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A2DEE2" w14:textId="6E939CC7" w:rsidR="00E02266" w:rsidRPr="006842F5" w:rsidRDefault="00461870" w:rsidP="006842F5">
      <w:pPr>
        <w:spacing w:after="0" w:line="240" w:lineRule="auto"/>
        <w:jc w:val="center"/>
        <w:rPr>
          <w:rFonts w:ascii="Times New Roman" w:hAnsi="Times New Roman" w:cs="Times New Roman"/>
          <w:b/>
          <w:sz w:val="24"/>
          <w:szCs w:val="24"/>
        </w:rPr>
      </w:pPr>
      <w:r w:rsidRPr="006842F5">
        <w:rPr>
          <w:rFonts w:ascii="Times New Roman" w:hAnsi="Times New Roman" w:cs="Times New Roman"/>
          <w:b/>
          <w:sz w:val="24"/>
          <w:szCs w:val="24"/>
        </w:rPr>
        <w:t>Wymagania techniczne</w:t>
      </w:r>
      <w:r w:rsidR="00796B3C">
        <w:rPr>
          <w:rFonts w:ascii="Times New Roman" w:hAnsi="Times New Roman" w:cs="Times New Roman"/>
          <w:b/>
          <w:sz w:val="24"/>
          <w:szCs w:val="24"/>
        </w:rPr>
        <w:t xml:space="preserve"> dla</w:t>
      </w:r>
      <w:r w:rsidRPr="006842F5">
        <w:rPr>
          <w:rFonts w:ascii="Times New Roman" w:hAnsi="Times New Roman" w:cs="Times New Roman"/>
          <w:b/>
          <w:sz w:val="24"/>
          <w:szCs w:val="24"/>
        </w:rPr>
        <w:t xml:space="preserve"> autobusu</w:t>
      </w:r>
      <w:r w:rsidR="00721D73" w:rsidRPr="006842F5">
        <w:rPr>
          <w:rFonts w:ascii="Times New Roman" w:hAnsi="Times New Roman" w:cs="Times New Roman"/>
          <w:b/>
          <w:sz w:val="24"/>
          <w:szCs w:val="24"/>
        </w:rPr>
        <w:t xml:space="preserve"> hybrydowego</w:t>
      </w:r>
    </w:p>
    <w:p w14:paraId="684D5519" w14:textId="77777777" w:rsidR="00FA434F" w:rsidRPr="006842F5" w:rsidRDefault="00FA434F" w:rsidP="006842F5">
      <w:pPr>
        <w:spacing w:after="0" w:line="240" w:lineRule="auto"/>
        <w:jc w:val="both"/>
        <w:rPr>
          <w:rFonts w:ascii="Times New Roman" w:hAnsi="Times New Roman" w:cs="Times New Roman"/>
          <w:b/>
          <w:sz w:val="24"/>
          <w:szCs w:val="24"/>
        </w:rPr>
      </w:pPr>
    </w:p>
    <w:p w14:paraId="79C6877B" w14:textId="77777777" w:rsidR="00FA434F" w:rsidRPr="006842F5" w:rsidRDefault="00FA434F" w:rsidP="006842F5">
      <w:pPr>
        <w:spacing w:after="0" w:line="240" w:lineRule="auto"/>
        <w:jc w:val="both"/>
        <w:rPr>
          <w:rFonts w:ascii="Times New Roman" w:hAnsi="Times New Roman" w:cs="Times New Roman"/>
          <w:b/>
          <w:sz w:val="24"/>
          <w:szCs w:val="24"/>
        </w:rPr>
      </w:pPr>
    </w:p>
    <w:p w14:paraId="4610FA4E" w14:textId="787F0432" w:rsidR="00596E43" w:rsidRPr="006842F5" w:rsidRDefault="00834BBD" w:rsidP="006842F5">
      <w:pPr>
        <w:pStyle w:val="Akapitzlist"/>
        <w:numPr>
          <w:ilvl w:val="0"/>
          <w:numId w:val="5"/>
        </w:numPr>
        <w:spacing w:after="0" w:line="240" w:lineRule="auto"/>
        <w:jc w:val="both"/>
        <w:rPr>
          <w:rFonts w:ascii="Times New Roman" w:hAnsi="Times New Roman" w:cs="Times New Roman"/>
          <w:b/>
          <w:sz w:val="24"/>
          <w:szCs w:val="24"/>
        </w:rPr>
      </w:pPr>
      <w:r w:rsidRPr="006842F5">
        <w:rPr>
          <w:rFonts w:ascii="Times New Roman" w:hAnsi="Times New Roman" w:cs="Times New Roman"/>
          <w:b/>
          <w:sz w:val="24"/>
          <w:szCs w:val="24"/>
        </w:rPr>
        <w:t>Wymagania ogólne</w:t>
      </w:r>
    </w:p>
    <w:p w14:paraId="058A6176" w14:textId="6FF33CD7" w:rsidR="00B7417B" w:rsidRPr="006842F5" w:rsidRDefault="00B7417B" w:rsidP="006842F5">
      <w:pPr>
        <w:pStyle w:val="Akapitzlist"/>
        <w:numPr>
          <w:ilvl w:val="1"/>
          <w:numId w:val="5"/>
        </w:numPr>
        <w:spacing w:after="0" w:line="240" w:lineRule="auto"/>
        <w:jc w:val="both"/>
        <w:rPr>
          <w:rFonts w:ascii="Times New Roman" w:hAnsi="Times New Roman" w:cs="Times New Roman"/>
          <w:sz w:val="24"/>
          <w:szCs w:val="24"/>
        </w:rPr>
      </w:pPr>
      <w:r w:rsidRPr="006842F5">
        <w:rPr>
          <w:rFonts w:ascii="Times New Roman" w:hAnsi="Times New Roman" w:cs="Times New Roman"/>
          <w:sz w:val="24"/>
          <w:szCs w:val="24"/>
        </w:rPr>
        <w:t xml:space="preserve">Autobus ma być </w:t>
      </w:r>
      <w:r w:rsidR="00D43239" w:rsidRPr="006842F5">
        <w:rPr>
          <w:rFonts w:ascii="Times New Roman" w:hAnsi="Times New Roman" w:cs="Times New Roman"/>
          <w:sz w:val="24"/>
          <w:szCs w:val="24"/>
        </w:rPr>
        <w:t xml:space="preserve">pojazdem </w:t>
      </w:r>
      <w:r w:rsidRPr="006842F5">
        <w:rPr>
          <w:rFonts w:ascii="Times New Roman" w:hAnsi="Times New Roman" w:cs="Times New Roman"/>
          <w:sz w:val="24"/>
          <w:szCs w:val="24"/>
        </w:rPr>
        <w:t>nowy</w:t>
      </w:r>
      <w:r w:rsidR="00D43239" w:rsidRPr="006842F5">
        <w:rPr>
          <w:rFonts w:ascii="Times New Roman" w:hAnsi="Times New Roman" w:cs="Times New Roman"/>
          <w:sz w:val="24"/>
          <w:szCs w:val="24"/>
        </w:rPr>
        <w:t>m</w:t>
      </w:r>
      <w:r w:rsidRPr="006842F5">
        <w:rPr>
          <w:rFonts w:ascii="Times New Roman" w:hAnsi="Times New Roman" w:cs="Times New Roman"/>
          <w:sz w:val="24"/>
          <w:szCs w:val="24"/>
        </w:rPr>
        <w:t xml:space="preserve"> (wg definicji z Ustawy Prawo o ruchu drogowym z 20 czerwca 1997 r.</w:t>
      </w:r>
      <w:r w:rsidR="000C416F" w:rsidRPr="006842F5">
        <w:rPr>
          <w:rFonts w:ascii="Times New Roman" w:hAnsi="Times New Roman" w:cs="Times New Roman"/>
          <w:sz w:val="24"/>
          <w:szCs w:val="24"/>
        </w:rPr>
        <w:t>, t.j.</w:t>
      </w:r>
      <w:r w:rsidRPr="006842F5">
        <w:rPr>
          <w:rFonts w:ascii="Times New Roman" w:hAnsi="Times New Roman" w:cs="Times New Roman"/>
          <w:sz w:val="24"/>
          <w:szCs w:val="24"/>
        </w:rPr>
        <w:t>Dz. U. z 202</w:t>
      </w:r>
      <w:r w:rsidR="007226B6" w:rsidRPr="006842F5">
        <w:rPr>
          <w:rFonts w:ascii="Times New Roman" w:hAnsi="Times New Roman" w:cs="Times New Roman"/>
          <w:sz w:val="24"/>
          <w:szCs w:val="24"/>
        </w:rPr>
        <w:t>2</w:t>
      </w:r>
      <w:r w:rsidRPr="006842F5">
        <w:rPr>
          <w:rFonts w:ascii="Times New Roman" w:hAnsi="Times New Roman" w:cs="Times New Roman"/>
          <w:sz w:val="24"/>
          <w:szCs w:val="24"/>
        </w:rPr>
        <w:t xml:space="preserve">, poz. </w:t>
      </w:r>
      <w:r w:rsidR="00EC77F2" w:rsidRPr="006842F5">
        <w:rPr>
          <w:rFonts w:ascii="Times New Roman" w:hAnsi="Times New Roman" w:cs="Times New Roman"/>
          <w:sz w:val="24"/>
          <w:szCs w:val="24"/>
        </w:rPr>
        <w:t>988</w:t>
      </w:r>
      <w:r w:rsidRPr="006842F5">
        <w:rPr>
          <w:rFonts w:ascii="Times New Roman" w:hAnsi="Times New Roman" w:cs="Times New Roman"/>
          <w:sz w:val="24"/>
          <w:szCs w:val="24"/>
        </w:rPr>
        <w:t xml:space="preserve"> wraz z późniejszymi zmianami) oraz posiadać aktualne świadectwo homologacji typu pojazdu WE wydane zgodnie z Rozporządzeniem Ministra Transportu, Budownictwa i Gospodarki Morskiej z dnia 25 marca 2013 r. w sprawie homologacji typu pojazdów samochodowych i przyczep oraz ich przedmiotów wyposażenia lub części (</w:t>
      </w:r>
      <w:r w:rsidR="000C416F" w:rsidRPr="006842F5">
        <w:rPr>
          <w:rFonts w:ascii="Times New Roman" w:hAnsi="Times New Roman" w:cs="Times New Roman"/>
          <w:sz w:val="24"/>
          <w:szCs w:val="24"/>
        </w:rPr>
        <w:t xml:space="preserve">t.j. </w:t>
      </w:r>
      <w:r w:rsidRPr="006842F5">
        <w:rPr>
          <w:rFonts w:ascii="Times New Roman" w:hAnsi="Times New Roman" w:cs="Times New Roman"/>
          <w:sz w:val="24"/>
          <w:szCs w:val="24"/>
        </w:rPr>
        <w:t>Dz. U. z 2015 poz. 1475).</w:t>
      </w:r>
    </w:p>
    <w:p w14:paraId="4177FAA3" w14:textId="0CF1DDBB" w:rsidR="1DF05941" w:rsidRPr="006842F5" w:rsidRDefault="5019C12D">
      <w:pPr>
        <w:pStyle w:val="Akapitzlist"/>
        <w:numPr>
          <w:ilvl w:val="1"/>
          <w:numId w:val="5"/>
        </w:numPr>
        <w:spacing w:after="0" w:line="240" w:lineRule="auto"/>
        <w:jc w:val="both"/>
        <w:rPr>
          <w:rFonts w:ascii="Times New Roman" w:hAnsi="Times New Roman" w:cs="Times New Roman"/>
          <w:sz w:val="24"/>
          <w:szCs w:val="24"/>
        </w:rPr>
      </w:pPr>
      <w:r w:rsidRPr="692D8ADF">
        <w:rPr>
          <w:rFonts w:ascii="Times New Roman" w:hAnsi="Times New Roman" w:cs="Times New Roman"/>
          <w:sz w:val="24"/>
          <w:szCs w:val="24"/>
        </w:rPr>
        <w:t xml:space="preserve">Autobus ma być pojazdem hybrydowym w </w:t>
      </w:r>
      <w:r w:rsidR="402F84B7" w:rsidRPr="692D8ADF">
        <w:rPr>
          <w:rFonts w:ascii="Times New Roman" w:hAnsi="Times New Roman" w:cs="Times New Roman"/>
          <w:sz w:val="24"/>
          <w:szCs w:val="24"/>
        </w:rPr>
        <w:t>rozumieniu</w:t>
      </w:r>
      <w:r w:rsidR="6923660D" w:rsidRPr="692D8ADF">
        <w:rPr>
          <w:rFonts w:ascii="Times New Roman" w:hAnsi="Times New Roman" w:cs="Times New Roman"/>
          <w:sz w:val="24"/>
          <w:szCs w:val="24"/>
        </w:rPr>
        <w:t xml:space="preserve"> </w:t>
      </w:r>
      <w:r w:rsidR="000604E0">
        <w:rPr>
          <w:rFonts w:ascii="Times New Roman" w:hAnsi="Times New Roman" w:cs="Times New Roman"/>
          <w:sz w:val="24"/>
          <w:szCs w:val="24"/>
        </w:rPr>
        <w:t xml:space="preserve">następującej </w:t>
      </w:r>
      <w:r w:rsidR="6923660D" w:rsidRPr="692D8ADF">
        <w:rPr>
          <w:rFonts w:ascii="Times New Roman" w:hAnsi="Times New Roman" w:cs="Times New Roman"/>
          <w:sz w:val="24"/>
          <w:szCs w:val="24"/>
        </w:rPr>
        <w:t>definicji</w:t>
      </w:r>
      <w:r w:rsidR="00556102">
        <w:rPr>
          <w:rFonts w:ascii="Times New Roman" w:hAnsi="Times New Roman" w:cs="Times New Roman"/>
          <w:sz w:val="24"/>
          <w:szCs w:val="24"/>
        </w:rPr>
        <w:t xml:space="preserve">: </w:t>
      </w:r>
      <w:r w:rsidR="00556102" w:rsidRPr="00556102">
        <w:rPr>
          <w:rFonts w:ascii="Times New Roman" w:hAnsi="Times New Roman" w:cs="Times New Roman"/>
          <w:sz w:val="24"/>
          <w:szCs w:val="24"/>
        </w:rPr>
        <w:t>pojazd hybrydowy oznacza pojazd wyposażony przynajmniej w dwa różne konwertery energii i dwa różne systemy przechowywania energii (w pojeździe) napędzające pojazd</w:t>
      </w:r>
      <w:r w:rsidR="524B469A" w:rsidRPr="692D8ADF">
        <w:rPr>
          <w:rFonts w:ascii="Times New Roman" w:hAnsi="Times New Roman" w:cs="Times New Roman"/>
          <w:sz w:val="24"/>
          <w:szCs w:val="24"/>
        </w:rPr>
        <w:t>.</w:t>
      </w:r>
    </w:p>
    <w:p w14:paraId="398FEFA3" w14:textId="21C0CCB9" w:rsidR="00D713F0" w:rsidRPr="006842F5" w:rsidRDefault="1001FAEC">
      <w:pPr>
        <w:pStyle w:val="Akapitzlist"/>
        <w:numPr>
          <w:ilvl w:val="1"/>
          <w:numId w:val="5"/>
        </w:numPr>
        <w:spacing w:after="0" w:line="240" w:lineRule="auto"/>
        <w:jc w:val="both"/>
        <w:rPr>
          <w:rFonts w:ascii="Times New Roman" w:hAnsi="Times New Roman" w:cs="Times New Roman"/>
          <w:sz w:val="24"/>
          <w:szCs w:val="24"/>
        </w:rPr>
      </w:pPr>
      <w:r w:rsidRPr="692D8ADF">
        <w:rPr>
          <w:rFonts w:ascii="Times New Roman" w:hAnsi="Times New Roman" w:cs="Times New Roman"/>
          <w:sz w:val="24"/>
          <w:szCs w:val="24"/>
        </w:rPr>
        <w:t xml:space="preserve">Zamontowany w autobusie napęd hybrydowy </w:t>
      </w:r>
      <w:r w:rsidR="090493FA" w:rsidRPr="692D8ADF">
        <w:rPr>
          <w:rFonts w:ascii="Times New Roman" w:hAnsi="Times New Roman" w:cs="Times New Roman"/>
          <w:sz w:val="24"/>
          <w:szCs w:val="24"/>
        </w:rPr>
        <w:t>ma</w:t>
      </w:r>
      <w:r w:rsidRPr="692D8ADF">
        <w:rPr>
          <w:rFonts w:ascii="Times New Roman" w:hAnsi="Times New Roman" w:cs="Times New Roman"/>
          <w:sz w:val="24"/>
          <w:szCs w:val="24"/>
        </w:rPr>
        <w:t xml:space="preserve"> umożliwiać trakcję jazdy podobną do trakcji autobusu wyposażonego w klasyczny układ napędowy diesla.</w:t>
      </w:r>
      <w:r w:rsidR="2F8F6437" w:rsidRPr="692D8ADF">
        <w:rPr>
          <w:rFonts w:ascii="Times New Roman" w:hAnsi="Times New Roman" w:cs="Times New Roman"/>
          <w:sz w:val="24"/>
          <w:szCs w:val="24"/>
        </w:rPr>
        <w:t xml:space="preserve"> </w:t>
      </w:r>
      <w:r w:rsidRPr="692D8ADF">
        <w:rPr>
          <w:rFonts w:ascii="Times New Roman" w:hAnsi="Times New Roman" w:cs="Times New Roman"/>
          <w:sz w:val="24"/>
          <w:szCs w:val="24"/>
        </w:rPr>
        <w:t xml:space="preserve">Układ hybrydowy </w:t>
      </w:r>
      <w:r w:rsidR="505D6E55" w:rsidRPr="692D8ADF">
        <w:rPr>
          <w:rFonts w:ascii="Times New Roman" w:hAnsi="Times New Roman" w:cs="Times New Roman"/>
          <w:sz w:val="24"/>
          <w:szCs w:val="24"/>
        </w:rPr>
        <w:t>ma</w:t>
      </w:r>
      <w:r w:rsidRPr="692D8ADF">
        <w:rPr>
          <w:rFonts w:ascii="Times New Roman" w:hAnsi="Times New Roman" w:cs="Times New Roman"/>
          <w:sz w:val="24"/>
          <w:szCs w:val="24"/>
        </w:rPr>
        <w:t xml:space="preserve"> odzyskiwać energię podczas hamowania i wykorzystywać ją do ładowania magazynu energii elektrycznej akumulatorów, superkondensatorów lub też innych rozwiązań. Całość napędu hybrydowego </w:t>
      </w:r>
      <w:r w:rsidR="505D6E55" w:rsidRPr="692D8ADF">
        <w:rPr>
          <w:rFonts w:ascii="Times New Roman" w:hAnsi="Times New Roman" w:cs="Times New Roman"/>
          <w:sz w:val="24"/>
          <w:szCs w:val="24"/>
        </w:rPr>
        <w:t>ma</w:t>
      </w:r>
      <w:r w:rsidRPr="692D8ADF">
        <w:rPr>
          <w:rFonts w:ascii="Times New Roman" w:hAnsi="Times New Roman" w:cs="Times New Roman"/>
          <w:sz w:val="24"/>
          <w:szCs w:val="24"/>
        </w:rPr>
        <w:t xml:space="preserve"> być sterowana przez elektroniczny system, zapewniający optymalne wykorzystanie energii, zapewniając tym samym niskoemisyjność autobusu w zakresie substancji szkodliwych emitowanych do środowiska</w:t>
      </w:r>
      <w:r w:rsidR="2F8F6437" w:rsidRPr="692D8ADF">
        <w:rPr>
          <w:rFonts w:ascii="Times New Roman" w:hAnsi="Times New Roman" w:cs="Times New Roman"/>
          <w:sz w:val="24"/>
          <w:szCs w:val="24"/>
        </w:rPr>
        <w:t>.</w:t>
      </w:r>
    </w:p>
    <w:p w14:paraId="28C991C8" w14:textId="1E3F17EC" w:rsidR="00B7417B" w:rsidRPr="006842F5" w:rsidRDefault="56C6BB2D">
      <w:pPr>
        <w:pStyle w:val="Akapitzlist"/>
        <w:numPr>
          <w:ilvl w:val="1"/>
          <w:numId w:val="5"/>
        </w:numPr>
        <w:spacing w:after="0" w:line="240" w:lineRule="auto"/>
        <w:jc w:val="both"/>
        <w:rPr>
          <w:rFonts w:ascii="Times New Roman" w:hAnsi="Times New Roman" w:cs="Times New Roman"/>
          <w:sz w:val="24"/>
          <w:szCs w:val="24"/>
        </w:rPr>
      </w:pPr>
      <w:r w:rsidRPr="692D8ADF">
        <w:rPr>
          <w:rFonts w:ascii="Times New Roman" w:hAnsi="Times New Roman" w:cs="Times New Roman"/>
          <w:sz w:val="24"/>
          <w:szCs w:val="24"/>
        </w:rPr>
        <w:t xml:space="preserve">Kategoria pojazdu </w:t>
      </w:r>
      <w:r w:rsidR="431758A3" w:rsidRPr="692D8ADF">
        <w:rPr>
          <w:rFonts w:ascii="Times New Roman" w:hAnsi="Times New Roman" w:cs="Times New Roman"/>
          <w:sz w:val="24"/>
          <w:szCs w:val="24"/>
        </w:rPr>
        <w:t xml:space="preserve">M3, </w:t>
      </w:r>
      <w:r w:rsidR="3E7511D6" w:rsidRPr="692D8ADF">
        <w:rPr>
          <w:rFonts w:ascii="Times New Roman" w:hAnsi="Times New Roman" w:cs="Times New Roman"/>
          <w:sz w:val="24"/>
          <w:szCs w:val="24"/>
        </w:rPr>
        <w:t xml:space="preserve">autobus spełniający </w:t>
      </w:r>
      <w:r w:rsidR="0059554B">
        <w:rPr>
          <w:rFonts w:ascii="Times New Roman" w:hAnsi="Times New Roman" w:cs="Times New Roman"/>
          <w:sz w:val="24"/>
          <w:szCs w:val="24"/>
        </w:rPr>
        <w:t xml:space="preserve">wszystkie </w:t>
      </w:r>
      <w:r w:rsidR="3E7511D6" w:rsidRPr="692D8ADF">
        <w:rPr>
          <w:rFonts w:ascii="Times New Roman" w:hAnsi="Times New Roman" w:cs="Times New Roman"/>
          <w:sz w:val="24"/>
          <w:szCs w:val="24"/>
        </w:rPr>
        <w:t>wymagania dla klasy II</w:t>
      </w:r>
      <w:r w:rsidR="626D0031" w:rsidRPr="692D8ADF">
        <w:rPr>
          <w:rFonts w:ascii="Times New Roman" w:hAnsi="Times New Roman" w:cs="Times New Roman"/>
          <w:sz w:val="24"/>
          <w:szCs w:val="24"/>
        </w:rPr>
        <w:t>.</w:t>
      </w:r>
    </w:p>
    <w:p w14:paraId="57EA7C0C" w14:textId="5C9C4003" w:rsidR="00B7417B" w:rsidRPr="00453BFC" w:rsidRDefault="00B7417B" w:rsidP="00453BFC">
      <w:pPr>
        <w:pStyle w:val="Akapitzlist"/>
        <w:numPr>
          <w:ilvl w:val="1"/>
          <w:numId w:val="5"/>
        </w:numPr>
        <w:spacing w:after="0" w:line="240" w:lineRule="auto"/>
        <w:jc w:val="both"/>
        <w:rPr>
          <w:rFonts w:ascii="Times New Roman" w:hAnsi="Times New Roman" w:cs="Times New Roman"/>
          <w:sz w:val="24"/>
          <w:szCs w:val="24"/>
        </w:rPr>
      </w:pPr>
      <w:r w:rsidRPr="006842F5">
        <w:rPr>
          <w:rFonts w:ascii="Times New Roman" w:hAnsi="Times New Roman" w:cs="Times New Roman"/>
          <w:sz w:val="24"/>
          <w:szCs w:val="24"/>
        </w:rPr>
        <w:t xml:space="preserve">Autobus ma posiadać homologację na wytrzymałość nadwozia zgodnie z </w:t>
      </w:r>
      <w:r w:rsidR="000C416F" w:rsidRPr="006842F5">
        <w:rPr>
          <w:rFonts w:ascii="Times New Roman" w:hAnsi="Times New Roman" w:cs="Times New Roman"/>
          <w:sz w:val="24"/>
          <w:szCs w:val="24"/>
        </w:rPr>
        <w:t xml:space="preserve">aktualnie obowiązującym brzmieniem </w:t>
      </w:r>
      <w:r w:rsidRPr="006842F5">
        <w:rPr>
          <w:rFonts w:ascii="Times New Roman" w:hAnsi="Times New Roman" w:cs="Times New Roman"/>
          <w:sz w:val="24"/>
          <w:szCs w:val="24"/>
        </w:rPr>
        <w:t>regulamin</w:t>
      </w:r>
      <w:r w:rsidR="000C416F" w:rsidRPr="006842F5">
        <w:rPr>
          <w:rFonts w:ascii="Times New Roman" w:hAnsi="Times New Roman" w:cs="Times New Roman"/>
          <w:sz w:val="24"/>
          <w:szCs w:val="24"/>
        </w:rPr>
        <w:t>u</w:t>
      </w:r>
      <w:r w:rsidRPr="006842F5">
        <w:rPr>
          <w:rFonts w:ascii="Times New Roman" w:hAnsi="Times New Roman" w:cs="Times New Roman"/>
          <w:sz w:val="24"/>
          <w:szCs w:val="24"/>
        </w:rPr>
        <w:t xml:space="preserve"> nr 66 EKG ONZ</w:t>
      </w:r>
      <w:r w:rsidR="00960C79" w:rsidRPr="006842F5">
        <w:rPr>
          <w:rFonts w:ascii="Times New Roman" w:hAnsi="Times New Roman" w:cs="Times New Roman"/>
          <w:sz w:val="24"/>
          <w:szCs w:val="24"/>
        </w:rPr>
        <w:t xml:space="preserve"> (</w:t>
      </w:r>
      <w:r w:rsidR="065A3D88" w:rsidRPr="00453BFC">
        <w:rPr>
          <w:rFonts w:ascii="Times New Roman" w:hAnsi="Times New Roman" w:cs="Times New Roman"/>
          <w:sz w:val="24"/>
          <w:szCs w:val="24"/>
        </w:rPr>
        <w:t>zawierającego serię poprawek 02)</w:t>
      </w:r>
      <w:r w:rsidR="00453BFC" w:rsidRPr="00453BFC">
        <w:rPr>
          <w:rFonts w:ascii="Times New Roman" w:hAnsi="Times New Roman" w:cs="Times New Roman"/>
          <w:sz w:val="24"/>
          <w:szCs w:val="24"/>
        </w:rPr>
        <w:t>.</w:t>
      </w:r>
    </w:p>
    <w:p w14:paraId="59A5C2C2" w14:textId="4953F2D0" w:rsidR="00B7417B" w:rsidRPr="006842F5" w:rsidRDefault="626D0031" w:rsidP="006842F5">
      <w:pPr>
        <w:pStyle w:val="Akapitzlist"/>
        <w:numPr>
          <w:ilvl w:val="1"/>
          <w:numId w:val="5"/>
        </w:numPr>
        <w:spacing w:after="0" w:line="240" w:lineRule="auto"/>
        <w:jc w:val="both"/>
        <w:rPr>
          <w:rFonts w:ascii="Times New Roman" w:hAnsi="Times New Roman" w:cs="Times New Roman"/>
          <w:sz w:val="24"/>
          <w:szCs w:val="24"/>
        </w:rPr>
      </w:pPr>
      <w:r w:rsidRPr="692D8ADF">
        <w:rPr>
          <w:rFonts w:ascii="Times New Roman" w:hAnsi="Times New Roman" w:cs="Times New Roman"/>
          <w:sz w:val="24"/>
          <w:szCs w:val="24"/>
        </w:rPr>
        <w:t xml:space="preserve">Konstrukcja pojazdu i zastosowane rozwiązania mają gwarantować, co najmniej </w:t>
      </w:r>
      <w:r w:rsidR="1465D675" w:rsidRPr="692D8ADF">
        <w:rPr>
          <w:rFonts w:ascii="Times New Roman" w:hAnsi="Times New Roman" w:cs="Times New Roman"/>
          <w:sz w:val="24"/>
          <w:szCs w:val="24"/>
        </w:rPr>
        <w:t>1</w:t>
      </w:r>
      <w:r w:rsidR="2FFCD2FB" w:rsidRPr="692D8ADF">
        <w:rPr>
          <w:rFonts w:ascii="Times New Roman" w:hAnsi="Times New Roman" w:cs="Times New Roman"/>
          <w:sz w:val="24"/>
          <w:szCs w:val="24"/>
        </w:rPr>
        <w:t>2</w:t>
      </w:r>
      <w:r w:rsidRPr="692D8ADF">
        <w:rPr>
          <w:rFonts w:ascii="Times New Roman" w:hAnsi="Times New Roman" w:cs="Times New Roman"/>
          <w:sz w:val="24"/>
          <w:szCs w:val="24"/>
        </w:rPr>
        <w:t xml:space="preserve"> lat eksploatacji przy założeniu średnio </w:t>
      </w:r>
      <w:r w:rsidR="2FFCD2FB" w:rsidRPr="692D8ADF">
        <w:rPr>
          <w:rFonts w:ascii="Times New Roman" w:hAnsi="Times New Roman" w:cs="Times New Roman"/>
          <w:sz w:val="24"/>
          <w:szCs w:val="24"/>
        </w:rPr>
        <w:t>8</w:t>
      </w:r>
      <w:r w:rsidR="1465D675" w:rsidRPr="692D8ADF">
        <w:rPr>
          <w:rFonts w:ascii="Times New Roman" w:hAnsi="Times New Roman" w:cs="Times New Roman"/>
          <w:sz w:val="24"/>
          <w:szCs w:val="24"/>
        </w:rPr>
        <w:t>0 000</w:t>
      </w:r>
      <w:r w:rsidRPr="692D8ADF">
        <w:rPr>
          <w:rFonts w:ascii="Times New Roman" w:hAnsi="Times New Roman" w:cs="Times New Roman"/>
          <w:sz w:val="24"/>
          <w:szCs w:val="24"/>
        </w:rPr>
        <w:t xml:space="preserve"> km rocznego przebiegu. Zastosowane rozwiązania techniczne muszą być sprawdzone, produkowane seryjnie, a ich niezawodność musi być potwierdzona przynajmniej w testach eksploatacyjnych. </w:t>
      </w:r>
    </w:p>
    <w:p w14:paraId="472D639E" w14:textId="6DAF5103" w:rsidR="00B7417B" w:rsidRPr="00A7107D" w:rsidRDefault="626D0031" w:rsidP="006842F5">
      <w:pPr>
        <w:pStyle w:val="Akapitzlist"/>
        <w:numPr>
          <w:ilvl w:val="1"/>
          <w:numId w:val="5"/>
        </w:numPr>
        <w:spacing w:after="0" w:line="240" w:lineRule="auto"/>
        <w:jc w:val="both"/>
        <w:rPr>
          <w:rFonts w:ascii="Times New Roman" w:hAnsi="Times New Roman" w:cs="Times New Roman"/>
          <w:sz w:val="24"/>
          <w:szCs w:val="24"/>
        </w:rPr>
      </w:pPr>
      <w:r w:rsidRPr="00A7107D">
        <w:rPr>
          <w:rFonts w:ascii="Times New Roman" w:hAnsi="Times New Roman" w:cs="Times New Roman"/>
          <w:sz w:val="24"/>
          <w:szCs w:val="24"/>
        </w:rPr>
        <w:t xml:space="preserve">Autobus ma odpowiadać parametrom techniczno-eksploatacyjnym określonym w obowiązujących przepisach określonych w Rozporządzeniu Ministra Infrastruktury </w:t>
      </w:r>
      <w:r w:rsidR="59F7680D" w:rsidRPr="00A7107D">
        <w:rPr>
          <w:rFonts w:ascii="Times New Roman" w:hAnsi="Times New Roman" w:cs="Times New Roman"/>
          <w:sz w:val="24"/>
          <w:szCs w:val="24"/>
        </w:rPr>
        <w:t>z dnia 31 grudnia 2002 r.</w:t>
      </w:r>
      <w:r w:rsidRPr="00A7107D">
        <w:rPr>
          <w:rFonts w:ascii="Times New Roman" w:hAnsi="Times New Roman" w:cs="Times New Roman"/>
          <w:sz w:val="24"/>
          <w:szCs w:val="24"/>
        </w:rPr>
        <w:t xml:space="preserve"> w sprawie warunków technicznych pojazdów oraz zakresu ich niezbędnego wyposażenia </w:t>
      </w:r>
      <w:r w:rsidR="59F7680D" w:rsidRPr="00A7107D">
        <w:rPr>
          <w:rFonts w:ascii="Times New Roman" w:hAnsi="Times New Roman" w:cs="Times New Roman"/>
          <w:sz w:val="24"/>
          <w:szCs w:val="24"/>
        </w:rPr>
        <w:t>(Dz. U. z 2016 r. poz. 2022, z 2017 r. poz. 2338, z 2018 r. poz. 855, z 2019 r.</w:t>
      </w:r>
      <w:r w:rsidR="00ED3733">
        <w:rPr>
          <w:rFonts w:ascii="Times New Roman" w:hAnsi="Times New Roman" w:cs="Times New Roman"/>
          <w:sz w:val="24"/>
          <w:szCs w:val="24"/>
        </w:rPr>
        <w:t xml:space="preserve"> </w:t>
      </w:r>
      <w:r w:rsidR="59F7680D" w:rsidRPr="00A7107D">
        <w:rPr>
          <w:rFonts w:ascii="Times New Roman" w:hAnsi="Times New Roman" w:cs="Times New Roman"/>
          <w:sz w:val="24"/>
          <w:szCs w:val="24"/>
        </w:rPr>
        <w:t>poz. 2560, z 2020 r. poz. 1886, z 2021 r. poz. 1877 oraz z 2022 r. poz. 122)</w:t>
      </w:r>
      <w:r w:rsidRPr="00A7107D">
        <w:rPr>
          <w:rFonts w:ascii="Times New Roman" w:hAnsi="Times New Roman" w:cs="Times New Roman"/>
          <w:sz w:val="24"/>
          <w:szCs w:val="24"/>
        </w:rPr>
        <w:t>.</w:t>
      </w:r>
    </w:p>
    <w:p w14:paraId="335387C1" w14:textId="29EEA769" w:rsidR="00B7417B" w:rsidRPr="006842F5" w:rsidRDefault="626D0031" w:rsidP="006842F5">
      <w:pPr>
        <w:pStyle w:val="Akapitzlist"/>
        <w:numPr>
          <w:ilvl w:val="1"/>
          <w:numId w:val="5"/>
        </w:numPr>
        <w:spacing w:after="0" w:line="240" w:lineRule="auto"/>
        <w:jc w:val="both"/>
        <w:rPr>
          <w:rFonts w:ascii="Times New Roman" w:hAnsi="Times New Roman" w:cs="Times New Roman"/>
          <w:sz w:val="24"/>
          <w:szCs w:val="24"/>
        </w:rPr>
      </w:pPr>
      <w:r w:rsidRPr="692D8ADF">
        <w:rPr>
          <w:rFonts w:ascii="Times New Roman" w:hAnsi="Times New Roman" w:cs="Times New Roman"/>
          <w:sz w:val="24"/>
          <w:szCs w:val="24"/>
        </w:rPr>
        <w:t>Autobus ma być pojazdem dwuosiowym</w:t>
      </w:r>
      <w:r w:rsidR="002BB27E" w:rsidRPr="692D8ADF">
        <w:rPr>
          <w:rFonts w:ascii="Times New Roman" w:hAnsi="Times New Roman" w:cs="Times New Roman"/>
          <w:sz w:val="24"/>
          <w:szCs w:val="24"/>
        </w:rPr>
        <w:t>.</w:t>
      </w:r>
    </w:p>
    <w:p w14:paraId="268BCB69" w14:textId="10A71C9F" w:rsidR="00B7417B" w:rsidRPr="006842F5" w:rsidRDefault="626D0031">
      <w:pPr>
        <w:pStyle w:val="Akapitzlist"/>
        <w:numPr>
          <w:ilvl w:val="1"/>
          <w:numId w:val="5"/>
        </w:numPr>
        <w:spacing w:after="0" w:line="240" w:lineRule="auto"/>
        <w:jc w:val="both"/>
        <w:rPr>
          <w:rFonts w:ascii="Times New Roman" w:hAnsi="Times New Roman" w:cs="Times New Roman"/>
          <w:sz w:val="24"/>
          <w:szCs w:val="24"/>
        </w:rPr>
      </w:pPr>
      <w:r w:rsidRPr="692D8ADF">
        <w:rPr>
          <w:rFonts w:ascii="Times New Roman" w:hAnsi="Times New Roman" w:cs="Times New Roman"/>
          <w:sz w:val="24"/>
          <w:szCs w:val="24"/>
        </w:rPr>
        <w:t>Autobus konstrukcyjnie ma być przystosowany do ruchu prawostronnego</w:t>
      </w:r>
      <w:r w:rsidR="41E351FD" w:rsidRPr="692D8ADF">
        <w:rPr>
          <w:rFonts w:ascii="Times New Roman" w:hAnsi="Times New Roman" w:cs="Times New Roman"/>
          <w:sz w:val="24"/>
          <w:szCs w:val="24"/>
        </w:rPr>
        <w:t>.</w:t>
      </w:r>
    </w:p>
    <w:p w14:paraId="5C073BE2" w14:textId="79A671E4" w:rsidR="00B7417B" w:rsidRPr="006842F5" w:rsidRDefault="626D0031">
      <w:pPr>
        <w:pStyle w:val="Akapitzlist"/>
        <w:numPr>
          <w:ilvl w:val="1"/>
          <w:numId w:val="5"/>
        </w:numPr>
        <w:spacing w:after="0" w:line="240" w:lineRule="auto"/>
        <w:jc w:val="both"/>
        <w:rPr>
          <w:rFonts w:ascii="Times New Roman" w:hAnsi="Times New Roman" w:cs="Times New Roman"/>
          <w:sz w:val="24"/>
          <w:szCs w:val="24"/>
        </w:rPr>
      </w:pPr>
      <w:r w:rsidRPr="692D8ADF">
        <w:rPr>
          <w:rFonts w:ascii="Times New Roman" w:hAnsi="Times New Roman" w:cs="Times New Roman"/>
          <w:sz w:val="24"/>
          <w:szCs w:val="24"/>
        </w:rPr>
        <w:t>Autobus ma być wyposażony w hak holowniczy</w:t>
      </w:r>
      <w:r w:rsidR="2D114DA5" w:rsidRPr="692D8ADF">
        <w:rPr>
          <w:rFonts w:ascii="Times New Roman" w:hAnsi="Times New Roman" w:cs="Times New Roman"/>
          <w:sz w:val="24"/>
          <w:szCs w:val="24"/>
        </w:rPr>
        <w:t xml:space="preserve"> </w:t>
      </w:r>
      <w:r w:rsidRPr="692D8ADF">
        <w:rPr>
          <w:rFonts w:ascii="Times New Roman" w:hAnsi="Times New Roman" w:cs="Times New Roman"/>
          <w:sz w:val="24"/>
          <w:szCs w:val="24"/>
        </w:rPr>
        <w:t>(plus gniazdo elektryczne) umożliwiający ciągnięcie przyczepy.</w:t>
      </w:r>
    </w:p>
    <w:p w14:paraId="016C3556" w14:textId="15837D52" w:rsidR="000F691D" w:rsidRPr="006842F5" w:rsidRDefault="69506F63">
      <w:pPr>
        <w:pStyle w:val="Akapitzlist"/>
        <w:numPr>
          <w:ilvl w:val="1"/>
          <w:numId w:val="5"/>
        </w:numPr>
        <w:spacing w:after="0" w:line="240" w:lineRule="auto"/>
        <w:jc w:val="both"/>
        <w:rPr>
          <w:rFonts w:ascii="Times New Roman" w:hAnsi="Times New Roman" w:cs="Times New Roman"/>
          <w:sz w:val="24"/>
          <w:szCs w:val="24"/>
        </w:rPr>
      </w:pPr>
      <w:r w:rsidRPr="692D8ADF">
        <w:rPr>
          <w:rFonts w:ascii="Times New Roman" w:hAnsi="Times New Roman" w:cs="Times New Roman"/>
          <w:sz w:val="24"/>
          <w:szCs w:val="24"/>
        </w:rPr>
        <w:t>Autobus m</w:t>
      </w:r>
      <w:r w:rsidR="5020EA0D" w:rsidRPr="692D8ADF">
        <w:rPr>
          <w:rFonts w:ascii="Times New Roman" w:hAnsi="Times New Roman" w:cs="Times New Roman"/>
          <w:sz w:val="24"/>
          <w:szCs w:val="24"/>
        </w:rPr>
        <w:t>a</w:t>
      </w:r>
      <w:r w:rsidRPr="692D8ADF">
        <w:rPr>
          <w:rFonts w:ascii="Times New Roman" w:hAnsi="Times New Roman" w:cs="Times New Roman"/>
          <w:sz w:val="24"/>
          <w:szCs w:val="24"/>
        </w:rPr>
        <w:t xml:space="preserve"> być wyposażony w uchwyt</w:t>
      </w:r>
      <w:r w:rsidR="47BB312F" w:rsidRPr="692D8ADF">
        <w:rPr>
          <w:rFonts w:ascii="Times New Roman" w:hAnsi="Times New Roman" w:cs="Times New Roman"/>
          <w:sz w:val="24"/>
          <w:szCs w:val="24"/>
        </w:rPr>
        <w:t>/</w:t>
      </w:r>
      <w:r w:rsidR="18E470BA" w:rsidRPr="692D8ADF">
        <w:rPr>
          <w:rFonts w:ascii="Times New Roman" w:hAnsi="Times New Roman" w:cs="Times New Roman"/>
          <w:sz w:val="24"/>
          <w:szCs w:val="24"/>
        </w:rPr>
        <w:t>uchwyty</w:t>
      </w:r>
      <w:r w:rsidRPr="692D8ADF">
        <w:rPr>
          <w:rFonts w:ascii="Times New Roman" w:hAnsi="Times New Roman" w:cs="Times New Roman"/>
          <w:sz w:val="24"/>
          <w:szCs w:val="24"/>
        </w:rPr>
        <w:t xml:space="preserve"> </w:t>
      </w:r>
      <w:r w:rsidR="66E78519" w:rsidRPr="692D8ADF">
        <w:rPr>
          <w:rFonts w:ascii="Times New Roman" w:hAnsi="Times New Roman" w:cs="Times New Roman"/>
          <w:sz w:val="24"/>
          <w:szCs w:val="24"/>
        </w:rPr>
        <w:t xml:space="preserve">do przewozu rowerów </w:t>
      </w:r>
      <w:r w:rsidR="5DF03BA5" w:rsidRPr="692D8ADF">
        <w:rPr>
          <w:rFonts w:ascii="Times New Roman" w:hAnsi="Times New Roman" w:cs="Times New Roman"/>
          <w:sz w:val="24"/>
          <w:szCs w:val="24"/>
        </w:rPr>
        <w:t>montowany</w:t>
      </w:r>
      <w:r w:rsidR="47BB312F" w:rsidRPr="692D8ADF">
        <w:rPr>
          <w:rFonts w:ascii="Times New Roman" w:hAnsi="Times New Roman" w:cs="Times New Roman"/>
          <w:sz w:val="24"/>
          <w:szCs w:val="24"/>
        </w:rPr>
        <w:t>/ą</w:t>
      </w:r>
      <w:r w:rsidR="5DF03BA5" w:rsidRPr="692D8ADF">
        <w:rPr>
          <w:rFonts w:ascii="Times New Roman" w:hAnsi="Times New Roman" w:cs="Times New Roman"/>
          <w:sz w:val="24"/>
          <w:szCs w:val="24"/>
        </w:rPr>
        <w:t xml:space="preserve"> na tylnej</w:t>
      </w:r>
      <w:r w:rsidR="1A704143" w:rsidRPr="692D8ADF">
        <w:rPr>
          <w:rFonts w:ascii="Times New Roman" w:hAnsi="Times New Roman" w:cs="Times New Roman"/>
          <w:sz w:val="24"/>
          <w:szCs w:val="24"/>
        </w:rPr>
        <w:t>,</w:t>
      </w:r>
      <w:r w:rsidR="5DF03BA5" w:rsidRPr="692D8ADF">
        <w:rPr>
          <w:rFonts w:ascii="Times New Roman" w:hAnsi="Times New Roman" w:cs="Times New Roman"/>
          <w:sz w:val="24"/>
          <w:szCs w:val="24"/>
        </w:rPr>
        <w:t xml:space="preserve"> </w:t>
      </w:r>
      <w:r w:rsidR="67846ED0" w:rsidRPr="692D8ADF">
        <w:rPr>
          <w:rFonts w:ascii="Times New Roman" w:hAnsi="Times New Roman" w:cs="Times New Roman"/>
          <w:sz w:val="24"/>
          <w:szCs w:val="24"/>
        </w:rPr>
        <w:t xml:space="preserve">zewnętrznej </w:t>
      </w:r>
      <w:r w:rsidR="5DF03BA5" w:rsidRPr="692D8ADF">
        <w:rPr>
          <w:rFonts w:ascii="Times New Roman" w:hAnsi="Times New Roman" w:cs="Times New Roman"/>
          <w:sz w:val="24"/>
          <w:szCs w:val="24"/>
        </w:rPr>
        <w:t>ścianie pojazdu</w:t>
      </w:r>
      <w:r w:rsidR="66E78519" w:rsidRPr="692D8ADF">
        <w:rPr>
          <w:rFonts w:ascii="Times New Roman" w:hAnsi="Times New Roman" w:cs="Times New Roman"/>
          <w:sz w:val="24"/>
          <w:szCs w:val="24"/>
        </w:rPr>
        <w:t xml:space="preserve"> z możliwością </w:t>
      </w:r>
      <w:r w:rsidR="47BB312F" w:rsidRPr="692D8ADF">
        <w:rPr>
          <w:rFonts w:ascii="Times New Roman" w:hAnsi="Times New Roman" w:cs="Times New Roman"/>
          <w:sz w:val="24"/>
          <w:szCs w:val="24"/>
        </w:rPr>
        <w:t>przewozu</w:t>
      </w:r>
      <w:r w:rsidR="66E78519" w:rsidRPr="692D8ADF">
        <w:rPr>
          <w:rFonts w:ascii="Times New Roman" w:hAnsi="Times New Roman" w:cs="Times New Roman"/>
          <w:sz w:val="24"/>
          <w:szCs w:val="24"/>
        </w:rPr>
        <w:t xml:space="preserve"> minimum </w:t>
      </w:r>
      <w:r w:rsidR="18E470BA" w:rsidRPr="692D8ADF">
        <w:rPr>
          <w:rFonts w:ascii="Times New Roman" w:hAnsi="Times New Roman" w:cs="Times New Roman"/>
          <w:sz w:val="24"/>
          <w:szCs w:val="24"/>
        </w:rPr>
        <w:t>4</w:t>
      </w:r>
      <w:r w:rsidR="66E78519" w:rsidRPr="692D8ADF">
        <w:rPr>
          <w:rFonts w:ascii="Times New Roman" w:hAnsi="Times New Roman" w:cs="Times New Roman"/>
          <w:sz w:val="24"/>
          <w:szCs w:val="24"/>
        </w:rPr>
        <w:t xml:space="preserve"> rowerów.</w:t>
      </w:r>
      <w:r w:rsidR="4B71C400" w:rsidRPr="692D8ADF">
        <w:rPr>
          <w:rFonts w:ascii="Times New Roman" w:hAnsi="Times New Roman" w:cs="Times New Roman"/>
          <w:sz w:val="24"/>
          <w:szCs w:val="24"/>
        </w:rPr>
        <w:t xml:space="preserve"> Montaż/demontaż uchwytu/platformy ma być możliwy </w:t>
      </w:r>
      <w:r w:rsidR="79A0198F" w:rsidRPr="692D8ADF">
        <w:rPr>
          <w:rFonts w:ascii="Times New Roman" w:hAnsi="Times New Roman" w:cs="Times New Roman"/>
          <w:sz w:val="24"/>
          <w:szCs w:val="24"/>
        </w:rPr>
        <w:t xml:space="preserve">samodzielnie </w:t>
      </w:r>
      <w:r w:rsidR="4B71C400" w:rsidRPr="692D8ADF">
        <w:rPr>
          <w:rFonts w:ascii="Times New Roman" w:hAnsi="Times New Roman" w:cs="Times New Roman"/>
          <w:sz w:val="24"/>
          <w:szCs w:val="24"/>
        </w:rPr>
        <w:t xml:space="preserve">przez Zamawiającego bez </w:t>
      </w:r>
      <w:r w:rsidR="79A0198F" w:rsidRPr="692D8ADF">
        <w:rPr>
          <w:rFonts w:ascii="Times New Roman" w:hAnsi="Times New Roman" w:cs="Times New Roman"/>
          <w:sz w:val="24"/>
          <w:szCs w:val="24"/>
        </w:rPr>
        <w:t>konieczności</w:t>
      </w:r>
      <w:r w:rsidR="4B71C400" w:rsidRPr="692D8ADF">
        <w:rPr>
          <w:rFonts w:ascii="Times New Roman" w:hAnsi="Times New Roman" w:cs="Times New Roman"/>
          <w:sz w:val="24"/>
          <w:szCs w:val="24"/>
        </w:rPr>
        <w:t xml:space="preserve"> wykorzystania narzędzi </w:t>
      </w:r>
      <w:r w:rsidR="79A0198F" w:rsidRPr="692D8ADF">
        <w:rPr>
          <w:rFonts w:ascii="Times New Roman" w:hAnsi="Times New Roman" w:cs="Times New Roman"/>
          <w:sz w:val="24"/>
          <w:szCs w:val="24"/>
        </w:rPr>
        <w:t>specjalistycznych</w:t>
      </w:r>
      <w:r w:rsidR="4B71C400" w:rsidRPr="692D8ADF">
        <w:rPr>
          <w:rFonts w:ascii="Times New Roman" w:hAnsi="Times New Roman" w:cs="Times New Roman"/>
          <w:sz w:val="24"/>
          <w:szCs w:val="24"/>
        </w:rPr>
        <w:t xml:space="preserve">. </w:t>
      </w:r>
    </w:p>
    <w:p w14:paraId="1C91248C" w14:textId="06817963" w:rsidR="00B7417B" w:rsidRPr="006842F5" w:rsidRDefault="626D0031">
      <w:pPr>
        <w:pStyle w:val="Akapitzlist"/>
        <w:numPr>
          <w:ilvl w:val="1"/>
          <w:numId w:val="5"/>
        </w:numPr>
        <w:spacing w:after="0" w:line="240" w:lineRule="auto"/>
        <w:jc w:val="both"/>
        <w:rPr>
          <w:rFonts w:ascii="Times New Roman" w:hAnsi="Times New Roman" w:cs="Times New Roman"/>
          <w:sz w:val="24"/>
          <w:szCs w:val="24"/>
        </w:rPr>
      </w:pPr>
      <w:r w:rsidRPr="692D8ADF">
        <w:rPr>
          <w:rFonts w:ascii="Times New Roman" w:hAnsi="Times New Roman" w:cs="Times New Roman"/>
          <w:sz w:val="24"/>
          <w:szCs w:val="24"/>
        </w:rPr>
        <w:t>Konstrukcja nośna autobusu ma być wykonana z materiałów nierdzewiejących lub trudnordzewiejących. W przypadku zastosowania materiałów trudnordzewiejących, autobus musi posiadać pełne zabezpieczenie antykorozyjne wykonane w zamkniętym cyklu technologicznym. Dopuszcza się zastosowanie innych innowacyjnych materiałów będących efektem prowadzonych badań i postępu technicznego, które dają gwarancje wyższych parametrów użytkowych od wymaganych.</w:t>
      </w:r>
    </w:p>
    <w:p w14:paraId="301A80B1" w14:textId="7E4B3CE7" w:rsidR="00E86647" w:rsidRPr="006842F5" w:rsidRDefault="6FFDFBD5">
      <w:pPr>
        <w:pStyle w:val="Akapitzlist"/>
        <w:numPr>
          <w:ilvl w:val="1"/>
          <w:numId w:val="5"/>
        </w:numPr>
        <w:spacing w:after="0" w:line="240" w:lineRule="auto"/>
        <w:jc w:val="both"/>
        <w:rPr>
          <w:rFonts w:ascii="Times New Roman" w:hAnsi="Times New Roman" w:cs="Times New Roman"/>
          <w:sz w:val="24"/>
          <w:szCs w:val="24"/>
        </w:rPr>
      </w:pPr>
      <w:r w:rsidRPr="692D8ADF">
        <w:rPr>
          <w:rFonts w:ascii="Times New Roman" w:hAnsi="Times New Roman" w:cs="Times New Roman"/>
          <w:sz w:val="24"/>
          <w:szCs w:val="24"/>
        </w:rPr>
        <w:lastRenderedPageBreak/>
        <w:t xml:space="preserve">Konstrukcja nośna autobusu: </w:t>
      </w:r>
      <w:r w:rsidR="101FA3C7" w:rsidRPr="692D8ADF">
        <w:rPr>
          <w:rFonts w:ascii="Times New Roman" w:hAnsi="Times New Roman" w:cs="Times New Roman"/>
          <w:sz w:val="24"/>
          <w:szCs w:val="24"/>
        </w:rPr>
        <w:t>s</w:t>
      </w:r>
      <w:r w:rsidRPr="692D8ADF">
        <w:rPr>
          <w:rFonts w:ascii="Times New Roman" w:hAnsi="Times New Roman" w:cs="Times New Roman"/>
          <w:sz w:val="24"/>
          <w:szCs w:val="24"/>
        </w:rPr>
        <w:t>amonośny szkielet podwozia (kratownica) integralnie związany ze szkieletem nadwozia.</w:t>
      </w:r>
    </w:p>
    <w:p w14:paraId="53D48E34" w14:textId="77777777" w:rsidR="000C5D3F" w:rsidRPr="006842F5" w:rsidRDefault="626D0031">
      <w:pPr>
        <w:pStyle w:val="Akapitzlist"/>
        <w:numPr>
          <w:ilvl w:val="1"/>
          <w:numId w:val="5"/>
        </w:numPr>
        <w:spacing w:after="0" w:line="240" w:lineRule="auto"/>
        <w:jc w:val="both"/>
        <w:rPr>
          <w:rFonts w:ascii="Times New Roman" w:hAnsi="Times New Roman" w:cs="Times New Roman"/>
          <w:sz w:val="24"/>
          <w:szCs w:val="24"/>
        </w:rPr>
      </w:pPr>
      <w:r w:rsidRPr="692D8ADF">
        <w:rPr>
          <w:rFonts w:ascii="Times New Roman" w:hAnsi="Times New Roman" w:cs="Times New Roman"/>
          <w:sz w:val="24"/>
          <w:szCs w:val="24"/>
        </w:rPr>
        <w:t>Autobus ma być tak skonstruowany, aby możliwa była jego bezawaryjna długotrwała eksploatacja w temperaturach otaczającego powietrza w miejscach zacienionych od -30ºC do +40ºC.</w:t>
      </w:r>
    </w:p>
    <w:p w14:paraId="0733C15D" w14:textId="1928B36A" w:rsidR="00B7417B" w:rsidRPr="006842F5" w:rsidRDefault="23F68A02">
      <w:pPr>
        <w:pStyle w:val="Akapitzlist"/>
        <w:numPr>
          <w:ilvl w:val="1"/>
          <w:numId w:val="5"/>
        </w:numPr>
        <w:spacing w:after="0" w:line="240" w:lineRule="auto"/>
        <w:jc w:val="both"/>
        <w:rPr>
          <w:rFonts w:ascii="Times New Roman" w:hAnsi="Times New Roman" w:cs="Times New Roman"/>
          <w:sz w:val="24"/>
          <w:szCs w:val="24"/>
        </w:rPr>
      </w:pPr>
      <w:r w:rsidRPr="692D8ADF">
        <w:rPr>
          <w:rFonts w:ascii="Times New Roman" w:hAnsi="Times New Roman" w:cs="Times New Roman"/>
          <w:sz w:val="24"/>
          <w:szCs w:val="24"/>
        </w:rPr>
        <w:t>Wszystkie a</w:t>
      </w:r>
      <w:r w:rsidR="15DAB7A0" w:rsidRPr="692D8ADF">
        <w:rPr>
          <w:rFonts w:ascii="Times New Roman" w:hAnsi="Times New Roman" w:cs="Times New Roman"/>
          <w:sz w:val="24"/>
          <w:szCs w:val="24"/>
        </w:rPr>
        <w:t xml:space="preserve">utobusy </w:t>
      </w:r>
      <w:r w:rsidRPr="692D8ADF">
        <w:rPr>
          <w:rFonts w:ascii="Times New Roman" w:hAnsi="Times New Roman" w:cs="Times New Roman"/>
          <w:sz w:val="24"/>
          <w:szCs w:val="24"/>
        </w:rPr>
        <w:t>mają</w:t>
      </w:r>
      <w:r w:rsidR="15DAB7A0" w:rsidRPr="692D8ADF">
        <w:rPr>
          <w:rFonts w:ascii="Times New Roman" w:hAnsi="Times New Roman" w:cs="Times New Roman"/>
          <w:sz w:val="24"/>
          <w:szCs w:val="24"/>
        </w:rPr>
        <w:t xml:space="preserve"> być identyczne </w:t>
      </w:r>
      <w:r w:rsidR="6877FC34" w:rsidRPr="692D8ADF">
        <w:rPr>
          <w:rFonts w:ascii="Times New Roman" w:hAnsi="Times New Roman" w:cs="Times New Roman"/>
          <w:sz w:val="24"/>
          <w:szCs w:val="24"/>
        </w:rPr>
        <w:t xml:space="preserve">względem siebie </w:t>
      </w:r>
      <w:r w:rsidR="15DAB7A0" w:rsidRPr="692D8ADF">
        <w:rPr>
          <w:rFonts w:ascii="Times New Roman" w:hAnsi="Times New Roman" w:cs="Times New Roman"/>
          <w:sz w:val="24"/>
          <w:szCs w:val="24"/>
        </w:rPr>
        <w:t>w szczególności pod względem konstrukcyjnym, parametrów technicznych i kompletacji oraz wyposażenia</w:t>
      </w:r>
      <w:r w:rsidR="45C4408D" w:rsidRPr="692D8ADF">
        <w:rPr>
          <w:rFonts w:ascii="Times New Roman" w:hAnsi="Times New Roman" w:cs="Times New Roman"/>
          <w:sz w:val="24"/>
          <w:szCs w:val="24"/>
        </w:rPr>
        <w:t>.</w:t>
      </w:r>
    </w:p>
    <w:p w14:paraId="53F95E3A" w14:textId="37C34E40" w:rsidR="00151CF1" w:rsidRPr="006842F5" w:rsidRDefault="7ADFB848">
      <w:pPr>
        <w:pStyle w:val="Akapitzlist"/>
        <w:numPr>
          <w:ilvl w:val="1"/>
          <w:numId w:val="5"/>
        </w:numPr>
        <w:spacing w:after="0" w:line="240" w:lineRule="auto"/>
        <w:jc w:val="both"/>
        <w:rPr>
          <w:rFonts w:ascii="Times New Roman" w:hAnsi="Times New Roman" w:cs="Times New Roman"/>
          <w:sz w:val="24"/>
          <w:szCs w:val="24"/>
        </w:rPr>
      </w:pPr>
      <w:r w:rsidRPr="692D8ADF">
        <w:rPr>
          <w:rFonts w:ascii="Times New Roman" w:hAnsi="Times New Roman" w:cs="Times New Roman"/>
          <w:sz w:val="24"/>
          <w:szCs w:val="24"/>
        </w:rPr>
        <w:t xml:space="preserve">Dostarczane autobusy </w:t>
      </w:r>
      <w:r w:rsidR="1A011DA5" w:rsidRPr="692D8ADF">
        <w:rPr>
          <w:rFonts w:ascii="Times New Roman" w:hAnsi="Times New Roman" w:cs="Times New Roman"/>
          <w:sz w:val="24"/>
          <w:szCs w:val="24"/>
        </w:rPr>
        <w:t>mają</w:t>
      </w:r>
      <w:r w:rsidRPr="692D8ADF">
        <w:rPr>
          <w:rFonts w:ascii="Times New Roman" w:hAnsi="Times New Roman" w:cs="Times New Roman"/>
          <w:sz w:val="24"/>
          <w:szCs w:val="24"/>
        </w:rPr>
        <w:t xml:space="preserve"> być wyprodukowane nie wcześniej niż </w:t>
      </w:r>
      <w:r w:rsidR="00C960D1">
        <w:rPr>
          <w:rFonts w:ascii="Times New Roman" w:hAnsi="Times New Roman" w:cs="Times New Roman"/>
          <w:sz w:val="24"/>
          <w:szCs w:val="24"/>
        </w:rPr>
        <w:t>w 2023 roku</w:t>
      </w:r>
      <w:r w:rsidR="3372DE44" w:rsidRPr="692D8ADF">
        <w:rPr>
          <w:rFonts w:ascii="Times New Roman" w:hAnsi="Times New Roman" w:cs="Times New Roman"/>
          <w:sz w:val="24"/>
          <w:szCs w:val="24"/>
        </w:rPr>
        <w:t>.</w:t>
      </w:r>
    </w:p>
    <w:p w14:paraId="24DEC244" w14:textId="1AF1CDF5" w:rsidR="00222B63" w:rsidRPr="006842F5" w:rsidRDefault="626D0031">
      <w:pPr>
        <w:pStyle w:val="Akapitzlist"/>
        <w:numPr>
          <w:ilvl w:val="1"/>
          <w:numId w:val="5"/>
        </w:numPr>
        <w:spacing w:after="0" w:line="240" w:lineRule="auto"/>
        <w:jc w:val="both"/>
        <w:rPr>
          <w:rFonts w:ascii="Times New Roman" w:hAnsi="Times New Roman" w:cs="Times New Roman"/>
          <w:sz w:val="24"/>
          <w:szCs w:val="24"/>
        </w:rPr>
      </w:pPr>
      <w:r w:rsidRPr="692D8ADF">
        <w:rPr>
          <w:rFonts w:ascii="Times New Roman" w:hAnsi="Times New Roman" w:cs="Times New Roman"/>
          <w:sz w:val="24"/>
          <w:szCs w:val="24"/>
        </w:rPr>
        <w:t xml:space="preserve">Jeżeli w trakcie realizacji kontraktu, po podpisaniu umowy, zostaną ogłoszone przepisy prawne wprowadzające nowe wymagania techniczne i obowiązkowe standardy, Wykonawca </w:t>
      </w:r>
      <w:r w:rsidR="59F7680D" w:rsidRPr="692D8ADF">
        <w:rPr>
          <w:rFonts w:ascii="Times New Roman" w:hAnsi="Times New Roman" w:cs="Times New Roman"/>
          <w:sz w:val="24"/>
          <w:szCs w:val="24"/>
        </w:rPr>
        <w:t xml:space="preserve">jest zobowiązany </w:t>
      </w:r>
      <w:r w:rsidRPr="692D8ADF">
        <w:rPr>
          <w:rFonts w:ascii="Times New Roman" w:hAnsi="Times New Roman" w:cs="Times New Roman"/>
          <w:sz w:val="24"/>
          <w:szCs w:val="24"/>
        </w:rPr>
        <w:t>wprowadzi</w:t>
      </w:r>
      <w:r w:rsidR="59F7680D" w:rsidRPr="692D8ADF">
        <w:rPr>
          <w:rFonts w:ascii="Times New Roman" w:hAnsi="Times New Roman" w:cs="Times New Roman"/>
          <w:sz w:val="24"/>
          <w:szCs w:val="24"/>
        </w:rPr>
        <w:t>ć</w:t>
      </w:r>
      <w:r w:rsidRPr="692D8ADF">
        <w:rPr>
          <w:rFonts w:ascii="Times New Roman" w:hAnsi="Times New Roman" w:cs="Times New Roman"/>
          <w:sz w:val="24"/>
          <w:szCs w:val="24"/>
        </w:rPr>
        <w:t xml:space="preserve"> je w pojazdach przed przekazaniem autobusów Zamawiającemu.</w:t>
      </w:r>
    </w:p>
    <w:p w14:paraId="4E79E709" w14:textId="77777777" w:rsidR="00222B63" w:rsidRPr="006842F5" w:rsidRDefault="00222B63">
      <w:pPr>
        <w:spacing w:after="0" w:line="240" w:lineRule="auto"/>
        <w:jc w:val="both"/>
        <w:rPr>
          <w:rFonts w:ascii="Times New Roman" w:hAnsi="Times New Roman" w:cs="Times New Roman"/>
          <w:sz w:val="24"/>
          <w:szCs w:val="24"/>
        </w:rPr>
      </w:pPr>
    </w:p>
    <w:p w14:paraId="752E6DCF" w14:textId="731E9540" w:rsidR="00F7447D" w:rsidRPr="006842F5" w:rsidRDefault="00596E43">
      <w:pPr>
        <w:pStyle w:val="Akapitzlist"/>
        <w:numPr>
          <w:ilvl w:val="0"/>
          <w:numId w:val="5"/>
        </w:numPr>
        <w:spacing w:after="0" w:line="240" w:lineRule="auto"/>
        <w:jc w:val="both"/>
        <w:rPr>
          <w:rFonts w:ascii="Times New Roman" w:hAnsi="Times New Roman" w:cs="Times New Roman"/>
          <w:b/>
          <w:sz w:val="24"/>
          <w:szCs w:val="24"/>
        </w:rPr>
      </w:pPr>
      <w:r w:rsidRPr="006842F5">
        <w:rPr>
          <w:rFonts w:ascii="Times New Roman" w:hAnsi="Times New Roman" w:cs="Times New Roman"/>
          <w:b/>
          <w:sz w:val="24"/>
          <w:szCs w:val="24"/>
        </w:rPr>
        <w:t>Podstawowe parametry pojazdu</w:t>
      </w:r>
    </w:p>
    <w:p w14:paraId="55437B1A" w14:textId="373C936B" w:rsidR="007E2BA7" w:rsidRPr="006842F5" w:rsidRDefault="009E5F36">
      <w:pPr>
        <w:pStyle w:val="Akapitzlist"/>
        <w:numPr>
          <w:ilvl w:val="1"/>
          <w:numId w:val="5"/>
        </w:numPr>
        <w:spacing w:after="0" w:line="240" w:lineRule="auto"/>
        <w:jc w:val="both"/>
        <w:rPr>
          <w:rFonts w:ascii="Times New Roman" w:hAnsi="Times New Roman" w:cs="Times New Roman"/>
          <w:sz w:val="24"/>
          <w:szCs w:val="24"/>
        </w:rPr>
      </w:pPr>
      <w:r w:rsidRPr="006842F5">
        <w:rPr>
          <w:rFonts w:ascii="Times New Roman" w:hAnsi="Times New Roman" w:cs="Times New Roman"/>
          <w:sz w:val="24"/>
          <w:szCs w:val="24"/>
        </w:rPr>
        <w:t xml:space="preserve">Długość </w:t>
      </w:r>
      <w:r w:rsidR="00AC5244" w:rsidRPr="006842F5">
        <w:rPr>
          <w:rFonts w:ascii="Times New Roman" w:hAnsi="Times New Roman" w:cs="Times New Roman"/>
          <w:sz w:val="24"/>
          <w:szCs w:val="24"/>
        </w:rPr>
        <w:t>autobusu</w:t>
      </w:r>
      <w:r w:rsidR="006202AC" w:rsidRPr="006842F5">
        <w:rPr>
          <w:rFonts w:ascii="Times New Roman" w:hAnsi="Times New Roman" w:cs="Times New Roman"/>
          <w:sz w:val="24"/>
          <w:szCs w:val="24"/>
        </w:rPr>
        <w:t xml:space="preserve">: </w:t>
      </w:r>
      <w:r w:rsidR="003B6393" w:rsidRPr="006842F5">
        <w:rPr>
          <w:rFonts w:ascii="Times New Roman" w:hAnsi="Times New Roman" w:cs="Times New Roman"/>
          <w:sz w:val="24"/>
          <w:szCs w:val="24"/>
        </w:rPr>
        <w:t>11,50</w:t>
      </w:r>
      <w:r w:rsidR="006202AC" w:rsidRPr="006842F5">
        <w:rPr>
          <w:rFonts w:ascii="Times New Roman" w:hAnsi="Times New Roman" w:cs="Times New Roman"/>
          <w:sz w:val="24"/>
          <w:szCs w:val="24"/>
        </w:rPr>
        <w:t xml:space="preserve"> – 12,50 m;</w:t>
      </w:r>
    </w:p>
    <w:p w14:paraId="5ACED862" w14:textId="66BD6773" w:rsidR="006202AC" w:rsidRPr="006842F5" w:rsidRDefault="006202AC">
      <w:pPr>
        <w:pStyle w:val="Akapitzlist"/>
        <w:numPr>
          <w:ilvl w:val="1"/>
          <w:numId w:val="5"/>
        </w:numPr>
        <w:spacing w:after="0" w:line="240" w:lineRule="auto"/>
        <w:jc w:val="both"/>
        <w:rPr>
          <w:rFonts w:ascii="Times New Roman" w:hAnsi="Times New Roman" w:cs="Times New Roman"/>
          <w:sz w:val="24"/>
          <w:szCs w:val="24"/>
        </w:rPr>
      </w:pPr>
      <w:r w:rsidRPr="006842F5">
        <w:rPr>
          <w:rFonts w:ascii="Times New Roman" w:hAnsi="Times New Roman" w:cs="Times New Roman"/>
          <w:sz w:val="24"/>
          <w:szCs w:val="24"/>
        </w:rPr>
        <w:t xml:space="preserve">Szerokość </w:t>
      </w:r>
      <w:r w:rsidR="00AC5244" w:rsidRPr="006842F5">
        <w:rPr>
          <w:rFonts w:ascii="Times New Roman" w:hAnsi="Times New Roman" w:cs="Times New Roman"/>
          <w:sz w:val="24"/>
          <w:szCs w:val="24"/>
        </w:rPr>
        <w:t>autobusu</w:t>
      </w:r>
      <w:r w:rsidRPr="006842F5">
        <w:rPr>
          <w:rFonts w:ascii="Times New Roman" w:hAnsi="Times New Roman" w:cs="Times New Roman"/>
          <w:sz w:val="24"/>
          <w:szCs w:val="24"/>
        </w:rPr>
        <w:t xml:space="preserve">: </w:t>
      </w:r>
      <w:r w:rsidR="002177D2" w:rsidRPr="006842F5">
        <w:rPr>
          <w:rFonts w:ascii="Times New Roman" w:hAnsi="Times New Roman" w:cs="Times New Roman"/>
          <w:sz w:val="24"/>
          <w:szCs w:val="24"/>
        </w:rPr>
        <w:t xml:space="preserve">2,40 - </w:t>
      </w:r>
      <w:r w:rsidRPr="006842F5">
        <w:rPr>
          <w:rFonts w:ascii="Times New Roman" w:hAnsi="Times New Roman" w:cs="Times New Roman"/>
          <w:sz w:val="24"/>
          <w:szCs w:val="24"/>
        </w:rPr>
        <w:t>2,55 m;</w:t>
      </w:r>
    </w:p>
    <w:p w14:paraId="1E3ADC0D" w14:textId="1443A7F5" w:rsidR="006202AC" w:rsidRPr="006842F5" w:rsidRDefault="002177D2">
      <w:pPr>
        <w:pStyle w:val="Akapitzlist"/>
        <w:numPr>
          <w:ilvl w:val="1"/>
          <w:numId w:val="5"/>
        </w:numPr>
        <w:spacing w:after="0" w:line="240" w:lineRule="auto"/>
        <w:jc w:val="both"/>
        <w:rPr>
          <w:rFonts w:ascii="Times New Roman" w:hAnsi="Times New Roman" w:cs="Times New Roman"/>
          <w:sz w:val="24"/>
          <w:szCs w:val="24"/>
        </w:rPr>
      </w:pPr>
      <w:r w:rsidRPr="006842F5">
        <w:rPr>
          <w:rFonts w:ascii="Times New Roman" w:hAnsi="Times New Roman" w:cs="Times New Roman"/>
          <w:sz w:val="24"/>
          <w:szCs w:val="24"/>
        </w:rPr>
        <w:t xml:space="preserve">Maksymalna wysokość </w:t>
      </w:r>
      <w:r w:rsidR="00AC5244" w:rsidRPr="006842F5">
        <w:rPr>
          <w:rFonts w:ascii="Times New Roman" w:hAnsi="Times New Roman" w:cs="Times New Roman"/>
          <w:sz w:val="24"/>
          <w:szCs w:val="24"/>
        </w:rPr>
        <w:t>autobusu</w:t>
      </w:r>
      <w:r w:rsidRPr="006842F5">
        <w:rPr>
          <w:rFonts w:ascii="Times New Roman" w:hAnsi="Times New Roman" w:cs="Times New Roman"/>
          <w:sz w:val="24"/>
          <w:szCs w:val="24"/>
        </w:rPr>
        <w:t xml:space="preserve">: </w:t>
      </w:r>
      <w:r w:rsidR="00BF1C05" w:rsidRPr="006842F5">
        <w:rPr>
          <w:rFonts w:ascii="Times New Roman" w:hAnsi="Times New Roman" w:cs="Times New Roman"/>
          <w:sz w:val="24"/>
          <w:szCs w:val="24"/>
        </w:rPr>
        <w:t>3,50</w:t>
      </w:r>
      <w:r w:rsidR="00A80C6C">
        <w:rPr>
          <w:rFonts w:ascii="Times New Roman" w:hAnsi="Times New Roman" w:cs="Times New Roman"/>
          <w:sz w:val="24"/>
          <w:szCs w:val="24"/>
        </w:rPr>
        <w:t xml:space="preserve"> </w:t>
      </w:r>
      <w:r w:rsidR="00622630" w:rsidRPr="006842F5">
        <w:rPr>
          <w:rFonts w:ascii="Times New Roman" w:hAnsi="Times New Roman" w:cs="Times New Roman"/>
          <w:sz w:val="24"/>
          <w:szCs w:val="24"/>
        </w:rPr>
        <w:t>m;</w:t>
      </w:r>
    </w:p>
    <w:p w14:paraId="21FA5467" w14:textId="7F5D7DFC" w:rsidR="00622630" w:rsidRPr="006842F5" w:rsidRDefault="00203057">
      <w:pPr>
        <w:pStyle w:val="Akapitzlist"/>
        <w:numPr>
          <w:ilvl w:val="1"/>
          <w:numId w:val="5"/>
        </w:numPr>
        <w:spacing w:after="0" w:line="240" w:lineRule="auto"/>
        <w:jc w:val="both"/>
        <w:rPr>
          <w:rFonts w:ascii="Times New Roman" w:hAnsi="Times New Roman" w:cs="Times New Roman"/>
          <w:sz w:val="24"/>
          <w:szCs w:val="24"/>
        </w:rPr>
      </w:pPr>
      <w:r w:rsidRPr="006842F5">
        <w:rPr>
          <w:rFonts w:ascii="Times New Roman" w:hAnsi="Times New Roman" w:cs="Times New Roman"/>
          <w:sz w:val="24"/>
          <w:szCs w:val="24"/>
        </w:rPr>
        <w:t>Łączna liczba miejsc</w:t>
      </w:r>
      <w:r w:rsidR="00667419" w:rsidRPr="006842F5">
        <w:rPr>
          <w:rFonts w:ascii="Times New Roman" w:hAnsi="Times New Roman" w:cs="Times New Roman"/>
          <w:sz w:val="24"/>
          <w:szCs w:val="24"/>
        </w:rPr>
        <w:t xml:space="preserve">: </w:t>
      </w:r>
      <w:r w:rsidR="00BF1C05" w:rsidRPr="006842F5">
        <w:rPr>
          <w:rFonts w:ascii="Times New Roman" w:hAnsi="Times New Roman" w:cs="Times New Roman"/>
          <w:sz w:val="24"/>
          <w:szCs w:val="24"/>
        </w:rPr>
        <w:t xml:space="preserve">co najmniej </w:t>
      </w:r>
      <w:r w:rsidR="00667419" w:rsidRPr="006842F5">
        <w:rPr>
          <w:rFonts w:ascii="Times New Roman" w:hAnsi="Times New Roman" w:cs="Times New Roman"/>
          <w:sz w:val="24"/>
          <w:szCs w:val="24"/>
        </w:rPr>
        <w:t>70</w:t>
      </w:r>
      <w:r w:rsidR="009546A4" w:rsidRPr="006842F5">
        <w:rPr>
          <w:rFonts w:ascii="Times New Roman" w:hAnsi="Times New Roman" w:cs="Times New Roman"/>
          <w:sz w:val="24"/>
          <w:szCs w:val="24"/>
        </w:rPr>
        <w:t>;</w:t>
      </w:r>
    </w:p>
    <w:p w14:paraId="4A3D0CB5" w14:textId="37EA3D91" w:rsidR="00667419" w:rsidRPr="006842F5" w:rsidRDefault="00667419">
      <w:pPr>
        <w:pStyle w:val="Akapitzlist"/>
        <w:numPr>
          <w:ilvl w:val="1"/>
          <w:numId w:val="5"/>
        </w:numPr>
        <w:spacing w:after="0" w:line="240" w:lineRule="auto"/>
        <w:jc w:val="both"/>
        <w:rPr>
          <w:rFonts w:ascii="Times New Roman" w:hAnsi="Times New Roman" w:cs="Times New Roman"/>
          <w:sz w:val="24"/>
          <w:szCs w:val="24"/>
        </w:rPr>
      </w:pPr>
      <w:r w:rsidRPr="006842F5">
        <w:rPr>
          <w:rFonts w:ascii="Times New Roman" w:hAnsi="Times New Roman" w:cs="Times New Roman"/>
          <w:sz w:val="24"/>
          <w:szCs w:val="24"/>
        </w:rPr>
        <w:t xml:space="preserve">Liczba </w:t>
      </w:r>
      <w:r w:rsidR="0078302C" w:rsidRPr="006842F5">
        <w:rPr>
          <w:rFonts w:ascii="Times New Roman" w:hAnsi="Times New Roman" w:cs="Times New Roman"/>
          <w:sz w:val="24"/>
          <w:szCs w:val="24"/>
        </w:rPr>
        <w:t xml:space="preserve">stałych </w:t>
      </w:r>
      <w:r w:rsidRPr="006842F5">
        <w:rPr>
          <w:rFonts w:ascii="Times New Roman" w:hAnsi="Times New Roman" w:cs="Times New Roman"/>
          <w:sz w:val="24"/>
          <w:szCs w:val="24"/>
        </w:rPr>
        <w:t xml:space="preserve">miejsc siedzących: </w:t>
      </w:r>
      <w:r w:rsidR="00BF1C05" w:rsidRPr="006842F5">
        <w:rPr>
          <w:rFonts w:ascii="Times New Roman" w:hAnsi="Times New Roman" w:cs="Times New Roman"/>
          <w:sz w:val="24"/>
          <w:szCs w:val="24"/>
        </w:rPr>
        <w:t xml:space="preserve">co najmniej </w:t>
      </w:r>
      <w:r w:rsidR="008753CE" w:rsidRPr="006842F5">
        <w:rPr>
          <w:rFonts w:ascii="Times New Roman" w:hAnsi="Times New Roman" w:cs="Times New Roman"/>
          <w:sz w:val="24"/>
          <w:szCs w:val="24"/>
        </w:rPr>
        <w:t>38</w:t>
      </w:r>
      <w:r w:rsidR="009546A4" w:rsidRPr="006842F5">
        <w:rPr>
          <w:rFonts w:ascii="Times New Roman" w:hAnsi="Times New Roman" w:cs="Times New Roman"/>
          <w:sz w:val="24"/>
          <w:szCs w:val="24"/>
        </w:rPr>
        <w:t xml:space="preserve"> pełnowymiarowych miejsc z wyłączeniem kierowcy</w:t>
      </w:r>
      <w:r w:rsidR="008B59B3" w:rsidRPr="006842F5">
        <w:rPr>
          <w:rFonts w:ascii="Times New Roman" w:hAnsi="Times New Roman" w:cs="Times New Roman"/>
          <w:sz w:val="24"/>
          <w:szCs w:val="24"/>
        </w:rPr>
        <w:t>.</w:t>
      </w:r>
      <w:r w:rsidR="00EC489A" w:rsidRPr="006842F5">
        <w:rPr>
          <w:rFonts w:ascii="Times New Roman" w:hAnsi="Times New Roman" w:cs="Times New Roman"/>
          <w:sz w:val="24"/>
          <w:szCs w:val="24"/>
        </w:rPr>
        <w:t xml:space="preserve"> </w:t>
      </w:r>
      <w:r w:rsidR="008B59B3" w:rsidRPr="006842F5">
        <w:rPr>
          <w:rFonts w:ascii="Times New Roman" w:hAnsi="Times New Roman" w:cs="Times New Roman"/>
          <w:sz w:val="24"/>
          <w:szCs w:val="24"/>
        </w:rPr>
        <w:t>M</w:t>
      </w:r>
      <w:r w:rsidR="00EC489A" w:rsidRPr="006842F5">
        <w:rPr>
          <w:rFonts w:ascii="Times New Roman" w:hAnsi="Times New Roman" w:cs="Times New Roman"/>
          <w:sz w:val="24"/>
          <w:szCs w:val="24"/>
        </w:rPr>
        <w:t>iejsce siedzące dla 1,5 osoby będzie liczone jako pojedyncze</w:t>
      </w:r>
      <w:r w:rsidR="008B59B3" w:rsidRPr="006842F5">
        <w:rPr>
          <w:rFonts w:ascii="Times New Roman" w:hAnsi="Times New Roman" w:cs="Times New Roman"/>
          <w:sz w:val="24"/>
          <w:szCs w:val="24"/>
        </w:rPr>
        <w:t>.</w:t>
      </w:r>
    </w:p>
    <w:p w14:paraId="77FFA190" w14:textId="26FA5618" w:rsidR="009546A4" w:rsidRPr="006842F5" w:rsidRDefault="009546A4">
      <w:pPr>
        <w:pStyle w:val="Akapitzlist"/>
        <w:numPr>
          <w:ilvl w:val="1"/>
          <w:numId w:val="5"/>
        </w:numPr>
        <w:spacing w:after="0" w:line="240" w:lineRule="auto"/>
        <w:jc w:val="both"/>
        <w:rPr>
          <w:rFonts w:ascii="Times New Roman" w:hAnsi="Times New Roman" w:cs="Times New Roman"/>
          <w:sz w:val="24"/>
          <w:szCs w:val="24"/>
        </w:rPr>
      </w:pPr>
      <w:r w:rsidRPr="006842F5">
        <w:rPr>
          <w:rFonts w:ascii="Times New Roman" w:hAnsi="Times New Roman" w:cs="Times New Roman"/>
          <w:sz w:val="24"/>
          <w:szCs w:val="24"/>
        </w:rPr>
        <w:t xml:space="preserve">Liczba miejsc przeznaczonych na wózek inwalidzki lub dziecięcy: </w:t>
      </w:r>
      <w:r w:rsidR="00541F7A" w:rsidRPr="006842F5">
        <w:rPr>
          <w:rFonts w:ascii="Times New Roman" w:hAnsi="Times New Roman" w:cs="Times New Roman"/>
          <w:sz w:val="24"/>
          <w:szCs w:val="24"/>
        </w:rPr>
        <w:t>minimum 1;</w:t>
      </w:r>
    </w:p>
    <w:p w14:paraId="6CC5ABFC" w14:textId="3255409A" w:rsidR="00541F7A" w:rsidRPr="006842F5" w:rsidRDefault="00541F7A">
      <w:pPr>
        <w:pStyle w:val="Akapitzlist"/>
        <w:numPr>
          <w:ilvl w:val="1"/>
          <w:numId w:val="5"/>
        </w:numPr>
        <w:spacing w:after="0" w:line="240" w:lineRule="auto"/>
        <w:jc w:val="both"/>
        <w:rPr>
          <w:rFonts w:ascii="Times New Roman" w:hAnsi="Times New Roman" w:cs="Times New Roman"/>
          <w:sz w:val="24"/>
          <w:szCs w:val="24"/>
        </w:rPr>
      </w:pPr>
      <w:r w:rsidRPr="006842F5">
        <w:rPr>
          <w:rFonts w:ascii="Times New Roman" w:hAnsi="Times New Roman" w:cs="Times New Roman"/>
          <w:sz w:val="24"/>
          <w:szCs w:val="24"/>
        </w:rPr>
        <w:t>Układ drzwi: 2-2-0 lub 1-2-0</w:t>
      </w:r>
      <w:r w:rsidR="00817047" w:rsidRPr="006842F5">
        <w:rPr>
          <w:rFonts w:ascii="Times New Roman" w:hAnsi="Times New Roman" w:cs="Times New Roman"/>
          <w:sz w:val="24"/>
          <w:szCs w:val="24"/>
        </w:rPr>
        <w:t xml:space="preserve">. Drzwi na prawej stronie ściany nadwozia. W przypadku zastosowaniu </w:t>
      </w:r>
      <w:r w:rsidR="00DB177F" w:rsidRPr="006842F5">
        <w:rPr>
          <w:rFonts w:ascii="Times New Roman" w:hAnsi="Times New Roman" w:cs="Times New Roman"/>
          <w:sz w:val="24"/>
          <w:szCs w:val="24"/>
        </w:rPr>
        <w:t>układu</w:t>
      </w:r>
      <w:r w:rsidR="00817047" w:rsidRPr="006842F5">
        <w:rPr>
          <w:rFonts w:ascii="Times New Roman" w:hAnsi="Times New Roman" w:cs="Times New Roman"/>
          <w:sz w:val="24"/>
          <w:szCs w:val="24"/>
        </w:rPr>
        <w:t xml:space="preserve"> 2-2-0 </w:t>
      </w:r>
      <w:r w:rsidR="00DB177F" w:rsidRPr="006842F5">
        <w:rPr>
          <w:rFonts w:ascii="Times New Roman" w:hAnsi="Times New Roman" w:cs="Times New Roman"/>
          <w:sz w:val="24"/>
          <w:szCs w:val="24"/>
        </w:rPr>
        <w:t>dopuszcza się odgrodzenie jednego skrzydła</w:t>
      </w:r>
      <w:r w:rsidR="007C1D4B" w:rsidRPr="006842F5">
        <w:rPr>
          <w:rFonts w:ascii="Times New Roman" w:hAnsi="Times New Roman" w:cs="Times New Roman"/>
          <w:sz w:val="24"/>
          <w:szCs w:val="24"/>
        </w:rPr>
        <w:t>.</w:t>
      </w:r>
    </w:p>
    <w:p w14:paraId="2549458C" w14:textId="21456D53" w:rsidR="00DB177F" w:rsidRPr="006842F5" w:rsidRDefault="00444923">
      <w:pPr>
        <w:pStyle w:val="Akapitzlist"/>
        <w:numPr>
          <w:ilvl w:val="1"/>
          <w:numId w:val="5"/>
        </w:numPr>
        <w:spacing w:after="0" w:line="240" w:lineRule="auto"/>
        <w:jc w:val="both"/>
        <w:rPr>
          <w:rFonts w:ascii="Times New Roman" w:hAnsi="Times New Roman" w:cs="Times New Roman"/>
          <w:sz w:val="24"/>
          <w:szCs w:val="24"/>
        </w:rPr>
      </w:pPr>
      <w:r w:rsidRPr="006842F5">
        <w:rPr>
          <w:rFonts w:ascii="Times New Roman" w:hAnsi="Times New Roman" w:cs="Times New Roman"/>
          <w:sz w:val="24"/>
          <w:szCs w:val="24"/>
        </w:rPr>
        <w:t xml:space="preserve">Minimalna szerokość drzwi: 1200 mm w przypadku </w:t>
      </w:r>
      <w:r w:rsidR="00E62349" w:rsidRPr="006842F5">
        <w:rPr>
          <w:rFonts w:ascii="Times New Roman" w:hAnsi="Times New Roman" w:cs="Times New Roman"/>
          <w:sz w:val="24"/>
          <w:szCs w:val="24"/>
        </w:rPr>
        <w:t>drzwi dwuskrzydłowych,</w:t>
      </w:r>
      <w:r w:rsidR="00B9740F" w:rsidRPr="006842F5">
        <w:rPr>
          <w:rFonts w:ascii="Times New Roman" w:hAnsi="Times New Roman" w:cs="Times New Roman"/>
          <w:sz w:val="24"/>
          <w:szCs w:val="24"/>
        </w:rPr>
        <w:t xml:space="preserve"> 700 </w:t>
      </w:r>
      <w:r w:rsidR="00E62349" w:rsidRPr="006842F5">
        <w:rPr>
          <w:rFonts w:ascii="Times New Roman" w:hAnsi="Times New Roman" w:cs="Times New Roman"/>
          <w:sz w:val="24"/>
          <w:szCs w:val="24"/>
        </w:rPr>
        <w:t>mm w przypadku drzwi jednoskrzydłowych</w:t>
      </w:r>
      <w:r w:rsidR="007C1D4B" w:rsidRPr="006842F5">
        <w:rPr>
          <w:rFonts w:ascii="Times New Roman" w:hAnsi="Times New Roman" w:cs="Times New Roman"/>
          <w:sz w:val="24"/>
          <w:szCs w:val="24"/>
        </w:rPr>
        <w:t>.</w:t>
      </w:r>
    </w:p>
    <w:p w14:paraId="2AAFB116" w14:textId="646F0ED9" w:rsidR="00E62349" w:rsidRPr="006842F5" w:rsidRDefault="00E62349">
      <w:pPr>
        <w:pStyle w:val="Akapitzlist"/>
        <w:numPr>
          <w:ilvl w:val="1"/>
          <w:numId w:val="5"/>
        </w:numPr>
        <w:spacing w:after="0" w:line="240" w:lineRule="auto"/>
        <w:jc w:val="both"/>
        <w:rPr>
          <w:rFonts w:ascii="Times New Roman" w:hAnsi="Times New Roman" w:cs="Times New Roman"/>
          <w:sz w:val="24"/>
          <w:szCs w:val="24"/>
        </w:rPr>
      </w:pPr>
      <w:r w:rsidRPr="006842F5">
        <w:rPr>
          <w:rFonts w:ascii="Times New Roman" w:hAnsi="Times New Roman" w:cs="Times New Roman"/>
          <w:sz w:val="24"/>
          <w:szCs w:val="24"/>
        </w:rPr>
        <w:t>Norma emisji spalin: Minimum Euro 6</w:t>
      </w:r>
      <w:r w:rsidR="007C1D4B" w:rsidRPr="006842F5">
        <w:rPr>
          <w:rFonts w:ascii="Times New Roman" w:hAnsi="Times New Roman" w:cs="Times New Roman"/>
          <w:sz w:val="24"/>
          <w:szCs w:val="24"/>
        </w:rPr>
        <w:t>.</w:t>
      </w:r>
    </w:p>
    <w:p w14:paraId="258FC8CD" w14:textId="77777777" w:rsidR="006B1DD7" w:rsidRPr="006842F5" w:rsidRDefault="006B1DD7">
      <w:pPr>
        <w:spacing w:after="0" w:line="240" w:lineRule="auto"/>
        <w:jc w:val="both"/>
        <w:rPr>
          <w:rFonts w:ascii="Times New Roman" w:hAnsi="Times New Roman" w:cs="Times New Roman"/>
          <w:sz w:val="24"/>
          <w:szCs w:val="24"/>
        </w:rPr>
      </w:pPr>
    </w:p>
    <w:p w14:paraId="203F915A" w14:textId="653485A0" w:rsidR="00A65444" w:rsidRPr="006842F5" w:rsidRDefault="000C0821">
      <w:pPr>
        <w:pStyle w:val="Akapitzlist"/>
        <w:numPr>
          <w:ilvl w:val="0"/>
          <w:numId w:val="5"/>
        </w:numPr>
        <w:spacing w:after="0" w:line="240" w:lineRule="auto"/>
        <w:jc w:val="both"/>
        <w:rPr>
          <w:rFonts w:ascii="Times New Roman" w:hAnsi="Times New Roman" w:cs="Times New Roman"/>
          <w:b/>
          <w:sz w:val="24"/>
          <w:szCs w:val="24"/>
        </w:rPr>
      </w:pPr>
      <w:r w:rsidRPr="006842F5">
        <w:rPr>
          <w:rFonts w:ascii="Times New Roman" w:hAnsi="Times New Roman" w:cs="Times New Roman"/>
          <w:b/>
          <w:sz w:val="24"/>
          <w:szCs w:val="24"/>
        </w:rPr>
        <w:t>Silnik</w:t>
      </w:r>
      <w:r w:rsidR="00C36D29" w:rsidRPr="006842F5">
        <w:rPr>
          <w:rFonts w:ascii="Times New Roman" w:hAnsi="Times New Roman" w:cs="Times New Roman"/>
          <w:b/>
          <w:sz w:val="24"/>
          <w:szCs w:val="24"/>
        </w:rPr>
        <w:t xml:space="preserve">, napęd </w:t>
      </w:r>
      <w:r w:rsidR="009C47AF" w:rsidRPr="006842F5">
        <w:rPr>
          <w:rFonts w:ascii="Times New Roman" w:hAnsi="Times New Roman" w:cs="Times New Roman"/>
          <w:b/>
          <w:sz w:val="24"/>
          <w:szCs w:val="24"/>
        </w:rPr>
        <w:t>hybrydowy</w:t>
      </w:r>
      <w:r w:rsidR="00E52F2A" w:rsidRPr="006842F5">
        <w:rPr>
          <w:rFonts w:ascii="Times New Roman" w:hAnsi="Times New Roman" w:cs="Times New Roman"/>
          <w:b/>
          <w:sz w:val="24"/>
          <w:szCs w:val="24"/>
        </w:rPr>
        <w:t xml:space="preserve"> oraz</w:t>
      </w:r>
      <w:r w:rsidR="004D0025" w:rsidRPr="006842F5">
        <w:rPr>
          <w:rFonts w:ascii="Times New Roman" w:hAnsi="Times New Roman" w:cs="Times New Roman"/>
          <w:b/>
          <w:sz w:val="24"/>
          <w:szCs w:val="24"/>
        </w:rPr>
        <w:t xml:space="preserve"> </w:t>
      </w:r>
      <w:r w:rsidR="004D094B" w:rsidRPr="006842F5">
        <w:rPr>
          <w:rFonts w:ascii="Times New Roman" w:hAnsi="Times New Roman" w:cs="Times New Roman"/>
          <w:b/>
          <w:sz w:val="24"/>
          <w:szCs w:val="24"/>
        </w:rPr>
        <w:t>komora silnika</w:t>
      </w:r>
    </w:p>
    <w:p w14:paraId="6E9E9145" w14:textId="77777777" w:rsidR="007F384F" w:rsidRPr="006842F5" w:rsidRDefault="00EB089C">
      <w:pPr>
        <w:pStyle w:val="Akapitzlist"/>
        <w:numPr>
          <w:ilvl w:val="1"/>
          <w:numId w:val="5"/>
        </w:numPr>
        <w:spacing w:after="0" w:line="240" w:lineRule="auto"/>
        <w:jc w:val="both"/>
        <w:rPr>
          <w:rFonts w:ascii="Times New Roman" w:hAnsi="Times New Roman" w:cs="Times New Roman"/>
          <w:sz w:val="24"/>
          <w:szCs w:val="24"/>
        </w:rPr>
      </w:pPr>
      <w:r w:rsidRPr="006842F5">
        <w:rPr>
          <w:rFonts w:ascii="Times New Roman" w:hAnsi="Times New Roman" w:cs="Times New Roman"/>
          <w:sz w:val="24"/>
          <w:szCs w:val="24"/>
        </w:rPr>
        <w:t>S</w:t>
      </w:r>
      <w:r w:rsidR="00497B67" w:rsidRPr="006842F5">
        <w:rPr>
          <w:rFonts w:ascii="Times New Roman" w:hAnsi="Times New Roman" w:cs="Times New Roman"/>
          <w:sz w:val="24"/>
          <w:szCs w:val="24"/>
        </w:rPr>
        <w:t>ilnik</w:t>
      </w:r>
      <w:r w:rsidR="007F384F" w:rsidRPr="006842F5">
        <w:rPr>
          <w:rFonts w:ascii="Times New Roman" w:hAnsi="Times New Roman" w:cs="Times New Roman"/>
          <w:sz w:val="24"/>
          <w:szCs w:val="24"/>
        </w:rPr>
        <w:t xml:space="preserve"> pojazdu s</w:t>
      </w:r>
      <w:r w:rsidR="00BB170E" w:rsidRPr="006842F5">
        <w:rPr>
          <w:rFonts w:ascii="Times New Roman" w:hAnsi="Times New Roman" w:cs="Times New Roman"/>
          <w:sz w:val="24"/>
          <w:szCs w:val="24"/>
        </w:rPr>
        <w:t xml:space="preserve">palinowy, </w:t>
      </w:r>
      <w:r w:rsidR="00497B67" w:rsidRPr="006842F5">
        <w:rPr>
          <w:rFonts w:ascii="Times New Roman" w:hAnsi="Times New Roman" w:cs="Times New Roman"/>
          <w:sz w:val="24"/>
          <w:szCs w:val="24"/>
        </w:rPr>
        <w:t>wysokoprężny</w:t>
      </w:r>
      <w:r w:rsidRPr="006842F5">
        <w:rPr>
          <w:rFonts w:ascii="Times New Roman" w:hAnsi="Times New Roman" w:cs="Times New Roman"/>
          <w:sz w:val="24"/>
          <w:szCs w:val="24"/>
        </w:rPr>
        <w:t xml:space="preserve"> napędu </w:t>
      </w:r>
      <w:r w:rsidR="007F384F" w:rsidRPr="006842F5">
        <w:rPr>
          <w:rFonts w:ascii="Times New Roman" w:hAnsi="Times New Roman" w:cs="Times New Roman"/>
          <w:sz w:val="24"/>
          <w:szCs w:val="24"/>
        </w:rPr>
        <w:t>hybrydowego</w:t>
      </w:r>
    </w:p>
    <w:p w14:paraId="0769CC55" w14:textId="6226D5C6" w:rsidR="00A65444" w:rsidRPr="006842F5" w:rsidRDefault="007F384F">
      <w:pPr>
        <w:pStyle w:val="Akapitzlist"/>
        <w:numPr>
          <w:ilvl w:val="1"/>
          <w:numId w:val="5"/>
        </w:numPr>
        <w:spacing w:after="0" w:line="240" w:lineRule="auto"/>
        <w:jc w:val="both"/>
        <w:rPr>
          <w:rFonts w:ascii="Times New Roman" w:hAnsi="Times New Roman" w:cs="Times New Roman"/>
          <w:sz w:val="24"/>
          <w:szCs w:val="24"/>
        </w:rPr>
      </w:pPr>
      <w:r w:rsidRPr="006842F5">
        <w:rPr>
          <w:rFonts w:ascii="Times New Roman" w:hAnsi="Times New Roman" w:cs="Times New Roman"/>
          <w:sz w:val="24"/>
          <w:szCs w:val="24"/>
        </w:rPr>
        <w:t>P</w:t>
      </w:r>
      <w:r w:rsidR="00497B67" w:rsidRPr="006842F5">
        <w:rPr>
          <w:rFonts w:ascii="Times New Roman" w:hAnsi="Times New Roman" w:cs="Times New Roman"/>
          <w:sz w:val="24"/>
          <w:szCs w:val="24"/>
        </w:rPr>
        <w:t>ojemnoś</w:t>
      </w:r>
      <w:r w:rsidR="00786F1B" w:rsidRPr="006842F5">
        <w:rPr>
          <w:rFonts w:ascii="Times New Roman" w:hAnsi="Times New Roman" w:cs="Times New Roman"/>
          <w:sz w:val="24"/>
          <w:szCs w:val="24"/>
        </w:rPr>
        <w:t>ć</w:t>
      </w:r>
      <w:r w:rsidR="00497B67" w:rsidRPr="006842F5">
        <w:rPr>
          <w:rFonts w:ascii="Times New Roman" w:hAnsi="Times New Roman" w:cs="Times New Roman"/>
          <w:sz w:val="24"/>
          <w:szCs w:val="24"/>
        </w:rPr>
        <w:t xml:space="preserve"> </w:t>
      </w:r>
      <w:r w:rsidR="00147CA6" w:rsidRPr="006842F5">
        <w:rPr>
          <w:rFonts w:ascii="Times New Roman" w:hAnsi="Times New Roman" w:cs="Times New Roman"/>
          <w:sz w:val="24"/>
          <w:szCs w:val="24"/>
        </w:rPr>
        <w:t xml:space="preserve">silnika: </w:t>
      </w:r>
      <w:r w:rsidR="003F3C45" w:rsidRPr="006842F5">
        <w:rPr>
          <w:rFonts w:ascii="Times New Roman" w:hAnsi="Times New Roman" w:cs="Times New Roman"/>
          <w:sz w:val="24"/>
          <w:szCs w:val="24"/>
        </w:rPr>
        <w:t xml:space="preserve">co najmniej </w:t>
      </w:r>
      <w:r w:rsidR="00AB7727" w:rsidRPr="006842F5">
        <w:rPr>
          <w:rFonts w:ascii="Times New Roman" w:hAnsi="Times New Roman" w:cs="Times New Roman"/>
          <w:sz w:val="24"/>
          <w:szCs w:val="24"/>
        </w:rPr>
        <w:t>7,7</w:t>
      </w:r>
      <w:r w:rsidR="000E218A" w:rsidRPr="006842F5">
        <w:rPr>
          <w:rFonts w:ascii="Times New Roman" w:hAnsi="Times New Roman" w:cs="Times New Roman"/>
          <w:sz w:val="24"/>
          <w:szCs w:val="24"/>
        </w:rPr>
        <w:t xml:space="preserve"> </w:t>
      </w:r>
      <w:r w:rsidR="00497B67" w:rsidRPr="006842F5">
        <w:rPr>
          <w:rFonts w:ascii="Times New Roman" w:hAnsi="Times New Roman" w:cs="Times New Roman"/>
          <w:sz w:val="24"/>
          <w:szCs w:val="24"/>
        </w:rPr>
        <w:t>dm</w:t>
      </w:r>
      <w:r w:rsidR="00497B67" w:rsidRPr="006842F5">
        <w:rPr>
          <w:rFonts w:ascii="Times New Roman" w:hAnsi="Times New Roman" w:cs="Times New Roman"/>
          <w:sz w:val="24"/>
          <w:szCs w:val="24"/>
          <w:vertAlign w:val="superscript"/>
        </w:rPr>
        <w:t>3</w:t>
      </w:r>
    </w:p>
    <w:p w14:paraId="4884FD7A" w14:textId="56576CF1" w:rsidR="00786F1B" w:rsidRPr="006842F5" w:rsidRDefault="00786F1B">
      <w:pPr>
        <w:pStyle w:val="Akapitzlist"/>
        <w:numPr>
          <w:ilvl w:val="1"/>
          <w:numId w:val="5"/>
        </w:numPr>
        <w:spacing w:after="0" w:line="240" w:lineRule="auto"/>
        <w:jc w:val="both"/>
        <w:rPr>
          <w:rFonts w:ascii="Times New Roman" w:hAnsi="Times New Roman" w:cs="Times New Roman"/>
          <w:sz w:val="24"/>
          <w:szCs w:val="24"/>
        </w:rPr>
      </w:pPr>
      <w:r w:rsidRPr="006842F5">
        <w:rPr>
          <w:rFonts w:ascii="Times New Roman" w:hAnsi="Times New Roman" w:cs="Times New Roman"/>
          <w:sz w:val="24"/>
          <w:szCs w:val="24"/>
        </w:rPr>
        <w:t xml:space="preserve">Moc silnika: co najmniej </w:t>
      </w:r>
      <w:r w:rsidR="001E0EA2" w:rsidRPr="006842F5">
        <w:rPr>
          <w:rFonts w:ascii="Times New Roman" w:hAnsi="Times New Roman" w:cs="Times New Roman"/>
          <w:sz w:val="24"/>
          <w:szCs w:val="24"/>
        </w:rPr>
        <w:t xml:space="preserve">220 </w:t>
      </w:r>
      <w:r w:rsidRPr="006842F5">
        <w:rPr>
          <w:rFonts w:ascii="Times New Roman" w:hAnsi="Times New Roman" w:cs="Times New Roman"/>
          <w:sz w:val="24"/>
          <w:szCs w:val="24"/>
        </w:rPr>
        <w:t>kW</w:t>
      </w:r>
    </w:p>
    <w:p w14:paraId="15ABA1D3" w14:textId="3AD245A5" w:rsidR="00664DC3" w:rsidRPr="006842F5" w:rsidRDefault="003B46FC">
      <w:pPr>
        <w:pStyle w:val="Akapitzlist"/>
        <w:numPr>
          <w:ilvl w:val="1"/>
          <w:numId w:val="5"/>
        </w:numPr>
        <w:spacing w:after="0" w:line="240" w:lineRule="auto"/>
        <w:jc w:val="both"/>
        <w:rPr>
          <w:rFonts w:ascii="Times New Roman" w:hAnsi="Times New Roman" w:cs="Times New Roman"/>
          <w:sz w:val="24"/>
          <w:szCs w:val="24"/>
        </w:rPr>
      </w:pPr>
      <w:r w:rsidRPr="006842F5">
        <w:rPr>
          <w:rFonts w:ascii="Times New Roman" w:hAnsi="Times New Roman" w:cs="Times New Roman"/>
          <w:sz w:val="24"/>
          <w:szCs w:val="24"/>
        </w:rPr>
        <w:t>Silnik rzędowy, chłodzony cieczą z automatyczną kontrolą poziomu oleju silni</w:t>
      </w:r>
      <w:r w:rsidR="00712E56" w:rsidRPr="006842F5">
        <w:rPr>
          <w:rFonts w:ascii="Times New Roman" w:hAnsi="Times New Roman" w:cs="Times New Roman"/>
          <w:sz w:val="24"/>
          <w:szCs w:val="24"/>
        </w:rPr>
        <w:t>kowego.</w:t>
      </w:r>
    </w:p>
    <w:p w14:paraId="5DA06DBC" w14:textId="4B0DF3C0" w:rsidR="006D0AF8" w:rsidRDefault="007E5796" w:rsidP="006D0AF8">
      <w:pPr>
        <w:pStyle w:val="Akapitzlist"/>
        <w:numPr>
          <w:ilvl w:val="1"/>
          <w:numId w:val="5"/>
        </w:numPr>
        <w:spacing w:after="0" w:line="240" w:lineRule="auto"/>
        <w:jc w:val="both"/>
        <w:rPr>
          <w:rFonts w:ascii="Times New Roman" w:hAnsi="Times New Roman" w:cs="Times New Roman"/>
          <w:sz w:val="24"/>
          <w:szCs w:val="24"/>
        </w:rPr>
      </w:pPr>
      <w:r w:rsidRPr="006842F5">
        <w:rPr>
          <w:rFonts w:ascii="Times New Roman" w:hAnsi="Times New Roman" w:cs="Times New Roman"/>
          <w:sz w:val="24"/>
          <w:szCs w:val="24"/>
        </w:rPr>
        <w:t>Silnik musi być przystosowany do paliwa zawierającego biokomponenty w ilościach maksymalnych przewidzianych przez obowiązujące normy i przepisy (</w:t>
      </w:r>
      <w:r w:rsidR="00621E55" w:rsidRPr="006842F5">
        <w:rPr>
          <w:rFonts w:ascii="Times New Roman" w:hAnsi="Times New Roman" w:cs="Times New Roman"/>
          <w:sz w:val="24"/>
          <w:szCs w:val="24"/>
        </w:rPr>
        <w:t xml:space="preserve">w szczególności </w:t>
      </w:r>
      <w:r w:rsidRPr="006842F5">
        <w:rPr>
          <w:rFonts w:ascii="Times New Roman" w:hAnsi="Times New Roman" w:cs="Times New Roman"/>
          <w:sz w:val="24"/>
          <w:szCs w:val="24"/>
        </w:rPr>
        <w:t>PN EN590: 2013, Rozporządzenie Ministra Gospodarki z dnia 9 października 2015 r. w sprawie wymagań jakościowych dla paliw ciekłych, Dz.U. 2015 poz. 1680</w:t>
      </w:r>
      <w:r w:rsidR="00AA0F81" w:rsidRPr="006842F5">
        <w:rPr>
          <w:rFonts w:ascii="Times New Roman" w:hAnsi="Times New Roman" w:cs="Times New Roman"/>
          <w:sz w:val="24"/>
          <w:szCs w:val="24"/>
        </w:rPr>
        <w:t>, z późniejszymi zmianami</w:t>
      </w:r>
      <w:r w:rsidRPr="006842F5">
        <w:rPr>
          <w:rFonts w:ascii="Times New Roman" w:hAnsi="Times New Roman" w:cs="Times New Roman"/>
          <w:sz w:val="24"/>
          <w:szCs w:val="24"/>
        </w:rPr>
        <w:t>)</w:t>
      </w:r>
      <w:r w:rsidR="006D0AF8">
        <w:rPr>
          <w:rFonts w:ascii="Times New Roman" w:hAnsi="Times New Roman" w:cs="Times New Roman"/>
          <w:sz w:val="24"/>
          <w:szCs w:val="24"/>
        </w:rPr>
        <w:t>.</w:t>
      </w:r>
    </w:p>
    <w:p w14:paraId="50B73B7F" w14:textId="3473F9F7" w:rsidR="00A55DBC" w:rsidRPr="006D0AF8" w:rsidRDefault="00A55DBC" w:rsidP="006D0AF8">
      <w:pPr>
        <w:pStyle w:val="Akapitzlist"/>
        <w:numPr>
          <w:ilvl w:val="1"/>
          <w:numId w:val="5"/>
        </w:numPr>
        <w:spacing w:after="0" w:line="240" w:lineRule="auto"/>
        <w:jc w:val="both"/>
        <w:rPr>
          <w:rFonts w:ascii="Times New Roman" w:hAnsi="Times New Roman" w:cs="Times New Roman"/>
          <w:sz w:val="24"/>
          <w:szCs w:val="24"/>
        </w:rPr>
      </w:pPr>
      <w:r w:rsidRPr="006D0AF8">
        <w:rPr>
          <w:rFonts w:ascii="Times New Roman" w:hAnsi="Times New Roman" w:cs="Times New Roman"/>
          <w:sz w:val="24"/>
          <w:szCs w:val="24"/>
        </w:rPr>
        <w:t>Silnik/i napędu hybrydowego ma/mają być elektryczną jednostką napędową, zapewniającą optymalną dynamikę jazdy autobusu w ruchu miejskim</w:t>
      </w:r>
      <w:r w:rsidR="00114C9A" w:rsidRPr="006D0AF8">
        <w:rPr>
          <w:rFonts w:ascii="Times New Roman" w:hAnsi="Times New Roman" w:cs="Times New Roman"/>
          <w:sz w:val="24"/>
          <w:szCs w:val="24"/>
        </w:rPr>
        <w:t xml:space="preserve"> i </w:t>
      </w:r>
      <w:r w:rsidR="003813FD" w:rsidRPr="006D0AF8">
        <w:rPr>
          <w:rFonts w:ascii="Times New Roman" w:hAnsi="Times New Roman" w:cs="Times New Roman"/>
          <w:sz w:val="24"/>
          <w:szCs w:val="24"/>
        </w:rPr>
        <w:t>regionalnym</w:t>
      </w:r>
      <w:r w:rsidRPr="006D0AF8">
        <w:rPr>
          <w:rFonts w:ascii="Times New Roman" w:hAnsi="Times New Roman" w:cs="Times New Roman"/>
          <w:sz w:val="24"/>
          <w:szCs w:val="24"/>
        </w:rPr>
        <w:t>, jednakże moc tego</w:t>
      </w:r>
      <w:r w:rsidR="00210960" w:rsidRPr="006D0AF8">
        <w:rPr>
          <w:rFonts w:ascii="Times New Roman" w:hAnsi="Times New Roman" w:cs="Times New Roman"/>
          <w:sz w:val="24"/>
          <w:szCs w:val="24"/>
        </w:rPr>
        <w:t>/tych</w:t>
      </w:r>
      <w:r w:rsidRPr="006D0AF8">
        <w:rPr>
          <w:rFonts w:ascii="Times New Roman" w:hAnsi="Times New Roman" w:cs="Times New Roman"/>
          <w:sz w:val="24"/>
          <w:szCs w:val="24"/>
        </w:rPr>
        <w:t xml:space="preserve"> silnik</w:t>
      </w:r>
      <w:r w:rsidR="00210960" w:rsidRPr="006D0AF8">
        <w:rPr>
          <w:rFonts w:ascii="Times New Roman" w:hAnsi="Times New Roman" w:cs="Times New Roman"/>
          <w:sz w:val="24"/>
          <w:szCs w:val="24"/>
        </w:rPr>
        <w:t>a/ów</w:t>
      </w:r>
      <w:r w:rsidRPr="006D0AF8">
        <w:rPr>
          <w:rFonts w:ascii="Times New Roman" w:hAnsi="Times New Roman" w:cs="Times New Roman"/>
          <w:sz w:val="24"/>
          <w:szCs w:val="24"/>
        </w:rPr>
        <w:t xml:space="preserve"> nie może być mniejsza niż </w:t>
      </w:r>
      <w:r w:rsidR="00965048" w:rsidRPr="006D0AF8">
        <w:rPr>
          <w:rFonts w:ascii="Times New Roman" w:hAnsi="Times New Roman" w:cs="Times New Roman"/>
          <w:sz w:val="24"/>
          <w:szCs w:val="24"/>
        </w:rPr>
        <w:t>14</w:t>
      </w:r>
      <w:r w:rsidRPr="006D0AF8">
        <w:rPr>
          <w:rFonts w:ascii="Times New Roman" w:hAnsi="Times New Roman" w:cs="Times New Roman"/>
          <w:sz w:val="24"/>
          <w:szCs w:val="24"/>
        </w:rPr>
        <w:t xml:space="preserve"> kW maksymalnej mocy ciągłej; silnik</w:t>
      </w:r>
      <w:r w:rsidR="00BF1DD3" w:rsidRPr="006D0AF8">
        <w:rPr>
          <w:rFonts w:ascii="Times New Roman" w:hAnsi="Times New Roman" w:cs="Times New Roman"/>
          <w:sz w:val="24"/>
          <w:szCs w:val="24"/>
        </w:rPr>
        <w:t>/i</w:t>
      </w:r>
      <w:r w:rsidRPr="006D0AF8">
        <w:rPr>
          <w:rFonts w:ascii="Times New Roman" w:hAnsi="Times New Roman" w:cs="Times New Roman"/>
          <w:sz w:val="24"/>
          <w:szCs w:val="24"/>
        </w:rPr>
        <w:t xml:space="preserve"> ten</w:t>
      </w:r>
      <w:r w:rsidR="00BF1DD3" w:rsidRPr="006D0AF8">
        <w:rPr>
          <w:rFonts w:ascii="Times New Roman" w:hAnsi="Times New Roman" w:cs="Times New Roman"/>
          <w:sz w:val="24"/>
          <w:szCs w:val="24"/>
        </w:rPr>
        <w:t>/e</w:t>
      </w:r>
      <w:r w:rsidRPr="006D0AF8">
        <w:rPr>
          <w:rFonts w:ascii="Times New Roman" w:hAnsi="Times New Roman" w:cs="Times New Roman"/>
          <w:sz w:val="24"/>
          <w:szCs w:val="24"/>
        </w:rPr>
        <w:t xml:space="preserve"> może również pełnić funkcję generatora energii elektrycznej.</w:t>
      </w:r>
    </w:p>
    <w:p w14:paraId="60EF4AFE" w14:textId="6FC63CEC" w:rsidR="007B4F39" w:rsidRPr="006842F5" w:rsidRDefault="007B4F39">
      <w:pPr>
        <w:pStyle w:val="Akapitzlist"/>
        <w:numPr>
          <w:ilvl w:val="1"/>
          <w:numId w:val="5"/>
        </w:numPr>
        <w:spacing w:after="0" w:line="240" w:lineRule="auto"/>
        <w:jc w:val="both"/>
        <w:rPr>
          <w:rFonts w:ascii="Times New Roman" w:hAnsi="Times New Roman" w:cs="Times New Roman"/>
          <w:sz w:val="24"/>
          <w:szCs w:val="24"/>
        </w:rPr>
      </w:pPr>
      <w:r w:rsidRPr="006842F5">
        <w:rPr>
          <w:rFonts w:ascii="Times New Roman" w:hAnsi="Times New Roman" w:cs="Times New Roman"/>
          <w:sz w:val="24"/>
          <w:szCs w:val="24"/>
        </w:rPr>
        <w:t>Magazyn energii elektrycznej:</w:t>
      </w:r>
    </w:p>
    <w:p w14:paraId="571CCB83" w14:textId="09A3795D" w:rsidR="007B4F39" w:rsidRPr="006842F5" w:rsidRDefault="00E32F8E">
      <w:pPr>
        <w:pStyle w:val="Akapitzlist"/>
        <w:numPr>
          <w:ilvl w:val="2"/>
          <w:numId w:val="5"/>
        </w:numPr>
        <w:spacing w:after="0" w:line="240" w:lineRule="auto"/>
        <w:jc w:val="both"/>
        <w:rPr>
          <w:rFonts w:ascii="Times New Roman" w:hAnsi="Times New Roman" w:cs="Times New Roman"/>
          <w:sz w:val="24"/>
          <w:szCs w:val="24"/>
        </w:rPr>
      </w:pPr>
      <w:r w:rsidRPr="006842F5">
        <w:rPr>
          <w:rFonts w:ascii="Times New Roman" w:hAnsi="Times New Roman" w:cs="Times New Roman"/>
          <w:sz w:val="24"/>
          <w:szCs w:val="24"/>
        </w:rPr>
        <w:t>ma</w:t>
      </w:r>
      <w:r w:rsidR="007B4F39" w:rsidRPr="006842F5">
        <w:rPr>
          <w:rFonts w:ascii="Times New Roman" w:hAnsi="Times New Roman" w:cs="Times New Roman"/>
          <w:sz w:val="24"/>
          <w:szCs w:val="24"/>
        </w:rPr>
        <w:t xml:space="preserve"> być zabudowany w oparciu o akumulatory lub/i superkondensatory lub też inne urządzenia, zdolne do magazynowania energii i współpracy z systemem zarządzania energią napędu hybrydowego,</w:t>
      </w:r>
    </w:p>
    <w:p w14:paraId="6691E984" w14:textId="566377C3" w:rsidR="007B4F39" w:rsidRPr="006842F5" w:rsidRDefault="007B4F39">
      <w:pPr>
        <w:pStyle w:val="Akapitzlist"/>
        <w:numPr>
          <w:ilvl w:val="2"/>
          <w:numId w:val="5"/>
        </w:numPr>
        <w:spacing w:after="0" w:line="240" w:lineRule="auto"/>
        <w:jc w:val="both"/>
        <w:rPr>
          <w:rFonts w:ascii="Times New Roman" w:hAnsi="Times New Roman" w:cs="Times New Roman"/>
          <w:sz w:val="24"/>
          <w:szCs w:val="24"/>
        </w:rPr>
      </w:pPr>
      <w:r w:rsidRPr="006842F5">
        <w:rPr>
          <w:rFonts w:ascii="Times New Roman" w:hAnsi="Times New Roman" w:cs="Times New Roman"/>
          <w:sz w:val="24"/>
          <w:szCs w:val="24"/>
        </w:rPr>
        <w:lastRenderedPageBreak/>
        <w:t xml:space="preserve">dostarczanie energii do magazynu energii z </w:t>
      </w:r>
      <w:r w:rsidR="0081219B" w:rsidRPr="006842F5">
        <w:rPr>
          <w:rFonts w:ascii="Times New Roman" w:hAnsi="Times New Roman" w:cs="Times New Roman"/>
          <w:sz w:val="24"/>
          <w:szCs w:val="24"/>
        </w:rPr>
        <w:t xml:space="preserve">ich </w:t>
      </w:r>
      <w:r w:rsidRPr="006842F5">
        <w:rPr>
          <w:rFonts w:ascii="Times New Roman" w:hAnsi="Times New Roman" w:cs="Times New Roman"/>
          <w:sz w:val="24"/>
          <w:szCs w:val="24"/>
        </w:rPr>
        <w:t>źródeł może występować jednocześnie lub niezależnie od siebie,</w:t>
      </w:r>
    </w:p>
    <w:p w14:paraId="1DF006D2" w14:textId="68C12FC4" w:rsidR="007B4F39" w:rsidRPr="006842F5" w:rsidRDefault="007B4F39">
      <w:pPr>
        <w:pStyle w:val="Akapitzlist"/>
        <w:numPr>
          <w:ilvl w:val="2"/>
          <w:numId w:val="5"/>
        </w:numPr>
        <w:spacing w:after="0" w:line="240" w:lineRule="auto"/>
        <w:jc w:val="both"/>
        <w:rPr>
          <w:rFonts w:ascii="Times New Roman" w:hAnsi="Times New Roman" w:cs="Times New Roman"/>
          <w:sz w:val="24"/>
          <w:szCs w:val="24"/>
        </w:rPr>
      </w:pPr>
      <w:r w:rsidRPr="006842F5">
        <w:rPr>
          <w:rFonts w:ascii="Times New Roman" w:hAnsi="Times New Roman" w:cs="Times New Roman"/>
          <w:sz w:val="24"/>
          <w:szCs w:val="24"/>
        </w:rPr>
        <w:t xml:space="preserve">zabudowa magazynu energii </w:t>
      </w:r>
      <w:r w:rsidR="00BB7A53" w:rsidRPr="006842F5">
        <w:rPr>
          <w:rFonts w:ascii="Times New Roman" w:hAnsi="Times New Roman" w:cs="Times New Roman"/>
          <w:sz w:val="24"/>
          <w:szCs w:val="24"/>
        </w:rPr>
        <w:t>ma</w:t>
      </w:r>
      <w:r w:rsidRPr="006842F5">
        <w:rPr>
          <w:rFonts w:ascii="Times New Roman" w:hAnsi="Times New Roman" w:cs="Times New Roman"/>
          <w:sz w:val="24"/>
          <w:szCs w:val="24"/>
        </w:rPr>
        <w:t xml:space="preserve"> umożliwiać wymianę (w warunkach warsztatowych Zamawiającego) elementów, w których magazynowana jest energia elektryczna</w:t>
      </w:r>
      <w:r w:rsidR="0081219B" w:rsidRPr="006842F5">
        <w:rPr>
          <w:rFonts w:ascii="Times New Roman" w:hAnsi="Times New Roman" w:cs="Times New Roman"/>
          <w:sz w:val="24"/>
          <w:szCs w:val="24"/>
        </w:rPr>
        <w:t>.</w:t>
      </w:r>
    </w:p>
    <w:p w14:paraId="0145D547" w14:textId="29900F2D" w:rsidR="00A32992" w:rsidRPr="006842F5" w:rsidRDefault="0081219B">
      <w:pPr>
        <w:pStyle w:val="Akapitzlist"/>
        <w:numPr>
          <w:ilvl w:val="1"/>
          <w:numId w:val="5"/>
        </w:numPr>
        <w:spacing w:after="0" w:line="240" w:lineRule="auto"/>
        <w:jc w:val="both"/>
        <w:rPr>
          <w:rFonts w:ascii="Times New Roman" w:hAnsi="Times New Roman" w:cs="Times New Roman"/>
          <w:sz w:val="24"/>
          <w:szCs w:val="24"/>
        </w:rPr>
      </w:pPr>
      <w:r w:rsidRPr="006842F5">
        <w:rPr>
          <w:rFonts w:ascii="Times New Roman" w:hAnsi="Times New Roman" w:cs="Times New Roman"/>
          <w:sz w:val="24"/>
          <w:szCs w:val="24"/>
        </w:rPr>
        <w:t xml:space="preserve">System zarządzania napędem hybrydowym </w:t>
      </w:r>
      <w:r w:rsidR="00BB7A53" w:rsidRPr="006842F5">
        <w:rPr>
          <w:rFonts w:ascii="Times New Roman" w:hAnsi="Times New Roman" w:cs="Times New Roman"/>
          <w:sz w:val="24"/>
          <w:szCs w:val="24"/>
        </w:rPr>
        <w:t>ma</w:t>
      </w:r>
      <w:r w:rsidRPr="006842F5">
        <w:rPr>
          <w:rFonts w:ascii="Times New Roman" w:hAnsi="Times New Roman" w:cs="Times New Roman"/>
          <w:sz w:val="24"/>
          <w:szCs w:val="24"/>
        </w:rPr>
        <w:t xml:space="preserve"> zapewniać optymalne połączenie napędu spalinowego i elektrycznego układu hybrydowego, tak, aby napędy te pracowały w optymalnych dla siebie zakresach obciążeń, redukując do maksimum emisję zanieczyszczeń i hałasu do atmosfery</w:t>
      </w:r>
      <w:r w:rsidR="002D6701" w:rsidRPr="006842F5">
        <w:rPr>
          <w:rFonts w:ascii="Times New Roman" w:hAnsi="Times New Roman" w:cs="Times New Roman"/>
          <w:sz w:val="24"/>
          <w:szCs w:val="24"/>
        </w:rPr>
        <w:t>.</w:t>
      </w:r>
    </w:p>
    <w:p w14:paraId="55AFCE47" w14:textId="0E87566A" w:rsidR="0081219B" w:rsidRPr="006842F5" w:rsidRDefault="00A32992">
      <w:pPr>
        <w:pStyle w:val="Akapitzlist"/>
        <w:numPr>
          <w:ilvl w:val="1"/>
          <w:numId w:val="5"/>
        </w:numPr>
        <w:spacing w:after="0" w:line="240" w:lineRule="auto"/>
        <w:jc w:val="both"/>
        <w:rPr>
          <w:rFonts w:ascii="Times New Roman" w:hAnsi="Times New Roman" w:cs="Times New Roman"/>
          <w:sz w:val="24"/>
          <w:szCs w:val="24"/>
        </w:rPr>
      </w:pPr>
      <w:r w:rsidRPr="006842F5">
        <w:rPr>
          <w:rFonts w:ascii="Times New Roman" w:hAnsi="Times New Roman" w:cs="Times New Roman"/>
          <w:sz w:val="24"/>
          <w:szCs w:val="24"/>
        </w:rPr>
        <w:t xml:space="preserve">Zamawiający </w:t>
      </w:r>
      <w:r w:rsidR="41A0EA51" w:rsidRPr="006842F5">
        <w:rPr>
          <w:rFonts w:ascii="Times New Roman" w:hAnsi="Times New Roman" w:cs="Times New Roman"/>
          <w:sz w:val="24"/>
          <w:szCs w:val="24"/>
        </w:rPr>
        <w:t>wymaga</w:t>
      </w:r>
      <w:r w:rsidR="00981606">
        <w:rPr>
          <w:rFonts w:ascii="Times New Roman" w:hAnsi="Times New Roman" w:cs="Times New Roman"/>
          <w:sz w:val="24"/>
          <w:szCs w:val="24"/>
        </w:rPr>
        <w:t xml:space="preserve">, </w:t>
      </w:r>
      <w:r w:rsidRPr="006842F5">
        <w:rPr>
          <w:rFonts w:ascii="Times New Roman" w:hAnsi="Times New Roman" w:cs="Times New Roman"/>
          <w:sz w:val="24"/>
          <w:szCs w:val="24"/>
        </w:rPr>
        <w:t>a</w:t>
      </w:r>
      <w:r w:rsidR="0081219B" w:rsidRPr="006842F5">
        <w:rPr>
          <w:rFonts w:ascii="Times New Roman" w:hAnsi="Times New Roman" w:cs="Times New Roman"/>
          <w:sz w:val="24"/>
          <w:szCs w:val="24"/>
        </w:rPr>
        <w:t>by</w:t>
      </w:r>
      <w:r w:rsidRPr="006842F5">
        <w:rPr>
          <w:rFonts w:ascii="Times New Roman" w:hAnsi="Times New Roman" w:cs="Times New Roman"/>
          <w:sz w:val="24"/>
          <w:szCs w:val="24"/>
        </w:rPr>
        <w:t xml:space="preserve"> pojazd </w:t>
      </w:r>
      <w:r w:rsidR="0081219B" w:rsidRPr="006842F5">
        <w:rPr>
          <w:rFonts w:ascii="Times New Roman" w:hAnsi="Times New Roman" w:cs="Times New Roman"/>
          <w:sz w:val="24"/>
          <w:szCs w:val="24"/>
        </w:rPr>
        <w:t>posiadał funkcję wyłączania i załączania silnika spalinowego (funkcja start-stop).</w:t>
      </w:r>
    </w:p>
    <w:p w14:paraId="38042540" w14:textId="25DE4330" w:rsidR="007E5796" w:rsidRPr="006842F5" w:rsidRDefault="007E5796">
      <w:pPr>
        <w:pStyle w:val="Akapitzlist"/>
        <w:numPr>
          <w:ilvl w:val="1"/>
          <w:numId w:val="5"/>
        </w:numPr>
        <w:spacing w:after="0" w:line="240" w:lineRule="auto"/>
        <w:jc w:val="both"/>
        <w:rPr>
          <w:rFonts w:ascii="Times New Roman" w:hAnsi="Times New Roman" w:cs="Times New Roman"/>
          <w:sz w:val="24"/>
          <w:szCs w:val="24"/>
        </w:rPr>
      </w:pPr>
      <w:r w:rsidRPr="006842F5">
        <w:rPr>
          <w:rFonts w:ascii="Times New Roman" w:hAnsi="Times New Roman" w:cs="Times New Roman"/>
          <w:sz w:val="24"/>
          <w:szCs w:val="24"/>
        </w:rPr>
        <w:t xml:space="preserve">W komorze silnika </w:t>
      </w:r>
      <w:r w:rsidR="00AB690D" w:rsidRPr="006842F5">
        <w:rPr>
          <w:rFonts w:ascii="Times New Roman" w:hAnsi="Times New Roman" w:cs="Times New Roman"/>
          <w:sz w:val="24"/>
          <w:szCs w:val="24"/>
        </w:rPr>
        <w:t xml:space="preserve">ma być </w:t>
      </w:r>
      <w:r w:rsidRPr="006842F5">
        <w:rPr>
          <w:rFonts w:ascii="Times New Roman" w:hAnsi="Times New Roman" w:cs="Times New Roman"/>
          <w:sz w:val="24"/>
          <w:szCs w:val="24"/>
        </w:rPr>
        <w:t xml:space="preserve">zamontowany automatyczny system gaśniczy reagujący na każde miejscowe źródło ognia (nadmierny miejscowy wzrost temperatury), fakt wyzwolenia systemu (uruchomienia funkcji gaszenia) </w:t>
      </w:r>
      <w:r w:rsidR="00AB690D" w:rsidRPr="006842F5">
        <w:rPr>
          <w:rFonts w:ascii="Times New Roman" w:hAnsi="Times New Roman" w:cs="Times New Roman"/>
          <w:sz w:val="24"/>
          <w:szCs w:val="24"/>
        </w:rPr>
        <w:t>ma</w:t>
      </w:r>
      <w:r w:rsidRPr="006842F5">
        <w:rPr>
          <w:rFonts w:ascii="Times New Roman" w:hAnsi="Times New Roman" w:cs="Times New Roman"/>
          <w:sz w:val="24"/>
          <w:szCs w:val="24"/>
        </w:rPr>
        <w:t xml:space="preserve"> być sygnalizowan</w:t>
      </w:r>
      <w:r w:rsidR="00AB690D" w:rsidRPr="006842F5">
        <w:rPr>
          <w:rFonts w:ascii="Times New Roman" w:hAnsi="Times New Roman" w:cs="Times New Roman"/>
          <w:sz w:val="24"/>
          <w:szCs w:val="24"/>
        </w:rPr>
        <w:t>y</w:t>
      </w:r>
      <w:r w:rsidRPr="006842F5">
        <w:rPr>
          <w:rFonts w:ascii="Times New Roman" w:hAnsi="Times New Roman" w:cs="Times New Roman"/>
          <w:sz w:val="24"/>
          <w:szCs w:val="24"/>
        </w:rPr>
        <w:t xml:space="preserve"> poprzez układ autodiagnostyki na stanowisku kierowcy w sposób optyczny i dźwiękowy. Obszar chronienia </w:t>
      </w:r>
      <w:r w:rsidR="00AB690D" w:rsidRPr="006842F5">
        <w:rPr>
          <w:rFonts w:ascii="Times New Roman" w:hAnsi="Times New Roman" w:cs="Times New Roman"/>
          <w:sz w:val="24"/>
          <w:szCs w:val="24"/>
        </w:rPr>
        <w:t>ma</w:t>
      </w:r>
      <w:r w:rsidRPr="006842F5">
        <w:rPr>
          <w:rFonts w:ascii="Times New Roman" w:hAnsi="Times New Roman" w:cs="Times New Roman"/>
          <w:sz w:val="24"/>
          <w:szCs w:val="24"/>
        </w:rPr>
        <w:t xml:space="preserve"> obejmować również agregat grzewczy.</w:t>
      </w:r>
    </w:p>
    <w:p w14:paraId="45F48184" w14:textId="21A0F8EC" w:rsidR="005758DD" w:rsidRPr="006842F5" w:rsidRDefault="000C3F62">
      <w:pPr>
        <w:pStyle w:val="Akapitzlist"/>
        <w:numPr>
          <w:ilvl w:val="1"/>
          <w:numId w:val="5"/>
        </w:numPr>
        <w:spacing w:after="0" w:line="240" w:lineRule="auto"/>
        <w:jc w:val="both"/>
        <w:rPr>
          <w:rFonts w:ascii="Times New Roman" w:hAnsi="Times New Roman" w:cs="Times New Roman"/>
          <w:sz w:val="24"/>
          <w:szCs w:val="24"/>
        </w:rPr>
      </w:pPr>
      <w:r w:rsidRPr="006842F5">
        <w:rPr>
          <w:rFonts w:ascii="Times New Roman" w:hAnsi="Times New Roman" w:cs="Times New Roman"/>
          <w:sz w:val="24"/>
          <w:szCs w:val="24"/>
        </w:rPr>
        <w:t xml:space="preserve">W komorze silnika </w:t>
      </w:r>
      <w:r w:rsidR="00AB690D" w:rsidRPr="006842F5">
        <w:rPr>
          <w:rFonts w:ascii="Times New Roman" w:hAnsi="Times New Roman" w:cs="Times New Roman"/>
          <w:sz w:val="24"/>
          <w:szCs w:val="24"/>
        </w:rPr>
        <w:t xml:space="preserve">mają być </w:t>
      </w:r>
      <w:r w:rsidRPr="006842F5">
        <w:rPr>
          <w:rFonts w:ascii="Times New Roman" w:hAnsi="Times New Roman" w:cs="Times New Roman"/>
          <w:sz w:val="24"/>
          <w:szCs w:val="24"/>
        </w:rPr>
        <w:t>zastosowane osłony antyhałasowe, wyciszające silnik, z łatwo demontowanymi pokrywami obsługowymi w celu umożliwienia dostępu dla obsługi.</w:t>
      </w:r>
    </w:p>
    <w:p w14:paraId="6D1957D1" w14:textId="4ADCAD73" w:rsidR="007E5796" w:rsidRPr="006F2211" w:rsidRDefault="00F64B39" w:rsidP="006F2211">
      <w:pPr>
        <w:pStyle w:val="Akapitzlist"/>
        <w:numPr>
          <w:ilvl w:val="1"/>
          <w:numId w:val="5"/>
        </w:numPr>
        <w:jc w:val="both"/>
        <w:rPr>
          <w:rFonts w:ascii="Times New Roman" w:hAnsi="Times New Roman" w:cs="Times New Roman"/>
          <w:sz w:val="24"/>
          <w:szCs w:val="24"/>
        </w:rPr>
      </w:pPr>
      <w:r w:rsidRPr="006842F5">
        <w:rPr>
          <w:rFonts w:ascii="Times New Roman" w:hAnsi="Times New Roman" w:cs="Times New Roman"/>
          <w:sz w:val="24"/>
          <w:szCs w:val="24"/>
        </w:rPr>
        <w:t>W komorze silnika zamontowany ma być przycisk do niezależnego uruchamiania i zatrzymania silnika</w:t>
      </w:r>
      <w:r w:rsidR="002D6701" w:rsidRPr="006842F5">
        <w:rPr>
          <w:rFonts w:ascii="Times New Roman" w:hAnsi="Times New Roman" w:cs="Times New Roman"/>
          <w:sz w:val="24"/>
          <w:szCs w:val="24"/>
        </w:rPr>
        <w:t>.</w:t>
      </w:r>
    </w:p>
    <w:p w14:paraId="49473DAC" w14:textId="47324456" w:rsidR="00251195" w:rsidRPr="006842F5" w:rsidRDefault="00ED3733" w:rsidP="006842F5">
      <w:pPr>
        <w:pStyle w:val="Akapitzlist"/>
        <w:numPr>
          <w:ilvl w:val="1"/>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Silnik</w:t>
      </w:r>
      <w:r w:rsidR="00251195" w:rsidRPr="006842F5">
        <w:rPr>
          <w:rFonts w:ascii="Times New Roman" w:hAnsi="Times New Roman" w:cs="Times New Roman"/>
          <w:sz w:val="24"/>
          <w:szCs w:val="24"/>
        </w:rPr>
        <w:t xml:space="preserve"> ma być osłonięty przed zanieczysz</w:t>
      </w:r>
      <w:r w:rsidR="00CF65F3" w:rsidRPr="006842F5">
        <w:rPr>
          <w:rFonts w:ascii="Times New Roman" w:hAnsi="Times New Roman" w:cs="Times New Roman"/>
          <w:sz w:val="24"/>
          <w:szCs w:val="24"/>
        </w:rPr>
        <w:t>cz</w:t>
      </w:r>
      <w:r w:rsidR="00251195" w:rsidRPr="006842F5">
        <w:rPr>
          <w:rFonts w:ascii="Times New Roman" w:hAnsi="Times New Roman" w:cs="Times New Roman"/>
          <w:sz w:val="24"/>
          <w:szCs w:val="24"/>
        </w:rPr>
        <w:t>eniami.</w:t>
      </w:r>
    </w:p>
    <w:p w14:paraId="4579941D" w14:textId="77777777" w:rsidR="00E52F2A" w:rsidRPr="006842F5" w:rsidRDefault="00E52F2A">
      <w:pPr>
        <w:pStyle w:val="Akapitzlist"/>
        <w:spacing w:after="0" w:line="240" w:lineRule="auto"/>
        <w:ind w:left="1440"/>
        <w:jc w:val="both"/>
        <w:rPr>
          <w:rFonts w:ascii="Times New Roman" w:hAnsi="Times New Roman" w:cs="Times New Roman"/>
          <w:sz w:val="24"/>
          <w:szCs w:val="24"/>
        </w:rPr>
      </w:pPr>
    </w:p>
    <w:p w14:paraId="1088B2D3" w14:textId="24EC80C2" w:rsidR="00E52F2A" w:rsidRPr="006842F5" w:rsidRDefault="00E52F2A">
      <w:pPr>
        <w:pStyle w:val="Akapitzlist"/>
        <w:numPr>
          <w:ilvl w:val="0"/>
          <w:numId w:val="5"/>
        </w:numPr>
        <w:spacing w:after="0" w:line="240" w:lineRule="auto"/>
        <w:jc w:val="both"/>
        <w:rPr>
          <w:rFonts w:ascii="Times New Roman" w:hAnsi="Times New Roman" w:cs="Times New Roman"/>
          <w:b/>
          <w:sz w:val="24"/>
          <w:szCs w:val="24"/>
        </w:rPr>
      </w:pPr>
      <w:r w:rsidRPr="006842F5">
        <w:rPr>
          <w:rFonts w:ascii="Times New Roman" w:hAnsi="Times New Roman" w:cs="Times New Roman"/>
          <w:b/>
          <w:sz w:val="24"/>
          <w:szCs w:val="24"/>
        </w:rPr>
        <w:t>Układ paliwowy</w:t>
      </w:r>
    </w:p>
    <w:p w14:paraId="1A132963" w14:textId="6B51FABF" w:rsidR="00B808C1" w:rsidRPr="006842F5" w:rsidRDefault="00DD0EC9">
      <w:pPr>
        <w:pStyle w:val="Akapitzlist"/>
        <w:numPr>
          <w:ilvl w:val="1"/>
          <w:numId w:val="5"/>
        </w:numPr>
        <w:spacing w:after="0" w:line="240" w:lineRule="auto"/>
        <w:jc w:val="both"/>
        <w:rPr>
          <w:rFonts w:ascii="Times New Roman" w:hAnsi="Times New Roman" w:cs="Times New Roman"/>
          <w:sz w:val="24"/>
          <w:szCs w:val="24"/>
        </w:rPr>
      </w:pPr>
      <w:r w:rsidRPr="006842F5">
        <w:rPr>
          <w:rFonts w:ascii="Times New Roman" w:hAnsi="Times New Roman" w:cs="Times New Roman"/>
          <w:sz w:val="24"/>
          <w:szCs w:val="24"/>
        </w:rPr>
        <w:t>Zbiornik paliwa</w:t>
      </w:r>
      <w:r w:rsidR="00115A53" w:rsidRPr="006842F5">
        <w:rPr>
          <w:rFonts w:ascii="Times New Roman" w:hAnsi="Times New Roman" w:cs="Times New Roman"/>
          <w:sz w:val="24"/>
          <w:szCs w:val="24"/>
        </w:rPr>
        <w:t xml:space="preserve"> o pojemności minimum </w:t>
      </w:r>
      <w:r w:rsidR="009E0884" w:rsidRPr="006842F5">
        <w:rPr>
          <w:rFonts w:ascii="Times New Roman" w:hAnsi="Times New Roman" w:cs="Times New Roman"/>
          <w:sz w:val="24"/>
          <w:szCs w:val="24"/>
        </w:rPr>
        <w:t>2</w:t>
      </w:r>
      <w:r w:rsidR="00BF5F9D" w:rsidRPr="006842F5">
        <w:rPr>
          <w:rFonts w:ascii="Times New Roman" w:hAnsi="Times New Roman" w:cs="Times New Roman"/>
          <w:sz w:val="24"/>
          <w:szCs w:val="24"/>
        </w:rPr>
        <w:t>6</w:t>
      </w:r>
      <w:r w:rsidR="009E0884" w:rsidRPr="006842F5">
        <w:rPr>
          <w:rFonts w:ascii="Times New Roman" w:hAnsi="Times New Roman" w:cs="Times New Roman"/>
          <w:sz w:val="24"/>
          <w:szCs w:val="24"/>
        </w:rPr>
        <w:t>0</w:t>
      </w:r>
      <w:r w:rsidR="006D7770" w:rsidRPr="006842F5">
        <w:rPr>
          <w:rFonts w:ascii="Times New Roman" w:hAnsi="Times New Roman" w:cs="Times New Roman"/>
          <w:sz w:val="24"/>
          <w:szCs w:val="24"/>
        </w:rPr>
        <w:t xml:space="preserve"> d</w:t>
      </w:r>
      <w:r w:rsidR="00B808C1" w:rsidRPr="006842F5">
        <w:rPr>
          <w:rFonts w:ascii="Times New Roman" w:hAnsi="Times New Roman" w:cs="Times New Roman"/>
          <w:sz w:val="24"/>
          <w:szCs w:val="24"/>
        </w:rPr>
        <w:t>m</w:t>
      </w:r>
      <w:r w:rsidR="00B808C1" w:rsidRPr="006842F5">
        <w:rPr>
          <w:rFonts w:ascii="Times New Roman" w:hAnsi="Times New Roman" w:cs="Times New Roman"/>
          <w:sz w:val="24"/>
          <w:szCs w:val="24"/>
          <w:vertAlign w:val="superscript"/>
        </w:rPr>
        <w:t>3</w:t>
      </w:r>
      <w:r w:rsidR="00AA67F0">
        <w:rPr>
          <w:rFonts w:ascii="Times New Roman" w:hAnsi="Times New Roman" w:cs="Times New Roman"/>
          <w:sz w:val="24"/>
          <w:szCs w:val="24"/>
        </w:rPr>
        <w:t>.</w:t>
      </w:r>
    </w:p>
    <w:p w14:paraId="1BC83C54" w14:textId="5576A9B6" w:rsidR="004B329F" w:rsidRPr="006842F5" w:rsidRDefault="00B808C1">
      <w:pPr>
        <w:pStyle w:val="Akapitzlist"/>
        <w:numPr>
          <w:ilvl w:val="1"/>
          <w:numId w:val="5"/>
        </w:numPr>
        <w:spacing w:after="0" w:line="240" w:lineRule="auto"/>
        <w:jc w:val="both"/>
        <w:rPr>
          <w:rFonts w:ascii="Times New Roman" w:hAnsi="Times New Roman" w:cs="Times New Roman"/>
          <w:sz w:val="24"/>
          <w:szCs w:val="24"/>
        </w:rPr>
      </w:pPr>
      <w:r w:rsidRPr="006842F5">
        <w:rPr>
          <w:rFonts w:ascii="Times New Roman" w:hAnsi="Times New Roman" w:cs="Times New Roman"/>
          <w:sz w:val="24"/>
          <w:szCs w:val="24"/>
        </w:rPr>
        <w:t>W</w:t>
      </w:r>
      <w:r w:rsidR="00DD0EC9" w:rsidRPr="006842F5">
        <w:rPr>
          <w:rFonts w:ascii="Times New Roman" w:hAnsi="Times New Roman" w:cs="Times New Roman"/>
          <w:sz w:val="24"/>
          <w:szCs w:val="24"/>
        </w:rPr>
        <w:t>lew</w:t>
      </w:r>
      <w:r w:rsidRPr="006842F5">
        <w:rPr>
          <w:rFonts w:ascii="Times New Roman" w:hAnsi="Times New Roman" w:cs="Times New Roman"/>
          <w:sz w:val="24"/>
          <w:szCs w:val="24"/>
        </w:rPr>
        <w:t xml:space="preserve"> </w:t>
      </w:r>
      <w:r w:rsidR="00DD0EC9" w:rsidRPr="006842F5">
        <w:rPr>
          <w:rFonts w:ascii="Times New Roman" w:hAnsi="Times New Roman" w:cs="Times New Roman"/>
          <w:sz w:val="24"/>
          <w:szCs w:val="24"/>
        </w:rPr>
        <w:t>(</w:t>
      </w:r>
      <w:r w:rsidRPr="006842F5">
        <w:rPr>
          <w:rFonts w:ascii="Times New Roman" w:hAnsi="Times New Roman" w:cs="Times New Roman"/>
          <w:sz w:val="24"/>
          <w:szCs w:val="24"/>
        </w:rPr>
        <w:t>zawór</w:t>
      </w:r>
      <w:r w:rsidR="00DD0EC9" w:rsidRPr="006842F5">
        <w:rPr>
          <w:rFonts w:ascii="Times New Roman" w:hAnsi="Times New Roman" w:cs="Times New Roman"/>
          <w:sz w:val="24"/>
          <w:szCs w:val="24"/>
        </w:rPr>
        <w:t>) napełniania</w:t>
      </w:r>
      <w:r w:rsidRPr="006842F5">
        <w:rPr>
          <w:rFonts w:ascii="Times New Roman" w:hAnsi="Times New Roman" w:cs="Times New Roman"/>
          <w:sz w:val="24"/>
          <w:szCs w:val="24"/>
        </w:rPr>
        <w:t xml:space="preserve"> paliwa</w:t>
      </w:r>
      <w:r w:rsidR="00DD0EC9" w:rsidRPr="006842F5">
        <w:rPr>
          <w:rFonts w:ascii="Times New Roman" w:hAnsi="Times New Roman" w:cs="Times New Roman"/>
          <w:sz w:val="24"/>
          <w:szCs w:val="24"/>
        </w:rPr>
        <w:t xml:space="preserve"> po prawej stronie</w:t>
      </w:r>
      <w:r w:rsidR="004B329F" w:rsidRPr="006842F5">
        <w:rPr>
          <w:rFonts w:ascii="Times New Roman" w:hAnsi="Times New Roman" w:cs="Times New Roman"/>
          <w:sz w:val="24"/>
          <w:szCs w:val="24"/>
        </w:rPr>
        <w:t xml:space="preserve"> pojazdu</w:t>
      </w:r>
      <w:r w:rsidR="00DD0EC9" w:rsidRPr="006842F5">
        <w:rPr>
          <w:rFonts w:ascii="Times New Roman" w:hAnsi="Times New Roman" w:cs="Times New Roman"/>
          <w:sz w:val="24"/>
          <w:szCs w:val="24"/>
        </w:rPr>
        <w:t xml:space="preserve"> </w:t>
      </w:r>
      <w:r w:rsidR="004B329F" w:rsidRPr="006842F5">
        <w:rPr>
          <w:rFonts w:ascii="Times New Roman" w:hAnsi="Times New Roman" w:cs="Times New Roman"/>
          <w:sz w:val="24"/>
          <w:szCs w:val="24"/>
        </w:rPr>
        <w:t>z</w:t>
      </w:r>
      <w:r w:rsidR="00DD0EC9" w:rsidRPr="006842F5">
        <w:rPr>
          <w:rFonts w:ascii="Times New Roman" w:hAnsi="Times New Roman" w:cs="Times New Roman"/>
          <w:sz w:val="24"/>
          <w:szCs w:val="24"/>
        </w:rPr>
        <w:t xml:space="preserve"> szybkim zamknięciem.</w:t>
      </w:r>
    </w:p>
    <w:p w14:paraId="064A752C" w14:textId="0C15352E" w:rsidR="00DD0EC9" w:rsidRPr="006842F5" w:rsidRDefault="00DD0EC9">
      <w:pPr>
        <w:pStyle w:val="Akapitzlist"/>
        <w:numPr>
          <w:ilvl w:val="1"/>
          <w:numId w:val="5"/>
        </w:numPr>
        <w:spacing w:after="0" w:line="240" w:lineRule="auto"/>
        <w:jc w:val="both"/>
        <w:rPr>
          <w:rFonts w:ascii="Times New Roman" w:hAnsi="Times New Roman" w:cs="Times New Roman"/>
          <w:sz w:val="24"/>
          <w:szCs w:val="24"/>
        </w:rPr>
      </w:pPr>
      <w:r w:rsidRPr="006842F5">
        <w:rPr>
          <w:rFonts w:ascii="Times New Roman" w:hAnsi="Times New Roman" w:cs="Times New Roman"/>
          <w:sz w:val="24"/>
          <w:szCs w:val="24"/>
        </w:rPr>
        <w:t>Zbiornik paliwa z materiałów odpornych na korozję.</w:t>
      </w:r>
    </w:p>
    <w:p w14:paraId="25609D7F" w14:textId="2F54AD9F" w:rsidR="00803A0E" w:rsidRPr="006842F5" w:rsidRDefault="00803A0E">
      <w:pPr>
        <w:pStyle w:val="Akapitzlist"/>
        <w:numPr>
          <w:ilvl w:val="1"/>
          <w:numId w:val="5"/>
        </w:numPr>
        <w:spacing w:after="0" w:line="240" w:lineRule="auto"/>
        <w:jc w:val="both"/>
        <w:rPr>
          <w:rFonts w:ascii="Times New Roman" w:hAnsi="Times New Roman" w:cs="Times New Roman"/>
          <w:sz w:val="24"/>
          <w:szCs w:val="24"/>
        </w:rPr>
      </w:pPr>
      <w:r w:rsidRPr="006842F5">
        <w:rPr>
          <w:rFonts w:ascii="Times New Roman" w:hAnsi="Times New Roman" w:cs="Times New Roman"/>
          <w:sz w:val="24"/>
          <w:szCs w:val="24"/>
        </w:rPr>
        <w:t xml:space="preserve">Układ paliwowy </w:t>
      </w:r>
      <w:r w:rsidR="00CA0DD7" w:rsidRPr="006842F5">
        <w:rPr>
          <w:rFonts w:ascii="Times New Roman" w:hAnsi="Times New Roman" w:cs="Times New Roman"/>
          <w:sz w:val="24"/>
          <w:szCs w:val="24"/>
        </w:rPr>
        <w:t xml:space="preserve">ma być </w:t>
      </w:r>
      <w:r w:rsidRPr="006842F5">
        <w:rPr>
          <w:rFonts w:ascii="Times New Roman" w:hAnsi="Times New Roman" w:cs="Times New Roman"/>
          <w:sz w:val="24"/>
          <w:szCs w:val="24"/>
        </w:rPr>
        <w:t>wyposażony w podgrzewany filtr paliwa</w:t>
      </w:r>
      <w:r w:rsidR="008A2B97" w:rsidRPr="006842F5">
        <w:rPr>
          <w:rFonts w:ascii="Times New Roman" w:hAnsi="Times New Roman" w:cs="Times New Roman"/>
          <w:sz w:val="24"/>
          <w:szCs w:val="24"/>
        </w:rPr>
        <w:t>.</w:t>
      </w:r>
    </w:p>
    <w:p w14:paraId="3FCF0690" w14:textId="7BA5B617" w:rsidR="007E5796" w:rsidRPr="006842F5" w:rsidRDefault="00DF425B">
      <w:pPr>
        <w:pStyle w:val="Akapitzlist"/>
        <w:numPr>
          <w:ilvl w:val="1"/>
          <w:numId w:val="5"/>
        </w:numPr>
        <w:spacing w:after="0" w:line="240" w:lineRule="auto"/>
        <w:jc w:val="both"/>
        <w:rPr>
          <w:rFonts w:ascii="Times New Roman" w:hAnsi="Times New Roman" w:cs="Times New Roman"/>
          <w:sz w:val="24"/>
          <w:szCs w:val="24"/>
        </w:rPr>
      </w:pPr>
      <w:r w:rsidRPr="006842F5">
        <w:rPr>
          <w:rFonts w:ascii="Times New Roman" w:hAnsi="Times New Roman" w:cs="Times New Roman"/>
          <w:sz w:val="24"/>
          <w:szCs w:val="24"/>
        </w:rPr>
        <w:t xml:space="preserve">Dodatkowy zbiornik </w:t>
      </w:r>
      <w:r w:rsidR="007C5BD1" w:rsidRPr="006842F5">
        <w:rPr>
          <w:rFonts w:ascii="Times New Roman" w:hAnsi="Times New Roman" w:cs="Times New Roman"/>
          <w:sz w:val="24"/>
          <w:szCs w:val="24"/>
        </w:rPr>
        <w:t>na roztwór mocznika o pojemności dostosowanej do zbiornika głównego (dotyczy silników wyposażonych w system SCR)</w:t>
      </w:r>
      <w:r w:rsidR="00CA0DD7" w:rsidRPr="006842F5">
        <w:rPr>
          <w:rFonts w:ascii="Times New Roman" w:hAnsi="Times New Roman" w:cs="Times New Roman"/>
          <w:sz w:val="24"/>
          <w:szCs w:val="24"/>
        </w:rPr>
        <w:t xml:space="preserve"> ma być</w:t>
      </w:r>
      <w:r w:rsidR="007C5BD1" w:rsidRPr="006842F5">
        <w:rPr>
          <w:rFonts w:ascii="Times New Roman" w:hAnsi="Times New Roman" w:cs="Times New Roman"/>
          <w:sz w:val="24"/>
          <w:szCs w:val="24"/>
        </w:rPr>
        <w:t xml:space="preserve"> zabezpieczony przed oddziaływaniem niskich temperatur. </w:t>
      </w:r>
      <w:r w:rsidR="00E152FF" w:rsidRPr="006842F5">
        <w:rPr>
          <w:rFonts w:ascii="Times New Roman" w:hAnsi="Times New Roman" w:cs="Times New Roman"/>
          <w:sz w:val="24"/>
          <w:szCs w:val="24"/>
        </w:rPr>
        <w:t xml:space="preserve">Wlew do zbiornika oznaczony wyróżniającym się kolorem – preferowany niebieski. </w:t>
      </w:r>
      <w:r w:rsidR="007C5BD1" w:rsidRPr="006842F5">
        <w:rPr>
          <w:rFonts w:ascii="Times New Roman" w:hAnsi="Times New Roman" w:cs="Times New Roman"/>
          <w:sz w:val="24"/>
          <w:szCs w:val="24"/>
        </w:rPr>
        <w:t xml:space="preserve">Wskaźnik zużycia </w:t>
      </w:r>
      <w:r w:rsidR="00CA0DD7" w:rsidRPr="006842F5">
        <w:rPr>
          <w:rFonts w:ascii="Times New Roman" w:hAnsi="Times New Roman" w:cs="Times New Roman"/>
          <w:sz w:val="24"/>
          <w:szCs w:val="24"/>
        </w:rPr>
        <w:t xml:space="preserve">ma być </w:t>
      </w:r>
      <w:r w:rsidR="007C5BD1" w:rsidRPr="006842F5">
        <w:rPr>
          <w:rFonts w:ascii="Times New Roman" w:hAnsi="Times New Roman" w:cs="Times New Roman"/>
          <w:sz w:val="24"/>
          <w:szCs w:val="24"/>
        </w:rPr>
        <w:t>umieszczony na desce rozdzielczej kierowcy.</w:t>
      </w:r>
      <w:r w:rsidR="00090E2A" w:rsidRPr="006842F5">
        <w:rPr>
          <w:rFonts w:ascii="Times New Roman" w:hAnsi="Times New Roman" w:cs="Times New Roman"/>
          <w:sz w:val="24"/>
          <w:szCs w:val="24"/>
        </w:rPr>
        <w:t xml:space="preserve"> </w:t>
      </w:r>
    </w:p>
    <w:p w14:paraId="76E31CF6" w14:textId="77777777" w:rsidR="00E1493F" w:rsidRPr="006842F5" w:rsidRDefault="00E1493F">
      <w:pPr>
        <w:pStyle w:val="Akapitzlist"/>
        <w:spacing w:after="0" w:line="240" w:lineRule="auto"/>
        <w:ind w:left="1440"/>
        <w:jc w:val="both"/>
        <w:rPr>
          <w:rFonts w:ascii="Times New Roman" w:hAnsi="Times New Roman" w:cs="Times New Roman"/>
          <w:sz w:val="24"/>
          <w:szCs w:val="24"/>
        </w:rPr>
      </w:pPr>
    </w:p>
    <w:p w14:paraId="641136C4" w14:textId="201460B4" w:rsidR="004D094B" w:rsidRPr="006842F5" w:rsidRDefault="00CA5257">
      <w:pPr>
        <w:pStyle w:val="Akapitzlist"/>
        <w:numPr>
          <w:ilvl w:val="0"/>
          <w:numId w:val="5"/>
        </w:numPr>
        <w:spacing w:after="0" w:line="240" w:lineRule="auto"/>
        <w:jc w:val="both"/>
        <w:rPr>
          <w:rFonts w:ascii="Times New Roman" w:hAnsi="Times New Roman" w:cs="Times New Roman"/>
          <w:b/>
          <w:sz w:val="24"/>
          <w:szCs w:val="24"/>
        </w:rPr>
      </w:pPr>
      <w:r w:rsidRPr="006842F5">
        <w:rPr>
          <w:rFonts w:ascii="Times New Roman" w:hAnsi="Times New Roman" w:cs="Times New Roman"/>
          <w:b/>
          <w:sz w:val="24"/>
          <w:szCs w:val="24"/>
        </w:rPr>
        <w:t>Skrzynia biegów</w:t>
      </w:r>
    </w:p>
    <w:p w14:paraId="7BE86C99" w14:textId="00865945" w:rsidR="007E5796" w:rsidRPr="006842F5" w:rsidRDefault="007E5796">
      <w:pPr>
        <w:pStyle w:val="Akapitzlist"/>
        <w:numPr>
          <w:ilvl w:val="1"/>
          <w:numId w:val="5"/>
        </w:numPr>
        <w:spacing w:after="0" w:line="240" w:lineRule="auto"/>
        <w:jc w:val="both"/>
        <w:rPr>
          <w:rFonts w:ascii="Times New Roman" w:hAnsi="Times New Roman" w:cs="Times New Roman"/>
          <w:sz w:val="24"/>
          <w:szCs w:val="24"/>
        </w:rPr>
      </w:pPr>
      <w:r w:rsidRPr="006842F5">
        <w:rPr>
          <w:rFonts w:ascii="Times New Roman" w:hAnsi="Times New Roman" w:cs="Times New Roman"/>
          <w:sz w:val="24"/>
          <w:szCs w:val="24"/>
        </w:rPr>
        <w:t xml:space="preserve">Autobus </w:t>
      </w:r>
      <w:r w:rsidR="008E1699" w:rsidRPr="006842F5">
        <w:rPr>
          <w:rFonts w:ascii="Times New Roman" w:hAnsi="Times New Roman" w:cs="Times New Roman"/>
          <w:sz w:val="24"/>
          <w:szCs w:val="24"/>
        </w:rPr>
        <w:t xml:space="preserve">ma być </w:t>
      </w:r>
      <w:r w:rsidRPr="006842F5">
        <w:rPr>
          <w:rFonts w:ascii="Times New Roman" w:hAnsi="Times New Roman" w:cs="Times New Roman"/>
          <w:sz w:val="24"/>
          <w:szCs w:val="24"/>
        </w:rPr>
        <w:t xml:space="preserve">wyposażony w automatyczną skrzynię biegów z blokadą zakresów o liczbie biegów co najmniej </w:t>
      </w:r>
      <w:r w:rsidR="00CA5257" w:rsidRPr="006842F5">
        <w:rPr>
          <w:rFonts w:ascii="Times New Roman" w:hAnsi="Times New Roman" w:cs="Times New Roman"/>
          <w:sz w:val="24"/>
          <w:szCs w:val="24"/>
        </w:rPr>
        <w:t>4</w:t>
      </w:r>
      <w:r w:rsidRPr="006842F5">
        <w:rPr>
          <w:rFonts w:ascii="Times New Roman" w:hAnsi="Times New Roman" w:cs="Times New Roman"/>
          <w:sz w:val="24"/>
          <w:szCs w:val="24"/>
        </w:rPr>
        <w:t xml:space="preserve"> (bez R), dobranych pod kątem minimalizacji zużycia paliwa. </w:t>
      </w:r>
    </w:p>
    <w:p w14:paraId="1E9B25BE" w14:textId="69F5B2EF" w:rsidR="007E5796" w:rsidRPr="006842F5" w:rsidRDefault="007E5796">
      <w:pPr>
        <w:pStyle w:val="Akapitzlist"/>
        <w:numPr>
          <w:ilvl w:val="1"/>
          <w:numId w:val="5"/>
        </w:numPr>
        <w:spacing w:after="0" w:line="240" w:lineRule="auto"/>
        <w:jc w:val="both"/>
        <w:rPr>
          <w:rFonts w:ascii="Times New Roman" w:hAnsi="Times New Roman" w:cs="Times New Roman"/>
          <w:sz w:val="24"/>
          <w:szCs w:val="24"/>
        </w:rPr>
      </w:pPr>
      <w:r w:rsidRPr="006842F5">
        <w:rPr>
          <w:rFonts w:ascii="Times New Roman" w:hAnsi="Times New Roman" w:cs="Times New Roman"/>
          <w:sz w:val="24"/>
          <w:szCs w:val="24"/>
        </w:rPr>
        <w:t xml:space="preserve">Oprogramowanie zmiany biegów </w:t>
      </w:r>
      <w:r w:rsidR="00C75C72" w:rsidRPr="006842F5">
        <w:rPr>
          <w:rFonts w:ascii="Times New Roman" w:hAnsi="Times New Roman" w:cs="Times New Roman"/>
          <w:sz w:val="24"/>
          <w:szCs w:val="24"/>
        </w:rPr>
        <w:t xml:space="preserve">ma </w:t>
      </w:r>
      <w:r w:rsidRPr="006842F5">
        <w:rPr>
          <w:rFonts w:ascii="Times New Roman" w:hAnsi="Times New Roman" w:cs="Times New Roman"/>
          <w:sz w:val="24"/>
          <w:szCs w:val="24"/>
        </w:rPr>
        <w:t>minimaliz</w:t>
      </w:r>
      <w:r w:rsidR="00C75C72" w:rsidRPr="006842F5">
        <w:rPr>
          <w:rFonts w:ascii="Times New Roman" w:hAnsi="Times New Roman" w:cs="Times New Roman"/>
          <w:sz w:val="24"/>
          <w:szCs w:val="24"/>
        </w:rPr>
        <w:t xml:space="preserve">ować </w:t>
      </w:r>
      <w:r w:rsidRPr="006842F5">
        <w:rPr>
          <w:rFonts w:ascii="Times New Roman" w:hAnsi="Times New Roman" w:cs="Times New Roman"/>
          <w:sz w:val="24"/>
          <w:szCs w:val="24"/>
        </w:rPr>
        <w:t xml:space="preserve">zużycie paliwa </w:t>
      </w:r>
      <w:r w:rsidR="00C75C72" w:rsidRPr="006842F5">
        <w:rPr>
          <w:rFonts w:ascii="Times New Roman" w:hAnsi="Times New Roman" w:cs="Times New Roman"/>
          <w:sz w:val="24"/>
          <w:szCs w:val="24"/>
        </w:rPr>
        <w:t xml:space="preserve">z uwzględnieniem </w:t>
      </w:r>
      <w:r w:rsidRPr="006842F5">
        <w:rPr>
          <w:rFonts w:ascii="Times New Roman" w:hAnsi="Times New Roman" w:cs="Times New Roman"/>
          <w:sz w:val="24"/>
          <w:szCs w:val="24"/>
        </w:rPr>
        <w:t>specyfi</w:t>
      </w:r>
      <w:r w:rsidR="00C75C72" w:rsidRPr="006842F5">
        <w:rPr>
          <w:rFonts w:ascii="Times New Roman" w:hAnsi="Times New Roman" w:cs="Times New Roman"/>
          <w:sz w:val="24"/>
          <w:szCs w:val="24"/>
        </w:rPr>
        <w:t>ki</w:t>
      </w:r>
      <w:r w:rsidRPr="006842F5">
        <w:rPr>
          <w:rFonts w:ascii="Times New Roman" w:hAnsi="Times New Roman" w:cs="Times New Roman"/>
          <w:sz w:val="24"/>
          <w:szCs w:val="24"/>
        </w:rPr>
        <w:t xml:space="preserve"> eksploatacji w warunkach komunikacji </w:t>
      </w:r>
      <w:r w:rsidR="006213BB" w:rsidRPr="006842F5">
        <w:rPr>
          <w:rFonts w:ascii="Times New Roman" w:hAnsi="Times New Roman" w:cs="Times New Roman"/>
          <w:sz w:val="24"/>
          <w:szCs w:val="24"/>
        </w:rPr>
        <w:t>podmiejskiej i</w:t>
      </w:r>
      <w:r w:rsidRPr="006842F5">
        <w:rPr>
          <w:rFonts w:ascii="Times New Roman" w:hAnsi="Times New Roman" w:cs="Times New Roman"/>
          <w:sz w:val="24"/>
          <w:szCs w:val="24"/>
        </w:rPr>
        <w:t xml:space="preserve"> </w:t>
      </w:r>
      <w:r w:rsidR="003813FD" w:rsidRPr="006842F5">
        <w:rPr>
          <w:rFonts w:ascii="Times New Roman" w:hAnsi="Times New Roman" w:cs="Times New Roman"/>
          <w:sz w:val="24"/>
          <w:szCs w:val="24"/>
        </w:rPr>
        <w:t>regionalnej</w:t>
      </w:r>
      <w:r w:rsidRPr="006842F5">
        <w:rPr>
          <w:rFonts w:ascii="Times New Roman" w:hAnsi="Times New Roman" w:cs="Times New Roman"/>
          <w:sz w:val="24"/>
          <w:szCs w:val="24"/>
        </w:rPr>
        <w:t xml:space="preserve">. </w:t>
      </w:r>
    </w:p>
    <w:p w14:paraId="41039CC0" w14:textId="0B7939E7" w:rsidR="007E5796" w:rsidRPr="006842F5" w:rsidRDefault="007E5796">
      <w:pPr>
        <w:pStyle w:val="Akapitzlist"/>
        <w:numPr>
          <w:ilvl w:val="1"/>
          <w:numId w:val="5"/>
        </w:numPr>
        <w:spacing w:after="0" w:line="240" w:lineRule="auto"/>
        <w:jc w:val="both"/>
        <w:rPr>
          <w:rFonts w:ascii="Times New Roman" w:hAnsi="Times New Roman" w:cs="Times New Roman"/>
          <w:sz w:val="24"/>
          <w:szCs w:val="24"/>
        </w:rPr>
      </w:pPr>
      <w:r w:rsidRPr="006842F5">
        <w:rPr>
          <w:rFonts w:ascii="Times New Roman" w:hAnsi="Times New Roman" w:cs="Times New Roman"/>
          <w:sz w:val="24"/>
          <w:szCs w:val="24"/>
        </w:rPr>
        <w:t xml:space="preserve">Skrzynia zintegrowana ze zwalniaczem hydraulicznym. </w:t>
      </w:r>
    </w:p>
    <w:p w14:paraId="40B29378" w14:textId="7CDE6430" w:rsidR="007E5796" w:rsidRPr="006842F5" w:rsidRDefault="00B107E3">
      <w:pPr>
        <w:pStyle w:val="Akapitzlist"/>
        <w:numPr>
          <w:ilvl w:val="1"/>
          <w:numId w:val="5"/>
        </w:numPr>
        <w:spacing w:after="0" w:line="240" w:lineRule="auto"/>
        <w:jc w:val="both"/>
        <w:rPr>
          <w:rFonts w:ascii="Times New Roman" w:hAnsi="Times New Roman" w:cs="Times New Roman"/>
          <w:sz w:val="24"/>
          <w:szCs w:val="24"/>
        </w:rPr>
      </w:pPr>
      <w:r w:rsidRPr="006842F5">
        <w:rPr>
          <w:rFonts w:ascii="Times New Roman" w:hAnsi="Times New Roman" w:cs="Times New Roman"/>
          <w:sz w:val="24"/>
          <w:szCs w:val="24"/>
        </w:rPr>
        <w:t>Z</w:t>
      </w:r>
      <w:r w:rsidR="008D19DF" w:rsidRPr="006842F5">
        <w:rPr>
          <w:rFonts w:ascii="Times New Roman" w:hAnsi="Times New Roman" w:cs="Times New Roman"/>
          <w:sz w:val="24"/>
          <w:szCs w:val="24"/>
        </w:rPr>
        <w:t>walniacz hydrauliczny</w:t>
      </w:r>
      <w:r w:rsidR="00BE238F" w:rsidRPr="006842F5">
        <w:rPr>
          <w:rFonts w:ascii="Times New Roman" w:hAnsi="Times New Roman" w:cs="Times New Roman"/>
          <w:sz w:val="24"/>
          <w:szCs w:val="24"/>
        </w:rPr>
        <w:t xml:space="preserve"> </w:t>
      </w:r>
      <w:r w:rsidR="007E5796" w:rsidRPr="006842F5">
        <w:rPr>
          <w:rFonts w:ascii="Times New Roman" w:hAnsi="Times New Roman" w:cs="Times New Roman"/>
          <w:sz w:val="24"/>
          <w:szCs w:val="24"/>
        </w:rPr>
        <w:t>załączany pedałem hamulca i dźwignią o stopniowanym zakresie lub przyciskiem.</w:t>
      </w:r>
    </w:p>
    <w:p w14:paraId="5ADBDE29" w14:textId="77777777" w:rsidR="00355F17" w:rsidRPr="006842F5" w:rsidRDefault="00355F17">
      <w:pPr>
        <w:pStyle w:val="Akapitzlist"/>
        <w:spacing w:after="0" w:line="240" w:lineRule="auto"/>
        <w:ind w:left="1440"/>
        <w:jc w:val="both"/>
        <w:rPr>
          <w:rFonts w:ascii="Times New Roman" w:hAnsi="Times New Roman" w:cs="Times New Roman"/>
          <w:sz w:val="24"/>
          <w:szCs w:val="24"/>
        </w:rPr>
      </w:pPr>
    </w:p>
    <w:p w14:paraId="0392B453" w14:textId="48CEA525" w:rsidR="00786F1B" w:rsidRPr="006842F5" w:rsidRDefault="00355F17">
      <w:pPr>
        <w:pStyle w:val="Akapitzlist"/>
        <w:numPr>
          <w:ilvl w:val="0"/>
          <w:numId w:val="5"/>
        </w:numPr>
        <w:spacing w:after="0" w:line="240" w:lineRule="auto"/>
        <w:jc w:val="both"/>
        <w:rPr>
          <w:rFonts w:ascii="Times New Roman" w:hAnsi="Times New Roman" w:cs="Times New Roman"/>
          <w:b/>
          <w:sz w:val="24"/>
          <w:szCs w:val="24"/>
        </w:rPr>
      </w:pPr>
      <w:r w:rsidRPr="006842F5">
        <w:rPr>
          <w:rFonts w:ascii="Times New Roman" w:hAnsi="Times New Roman" w:cs="Times New Roman"/>
          <w:b/>
          <w:sz w:val="24"/>
          <w:szCs w:val="24"/>
        </w:rPr>
        <w:t>Układ hamulcowy</w:t>
      </w:r>
    </w:p>
    <w:p w14:paraId="1AA1C7EA" w14:textId="01653D45" w:rsidR="005C3A85" w:rsidRPr="006842F5" w:rsidRDefault="005C3A85">
      <w:pPr>
        <w:pStyle w:val="Akapitzlist"/>
        <w:numPr>
          <w:ilvl w:val="1"/>
          <w:numId w:val="5"/>
        </w:numPr>
        <w:spacing w:after="0" w:line="240" w:lineRule="auto"/>
        <w:jc w:val="both"/>
        <w:rPr>
          <w:rFonts w:ascii="Times New Roman" w:hAnsi="Times New Roman" w:cs="Times New Roman"/>
          <w:sz w:val="24"/>
          <w:szCs w:val="24"/>
        </w:rPr>
      </w:pPr>
      <w:r w:rsidRPr="006842F5">
        <w:rPr>
          <w:rFonts w:ascii="Times New Roman" w:hAnsi="Times New Roman" w:cs="Times New Roman"/>
          <w:sz w:val="24"/>
          <w:szCs w:val="24"/>
        </w:rPr>
        <w:t xml:space="preserve">Hamulec zasadniczy (roboczy), tarczowy, dwuobwodowy, </w:t>
      </w:r>
      <w:r w:rsidR="009D5554" w:rsidRPr="006842F5">
        <w:rPr>
          <w:rFonts w:ascii="Times New Roman" w:hAnsi="Times New Roman" w:cs="Times New Roman"/>
          <w:sz w:val="24"/>
          <w:szCs w:val="24"/>
        </w:rPr>
        <w:t>pneumatyczny</w:t>
      </w:r>
      <w:r w:rsidR="00C97FFA" w:rsidRPr="006842F5">
        <w:rPr>
          <w:rFonts w:ascii="Times New Roman" w:hAnsi="Times New Roman" w:cs="Times New Roman"/>
          <w:sz w:val="24"/>
          <w:szCs w:val="24"/>
        </w:rPr>
        <w:t>.</w:t>
      </w:r>
    </w:p>
    <w:p w14:paraId="5635C799" w14:textId="15EAE5A4" w:rsidR="00B92980" w:rsidRPr="006842F5" w:rsidRDefault="009D5554">
      <w:pPr>
        <w:pStyle w:val="Akapitzlist"/>
        <w:numPr>
          <w:ilvl w:val="1"/>
          <w:numId w:val="5"/>
        </w:numPr>
        <w:spacing w:after="0" w:line="240" w:lineRule="auto"/>
        <w:jc w:val="both"/>
        <w:rPr>
          <w:rFonts w:ascii="Times New Roman" w:hAnsi="Times New Roman" w:cs="Times New Roman"/>
          <w:sz w:val="24"/>
          <w:szCs w:val="24"/>
        </w:rPr>
      </w:pPr>
      <w:r w:rsidRPr="006842F5">
        <w:rPr>
          <w:rFonts w:ascii="Times New Roman" w:hAnsi="Times New Roman" w:cs="Times New Roman"/>
          <w:sz w:val="24"/>
          <w:szCs w:val="24"/>
        </w:rPr>
        <w:t>Ponadto a</w:t>
      </w:r>
      <w:r w:rsidR="00026762" w:rsidRPr="006842F5">
        <w:rPr>
          <w:rFonts w:ascii="Times New Roman" w:hAnsi="Times New Roman" w:cs="Times New Roman"/>
          <w:sz w:val="24"/>
          <w:szCs w:val="24"/>
        </w:rPr>
        <w:t xml:space="preserve">utobus </w:t>
      </w:r>
      <w:r w:rsidR="0011725C" w:rsidRPr="006842F5">
        <w:rPr>
          <w:rFonts w:ascii="Times New Roman" w:hAnsi="Times New Roman" w:cs="Times New Roman"/>
          <w:sz w:val="24"/>
          <w:szCs w:val="24"/>
        </w:rPr>
        <w:t xml:space="preserve">ma </w:t>
      </w:r>
      <w:r w:rsidR="00026762" w:rsidRPr="006842F5">
        <w:rPr>
          <w:rFonts w:ascii="Times New Roman" w:hAnsi="Times New Roman" w:cs="Times New Roman"/>
          <w:sz w:val="24"/>
          <w:szCs w:val="24"/>
        </w:rPr>
        <w:t>posiada</w:t>
      </w:r>
      <w:r w:rsidR="0011725C" w:rsidRPr="006842F5">
        <w:rPr>
          <w:rFonts w:ascii="Times New Roman" w:hAnsi="Times New Roman" w:cs="Times New Roman"/>
          <w:sz w:val="24"/>
          <w:szCs w:val="24"/>
        </w:rPr>
        <w:t>ć</w:t>
      </w:r>
      <w:r w:rsidR="00026762" w:rsidRPr="006842F5">
        <w:rPr>
          <w:rFonts w:ascii="Times New Roman" w:hAnsi="Times New Roman" w:cs="Times New Roman"/>
          <w:sz w:val="24"/>
          <w:szCs w:val="24"/>
        </w:rPr>
        <w:t>:</w:t>
      </w:r>
    </w:p>
    <w:p w14:paraId="3BABFF52" w14:textId="77777777" w:rsidR="006B6BA6" w:rsidRPr="006842F5" w:rsidRDefault="006B6BA6">
      <w:pPr>
        <w:pStyle w:val="Akapitzlist"/>
        <w:numPr>
          <w:ilvl w:val="2"/>
          <w:numId w:val="5"/>
        </w:numPr>
        <w:spacing w:after="0" w:line="240" w:lineRule="auto"/>
        <w:jc w:val="both"/>
        <w:rPr>
          <w:rFonts w:ascii="Times New Roman" w:hAnsi="Times New Roman" w:cs="Times New Roman"/>
          <w:sz w:val="24"/>
          <w:szCs w:val="24"/>
        </w:rPr>
      </w:pPr>
      <w:r w:rsidRPr="006842F5">
        <w:rPr>
          <w:rFonts w:ascii="Times New Roman" w:hAnsi="Times New Roman" w:cs="Times New Roman"/>
          <w:sz w:val="24"/>
          <w:szCs w:val="24"/>
        </w:rPr>
        <w:t>Hamulec awaryjny, działający na tylne koła. Może spełniać jednocześnie rolę hamulca postojowego.</w:t>
      </w:r>
    </w:p>
    <w:p w14:paraId="506EC44E" w14:textId="77777777" w:rsidR="006B6BA6" w:rsidRPr="006842F5" w:rsidRDefault="006B6BA6">
      <w:pPr>
        <w:pStyle w:val="Akapitzlist"/>
        <w:numPr>
          <w:ilvl w:val="2"/>
          <w:numId w:val="5"/>
        </w:numPr>
        <w:spacing w:after="0" w:line="240" w:lineRule="auto"/>
        <w:jc w:val="both"/>
        <w:rPr>
          <w:rFonts w:ascii="Times New Roman" w:hAnsi="Times New Roman" w:cs="Times New Roman"/>
          <w:sz w:val="24"/>
          <w:szCs w:val="24"/>
        </w:rPr>
      </w:pPr>
      <w:r w:rsidRPr="006842F5">
        <w:rPr>
          <w:rFonts w:ascii="Times New Roman" w:hAnsi="Times New Roman" w:cs="Times New Roman"/>
          <w:sz w:val="24"/>
          <w:szCs w:val="24"/>
        </w:rPr>
        <w:lastRenderedPageBreak/>
        <w:t>Hamulec postojowy, uruchamiany pneumatycznie. Możliwe łączenie funkcji z hamulcem awaryjnym.</w:t>
      </w:r>
    </w:p>
    <w:p w14:paraId="446DC42B" w14:textId="14426F32" w:rsidR="006B6BA6" w:rsidRPr="006842F5" w:rsidRDefault="006B6BA6">
      <w:pPr>
        <w:pStyle w:val="Akapitzlist"/>
        <w:numPr>
          <w:ilvl w:val="2"/>
          <w:numId w:val="5"/>
        </w:numPr>
        <w:spacing w:after="0" w:line="240" w:lineRule="auto"/>
        <w:jc w:val="both"/>
        <w:rPr>
          <w:rFonts w:ascii="Times New Roman" w:hAnsi="Times New Roman" w:cs="Times New Roman"/>
          <w:sz w:val="24"/>
          <w:szCs w:val="24"/>
        </w:rPr>
      </w:pPr>
      <w:r w:rsidRPr="006842F5">
        <w:rPr>
          <w:rFonts w:ascii="Times New Roman" w:hAnsi="Times New Roman" w:cs="Times New Roman"/>
          <w:sz w:val="24"/>
          <w:szCs w:val="24"/>
        </w:rPr>
        <w:t>Hamulec przystankowy, uruchamiany automatycznie po otwarciu drzwi przy prędkości mniejszej niż 5 km/godz. (wykonany w sposób uniemożliwiający ruszenie z otwartymi drzwiami)</w:t>
      </w:r>
      <w:r w:rsidR="00F9630D" w:rsidRPr="006842F5">
        <w:rPr>
          <w:rFonts w:ascii="Times New Roman" w:hAnsi="Times New Roman" w:cs="Times New Roman"/>
          <w:sz w:val="24"/>
          <w:szCs w:val="24"/>
        </w:rPr>
        <w:t xml:space="preserve"> oraz uruchomiany manualnie</w:t>
      </w:r>
      <w:r w:rsidR="00BC547A" w:rsidRPr="006842F5">
        <w:rPr>
          <w:rFonts w:ascii="Times New Roman" w:hAnsi="Times New Roman" w:cs="Times New Roman"/>
          <w:sz w:val="24"/>
          <w:szCs w:val="24"/>
        </w:rPr>
        <w:t xml:space="preserve"> za pomocą jednokrotnego naciśnięcia przycisku</w:t>
      </w:r>
      <w:r w:rsidRPr="006842F5">
        <w:rPr>
          <w:rFonts w:ascii="Times New Roman" w:hAnsi="Times New Roman" w:cs="Times New Roman"/>
          <w:sz w:val="24"/>
          <w:szCs w:val="24"/>
        </w:rPr>
        <w:t>. Wyposażony w wyłącznik awaryjny w kabinie kierowcy.</w:t>
      </w:r>
    </w:p>
    <w:p w14:paraId="68370AC7" w14:textId="7044E5ED" w:rsidR="00B92980" w:rsidRPr="006842F5" w:rsidRDefault="005C3A85">
      <w:pPr>
        <w:pStyle w:val="Akapitzlist"/>
        <w:numPr>
          <w:ilvl w:val="2"/>
          <w:numId w:val="5"/>
        </w:numPr>
        <w:spacing w:after="0" w:line="240" w:lineRule="auto"/>
        <w:jc w:val="both"/>
        <w:rPr>
          <w:rFonts w:ascii="Times New Roman" w:hAnsi="Times New Roman" w:cs="Times New Roman"/>
          <w:sz w:val="24"/>
          <w:szCs w:val="24"/>
        </w:rPr>
      </w:pPr>
      <w:r w:rsidRPr="006842F5">
        <w:rPr>
          <w:rFonts w:ascii="Times New Roman" w:hAnsi="Times New Roman" w:cs="Times New Roman"/>
          <w:sz w:val="24"/>
          <w:szCs w:val="24"/>
        </w:rPr>
        <w:t>E</w:t>
      </w:r>
      <w:r w:rsidR="00B92980" w:rsidRPr="006842F5">
        <w:rPr>
          <w:rFonts w:ascii="Times New Roman" w:hAnsi="Times New Roman" w:cs="Times New Roman"/>
          <w:sz w:val="24"/>
          <w:szCs w:val="24"/>
        </w:rPr>
        <w:t>lektronicznie sterowany układ hamulcowy EBS (Electronic Breaking System)</w:t>
      </w:r>
      <w:r w:rsidR="00091533" w:rsidRPr="006842F5">
        <w:rPr>
          <w:rFonts w:ascii="Times New Roman" w:hAnsi="Times New Roman" w:cs="Times New Roman"/>
          <w:sz w:val="24"/>
          <w:szCs w:val="24"/>
        </w:rPr>
        <w:t>.</w:t>
      </w:r>
    </w:p>
    <w:p w14:paraId="22A55819" w14:textId="40EAAE54" w:rsidR="00B92980" w:rsidRPr="006842F5" w:rsidRDefault="005C3A85">
      <w:pPr>
        <w:pStyle w:val="Akapitzlist"/>
        <w:numPr>
          <w:ilvl w:val="2"/>
          <w:numId w:val="5"/>
        </w:numPr>
        <w:spacing w:after="0" w:line="240" w:lineRule="auto"/>
        <w:jc w:val="both"/>
        <w:rPr>
          <w:rFonts w:ascii="Times New Roman" w:hAnsi="Times New Roman" w:cs="Times New Roman"/>
          <w:sz w:val="24"/>
          <w:szCs w:val="24"/>
        </w:rPr>
      </w:pPr>
      <w:r w:rsidRPr="006842F5">
        <w:rPr>
          <w:rFonts w:ascii="Times New Roman" w:hAnsi="Times New Roman" w:cs="Times New Roman"/>
          <w:sz w:val="24"/>
          <w:szCs w:val="24"/>
        </w:rPr>
        <w:t>E</w:t>
      </w:r>
      <w:r w:rsidR="00B92980" w:rsidRPr="006842F5">
        <w:rPr>
          <w:rFonts w:ascii="Times New Roman" w:hAnsi="Times New Roman" w:cs="Times New Roman"/>
          <w:sz w:val="24"/>
          <w:szCs w:val="24"/>
        </w:rPr>
        <w:t xml:space="preserve">lektroniczny </w:t>
      </w:r>
      <w:r w:rsidR="004647EC" w:rsidRPr="006842F5">
        <w:rPr>
          <w:rFonts w:ascii="Times New Roman" w:hAnsi="Times New Roman" w:cs="Times New Roman"/>
          <w:sz w:val="24"/>
          <w:szCs w:val="24"/>
        </w:rPr>
        <w:t>ukła</w:t>
      </w:r>
      <w:r w:rsidR="002E7957" w:rsidRPr="006842F5">
        <w:rPr>
          <w:rFonts w:ascii="Times New Roman" w:hAnsi="Times New Roman" w:cs="Times New Roman"/>
          <w:sz w:val="24"/>
          <w:szCs w:val="24"/>
        </w:rPr>
        <w:t>d</w:t>
      </w:r>
      <w:r w:rsidR="00B92980" w:rsidRPr="006842F5">
        <w:rPr>
          <w:rFonts w:ascii="Times New Roman" w:hAnsi="Times New Roman" w:cs="Times New Roman"/>
          <w:sz w:val="24"/>
          <w:szCs w:val="24"/>
        </w:rPr>
        <w:t xml:space="preserve"> stabilizacji toru jazdy</w:t>
      </w:r>
      <w:r w:rsidR="002A29D2" w:rsidRPr="006842F5">
        <w:rPr>
          <w:rFonts w:ascii="Times New Roman" w:hAnsi="Times New Roman" w:cs="Times New Roman"/>
          <w:sz w:val="24"/>
          <w:szCs w:val="24"/>
        </w:rPr>
        <w:t xml:space="preserve"> </w:t>
      </w:r>
      <w:r w:rsidR="00B92980" w:rsidRPr="006842F5">
        <w:rPr>
          <w:rFonts w:ascii="Times New Roman" w:hAnsi="Times New Roman" w:cs="Times New Roman"/>
          <w:sz w:val="24"/>
          <w:szCs w:val="24"/>
        </w:rPr>
        <w:t>ESP</w:t>
      </w:r>
      <w:r w:rsidR="002E7957" w:rsidRPr="006842F5">
        <w:rPr>
          <w:rFonts w:ascii="Times New Roman" w:hAnsi="Times New Roman" w:cs="Times New Roman"/>
          <w:sz w:val="24"/>
          <w:szCs w:val="24"/>
        </w:rPr>
        <w:t xml:space="preserve"> (Electronic Stability Program)</w:t>
      </w:r>
      <w:r w:rsidR="00091533" w:rsidRPr="006842F5">
        <w:rPr>
          <w:rFonts w:ascii="Times New Roman" w:hAnsi="Times New Roman" w:cs="Times New Roman"/>
          <w:sz w:val="24"/>
          <w:szCs w:val="24"/>
        </w:rPr>
        <w:t>.</w:t>
      </w:r>
    </w:p>
    <w:p w14:paraId="54410307" w14:textId="64224ECA" w:rsidR="00B92980" w:rsidRPr="006842F5" w:rsidRDefault="005C3A85">
      <w:pPr>
        <w:pStyle w:val="Akapitzlist"/>
        <w:numPr>
          <w:ilvl w:val="2"/>
          <w:numId w:val="5"/>
        </w:numPr>
        <w:spacing w:after="0" w:line="240" w:lineRule="auto"/>
        <w:jc w:val="both"/>
        <w:rPr>
          <w:rFonts w:ascii="Times New Roman" w:hAnsi="Times New Roman" w:cs="Times New Roman"/>
          <w:sz w:val="24"/>
          <w:szCs w:val="24"/>
        </w:rPr>
      </w:pPr>
      <w:r w:rsidRPr="006842F5">
        <w:rPr>
          <w:rFonts w:ascii="Times New Roman" w:hAnsi="Times New Roman" w:cs="Times New Roman"/>
          <w:sz w:val="24"/>
          <w:szCs w:val="24"/>
        </w:rPr>
        <w:t>S</w:t>
      </w:r>
      <w:r w:rsidR="00B92980" w:rsidRPr="006842F5">
        <w:rPr>
          <w:rFonts w:ascii="Times New Roman" w:hAnsi="Times New Roman" w:cs="Times New Roman"/>
          <w:sz w:val="24"/>
          <w:szCs w:val="24"/>
        </w:rPr>
        <w:t>ygnalizację dźwiękową niezaciągniętego hamulca postojowego przy próbie opuszczenia stanowiska przez kierowcę.</w:t>
      </w:r>
    </w:p>
    <w:p w14:paraId="5D1DFD3B" w14:textId="47BF1C48" w:rsidR="00B92980" w:rsidRPr="006842F5" w:rsidRDefault="00B92980">
      <w:pPr>
        <w:pStyle w:val="Akapitzlist"/>
        <w:numPr>
          <w:ilvl w:val="1"/>
          <w:numId w:val="5"/>
        </w:numPr>
        <w:spacing w:after="0" w:line="240" w:lineRule="auto"/>
        <w:jc w:val="both"/>
        <w:rPr>
          <w:rFonts w:ascii="Times New Roman" w:hAnsi="Times New Roman" w:cs="Times New Roman"/>
          <w:sz w:val="24"/>
          <w:szCs w:val="24"/>
        </w:rPr>
      </w:pPr>
      <w:r w:rsidRPr="006842F5">
        <w:rPr>
          <w:rFonts w:ascii="Times New Roman" w:hAnsi="Times New Roman" w:cs="Times New Roman"/>
          <w:sz w:val="24"/>
          <w:szCs w:val="24"/>
        </w:rPr>
        <w:t>Autobus może być wyposażony w układ rekuperacji energii hamowania, z którego energia powinna być wykorzystana do zasilania silnik</w:t>
      </w:r>
      <w:r w:rsidR="00AB621E" w:rsidRPr="006842F5">
        <w:rPr>
          <w:rFonts w:ascii="Times New Roman" w:hAnsi="Times New Roman" w:cs="Times New Roman"/>
          <w:sz w:val="24"/>
          <w:szCs w:val="24"/>
        </w:rPr>
        <w:t>a/</w:t>
      </w:r>
      <w:r w:rsidRPr="006842F5">
        <w:rPr>
          <w:rFonts w:ascii="Times New Roman" w:hAnsi="Times New Roman" w:cs="Times New Roman"/>
          <w:sz w:val="24"/>
          <w:szCs w:val="24"/>
        </w:rPr>
        <w:t xml:space="preserve">ów </w:t>
      </w:r>
      <w:r w:rsidR="003E3372" w:rsidRPr="006842F5">
        <w:rPr>
          <w:rFonts w:ascii="Times New Roman" w:hAnsi="Times New Roman" w:cs="Times New Roman"/>
          <w:sz w:val="24"/>
          <w:szCs w:val="24"/>
        </w:rPr>
        <w:t>elektrycznego/</w:t>
      </w:r>
      <w:r w:rsidRPr="006842F5">
        <w:rPr>
          <w:rFonts w:ascii="Times New Roman" w:hAnsi="Times New Roman" w:cs="Times New Roman"/>
          <w:sz w:val="24"/>
          <w:szCs w:val="24"/>
        </w:rPr>
        <w:t xml:space="preserve">ych </w:t>
      </w:r>
      <w:r w:rsidR="00AB59DB" w:rsidRPr="006842F5">
        <w:rPr>
          <w:rFonts w:ascii="Times New Roman" w:hAnsi="Times New Roman" w:cs="Times New Roman"/>
          <w:sz w:val="24"/>
          <w:szCs w:val="24"/>
        </w:rPr>
        <w:t>wspomagającego</w:t>
      </w:r>
      <w:r w:rsidR="003E3372" w:rsidRPr="006842F5">
        <w:rPr>
          <w:rFonts w:ascii="Times New Roman" w:hAnsi="Times New Roman" w:cs="Times New Roman"/>
          <w:sz w:val="24"/>
          <w:szCs w:val="24"/>
        </w:rPr>
        <w:t>/</w:t>
      </w:r>
      <w:r w:rsidRPr="006842F5">
        <w:rPr>
          <w:rFonts w:ascii="Times New Roman" w:hAnsi="Times New Roman" w:cs="Times New Roman"/>
          <w:sz w:val="24"/>
          <w:szCs w:val="24"/>
        </w:rPr>
        <w:t xml:space="preserve">cych silnik spalinowy lub oddawana do instalacji elektrycznej autobusu. </w:t>
      </w:r>
    </w:p>
    <w:p w14:paraId="6288AA88" w14:textId="11442C86" w:rsidR="00B92980" w:rsidRPr="006842F5" w:rsidRDefault="006F7EF1">
      <w:pPr>
        <w:pStyle w:val="Akapitzlist"/>
        <w:numPr>
          <w:ilvl w:val="1"/>
          <w:numId w:val="5"/>
        </w:numPr>
        <w:spacing w:after="0" w:line="240" w:lineRule="auto"/>
        <w:jc w:val="both"/>
        <w:rPr>
          <w:rFonts w:ascii="Times New Roman" w:hAnsi="Times New Roman" w:cs="Times New Roman"/>
          <w:sz w:val="24"/>
          <w:szCs w:val="24"/>
        </w:rPr>
      </w:pPr>
      <w:r w:rsidRPr="006842F5">
        <w:rPr>
          <w:rFonts w:ascii="Times New Roman" w:hAnsi="Times New Roman" w:cs="Times New Roman"/>
          <w:sz w:val="24"/>
          <w:szCs w:val="24"/>
        </w:rPr>
        <w:t>W układzie pneumatycznym</w:t>
      </w:r>
      <w:r w:rsidR="002704CB" w:rsidRPr="006842F5">
        <w:rPr>
          <w:rFonts w:ascii="Times New Roman" w:hAnsi="Times New Roman" w:cs="Times New Roman"/>
          <w:sz w:val="24"/>
          <w:szCs w:val="24"/>
        </w:rPr>
        <w:t xml:space="preserve"> ma być</w:t>
      </w:r>
      <w:r w:rsidRPr="006842F5">
        <w:rPr>
          <w:rFonts w:ascii="Times New Roman" w:hAnsi="Times New Roman" w:cs="Times New Roman"/>
          <w:sz w:val="24"/>
          <w:szCs w:val="24"/>
        </w:rPr>
        <w:t xml:space="preserve"> zainstalowane (w przedniej części</w:t>
      </w:r>
      <w:r w:rsidR="009249F9">
        <w:rPr>
          <w:rFonts w:ascii="Times New Roman" w:hAnsi="Times New Roman" w:cs="Times New Roman"/>
          <w:sz w:val="24"/>
          <w:szCs w:val="24"/>
        </w:rPr>
        <w:t>)</w:t>
      </w:r>
      <w:r w:rsidR="00C77F52">
        <w:rPr>
          <w:rFonts w:ascii="Times New Roman" w:hAnsi="Times New Roman" w:cs="Times New Roman"/>
          <w:sz w:val="24"/>
          <w:szCs w:val="24"/>
        </w:rPr>
        <w:t xml:space="preserve"> </w:t>
      </w:r>
      <w:r w:rsidRPr="006842F5">
        <w:rPr>
          <w:rFonts w:ascii="Times New Roman" w:hAnsi="Times New Roman" w:cs="Times New Roman"/>
          <w:sz w:val="24"/>
          <w:szCs w:val="24"/>
        </w:rPr>
        <w:t>łatwo dostępne</w:t>
      </w:r>
      <w:r w:rsidR="00775864">
        <w:rPr>
          <w:rFonts w:ascii="Times New Roman" w:hAnsi="Times New Roman" w:cs="Times New Roman"/>
          <w:sz w:val="24"/>
          <w:szCs w:val="24"/>
        </w:rPr>
        <w:t xml:space="preserve"> </w:t>
      </w:r>
      <w:r w:rsidRPr="006842F5">
        <w:rPr>
          <w:rFonts w:ascii="Times New Roman" w:hAnsi="Times New Roman" w:cs="Times New Roman"/>
          <w:sz w:val="24"/>
          <w:szCs w:val="24"/>
        </w:rPr>
        <w:t>szybkozłącze umożliwiające podłączenie zewnętrznego źródła sprężonego powietrza.</w:t>
      </w:r>
    </w:p>
    <w:p w14:paraId="37B6DC59" w14:textId="77777777" w:rsidR="009C47AF" w:rsidRPr="006842F5" w:rsidRDefault="009C47AF">
      <w:pPr>
        <w:pStyle w:val="Akapitzlist"/>
        <w:spacing w:after="0" w:line="240" w:lineRule="auto"/>
        <w:ind w:left="1440"/>
        <w:jc w:val="both"/>
        <w:rPr>
          <w:rFonts w:ascii="Times New Roman" w:hAnsi="Times New Roman" w:cs="Times New Roman"/>
          <w:sz w:val="24"/>
          <w:szCs w:val="24"/>
        </w:rPr>
      </w:pPr>
    </w:p>
    <w:p w14:paraId="127501FE" w14:textId="3AA2486B" w:rsidR="00355F17" w:rsidRPr="006842F5" w:rsidRDefault="00895C7A">
      <w:pPr>
        <w:pStyle w:val="Akapitzlist"/>
        <w:numPr>
          <w:ilvl w:val="0"/>
          <w:numId w:val="5"/>
        </w:numPr>
        <w:spacing w:after="0" w:line="240" w:lineRule="auto"/>
        <w:jc w:val="both"/>
        <w:rPr>
          <w:rFonts w:ascii="Times New Roman" w:hAnsi="Times New Roman" w:cs="Times New Roman"/>
          <w:b/>
          <w:sz w:val="24"/>
          <w:szCs w:val="24"/>
        </w:rPr>
      </w:pPr>
      <w:r w:rsidRPr="006842F5">
        <w:rPr>
          <w:rFonts w:ascii="Times New Roman" w:hAnsi="Times New Roman" w:cs="Times New Roman"/>
          <w:b/>
          <w:sz w:val="24"/>
          <w:szCs w:val="24"/>
        </w:rPr>
        <w:t>Układ pneumatyczny</w:t>
      </w:r>
    </w:p>
    <w:p w14:paraId="1FF15673" w14:textId="2F94A629" w:rsidR="006E002D" w:rsidRPr="006842F5" w:rsidRDefault="006E002D">
      <w:pPr>
        <w:pStyle w:val="Akapitzlist"/>
        <w:numPr>
          <w:ilvl w:val="1"/>
          <w:numId w:val="5"/>
        </w:numPr>
        <w:spacing w:after="0" w:line="240" w:lineRule="auto"/>
        <w:jc w:val="both"/>
        <w:rPr>
          <w:rFonts w:ascii="Times New Roman" w:hAnsi="Times New Roman" w:cs="Times New Roman"/>
          <w:sz w:val="24"/>
          <w:szCs w:val="24"/>
        </w:rPr>
      </w:pPr>
      <w:r w:rsidRPr="006842F5">
        <w:rPr>
          <w:rFonts w:ascii="Times New Roman" w:hAnsi="Times New Roman" w:cs="Times New Roman"/>
          <w:sz w:val="24"/>
          <w:szCs w:val="24"/>
        </w:rPr>
        <w:t>Konstrukcja układu pneumatycznego ma zapewnić bezawaryjną pracę w zmiennych warunkach klimatycznych w szczególności w niskich temperaturach oraz przy dużej wilgotności. Ma posiadać skuteczny układ osuszania. Układ ma być wyposażony w podgrzewany automatyczny odolejacz i podgrzewany osuszacz.</w:t>
      </w:r>
    </w:p>
    <w:p w14:paraId="1D9D6564" w14:textId="34EACD50" w:rsidR="006E002D" w:rsidRPr="006842F5" w:rsidRDefault="006E002D">
      <w:pPr>
        <w:pStyle w:val="Akapitzlist"/>
        <w:numPr>
          <w:ilvl w:val="1"/>
          <w:numId w:val="5"/>
        </w:numPr>
        <w:spacing w:after="0" w:line="240" w:lineRule="auto"/>
        <w:jc w:val="both"/>
        <w:rPr>
          <w:rFonts w:ascii="Times New Roman" w:hAnsi="Times New Roman" w:cs="Times New Roman"/>
          <w:sz w:val="24"/>
          <w:szCs w:val="24"/>
        </w:rPr>
      </w:pPr>
      <w:r w:rsidRPr="006842F5">
        <w:rPr>
          <w:rFonts w:ascii="Times New Roman" w:hAnsi="Times New Roman" w:cs="Times New Roman"/>
          <w:sz w:val="24"/>
          <w:szCs w:val="24"/>
        </w:rPr>
        <w:t>Wszystkie przewody sztywne i złączki pneumatyczne mają być wykonane z materiałów nierdzewnych</w:t>
      </w:r>
      <w:r w:rsidR="0046461D">
        <w:rPr>
          <w:rFonts w:ascii="Times New Roman" w:hAnsi="Times New Roman" w:cs="Times New Roman"/>
          <w:sz w:val="24"/>
          <w:szCs w:val="24"/>
        </w:rPr>
        <w:t>.</w:t>
      </w:r>
    </w:p>
    <w:p w14:paraId="4F160FD7" w14:textId="77777777" w:rsidR="008F17A5" w:rsidRPr="006842F5" w:rsidRDefault="008F17A5">
      <w:pPr>
        <w:pStyle w:val="Akapitzlist"/>
        <w:spacing w:after="0" w:line="240" w:lineRule="auto"/>
        <w:ind w:left="1440"/>
        <w:jc w:val="both"/>
        <w:rPr>
          <w:rFonts w:ascii="Times New Roman" w:hAnsi="Times New Roman" w:cs="Times New Roman"/>
          <w:sz w:val="24"/>
          <w:szCs w:val="24"/>
        </w:rPr>
      </w:pPr>
    </w:p>
    <w:p w14:paraId="7877B716" w14:textId="7EC111C0" w:rsidR="008F17A5" w:rsidRPr="006842F5" w:rsidRDefault="008F17A5">
      <w:pPr>
        <w:pStyle w:val="Akapitzlist"/>
        <w:numPr>
          <w:ilvl w:val="0"/>
          <w:numId w:val="5"/>
        </w:numPr>
        <w:spacing w:after="0" w:line="240" w:lineRule="auto"/>
        <w:jc w:val="both"/>
        <w:rPr>
          <w:rFonts w:ascii="Times New Roman" w:hAnsi="Times New Roman" w:cs="Times New Roman"/>
          <w:b/>
          <w:sz w:val="24"/>
          <w:szCs w:val="24"/>
        </w:rPr>
      </w:pPr>
      <w:r w:rsidRPr="006842F5">
        <w:rPr>
          <w:rFonts w:ascii="Times New Roman" w:hAnsi="Times New Roman" w:cs="Times New Roman"/>
          <w:b/>
          <w:sz w:val="24"/>
          <w:szCs w:val="24"/>
        </w:rPr>
        <w:t>Układ chłodzenia</w:t>
      </w:r>
    </w:p>
    <w:p w14:paraId="6A8CF674" w14:textId="1B9007C1" w:rsidR="008F17A5" w:rsidRPr="006842F5" w:rsidRDefault="008F17A5">
      <w:pPr>
        <w:pStyle w:val="Akapitzlist"/>
        <w:numPr>
          <w:ilvl w:val="1"/>
          <w:numId w:val="5"/>
        </w:numPr>
        <w:spacing w:after="0" w:line="240" w:lineRule="auto"/>
        <w:jc w:val="both"/>
        <w:rPr>
          <w:rFonts w:ascii="Times New Roman" w:hAnsi="Times New Roman" w:cs="Times New Roman"/>
          <w:sz w:val="24"/>
          <w:szCs w:val="24"/>
        </w:rPr>
      </w:pPr>
      <w:r w:rsidRPr="006842F5">
        <w:rPr>
          <w:rFonts w:ascii="Times New Roman" w:hAnsi="Times New Roman" w:cs="Times New Roman"/>
          <w:sz w:val="24"/>
          <w:szCs w:val="24"/>
        </w:rPr>
        <w:t>Przewody układu</w:t>
      </w:r>
      <w:r w:rsidR="00131B26" w:rsidRPr="006842F5">
        <w:rPr>
          <w:rFonts w:ascii="Times New Roman" w:hAnsi="Times New Roman" w:cs="Times New Roman"/>
          <w:sz w:val="24"/>
          <w:szCs w:val="24"/>
        </w:rPr>
        <w:t xml:space="preserve"> mają być</w:t>
      </w:r>
      <w:r w:rsidRPr="006842F5">
        <w:rPr>
          <w:rFonts w:ascii="Times New Roman" w:hAnsi="Times New Roman" w:cs="Times New Roman"/>
          <w:sz w:val="24"/>
          <w:szCs w:val="24"/>
        </w:rPr>
        <w:t xml:space="preserve"> wykonane z materiału odpornego na korozję.</w:t>
      </w:r>
    </w:p>
    <w:p w14:paraId="200FFB49" w14:textId="3D20AC4E" w:rsidR="00AD4065" w:rsidRPr="006842F5" w:rsidRDefault="00AD4065">
      <w:pPr>
        <w:pStyle w:val="Akapitzlist"/>
        <w:numPr>
          <w:ilvl w:val="1"/>
          <w:numId w:val="5"/>
        </w:numPr>
        <w:spacing w:after="0" w:line="240" w:lineRule="auto"/>
        <w:jc w:val="both"/>
        <w:rPr>
          <w:rFonts w:ascii="Times New Roman" w:hAnsi="Times New Roman" w:cs="Times New Roman"/>
          <w:sz w:val="24"/>
          <w:szCs w:val="24"/>
        </w:rPr>
      </w:pPr>
      <w:r w:rsidRPr="006842F5">
        <w:rPr>
          <w:rFonts w:ascii="Times New Roman" w:hAnsi="Times New Roman" w:cs="Times New Roman"/>
          <w:sz w:val="24"/>
          <w:szCs w:val="24"/>
        </w:rPr>
        <w:t>Złączki z materiału na bazie kauczuku (guma silikonowa) zaciskane opaskami ślimakowymi z kompensacją termiczną lub innymi gwarantującymi szczelność połączenia w całym okresie eksploatacji. Dopuszcza się wykonanie złączek w technologii bardziej zaawansowanej niż złącza silikonowe pod warunkiem posiadania przez te złącza równoważnych lub lepszych parametrów eksploatacyjnych</w:t>
      </w:r>
      <w:r w:rsidR="001052EB">
        <w:rPr>
          <w:rFonts w:ascii="Times New Roman" w:hAnsi="Times New Roman" w:cs="Times New Roman"/>
          <w:sz w:val="24"/>
          <w:szCs w:val="24"/>
        </w:rPr>
        <w:t>.</w:t>
      </w:r>
    </w:p>
    <w:p w14:paraId="3CD7AA64" w14:textId="1B18FC19" w:rsidR="008F17A5" w:rsidRPr="006842F5" w:rsidRDefault="008F17A5">
      <w:pPr>
        <w:pStyle w:val="Akapitzlist"/>
        <w:numPr>
          <w:ilvl w:val="1"/>
          <w:numId w:val="5"/>
        </w:numPr>
        <w:spacing w:after="0" w:line="240" w:lineRule="auto"/>
        <w:jc w:val="both"/>
        <w:rPr>
          <w:rFonts w:ascii="Times New Roman" w:hAnsi="Times New Roman" w:cs="Times New Roman"/>
          <w:sz w:val="24"/>
          <w:szCs w:val="24"/>
        </w:rPr>
      </w:pPr>
      <w:r w:rsidRPr="006842F5">
        <w:rPr>
          <w:rFonts w:ascii="Times New Roman" w:hAnsi="Times New Roman" w:cs="Times New Roman"/>
          <w:sz w:val="24"/>
          <w:szCs w:val="24"/>
        </w:rPr>
        <w:t xml:space="preserve">Zbiornik wyrównawczy </w:t>
      </w:r>
      <w:r w:rsidR="00100939" w:rsidRPr="006842F5">
        <w:rPr>
          <w:rFonts w:ascii="Times New Roman" w:hAnsi="Times New Roman" w:cs="Times New Roman"/>
          <w:sz w:val="24"/>
          <w:szCs w:val="24"/>
        </w:rPr>
        <w:t xml:space="preserve">ma być </w:t>
      </w:r>
      <w:r w:rsidRPr="006842F5">
        <w:rPr>
          <w:rFonts w:ascii="Times New Roman" w:hAnsi="Times New Roman" w:cs="Times New Roman"/>
          <w:sz w:val="24"/>
          <w:szCs w:val="24"/>
        </w:rPr>
        <w:t>wykonany z tworzywa sztucznego lub innego materiału odpornego na korozję, przeźroczysty lub wyposażony we wskaźnik poziomu płynu</w:t>
      </w:r>
      <w:r w:rsidR="001052EB">
        <w:rPr>
          <w:rFonts w:ascii="Times New Roman" w:hAnsi="Times New Roman" w:cs="Times New Roman"/>
          <w:sz w:val="24"/>
          <w:szCs w:val="24"/>
        </w:rPr>
        <w:t>.</w:t>
      </w:r>
    </w:p>
    <w:p w14:paraId="674C5800" w14:textId="57765F56" w:rsidR="008F17A5" w:rsidRPr="006842F5" w:rsidRDefault="008F17A5">
      <w:pPr>
        <w:pStyle w:val="Akapitzlist"/>
        <w:numPr>
          <w:ilvl w:val="1"/>
          <w:numId w:val="5"/>
        </w:numPr>
        <w:spacing w:after="0" w:line="240" w:lineRule="auto"/>
        <w:jc w:val="both"/>
        <w:rPr>
          <w:rFonts w:ascii="Times New Roman" w:hAnsi="Times New Roman" w:cs="Times New Roman"/>
          <w:sz w:val="24"/>
          <w:szCs w:val="24"/>
        </w:rPr>
      </w:pPr>
      <w:r w:rsidRPr="006842F5">
        <w:rPr>
          <w:rFonts w:ascii="Times New Roman" w:hAnsi="Times New Roman" w:cs="Times New Roman"/>
          <w:sz w:val="24"/>
          <w:szCs w:val="24"/>
        </w:rPr>
        <w:t xml:space="preserve">Układ chłodzenia </w:t>
      </w:r>
      <w:r w:rsidR="00100939" w:rsidRPr="006842F5">
        <w:rPr>
          <w:rFonts w:ascii="Times New Roman" w:hAnsi="Times New Roman" w:cs="Times New Roman"/>
          <w:sz w:val="24"/>
          <w:szCs w:val="24"/>
        </w:rPr>
        <w:t xml:space="preserve">ma być </w:t>
      </w:r>
      <w:r w:rsidRPr="006842F5">
        <w:rPr>
          <w:rFonts w:ascii="Times New Roman" w:hAnsi="Times New Roman" w:cs="Times New Roman"/>
          <w:sz w:val="24"/>
          <w:szCs w:val="24"/>
        </w:rPr>
        <w:t>napełniony płynem nisko krzepnącym do układów chłodzenia silników spalinowych, spełniającym wymagania zawarte w obowiązującej normie.</w:t>
      </w:r>
    </w:p>
    <w:p w14:paraId="2A89776E" w14:textId="43AE4D71" w:rsidR="009D5344" w:rsidRPr="006842F5" w:rsidRDefault="009D5344">
      <w:pPr>
        <w:pStyle w:val="Akapitzlist"/>
        <w:numPr>
          <w:ilvl w:val="1"/>
          <w:numId w:val="5"/>
        </w:numPr>
        <w:spacing w:after="0" w:line="240" w:lineRule="auto"/>
        <w:jc w:val="both"/>
        <w:rPr>
          <w:rFonts w:ascii="Times New Roman" w:hAnsi="Times New Roman" w:cs="Times New Roman"/>
          <w:sz w:val="24"/>
          <w:szCs w:val="24"/>
        </w:rPr>
      </w:pPr>
      <w:r w:rsidRPr="006842F5">
        <w:rPr>
          <w:rFonts w:ascii="Times New Roman" w:hAnsi="Times New Roman" w:cs="Times New Roman"/>
          <w:sz w:val="24"/>
          <w:szCs w:val="24"/>
        </w:rPr>
        <w:t>Jeżeli Wykonawca zaoferuje autobusy wypełnione płynem niskokrzepnącym, który nie będzie miał możliwości mieszania go z ww. płynami, to Wykonawca zobowiązany będzie w okresie gwarancji na cały autobus dostarczyć nieodpłatnie płyn niskokrzepnący (którym napełniono układ chłodzenia) zarówno do okresowych wymian tego płynu</w:t>
      </w:r>
      <w:r w:rsidR="00554723">
        <w:rPr>
          <w:rFonts w:ascii="Times New Roman" w:hAnsi="Times New Roman" w:cs="Times New Roman"/>
          <w:sz w:val="24"/>
          <w:szCs w:val="24"/>
        </w:rPr>
        <w:t>,</w:t>
      </w:r>
      <w:r w:rsidRPr="006842F5">
        <w:rPr>
          <w:rFonts w:ascii="Times New Roman" w:hAnsi="Times New Roman" w:cs="Times New Roman"/>
          <w:sz w:val="24"/>
          <w:szCs w:val="24"/>
        </w:rPr>
        <w:t xml:space="preserve"> jak i też bieżących uzupełnień.</w:t>
      </w:r>
    </w:p>
    <w:p w14:paraId="672942CB" w14:textId="369671D1" w:rsidR="00620EA0" w:rsidRDefault="00620EA0">
      <w:pPr>
        <w:spacing w:after="0" w:line="240" w:lineRule="auto"/>
        <w:jc w:val="both"/>
        <w:rPr>
          <w:rFonts w:ascii="Times New Roman" w:hAnsi="Times New Roman" w:cs="Times New Roman"/>
          <w:sz w:val="24"/>
          <w:szCs w:val="24"/>
        </w:rPr>
      </w:pPr>
    </w:p>
    <w:p w14:paraId="449925A8" w14:textId="0525E0B5" w:rsidR="00ED3733" w:rsidRDefault="00ED3733">
      <w:pPr>
        <w:spacing w:after="0" w:line="240" w:lineRule="auto"/>
        <w:jc w:val="both"/>
        <w:rPr>
          <w:rFonts w:ascii="Times New Roman" w:hAnsi="Times New Roman" w:cs="Times New Roman"/>
          <w:sz w:val="24"/>
          <w:szCs w:val="24"/>
        </w:rPr>
      </w:pPr>
    </w:p>
    <w:p w14:paraId="192A2213" w14:textId="0F9C7FE0" w:rsidR="00ED3733" w:rsidRDefault="00ED3733">
      <w:pPr>
        <w:spacing w:after="0" w:line="240" w:lineRule="auto"/>
        <w:jc w:val="both"/>
        <w:rPr>
          <w:rFonts w:ascii="Times New Roman" w:hAnsi="Times New Roman" w:cs="Times New Roman"/>
          <w:sz w:val="24"/>
          <w:szCs w:val="24"/>
        </w:rPr>
      </w:pPr>
    </w:p>
    <w:p w14:paraId="01E264B5" w14:textId="77777777" w:rsidR="00ED3733" w:rsidRPr="006842F5" w:rsidRDefault="00ED3733">
      <w:pPr>
        <w:spacing w:after="0" w:line="240" w:lineRule="auto"/>
        <w:jc w:val="both"/>
        <w:rPr>
          <w:rFonts w:ascii="Times New Roman" w:hAnsi="Times New Roman" w:cs="Times New Roman"/>
          <w:sz w:val="24"/>
          <w:szCs w:val="24"/>
        </w:rPr>
      </w:pPr>
    </w:p>
    <w:p w14:paraId="6CD83F62" w14:textId="4FD2EDA2" w:rsidR="00620EA0" w:rsidRPr="006842F5" w:rsidRDefault="00620EA0">
      <w:pPr>
        <w:pStyle w:val="Akapitzlist"/>
        <w:numPr>
          <w:ilvl w:val="0"/>
          <w:numId w:val="5"/>
        </w:numPr>
        <w:spacing w:after="0" w:line="240" w:lineRule="auto"/>
        <w:jc w:val="both"/>
        <w:rPr>
          <w:rFonts w:ascii="Times New Roman" w:hAnsi="Times New Roman" w:cs="Times New Roman"/>
          <w:b/>
          <w:sz w:val="24"/>
          <w:szCs w:val="24"/>
        </w:rPr>
      </w:pPr>
      <w:r w:rsidRPr="006842F5">
        <w:rPr>
          <w:rFonts w:ascii="Times New Roman" w:hAnsi="Times New Roman" w:cs="Times New Roman"/>
          <w:b/>
          <w:sz w:val="24"/>
          <w:szCs w:val="24"/>
        </w:rPr>
        <w:lastRenderedPageBreak/>
        <w:t>Zawieszenie</w:t>
      </w:r>
    </w:p>
    <w:p w14:paraId="491914AB" w14:textId="2A07B0BB" w:rsidR="00A57FA2" w:rsidRPr="006842F5" w:rsidRDefault="00620EA0">
      <w:pPr>
        <w:pStyle w:val="Akapitzlist"/>
        <w:numPr>
          <w:ilvl w:val="1"/>
          <w:numId w:val="5"/>
        </w:numPr>
        <w:jc w:val="both"/>
        <w:rPr>
          <w:rFonts w:ascii="Times New Roman" w:hAnsi="Times New Roman" w:cs="Times New Roman"/>
          <w:sz w:val="24"/>
          <w:szCs w:val="24"/>
        </w:rPr>
      </w:pPr>
      <w:r w:rsidRPr="006842F5">
        <w:rPr>
          <w:rFonts w:ascii="Times New Roman" w:hAnsi="Times New Roman" w:cs="Times New Roman"/>
          <w:sz w:val="24"/>
          <w:szCs w:val="24"/>
        </w:rPr>
        <w:t>Autobus ma posiadać tylko zawieszenie pneumatyczne na miechach gumowych, sterowane układem poziomującym oraz możliwość „przyklęku” prawej strony autobusu.</w:t>
      </w:r>
    </w:p>
    <w:p w14:paraId="77F384AA" w14:textId="77777777" w:rsidR="00540B95" w:rsidRPr="006842F5" w:rsidRDefault="009178F1">
      <w:pPr>
        <w:pStyle w:val="Akapitzlist"/>
        <w:numPr>
          <w:ilvl w:val="1"/>
          <w:numId w:val="5"/>
        </w:numPr>
        <w:jc w:val="both"/>
        <w:rPr>
          <w:rFonts w:ascii="Times New Roman" w:hAnsi="Times New Roman" w:cs="Times New Roman"/>
          <w:sz w:val="24"/>
          <w:szCs w:val="24"/>
        </w:rPr>
      </w:pPr>
      <w:r w:rsidRPr="006842F5">
        <w:rPr>
          <w:rFonts w:ascii="Times New Roman" w:hAnsi="Times New Roman" w:cs="Times New Roman"/>
          <w:sz w:val="24"/>
          <w:szCs w:val="24"/>
        </w:rPr>
        <w:t>Przez „przyklęk” Zamawiający rozumie obniżenie poziomu wejścia do autobusu (obniżenie poziomu może odbywać się przy zamkniętych/otwartych drzwiach) - prawej strony autobusu.</w:t>
      </w:r>
    </w:p>
    <w:p w14:paraId="3E5856B9" w14:textId="6424DB24" w:rsidR="009216A3" w:rsidRDefault="00540B95" w:rsidP="00227A2A">
      <w:pPr>
        <w:pStyle w:val="Akapitzlist"/>
        <w:numPr>
          <w:ilvl w:val="1"/>
          <w:numId w:val="5"/>
        </w:numPr>
        <w:jc w:val="both"/>
        <w:rPr>
          <w:rFonts w:ascii="Times New Roman" w:hAnsi="Times New Roman" w:cs="Times New Roman"/>
          <w:sz w:val="24"/>
          <w:szCs w:val="24"/>
        </w:rPr>
      </w:pPr>
      <w:r w:rsidRPr="006A2F46">
        <w:rPr>
          <w:rFonts w:ascii="Times New Roman" w:hAnsi="Times New Roman" w:cs="Times New Roman"/>
          <w:sz w:val="24"/>
          <w:szCs w:val="24"/>
        </w:rPr>
        <w:t>Podniesienie autobusu z przyklęku musi następować automatycznie po zamknięciu wszystkich drzwi. Zamawiający dopuści również rozwiązanie techniczne, w którym po podjechaniu autobusem na przystanek i otwarciu drzwi autobus obniży poziom zawieszenia, a po zakończeniu wymiany pasażerskiej, zamknięciu drzwi i ruszeniu autobusem z przystanku, autobus automatycznie się wypoziomuje do znamionowej wysokości zawieszenia.</w:t>
      </w:r>
    </w:p>
    <w:p w14:paraId="74F7DC86" w14:textId="77777777" w:rsidR="00ED3733" w:rsidRPr="00ED3733" w:rsidRDefault="00ED3733" w:rsidP="00ED3733">
      <w:pPr>
        <w:pStyle w:val="Akapitzlist"/>
        <w:ind w:left="1440"/>
        <w:jc w:val="both"/>
        <w:rPr>
          <w:rFonts w:ascii="Times New Roman" w:hAnsi="Times New Roman" w:cs="Times New Roman"/>
          <w:sz w:val="24"/>
          <w:szCs w:val="24"/>
        </w:rPr>
      </w:pPr>
    </w:p>
    <w:p w14:paraId="771D9458" w14:textId="69F3357E" w:rsidR="009216A3" w:rsidRPr="006842F5" w:rsidRDefault="009216A3">
      <w:pPr>
        <w:pStyle w:val="Akapitzlist"/>
        <w:numPr>
          <w:ilvl w:val="0"/>
          <w:numId w:val="5"/>
        </w:numPr>
        <w:jc w:val="both"/>
        <w:rPr>
          <w:rFonts w:ascii="Times New Roman" w:hAnsi="Times New Roman" w:cs="Times New Roman"/>
          <w:b/>
          <w:sz w:val="24"/>
          <w:szCs w:val="24"/>
        </w:rPr>
      </w:pPr>
      <w:r w:rsidRPr="006842F5">
        <w:rPr>
          <w:rFonts w:ascii="Times New Roman" w:hAnsi="Times New Roman" w:cs="Times New Roman"/>
          <w:b/>
          <w:sz w:val="24"/>
          <w:szCs w:val="24"/>
        </w:rPr>
        <w:t>Układ kierowniczy</w:t>
      </w:r>
    </w:p>
    <w:p w14:paraId="146E3DEC" w14:textId="679DBEA4" w:rsidR="009216A3" w:rsidRPr="006842F5" w:rsidRDefault="00E5796A">
      <w:pPr>
        <w:pStyle w:val="Akapitzlist"/>
        <w:numPr>
          <w:ilvl w:val="1"/>
          <w:numId w:val="5"/>
        </w:numPr>
        <w:jc w:val="both"/>
        <w:rPr>
          <w:rFonts w:ascii="Times New Roman" w:hAnsi="Times New Roman" w:cs="Times New Roman"/>
          <w:sz w:val="24"/>
          <w:szCs w:val="24"/>
        </w:rPr>
      </w:pPr>
      <w:r w:rsidRPr="006842F5">
        <w:rPr>
          <w:rFonts w:ascii="Times New Roman" w:hAnsi="Times New Roman" w:cs="Times New Roman"/>
          <w:sz w:val="24"/>
          <w:szCs w:val="24"/>
        </w:rPr>
        <w:t>W</w:t>
      </w:r>
      <w:r w:rsidR="009216A3" w:rsidRPr="006842F5">
        <w:rPr>
          <w:rFonts w:ascii="Times New Roman" w:hAnsi="Times New Roman" w:cs="Times New Roman"/>
          <w:sz w:val="24"/>
          <w:szCs w:val="24"/>
        </w:rPr>
        <w:t>spomaganie hydrauliczn</w:t>
      </w:r>
      <w:r w:rsidRPr="006842F5">
        <w:rPr>
          <w:rFonts w:ascii="Times New Roman" w:hAnsi="Times New Roman" w:cs="Times New Roman"/>
          <w:sz w:val="24"/>
          <w:szCs w:val="24"/>
        </w:rPr>
        <w:t>e</w:t>
      </w:r>
      <w:r w:rsidR="000730ED" w:rsidRPr="006842F5">
        <w:rPr>
          <w:rFonts w:ascii="Times New Roman" w:hAnsi="Times New Roman" w:cs="Times New Roman"/>
          <w:sz w:val="24"/>
          <w:szCs w:val="24"/>
        </w:rPr>
        <w:t>,</w:t>
      </w:r>
      <w:r w:rsidR="009216A3" w:rsidRPr="006842F5">
        <w:rPr>
          <w:rFonts w:ascii="Times New Roman" w:hAnsi="Times New Roman" w:cs="Times New Roman"/>
          <w:sz w:val="24"/>
          <w:szCs w:val="24"/>
        </w:rPr>
        <w:t xml:space="preserve"> elektryczn</w:t>
      </w:r>
      <w:r w:rsidRPr="006842F5">
        <w:rPr>
          <w:rFonts w:ascii="Times New Roman" w:hAnsi="Times New Roman" w:cs="Times New Roman"/>
          <w:sz w:val="24"/>
          <w:szCs w:val="24"/>
        </w:rPr>
        <w:t>e</w:t>
      </w:r>
      <w:r w:rsidR="000730ED" w:rsidRPr="006842F5">
        <w:rPr>
          <w:rFonts w:ascii="Times New Roman" w:hAnsi="Times New Roman" w:cs="Times New Roman"/>
          <w:sz w:val="24"/>
          <w:szCs w:val="24"/>
        </w:rPr>
        <w:t xml:space="preserve"> </w:t>
      </w:r>
      <w:r w:rsidR="0017297A" w:rsidRPr="006842F5">
        <w:rPr>
          <w:rFonts w:ascii="Times New Roman" w:hAnsi="Times New Roman" w:cs="Times New Roman"/>
          <w:sz w:val="24"/>
          <w:szCs w:val="24"/>
        </w:rPr>
        <w:t>lub elektrohydrauliczne</w:t>
      </w:r>
      <w:r w:rsidR="009216A3" w:rsidRPr="006842F5">
        <w:rPr>
          <w:rFonts w:ascii="Times New Roman" w:hAnsi="Times New Roman" w:cs="Times New Roman"/>
          <w:sz w:val="24"/>
          <w:szCs w:val="24"/>
        </w:rPr>
        <w:t>.</w:t>
      </w:r>
    </w:p>
    <w:p w14:paraId="59959E33" w14:textId="3E355164" w:rsidR="009216A3" w:rsidRPr="006842F5" w:rsidRDefault="009216A3">
      <w:pPr>
        <w:pStyle w:val="Akapitzlist"/>
        <w:numPr>
          <w:ilvl w:val="1"/>
          <w:numId w:val="5"/>
        </w:numPr>
        <w:jc w:val="both"/>
        <w:rPr>
          <w:rFonts w:ascii="Times New Roman" w:hAnsi="Times New Roman" w:cs="Times New Roman"/>
          <w:sz w:val="24"/>
          <w:szCs w:val="24"/>
        </w:rPr>
      </w:pPr>
      <w:r w:rsidRPr="006842F5">
        <w:rPr>
          <w:rFonts w:ascii="Times New Roman" w:hAnsi="Times New Roman" w:cs="Times New Roman"/>
          <w:sz w:val="24"/>
          <w:szCs w:val="24"/>
        </w:rPr>
        <w:t>Kolumna kierownicy z pełną regulacją położenia koła kierownicy (regulacja wysokości i pochylenia z pneumatyczną lub mechaniczną blokadą wybranego ustawienia</w:t>
      </w:r>
      <w:r w:rsidR="00227A2A">
        <w:rPr>
          <w:rFonts w:ascii="Times New Roman" w:hAnsi="Times New Roman" w:cs="Times New Roman"/>
          <w:sz w:val="24"/>
          <w:szCs w:val="24"/>
        </w:rPr>
        <w:t>)</w:t>
      </w:r>
      <w:r w:rsidRPr="006842F5">
        <w:rPr>
          <w:rFonts w:ascii="Times New Roman" w:hAnsi="Times New Roman" w:cs="Times New Roman"/>
          <w:sz w:val="24"/>
          <w:szCs w:val="24"/>
        </w:rPr>
        <w:t>.</w:t>
      </w:r>
    </w:p>
    <w:p w14:paraId="4E337258" w14:textId="77777777" w:rsidR="001F03C5" w:rsidRPr="006842F5" w:rsidRDefault="001F03C5">
      <w:pPr>
        <w:pStyle w:val="Akapitzlist"/>
        <w:ind w:left="1440"/>
        <w:jc w:val="both"/>
        <w:rPr>
          <w:rFonts w:ascii="Times New Roman" w:hAnsi="Times New Roman" w:cs="Times New Roman"/>
          <w:sz w:val="24"/>
          <w:szCs w:val="24"/>
        </w:rPr>
      </w:pPr>
    </w:p>
    <w:p w14:paraId="4A18CBF5" w14:textId="32581437" w:rsidR="001F03C5" w:rsidRPr="006842F5" w:rsidRDefault="001F03C5">
      <w:pPr>
        <w:pStyle w:val="Akapitzlist"/>
        <w:numPr>
          <w:ilvl w:val="0"/>
          <w:numId w:val="5"/>
        </w:numPr>
        <w:jc w:val="both"/>
        <w:rPr>
          <w:rFonts w:ascii="Times New Roman" w:hAnsi="Times New Roman" w:cs="Times New Roman"/>
          <w:b/>
          <w:sz w:val="24"/>
          <w:szCs w:val="24"/>
        </w:rPr>
      </w:pPr>
      <w:r w:rsidRPr="006842F5">
        <w:rPr>
          <w:rFonts w:ascii="Times New Roman" w:hAnsi="Times New Roman" w:cs="Times New Roman"/>
          <w:b/>
          <w:sz w:val="24"/>
          <w:szCs w:val="24"/>
        </w:rPr>
        <w:t>Układ smarowania</w:t>
      </w:r>
    </w:p>
    <w:p w14:paraId="634B4C21" w14:textId="12C1E87D" w:rsidR="00CF25B4" w:rsidRPr="006842F5" w:rsidRDefault="00B144ED">
      <w:pPr>
        <w:pStyle w:val="Akapitzlist"/>
        <w:numPr>
          <w:ilvl w:val="1"/>
          <w:numId w:val="5"/>
        </w:numPr>
        <w:jc w:val="both"/>
        <w:rPr>
          <w:rFonts w:ascii="Times New Roman" w:hAnsi="Times New Roman" w:cs="Times New Roman"/>
          <w:sz w:val="24"/>
          <w:szCs w:val="24"/>
        </w:rPr>
      </w:pPr>
      <w:r w:rsidRPr="006842F5">
        <w:rPr>
          <w:rFonts w:ascii="Times New Roman" w:hAnsi="Times New Roman" w:cs="Times New Roman"/>
          <w:sz w:val="24"/>
          <w:szCs w:val="24"/>
        </w:rPr>
        <w:t>Autobus ma być wyposażony w układ centralnego smarowania o stałym (nieprogresywnym), minimum 70 bar</w:t>
      </w:r>
      <w:r w:rsidR="00652C45" w:rsidRPr="006842F5">
        <w:rPr>
          <w:rFonts w:ascii="Times New Roman" w:hAnsi="Times New Roman" w:cs="Times New Roman"/>
          <w:sz w:val="24"/>
          <w:szCs w:val="24"/>
        </w:rPr>
        <w:t>,</w:t>
      </w:r>
      <w:r w:rsidRPr="006842F5">
        <w:rPr>
          <w:rFonts w:ascii="Times New Roman" w:hAnsi="Times New Roman" w:cs="Times New Roman"/>
          <w:sz w:val="24"/>
          <w:szCs w:val="24"/>
        </w:rPr>
        <w:t xml:space="preserve"> ciśnieniu roboczym</w:t>
      </w:r>
      <w:r w:rsidR="00DE4F2F">
        <w:rPr>
          <w:rFonts w:ascii="Times New Roman" w:hAnsi="Times New Roman" w:cs="Times New Roman"/>
          <w:sz w:val="24"/>
          <w:szCs w:val="24"/>
        </w:rPr>
        <w:t>,</w:t>
      </w:r>
      <w:r w:rsidRPr="006842F5">
        <w:rPr>
          <w:rFonts w:ascii="Times New Roman" w:hAnsi="Times New Roman" w:cs="Times New Roman"/>
          <w:sz w:val="24"/>
          <w:szCs w:val="24"/>
        </w:rPr>
        <w:t xml:space="preserve"> o ile występują jakieś stałe punkty smarownicze podwozia, w przypadku jego montażu, na pulpicie kierowcy ma być sygnalizacja awarii systemu, rezerwie smaru w zasobniku, spadku ciśnienia oraz niesprawności układu sygnalizacji.</w:t>
      </w:r>
      <w:r w:rsidR="00C45988" w:rsidRPr="006842F5">
        <w:rPr>
          <w:rFonts w:ascii="Times New Roman" w:hAnsi="Times New Roman" w:cs="Times New Roman"/>
          <w:sz w:val="24"/>
          <w:szCs w:val="24"/>
        </w:rPr>
        <w:t xml:space="preserve"> Zam</w:t>
      </w:r>
      <w:r w:rsidR="0008610F" w:rsidRPr="006842F5">
        <w:rPr>
          <w:rFonts w:ascii="Times New Roman" w:hAnsi="Times New Roman" w:cs="Times New Roman"/>
          <w:sz w:val="24"/>
          <w:szCs w:val="24"/>
        </w:rPr>
        <w:t>awiający nie wymaga syste</w:t>
      </w:r>
      <w:r w:rsidR="00A67047" w:rsidRPr="006842F5">
        <w:rPr>
          <w:rFonts w:ascii="Times New Roman" w:hAnsi="Times New Roman" w:cs="Times New Roman"/>
          <w:sz w:val="24"/>
          <w:szCs w:val="24"/>
        </w:rPr>
        <w:t>mu centralnego smarowania w przypadku zastosowania systemów bezobsługowych.</w:t>
      </w:r>
    </w:p>
    <w:p w14:paraId="5F460FB6" w14:textId="49A17935" w:rsidR="000C0FC4" w:rsidRPr="006842F5" w:rsidRDefault="000C0FC4">
      <w:pPr>
        <w:pStyle w:val="Akapitzlist"/>
        <w:ind w:left="1440"/>
        <w:jc w:val="both"/>
        <w:rPr>
          <w:rFonts w:ascii="Times New Roman" w:hAnsi="Times New Roman" w:cs="Times New Roman"/>
          <w:sz w:val="24"/>
          <w:szCs w:val="24"/>
        </w:rPr>
      </w:pPr>
    </w:p>
    <w:p w14:paraId="629227A6" w14:textId="780C5BF7" w:rsidR="000C0FC4" w:rsidRPr="006842F5" w:rsidRDefault="000C0FC4">
      <w:pPr>
        <w:pStyle w:val="Akapitzlist"/>
        <w:numPr>
          <w:ilvl w:val="0"/>
          <w:numId w:val="5"/>
        </w:numPr>
        <w:jc w:val="both"/>
        <w:rPr>
          <w:rFonts w:ascii="Times New Roman" w:hAnsi="Times New Roman" w:cs="Times New Roman"/>
          <w:b/>
          <w:sz w:val="24"/>
          <w:szCs w:val="24"/>
        </w:rPr>
      </w:pPr>
      <w:r w:rsidRPr="006842F5">
        <w:rPr>
          <w:rFonts w:ascii="Times New Roman" w:hAnsi="Times New Roman" w:cs="Times New Roman"/>
          <w:b/>
          <w:sz w:val="24"/>
          <w:szCs w:val="24"/>
        </w:rPr>
        <w:t>Układ elektryczny (nie dotyczy napędu hybrydowego)</w:t>
      </w:r>
    </w:p>
    <w:p w14:paraId="3D1ED4DE" w14:textId="3F975DF0" w:rsidR="006762F6" w:rsidRPr="006842F5" w:rsidRDefault="006762F6">
      <w:pPr>
        <w:pStyle w:val="Akapitzlist"/>
        <w:numPr>
          <w:ilvl w:val="1"/>
          <w:numId w:val="5"/>
        </w:numPr>
        <w:jc w:val="both"/>
        <w:rPr>
          <w:rFonts w:ascii="Times New Roman" w:hAnsi="Times New Roman" w:cs="Times New Roman"/>
          <w:sz w:val="24"/>
          <w:szCs w:val="24"/>
        </w:rPr>
      </w:pPr>
      <w:r w:rsidRPr="006842F5">
        <w:rPr>
          <w:rFonts w:ascii="Times New Roman" w:hAnsi="Times New Roman" w:cs="Times New Roman"/>
          <w:sz w:val="24"/>
          <w:szCs w:val="24"/>
        </w:rPr>
        <w:t>Napięcie znamionowe pojazdu: 24 V</w:t>
      </w:r>
      <w:r w:rsidR="009918B6">
        <w:rPr>
          <w:rFonts w:ascii="Times New Roman" w:hAnsi="Times New Roman" w:cs="Times New Roman"/>
          <w:sz w:val="24"/>
          <w:szCs w:val="24"/>
        </w:rPr>
        <w:t>.</w:t>
      </w:r>
    </w:p>
    <w:p w14:paraId="014154F3" w14:textId="7AB2569F" w:rsidR="00097253" w:rsidRPr="006842F5" w:rsidRDefault="00097253">
      <w:pPr>
        <w:pStyle w:val="Akapitzlist"/>
        <w:numPr>
          <w:ilvl w:val="1"/>
          <w:numId w:val="5"/>
        </w:numPr>
        <w:jc w:val="both"/>
        <w:rPr>
          <w:rFonts w:ascii="Times New Roman" w:hAnsi="Times New Roman" w:cs="Times New Roman"/>
          <w:sz w:val="24"/>
          <w:szCs w:val="24"/>
        </w:rPr>
      </w:pPr>
      <w:r w:rsidRPr="006842F5">
        <w:rPr>
          <w:rFonts w:ascii="Times New Roman" w:hAnsi="Times New Roman" w:cs="Times New Roman"/>
          <w:sz w:val="24"/>
          <w:szCs w:val="24"/>
        </w:rPr>
        <w:t>Autobus ma być wyposażony w reflektory przeciwmgłowe i światła do jazdy dziennej</w:t>
      </w:r>
      <w:r w:rsidR="009918B6">
        <w:rPr>
          <w:rFonts w:ascii="Times New Roman" w:hAnsi="Times New Roman" w:cs="Times New Roman"/>
          <w:sz w:val="24"/>
          <w:szCs w:val="24"/>
        </w:rPr>
        <w:t>.</w:t>
      </w:r>
    </w:p>
    <w:p w14:paraId="4264A666" w14:textId="2FC8ECD2" w:rsidR="00097253" w:rsidRPr="006842F5" w:rsidRDefault="00097253">
      <w:pPr>
        <w:pStyle w:val="Akapitzlist"/>
        <w:numPr>
          <w:ilvl w:val="1"/>
          <w:numId w:val="5"/>
        </w:numPr>
        <w:jc w:val="both"/>
        <w:rPr>
          <w:rFonts w:ascii="Times New Roman" w:hAnsi="Times New Roman" w:cs="Times New Roman"/>
          <w:sz w:val="24"/>
          <w:szCs w:val="24"/>
        </w:rPr>
      </w:pPr>
      <w:r w:rsidRPr="006842F5">
        <w:rPr>
          <w:rFonts w:ascii="Times New Roman" w:hAnsi="Times New Roman" w:cs="Times New Roman"/>
          <w:sz w:val="24"/>
          <w:szCs w:val="24"/>
        </w:rPr>
        <w:t xml:space="preserve">Autobus ma być wyposażony w oświetlenie wykonane w technologii LED z dopuszczeniem świateł </w:t>
      </w:r>
      <w:r w:rsidR="0015265D" w:rsidRPr="006842F5">
        <w:rPr>
          <w:rFonts w:ascii="Times New Roman" w:hAnsi="Times New Roman" w:cs="Times New Roman"/>
          <w:sz w:val="24"/>
          <w:szCs w:val="24"/>
        </w:rPr>
        <w:t>mijania,</w:t>
      </w:r>
      <w:r w:rsidR="008A2288" w:rsidRPr="006842F5">
        <w:rPr>
          <w:rFonts w:ascii="Times New Roman" w:hAnsi="Times New Roman" w:cs="Times New Roman"/>
          <w:sz w:val="24"/>
          <w:szCs w:val="24"/>
        </w:rPr>
        <w:t xml:space="preserve"> drogowych,</w:t>
      </w:r>
      <w:r w:rsidR="0015265D" w:rsidRPr="006842F5">
        <w:rPr>
          <w:rFonts w:ascii="Times New Roman" w:hAnsi="Times New Roman" w:cs="Times New Roman"/>
          <w:sz w:val="24"/>
          <w:szCs w:val="24"/>
        </w:rPr>
        <w:t xml:space="preserve"> </w:t>
      </w:r>
      <w:r w:rsidRPr="006842F5">
        <w:rPr>
          <w:rFonts w:ascii="Times New Roman" w:hAnsi="Times New Roman" w:cs="Times New Roman"/>
          <w:sz w:val="24"/>
          <w:szCs w:val="24"/>
        </w:rPr>
        <w:t>cofania i przeciwmgłowych innych niż LED.</w:t>
      </w:r>
    </w:p>
    <w:p w14:paraId="59949B02" w14:textId="191EEE7E" w:rsidR="00E073C8" w:rsidRPr="006842F5" w:rsidRDefault="00E073C8">
      <w:pPr>
        <w:pStyle w:val="Akapitzlist"/>
        <w:numPr>
          <w:ilvl w:val="1"/>
          <w:numId w:val="5"/>
        </w:numPr>
        <w:jc w:val="both"/>
        <w:rPr>
          <w:rFonts w:ascii="Times New Roman" w:hAnsi="Times New Roman" w:cs="Times New Roman"/>
          <w:sz w:val="24"/>
          <w:szCs w:val="24"/>
        </w:rPr>
      </w:pPr>
      <w:r w:rsidRPr="006842F5">
        <w:rPr>
          <w:rFonts w:ascii="Times New Roman" w:hAnsi="Times New Roman" w:cs="Times New Roman"/>
          <w:sz w:val="24"/>
          <w:szCs w:val="24"/>
        </w:rPr>
        <w:t xml:space="preserve">Autobus ma posiadać </w:t>
      </w:r>
      <w:r w:rsidR="00B75C7E" w:rsidRPr="006842F5">
        <w:rPr>
          <w:rFonts w:ascii="Times New Roman" w:hAnsi="Times New Roman" w:cs="Times New Roman"/>
          <w:sz w:val="24"/>
          <w:szCs w:val="24"/>
        </w:rPr>
        <w:t xml:space="preserve">dodatkowe górne światła </w:t>
      </w:r>
      <w:r w:rsidRPr="006842F5">
        <w:rPr>
          <w:rFonts w:ascii="Times New Roman" w:hAnsi="Times New Roman" w:cs="Times New Roman"/>
          <w:sz w:val="24"/>
          <w:szCs w:val="24"/>
        </w:rPr>
        <w:t>„STOP” oraz dodatkowe górne światła kierunkowskazów z tyłu autobusu.</w:t>
      </w:r>
    </w:p>
    <w:p w14:paraId="5B5207DA" w14:textId="1B9FBB58" w:rsidR="000C0FC4" w:rsidRPr="006842F5" w:rsidRDefault="00532571">
      <w:pPr>
        <w:pStyle w:val="Akapitzlist"/>
        <w:numPr>
          <w:ilvl w:val="1"/>
          <w:numId w:val="5"/>
        </w:numPr>
        <w:jc w:val="both"/>
        <w:rPr>
          <w:rFonts w:ascii="Times New Roman" w:hAnsi="Times New Roman" w:cs="Times New Roman"/>
          <w:sz w:val="24"/>
          <w:szCs w:val="24"/>
        </w:rPr>
      </w:pPr>
      <w:r w:rsidRPr="006842F5">
        <w:rPr>
          <w:rFonts w:ascii="Times New Roman" w:hAnsi="Times New Roman" w:cs="Times New Roman"/>
          <w:sz w:val="24"/>
          <w:szCs w:val="24"/>
        </w:rPr>
        <w:t>U</w:t>
      </w:r>
      <w:r w:rsidR="000C0FC4" w:rsidRPr="006842F5">
        <w:rPr>
          <w:rFonts w:ascii="Times New Roman" w:hAnsi="Times New Roman" w:cs="Times New Roman"/>
          <w:sz w:val="24"/>
          <w:szCs w:val="24"/>
        </w:rPr>
        <w:t xml:space="preserve">kład elektryczny </w:t>
      </w:r>
      <w:r w:rsidR="00F10E8C" w:rsidRPr="006842F5">
        <w:rPr>
          <w:rFonts w:ascii="Times New Roman" w:hAnsi="Times New Roman" w:cs="Times New Roman"/>
          <w:sz w:val="24"/>
          <w:szCs w:val="24"/>
        </w:rPr>
        <w:t xml:space="preserve">ma być </w:t>
      </w:r>
      <w:r w:rsidR="000C0FC4" w:rsidRPr="006842F5">
        <w:rPr>
          <w:rFonts w:ascii="Times New Roman" w:hAnsi="Times New Roman" w:cs="Times New Roman"/>
          <w:sz w:val="24"/>
          <w:szCs w:val="24"/>
        </w:rPr>
        <w:t>wyposażony w przyłącze do rozruchu silnika z zewnętrznego źródła prądu.</w:t>
      </w:r>
    </w:p>
    <w:p w14:paraId="7A45456B" w14:textId="2B35B101" w:rsidR="000C0FC4" w:rsidRPr="006842F5" w:rsidRDefault="000C0FC4">
      <w:pPr>
        <w:pStyle w:val="Akapitzlist"/>
        <w:numPr>
          <w:ilvl w:val="1"/>
          <w:numId w:val="5"/>
        </w:numPr>
        <w:jc w:val="both"/>
        <w:rPr>
          <w:rFonts w:ascii="Times New Roman" w:hAnsi="Times New Roman" w:cs="Times New Roman"/>
          <w:sz w:val="24"/>
          <w:szCs w:val="24"/>
        </w:rPr>
      </w:pPr>
      <w:r w:rsidRPr="006842F5">
        <w:rPr>
          <w:rFonts w:ascii="Times New Roman" w:hAnsi="Times New Roman" w:cs="Times New Roman"/>
          <w:sz w:val="24"/>
          <w:szCs w:val="24"/>
        </w:rPr>
        <w:t>Możliwość podłączenia we wszystkich autobusach dodatkowych elektronicznych urządzeń peryferyjnych ze sterowaniem pokładowym.</w:t>
      </w:r>
    </w:p>
    <w:p w14:paraId="45D44243" w14:textId="7FAA4813" w:rsidR="00BB0DE1" w:rsidRPr="006842F5" w:rsidRDefault="00BB0DE1">
      <w:pPr>
        <w:pStyle w:val="Akapitzlist"/>
        <w:numPr>
          <w:ilvl w:val="1"/>
          <w:numId w:val="5"/>
        </w:numPr>
        <w:jc w:val="both"/>
        <w:rPr>
          <w:rFonts w:ascii="Times New Roman" w:hAnsi="Times New Roman" w:cs="Times New Roman"/>
          <w:sz w:val="24"/>
          <w:szCs w:val="24"/>
        </w:rPr>
      </w:pPr>
      <w:r w:rsidRPr="006842F5">
        <w:rPr>
          <w:rFonts w:ascii="Times New Roman" w:hAnsi="Times New Roman" w:cs="Times New Roman"/>
          <w:sz w:val="24"/>
          <w:szCs w:val="24"/>
        </w:rPr>
        <w:t>Główna instalacja elektryczna wraz z elektronicznymi modułami sterującymi winna być umieszczona w przestrzeni podsufitowej lub innych łatwo dostępnych miejscach części nadwoziowej, w tym w obszarze kabiny kierowcy</w:t>
      </w:r>
      <w:r w:rsidR="0029098B" w:rsidRPr="006842F5">
        <w:rPr>
          <w:rFonts w:ascii="Times New Roman" w:hAnsi="Times New Roman" w:cs="Times New Roman"/>
          <w:sz w:val="24"/>
          <w:szCs w:val="24"/>
        </w:rPr>
        <w:t>.</w:t>
      </w:r>
    </w:p>
    <w:p w14:paraId="1BA4AAE9" w14:textId="77777777" w:rsidR="00303E06" w:rsidRDefault="0029098B" w:rsidP="00303E06">
      <w:pPr>
        <w:pStyle w:val="Akapitzlist"/>
        <w:numPr>
          <w:ilvl w:val="1"/>
          <w:numId w:val="5"/>
        </w:numPr>
        <w:jc w:val="both"/>
        <w:rPr>
          <w:rFonts w:ascii="Times New Roman" w:hAnsi="Times New Roman" w:cs="Times New Roman"/>
          <w:sz w:val="24"/>
          <w:szCs w:val="24"/>
        </w:rPr>
      </w:pPr>
      <w:r w:rsidRPr="006842F5">
        <w:rPr>
          <w:rFonts w:ascii="Times New Roman" w:hAnsi="Times New Roman" w:cs="Times New Roman"/>
          <w:sz w:val="24"/>
          <w:szCs w:val="24"/>
        </w:rPr>
        <w:t>Oświetlenie przestrzeni pasażerskiej w technologii LED</w:t>
      </w:r>
      <w:r w:rsidR="00EA4349" w:rsidRPr="006842F5">
        <w:rPr>
          <w:rFonts w:ascii="Times New Roman" w:hAnsi="Times New Roman" w:cs="Times New Roman"/>
          <w:sz w:val="24"/>
          <w:szCs w:val="24"/>
        </w:rPr>
        <w:t>,</w:t>
      </w:r>
      <w:r w:rsidRPr="006842F5">
        <w:rPr>
          <w:rFonts w:ascii="Times New Roman" w:hAnsi="Times New Roman" w:cs="Times New Roman"/>
          <w:sz w:val="24"/>
          <w:szCs w:val="24"/>
        </w:rPr>
        <w:t xml:space="preserve"> ma zapewniać możliwość częściowego jej wyłączenia takiego, aby wyeliminować odblaski w przedniej szybie pojawiające się podczas jazdy w nocy.</w:t>
      </w:r>
    </w:p>
    <w:p w14:paraId="1712FDED" w14:textId="542B4937" w:rsidR="00516CC4" w:rsidRPr="00303E06" w:rsidRDefault="00516CC4" w:rsidP="00303E06">
      <w:pPr>
        <w:pStyle w:val="Akapitzlist"/>
        <w:numPr>
          <w:ilvl w:val="1"/>
          <w:numId w:val="5"/>
        </w:numPr>
        <w:jc w:val="both"/>
        <w:rPr>
          <w:rFonts w:ascii="Times New Roman" w:hAnsi="Times New Roman" w:cs="Times New Roman"/>
          <w:sz w:val="24"/>
          <w:szCs w:val="24"/>
        </w:rPr>
      </w:pPr>
      <w:r w:rsidRPr="00303E06">
        <w:rPr>
          <w:rFonts w:ascii="Times New Roman" w:hAnsi="Times New Roman" w:cs="Times New Roman"/>
          <w:sz w:val="24"/>
          <w:szCs w:val="24"/>
        </w:rPr>
        <w:t xml:space="preserve">Progi wejściowe </w:t>
      </w:r>
      <w:r w:rsidR="00EA4349" w:rsidRPr="00303E06">
        <w:rPr>
          <w:rFonts w:ascii="Times New Roman" w:hAnsi="Times New Roman" w:cs="Times New Roman"/>
          <w:sz w:val="24"/>
          <w:szCs w:val="24"/>
        </w:rPr>
        <w:t xml:space="preserve">maja być </w:t>
      </w:r>
      <w:r w:rsidRPr="00303E06">
        <w:rPr>
          <w:rFonts w:ascii="Times New Roman" w:hAnsi="Times New Roman" w:cs="Times New Roman"/>
          <w:sz w:val="24"/>
          <w:szCs w:val="24"/>
        </w:rPr>
        <w:t>podświetlane</w:t>
      </w:r>
      <w:r w:rsidR="006C5776" w:rsidRPr="00303E06">
        <w:rPr>
          <w:rFonts w:ascii="Times New Roman" w:hAnsi="Times New Roman" w:cs="Times New Roman"/>
          <w:sz w:val="24"/>
          <w:szCs w:val="24"/>
        </w:rPr>
        <w:t>.</w:t>
      </w:r>
    </w:p>
    <w:p w14:paraId="429C0D51" w14:textId="083AABA8" w:rsidR="0029098B" w:rsidRPr="006842F5" w:rsidRDefault="0029098B" w:rsidP="006842F5">
      <w:pPr>
        <w:pStyle w:val="Akapitzlist"/>
        <w:numPr>
          <w:ilvl w:val="1"/>
          <w:numId w:val="5"/>
        </w:numPr>
        <w:jc w:val="both"/>
        <w:rPr>
          <w:rFonts w:ascii="Times New Roman" w:hAnsi="Times New Roman" w:cs="Times New Roman"/>
          <w:sz w:val="24"/>
          <w:szCs w:val="24"/>
        </w:rPr>
      </w:pPr>
      <w:r w:rsidRPr="006842F5">
        <w:rPr>
          <w:rFonts w:ascii="Times New Roman" w:hAnsi="Times New Roman" w:cs="Times New Roman"/>
          <w:sz w:val="24"/>
          <w:szCs w:val="24"/>
        </w:rPr>
        <w:lastRenderedPageBreak/>
        <w:t xml:space="preserve">Wykonawca zamontuje </w:t>
      </w:r>
      <w:r w:rsidR="0039541A" w:rsidRPr="006842F5">
        <w:rPr>
          <w:rFonts w:ascii="Times New Roman" w:hAnsi="Times New Roman" w:cs="Times New Roman"/>
          <w:sz w:val="24"/>
          <w:szCs w:val="24"/>
        </w:rPr>
        <w:t xml:space="preserve">w </w:t>
      </w:r>
      <w:r w:rsidR="00FE6C60">
        <w:rPr>
          <w:rFonts w:ascii="Times New Roman" w:hAnsi="Times New Roman" w:cs="Times New Roman"/>
          <w:sz w:val="24"/>
          <w:szCs w:val="24"/>
        </w:rPr>
        <w:t>prze</w:t>
      </w:r>
      <w:r w:rsidR="00946FD9">
        <w:rPr>
          <w:rFonts w:ascii="Times New Roman" w:hAnsi="Times New Roman" w:cs="Times New Roman"/>
          <w:sz w:val="24"/>
          <w:szCs w:val="24"/>
        </w:rPr>
        <w:t>strzeni</w:t>
      </w:r>
      <w:r w:rsidR="0039541A" w:rsidRPr="006842F5">
        <w:rPr>
          <w:rFonts w:ascii="Times New Roman" w:hAnsi="Times New Roman" w:cs="Times New Roman"/>
          <w:sz w:val="24"/>
          <w:szCs w:val="24"/>
        </w:rPr>
        <w:t xml:space="preserve"> pasażerski</w:t>
      </w:r>
      <w:r w:rsidR="00946FD9">
        <w:rPr>
          <w:rFonts w:ascii="Times New Roman" w:hAnsi="Times New Roman" w:cs="Times New Roman"/>
          <w:sz w:val="24"/>
          <w:szCs w:val="24"/>
        </w:rPr>
        <w:t>ej</w:t>
      </w:r>
      <w:r w:rsidR="0039541A" w:rsidRPr="006842F5">
        <w:rPr>
          <w:rFonts w:ascii="Times New Roman" w:hAnsi="Times New Roman" w:cs="Times New Roman"/>
          <w:sz w:val="24"/>
          <w:szCs w:val="24"/>
        </w:rPr>
        <w:t xml:space="preserve"> </w:t>
      </w:r>
      <w:r w:rsidR="003D7CF2">
        <w:rPr>
          <w:rFonts w:ascii="Times New Roman" w:hAnsi="Times New Roman" w:cs="Times New Roman"/>
          <w:sz w:val="24"/>
          <w:szCs w:val="24"/>
        </w:rPr>
        <w:t>minimum</w:t>
      </w:r>
      <w:r w:rsidR="00C374E3" w:rsidRPr="006842F5">
        <w:rPr>
          <w:rFonts w:ascii="Times New Roman" w:hAnsi="Times New Roman" w:cs="Times New Roman"/>
          <w:sz w:val="24"/>
          <w:szCs w:val="24"/>
        </w:rPr>
        <w:t xml:space="preserve"> 5 </w:t>
      </w:r>
      <w:r w:rsidR="00C43F19" w:rsidRPr="006842F5">
        <w:rPr>
          <w:rFonts w:ascii="Times New Roman" w:hAnsi="Times New Roman" w:cs="Times New Roman"/>
          <w:sz w:val="24"/>
          <w:szCs w:val="24"/>
        </w:rPr>
        <w:t xml:space="preserve">co najmniej </w:t>
      </w:r>
      <w:r w:rsidR="00C374E3" w:rsidRPr="006842F5">
        <w:rPr>
          <w:rFonts w:ascii="Times New Roman" w:hAnsi="Times New Roman" w:cs="Times New Roman"/>
          <w:sz w:val="24"/>
          <w:szCs w:val="24"/>
        </w:rPr>
        <w:t xml:space="preserve">podwójnych </w:t>
      </w:r>
      <w:r w:rsidR="00855B05" w:rsidRPr="006842F5">
        <w:rPr>
          <w:rFonts w:ascii="Times New Roman" w:hAnsi="Times New Roman" w:cs="Times New Roman"/>
          <w:sz w:val="24"/>
          <w:szCs w:val="24"/>
        </w:rPr>
        <w:t xml:space="preserve">punktów z </w:t>
      </w:r>
      <w:r w:rsidR="00C374E3" w:rsidRPr="006842F5">
        <w:rPr>
          <w:rFonts w:ascii="Times New Roman" w:hAnsi="Times New Roman" w:cs="Times New Roman"/>
          <w:sz w:val="24"/>
          <w:szCs w:val="24"/>
        </w:rPr>
        <w:t>por</w:t>
      </w:r>
      <w:r w:rsidR="00855B05" w:rsidRPr="006842F5">
        <w:rPr>
          <w:rFonts w:ascii="Times New Roman" w:hAnsi="Times New Roman" w:cs="Times New Roman"/>
          <w:sz w:val="24"/>
          <w:szCs w:val="24"/>
        </w:rPr>
        <w:t>tami</w:t>
      </w:r>
      <w:r w:rsidR="00C374E3" w:rsidRPr="006842F5">
        <w:rPr>
          <w:rFonts w:ascii="Times New Roman" w:hAnsi="Times New Roman" w:cs="Times New Roman"/>
          <w:sz w:val="24"/>
          <w:szCs w:val="24"/>
        </w:rPr>
        <w:t xml:space="preserve"> </w:t>
      </w:r>
      <w:r w:rsidRPr="006842F5">
        <w:rPr>
          <w:rFonts w:ascii="Times New Roman" w:hAnsi="Times New Roman" w:cs="Times New Roman"/>
          <w:sz w:val="24"/>
          <w:szCs w:val="24"/>
        </w:rPr>
        <w:t>USB</w:t>
      </w:r>
      <w:r w:rsidR="00855B05" w:rsidRPr="006842F5">
        <w:rPr>
          <w:rFonts w:ascii="Times New Roman" w:hAnsi="Times New Roman" w:cs="Times New Roman"/>
          <w:sz w:val="24"/>
          <w:szCs w:val="24"/>
        </w:rPr>
        <w:t xml:space="preserve">. W każdym </w:t>
      </w:r>
      <w:r w:rsidR="0039541A" w:rsidRPr="006842F5">
        <w:rPr>
          <w:rFonts w:ascii="Times New Roman" w:hAnsi="Times New Roman" w:cs="Times New Roman"/>
          <w:sz w:val="24"/>
          <w:szCs w:val="24"/>
        </w:rPr>
        <w:t>punkcie</w:t>
      </w:r>
      <w:r w:rsidR="00855B05" w:rsidRPr="006842F5">
        <w:rPr>
          <w:rFonts w:ascii="Times New Roman" w:hAnsi="Times New Roman" w:cs="Times New Roman"/>
          <w:sz w:val="24"/>
          <w:szCs w:val="24"/>
        </w:rPr>
        <w:t xml:space="preserve"> jedno złącze USB typu A, drugie typu C</w:t>
      </w:r>
      <w:r w:rsidR="00D71145" w:rsidRPr="006842F5">
        <w:rPr>
          <w:rFonts w:ascii="Times New Roman" w:hAnsi="Times New Roman" w:cs="Times New Roman"/>
          <w:sz w:val="24"/>
          <w:szCs w:val="24"/>
        </w:rPr>
        <w:t xml:space="preserve"> (dopuszcza się dwa osobne gniazda)</w:t>
      </w:r>
      <w:r w:rsidR="00855B05" w:rsidRPr="006842F5">
        <w:rPr>
          <w:rFonts w:ascii="Times New Roman" w:hAnsi="Times New Roman" w:cs="Times New Roman"/>
          <w:sz w:val="24"/>
          <w:szCs w:val="24"/>
        </w:rPr>
        <w:t xml:space="preserve">. </w:t>
      </w:r>
      <w:r w:rsidR="0039541A" w:rsidRPr="006842F5">
        <w:rPr>
          <w:rFonts w:ascii="Times New Roman" w:hAnsi="Times New Roman" w:cs="Times New Roman"/>
          <w:sz w:val="24"/>
          <w:szCs w:val="24"/>
        </w:rPr>
        <w:t>W kabinie kierowcy</w:t>
      </w:r>
      <w:r w:rsidRPr="006842F5">
        <w:rPr>
          <w:rFonts w:ascii="Times New Roman" w:hAnsi="Times New Roman" w:cs="Times New Roman"/>
          <w:sz w:val="24"/>
          <w:szCs w:val="24"/>
        </w:rPr>
        <w:t xml:space="preserve"> </w:t>
      </w:r>
      <w:r w:rsidR="00E76967" w:rsidRPr="006842F5">
        <w:rPr>
          <w:rFonts w:ascii="Times New Roman" w:hAnsi="Times New Roman" w:cs="Times New Roman"/>
          <w:sz w:val="24"/>
          <w:szCs w:val="24"/>
        </w:rPr>
        <w:t>podwójne gniazd</w:t>
      </w:r>
      <w:r w:rsidR="00E06802" w:rsidRPr="006842F5">
        <w:rPr>
          <w:rFonts w:ascii="Times New Roman" w:hAnsi="Times New Roman" w:cs="Times New Roman"/>
          <w:sz w:val="24"/>
          <w:szCs w:val="24"/>
        </w:rPr>
        <w:t>o z portami typu A i C</w:t>
      </w:r>
      <w:r w:rsidR="00B952B4" w:rsidRPr="006842F5">
        <w:rPr>
          <w:rFonts w:ascii="Times New Roman" w:hAnsi="Times New Roman" w:cs="Times New Roman"/>
          <w:sz w:val="24"/>
          <w:szCs w:val="24"/>
        </w:rPr>
        <w:t>. Porty</w:t>
      </w:r>
      <w:r w:rsidR="00726734" w:rsidRPr="006842F5">
        <w:rPr>
          <w:rFonts w:ascii="Times New Roman" w:hAnsi="Times New Roman" w:cs="Times New Roman"/>
          <w:sz w:val="24"/>
          <w:szCs w:val="24"/>
        </w:rPr>
        <w:t xml:space="preserve"> USB</w:t>
      </w:r>
      <w:r w:rsidR="00F85CF0" w:rsidRPr="006842F5">
        <w:rPr>
          <w:rFonts w:ascii="Times New Roman" w:hAnsi="Times New Roman" w:cs="Times New Roman"/>
          <w:sz w:val="24"/>
          <w:szCs w:val="24"/>
        </w:rPr>
        <w:t>,</w:t>
      </w:r>
      <w:r w:rsidR="00B952B4" w:rsidRPr="006842F5">
        <w:rPr>
          <w:rFonts w:ascii="Times New Roman" w:hAnsi="Times New Roman" w:cs="Times New Roman"/>
          <w:sz w:val="24"/>
          <w:szCs w:val="24"/>
        </w:rPr>
        <w:t xml:space="preserve"> o których mowa</w:t>
      </w:r>
      <w:r w:rsidR="003D7CF2">
        <w:rPr>
          <w:rFonts w:ascii="Times New Roman" w:hAnsi="Times New Roman" w:cs="Times New Roman"/>
          <w:sz w:val="24"/>
          <w:szCs w:val="24"/>
        </w:rPr>
        <w:t>,</w:t>
      </w:r>
      <w:r w:rsidR="00B952B4" w:rsidRPr="006842F5">
        <w:rPr>
          <w:rFonts w:ascii="Times New Roman" w:hAnsi="Times New Roman" w:cs="Times New Roman"/>
          <w:sz w:val="24"/>
          <w:szCs w:val="24"/>
        </w:rPr>
        <w:t xml:space="preserve"> mają </w:t>
      </w:r>
      <w:r w:rsidRPr="006842F5">
        <w:rPr>
          <w:rFonts w:ascii="Times New Roman" w:hAnsi="Times New Roman" w:cs="Times New Roman"/>
          <w:sz w:val="24"/>
          <w:szCs w:val="24"/>
        </w:rPr>
        <w:t>umożliwia</w:t>
      </w:r>
      <w:r w:rsidR="00B952B4" w:rsidRPr="006842F5">
        <w:rPr>
          <w:rFonts w:ascii="Times New Roman" w:hAnsi="Times New Roman" w:cs="Times New Roman"/>
          <w:sz w:val="24"/>
          <w:szCs w:val="24"/>
        </w:rPr>
        <w:t>ć</w:t>
      </w:r>
      <w:r w:rsidRPr="006842F5">
        <w:rPr>
          <w:rFonts w:ascii="Times New Roman" w:hAnsi="Times New Roman" w:cs="Times New Roman"/>
          <w:sz w:val="24"/>
          <w:szCs w:val="24"/>
        </w:rPr>
        <w:t xml:space="preserve"> ładowanie baterii telefonów, tabletów i innych urządzeń mobilnych. Gniazda mają być zlokalizowane równomiernie na całej długości </w:t>
      </w:r>
      <w:r w:rsidR="00F34E4F">
        <w:rPr>
          <w:rFonts w:ascii="Times New Roman" w:hAnsi="Times New Roman" w:cs="Times New Roman"/>
          <w:sz w:val="24"/>
          <w:szCs w:val="24"/>
        </w:rPr>
        <w:t>prze</w:t>
      </w:r>
      <w:r w:rsidR="00946FD9">
        <w:rPr>
          <w:rFonts w:ascii="Times New Roman" w:hAnsi="Times New Roman" w:cs="Times New Roman"/>
          <w:sz w:val="24"/>
          <w:szCs w:val="24"/>
        </w:rPr>
        <w:t>strzeni</w:t>
      </w:r>
      <w:r w:rsidRPr="006842F5">
        <w:rPr>
          <w:rFonts w:ascii="Times New Roman" w:hAnsi="Times New Roman" w:cs="Times New Roman"/>
          <w:sz w:val="24"/>
          <w:szCs w:val="24"/>
        </w:rPr>
        <w:t xml:space="preserve"> pasażerski</w:t>
      </w:r>
      <w:r w:rsidR="00946FD9">
        <w:rPr>
          <w:rFonts w:ascii="Times New Roman" w:hAnsi="Times New Roman" w:cs="Times New Roman"/>
          <w:sz w:val="24"/>
          <w:szCs w:val="24"/>
        </w:rPr>
        <w:t>ej</w:t>
      </w:r>
      <w:r w:rsidRPr="006842F5">
        <w:rPr>
          <w:rFonts w:ascii="Times New Roman" w:hAnsi="Times New Roman" w:cs="Times New Roman"/>
          <w:sz w:val="24"/>
          <w:szCs w:val="24"/>
        </w:rPr>
        <w:t>, na poręczach lub powierzchniach bocznych, w miejscach łatwo dostępnych i umożliwiających bezproblemowe korzystanie.</w:t>
      </w:r>
    </w:p>
    <w:p w14:paraId="29B6B40D" w14:textId="0591F50F" w:rsidR="00B75EC8" w:rsidRPr="006842F5" w:rsidRDefault="00B75EC8">
      <w:pPr>
        <w:pStyle w:val="Akapitzlist"/>
        <w:numPr>
          <w:ilvl w:val="1"/>
          <w:numId w:val="5"/>
        </w:numPr>
        <w:jc w:val="both"/>
        <w:rPr>
          <w:rFonts w:ascii="Times New Roman" w:hAnsi="Times New Roman" w:cs="Times New Roman"/>
          <w:sz w:val="24"/>
          <w:szCs w:val="24"/>
        </w:rPr>
      </w:pPr>
      <w:r w:rsidRPr="006842F5">
        <w:rPr>
          <w:rFonts w:ascii="Times New Roman" w:hAnsi="Times New Roman" w:cs="Times New Roman"/>
          <w:sz w:val="24"/>
          <w:szCs w:val="24"/>
        </w:rPr>
        <w:t>Rozmieszczenie gniazd USB</w:t>
      </w:r>
      <w:r w:rsidR="00407977" w:rsidRPr="006842F5">
        <w:rPr>
          <w:rFonts w:ascii="Times New Roman" w:hAnsi="Times New Roman" w:cs="Times New Roman"/>
          <w:sz w:val="24"/>
          <w:szCs w:val="24"/>
        </w:rPr>
        <w:t>,</w:t>
      </w:r>
      <w:r w:rsidRPr="006842F5">
        <w:rPr>
          <w:rFonts w:ascii="Times New Roman" w:hAnsi="Times New Roman" w:cs="Times New Roman"/>
          <w:sz w:val="24"/>
          <w:szCs w:val="24"/>
        </w:rPr>
        <w:t xml:space="preserve"> </w:t>
      </w:r>
      <w:r w:rsidR="00411903" w:rsidRPr="006842F5">
        <w:rPr>
          <w:rFonts w:ascii="Times New Roman" w:hAnsi="Times New Roman" w:cs="Times New Roman"/>
          <w:sz w:val="24"/>
          <w:szCs w:val="24"/>
        </w:rPr>
        <w:t xml:space="preserve">o których mowa w </w:t>
      </w:r>
      <w:r w:rsidR="00407977" w:rsidRPr="006842F5">
        <w:rPr>
          <w:rFonts w:ascii="Times New Roman" w:hAnsi="Times New Roman" w:cs="Times New Roman"/>
          <w:sz w:val="24"/>
          <w:szCs w:val="24"/>
        </w:rPr>
        <w:t>punkcie</w:t>
      </w:r>
      <w:r w:rsidR="00411903" w:rsidRPr="006842F5">
        <w:rPr>
          <w:rFonts w:ascii="Times New Roman" w:hAnsi="Times New Roman" w:cs="Times New Roman"/>
          <w:sz w:val="24"/>
          <w:szCs w:val="24"/>
        </w:rPr>
        <w:t xml:space="preserve"> poprzednim zostanie przedstawione Zamawiającemu do akceptacji w terminie</w:t>
      </w:r>
      <w:r w:rsidR="00701B47" w:rsidRPr="006842F5">
        <w:rPr>
          <w:rFonts w:ascii="Times New Roman" w:hAnsi="Times New Roman" w:cs="Times New Roman"/>
          <w:sz w:val="24"/>
          <w:szCs w:val="24"/>
        </w:rPr>
        <w:t xml:space="preserve"> </w:t>
      </w:r>
      <w:r w:rsidR="00FB57F9" w:rsidRPr="006842F5">
        <w:rPr>
          <w:rFonts w:ascii="Times New Roman" w:hAnsi="Times New Roman" w:cs="Times New Roman"/>
          <w:sz w:val="24"/>
          <w:szCs w:val="24"/>
        </w:rPr>
        <w:t>30</w:t>
      </w:r>
      <w:r w:rsidR="00411903" w:rsidRPr="006842F5">
        <w:rPr>
          <w:rFonts w:ascii="Times New Roman" w:hAnsi="Times New Roman" w:cs="Times New Roman"/>
          <w:sz w:val="24"/>
          <w:szCs w:val="24"/>
        </w:rPr>
        <w:t xml:space="preserve"> dni od daty podpisania umowy. </w:t>
      </w:r>
    </w:p>
    <w:p w14:paraId="64C37956" w14:textId="77777777" w:rsidR="001324F0" w:rsidRPr="006842F5" w:rsidRDefault="001324F0">
      <w:pPr>
        <w:pStyle w:val="Akapitzlist"/>
        <w:ind w:left="1440"/>
        <w:jc w:val="both"/>
        <w:rPr>
          <w:rFonts w:ascii="Times New Roman" w:hAnsi="Times New Roman" w:cs="Times New Roman"/>
          <w:sz w:val="24"/>
          <w:szCs w:val="24"/>
        </w:rPr>
      </w:pPr>
    </w:p>
    <w:p w14:paraId="7B62296F" w14:textId="0D3118B5" w:rsidR="001324F0" w:rsidRPr="006842F5" w:rsidRDefault="001324F0">
      <w:pPr>
        <w:pStyle w:val="Akapitzlist"/>
        <w:numPr>
          <w:ilvl w:val="0"/>
          <w:numId w:val="5"/>
        </w:numPr>
        <w:jc w:val="both"/>
        <w:rPr>
          <w:rFonts w:ascii="Times New Roman" w:hAnsi="Times New Roman" w:cs="Times New Roman"/>
          <w:b/>
          <w:sz w:val="24"/>
          <w:szCs w:val="24"/>
        </w:rPr>
      </w:pPr>
      <w:r w:rsidRPr="006842F5">
        <w:rPr>
          <w:rFonts w:ascii="Times New Roman" w:hAnsi="Times New Roman" w:cs="Times New Roman"/>
          <w:b/>
          <w:sz w:val="24"/>
          <w:szCs w:val="24"/>
        </w:rPr>
        <w:t>Koła i ogumienie</w:t>
      </w:r>
    </w:p>
    <w:p w14:paraId="0A49C4ED" w14:textId="77777777" w:rsidR="00483972" w:rsidRPr="006842F5" w:rsidRDefault="00483972">
      <w:pPr>
        <w:pStyle w:val="Akapitzlist"/>
        <w:numPr>
          <w:ilvl w:val="1"/>
          <w:numId w:val="5"/>
        </w:numPr>
        <w:jc w:val="both"/>
        <w:rPr>
          <w:rFonts w:ascii="Times New Roman" w:hAnsi="Times New Roman" w:cs="Times New Roman"/>
          <w:sz w:val="24"/>
          <w:szCs w:val="24"/>
        </w:rPr>
      </w:pPr>
      <w:r w:rsidRPr="006842F5">
        <w:rPr>
          <w:rFonts w:ascii="Times New Roman" w:hAnsi="Times New Roman" w:cs="Times New Roman"/>
          <w:sz w:val="24"/>
          <w:szCs w:val="24"/>
        </w:rPr>
        <w:t>Obręcze kół:</w:t>
      </w:r>
    </w:p>
    <w:p w14:paraId="64DFDD05" w14:textId="1B21C3B2" w:rsidR="00483972" w:rsidRPr="006842F5" w:rsidRDefault="00483972">
      <w:pPr>
        <w:pStyle w:val="Akapitzlist"/>
        <w:numPr>
          <w:ilvl w:val="2"/>
          <w:numId w:val="5"/>
        </w:numPr>
        <w:jc w:val="both"/>
        <w:rPr>
          <w:rFonts w:ascii="Times New Roman" w:hAnsi="Times New Roman" w:cs="Times New Roman"/>
          <w:sz w:val="24"/>
          <w:szCs w:val="24"/>
        </w:rPr>
      </w:pPr>
      <w:r w:rsidRPr="006842F5">
        <w:rPr>
          <w:rFonts w:ascii="Times New Roman" w:hAnsi="Times New Roman" w:cs="Times New Roman"/>
          <w:sz w:val="24"/>
          <w:szCs w:val="24"/>
        </w:rPr>
        <w:t>Stalowe</w:t>
      </w:r>
      <w:r w:rsidR="7101B77A" w:rsidRPr="54857001">
        <w:rPr>
          <w:rFonts w:ascii="Times New Roman" w:hAnsi="Times New Roman" w:cs="Times New Roman"/>
          <w:sz w:val="24"/>
          <w:szCs w:val="24"/>
        </w:rPr>
        <w:t>,</w:t>
      </w:r>
    </w:p>
    <w:p w14:paraId="5423F5C2" w14:textId="25D2C3D9" w:rsidR="00DF686E" w:rsidRPr="006842F5" w:rsidRDefault="00DF686E">
      <w:pPr>
        <w:pStyle w:val="Akapitzlist"/>
        <w:numPr>
          <w:ilvl w:val="2"/>
          <w:numId w:val="5"/>
        </w:numPr>
        <w:jc w:val="both"/>
        <w:rPr>
          <w:rFonts w:ascii="Times New Roman" w:hAnsi="Times New Roman" w:cs="Times New Roman"/>
          <w:sz w:val="24"/>
          <w:szCs w:val="24"/>
        </w:rPr>
      </w:pPr>
      <w:r w:rsidRPr="006842F5">
        <w:rPr>
          <w:rFonts w:ascii="Times New Roman" w:hAnsi="Times New Roman" w:cs="Times New Roman"/>
          <w:sz w:val="24"/>
          <w:szCs w:val="24"/>
        </w:rPr>
        <w:t>N</w:t>
      </w:r>
      <w:r w:rsidR="00483972" w:rsidRPr="006842F5">
        <w:rPr>
          <w:rFonts w:ascii="Times New Roman" w:hAnsi="Times New Roman" w:cs="Times New Roman"/>
          <w:sz w:val="24"/>
          <w:szCs w:val="24"/>
        </w:rPr>
        <w:t>akrętki śrub mocujących koła</w:t>
      </w:r>
      <w:r w:rsidR="00C22284" w:rsidRPr="006842F5">
        <w:rPr>
          <w:rFonts w:ascii="Times New Roman" w:hAnsi="Times New Roman" w:cs="Times New Roman"/>
          <w:sz w:val="24"/>
          <w:szCs w:val="24"/>
        </w:rPr>
        <w:t xml:space="preserve"> </w:t>
      </w:r>
      <w:r w:rsidR="3D48EF2D" w:rsidRPr="5848481F">
        <w:rPr>
          <w:rFonts w:ascii="Times New Roman" w:hAnsi="Times New Roman" w:cs="Times New Roman"/>
          <w:sz w:val="24"/>
          <w:szCs w:val="24"/>
        </w:rPr>
        <w:t>mają</w:t>
      </w:r>
      <w:r w:rsidR="00C22284" w:rsidRPr="006842F5">
        <w:rPr>
          <w:rFonts w:ascii="Times New Roman" w:hAnsi="Times New Roman" w:cs="Times New Roman"/>
          <w:sz w:val="24"/>
          <w:szCs w:val="24"/>
        </w:rPr>
        <w:t xml:space="preserve"> być</w:t>
      </w:r>
      <w:r w:rsidR="00483972" w:rsidRPr="006842F5">
        <w:rPr>
          <w:rFonts w:ascii="Times New Roman" w:hAnsi="Times New Roman" w:cs="Times New Roman"/>
          <w:sz w:val="24"/>
          <w:szCs w:val="24"/>
        </w:rPr>
        <w:t xml:space="preserve"> wyposażone we wskaźniki położenia, wykonane w kolorze kontrastowym umożliwiające ocenę stanu dokręcenia kół,</w:t>
      </w:r>
    </w:p>
    <w:p w14:paraId="617C8B85" w14:textId="3F257537" w:rsidR="00980114" w:rsidRPr="006842F5" w:rsidRDefault="00483972">
      <w:pPr>
        <w:pStyle w:val="Akapitzlist"/>
        <w:numPr>
          <w:ilvl w:val="2"/>
          <w:numId w:val="5"/>
        </w:numPr>
        <w:jc w:val="both"/>
        <w:rPr>
          <w:rFonts w:ascii="Times New Roman" w:hAnsi="Times New Roman" w:cs="Times New Roman"/>
          <w:sz w:val="24"/>
          <w:szCs w:val="24"/>
        </w:rPr>
      </w:pPr>
      <w:r w:rsidRPr="006842F5">
        <w:rPr>
          <w:rFonts w:ascii="Times New Roman" w:hAnsi="Times New Roman" w:cs="Times New Roman"/>
          <w:sz w:val="24"/>
          <w:szCs w:val="24"/>
        </w:rPr>
        <w:t xml:space="preserve">śruby mocujące koła osi przedniej </w:t>
      </w:r>
      <w:r w:rsidR="00C22284" w:rsidRPr="006842F5">
        <w:rPr>
          <w:rFonts w:ascii="Times New Roman" w:hAnsi="Times New Roman" w:cs="Times New Roman"/>
          <w:sz w:val="24"/>
          <w:szCs w:val="24"/>
        </w:rPr>
        <w:t xml:space="preserve">mają być </w:t>
      </w:r>
      <w:r w:rsidRPr="006842F5">
        <w:rPr>
          <w:rFonts w:ascii="Times New Roman" w:hAnsi="Times New Roman" w:cs="Times New Roman"/>
          <w:sz w:val="24"/>
          <w:szCs w:val="24"/>
        </w:rPr>
        <w:t>wyposażone w pierścień osłaniający te śruby</w:t>
      </w:r>
      <w:r w:rsidR="00DF686E" w:rsidRPr="006842F5">
        <w:rPr>
          <w:rFonts w:ascii="Times New Roman" w:hAnsi="Times New Roman" w:cs="Times New Roman"/>
          <w:sz w:val="24"/>
          <w:szCs w:val="24"/>
        </w:rPr>
        <w:t>.</w:t>
      </w:r>
    </w:p>
    <w:p w14:paraId="3A1FC6D3" w14:textId="7A1DBA2F" w:rsidR="001324F0" w:rsidRPr="006842F5" w:rsidRDefault="001324F0">
      <w:pPr>
        <w:pStyle w:val="Akapitzlist"/>
        <w:numPr>
          <w:ilvl w:val="1"/>
          <w:numId w:val="5"/>
        </w:numPr>
        <w:jc w:val="both"/>
        <w:rPr>
          <w:rFonts w:ascii="Times New Roman" w:hAnsi="Times New Roman" w:cs="Times New Roman"/>
          <w:sz w:val="24"/>
          <w:szCs w:val="24"/>
        </w:rPr>
      </w:pPr>
      <w:r w:rsidRPr="006842F5">
        <w:rPr>
          <w:rFonts w:ascii="Times New Roman" w:hAnsi="Times New Roman" w:cs="Times New Roman"/>
          <w:sz w:val="24"/>
          <w:szCs w:val="24"/>
        </w:rPr>
        <w:t>Rodzaj ogumienia:</w:t>
      </w:r>
    </w:p>
    <w:p w14:paraId="447AB0AA" w14:textId="77777777" w:rsidR="008267F7" w:rsidRPr="006842F5" w:rsidRDefault="008267F7">
      <w:pPr>
        <w:pStyle w:val="Akapitzlist"/>
        <w:numPr>
          <w:ilvl w:val="2"/>
          <w:numId w:val="5"/>
        </w:numPr>
        <w:jc w:val="both"/>
        <w:rPr>
          <w:rFonts w:ascii="Times New Roman" w:hAnsi="Times New Roman" w:cs="Times New Roman"/>
          <w:sz w:val="24"/>
          <w:szCs w:val="24"/>
        </w:rPr>
      </w:pPr>
      <w:r w:rsidRPr="006842F5">
        <w:rPr>
          <w:rFonts w:ascii="Times New Roman" w:hAnsi="Times New Roman" w:cs="Times New Roman"/>
          <w:sz w:val="24"/>
          <w:szCs w:val="24"/>
        </w:rPr>
        <w:t>op</w:t>
      </w:r>
      <w:r w:rsidR="001324F0" w:rsidRPr="006842F5">
        <w:rPr>
          <w:rFonts w:ascii="Times New Roman" w:hAnsi="Times New Roman" w:cs="Times New Roman"/>
          <w:sz w:val="24"/>
          <w:szCs w:val="24"/>
        </w:rPr>
        <w:t xml:space="preserve">ony </w:t>
      </w:r>
      <w:r w:rsidRPr="006842F5">
        <w:rPr>
          <w:rFonts w:ascii="Times New Roman" w:hAnsi="Times New Roman" w:cs="Times New Roman"/>
          <w:sz w:val="24"/>
          <w:szCs w:val="24"/>
        </w:rPr>
        <w:t>bezdętkowe</w:t>
      </w:r>
      <w:r w:rsidR="001324F0" w:rsidRPr="006842F5">
        <w:rPr>
          <w:rFonts w:ascii="Times New Roman" w:hAnsi="Times New Roman" w:cs="Times New Roman"/>
          <w:sz w:val="24"/>
          <w:szCs w:val="24"/>
        </w:rPr>
        <w:t>,</w:t>
      </w:r>
    </w:p>
    <w:p w14:paraId="3BE3FFC0" w14:textId="3D2B99FB" w:rsidR="00114C9A" w:rsidRPr="006842F5" w:rsidRDefault="00F0599C">
      <w:pPr>
        <w:pStyle w:val="Akapitzlist"/>
        <w:numPr>
          <w:ilvl w:val="2"/>
          <w:numId w:val="5"/>
        </w:numPr>
        <w:jc w:val="both"/>
        <w:rPr>
          <w:rFonts w:ascii="Times New Roman" w:hAnsi="Times New Roman" w:cs="Times New Roman"/>
          <w:sz w:val="24"/>
          <w:szCs w:val="24"/>
        </w:rPr>
      </w:pPr>
      <w:r w:rsidRPr="006842F5">
        <w:rPr>
          <w:rFonts w:ascii="Times New Roman" w:hAnsi="Times New Roman" w:cs="Times New Roman"/>
          <w:sz w:val="24"/>
          <w:szCs w:val="24"/>
        </w:rPr>
        <w:t xml:space="preserve">dostoswane do ruchu </w:t>
      </w:r>
      <w:r w:rsidR="00214708" w:rsidRPr="006842F5">
        <w:rPr>
          <w:rFonts w:ascii="Times New Roman" w:hAnsi="Times New Roman" w:cs="Times New Roman"/>
          <w:sz w:val="24"/>
          <w:szCs w:val="24"/>
        </w:rPr>
        <w:t>pod</w:t>
      </w:r>
      <w:r w:rsidRPr="006842F5">
        <w:rPr>
          <w:rFonts w:ascii="Times New Roman" w:hAnsi="Times New Roman" w:cs="Times New Roman"/>
          <w:sz w:val="24"/>
          <w:szCs w:val="24"/>
        </w:rPr>
        <w:t xml:space="preserve">miejskiego i </w:t>
      </w:r>
      <w:r w:rsidR="003813FD" w:rsidRPr="006842F5">
        <w:rPr>
          <w:rFonts w:ascii="Times New Roman" w:hAnsi="Times New Roman" w:cs="Times New Roman"/>
          <w:sz w:val="24"/>
          <w:szCs w:val="24"/>
        </w:rPr>
        <w:t>regionalnego</w:t>
      </w:r>
      <w:r w:rsidR="00CA0A6B" w:rsidRPr="006842F5">
        <w:rPr>
          <w:rFonts w:ascii="Times New Roman" w:hAnsi="Times New Roman" w:cs="Times New Roman"/>
          <w:sz w:val="24"/>
          <w:szCs w:val="24"/>
        </w:rPr>
        <w:t>,</w:t>
      </w:r>
    </w:p>
    <w:p w14:paraId="5D46CA53" w14:textId="77777777" w:rsidR="00114C9A" w:rsidRPr="006842F5" w:rsidRDefault="001324F0">
      <w:pPr>
        <w:pStyle w:val="Akapitzlist"/>
        <w:numPr>
          <w:ilvl w:val="2"/>
          <w:numId w:val="5"/>
        </w:numPr>
        <w:jc w:val="both"/>
        <w:rPr>
          <w:rFonts w:ascii="Times New Roman" w:hAnsi="Times New Roman" w:cs="Times New Roman"/>
          <w:sz w:val="24"/>
          <w:szCs w:val="24"/>
        </w:rPr>
      </w:pPr>
      <w:r w:rsidRPr="006842F5">
        <w:rPr>
          <w:rFonts w:ascii="Times New Roman" w:hAnsi="Times New Roman" w:cs="Times New Roman"/>
          <w:sz w:val="24"/>
          <w:szCs w:val="24"/>
        </w:rPr>
        <w:t>fabrycznie nowe,</w:t>
      </w:r>
    </w:p>
    <w:p w14:paraId="233712B2" w14:textId="1DF909DA" w:rsidR="008248CB" w:rsidRPr="006842F5" w:rsidRDefault="001324F0">
      <w:pPr>
        <w:pStyle w:val="Akapitzlist"/>
        <w:numPr>
          <w:ilvl w:val="2"/>
          <w:numId w:val="5"/>
        </w:numPr>
        <w:jc w:val="both"/>
        <w:rPr>
          <w:rFonts w:ascii="Times New Roman" w:hAnsi="Times New Roman" w:cs="Times New Roman"/>
          <w:sz w:val="24"/>
          <w:szCs w:val="24"/>
        </w:rPr>
      </w:pPr>
      <w:r w:rsidRPr="006842F5">
        <w:rPr>
          <w:rFonts w:ascii="Times New Roman" w:hAnsi="Times New Roman" w:cs="Times New Roman"/>
          <w:sz w:val="24"/>
          <w:szCs w:val="24"/>
        </w:rPr>
        <w:t>wszystkie opony jednej marki (producenta), typu i o jednakowym bieżniku</w:t>
      </w:r>
      <w:r w:rsidR="008248CB" w:rsidRPr="006842F5">
        <w:rPr>
          <w:rFonts w:ascii="Times New Roman" w:hAnsi="Times New Roman" w:cs="Times New Roman"/>
          <w:sz w:val="24"/>
          <w:szCs w:val="24"/>
        </w:rPr>
        <w:t>,</w:t>
      </w:r>
    </w:p>
    <w:p w14:paraId="75FBBEB8" w14:textId="60782C76" w:rsidR="008248CB" w:rsidRPr="006842F5" w:rsidRDefault="008248CB">
      <w:pPr>
        <w:pStyle w:val="Akapitzlist"/>
        <w:numPr>
          <w:ilvl w:val="2"/>
          <w:numId w:val="5"/>
        </w:numPr>
        <w:jc w:val="both"/>
        <w:rPr>
          <w:rFonts w:ascii="Times New Roman" w:hAnsi="Times New Roman" w:cs="Times New Roman"/>
          <w:sz w:val="24"/>
          <w:szCs w:val="24"/>
        </w:rPr>
      </w:pPr>
      <w:r w:rsidRPr="006842F5">
        <w:rPr>
          <w:rFonts w:ascii="Times New Roman" w:hAnsi="Times New Roman" w:cs="Times New Roman"/>
          <w:sz w:val="24"/>
          <w:szCs w:val="24"/>
        </w:rPr>
        <w:t>rozmiar opon 275/70 R22,5”</w:t>
      </w:r>
      <w:r w:rsidR="00927B59">
        <w:rPr>
          <w:rFonts w:ascii="Times New Roman" w:hAnsi="Times New Roman" w:cs="Times New Roman"/>
          <w:sz w:val="24"/>
          <w:szCs w:val="24"/>
        </w:rPr>
        <w:t>,</w:t>
      </w:r>
    </w:p>
    <w:p w14:paraId="57EABAC1" w14:textId="2B8A6573" w:rsidR="00B80803" w:rsidRPr="006842F5" w:rsidRDefault="00B80803">
      <w:pPr>
        <w:pStyle w:val="Akapitzlist"/>
        <w:numPr>
          <w:ilvl w:val="2"/>
          <w:numId w:val="5"/>
        </w:numPr>
        <w:jc w:val="both"/>
        <w:rPr>
          <w:rFonts w:ascii="Times New Roman" w:hAnsi="Times New Roman" w:cs="Times New Roman"/>
          <w:sz w:val="24"/>
          <w:szCs w:val="24"/>
        </w:rPr>
      </w:pPr>
      <w:r w:rsidRPr="006842F5">
        <w:rPr>
          <w:rFonts w:ascii="Times New Roman" w:hAnsi="Times New Roman" w:cs="Times New Roman"/>
          <w:sz w:val="24"/>
          <w:szCs w:val="24"/>
        </w:rPr>
        <w:t xml:space="preserve">wszystkie koła (łącznie z </w:t>
      </w:r>
      <w:r w:rsidR="00483972" w:rsidRPr="006842F5">
        <w:rPr>
          <w:rFonts w:ascii="Times New Roman" w:hAnsi="Times New Roman" w:cs="Times New Roman"/>
          <w:sz w:val="24"/>
          <w:szCs w:val="24"/>
        </w:rPr>
        <w:t>zapasowym</w:t>
      </w:r>
      <w:r w:rsidRPr="006842F5">
        <w:rPr>
          <w:rFonts w:ascii="Times New Roman" w:hAnsi="Times New Roman" w:cs="Times New Roman"/>
          <w:sz w:val="24"/>
          <w:szCs w:val="24"/>
        </w:rPr>
        <w:t xml:space="preserve">) </w:t>
      </w:r>
      <w:r w:rsidR="00C22284" w:rsidRPr="006842F5">
        <w:rPr>
          <w:rFonts w:ascii="Times New Roman" w:hAnsi="Times New Roman" w:cs="Times New Roman"/>
          <w:sz w:val="24"/>
          <w:szCs w:val="24"/>
        </w:rPr>
        <w:t xml:space="preserve">mają być </w:t>
      </w:r>
      <w:r w:rsidR="00483972" w:rsidRPr="006842F5">
        <w:rPr>
          <w:rFonts w:ascii="Times New Roman" w:hAnsi="Times New Roman" w:cs="Times New Roman"/>
          <w:sz w:val="24"/>
          <w:szCs w:val="24"/>
        </w:rPr>
        <w:t>wyważone.</w:t>
      </w:r>
    </w:p>
    <w:p w14:paraId="7DF4530F" w14:textId="00E8EE07" w:rsidR="001324F0" w:rsidRPr="006842F5" w:rsidRDefault="001324F0">
      <w:pPr>
        <w:pStyle w:val="Akapitzlist"/>
        <w:numPr>
          <w:ilvl w:val="1"/>
          <w:numId w:val="5"/>
        </w:numPr>
        <w:jc w:val="both"/>
        <w:rPr>
          <w:rFonts w:ascii="Times New Roman" w:hAnsi="Times New Roman" w:cs="Times New Roman"/>
          <w:sz w:val="24"/>
          <w:szCs w:val="24"/>
        </w:rPr>
      </w:pPr>
      <w:r w:rsidRPr="006842F5">
        <w:rPr>
          <w:rFonts w:ascii="Times New Roman" w:hAnsi="Times New Roman" w:cs="Times New Roman"/>
          <w:sz w:val="24"/>
          <w:szCs w:val="24"/>
        </w:rPr>
        <w:t>W pojeździe zamontowany ma być system kontroli pracy ogumienia. System ma umożliwić bieżące monitorowanie ciśnienia i temperatury ogumienia oraz prezentację tych parametrów na centralnym wyświetlaczu kierowcy, a także informowanie o przekroczeniu progów bezpieczeństwa. System powinien zawierać czujniki ciśnienia temperatury wklejane do opon z możliwością ich przekładania w przypadku wymiany ogumienia</w:t>
      </w:r>
      <w:r w:rsidR="0095162B" w:rsidRPr="006842F5">
        <w:rPr>
          <w:rFonts w:ascii="Times New Roman" w:hAnsi="Times New Roman" w:cs="Times New Roman"/>
          <w:sz w:val="24"/>
          <w:szCs w:val="24"/>
        </w:rPr>
        <w:t xml:space="preserve"> </w:t>
      </w:r>
      <w:r w:rsidR="003834E0" w:rsidRPr="006842F5">
        <w:rPr>
          <w:rFonts w:ascii="Times New Roman" w:hAnsi="Times New Roman" w:cs="Times New Roman"/>
          <w:sz w:val="24"/>
          <w:szCs w:val="24"/>
        </w:rPr>
        <w:t>lub zintegrowane z zaworem pompowania koła (zintegrowane z felgą)</w:t>
      </w:r>
      <w:r w:rsidRPr="006842F5">
        <w:rPr>
          <w:rFonts w:ascii="Times New Roman" w:hAnsi="Times New Roman" w:cs="Times New Roman"/>
          <w:sz w:val="24"/>
          <w:szCs w:val="24"/>
        </w:rPr>
        <w:t xml:space="preserve">. </w:t>
      </w:r>
    </w:p>
    <w:p w14:paraId="004829BA" w14:textId="1E7FAA24" w:rsidR="008248CB" w:rsidRPr="006842F5" w:rsidRDefault="008248CB">
      <w:pPr>
        <w:pStyle w:val="Akapitzlist"/>
        <w:numPr>
          <w:ilvl w:val="1"/>
          <w:numId w:val="5"/>
        </w:numPr>
        <w:jc w:val="both"/>
        <w:rPr>
          <w:rFonts w:ascii="Times New Roman" w:hAnsi="Times New Roman" w:cs="Times New Roman"/>
          <w:sz w:val="24"/>
          <w:szCs w:val="24"/>
        </w:rPr>
      </w:pPr>
      <w:r w:rsidRPr="006842F5">
        <w:rPr>
          <w:rFonts w:ascii="Times New Roman" w:hAnsi="Times New Roman" w:cs="Times New Roman"/>
          <w:sz w:val="24"/>
          <w:szCs w:val="24"/>
        </w:rPr>
        <w:t xml:space="preserve">Do każdego pojazdu dostarczone </w:t>
      </w:r>
      <w:r w:rsidR="00943BB5" w:rsidRPr="006842F5">
        <w:rPr>
          <w:rFonts w:ascii="Times New Roman" w:hAnsi="Times New Roman" w:cs="Times New Roman"/>
          <w:sz w:val="24"/>
          <w:szCs w:val="24"/>
        </w:rPr>
        <w:t xml:space="preserve">kompletne </w:t>
      </w:r>
      <w:r w:rsidRPr="006842F5">
        <w:rPr>
          <w:rFonts w:ascii="Times New Roman" w:hAnsi="Times New Roman" w:cs="Times New Roman"/>
          <w:sz w:val="24"/>
          <w:szCs w:val="24"/>
        </w:rPr>
        <w:t>koło zapasowe</w:t>
      </w:r>
      <w:r w:rsidR="00943BB5" w:rsidRPr="006842F5">
        <w:rPr>
          <w:rFonts w:ascii="Times New Roman" w:hAnsi="Times New Roman" w:cs="Times New Roman"/>
          <w:sz w:val="24"/>
          <w:szCs w:val="24"/>
        </w:rPr>
        <w:t xml:space="preserve"> identyczne jak zamontowane na pojeździe.</w:t>
      </w:r>
    </w:p>
    <w:p w14:paraId="60B53929" w14:textId="2E35EA2B" w:rsidR="00943BB5" w:rsidRPr="006842F5" w:rsidRDefault="00943BB5">
      <w:pPr>
        <w:pStyle w:val="Akapitzlist"/>
        <w:numPr>
          <w:ilvl w:val="1"/>
          <w:numId w:val="5"/>
        </w:numPr>
        <w:jc w:val="both"/>
        <w:rPr>
          <w:rFonts w:ascii="Times New Roman" w:hAnsi="Times New Roman" w:cs="Times New Roman"/>
          <w:sz w:val="24"/>
          <w:szCs w:val="24"/>
        </w:rPr>
      </w:pPr>
      <w:r w:rsidRPr="006842F5">
        <w:rPr>
          <w:rFonts w:ascii="Times New Roman" w:hAnsi="Times New Roman" w:cs="Times New Roman"/>
          <w:sz w:val="24"/>
          <w:szCs w:val="24"/>
        </w:rPr>
        <w:t>Zamawiający dopuszcza brak miejsca do przewożenia koła zapasowego w pojeździe.</w:t>
      </w:r>
    </w:p>
    <w:p w14:paraId="65653076" w14:textId="77777777" w:rsidR="001F4EF6" w:rsidRPr="006842F5" w:rsidRDefault="001F4EF6">
      <w:pPr>
        <w:pStyle w:val="Akapitzlist"/>
        <w:ind w:left="1440"/>
        <w:jc w:val="both"/>
        <w:rPr>
          <w:rFonts w:ascii="Times New Roman" w:hAnsi="Times New Roman" w:cs="Times New Roman"/>
          <w:sz w:val="24"/>
          <w:szCs w:val="24"/>
        </w:rPr>
      </w:pPr>
    </w:p>
    <w:p w14:paraId="5CDD3B39" w14:textId="2F8D828A" w:rsidR="001F4EF6" w:rsidRPr="006842F5" w:rsidRDefault="00A81447">
      <w:pPr>
        <w:pStyle w:val="Akapitzlist"/>
        <w:numPr>
          <w:ilvl w:val="0"/>
          <w:numId w:val="5"/>
        </w:numPr>
        <w:jc w:val="both"/>
        <w:rPr>
          <w:rFonts w:ascii="Times New Roman" w:hAnsi="Times New Roman" w:cs="Times New Roman"/>
          <w:b/>
          <w:sz w:val="24"/>
          <w:szCs w:val="24"/>
        </w:rPr>
      </w:pPr>
      <w:r w:rsidRPr="006842F5">
        <w:rPr>
          <w:rFonts w:ascii="Times New Roman" w:hAnsi="Times New Roman" w:cs="Times New Roman"/>
          <w:b/>
          <w:sz w:val="24"/>
          <w:szCs w:val="24"/>
        </w:rPr>
        <w:t>Wentylacja</w:t>
      </w:r>
      <w:r w:rsidR="00010B73" w:rsidRPr="006842F5">
        <w:rPr>
          <w:rFonts w:ascii="Times New Roman" w:hAnsi="Times New Roman" w:cs="Times New Roman"/>
          <w:b/>
          <w:sz w:val="24"/>
          <w:szCs w:val="24"/>
        </w:rPr>
        <w:t>, klimatyzacja, ogrzewanie</w:t>
      </w:r>
    </w:p>
    <w:p w14:paraId="7C1A60E6" w14:textId="77777777" w:rsidR="00D65EDB" w:rsidRPr="006842F5" w:rsidRDefault="00AA037C">
      <w:pPr>
        <w:pStyle w:val="Akapitzlist"/>
        <w:numPr>
          <w:ilvl w:val="1"/>
          <w:numId w:val="5"/>
        </w:numPr>
        <w:jc w:val="both"/>
        <w:rPr>
          <w:rFonts w:ascii="Times New Roman" w:hAnsi="Times New Roman" w:cs="Times New Roman"/>
          <w:sz w:val="24"/>
          <w:szCs w:val="24"/>
        </w:rPr>
      </w:pPr>
      <w:r w:rsidRPr="006842F5">
        <w:rPr>
          <w:rFonts w:ascii="Times New Roman" w:hAnsi="Times New Roman" w:cs="Times New Roman"/>
          <w:sz w:val="24"/>
          <w:szCs w:val="24"/>
        </w:rPr>
        <w:t xml:space="preserve">Wentylacja </w:t>
      </w:r>
      <w:r w:rsidR="00A7223A" w:rsidRPr="006842F5">
        <w:rPr>
          <w:rFonts w:ascii="Times New Roman" w:hAnsi="Times New Roman" w:cs="Times New Roman"/>
          <w:sz w:val="24"/>
          <w:szCs w:val="24"/>
        </w:rPr>
        <w:t>naturalna poprzez okna:</w:t>
      </w:r>
    </w:p>
    <w:p w14:paraId="3E676937" w14:textId="4B492B38" w:rsidR="00A7223A" w:rsidRPr="006842F5" w:rsidRDefault="00D65EDB">
      <w:pPr>
        <w:pStyle w:val="Akapitzlist"/>
        <w:numPr>
          <w:ilvl w:val="2"/>
          <w:numId w:val="5"/>
        </w:numPr>
        <w:jc w:val="both"/>
        <w:rPr>
          <w:rFonts w:ascii="Times New Roman" w:hAnsi="Times New Roman" w:cs="Times New Roman"/>
          <w:sz w:val="24"/>
          <w:szCs w:val="24"/>
        </w:rPr>
      </w:pPr>
      <w:r w:rsidRPr="006842F5">
        <w:rPr>
          <w:rFonts w:ascii="Times New Roman" w:hAnsi="Times New Roman" w:cs="Times New Roman"/>
          <w:sz w:val="24"/>
          <w:szCs w:val="24"/>
        </w:rPr>
        <w:t>W kabinie kierowcy okno</w:t>
      </w:r>
      <w:r w:rsidR="00AA037C" w:rsidRPr="006842F5">
        <w:rPr>
          <w:rFonts w:ascii="Times New Roman" w:hAnsi="Times New Roman" w:cs="Times New Roman"/>
          <w:sz w:val="24"/>
          <w:szCs w:val="24"/>
        </w:rPr>
        <w:t xml:space="preserve"> z lewej strony kierowcy</w:t>
      </w:r>
      <w:r w:rsidR="00A57EA1" w:rsidRPr="006842F5">
        <w:rPr>
          <w:rFonts w:ascii="Times New Roman" w:hAnsi="Times New Roman" w:cs="Times New Roman"/>
          <w:sz w:val="24"/>
          <w:szCs w:val="24"/>
        </w:rPr>
        <w:t xml:space="preserve"> ma być</w:t>
      </w:r>
      <w:r w:rsidR="00CE2B59" w:rsidRPr="006842F5">
        <w:rPr>
          <w:rFonts w:ascii="Times New Roman" w:hAnsi="Times New Roman" w:cs="Times New Roman"/>
          <w:sz w:val="24"/>
          <w:szCs w:val="24"/>
        </w:rPr>
        <w:t xml:space="preserve"> </w:t>
      </w:r>
      <w:r w:rsidR="004F4FF4" w:rsidRPr="006842F5">
        <w:rPr>
          <w:rFonts w:ascii="Times New Roman" w:hAnsi="Times New Roman" w:cs="Times New Roman"/>
          <w:sz w:val="24"/>
          <w:szCs w:val="24"/>
        </w:rPr>
        <w:t>otwierane przesuwnie z blokadą zamknięcia</w:t>
      </w:r>
      <w:r w:rsidR="00AA037C" w:rsidRPr="006842F5">
        <w:rPr>
          <w:rFonts w:ascii="Times New Roman" w:hAnsi="Times New Roman" w:cs="Times New Roman"/>
          <w:sz w:val="24"/>
          <w:szCs w:val="24"/>
        </w:rPr>
        <w:t>,</w:t>
      </w:r>
    </w:p>
    <w:p w14:paraId="1A36FA11" w14:textId="2D6A7CBB" w:rsidR="00D65EDB" w:rsidRPr="006842F5" w:rsidRDefault="00BC6834">
      <w:pPr>
        <w:pStyle w:val="Akapitzlist"/>
        <w:numPr>
          <w:ilvl w:val="2"/>
          <w:numId w:val="5"/>
        </w:numPr>
        <w:jc w:val="both"/>
        <w:rPr>
          <w:rFonts w:ascii="Times New Roman" w:hAnsi="Times New Roman" w:cs="Times New Roman"/>
          <w:sz w:val="24"/>
          <w:szCs w:val="24"/>
        </w:rPr>
      </w:pPr>
      <w:r w:rsidRPr="006842F5">
        <w:rPr>
          <w:rFonts w:ascii="Times New Roman" w:hAnsi="Times New Roman" w:cs="Times New Roman"/>
          <w:sz w:val="24"/>
          <w:szCs w:val="24"/>
        </w:rPr>
        <w:t xml:space="preserve">W </w:t>
      </w:r>
      <w:r w:rsidR="00F34E4F">
        <w:rPr>
          <w:rFonts w:ascii="Times New Roman" w:hAnsi="Times New Roman" w:cs="Times New Roman"/>
          <w:sz w:val="24"/>
          <w:szCs w:val="24"/>
        </w:rPr>
        <w:t>prze</w:t>
      </w:r>
      <w:r w:rsidR="00946FD9">
        <w:rPr>
          <w:rFonts w:ascii="Times New Roman" w:hAnsi="Times New Roman" w:cs="Times New Roman"/>
          <w:sz w:val="24"/>
          <w:szCs w:val="24"/>
        </w:rPr>
        <w:t>strzeni</w:t>
      </w:r>
      <w:r w:rsidRPr="006842F5">
        <w:rPr>
          <w:rFonts w:ascii="Times New Roman" w:hAnsi="Times New Roman" w:cs="Times New Roman"/>
          <w:sz w:val="24"/>
          <w:szCs w:val="24"/>
        </w:rPr>
        <w:t xml:space="preserve"> pasażersk</w:t>
      </w:r>
      <w:r w:rsidR="00946FD9">
        <w:rPr>
          <w:rFonts w:ascii="Times New Roman" w:hAnsi="Times New Roman" w:cs="Times New Roman"/>
          <w:sz w:val="24"/>
          <w:szCs w:val="24"/>
        </w:rPr>
        <w:t>iej</w:t>
      </w:r>
      <w:r w:rsidRPr="006842F5">
        <w:rPr>
          <w:rFonts w:ascii="Times New Roman" w:hAnsi="Times New Roman" w:cs="Times New Roman"/>
          <w:sz w:val="24"/>
          <w:szCs w:val="24"/>
        </w:rPr>
        <w:t xml:space="preserve"> </w:t>
      </w:r>
      <w:r w:rsidR="00DD4D05" w:rsidRPr="006842F5">
        <w:rPr>
          <w:rFonts w:ascii="Times New Roman" w:hAnsi="Times New Roman" w:cs="Times New Roman"/>
          <w:sz w:val="24"/>
          <w:szCs w:val="24"/>
        </w:rPr>
        <w:t xml:space="preserve">4 </w:t>
      </w:r>
      <w:r w:rsidRPr="006842F5">
        <w:rPr>
          <w:rFonts w:ascii="Times New Roman" w:hAnsi="Times New Roman" w:cs="Times New Roman"/>
          <w:sz w:val="24"/>
          <w:szCs w:val="24"/>
        </w:rPr>
        <w:t xml:space="preserve">okna boczne, o szerokości </w:t>
      </w:r>
      <w:r w:rsidR="00E27AB7" w:rsidRPr="006842F5">
        <w:rPr>
          <w:rFonts w:ascii="Times New Roman" w:hAnsi="Times New Roman" w:cs="Times New Roman"/>
          <w:sz w:val="24"/>
          <w:szCs w:val="24"/>
        </w:rPr>
        <w:t xml:space="preserve">minimum 800 mm, </w:t>
      </w:r>
      <w:r w:rsidR="007023FC" w:rsidRPr="006842F5">
        <w:rPr>
          <w:rFonts w:ascii="Times New Roman" w:hAnsi="Times New Roman" w:cs="Times New Roman"/>
          <w:sz w:val="24"/>
          <w:szCs w:val="24"/>
        </w:rPr>
        <w:t>oraz nie</w:t>
      </w:r>
      <w:r w:rsidR="00E27AB7" w:rsidRPr="006842F5">
        <w:rPr>
          <w:rFonts w:ascii="Times New Roman" w:hAnsi="Times New Roman" w:cs="Times New Roman"/>
          <w:sz w:val="24"/>
          <w:szCs w:val="24"/>
        </w:rPr>
        <w:t xml:space="preserve"> będące </w:t>
      </w:r>
      <w:r w:rsidR="00551675" w:rsidRPr="006842F5">
        <w:rPr>
          <w:rFonts w:ascii="Times New Roman" w:hAnsi="Times New Roman" w:cs="Times New Roman"/>
          <w:sz w:val="24"/>
          <w:szCs w:val="24"/>
        </w:rPr>
        <w:t>wyjściami</w:t>
      </w:r>
      <w:r w:rsidR="00E27AB7" w:rsidRPr="006842F5">
        <w:rPr>
          <w:rFonts w:ascii="Times New Roman" w:hAnsi="Times New Roman" w:cs="Times New Roman"/>
          <w:sz w:val="24"/>
          <w:szCs w:val="24"/>
        </w:rPr>
        <w:t xml:space="preserve"> awaryjnymi</w:t>
      </w:r>
      <w:r w:rsidR="00C2653E" w:rsidRPr="006842F5">
        <w:rPr>
          <w:rFonts w:ascii="Times New Roman" w:hAnsi="Times New Roman" w:cs="Times New Roman"/>
          <w:sz w:val="24"/>
          <w:szCs w:val="24"/>
        </w:rPr>
        <w:t xml:space="preserve">, </w:t>
      </w:r>
      <w:r w:rsidR="00A57EA1" w:rsidRPr="006842F5">
        <w:rPr>
          <w:rFonts w:ascii="Times New Roman" w:hAnsi="Times New Roman" w:cs="Times New Roman"/>
          <w:sz w:val="24"/>
          <w:szCs w:val="24"/>
        </w:rPr>
        <w:t>mają</w:t>
      </w:r>
      <w:r w:rsidR="00C2653E" w:rsidRPr="006842F5">
        <w:rPr>
          <w:rFonts w:ascii="Times New Roman" w:hAnsi="Times New Roman" w:cs="Times New Roman"/>
          <w:sz w:val="24"/>
          <w:szCs w:val="24"/>
        </w:rPr>
        <w:t xml:space="preserve"> posiadać część otwieraną przesuwnie lub uchylnie. Zamawiający </w:t>
      </w:r>
      <w:r w:rsidR="00C633B4" w:rsidRPr="006842F5">
        <w:rPr>
          <w:rFonts w:ascii="Times New Roman" w:hAnsi="Times New Roman" w:cs="Times New Roman"/>
          <w:sz w:val="24"/>
          <w:szCs w:val="24"/>
        </w:rPr>
        <w:t>dopuszcza</w:t>
      </w:r>
      <w:r w:rsidR="00C2653E" w:rsidRPr="006842F5">
        <w:rPr>
          <w:rFonts w:ascii="Times New Roman" w:hAnsi="Times New Roman" w:cs="Times New Roman"/>
          <w:sz w:val="24"/>
          <w:szCs w:val="24"/>
        </w:rPr>
        <w:t xml:space="preserve"> </w:t>
      </w:r>
      <w:r w:rsidR="00C633B4" w:rsidRPr="006842F5">
        <w:rPr>
          <w:rFonts w:ascii="Times New Roman" w:hAnsi="Times New Roman" w:cs="Times New Roman"/>
          <w:sz w:val="24"/>
          <w:szCs w:val="24"/>
        </w:rPr>
        <w:t>zastosowanie</w:t>
      </w:r>
      <w:r w:rsidR="00C2653E" w:rsidRPr="006842F5">
        <w:rPr>
          <w:rFonts w:ascii="Times New Roman" w:hAnsi="Times New Roman" w:cs="Times New Roman"/>
          <w:sz w:val="24"/>
          <w:szCs w:val="24"/>
        </w:rPr>
        <w:t xml:space="preserve"> obu sposobów otwierania </w:t>
      </w:r>
      <w:r w:rsidR="00C633B4" w:rsidRPr="006842F5">
        <w:rPr>
          <w:rFonts w:ascii="Times New Roman" w:hAnsi="Times New Roman" w:cs="Times New Roman"/>
          <w:sz w:val="24"/>
          <w:szCs w:val="24"/>
        </w:rPr>
        <w:t>okna w pojeździe.</w:t>
      </w:r>
    </w:p>
    <w:p w14:paraId="244DB14B" w14:textId="7F33376A" w:rsidR="00C633B4" w:rsidRPr="006842F5" w:rsidRDefault="00F9070D">
      <w:pPr>
        <w:pStyle w:val="Akapitzlist"/>
        <w:numPr>
          <w:ilvl w:val="2"/>
          <w:numId w:val="5"/>
        </w:numPr>
        <w:jc w:val="both"/>
        <w:rPr>
          <w:rFonts w:ascii="Times New Roman" w:hAnsi="Times New Roman" w:cs="Times New Roman"/>
          <w:sz w:val="24"/>
          <w:szCs w:val="24"/>
        </w:rPr>
      </w:pPr>
      <w:r w:rsidRPr="006842F5">
        <w:rPr>
          <w:rFonts w:ascii="Times New Roman" w:hAnsi="Times New Roman" w:cs="Times New Roman"/>
          <w:sz w:val="24"/>
          <w:szCs w:val="24"/>
        </w:rPr>
        <w:lastRenderedPageBreak/>
        <w:t xml:space="preserve">Okna te </w:t>
      </w:r>
      <w:r w:rsidR="00A57EA1" w:rsidRPr="006842F5">
        <w:rPr>
          <w:rFonts w:ascii="Times New Roman" w:hAnsi="Times New Roman" w:cs="Times New Roman"/>
          <w:sz w:val="24"/>
          <w:szCs w:val="24"/>
        </w:rPr>
        <w:t xml:space="preserve">mają być </w:t>
      </w:r>
      <w:r w:rsidRPr="006842F5">
        <w:rPr>
          <w:rFonts w:ascii="Times New Roman" w:hAnsi="Times New Roman" w:cs="Times New Roman"/>
          <w:sz w:val="24"/>
          <w:szCs w:val="24"/>
        </w:rPr>
        <w:t xml:space="preserve">rozmieszczone na całej długości pojazdu. </w:t>
      </w:r>
      <w:r w:rsidR="005A4A24" w:rsidRPr="006842F5">
        <w:rPr>
          <w:rFonts w:ascii="Times New Roman" w:hAnsi="Times New Roman" w:cs="Times New Roman"/>
          <w:sz w:val="24"/>
          <w:szCs w:val="24"/>
        </w:rPr>
        <w:t>Niedopuszczalne</w:t>
      </w:r>
      <w:r w:rsidRPr="006842F5">
        <w:rPr>
          <w:rFonts w:ascii="Times New Roman" w:hAnsi="Times New Roman" w:cs="Times New Roman"/>
          <w:sz w:val="24"/>
          <w:szCs w:val="24"/>
        </w:rPr>
        <w:t xml:space="preserve"> jest umieszczenie otwieranych okien tylko w przedniej i/lub tylnej części pojazdu.</w:t>
      </w:r>
    </w:p>
    <w:p w14:paraId="5C8B4A11" w14:textId="0DB738B5" w:rsidR="00F9070D" w:rsidRPr="006842F5" w:rsidRDefault="005A4A24">
      <w:pPr>
        <w:pStyle w:val="Akapitzlist"/>
        <w:numPr>
          <w:ilvl w:val="2"/>
          <w:numId w:val="5"/>
        </w:numPr>
        <w:jc w:val="both"/>
        <w:rPr>
          <w:rFonts w:ascii="Times New Roman" w:hAnsi="Times New Roman" w:cs="Times New Roman"/>
          <w:sz w:val="24"/>
          <w:szCs w:val="24"/>
        </w:rPr>
      </w:pPr>
      <w:r w:rsidRPr="006842F5">
        <w:rPr>
          <w:rFonts w:ascii="Times New Roman" w:hAnsi="Times New Roman" w:cs="Times New Roman"/>
          <w:sz w:val="24"/>
          <w:szCs w:val="24"/>
        </w:rPr>
        <w:t>Zamawiający zaleca zastosowanie okien otwieranych z wyjściami awaryjnymi.</w:t>
      </w:r>
    </w:p>
    <w:p w14:paraId="49072CBA" w14:textId="796B81DE" w:rsidR="00E30C5C" w:rsidRPr="006842F5" w:rsidRDefault="00E30C5C">
      <w:pPr>
        <w:pStyle w:val="Akapitzlist"/>
        <w:numPr>
          <w:ilvl w:val="2"/>
          <w:numId w:val="5"/>
        </w:numPr>
        <w:jc w:val="both"/>
        <w:rPr>
          <w:rFonts w:ascii="Times New Roman" w:hAnsi="Times New Roman" w:cs="Times New Roman"/>
          <w:sz w:val="24"/>
          <w:szCs w:val="24"/>
        </w:rPr>
      </w:pPr>
      <w:r w:rsidRPr="006842F5">
        <w:rPr>
          <w:rFonts w:ascii="Times New Roman" w:hAnsi="Times New Roman" w:cs="Times New Roman"/>
          <w:sz w:val="24"/>
          <w:szCs w:val="24"/>
        </w:rPr>
        <w:t>W przypadku zastosowania okien przesuwnych musza one być wyposażone w zamki blokujące okno w pozycji zamkniętej.</w:t>
      </w:r>
    </w:p>
    <w:p w14:paraId="7BCBB07C" w14:textId="20CCA9AF" w:rsidR="00D537EB" w:rsidRPr="006842F5" w:rsidRDefault="00D537EB">
      <w:pPr>
        <w:pStyle w:val="Akapitzlist"/>
        <w:numPr>
          <w:ilvl w:val="1"/>
          <w:numId w:val="5"/>
        </w:numPr>
        <w:jc w:val="both"/>
        <w:rPr>
          <w:rFonts w:ascii="Times New Roman" w:hAnsi="Times New Roman" w:cs="Times New Roman"/>
          <w:sz w:val="24"/>
          <w:szCs w:val="24"/>
        </w:rPr>
      </w:pPr>
      <w:r w:rsidRPr="006842F5">
        <w:rPr>
          <w:rFonts w:ascii="Times New Roman" w:hAnsi="Times New Roman" w:cs="Times New Roman"/>
          <w:sz w:val="24"/>
          <w:szCs w:val="24"/>
        </w:rPr>
        <w:t>Wentylacja naturalna poprzez klapy dachowe:</w:t>
      </w:r>
    </w:p>
    <w:p w14:paraId="66965E1D" w14:textId="16424E9A" w:rsidR="00D537EB" w:rsidRPr="006842F5" w:rsidRDefault="005754EC">
      <w:pPr>
        <w:pStyle w:val="Akapitzlist"/>
        <w:numPr>
          <w:ilvl w:val="2"/>
          <w:numId w:val="5"/>
        </w:numPr>
        <w:jc w:val="both"/>
        <w:rPr>
          <w:rFonts w:ascii="Times New Roman" w:hAnsi="Times New Roman" w:cs="Times New Roman"/>
          <w:sz w:val="24"/>
          <w:szCs w:val="24"/>
        </w:rPr>
      </w:pPr>
      <w:r w:rsidRPr="006842F5">
        <w:rPr>
          <w:rFonts w:ascii="Times New Roman" w:hAnsi="Times New Roman" w:cs="Times New Roman"/>
          <w:sz w:val="24"/>
          <w:szCs w:val="24"/>
        </w:rPr>
        <w:t>Autobus ma posiadać uchylne wywietrzniki dachowe – minimum dwa</w:t>
      </w:r>
      <w:r w:rsidR="001E6C0D" w:rsidRPr="006842F5">
        <w:rPr>
          <w:rFonts w:ascii="Times New Roman" w:hAnsi="Times New Roman" w:cs="Times New Roman"/>
          <w:sz w:val="24"/>
          <w:szCs w:val="24"/>
        </w:rPr>
        <w:t>.</w:t>
      </w:r>
    </w:p>
    <w:p w14:paraId="08CE1A0E" w14:textId="5B774D79" w:rsidR="001E6C0D" w:rsidRPr="006842F5" w:rsidRDefault="001E6C0D">
      <w:pPr>
        <w:pStyle w:val="Akapitzlist"/>
        <w:numPr>
          <w:ilvl w:val="2"/>
          <w:numId w:val="5"/>
        </w:numPr>
        <w:jc w:val="both"/>
        <w:rPr>
          <w:rFonts w:ascii="Times New Roman" w:hAnsi="Times New Roman" w:cs="Times New Roman"/>
          <w:sz w:val="24"/>
          <w:szCs w:val="24"/>
        </w:rPr>
      </w:pPr>
      <w:r w:rsidRPr="006842F5">
        <w:rPr>
          <w:rFonts w:ascii="Times New Roman" w:hAnsi="Times New Roman" w:cs="Times New Roman"/>
          <w:sz w:val="24"/>
          <w:szCs w:val="24"/>
        </w:rPr>
        <w:t>Rozmieszczenie wywietrzników równomiernie na całej długości pojazdu.</w:t>
      </w:r>
    </w:p>
    <w:p w14:paraId="36B43C8C" w14:textId="4E6ED67E" w:rsidR="005754EC" w:rsidRPr="006842F5" w:rsidRDefault="005754EC">
      <w:pPr>
        <w:pStyle w:val="Akapitzlist"/>
        <w:numPr>
          <w:ilvl w:val="2"/>
          <w:numId w:val="5"/>
        </w:numPr>
        <w:jc w:val="both"/>
        <w:rPr>
          <w:rFonts w:ascii="Times New Roman" w:hAnsi="Times New Roman" w:cs="Times New Roman"/>
          <w:sz w:val="24"/>
          <w:szCs w:val="24"/>
        </w:rPr>
      </w:pPr>
      <w:r w:rsidRPr="006842F5">
        <w:rPr>
          <w:rFonts w:ascii="Times New Roman" w:hAnsi="Times New Roman" w:cs="Times New Roman"/>
          <w:sz w:val="24"/>
          <w:szCs w:val="24"/>
        </w:rPr>
        <w:t xml:space="preserve">Wywietrzniki </w:t>
      </w:r>
      <w:r w:rsidR="00657D76" w:rsidRPr="006842F5">
        <w:rPr>
          <w:rFonts w:ascii="Times New Roman" w:hAnsi="Times New Roman" w:cs="Times New Roman"/>
          <w:sz w:val="24"/>
          <w:szCs w:val="24"/>
        </w:rPr>
        <w:t xml:space="preserve">ma </w:t>
      </w:r>
      <w:r w:rsidRPr="006842F5">
        <w:rPr>
          <w:rFonts w:ascii="Times New Roman" w:hAnsi="Times New Roman" w:cs="Times New Roman"/>
          <w:sz w:val="24"/>
          <w:szCs w:val="24"/>
        </w:rPr>
        <w:t>posiada</w:t>
      </w:r>
      <w:r w:rsidR="00657D76" w:rsidRPr="006842F5">
        <w:rPr>
          <w:rFonts w:ascii="Times New Roman" w:hAnsi="Times New Roman" w:cs="Times New Roman"/>
          <w:sz w:val="24"/>
          <w:szCs w:val="24"/>
        </w:rPr>
        <w:t>ć</w:t>
      </w:r>
      <w:r w:rsidR="004132B7" w:rsidRPr="006842F5">
        <w:rPr>
          <w:rFonts w:ascii="Times New Roman" w:hAnsi="Times New Roman" w:cs="Times New Roman"/>
          <w:sz w:val="24"/>
          <w:szCs w:val="24"/>
        </w:rPr>
        <w:t xml:space="preserve"> 4 poziomy ustawień: nawiew, </w:t>
      </w:r>
      <w:r w:rsidR="000C5CDB" w:rsidRPr="006842F5">
        <w:rPr>
          <w:rFonts w:ascii="Times New Roman" w:hAnsi="Times New Roman" w:cs="Times New Roman"/>
          <w:sz w:val="24"/>
          <w:szCs w:val="24"/>
        </w:rPr>
        <w:t>przewiew, wywiew, zamknięty całkowicie.</w:t>
      </w:r>
    </w:p>
    <w:p w14:paraId="52AF42C0" w14:textId="6D4D9C47" w:rsidR="000C5CDB" w:rsidRPr="006842F5" w:rsidRDefault="00D41A35">
      <w:pPr>
        <w:pStyle w:val="Akapitzlist"/>
        <w:numPr>
          <w:ilvl w:val="2"/>
          <w:numId w:val="5"/>
        </w:numPr>
        <w:jc w:val="both"/>
        <w:rPr>
          <w:rFonts w:ascii="Times New Roman" w:hAnsi="Times New Roman" w:cs="Times New Roman"/>
          <w:sz w:val="24"/>
          <w:szCs w:val="24"/>
        </w:rPr>
      </w:pPr>
      <w:r w:rsidRPr="006842F5">
        <w:rPr>
          <w:rFonts w:ascii="Times New Roman" w:hAnsi="Times New Roman" w:cs="Times New Roman"/>
          <w:sz w:val="24"/>
          <w:szCs w:val="24"/>
        </w:rPr>
        <w:t>Wywietrzniki</w:t>
      </w:r>
      <w:r w:rsidR="000C5CDB" w:rsidRPr="006842F5">
        <w:rPr>
          <w:rFonts w:ascii="Times New Roman" w:hAnsi="Times New Roman" w:cs="Times New Roman"/>
          <w:sz w:val="24"/>
          <w:szCs w:val="24"/>
        </w:rPr>
        <w:t xml:space="preserve"> </w:t>
      </w:r>
      <w:r w:rsidR="00657D76" w:rsidRPr="006842F5">
        <w:rPr>
          <w:rFonts w:ascii="Times New Roman" w:hAnsi="Times New Roman" w:cs="Times New Roman"/>
          <w:sz w:val="24"/>
          <w:szCs w:val="24"/>
        </w:rPr>
        <w:t xml:space="preserve">mają być </w:t>
      </w:r>
      <w:r w:rsidR="000C5CDB" w:rsidRPr="006842F5">
        <w:rPr>
          <w:rFonts w:ascii="Times New Roman" w:hAnsi="Times New Roman" w:cs="Times New Roman"/>
          <w:sz w:val="24"/>
          <w:szCs w:val="24"/>
        </w:rPr>
        <w:t xml:space="preserve">sterowane elektrycznie, zdalnie z </w:t>
      </w:r>
      <w:r w:rsidRPr="006842F5">
        <w:rPr>
          <w:rFonts w:ascii="Times New Roman" w:hAnsi="Times New Roman" w:cs="Times New Roman"/>
          <w:sz w:val="24"/>
          <w:szCs w:val="24"/>
        </w:rPr>
        <w:t xml:space="preserve">kabiny kierowcy. Sterowanie automatycznie zamyka </w:t>
      </w:r>
      <w:r w:rsidR="001E6C0D" w:rsidRPr="006842F5">
        <w:rPr>
          <w:rFonts w:ascii="Times New Roman" w:hAnsi="Times New Roman" w:cs="Times New Roman"/>
          <w:sz w:val="24"/>
          <w:szCs w:val="24"/>
        </w:rPr>
        <w:t xml:space="preserve">wywietrzniki po włączeniu klimatyzacji w </w:t>
      </w:r>
      <w:r w:rsidR="000E0833" w:rsidRPr="006842F5">
        <w:rPr>
          <w:rFonts w:ascii="Times New Roman" w:hAnsi="Times New Roman" w:cs="Times New Roman"/>
          <w:sz w:val="24"/>
          <w:szCs w:val="24"/>
        </w:rPr>
        <w:t>pojeździe</w:t>
      </w:r>
      <w:r w:rsidR="00435501" w:rsidRPr="006842F5">
        <w:rPr>
          <w:rFonts w:ascii="Times New Roman" w:hAnsi="Times New Roman" w:cs="Times New Roman"/>
          <w:sz w:val="24"/>
          <w:szCs w:val="24"/>
        </w:rPr>
        <w:t xml:space="preserve"> </w:t>
      </w:r>
      <w:r w:rsidR="006B540E" w:rsidRPr="006842F5">
        <w:rPr>
          <w:rFonts w:ascii="Times New Roman" w:hAnsi="Times New Roman" w:cs="Times New Roman"/>
          <w:sz w:val="24"/>
          <w:szCs w:val="24"/>
        </w:rPr>
        <w:t>i/lub</w:t>
      </w:r>
      <w:r w:rsidR="00435501" w:rsidRPr="006842F5">
        <w:rPr>
          <w:rFonts w:ascii="Times New Roman" w:hAnsi="Times New Roman" w:cs="Times New Roman"/>
          <w:sz w:val="24"/>
          <w:szCs w:val="24"/>
        </w:rPr>
        <w:t xml:space="preserve"> wykryciu deszczu</w:t>
      </w:r>
      <w:r w:rsidR="000F7F57" w:rsidRPr="006842F5">
        <w:rPr>
          <w:rFonts w:ascii="Times New Roman" w:hAnsi="Times New Roman" w:cs="Times New Roman"/>
          <w:sz w:val="24"/>
          <w:szCs w:val="24"/>
        </w:rPr>
        <w:t>.</w:t>
      </w:r>
    </w:p>
    <w:p w14:paraId="34235D6A" w14:textId="372D6129" w:rsidR="00807C05" w:rsidRPr="006842F5" w:rsidRDefault="007934DC">
      <w:pPr>
        <w:pStyle w:val="Akapitzlist"/>
        <w:numPr>
          <w:ilvl w:val="1"/>
          <w:numId w:val="5"/>
        </w:numPr>
        <w:jc w:val="both"/>
        <w:rPr>
          <w:rFonts w:ascii="Times New Roman" w:hAnsi="Times New Roman" w:cs="Times New Roman"/>
          <w:sz w:val="24"/>
          <w:szCs w:val="24"/>
        </w:rPr>
      </w:pPr>
      <w:r w:rsidRPr="006842F5">
        <w:rPr>
          <w:rFonts w:ascii="Times New Roman" w:hAnsi="Times New Roman" w:cs="Times New Roman"/>
          <w:sz w:val="24"/>
          <w:szCs w:val="24"/>
        </w:rPr>
        <w:t>Wentylacja wymuszona:</w:t>
      </w:r>
    </w:p>
    <w:p w14:paraId="62F52DF2" w14:textId="098573F6" w:rsidR="007934DC" w:rsidRPr="006842F5" w:rsidRDefault="007A4CD0">
      <w:pPr>
        <w:pStyle w:val="Akapitzlist"/>
        <w:numPr>
          <w:ilvl w:val="2"/>
          <w:numId w:val="5"/>
        </w:numPr>
        <w:jc w:val="both"/>
        <w:rPr>
          <w:rFonts w:ascii="Times New Roman" w:hAnsi="Times New Roman" w:cs="Times New Roman"/>
          <w:sz w:val="24"/>
          <w:szCs w:val="24"/>
        </w:rPr>
      </w:pPr>
      <w:r w:rsidRPr="006842F5">
        <w:rPr>
          <w:rFonts w:ascii="Times New Roman" w:hAnsi="Times New Roman" w:cs="Times New Roman"/>
          <w:sz w:val="24"/>
          <w:szCs w:val="24"/>
        </w:rPr>
        <w:t xml:space="preserve">Autobus </w:t>
      </w:r>
      <w:r w:rsidR="006B540E" w:rsidRPr="006842F5">
        <w:rPr>
          <w:rFonts w:ascii="Times New Roman" w:hAnsi="Times New Roman" w:cs="Times New Roman"/>
          <w:sz w:val="24"/>
          <w:szCs w:val="24"/>
        </w:rPr>
        <w:t xml:space="preserve">ma </w:t>
      </w:r>
      <w:r w:rsidRPr="006842F5">
        <w:rPr>
          <w:rFonts w:ascii="Times New Roman" w:hAnsi="Times New Roman" w:cs="Times New Roman"/>
          <w:sz w:val="24"/>
          <w:szCs w:val="24"/>
        </w:rPr>
        <w:t>posia</w:t>
      </w:r>
      <w:r w:rsidR="006B540E" w:rsidRPr="006842F5">
        <w:rPr>
          <w:rFonts w:ascii="Times New Roman" w:hAnsi="Times New Roman" w:cs="Times New Roman"/>
          <w:sz w:val="24"/>
          <w:szCs w:val="24"/>
        </w:rPr>
        <w:t xml:space="preserve">dać </w:t>
      </w:r>
      <w:r w:rsidRPr="006842F5">
        <w:rPr>
          <w:rFonts w:ascii="Times New Roman" w:hAnsi="Times New Roman" w:cs="Times New Roman"/>
          <w:sz w:val="24"/>
          <w:szCs w:val="24"/>
        </w:rPr>
        <w:t xml:space="preserve">wentylację wymuszoną </w:t>
      </w:r>
      <w:r w:rsidR="00FB1613" w:rsidRPr="006842F5">
        <w:rPr>
          <w:rFonts w:ascii="Times New Roman" w:hAnsi="Times New Roman" w:cs="Times New Roman"/>
          <w:sz w:val="24"/>
          <w:szCs w:val="24"/>
        </w:rPr>
        <w:t>kabiny kierowcy oraz p</w:t>
      </w:r>
      <w:r w:rsidR="00F34E4F">
        <w:rPr>
          <w:rFonts w:ascii="Times New Roman" w:hAnsi="Times New Roman" w:cs="Times New Roman"/>
          <w:sz w:val="24"/>
          <w:szCs w:val="24"/>
        </w:rPr>
        <w:t>rze</w:t>
      </w:r>
      <w:r w:rsidR="00946FD9">
        <w:rPr>
          <w:rFonts w:ascii="Times New Roman" w:hAnsi="Times New Roman" w:cs="Times New Roman"/>
          <w:sz w:val="24"/>
          <w:szCs w:val="24"/>
        </w:rPr>
        <w:t>strzeni</w:t>
      </w:r>
      <w:r w:rsidR="00FB1613" w:rsidRPr="006842F5">
        <w:rPr>
          <w:rFonts w:ascii="Times New Roman" w:hAnsi="Times New Roman" w:cs="Times New Roman"/>
          <w:sz w:val="24"/>
          <w:szCs w:val="24"/>
        </w:rPr>
        <w:t xml:space="preserve"> pasażerskie</w:t>
      </w:r>
      <w:r w:rsidR="00946FD9">
        <w:rPr>
          <w:rFonts w:ascii="Times New Roman" w:hAnsi="Times New Roman" w:cs="Times New Roman"/>
          <w:sz w:val="24"/>
          <w:szCs w:val="24"/>
        </w:rPr>
        <w:t>j</w:t>
      </w:r>
      <w:r w:rsidR="153C0D57" w:rsidRPr="006842F5">
        <w:rPr>
          <w:rFonts w:ascii="Times New Roman" w:hAnsi="Times New Roman" w:cs="Times New Roman"/>
          <w:sz w:val="24"/>
          <w:szCs w:val="24"/>
        </w:rPr>
        <w:t>.</w:t>
      </w:r>
    </w:p>
    <w:p w14:paraId="4652D102" w14:textId="0478BBC4" w:rsidR="00937D42" w:rsidRPr="006842F5" w:rsidRDefault="508CB875">
      <w:pPr>
        <w:pStyle w:val="Akapitzlist"/>
        <w:numPr>
          <w:ilvl w:val="2"/>
          <w:numId w:val="5"/>
        </w:numPr>
        <w:jc w:val="both"/>
        <w:rPr>
          <w:rFonts w:ascii="Times New Roman" w:hAnsi="Times New Roman" w:cs="Times New Roman"/>
          <w:sz w:val="24"/>
          <w:szCs w:val="24"/>
        </w:rPr>
      </w:pPr>
      <w:r w:rsidRPr="692D8ADF">
        <w:rPr>
          <w:rFonts w:ascii="Times New Roman" w:hAnsi="Times New Roman" w:cs="Times New Roman"/>
          <w:sz w:val="24"/>
          <w:szCs w:val="24"/>
        </w:rPr>
        <w:t xml:space="preserve">Autobus ma być w co najmniej </w:t>
      </w:r>
      <w:r w:rsidR="24DD7A19" w:rsidRPr="692D8ADF">
        <w:rPr>
          <w:rFonts w:ascii="Times New Roman" w:hAnsi="Times New Roman" w:cs="Times New Roman"/>
          <w:sz w:val="24"/>
          <w:szCs w:val="24"/>
        </w:rPr>
        <w:t>dwa</w:t>
      </w:r>
      <w:r w:rsidRPr="692D8ADF">
        <w:rPr>
          <w:rFonts w:ascii="Times New Roman" w:hAnsi="Times New Roman" w:cs="Times New Roman"/>
          <w:sz w:val="24"/>
          <w:szCs w:val="24"/>
        </w:rPr>
        <w:t xml:space="preserve"> wyciągi dachowe</w:t>
      </w:r>
      <w:r w:rsidR="004D3AC4">
        <w:rPr>
          <w:rFonts w:ascii="Times New Roman" w:hAnsi="Times New Roman" w:cs="Times New Roman"/>
          <w:sz w:val="24"/>
          <w:szCs w:val="24"/>
        </w:rPr>
        <w:t>,</w:t>
      </w:r>
      <w:r w:rsidR="373CB031" w:rsidRPr="692D8ADF">
        <w:rPr>
          <w:rFonts w:ascii="Times New Roman" w:hAnsi="Times New Roman" w:cs="Times New Roman"/>
          <w:sz w:val="24"/>
          <w:szCs w:val="24"/>
        </w:rPr>
        <w:t xml:space="preserve"> z funkcją wietrzenia i wywiewu wnętrza pojazdu, </w:t>
      </w:r>
      <w:r w:rsidR="1A7602C6" w:rsidRPr="692D8ADF">
        <w:rPr>
          <w:rFonts w:ascii="Times New Roman" w:hAnsi="Times New Roman" w:cs="Times New Roman"/>
          <w:sz w:val="24"/>
          <w:szCs w:val="24"/>
        </w:rPr>
        <w:t xml:space="preserve">elektrycznie </w:t>
      </w:r>
      <w:r w:rsidR="373CB031" w:rsidRPr="692D8ADF">
        <w:rPr>
          <w:rFonts w:ascii="Times New Roman" w:hAnsi="Times New Roman" w:cs="Times New Roman"/>
          <w:sz w:val="24"/>
          <w:szCs w:val="24"/>
        </w:rPr>
        <w:t xml:space="preserve">sterowane z </w:t>
      </w:r>
      <w:r w:rsidR="00F963E0">
        <w:rPr>
          <w:rFonts w:ascii="Times New Roman" w:hAnsi="Times New Roman" w:cs="Times New Roman"/>
          <w:sz w:val="24"/>
          <w:szCs w:val="24"/>
        </w:rPr>
        <w:t xml:space="preserve">kabiny </w:t>
      </w:r>
      <w:r w:rsidR="373CB031" w:rsidRPr="692D8ADF">
        <w:rPr>
          <w:rFonts w:ascii="Times New Roman" w:hAnsi="Times New Roman" w:cs="Times New Roman"/>
          <w:sz w:val="24"/>
          <w:szCs w:val="24"/>
        </w:rPr>
        <w:t>kierowcy.</w:t>
      </w:r>
    </w:p>
    <w:p w14:paraId="71B42BE5" w14:textId="7F4AB94B" w:rsidR="00FB1613" w:rsidRPr="006842F5" w:rsidRDefault="295378ED">
      <w:pPr>
        <w:pStyle w:val="Akapitzlist"/>
        <w:numPr>
          <w:ilvl w:val="2"/>
          <w:numId w:val="5"/>
        </w:numPr>
        <w:jc w:val="both"/>
        <w:rPr>
          <w:rFonts w:ascii="Times New Roman" w:hAnsi="Times New Roman" w:cs="Times New Roman"/>
          <w:sz w:val="24"/>
          <w:szCs w:val="24"/>
        </w:rPr>
      </w:pPr>
      <w:r w:rsidRPr="692D8ADF">
        <w:rPr>
          <w:rFonts w:ascii="Times New Roman" w:hAnsi="Times New Roman" w:cs="Times New Roman"/>
          <w:sz w:val="24"/>
          <w:szCs w:val="24"/>
        </w:rPr>
        <w:t xml:space="preserve">Wentylacja </w:t>
      </w:r>
      <w:r w:rsidR="7E7DB89F" w:rsidRPr="692D8ADF">
        <w:rPr>
          <w:rFonts w:ascii="Times New Roman" w:hAnsi="Times New Roman" w:cs="Times New Roman"/>
          <w:sz w:val="24"/>
          <w:szCs w:val="24"/>
        </w:rPr>
        <w:t>wymuszona</w:t>
      </w:r>
      <w:r w:rsidRPr="692D8ADF">
        <w:rPr>
          <w:rFonts w:ascii="Times New Roman" w:hAnsi="Times New Roman" w:cs="Times New Roman"/>
          <w:sz w:val="24"/>
          <w:szCs w:val="24"/>
        </w:rPr>
        <w:t xml:space="preserve"> w pojeździe </w:t>
      </w:r>
      <w:r w:rsidR="181F0B66" w:rsidRPr="692D8ADF">
        <w:rPr>
          <w:rFonts w:ascii="Times New Roman" w:hAnsi="Times New Roman" w:cs="Times New Roman"/>
          <w:sz w:val="24"/>
          <w:szCs w:val="24"/>
        </w:rPr>
        <w:t>ma</w:t>
      </w:r>
      <w:r w:rsidRPr="692D8ADF">
        <w:rPr>
          <w:rFonts w:ascii="Times New Roman" w:hAnsi="Times New Roman" w:cs="Times New Roman"/>
          <w:sz w:val="24"/>
          <w:szCs w:val="24"/>
        </w:rPr>
        <w:t xml:space="preserve"> </w:t>
      </w:r>
      <w:r w:rsidR="7E7DB89F" w:rsidRPr="692D8ADF">
        <w:rPr>
          <w:rFonts w:ascii="Times New Roman" w:hAnsi="Times New Roman" w:cs="Times New Roman"/>
          <w:sz w:val="24"/>
          <w:szCs w:val="24"/>
        </w:rPr>
        <w:t>zapobiegać</w:t>
      </w:r>
      <w:r w:rsidRPr="692D8ADF">
        <w:rPr>
          <w:rFonts w:ascii="Times New Roman" w:hAnsi="Times New Roman" w:cs="Times New Roman"/>
          <w:sz w:val="24"/>
          <w:szCs w:val="24"/>
        </w:rPr>
        <w:t xml:space="preserve"> </w:t>
      </w:r>
      <w:r w:rsidR="7E7DB89F" w:rsidRPr="692D8ADF">
        <w:rPr>
          <w:rFonts w:ascii="Times New Roman" w:hAnsi="Times New Roman" w:cs="Times New Roman"/>
          <w:sz w:val="24"/>
          <w:szCs w:val="24"/>
        </w:rPr>
        <w:t>roszeniu części sufitowej oraz szyb bocznych.</w:t>
      </w:r>
    </w:p>
    <w:p w14:paraId="7DD1E879" w14:textId="43C377C9" w:rsidR="00251822" w:rsidRPr="006842F5" w:rsidRDefault="00DA6AF8">
      <w:pPr>
        <w:pStyle w:val="Akapitzlist"/>
        <w:numPr>
          <w:ilvl w:val="1"/>
          <w:numId w:val="5"/>
        </w:numPr>
        <w:jc w:val="both"/>
        <w:rPr>
          <w:rFonts w:ascii="Times New Roman" w:hAnsi="Times New Roman" w:cs="Times New Roman"/>
          <w:sz w:val="24"/>
          <w:szCs w:val="24"/>
        </w:rPr>
      </w:pPr>
      <w:r w:rsidRPr="006842F5">
        <w:rPr>
          <w:rFonts w:ascii="Times New Roman" w:hAnsi="Times New Roman" w:cs="Times New Roman"/>
          <w:sz w:val="24"/>
          <w:szCs w:val="24"/>
        </w:rPr>
        <w:t>Klimatyzacja:</w:t>
      </w:r>
    </w:p>
    <w:p w14:paraId="192AEF00" w14:textId="188015C5" w:rsidR="00BA5327" w:rsidRPr="006842F5" w:rsidRDefault="0080014D">
      <w:pPr>
        <w:pStyle w:val="Akapitzlist"/>
        <w:numPr>
          <w:ilvl w:val="2"/>
          <w:numId w:val="5"/>
        </w:numPr>
        <w:jc w:val="both"/>
        <w:rPr>
          <w:rFonts w:ascii="Times New Roman" w:hAnsi="Times New Roman" w:cs="Times New Roman"/>
          <w:sz w:val="24"/>
          <w:szCs w:val="24"/>
        </w:rPr>
      </w:pPr>
      <w:r w:rsidRPr="006842F5">
        <w:rPr>
          <w:rFonts w:ascii="Times New Roman" w:hAnsi="Times New Roman" w:cs="Times New Roman"/>
          <w:sz w:val="24"/>
          <w:szCs w:val="24"/>
        </w:rPr>
        <w:t xml:space="preserve">Autobus </w:t>
      </w:r>
      <w:r w:rsidR="001D1538" w:rsidRPr="006842F5">
        <w:rPr>
          <w:rFonts w:ascii="Times New Roman" w:hAnsi="Times New Roman" w:cs="Times New Roman"/>
          <w:sz w:val="24"/>
          <w:szCs w:val="24"/>
        </w:rPr>
        <w:t xml:space="preserve">ma być </w:t>
      </w:r>
      <w:r w:rsidRPr="006842F5">
        <w:rPr>
          <w:rFonts w:ascii="Times New Roman" w:hAnsi="Times New Roman" w:cs="Times New Roman"/>
          <w:sz w:val="24"/>
          <w:szCs w:val="24"/>
        </w:rPr>
        <w:t xml:space="preserve">wyposażony w </w:t>
      </w:r>
      <w:r w:rsidR="00FB4037" w:rsidRPr="006842F5">
        <w:rPr>
          <w:rFonts w:ascii="Times New Roman" w:hAnsi="Times New Roman" w:cs="Times New Roman"/>
          <w:sz w:val="24"/>
          <w:szCs w:val="24"/>
        </w:rPr>
        <w:t xml:space="preserve">niezależne od siebie urządzenia klimatyzacyjne </w:t>
      </w:r>
      <w:r w:rsidR="00F34E4F">
        <w:rPr>
          <w:rFonts w:ascii="Times New Roman" w:hAnsi="Times New Roman" w:cs="Times New Roman"/>
          <w:sz w:val="24"/>
          <w:szCs w:val="24"/>
        </w:rPr>
        <w:t>prze</w:t>
      </w:r>
      <w:r w:rsidR="00946FD9">
        <w:rPr>
          <w:rFonts w:ascii="Times New Roman" w:hAnsi="Times New Roman" w:cs="Times New Roman"/>
          <w:sz w:val="24"/>
          <w:szCs w:val="24"/>
        </w:rPr>
        <w:t>strzeni</w:t>
      </w:r>
      <w:r w:rsidR="00FB4037" w:rsidRPr="006842F5">
        <w:rPr>
          <w:rFonts w:ascii="Times New Roman" w:hAnsi="Times New Roman" w:cs="Times New Roman"/>
          <w:sz w:val="24"/>
          <w:szCs w:val="24"/>
        </w:rPr>
        <w:t xml:space="preserve"> pasażerskie</w:t>
      </w:r>
      <w:r w:rsidR="00946FD9">
        <w:rPr>
          <w:rFonts w:ascii="Times New Roman" w:hAnsi="Times New Roman" w:cs="Times New Roman"/>
          <w:sz w:val="24"/>
          <w:szCs w:val="24"/>
        </w:rPr>
        <w:t>j</w:t>
      </w:r>
      <w:r w:rsidR="00FB4037" w:rsidRPr="006842F5">
        <w:rPr>
          <w:rFonts w:ascii="Times New Roman" w:hAnsi="Times New Roman" w:cs="Times New Roman"/>
          <w:sz w:val="24"/>
          <w:szCs w:val="24"/>
        </w:rPr>
        <w:t xml:space="preserve"> oraz kabiny kierowcy. Zamawiający dopuszcza zastosowanie zintegrowanego urządzeni</w:t>
      </w:r>
      <w:r w:rsidR="00BA5327" w:rsidRPr="006842F5">
        <w:rPr>
          <w:rFonts w:ascii="Times New Roman" w:hAnsi="Times New Roman" w:cs="Times New Roman"/>
          <w:sz w:val="24"/>
          <w:szCs w:val="24"/>
        </w:rPr>
        <w:t>a</w:t>
      </w:r>
      <w:r w:rsidR="00FB4037" w:rsidRPr="006842F5">
        <w:rPr>
          <w:rFonts w:ascii="Times New Roman" w:hAnsi="Times New Roman" w:cs="Times New Roman"/>
          <w:sz w:val="24"/>
          <w:szCs w:val="24"/>
        </w:rPr>
        <w:t xml:space="preserve"> do obsługi obu tych stref w pojeździe, </w:t>
      </w:r>
      <w:r w:rsidR="008A7460" w:rsidRPr="006842F5">
        <w:rPr>
          <w:rFonts w:ascii="Times New Roman" w:hAnsi="Times New Roman" w:cs="Times New Roman"/>
          <w:sz w:val="24"/>
          <w:szCs w:val="24"/>
        </w:rPr>
        <w:t xml:space="preserve">z zastrzeżeniem że takie rozwiązanie posiada niezależne sterowanie i regulację </w:t>
      </w:r>
      <w:r w:rsidR="00BA5327" w:rsidRPr="006842F5">
        <w:rPr>
          <w:rFonts w:ascii="Times New Roman" w:hAnsi="Times New Roman" w:cs="Times New Roman"/>
          <w:sz w:val="24"/>
          <w:szCs w:val="24"/>
        </w:rPr>
        <w:t>temperatur</w:t>
      </w:r>
      <w:r w:rsidR="008A7460" w:rsidRPr="006842F5">
        <w:rPr>
          <w:rFonts w:ascii="Times New Roman" w:hAnsi="Times New Roman" w:cs="Times New Roman"/>
          <w:sz w:val="24"/>
          <w:szCs w:val="24"/>
        </w:rPr>
        <w:t xml:space="preserve"> dla </w:t>
      </w:r>
      <w:r w:rsidR="00BA5327" w:rsidRPr="006842F5">
        <w:rPr>
          <w:rFonts w:ascii="Times New Roman" w:hAnsi="Times New Roman" w:cs="Times New Roman"/>
          <w:sz w:val="24"/>
          <w:szCs w:val="24"/>
        </w:rPr>
        <w:t>poszczególnych przestrzeni.</w:t>
      </w:r>
    </w:p>
    <w:p w14:paraId="42ECDDFA" w14:textId="6700BCB6" w:rsidR="00DC01DB" w:rsidRPr="006842F5" w:rsidRDefault="00BA5327">
      <w:pPr>
        <w:pStyle w:val="Akapitzlist"/>
        <w:numPr>
          <w:ilvl w:val="2"/>
          <w:numId w:val="5"/>
        </w:numPr>
        <w:jc w:val="both"/>
        <w:rPr>
          <w:rFonts w:ascii="Times New Roman" w:hAnsi="Times New Roman" w:cs="Times New Roman"/>
          <w:sz w:val="24"/>
          <w:szCs w:val="24"/>
        </w:rPr>
      </w:pPr>
      <w:r w:rsidRPr="006842F5">
        <w:rPr>
          <w:rFonts w:ascii="Times New Roman" w:hAnsi="Times New Roman" w:cs="Times New Roman"/>
          <w:sz w:val="24"/>
          <w:szCs w:val="24"/>
        </w:rPr>
        <w:t xml:space="preserve">Klimatyzacja </w:t>
      </w:r>
      <w:r w:rsidR="00FD65B0" w:rsidRPr="006842F5">
        <w:rPr>
          <w:rFonts w:ascii="Times New Roman" w:hAnsi="Times New Roman" w:cs="Times New Roman"/>
          <w:sz w:val="24"/>
          <w:szCs w:val="24"/>
        </w:rPr>
        <w:t xml:space="preserve">z funkcją grzania </w:t>
      </w:r>
      <w:r w:rsidR="00E35252" w:rsidRPr="006842F5">
        <w:rPr>
          <w:rFonts w:ascii="Times New Roman" w:hAnsi="Times New Roman" w:cs="Times New Roman"/>
          <w:sz w:val="24"/>
          <w:szCs w:val="24"/>
        </w:rPr>
        <w:t>ma</w:t>
      </w:r>
      <w:r w:rsidRPr="006842F5">
        <w:rPr>
          <w:rFonts w:ascii="Times New Roman" w:hAnsi="Times New Roman" w:cs="Times New Roman"/>
          <w:sz w:val="24"/>
          <w:szCs w:val="24"/>
        </w:rPr>
        <w:t xml:space="preserve"> realizować funkcję chłodz</w:t>
      </w:r>
      <w:r w:rsidR="00DC01DB" w:rsidRPr="006842F5">
        <w:rPr>
          <w:rFonts w:ascii="Times New Roman" w:hAnsi="Times New Roman" w:cs="Times New Roman"/>
          <w:sz w:val="24"/>
          <w:szCs w:val="24"/>
        </w:rPr>
        <w:t xml:space="preserve">enia-ogrzewania </w:t>
      </w:r>
      <w:r w:rsidR="00F34E4F">
        <w:rPr>
          <w:rFonts w:ascii="Times New Roman" w:hAnsi="Times New Roman" w:cs="Times New Roman"/>
          <w:sz w:val="24"/>
          <w:szCs w:val="24"/>
        </w:rPr>
        <w:t>prze</w:t>
      </w:r>
      <w:r w:rsidR="00946FD9">
        <w:rPr>
          <w:rFonts w:ascii="Times New Roman" w:hAnsi="Times New Roman" w:cs="Times New Roman"/>
          <w:sz w:val="24"/>
          <w:szCs w:val="24"/>
        </w:rPr>
        <w:t>strzeni</w:t>
      </w:r>
      <w:r w:rsidR="00DC01DB" w:rsidRPr="006842F5">
        <w:rPr>
          <w:rFonts w:ascii="Times New Roman" w:hAnsi="Times New Roman" w:cs="Times New Roman"/>
          <w:sz w:val="24"/>
          <w:szCs w:val="24"/>
        </w:rPr>
        <w:t xml:space="preserve"> pasażerskie</w:t>
      </w:r>
      <w:r w:rsidR="00946FD9">
        <w:rPr>
          <w:rFonts w:ascii="Times New Roman" w:hAnsi="Times New Roman" w:cs="Times New Roman"/>
          <w:sz w:val="24"/>
          <w:szCs w:val="24"/>
        </w:rPr>
        <w:t>j</w:t>
      </w:r>
      <w:r w:rsidR="00DC01DB" w:rsidRPr="006842F5">
        <w:rPr>
          <w:rFonts w:ascii="Times New Roman" w:hAnsi="Times New Roman" w:cs="Times New Roman"/>
          <w:sz w:val="24"/>
          <w:szCs w:val="24"/>
        </w:rPr>
        <w:t>,</w:t>
      </w:r>
      <w:r w:rsidR="00E35252" w:rsidRPr="006842F5">
        <w:rPr>
          <w:rFonts w:ascii="Times New Roman" w:hAnsi="Times New Roman" w:cs="Times New Roman"/>
          <w:sz w:val="24"/>
          <w:szCs w:val="24"/>
        </w:rPr>
        <w:t xml:space="preserve"> oraz kabiny kierowcy</w:t>
      </w:r>
      <w:r w:rsidR="00DC01DB" w:rsidRPr="006842F5">
        <w:rPr>
          <w:rFonts w:ascii="Times New Roman" w:hAnsi="Times New Roman" w:cs="Times New Roman"/>
          <w:sz w:val="24"/>
          <w:szCs w:val="24"/>
        </w:rPr>
        <w:t xml:space="preserve"> automatycznie we współpracy z układem ogrzewania autobusu.</w:t>
      </w:r>
    </w:p>
    <w:p w14:paraId="27027AB8" w14:textId="1FB5E762" w:rsidR="009B6369" w:rsidRPr="006842F5" w:rsidRDefault="00D57F17">
      <w:pPr>
        <w:pStyle w:val="Akapitzlist"/>
        <w:numPr>
          <w:ilvl w:val="2"/>
          <w:numId w:val="5"/>
        </w:numPr>
        <w:jc w:val="both"/>
        <w:rPr>
          <w:rFonts w:ascii="Times New Roman" w:hAnsi="Times New Roman" w:cs="Times New Roman"/>
          <w:sz w:val="24"/>
          <w:szCs w:val="24"/>
        </w:rPr>
      </w:pPr>
      <w:r w:rsidRPr="006842F5">
        <w:rPr>
          <w:rFonts w:ascii="Times New Roman" w:hAnsi="Times New Roman" w:cs="Times New Roman"/>
          <w:sz w:val="24"/>
          <w:szCs w:val="24"/>
        </w:rPr>
        <w:t>Zastosowane system klimatyzacyjny</w:t>
      </w:r>
      <w:r w:rsidR="00D06BC9" w:rsidRPr="006842F5">
        <w:rPr>
          <w:rFonts w:ascii="Times New Roman" w:hAnsi="Times New Roman" w:cs="Times New Roman"/>
          <w:sz w:val="24"/>
          <w:szCs w:val="24"/>
        </w:rPr>
        <w:t xml:space="preserve"> ma </w:t>
      </w:r>
      <w:r w:rsidR="00D74B9D" w:rsidRPr="006842F5">
        <w:rPr>
          <w:rFonts w:ascii="Times New Roman" w:hAnsi="Times New Roman" w:cs="Times New Roman"/>
          <w:sz w:val="24"/>
          <w:szCs w:val="24"/>
        </w:rPr>
        <w:t>posiadająca moc chłodniczą, wystarczającą dla zapewnienia w upalne dni wysokiego komfortu podróżowania</w:t>
      </w:r>
      <w:r w:rsidR="00D06BC9" w:rsidRPr="006842F5">
        <w:rPr>
          <w:rFonts w:ascii="Times New Roman" w:hAnsi="Times New Roman" w:cs="Times New Roman"/>
          <w:sz w:val="24"/>
          <w:szCs w:val="24"/>
        </w:rPr>
        <w:t xml:space="preserve"> – minimalna moc </w:t>
      </w:r>
      <w:r w:rsidR="000A191A" w:rsidRPr="006842F5">
        <w:rPr>
          <w:rFonts w:ascii="Times New Roman" w:hAnsi="Times New Roman" w:cs="Times New Roman"/>
          <w:sz w:val="24"/>
          <w:szCs w:val="24"/>
        </w:rPr>
        <w:t>28</w:t>
      </w:r>
      <w:r w:rsidR="00A52EB2" w:rsidRPr="006842F5">
        <w:rPr>
          <w:rFonts w:ascii="Times New Roman" w:hAnsi="Times New Roman" w:cs="Times New Roman"/>
          <w:sz w:val="24"/>
          <w:szCs w:val="24"/>
        </w:rPr>
        <w:t xml:space="preserve"> kW</w:t>
      </w:r>
      <w:r w:rsidR="009B6369" w:rsidRPr="006842F5">
        <w:rPr>
          <w:rFonts w:ascii="Times New Roman" w:hAnsi="Times New Roman" w:cs="Times New Roman"/>
          <w:sz w:val="24"/>
          <w:szCs w:val="24"/>
        </w:rPr>
        <w:t>.</w:t>
      </w:r>
    </w:p>
    <w:p w14:paraId="73678482" w14:textId="00BA0832" w:rsidR="00D74B9D" w:rsidRPr="006842F5" w:rsidRDefault="009B6369">
      <w:pPr>
        <w:pStyle w:val="Akapitzlist"/>
        <w:numPr>
          <w:ilvl w:val="2"/>
          <w:numId w:val="5"/>
        </w:numPr>
        <w:jc w:val="both"/>
        <w:rPr>
          <w:rFonts w:ascii="Times New Roman" w:hAnsi="Times New Roman" w:cs="Times New Roman"/>
          <w:sz w:val="24"/>
          <w:szCs w:val="24"/>
        </w:rPr>
      </w:pPr>
      <w:r w:rsidRPr="006842F5">
        <w:rPr>
          <w:rFonts w:ascii="Times New Roman" w:hAnsi="Times New Roman" w:cs="Times New Roman"/>
          <w:sz w:val="24"/>
          <w:szCs w:val="24"/>
        </w:rPr>
        <w:t>K</w:t>
      </w:r>
      <w:r w:rsidR="00D74B9D" w:rsidRPr="006842F5">
        <w:rPr>
          <w:rFonts w:ascii="Times New Roman" w:hAnsi="Times New Roman" w:cs="Times New Roman"/>
          <w:sz w:val="24"/>
          <w:szCs w:val="24"/>
        </w:rPr>
        <w:t xml:space="preserve">limatyzatory </w:t>
      </w:r>
      <w:r w:rsidR="002C15E7" w:rsidRPr="006842F5">
        <w:rPr>
          <w:rFonts w:ascii="Times New Roman" w:hAnsi="Times New Roman" w:cs="Times New Roman"/>
          <w:sz w:val="24"/>
          <w:szCs w:val="24"/>
        </w:rPr>
        <w:t xml:space="preserve">mają być </w:t>
      </w:r>
      <w:r w:rsidR="00D74B9D" w:rsidRPr="006842F5">
        <w:rPr>
          <w:rFonts w:ascii="Times New Roman" w:hAnsi="Times New Roman" w:cs="Times New Roman"/>
          <w:sz w:val="24"/>
          <w:szCs w:val="24"/>
        </w:rPr>
        <w:t>wyposażone w filtry powietrza</w:t>
      </w:r>
      <w:r w:rsidRPr="006842F5">
        <w:rPr>
          <w:rFonts w:ascii="Times New Roman" w:hAnsi="Times New Roman" w:cs="Times New Roman"/>
          <w:sz w:val="24"/>
          <w:szCs w:val="24"/>
        </w:rPr>
        <w:t>.</w:t>
      </w:r>
    </w:p>
    <w:p w14:paraId="0C062835" w14:textId="552D5C7F" w:rsidR="009B6369" w:rsidRPr="006842F5" w:rsidRDefault="00A92274">
      <w:pPr>
        <w:pStyle w:val="Akapitzlist"/>
        <w:numPr>
          <w:ilvl w:val="2"/>
          <w:numId w:val="5"/>
        </w:numPr>
        <w:jc w:val="both"/>
        <w:rPr>
          <w:rFonts w:ascii="Times New Roman" w:hAnsi="Times New Roman" w:cs="Times New Roman"/>
          <w:sz w:val="24"/>
          <w:szCs w:val="24"/>
        </w:rPr>
      </w:pPr>
      <w:r w:rsidRPr="006842F5">
        <w:rPr>
          <w:rFonts w:ascii="Times New Roman" w:hAnsi="Times New Roman" w:cs="Times New Roman"/>
          <w:sz w:val="24"/>
          <w:szCs w:val="24"/>
        </w:rPr>
        <w:t xml:space="preserve">Sterowanie systemem chłodzenia </w:t>
      </w:r>
      <w:r w:rsidR="0030327C" w:rsidRPr="006842F5">
        <w:rPr>
          <w:rFonts w:ascii="Times New Roman" w:hAnsi="Times New Roman" w:cs="Times New Roman"/>
          <w:sz w:val="24"/>
          <w:szCs w:val="24"/>
        </w:rPr>
        <w:t xml:space="preserve">automatycznie </w:t>
      </w:r>
      <w:r w:rsidR="00C27913" w:rsidRPr="006842F5">
        <w:rPr>
          <w:rFonts w:ascii="Times New Roman" w:hAnsi="Times New Roman" w:cs="Times New Roman"/>
          <w:sz w:val="24"/>
          <w:szCs w:val="24"/>
        </w:rPr>
        <w:t xml:space="preserve">bez ingerencji </w:t>
      </w:r>
      <w:r w:rsidR="00107E70" w:rsidRPr="006842F5">
        <w:rPr>
          <w:rFonts w:ascii="Times New Roman" w:hAnsi="Times New Roman" w:cs="Times New Roman"/>
          <w:sz w:val="24"/>
          <w:szCs w:val="24"/>
        </w:rPr>
        <w:t>kierowcy</w:t>
      </w:r>
      <w:r w:rsidR="00C27913" w:rsidRPr="006842F5">
        <w:rPr>
          <w:rFonts w:ascii="Times New Roman" w:hAnsi="Times New Roman" w:cs="Times New Roman"/>
          <w:sz w:val="24"/>
          <w:szCs w:val="24"/>
        </w:rPr>
        <w:t xml:space="preserve"> </w:t>
      </w:r>
      <w:r w:rsidR="005170BC" w:rsidRPr="006842F5">
        <w:rPr>
          <w:rFonts w:ascii="Times New Roman" w:hAnsi="Times New Roman" w:cs="Times New Roman"/>
          <w:sz w:val="24"/>
          <w:szCs w:val="24"/>
        </w:rPr>
        <w:t xml:space="preserve">ma </w:t>
      </w:r>
      <w:r w:rsidR="00107E70" w:rsidRPr="006842F5">
        <w:rPr>
          <w:rFonts w:ascii="Times New Roman" w:hAnsi="Times New Roman" w:cs="Times New Roman"/>
          <w:sz w:val="24"/>
          <w:szCs w:val="24"/>
        </w:rPr>
        <w:t>utrzym</w:t>
      </w:r>
      <w:r w:rsidR="005170BC" w:rsidRPr="006842F5">
        <w:rPr>
          <w:rFonts w:ascii="Times New Roman" w:hAnsi="Times New Roman" w:cs="Times New Roman"/>
          <w:sz w:val="24"/>
          <w:szCs w:val="24"/>
        </w:rPr>
        <w:t>ywać</w:t>
      </w:r>
      <w:r w:rsidR="00C27913" w:rsidRPr="006842F5">
        <w:rPr>
          <w:rFonts w:ascii="Times New Roman" w:hAnsi="Times New Roman" w:cs="Times New Roman"/>
          <w:sz w:val="24"/>
          <w:szCs w:val="24"/>
        </w:rPr>
        <w:t xml:space="preserve"> stałą, zadaną temperaturę w </w:t>
      </w:r>
      <w:r w:rsidR="009E40B2">
        <w:rPr>
          <w:rFonts w:ascii="Times New Roman" w:hAnsi="Times New Roman" w:cs="Times New Roman"/>
          <w:sz w:val="24"/>
          <w:szCs w:val="24"/>
        </w:rPr>
        <w:t>prze</w:t>
      </w:r>
      <w:r w:rsidR="00946FD9">
        <w:rPr>
          <w:rFonts w:ascii="Times New Roman" w:hAnsi="Times New Roman" w:cs="Times New Roman"/>
          <w:sz w:val="24"/>
          <w:szCs w:val="24"/>
        </w:rPr>
        <w:t>strzeni</w:t>
      </w:r>
      <w:r w:rsidR="00C27913" w:rsidRPr="006842F5">
        <w:rPr>
          <w:rFonts w:ascii="Times New Roman" w:hAnsi="Times New Roman" w:cs="Times New Roman"/>
          <w:sz w:val="24"/>
          <w:szCs w:val="24"/>
        </w:rPr>
        <w:t xml:space="preserve"> pasażerski</w:t>
      </w:r>
      <w:r w:rsidR="00946FD9">
        <w:rPr>
          <w:rFonts w:ascii="Times New Roman" w:hAnsi="Times New Roman" w:cs="Times New Roman"/>
          <w:sz w:val="24"/>
          <w:szCs w:val="24"/>
        </w:rPr>
        <w:t>ej</w:t>
      </w:r>
      <w:r w:rsidR="005170BC" w:rsidRPr="006842F5">
        <w:rPr>
          <w:rFonts w:ascii="Times New Roman" w:hAnsi="Times New Roman" w:cs="Times New Roman"/>
          <w:sz w:val="24"/>
          <w:szCs w:val="24"/>
        </w:rPr>
        <w:t xml:space="preserve"> i</w:t>
      </w:r>
      <w:r w:rsidR="001B21A0" w:rsidRPr="006842F5">
        <w:rPr>
          <w:rFonts w:ascii="Times New Roman" w:hAnsi="Times New Roman" w:cs="Times New Roman"/>
          <w:sz w:val="24"/>
          <w:szCs w:val="24"/>
        </w:rPr>
        <w:t>//lub</w:t>
      </w:r>
      <w:r w:rsidR="005170BC" w:rsidRPr="006842F5">
        <w:rPr>
          <w:rFonts w:ascii="Times New Roman" w:hAnsi="Times New Roman" w:cs="Times New Roman"/>
          <w:sz w:val="24"/>
          <w:szCs w:val="24"/>
        </w:rPr>
        <w:t xml:space="preserve"> kabinie kierowcy</w:t>
      </w:r>
      <w:r w:rsidR="00C27913" w:rsidRPr="006842F5">
        <w:rPr>
          <w:rFonts w:ascii="Times New Roman" w:hAnsi="Times New Roman" w:cs="Times New Roman"/>
          <w:sz w:val="24"/>
          <w:szCs w:val="24"/>
        </w:rPr>
        <w:t>.</w:t>
      </w:r>
      <w:r w:rsidR="005170BC" w:rsidRPr="006842F5">
        <w:rPr>
          <w:rFonts w:ascii="Times New Roman" w:hAnsi="Times New Roman" w:cs="Times New Roman"/>
          <w:sz w:val="24"/>
          <w:szCs w:val="24"/>
        </w:rPr>
        <w:t xml:space="preserve"> Temperatury w obu przestrzeniach mogą być różne</w:t>
      </w:r>
      <w:r w:rsidR="008257D4" w:rsidRPr="006842F5">
        <w:rPr>
          <w:rFonts w:ascii="Times New Roman" w:hAnsi="Times New Roman" w:cs="Times New Roman"/>
          <w:sz w:val="24"/>
          <w:szCs w:val="24"/>
        </w:rPr>
        <w:t xml:space="preserve">. </w:t>
      </w:r>
      <w:r w:rsidR="00812DA4" w:rsidRPr="006842F5">
        <w:rPr>
          <w:rFonts w:ascii="Times New Roman" w:hAnsi="Times New Roman" w:cs="Times New Roman"/>
          <w:sz w:val="24"/>
          <w:szCs w:val="24"/>
        </w:rPr>
        <w:t xml:space="preserve">System </w:t>
      </w:r>
      <w:r w:rsidR="008257D4" w:rsidRPr="006842F5">
        <w:rPr>
          <w:rFonts w:ascii="Times New Roman" w:hAnsi="Times New Roman" w:cs="Times New Roman"/>
          <w:sz w:val="24"/>
          <w:szCs w:val="24"/>
        </w:rPr>
        <w:t xml:space="preserve">ma </w:t>
      </w:r>
      <w:r w:rsidR="00812DA4" w:rsidRPr="006842F5">
        <w:rPr>
          <w:rFonts w:ascii="Times New Roman" w:hAnsi="Times New Roman" w:cs="Times New Roman"/>
          <w:sz w:val="24"/>
          <w:szCs w:val="24"/>
        </w:rPr>
        <w:t>ster</w:t>
      </w:r>
      <w:r w:rsidR="008257D4" w:rsidRPr="006842F5">
        <w:rPr>
          <w:rFonts w:ascii="Times New Roman" w:hAnsi="Times New Roman" w:cs="Times New Roman"/>
          <w:sz w:val="24"/>
          <w:szCs w:val="24"/>
        </w:rPr>
        <w:t>ować</w:t>
      </w:r>
      <w:r w:rsidR="00812DA4" w:rsidRPr="006842F5">
        <w:rPr>
          <w:rFonts w:ascii="Times New Roman" w:hAnsi="Times New Roman" w:cs="Times New Roman"/>
          <w:sz w:val="24"/>
          <w:szCs w:val="24"/>
        </w:rPr>
        <w:t xml:space="preserve"> również w sposób automatyczny intensywnoś</w:t>
      </w:r>
      <w:r w:rsidR="00107E70" w:rsidRPr="006842F5">
        <w:rPr>
          <w:rFonts w:ascii="Times New Roman" w:hAnsi="Times New Roman" w:cs="Times New Roman"/>
          <w:sz w:val="24"/>
          <w:szCs w:val="24"/>
        </w:rPr>
        <w:t>ć</w:t>
      </w:r>
      <w:r w:rsidR="00812DA4" w:rsidRPr="006842F5">
        <w:rPr>
          <w:rFonts w:ascii="Times New Roman" w:hAnsi="Times New Roman" w:cs="Times New Roman"/>
          <w:sz w:val="24"/>
          <w:szCs w:val="24"/>
        </w:rPr>
        <w:t xml:space="preserve"> nadmuchu w zależności od temperatury</w:t>
      </w:r>
      <w:r w:rsidR="008257D4" w:rsidRPr="006842F5">
        <w:rPr>
          <w:rFonts w:ascii="Times New Roman" w:hAnsi="Times New Roman" w:cs="Times New Roman"/>
          <w:sz w:val="24"/>
          <w:szCs w:val="24"/>
        </w:rPr>
        <w:t>.</w:t>
      </w:r>
    </w:p>
    <w:p w14:paraId="42165578" w14:textId="07A7B7E5" w:rsidR="00E23482" w:rsidRPr="006842F5" w:rsidRDefault="003B64B3">
      <w:pPr>
        <w:pStyle w:val="Akapitzlist"/>
        <w:numPr>
          <w:ilvl w:val="2"/>
          <w:numId w:val="5"/>
        </w:numPr>
        <w:jc w:val="both"/>
        <w:rPr>
          <w:rFonts w:ascii="Times New Roman" w:hAnsi="Times New Roman" w:cs="Times New Roman"/>
          <w:sz w:val="24"/>
          <w:szCs w:val="24"/>
        </w:rPr>
      </w:pPr>
      <w:r w:rsidRPr="006842F5">
        <w:rPr>
          <w:rFonts w:ascii="Times New Roman" w:hAnsi="Times New Roman" w:cs="Times New Roman"/>
          <w:sz w:val="24"/>
          <w:szCs w:val="24"/>
        </w:rPr>
        <w:t>Niezależnie od zastosowanych systemów automatycznych musi istnieć możliwość włączenia i wyłączenia klimatyzacji przez kierowcę</w:t>
      </w:r>
      <w:r w:rsidR="008257D4" w:rsidRPr="006842F5">
        <w:rPr>
          <w:rFonts w:ascii="Times New Roman" w:hAnsi="Times New Roman" w:cs="Times New Roman"/>
          <w:sz w:val="24"/>
          <w:szCs w:val="24"/>
        </w:rPr>
        <w:t xml:space="preserve"> w prze</w:t>
      </w:r>
      <w:r w:rsidR="00946FD9">
        <w:rPr>
          <w:rFonts w:ascii="Times New Roman" w:hAnsi="Times New Roman" w:cs="Times New Roman"/>
          <w:sz w:val="24"/>
          <w:szCs w:val="24"/>
        </w:rPr>
        <w:t>strzeni</w:t>
      </w:r>
      <w:r w:rsidR="008257D4" w:rsidRPr="006842F5">
        <w:rPr>
          <w:rFonts w:ascii="Times New Roman" w:hAnsi="Times New Roman" w:cs="Times New Roman"/>
          <w:sz w:val="24"/>
          <w:szCs w:val="24"/>
        </w:rPr>
        <w:t xml:space="preserve"> </w:t>
      </w:r>
      <w:r w:rsidR="00946FD9" w:rsidRPr="006842F5">
        <w:rPr>
          <w:rFonts w:ascii="Times New Roman" w:hAnsi="Times New Roman" w:cs="Times New Roman"/>
          <w:sz w:val="24"/>
          <w:szCs w:val="24"/>
        </w:rPr>
        <w:t>pasażersk</w:t>
      </w:r>
      <w:r w:rsidR="00946FD9">
        <w:rPr>
          <w:rFonts w:ascii="Times New Roman" w:hAnsi="Times New Roman" w:cs="Times New Roman"/>
          <w:sz w:val="24"/>
          <w:szCs w:val="24"/>
        </w:rPr>
        <w:t>iej</w:t>
      </w:r>
      <w:r w:rsidR="008257D4" w:rsidRPr="006842F5">
        <w:rPr>
          <w:rFonts w:ascii="Times New Roman" w:hAnsi="Times New Roman" w:cs="Times New Roman"/>
          <w:sz w:val="24"/>
          <w:szCs w:val="24"/>
        </w:rPr>
        <w:t xml:space="preserve"> i kabinie kierowcy</w:t>
      </w:r>
      <w:r w:rsidRPr="006842F5">
        <w:rPr>
          <w:rFonts w:ascii="Times New Roman" w:hAnsi="Times New Roman" w:cs="Times New Roman"/>
          <w:sz w:val="24"/>
          <w:szCs w:val="24"/>
        </w:rPr>
        <w:t>.</w:t>
      </w:r>
    </w:p>
    <w:p w14:paraId="004EDDD2" w14:textId="37702F9E" w:rsidR="00970205" w:rsidRPr="006842F5" w:rsidRDefault="00970205">
      <w:pPr>
        <w:pStyle w:val="Akapitzlist"/>
        <w:numPr>
          <w:ilvl w:val="2"/>
          <w:numId w:val="5"/>
        </w:numPr>
        <w:jc w:val="both"/>
        <w:rPr>
          <w:rFonts w:ascii="Times New Roman" w:hAnsi="Times New Roman" w:cs="Times New Roman"/>
          <w:sz w:val="24"/>
          <w:szCs w:val="24"/>
        </w:rPr>
      </w:pPr>
      <w:r w:rsidRPr="006842F5">
        <w:rPr>
          <w:rFonts w:ascii="Times New Roman" w:hAnsi="Times New Roman" w:cs="Times New Roman"/>
          <w:sz w:val="24"/>
          <w:szCs w:val="24"/>
        </w:rPr>
        <w:t xml:space="preserve">Domyślnym sposobem uruchamiania klimatyzacji </w:t>
      </w:r>
      <w:r w:rsidR="00D22912" w:rsidRPr="006842F5">
        <w:rPr>
          <w:rFonts w:ascii="Times New Roman" w:hAnsi="Times New Roman" w:cs="Times New Roman"/>
          <w:sz w:val="24"/>
          <w:szCs w:val="24"/>
        </w:rPr>
        <w:t xml:space="preserve">ma być </w:t>
      </w:r>
      <w:r w:rsidRPr="006842F5">
        <w:rPr>
          <w:rFonts w:ascii="Times New Roman" w:hAnsi="Times New Roman" w:cs="Times New Roman"/>
          <w:sz w:val="24"/>
          <w:szCs w:val="24"/>
        </w:rPr>
        <w:t>tryb</w:t>
      </w:r>
      <w:r w:rsidR="00D22912" w:rsidRPr="006842F5">
        <w:rPr>
          <w:rFonts w:ascii="Times New Roman" w:hAnsi="Times New Roman" w:cs="Times New Roman"/>
          <w:sz w:val="24"/>
          <w:szCs w:val="24"/>
        </w:rPr>
        <w:t xml:space="preserve"> automatyczny</w:t>
      </w:r>
      <w:r w:rsidRPr="006842F5">
        <w:rPr>
          <w:rFonts w:ascii="Times New Roman" w:hAnsi="Times New Roman" w:cs="Times New Roman"/>
          <w:sz w:val="24"/>
          <w:szCs w:val="24"/>
        </w:rPr>
        <w:t xml:space="preserve"> z możliwością zmiany na tryb </w:t>
      </w:r>
      <w:r w:rsidR="00826A7D" w:rsidRPr="006842F5">
        <w:rPr>
          <w:rFonts w:ascii="Times New Roman" w:hAnsi="Times New Roman" w:cs="Times New Roman"/>
          <w:sz w:val="24"/>
          <w:szCs w:val="24"/>
        </w:rPr>
        <w:t>ręczny</w:t>
      </w:r>
      <w:r w:rsidRPr="006842F5">
        <w:rPr>
          <w:rFonts w:ascii="Times New Roman" w:hAnsi="Times New Roman" w:cs="Times New Roman"/>
          <w:sz w:val="24"/>
          <w:szCs w:val="24"/>
        </w:rPr>
        <w:t>.</w:t>
      </w:r>
    </w:p>
    <w:p w14:paraId="1551D528" w14:textId="1E6BF348" w:rsidR="001D0CB7" w:rsidRPr="006842F5" w:rsidRDefault="001D0CB7">
      <w:pPr>
        <w:pStyle w:val="Akapitzlist"/>
        <w:numPr>
          <w:ilvl w:val="1"/>
          <w:numId w:val="5"/>
        </w:numPr>
        <w:jc w:val="both"/>
        <w:rPr>
          <w:rFonts w:ascii="Times New Roman" w:hAnsi="Times New Roman" w:cs="Times New Roman"/>
          <w:sz w:val="24"/>
          <w:szCs w:val="24"/>
        </w:rPr>
      </w:pPr>
      <w:r w:rsidRPr="006842F5">
        <w:rPr>
          <w:rFonts w:ascii="Times New Roman" w:hAnsi="Times New Roman" w:cs="Times New Roman"/>
          <w:sz w:val="24"/>
          <w:szCs w:val="24"/>
        </w:rPr>
        <w:t>Ogrzewanie:</w:t>
      </w:r>
    </w:p>
    <w:p w14:paraId="2E60C9E1" w14:textId="3D8DA587" w:rsidR="001D0CB7" w:rsidRPr="006842F5" w:rsidRDefault="00280A03">
      <w:pPr>
        <w:pStyle w:val="Akapitzlist"/>
        <w:numPr>
          <w:ilvl w:val="2"/>
          <w:numId w:val="5"/>
        </w:numPr>
        <w:jc w:val="both"/>
        <w:rPr>
          <w:rFonts w:ascii="Times New Roman" w:hAnsi="Times New Roman" w:cs="Times New Roman"/>
          <w:sz w:val="24"/>
          <w:szCs w:val="24"/>
        </w:rPr>
      </w:pPr>
      <w:r w:rsidRPr="006842F5">
        <w:rPr>
          <w:rFonts w:ascii="Times New Roman" w:hAnsi="Times New Roman" w:cs="Times New Roman"/>
          <w:sz w:val="24"/>
          <w:szCs w:val="24"/>
        </w:rPr>
        <w:lastRenderedPageBreak/>
        <w:t>Autobus wyposażony w niezależne od siebie układy ogrzewania prze</w:t>
      </w:r>
      <w:r w:rsidR="00946FD9">
        <w:rPr>
          <w:rFonts w:ascii="Times New Roman" w:hAnsi="Times New Roman" w:cs="Times New Roman"/>
          <w:sz w:val="24"/>
          <w:szCs w:val="24"/>
        </w:rPr>
        <w:t>strzeni</w:t>
      </w:r>
      <w:r w:rsidRPr="006842F5">
        <w:rPr>
          <w:rFonts w:ascii="Times New Roman" w:hAnsi="Times New Roman" w:cs="Times New Roman"/>
          <w:sz w:val="24"/>
          <w:szCs w:val="24"/>
        </w:rPr>
        <w:t xml:space="preserve"> pasażerskie</w:t>
      </w:r>
      <w:r w:rsidR="00946FD9">
        <w:rPr>
          <w:rFonts w:ascii="Times New Roman" w:hAnsi="Times New Roman" w:cs="Times New Roman"/>
          <w:sz w:val="24"/>
          <w:szCs w:val="24"/>
        </w:rPr>
        <w:t>j</w:t>
      </w:r>
      <w:r w:rsidRPr="006842F5">
        <w:rPr>
          <w:rFonts w:ascii="Times New Roman" w:hAnsi="Times New Roman" w:cs="Times New Roman"/>
          <w:sz w:val="24"/>
          <w:szCs w:val="24"/>
        </w:rPr>
        <w:t xml:space="preserve"> oraz kabiny kierowcy.</w:t>
      </w:r>
    </w:p>
    <w:p w14:paraId="666853A6" w14:textId="77D1F961" w:rsidR="00C55A94" w:rsidRPr="006842F5" w:rsidRDefault="00C55A94">
      <w:pPr>
        <w:pStyle w:val="Akapitzlist"/>
        <w:numPr>
          <w:ilvl w:val="2"/>
          <w:numId w:val="5"/>
        </w:numPr>
        <w:jc w:val="both"/>
        <w:rPr>
          <w:rFonts w:ascii="Times New Roman" w:hAnsi="Times New Roman" w:cs="Times New Roman"/>
          <w:sz w:val="24"/>
          <w:szCs w:val="24"/>
        </w:rPr>
      </w:pPr>
      <w:r w:rsidRPr="006842F5">
        <w:rPr>
          <w:rFonts w:ascii="Times New Roman" w:hAnsi="Times New Roman" w:cs="Times New Roman"/>
          <w:sz w:val="24"/>
          <w:szCs w:val="24"/>
        </w:rPr>
        <w:t xml:space="preserve">W przestrzeni pasażerskiej powinny zostać zamontowane skuteczne urządzenia grzewcze. Ich montaż powinien być wykonany w </w:t>
      </w:r>
      <w:r w:rsidR="001D3DB7" w:rsidRPr="006842F5">
        <w:rPr>
          <w:rFonts w:ascii="Times New Roman" w:hAnsi="Times New Roman" w:cs="Times New Roman"/>
          <w:sz w:val="24"/>
          <w:szCs w:val="24"/>
        </w:rPr>
        <w:t>sposób</w:t>
      </w:r>
      <w:r w:rsidRPr="006842F5">
        <w:rPr>
          <w:rFonts w:ascii="Times New Roman" w:hAnsi="Times New Roman" w:cs="Times New Roman"/>
          <w:sz w:val="24"/>
          <w:szCs w:val="24"/>
        </w:rPr>
        <w:t xml:space="preserve"> chroniący pasażerów przed </w:t>
      </w:r>
      <w:r w:rsidR="001D3DB7" w:rsidRPr="006842F5">
        <w:rPr>
          <w:rFonts w:ascii="Times New Roman" w:hAnsi="Times New Roman" w:cs="Times New Roman"/>
          <w:sz w:val="24"/>
          <w:szCs w:val="24"/>
        </w:rPr>
        <w:t>przypadkowym zranieniem lub inn</w:t>
      </w:r>
      <w:r w:rsidR="00442F5C" w:rsidRPr="006842F5">
        <w:rPr>
          <w:rFonts w:ascii="Times New Roman" w:hAnsi="Times New Roman" w:cs="Times New Roman"/>
          <w:sz w:val="24"/>
          <w:szCs w:val="24"/>
        </w:rPr>
        <w:t>ą</w:t>
      </w:r>
      <w:r w:rsidR="001D3DB7" w:rsidRPr="006842F5">
        <w:rPr>
          <w:rFonts w:ascii="Times New Roman" w:hAnsi="Times New Roman" w:cs="Times New Roman"/>
          <w:sz w:val="24"/>
          <w:szCs w:val="24"/>
        </w:rPr>
        <w:t xml:space="preserve"> kontuzją.</w:t>
      </w:r>
      <w:r w:rsidR="00A52EB2" w:rsidRPr="006842F5">
        <w:rPr>
          <w:rFonts w:ascii="Times New Roman" w:hAnsi="Times New Roman" w:cs="Times New Roman"/>
          <w:sz w:val="24"/>
          <w:szCs w:val="24"/>
        </w:rPr>
        <w:t xml:space="preserve"> Minimalna moc – 30 kW</w:t>
      </w:r>
      <w:r w:rsidR="00593972">
        <w:rPr>
          <w:rFonts w:ascii="Times New Roman" w:hAnsi="Times New Roman" w:cs="Times New Roman"/>
          <w:sz w:val="24"/>
          <w:szCs w:val="24"/>
        </w:rPr>
        <w:t>.</w:t>
      </w:r>
    </w:p>
    <w:p w14:paraId="3CD741F2" w14:textId="7E0DA527" w:rsidR="00DA6AF8" w:rsidRPr="006842F5" w:rsidRDefault="00CE4DD1">
      <w:pPr>
        <w:pStyle w:val="Akapitzlist"/>
        <w:numPr>
          <w:ilvl w:val="2"/>
          <w:numId w:val="5"/>
        </w:numPr>
        <w:jc w:val="both"/>
        <w:rPr>
          <w:rFonts w:ascii="Times New Roman" w:hAnsi="Times New Roman" w:cs="Times New Roman"/>
          <w:sz w:val="24"/>
          <w:szCs w:val="24"/>
        </w:rPr>
      </w:pPr>
      <w:r w:rsidRPr="006842F5">
        <w:rPr>
          <w:rFonts w:ascii="Times New Roman" w:hAnsi="Times New Roman" w:cs="Times New Roman"/>
          <w:sz w:val="24"/>
          <w:szCs w:val="24"/>
        </w:rPr>
        <w:t xml:space="preserve">Sterowanie systemem </w:t>
      </w:r>
      <w:r w:rsidR="00B44F12" w:rsidRPr="006842F5">
        <w:rPr>
          <w:rFonts w:ascii="Times New Roman" w:hAnsi="Times New Roman" w:cs="Times New Roman"/>
          <w:sz w:val="24"/>
          <w:szCs w:val="24"/>
        </w:rPr>
        <w:t>ogrzewania</w:t>
      </w:r>
      <w:r w:rsidR="00FF70C4" w:rsidRPr="006842F5">
        <w:rPr>
          <w:rFonts w:ascii="Times New Roman" w:hAnsi="Times New Roman" w:cs="Times New Roman"/>
          <w:sz w:val="24"/>
          <w:szCs w:val="24"/>
        </w:rPr>
        <w:t xml:space="preserve"> przestrzeni pasażerskiej ma być </w:t>
      </w:r>
      <w:r w:rsidRPr="006842F5">
        <w:rPr>
          <w:rFonts w:ascii="Times New Roman" w:hAnsi="Times New Roman" w:cs="Times New Roman"/>
          <w:sz w:val="24"/>
          <w:szCs w:val="24"/>
        </w:rPr>
        <w:t>automatycznie bez ingerencji kierowcy</w:t>
      </w:r>
      <w:r w:rsidR="00FF70C4" w:rsidRPr="006842F5">
        <w:rPr>
          <w:rFonts w:ascii="Times New Roman" w:hAnsi="Times New Roman" w:cs="Times New Roman"/>
          <w:sz w:val="24"/>
          <w:szCs w:val="24"/>
        </w:rPr>
        <w:t>.</w:t>
      </w:r>
      <w:r w:rsidRPr="006842F5">
        <w:rPr>
          <w:rFonts w:ascii="Times New Roman" w:hAnsi="Times New Roman" w:cs="Times New Roman"/>
          <w:sz w:val="24"/>
          <w:szCs w:val="24"/>
        </w:rPr>
        <w:t xml:space="preserve"> </w:t>
      </w:r>
      <w:r w:rsidR="00FF70C4" w:rsidRPr="006842F5">
        <w:rPr>
          <w:rFonts w:ascii="Times New Roman" w:hAnsi="Times New Roman" w:cs="Times New Roman"/>
          <w:sz w:val="24"/>
          <w:szCs w:val="24"/>
        </w:rPr>
        <w:t xml:space="preserve">Ma utrzymywać </w:t>
      </w:r>
      <w:r w:rsidRPr="006842F5">
        <w:rPr>
          <w:rFonts w:ascii="Times New Roman" w:hAnsi="Times New Roman" w:cs="Times New Roman"/>
          <w:sz w:val="24"/>
          <w:szCs w:val="24"/>
        </w:rPr>
        <w:t xml:space="preserve">stałą, zadaną temperaturę. </w:t>
      </w:r>
      <w:r w:rsidR="00C14723" w:rsidRPr="006842F5">
        <w:rPr>
          <w:rFonts w:ascii="Times New Roman" w:hAnsi="Times New Roman" w:cs="Times New Roman"/>
          <w:sz w:val="24"/>
          <w:szCs w:val="24"/>
        </w:rPr>
        <w:t xml:space="preserve">Niezależnie od zastosowanych systemów automatycznych musi istnieć możliwość włączenia i wyłączenia </w:t>
      </w:r>
      <w:r w:rsidR="00090E84" w:rsidRPr="006842F5">
        <w:rPr>
          <w:rFonts w:ascii="Times New Roman" w:hAnsi="Times New Roman" w:cs="Times New Roman"/>
          <w:sz w:val="24"/>
          <w:szCs w:val="24"/>
        </w:rPr>
        <w:t>o</w:t>
      </w:r>
      <w:r w:rsidR="00C14723" w:rsidRPr="006842F5">
        <w:rPr>
          <w:rFonts w:ascii="Times New Roman" w:hAnsi="Times New Roman" w:cs="Times New Roman"/>
          <w:sz w:val="24"/>
          <w:szCs w:val="24"/>
        </w:rPr>
        <w:t>grzewania przez kierowcę</w:t>
      </w:r>
      <w:r w:rsidR="00FF70C4" w:rsidRPr="006842F5">
        <w:rPr>
          <w:rFonts w:ascii="Times New Roman" w:hAnsi="Times New Roman" w:cs="Times New Roman"/>
          <w:sz w:val="24"/>
          <w:szCs w:val="24"/>
        </w:rPr>
        <w:t xml:space="preserve"> oraz regulacji temperatury</w:t>
      </w:r>
      <w:r w:rsidR="00C14723" w:rsidRPr="006842F5">
        <w:rPr>
          <w:rFonts w:ascii="Times New Roman" w:hAnsi="Times New Roman" w:cs="Times New Roman"/>
          <w:sz w:val="24"/>
          <w:szCs w:val="24"/>
        </w:rPr>
        <w:t>.</w:t>
      </w:r>
    </w:p>
    <w:p w14:paraId="2A88F632" w14:textId="508BFF94" w:rsidR="00E970FA" w:rsidRPr="006842F5" w:rsidRDefault="00FA09FD">
      <w:pPr>
        <w:pStyle w:val="Akapitzlist"/>
        <w:numPr>
          <w:ilvl w:val="2"/>
          <w:numId w:val="5"/>
        </w:numPr>
        <w:jc w:val="both"/>
        <w:rPr>
          <w:rFonts w:ascii="Times New Roman" w:hAnsi="Times New Roman" w:cs="Times New Roman"/>
          <w:sz w:val="24"/>
          <w:szCs w:val="24"/>
        </w:rPr>
      </w:pPr>
      <w:r w:rsidRPr="006842F5">
        <w:rPr>
          <w:rFonts w:ascii="Times New Roman" w:hAnsi="Times New Roman" w:cs="Times New Roman"/>
          <w:sz w:val="24"/>
          <w:szCs w:val="24"/>
        </w:rPr>
        <w:t xml:space="preserve">W kabinie kierowcy ma być możliwość </w:t>
      </w:r>
      <w:r w:rsidR="00E970FA" w:rsidRPr="006842F5">
        <w:rPr>
          <w:rFonts w:ascii="Times New Roman" w:hAnsi="Times New Roman" w:cs="Times New Roman"/>
          <w:sz w:val="24"/>
          <w:szCs w:val="24"/>
        </w:rPr>
        <w:t>regulacji temperatury przez kierowcę. Nadmuch ciepłego powietrza na nogi kierowcy. Oddzielne nawiewy powietrza na szybę czołową i szyby boczne oraz skuteczny nawiew na I-sze skrzydło I-ch drzwi. Zamawiający dopuszcza pojazdy bez nawiewu na szybę boczną kierowcy oraz I skrzydło I drzwi, jeżeli zastosowano szyby podwójne</w:t>
      </w:r>
      <w:r w:rsidR="003A3E28" w:rsidRPr="006842F5">
        <w:rPr>
          <w:rFonts w:ascii="Times New Roman" w:hAnsi="Times New Roman" w:cs="Times New Roman"/>
          <w:sz w:val="24"/>
          <w:szCs w:val="24"/>
        </w:rPr>
        <w:t>.</w:t>
      </w:r>
    </w:p>
    <w:p w14:paraId="16B28B5A" w14:textId="71FB0ECE" w:rsidR="00090E84" w:rsidRPr="006842F5" w:rsidRDefault="00B22DEA">
      <w:pPr>
        <w:pStyle w:val="Akapitzlist"/>
        <w:numPr>
          <w:ilvl w:val="2"/>
          <w:numId w:val="5"/>
        </w:numPr>
        <w:jc w:val="both"/>
        <w:rPr>
          <w:rFonts w:ascii="Times New Roman" w:hAnsi="Times New Roman" w:cs="Times New Roman"/>
          <w:sz w:val="24"/>
          <w:szCs w:val="24"/>
        </w:rPr>
      </w:pPr>
      <w:r w:rsidRPr="006842F5">
        <w:rPr>
          <w:rFonts w:ascii="Times New Roman" w:hAnsi="Times New Roman" w:cs="Times New Roman"/>
          <w:sz w:val="24"/>
          <w:szCs w:val="24"/>
        </w:rPr>
        <w:t xml:space="preserve">Autobus </w:t>
      </w:r>
      <w:r w:rsidR="000579ED" w:rsidRPr="006842F5">
        <w:rPr>
          <w:rFonts w:ascii="Times New Roman" w:hAnsi="Times New Roman" w:cs="Times New Roman"/>
          <w:sz w:val="24"/>
          <w:szCs w:val="24"/>
        </w:rPr>
        <w:t xml:space="preserve">musi </w:t>
      </w:r>
      <w:r w:rsidRPr="006842F5">
        <w:rPr>
          <w:rFonts w:ascii="Times New Roman" w:hAnsi="Times New Roman" w:cs="Times New Roman"/>
          <w:sz w:val="24"/>
          <w:szCs w:val="24"/>
        </w:rPr>
        <w:t>posiad</w:t>
      </w:r>
      <w:r w:rsidR="002F5A2F" w:rsidRPr="006842F5">
        <w:rPr>
          <w:rFonts w:ascii="Times New Roman" w:hAnsi="Times New Roman" w:cs="Times New Roman"/>
          <w:sz w:val="24"/>
          <w:szCs w:val="24"/>
        </w:rPr>
        <w:t>ać</w:t>
      </w:r>
      <w:r w:rsidRPr="006842F5">
        <w:rPr>
          <w:rFonts w:ascii="Times New Roman" w:hAnsi="Times New Roman" w:cs="Times New Roman"/>
          <w:sz w:val="24"/>
          <w:szCs w:val="24"/>
        </w:rPr>
        <w:t xml:space="preserve"> niezależny od silnika agregat grzewczy pobierający paliwo z zbiornika głównego pojazdu.</w:t>
      </w:r>
    </w:p>
    <w:p w14:paraId="26B661A2" w14:textId="77777777" w:rsidR="003D15DC" w:rsidRPr="006842F5" w:rsidRDefault="003D15DC">
      <w:pPr>
        <w:pStyle w:val="Akapitzlist"/>
        <w:ind w:left="2160"/>
        <w:jc w:val="both"/>
        <w:rPr>
          <w:rFonts w:ascii="Times New Roman" w:hAnsi="Times New Roman" w:cs="Times New Roman"/>
          <w:sz w:val="24"/>
          <w:szCs w:val="24"/>
        </w:rPr>
      </w:pPr>
    </w:p>
    <w:p w14:paraId="125E0D12" w14:textId="62D5B71B" w:rsidR="009F3FC0" w:rsidRPr="006842F5" w:rsidRDefault="00010B73">
      <w:pPr>
        <w:pStyle w:val="Akapitzlist"/>
        <w:numPr>
          <w:ilvl w:val="0"/>
          <w:numId w:val="5"/>
        </w:numPr>
        <w:jc w:val="both"/>
        <w:rPr>
          <w:rFonts w:ascii="Times New Roman" w:hAnsi="Times New Roman" w:cs="Times New Roman"/>
          <w:b/>
          <w:sz w:val="24"/>
          <w:szCs w:val="24"/>
        </w:rPr>
      </w:pPr>
      <w:r w:rsidRPr="006842F5">
        <w:rPr>
          <w:rFonts w:ascii="Times New Roman" w:hAnsi="Times New Roman" w:cs="Times New Roman"/>
          <w:b/>
          <w:sz w:val="24"/>
          <w:szCs w:val="24"/>
        </w:rPr>
        <w:t>Kabina kierowcy</w:t>
      </w:r>
    </w:p>
    <w:p w14:paraId="2FDE4080" w14:textId="4C76EEAF" w:rsidR="000060AB" w:rsidRPr="006842F5" w:rsidRDefault="000060AB">
      <w:pPr>
        <w:pStyle w:val="Akapitzlist"/>
        <w:numPr>
          <w:ilvl w:val="1"/>
          <w:numId w:val="5"/>
        </w:numPr>
        <w:jc w:val="both"/>
        <w:rPr>
          <w:rFonts w:ascii="Times New Roman" w:hAnsi="Times New Roman" w:cs="Times New Roman"/>
          <w:sz w:val="24"/>
          <w:szCs w:val="24"/>
        </w:rPr>
      </w:pPr>
      <w:r w:rsidRPr="006842F5">
        <w:rPr>
          <w:rFonts w:ascii="Times New Roman" w:hAnsi="Times New Roman" w:cs="Times New Roman"/>
          <w:sz w:val="24"/>
          <w:szCs w:val="24"/>
        </w:rPr>
        <w:t xml:space="preserve">Autobus </w:t>
      </w:r>
      <w:r w:rsidR="005E0276" w:rsidRPr="006842F5">
        <w:rPr>
          <w:rFonts w:ascii="Times New Roman" w:hAnsi="Times New Roman" w:cs="Times New Roman"/>
          <w:sz w:val="24"/>
          <w:szCs w:val="24"/>
        </w:rPr>
        <w:t xml:space="preserve">musi </w:t>
      </w:r>
      <w:r w:rsidRPr="006842F5">
        <w:rPr>
          <w:rFonts w:ascii="Times New Roman" w:hAnsi="Times New Roman" w:cs="Times New Roman"/>
          <w:sz w:val="24"/>
          <w:szCs w:val="24"/>
        </w:rPr>
        <w:t>posiadać częściowo oddzielone od prze</w:t>
      </w:r>
      <w:r w:rsidR="00946FD9">
        <w:rPr>
          <w:rFonts w:ascii="Times New Roman" w:hAnsi="Times New Roman" w:cs="Times New Roman"/>
          <w:sz w:val="24"/>
          <w:szCs w:val="24"/>
        </w:rPr>
        <w:t>strzeni</w:t>
      </w:r>
      <w:r w:rsidRPr="006842F5">
        <w:rPr>
          <w:rFonts w:ascii="Times New Roman" w:hAnsi="Times New Roman" w:cs="Times New Roman"/>
          <w:sz w:val="24"/>
          <w:szCs w:val="24"/>
        </w:rPr>
        <w:t xml:space="preserve"> pasażerskie</w:t>
      </w:r>
      <w:r w:rsidR="00946FD9">
        <w:rPr>
          <w:rFonts w:ascii="Times New Roman" w:hAnsi="Times New Roman" w:cs="Times New Roman"/>
          <w:sz w:val="24"/>
          <w:szCs w:val="24"/>
        </w:rPr>
        <w:t>j</w:t>
      </w:r>
      <w:r w:rsidRPr="006842F5">
        <w:rPr>
          <w:rFonts w:ascii="Times New Roman" w:hAnsi="Times New Roman" w:cs="Times New Roman"/>
          <w:sz w:val="24"/>
          <w:szCs w:val="24"/>
        </w:rPr>
        <w:t xml:space="preserve"> stanowisko kierowcy.  </w:t>
      </w:r>
    </w:p>
    <w:p w14:paraId="7C5D4A35" w14:textId="42EF2ABF" w:rsidR="000060AB" w:rsidRPr="006842F5" w:rsidRDefault="000060AB">
      <w:pPr>
        <w:pStyle w:val="Akapitzlist"/>
        <w:numPr>
          <w:ilvl w:val="1"/>
          <w:numId w:val="5"/>
        </w:numPr>
        <w:jc w:val="both"/>
        <w:rPr>
          <w:rFonts w:ascii="Times New Roman" w:hAnsi="Times New Roman" w:cs="Times New Roman"/>
          <w:sz w:val="24"/>
          <w:szCs w:val="24"/>
        </w:rPr>
      </w:pPr>
      <w:r w:rsidRPr="006842F5">
        <w:rPr>
          <w:rFonts w:ascii="Times New Roman" w:hAnsi="Times New Roman" w:cs="Times New Roman"/>
          <w:sz w:val="24"/>
          <w:szCs w:val="24"/>
        </w:rPr>
        <w:t>Oddzielenie kabiny od prz</w:t>
      </w:r>
      <w:r w:rsidR="00946FD9">
        <w:rPr>
          <w:rFonts w:ascii="Times New Roman" w:hAnsi="Times New Roman" w:cs="Times New Roman"/>
          <w:sz w:val="24"/>
          <w:szCs w:val="24"/>
        </w:rPr>
        <w:t>estrzeni</w:t>
      </w:r>
      <w:r w:rsidRPr="006842F5">
        <w:rPr>
          <w:rFonts w:ascii="Times New Roman" w:hAnsi="Times New Roman" w:cs="Times New Roman"/>
          <w:sz w:val="24"/>
          <w:szCs w:val="24"/>
        </w:rPr>
        <w:t xml:space="preserve"> pasażerskie</w:t>
      </w:r>
      <w:r w:rsidR="00946FD9">
        <w:rPr>
          <w:rFonts w:ascii="Times New Roman" w:hAnsi="Times New Roman" w:cs="Times New Roman"/>
          <w:sz w:val="24"/>
          <w:szCs w:val="24"/>
        </w:rPr>
        <w:t>j</w:t>
      </w:r>
      <w:r w:rsidRPr="006842F5">
        <w:rPr>
          <w:rFonts w:ascii="Times New Roman" w:hAnsi="Times New Roman" w:cs="Times New Roman"/>
          <w:sz w:val="24"/>
          <w:szCs w:val="24"/>
        </w:rPr>
        <w:t xml:space="preserve"> </w:t>
      </w:r>
      <w:r w:rsidR="008B0220" w:rsidRPr="006842F5">
        <w:rPr>
          <w:rFonts w:ascii="Times New Roman" w:hAnsi="Times New Roman" w:cs="Times New Roman"/>
          <w:sz w:val="24"/>
          <w:szCs w:val="24"/>
        </w:rPr>
        <w:t xml:space="preserve">ma </w:t>
      </w:r>
      <w:r w:rsidRPr="006842F5">
        <w:rPr>
          <w:rFonts w:ascii="Times New Roman" w:hAnsi="Times New Roman" w:cs="Times New Roman"/>
          <w:sz w:val="24"/>
          <w:szCs w:val="24"/>
        </w:rPr>
        <w:t>być częściowo przeszklone. W kabinie mają być zamykane drzwi do prze</w:t>
      </w:r>
      <w:r w:rsidR="00946FD9">
        <w:rPr>
          <w:rFonts w:ascii="Times New Roman" w:hAnsi="Times New Roman" w:cs="Times New Roman"/>
          <w:sz w:val="24"/>
          <w:szCs w:val="24"/>
        </w:rPr>
        <w:t>strzeni</w:t>
      </w:r>
      <w:r w:rsidRPr="006842F5">
        <w:rPr>
          <w:rFonts w:ascii="Times New Roman" w:hAnsi="Times New Roman" w:cs="Times New Roman"/>
          <w:sz w:val="24"/>
          <w:szCs w:val="24"/>
        </w:rPr>
        <w:t xml:space="preserve"> pasażerskie</w:t>
      </w:r>
      <w:r w:rsidR="00946FD9">
        <w:rPr>
          <w:rFonts w:ascii="Times New Roman" w:hAnsi="Times New Roman" w:cs="Times New Roman"/>
          <w:sz w:val="24"/>
          <w:szCs w:val="24"/>
        </w:rPr>
        <w:t>j</w:t>
      </w:r>
      <w:r w:rsidRPr="006842F5">
        <w:rPr>
          <w:rFonts w:ascii="Times New Roman" w:hAnsi="Times New Roman" w:cs="Times New Roman"/>
          <w:sz w:val="24"/>
          <w:szCs w:val="24"/>
        </w:rPr>
        <w:t xml:space="preserve">, okienko </w:t>
      </w:r>
      <w:r w:rsidR="00E7069E" w:rsidRPr="006842F5">
        <w:rPr>
          <w:rFonts w:ascii="Times New Roman" w:hAnsi="Times New Roman" w:cs="Times New Roman"/>
          <w:sz w:val="24"/>
          <w:szCs w:val="24"/>
        </w:rPr>
        <w:t>do sprzedaży biletów</w:t>
      </w:r>
      <w:r w:rsidR="009C7B2C" w:rsidRPr="006842F5">
        <w:rPr>
          <w:rFonts w:ascii="Times New Roman" w:hAnsi="Times New Roman" w:cs="Times New Roman"/>
          <w:sz w:val="24"/>
          <w:szCs w:val="24"/>
        </w:rPr>
        <w:t xml:space="preserve">, blat do przyjmowania gotówki </w:t>
      </w:r>
      <w:r w:rsidRPr="006842F5">
        <w:rPr>
          <w:rFonts w:ascii="Times New Roman" w:hAnsi="Times New Roman" w:cs="Times New Roman"/>
          <w:sz w:val="24"/>
          <w:szCs w:val="24"/>
        </w:rPr>
        <w:t xml:space="preserve">oraz otwory w szybie drzwi ułatwiające komunikację głosową z pasażerem. Konstrukcja drzwi ma być taka, aby kierowca był osłonięty w przypadku bezpośredniego zagrożenia z zewnątrz. </w:t>
      </w:r>
      <w:r w:rsidR="00A037F4" w:rsidRPr="006842F5">
        <w:rPr>
          <w:rFonts w:ascii="Times New Roman" w:hAnsi="Times New Roman" w:cs="Times New Roman"/>
          <w:sz w:val="24"/>
          <w:szCs w:val="24"/>
        </w:rPr>
        <w:t xml:space="preserve">Konstrukcja ma </w:t>
      </w:r>
      <w:r w:rsidR="001A1CA8" w:rsidRPr="006842F5">
        <w:rPr>
          <w:rFonts w:ascii="Times New Roman" w:hAnsi="Times New Roman" w:cs="Times New Roman"/>
          <w:sz w:val="24"/>
          <w:szCs w:val="24"/>
        </w:rPr>
        <w:t xml:space="preserve">jednocześnie umożliwić zamontowanie urządzeń </w:t>
      </w:r>
      <w:r w:rsidR="003A4DD8" w:rsidRPr="006842F5">
        <w:rPr>
          <w:rFonts w:ascii="Times New Roman" w:hAnsi="Times New Roman" w:cs="Times New Roman"/>
          <w:sz w:val="24"/>
          <w:szCs w:val="24"/>
        </w:rPr>
        <w:t>i terminala do sprzedaży biletów.</w:t>
      </w:r>
    </w:p>
    <w:p w14:paraId="4E22E4DC" w14:textId="7A55184E" w:rsidR="00314CEE" w:rsidRPr="006842F5" w:rsidRDefault="00593E41">
      <w:pPr>
        <w:pStyle w:val="Akapitzlist"/>
        <w:numPr>
          <w:ilvl w:val="1"/>
          <w:numId w:val="5"/>
        </w:numPr>
        <w:jc w:val="both"/>
        <w:rPr>
          <w:rFonts w:ascii="Times New Roman" w:hAnsi="Times New Roman" w:cs="Times New Roman"/>
          <w:sz w:val="24"/>
          <w:szCs w:val="24"/>
        </w:rPr>
      </w:pPr>
      <w:r w:rsidRPr="006842F5">
        <w:rPr>
          <w:rFonts w:ascii="Times New Roman" w:hAnsi="Times New Roman" w:cs="Times New Roman"/>
          <w:sz w:val="24"/>
          <w:szCs w:val="24"/>
        </w:rPr>
        <w:t xml:space="preserve">W kabinie </w:t>
      </w:r>
      <w:r w:rsidR="008B0220" w:rsidRPr="006842F5">
        <w:rPr>
          <w:rFonts w:ascii="Times New Roman" w:hAnsi="Times New Roman" w:cs="Times New Roman"/>
          <w:sz w:val="24"/>
          <w:szCs w:val="24"/>
        </w:rPr>
        <w:t xml:space="preserve">mają być </w:t>
      </w:r>
      <w:r w:rsidRPr="006842F5">
        <w:rPr>
          <w:rFonts w:ascii="Times New Roman" w:hAnsi="Times New Roman" w:cs="Times New Roman"/>
          <w:sz w:val="24"/>
          <w:szCs w:val="24"/>
        </w:rPr>
        <w:t>zamocowane wieszaki</w:t>
      </w:r>
      <w:r w:rsidR="00314CEE" w:rsidRPr="006842F5">
        <w:rPr>
          <w:rFonts w:ascii="Times New Roman" w:hAnsi="Times New Roman" w:cs="Times New Roman"/>
          <w:sz w:val="24"/>
          <w:szCs w:val="24"/>
        </w:rPr>
        <w:t xml:space="preserve"> – minimum </w:t>
      </w:r>
      <w:r w:rsidR="003B1BE9" w:rsidRPr="006842F5">
        <w:rPr>
          <w:rFonts w:ascii="Times New Roman" w:hAnsi="Times New Roman" w:cs="Times New Roman"/>
          <w:sz w:val="24"/>
          <w:szCs w:val="24"/>
        </w:rPr>
        <w:t>dwa</w:t>
      </w:r>
      <w:r w:rsidR="00314CEE" w:rsidRPr="006842F5">
        <w:rPr>
          <w:rFonts w:ascii="Times New Roman" w:hAnsi="Times New Roman" w:cs="Times New Roman"/>
          <w:sz w:val="24"/>
          <w:szCs w:val="24"/>
        </w:rPr>
        <w:t>.</w:t>
      </w:r>
    </w:p>
    <w:p w14:paraId="62497DC4" w14:textId="1B5A30CA" w:rsidR="003B1BE9" w:rsidRPr="006842F5" w:rsidRDefault="00314CEE">
      <w:pPr>
        <w:pStyle w:val="Akapitzlist"/>
        <w:numPr>
          <w:ilvl w:val="1"/>
          <w:numId w:val="5"/>
        </w:numPr>
        <w:jc w:val="both"/>
        <w:rPr>
          <w:rFonts w:ascii="Times New Roman" w:hAnsi="Times New Roman" w:cs="Times New Roman"/>
          <w:sz w:val="24"/>
          <w:szCs w:val="24"/>
        </w:rPr>
      </w:pPr>
      <w:r w:rsidRPr="006842F5">
        <w:rPr>
          <w:rFonts w:ascii="Times New Roman" w:hAnsi="Times New Roman" w:cs="Times New Roman"/>
          <w:sz w:val="24"/>
          <w:szCs w:val="24"/>
        </w:rPr>
        <w:t xml:space="preserve">Dodatkowo </w:t>
      </w:r>
      <w:r w:rsidR="003B1BE9" w:rsidRPr="006842F5">
        <w:rPr>
          <w:rFonts w:ascii="Times New Roman" w:hAnsi="Times New Roman" w:cs="Times New Roman"/>
          <w:sz w:val="24"/>
          <w:szCs w:val="24"/>
        </w:rPr>
        <w:t>wymagany jest schowek (minimum jeden)</w:t>
      </w:r>
      <w:r w:rsidR="008B0220" w:rsidRPr="006842F5">
        <w:rPr>
          <w:rFonts w:ascii="Times New Roman" w:hAnsi="Times New Roman" w:cs="Times New Roman"/>
          <w:sz w:val="24"/>
          <w:szCs w:val="24"/>
        </w:rPr>
        <w:t xml:space="preserve"> </w:t>
      </w:r>
      <w:r w:rsidR="003B1BE9" w:rsidRPr="006842F5">
        <w:rPr>
          <w:rFonts w:ascii="Times New Roman" w:hAnsi="Times New Roman" w:cs="Times New Roman"/>
          <w:sz w:val="24"/>
          <w:szCs w:val="24"/>
        </w:rPr>
        <w:t>zamykany na klucz do przechowywania rzeczy osobistych i materiałów eksploatacyjnych.</w:t>
      </w:r>
    </w:p>
    <w:p w14:paraId="536A454F" w14:textId="2E900B4C" w:rsidR="008C04FC" w:rsidRPr="006842F5" w:rsidRDefault="008C04FC">
      <w:pPr>
        <w:pStyle w:val="Akapitzlist"/>
        <w:numPr>
          <w:ilvl w:val="1"/>
          <w:numId w:val="5"/>
        </w:numPr>
        <w:jc w:val="both"/>
        <w:rPr>
          <w:rFonts w:ascii="Times New Roman" w:hAnsi="Times New Roman" w:cs="Times New Roman"/>
          <w:sz w:val="24"/>
          <w:szCs w:val="24"/>
        </w:rPr>
      </w:pPr>
      <w:r w:rsidRPr="006842F5">
        <w:rPr>
          <w:rFonts w:ascii="Times New Roman" w:hAnsi="Times New Roman" w:cs="Times New Roman"/>
          <w:sz w:val="24"/>
          <w:szCs w:val="24"/>
        </w:rPr>
        <w:t xml:space="preserve">Przygotowane stanowisko do obsługi urządzeń i terminala do sprzedaży biletów </w:t>
      </w:r>
      <w:r w:rsidR="00A363BB" w:rsidRPr="006842F5">
        <w:rPr>
          <w:rFonts w:ascii="Times New Roman" w:hAnsi="Times New Roman" w:cs="Times New Roman"/>
          <w:sz w:val="24"/>
          <w:szCs w:val="24"/>
        </w:rPr>
        <w:t>–</w:t>
      </w:r>
      <w:r w:rsidRPr="006842F5">
        <w:rPr>
          <w:rFonts w:ascii="Times New Roman" w:hAnsi="Times New Roman" w:cs="Times New Roman"/>
          <w:sz w:val="24"/>
          <w:szCs w:val="24"/>
        </w:rPr>
        <w:t xml:space="preserve"> za pomocą urządzenia z ekranem dotykowym, drukarki fiskalnej</w:t>
      </w:r>
      <w:r w:rsidR="00A363BB" w:rsidRPr="006842F5">
        <w:rPr>
          <w:rFonts w:ascii="Times New Roman" w:hAnsi="Times New Roman" w:cs="Times New Roman"/>
          <w:sz w:val="24"/>
          <w:szCs w:val="24"/>
        </w:rPr>
        <w:t>, terminalu płatniczego</w:t>
      </w:r>
      <w:r w:rsidRPr="006842F5">
        <w:rPr>
          <w:rFonts w:ascii="Times New Roman" w:hAnsi="Times New Roman" w:cs="Times New Roman"/>
          <w:sz w:val="24"/>
          <w:szCs w:val="24"/>
        </w:rPr>
        <w:t xml:space="preserve"> i terminalu</w:t>
      </w:r>
      <w:r w:rsidR="00A363BB" w:rsidRPr="006842F5">
        <w:rPr>
          <w:rFonts w:ascii="Times New Roman" w:hAnsi="Times New Roman" w:cs="Times New Roman"/>
          <w:sz w:val="24"/>
          <w:szCs w:val="24"/>
        </w:rPr>
        <w:t xml:space="preserve"> biletowego BUS</w:t>
      </w:r>
      <w:r w:rsidRPr="006842F5">
        <w:rPr>
          <w:rFonts w:ascii="Times New Roman" w:hAnsi="Times New Roman" w:cs="Times New Roman"/>
          <w:sz w:val="24"/>
          <w:szCs w:val="24"/>
        </w:rPr>
        <w:t xml:space="preserve">. </w:t>
      </w:r>
      <w:r w:rsidR="00E06802" w:rsidRPr="006842F5">
        <w:rPr>
          <w:rFonts w:ascii="Times New Roman" w:hAnsi="Times New Roman" w:cs="Times New Roman"/>
          <w:sz w:val="24"/>
          <w:szCs w:val="24"/>
        </w:rPr>
        <w:t xml:space="preserve">W </w:t>
      </w:r>
      <w:r w:rsidR="00771ABB" w:rsidRPr="006842F5">
        <w:rPr>
          <w:rFonts w:ascii="Times New Roman" w:hAnsi="Times New Roman" w:cs="Times New Roman"/>
          <w:sz w:val="24"/>
          <w:szCs w:val="24"/>
        </w:rPr>
        <w:t>miejscu dedykowanego do umiejscowienia urządzeń</w:t>
      </w:r>
      <w:r w:rsidR="00C971C6" w:rsidRPr="006842F5">
        <w:rPr>
          <w:rFonts w:ascii="Times New Roman" w:hAnsi="Times New Roman" w:cs="Times New Roman"/>
          <w:sz w:val="24"/>
          <w:szCs w:val="24"/>
        </w:rPr>
        <w:t xml:space="preserve"> sprzedażo</w:t>
      </w:r>
      <w:r w:rsidR="00FF185A" w:rsidRPr="006842F5">
        <w:rPr>
          <w:rFonts w:ascii="Times New Roman" w:hAnsi="Times New Roman" w:cs="Times New Roman"/>
          <w:sz w:val="24"/>
          <w:szCs w:val="24"/>
        </w:rPr>
        <w:t>wych powinno się znajdować dodatkowe gniazdo USB oraz</w:t>
      </w:r>
      <w:r w:rsidR="003F444B" w:rsidRPr="006842F5">
        <w:rPr>
          <w:rFonts w:ascii="Times New Roman" w:hAnsi="Times New Roman" w:cs="Times New Roman"/>
          <w:sz w:val="24"/>
          <w:szCs w:val="24"/>
        </w:rPr>
        <w:t xml:space="preserve"> zasilanie 12V lub 24V</w:t>
      </w:r>
      <w:r w:rsidR="00000EB0" w:rsidRPr="006842F5">
        <w:rPr>
          <w:rFonts w:ascii="Times New Roman" w:hAnsi="Times New Roman" w:cs="Times New Roman"/>
          <w:sz w:val="24"/>
          <w:szCs w:val="24"/>
        </w:rPr>
        <w:t>, do podłączenia urządzeń</w:t>
      </w:r>
      <w:r w:rsidR="003F444B" w:rsidRPr="006842F5">
        <w:rPr>
          <w:rFonts w:ascii="Times New Roman" w:hAnsi="Times New Roman" w:cs="Times New Roman"/>
          <w:sz w:val="24"/>
          <w:szCs w:val="24"/>
        </w:rPr>
        <w:t xml:space="preserve">. </w:t>
      </w:r>
      <w:r w:rsidRPr="006842F5">
        <w:rPr>
          <w:rFonts w:ascii="Times New Roman" w:hAnsi="Times New Roman" w:cs="Times New Roman"/>
          <w:sz w:val="24"/>
          <w:szCs w:val="24"/>
        </w:rPr>
        <w:t>Terminal BUS waży około 7,5 kg. W celu montażu urządzenia wymagana jest rura o przekroju 50 mm, do zamontowania urządzenia potrzebne jest min. 4</w:t>
      </w:r>
      <w:r w:rsidR="0051528E" w:rsidRPr="006842F5">
        <w:rPr>
          <w:rFonts w:ascii="Times New Roman" w:hAnsi="Times New Roman" w:cs="Times New Roman"/>
          <w:sz w:val="24"/>
          <w:szCs w:val="24"/>
        </w:rPr>
        <w:t xml:space="preserve"> </w:t>
      </w:r>
      <w:r w:rsidRPr="006842F5">
        <w:rPr>
          <w:rFonts w:ascii="Times New Roman" w:hAnsi="Times New Roman" w:cs="Times New Roman"/>
          <w:sz w:val="24"/>
          <w:szCs w:val="24"/>
        </w:rPr>
        <w:t>cm rurki na wysokości odpowiedniej dla pracy kierowcy i pasażerów. Do podłączenia wymagane jest zasilanie oraz sygnał stacyjki. Zasilenie musi być zabezpieczone bezpiecznikiem.</w:t>
      </w:r>
      <w:r w:rsidR="00264D7A" w:rsidRPr="006842F5">
        <w:rPr>
          <w:rFonts w:ascii="Times New Roman" w:hAnsi="Times New Roman" w:cs="Times New Roman"/>
          <w:sz w:val="24"/>
          <w:szCs w:val="24"/>
        </w:rPr>
        <w:t xml:space="preserve"> </w:t>
      </w:r>
      <w:r w:rsidRPr="006842F5">
        <w:rPr>
          <w:rFonts w:ascii="Times New Roman" w:hAnsi="Times New Roman" w:cs="Times New Roman"/>
          <w:sz w:val="24"/>
          <w:szCs w:val="24"/>
        </w:rPr>
        <w:t>Wymagania elektryczne: Typowy pobór prądu:</w:t>
      </w:r>
      <w:r w:rsidR="0051528E" w:rsidRPr="006842F5">
        <w:rPr>
          <w:rFonts w:ascii="Times New Roman" w:hAnsi="Times New Roman" w:cs="Times New Roman"/>
          <w:sz w:val="24"/>
          <w:szCs w:val="24"/>
        </w:rPr>
        <w:t xml:space="preserve"> </w:t>
      </w:r>
      <w:r w:rsidRPr="006842F5">
        <w:rPr>
          <w:rFonts w:ascii="Times New Roman" w:hAnsi="Times New Roman" w:cs="Times New Roman"/>
          <w:sz w:val="24"/>
          <w:szCs w:val="24"/>
        </w:rPr>
        <w:t>2.5A /12V, 1,5A /24V. Maksymalny pobór mocy: 107W (prąd przy 12V: 8,92A; przy 24V: 4,46A). Szczegóły</w:t>
      </w:r>
      <w:r w:rsidR="0051528E" w:rsidRPr="006842F5">
        <w:rPr>
          <w:rFonts w:ascii="Times New Roman" w:hAnsi="Times New Roman" w:cs="Times New Roman"/>
          <w:sz w:val="24"/>
          <w:szCs w:val="24"/>
        </w:rPr>
        <w:t xml:space="preserve"> dotyczące miejsca i sposobu montażu</w:t>
      </w:r>
      <w:r w:rsidRPr="006842F5">
        <w:rPr>
          <w:rFonts w:ascii="Times New Roman" w:hAnsi="Times New Roman" w:cs="Times New Roman"/>
          <w:sz w:val="24"/>
          <w:szCs w:val="24"/>
        </w:rPr>
        <w:t xml:space="preserve"> do ustalenia z Zamawiającym</w:t>
      </w:r>
      <w:r w:rsidR="0051528E" w:rsidRPr="006842F5">
        <w:rPr>
          <w:rFonts w:ascii="Times New Roman" w:hAnsi="Times New Roman" w:cs="Times New Roman"/>
          <w:sz w:val="24"/>
          <w:szCs w:val="24"/>
        </w:rPr>
        <w:t xml:space="preserve"> </w:t>
      </w:r>
      <w:r w:rsidR="00203DBC" w:rsidRPr="006842F5">
        <w:rPr>
          <w:rFonts w:ascii="Times New Roman" w:hAnsi="Times New Roman" w:cs="Times New Roman"/>
          <w:sz w:val="24"/>
          <w:szCs w:val="24"/>
        </w:rPr>
        <w:t>w terminie</w:t>
      </w:r>
      <w:r w:rsidR="00FB57F9" w:rsidRPr="006842F5">
        <w:rPr>
          <w:rFonts w:ascii="Times New Roman" w:hAnsi="Times New Roman" w:cs="Times New Roman"/>
          <w:sz w:val="24"/>
          <w:szCs w:val="24"/>
        </w:rPr>
        <w:t xml:space="preserve"> 30 </w:t>
      </w:r>
      <w:r w:rsidR="00203DBC" w:rsidRPr="006842F5">
        <w:rPr>
          <w:rFonts w:ascii="Times New Roman" w:hAnsi="Times New Roman" w:cs="Times New Roman"/>
          <w:sz w:val="24"/>
          <w:szCs w:val="24"/>
        </w:rPr>
        <w:t>od dnia podpisania umowy</w:t>
      </w:r>
      <w:r w:rsidRPr="006842F5">
        <w:rPr>
          <w:rFonts w:ascii="Times New Roman" w:hAnsi="Times New Roman" w:cs="Times New Roman"/>
          <w:sz w:val="24"/>
          <w:szCs w:val="24"/>
        </w:rPr>
        <w:t>.</w:t>
      </w:r>
    </w:p>
    <w:p w14:paraId="21F4E00C" w14:textId="6ED81E57" w:rsidR="000060AB" w:rsidRPr="006842F5" w:rsidRDefault="00FB19C3">
      <w:pPr>
        <w:pStyle w:val="Akapitzlist"/>
        <w:numPr>
          <w:ilvl w:val="1"/>
          <w:numId w:val="5"/>
        </w:numPr>
        <w:jc w:val="both"/>
        <w:rPr>
          <w:rFonts w:ascii="Times New Roman" w:hAnsi="Times New Roman" w:cs="Times New Roman"/>
          <w:sz w:val="24"/>
          <w:szCs w:val="24"/>
        </w:rPr>
      </w:pPr>
      <w:r w:rsidRPr="006842F5">
        <w:rPr>
          <w:rFonts w:ascii="Times New Roman" w:hAnsi="Times New Roman" w:cs="Times New Roman"/>
          <w:sz w:val="24"/>
          <w:szCs w:val="24"/>
        </w:rPr>
        <w:t>Zamontowana kasetka na bilety i pieniądze zamykana na patentowy zamek, zamocowana na stałe.</w:t>
      </w:r>
      <w:r w:rsidR="000060AB" w:rsidRPr="006842F5">
        <w:rPr>
          <w:rFonts w:ascii="Times New Roman" w:hAnsi="Times New Roman" w:cs="Times New Roman"/>
          <w:sz w:val="24"/>
          <w:szCs w:val="24"/>
        </w:rPr>
        <w:t xml:space="preserve"> </w:t>
      </w:r>
    </w:p>
    <w:p w14:paraId="4A43EB86" w14:textId="06F2684E" w:rsidR="000060AB" w:rsidRPr="006842F5" w:rsidRDefault="000060AB">
      <w:pPr>
        <w:pStyle w:val="Akapitzlist"/>
        <w:numPr>
          <w:ilvl w:val="1"/>
          <w:numId w:val="5"/>
        </w:numPr>
        <w:jc w:val="both"/>
        <w:rPr>
          <w:rFonts w:ascii="Times New Roman" w:hAnsi="Times New Roman" w:cs="Times New Roman"/>
          <w:sz w:val="24"/>
          <w:szCs w:val="24"/>
        </w:rPr>
      </w:pPr>
      <w:r w:rsidRPr="006842F5">
        <w:rPr>
          <w:rFonts w:ascii="Times New Roman" w:hAnsi="Times New Roman" w:cs="Times New Roman"/>
          <w:sz w:val="24"/>
          <w:szCs w:val="24"/>
        </w:rPr>
        <w:t>Fotel</w:t>
      </w:r>
      <w:r w:rsidR="003F1F39" w:rsidRPr="006842F5">
        <w:rPr>
          <w:rFonts w:ascii="Times New Roman" w:hAnsi="Times New Roman" w:cs="Times New Roman"/>
          <w:sz w:val="24"/>
          <w:szCs w:val="24"/>
        </w:rPr>
        <w:t xml:space="preserve"> </w:t>
      </w:r>
      <w:r w:rsidR="00D5422F" w:rsidRPr="006842F5">
        <w:rPr>
          <w:rFonts w:ascii="Times New Roman" w:hAnsi="Times New Roman" w:cs="Times New Roman"/>
          <w:sz w:val="24"/>
          <w:szCs w:val="24"/>
        </w:rPr>
        <w:t>kierowcy obrotowy z wielopołożeniową możliwością regulacji siedziska i oparcia, zawieszony pneumatycznie, wyposażony w 2 podłokietniki, zagłówek</w:t>
      </w:r>
      <w:r w:rsidR="0058721E" w:rsidRPr="006842F5">
        <w:rPr>
          <w:rFonts w:ascii="Times New Roman" w:hAnsi="Times New Roman" w:cs="Times New Roman"/>
          <w:sz w:val="24"/>
          <w:szCs w:val="24"/>
        </w:rPr>
        <w:t xml:space="preserve"> oraz </w:t>
      </w:r>
      <w:r w:rsidR="0058721E" w:rsidRPr="006842F5">
        <w:rPr>
          <w:rFonts w:ascii="Times New Roman" w:hAnsi="Times New Roman" w:cs="Times New Roman"/>
          <w:sz w:val="24"/>
          <w:szCs w:val="24"/>
        </w:rPr>
        <w:lastRenderedPageBreak/>
        <w:t>system wentylacji i podgrzewania</w:t>
      </w:r>
      <w:r w:rsidRPr="006842F5">
        <w:rPr>
          <w:rFonts w:ascii="Times New Roman" w:hAnsi="Times New Roman" w:cs="Times New Roman"/>
          <w:sz w:val="24"/>
          <w:szCs w:val="24"/>
        </w:rPr>
        <w:t>, wyposażony w pasy bezpieczeństwa co najmniej dwupunktowo mocowane, automatycznie blokujące się, ze zwijaczami.</w:t>
      </w:r>
    </w:p>
    <w:p w14:paraId="2AAF523E" w14:textId="77777777" w:rsidR="000060AB" w:rsidRPr="006842F5" w:rsidRDefault="000060AB">
      <w:pPr>
        <w:pStyle w:val="Akapitzlist"/>
        <w:numPr>
          <w:ilvl w:val="1"/>
          <w:numId w:val="5"/>
        </w:numPr>
        <w:jc w:val="both"/>
        <w:rPr>
          <w:rFonts w:ascii="Times New Roman" w:hAnsi="Times New Roman" w:cs="Times New Roman"/>
          <w:sz w:val="24"/>
          <w:szCs w:val="24"/>
        </w:rPr>
      </w:pPr>
      <w:r w:rsidRPr="006842F5">
        <w:rPr>
          <w:rFonts w:ascii="Times New Roman" w:hAnsi="Times New Roman" w:cs="Times New Roman"/>
          <w:sz w:val="24"/>
          <w:szCs w:val="24"/>
        </w:rPr>
        <w:t xml:space="preserve">Kabina ma posiadać regulowane układy ogrzewania, wentylacji i klimatyzacji sterowane niezależnie od układu działającego w przestrzeni pasażerskiej. Wydatek ciepła ma być regulowany z miejsca pracy kierowcy. </w:t>
      </w:r>
    </w:p>
    <w:p w14:paraId="4A852DCA" w14:textId="334D8621" w:rsidR="00387625" w:rsidRPr="006842F5" w:rsidRDefault="00387625">
      <w:pPr>
        <w:pStyle w:val="Akapitzlist"/>
        <w:numPr>
          <w:ilvl w:val="1"/>
          <w:numId w:val="5"/>
        </w:numPr>
        <w:jc w:val="both"/>
        <w:rPr>
          <w:rFonts w:ascii="Times New Roman" w:hAnsi="Times New Roman" w:cs="Times New Roman"/>
          <w:sz w:val="24"/>
          <w:szCs w:val="24"/>
        </w:rPr>
      </w:pPr>
      <w:r w:rsidRPr="006842F5">
        <w:rPr>
          <w:rFonts w:ascii="Times New Roman" w:hAnsi="Times New Roman" w:cs="Times New Roman"/>
          <w:sz w:val="24"/>
          <w:szCs w:val="24"/>
        </w:rPr>
        <w:t xml:space="preserve">Szyba </w:t>
      </w:r>
      <w:r w:rsidR="00B701D3" w:rsidRPr="006842F5">
        <w:rPr>
          <w:rFonts w:ascii="Times New Roman" w:hAnsi="Times New Roman" w:cs="Times New Roman"/>
          <w:sz w:val="24"/>
          <w:szCs w:val="24"/>
        </w:rPr>
        <w:t xml:space="preserve">przednia </w:t>
      </w:r>
      <w:r w:rsidRPr="006842F5">
        <w:rPr>
          <w:rFonts w:ascii="Times New Roman" w:hAnsi="Times New Roman" w:cs="Times New Roman"/>
          <w:sz w:val="24"/>
          <w:szCs w:val="24"/>
        </w:rPr>
        <w:t>czołow</w:t>
      </w:r>
      <w:r w:rsidR="00B701D3" w:rsidRPr="006842F5">
        <w:rPr>
          <w:rFonts w:ascii="Times New Roman" w:hAnsi="Times New Roman" w:cs="Times New Roman"/>
          <w:sz w:val="24"/>
          <w:szCs w:val="24"/>
        </w:rPr>
        <w:t>a</w:t>
      </w:r>
      <w:r w:rsidR="00F90750" w:rsidRPr="006842F5">
        <w:rPr>
          <w:rFonts w:ascii="Times New Roman" w:hAnsi="Times New Roman" w:cs="Times New Roman"/>
          <w:sz w:val="24"/>
          <w:szCs w:val="24"/>
        </w:rPr>
        <w:t xml:space="preserve"> oraz też szyba wyświetlacza</w:t>
      </w:r>
      <w:r w:rsidR="0070642B">
        <w:rPr>
          <w:rFonts w:ascii="Times New Roman" w:hAnsi="Times New Roman" w:cs="Times New Roman"/>
          <w:sz w:val="24"/>
          <w:szCs w:val="24"/>
        </w:rPr>
        <w:t>,</w:t>
      </w:r>
      <w:r w:rsidR="00F90750" w:rsidRPr="006842F5">
        <w:rPr>
          <w:rFonts w:ascii="Times New Roman" w:hAnsi="Times New Roman" w:cs="Times New Roman"/>
          <w:sz w:val="24"/>
          <w:szCs w:val="24"/>
        </w:rPr>
        <w:t xml:space="preserve"> jeżeli pojazd takową posiada,</w:t>
      </w:r>
      <w:r w:rsidRPr="006842F5">
        <w:rPr>
          <w:rFonts w:ascii="Times New Roman" w:hAnsi="Times New Roman" w:cs="Times New Roman"/>
          <w:sz w:val="24"/>
          <w:szCs w:val="24"/>
        </w:rPr>
        <w:t xml:space="preserve"> ma być ogrzewana elektrycznie, </w:t>
      </w:r>
      <w:r w:rsidR="00DC3FB6" w:rsidRPr="006842F5">
        <w:rPr>
          <w:rFonts w:ascii="Times New Roman" w:hAnsi="Times New Roman" w:cs="Times New Roman"/>
          <w:sz w:val="24"/>
          <w:szCs w:val="24"/>
        </w:rPr>
        <w:t>lub skutecznie wentylowana w sposób zapobiegający jej roszeniu</w:t>
      </w:r>
      <w:r w:rsidR="00F12CB3" w:rsidRPr="006842F5">
        <w:rPr>
          <w:rFonts w:ascii="Times New Roman" w:hAnsi="Times New Roman" w:cs="Times New Roman"/>
          <w:sz w:val="24"/>
          <w:szCs w:val="24"/>
        </w:rPr>
        <w:t xml:space="preserve"> i zaparowaniu</w:t>
      </w:r>
      <w:r w:rsidR="00DC3FB6" w:rsidRPr="006842F5">
        <w:rPr>
          <w:rFonts w:ascii="Times New Roman" w:hAnsi="Times New Roman" w:cs="Times New Roman"/>
          <w:sz w:val="24"/>
          <w:szCs w:val="24"/>
        </w:rPr>
        <w:t>.</w:t>
      </w:r>
    </w:p>
    <w:p w14:paraId="0389577C" w14:textId="6E1BEED5" w:rsidR="00387625" w:rsidRPr="006842F5" w:rsidRDefault="00387625">
      <w:pPr>
        <w:pStyle w:val="Akapitzlist"/>
        <w:numPr>
          <w:ilvl w:val="1"/>
          <w:numId w:val="5"/>
        </w:numPr>
        <w:jc w:val="both"/>
        <w:rPr>
          <w:rFonts w:ascii="Times New Roman" w:hAnsi="Times New Roman" w:cs="Times New Roman"/>
          <w:sz w:val="24"/>
          <w:szCs w:val="24"/>
        </w:rPr>
      </w:pPr>
      <w:r w:rsidRPr="006842F5">
        <w:rPr>
          <w:rFonts w:ascii="Times New Roman" w:hAnsi="Times New Roman" w:cs="Times New Roman"/>
          <w:sz w:val="24"/>
          <w:szCs w:val="24"/>
        </w:rPr>
        <w:t>W przypadku</w:t>
      </w:r>
      <w:r w:rsidR="001E4CFC">
        <w:rPr>
          <w:rFonts w:ascii="Times New Roman" w:hAnsi="Times New Roman" w:cs="Times New Roman"/>
          <w:sz w:val="24"/>
          <w:szCs w:val="24"/>
        </w:rPr>
        <w:t>,</w:t>
      </w:r>
      <w:r w:rsidRPr="006842F5">
        <w:rPr>
          <w:rFonts w:ascii="Times New Roman" w:hAnsi="Times New Roman" w:cs="Times New Roman"/>
          <w:sz w:val="24"/>
          <w:szCs w:val="24"/>
        </w:rPr>
        <w:t xml:space="preserve"> gdy szyb</w:t>
      </w:r>
      <w:r w:rsidR="00E03579" w:rsidRPr="006842F5">
        <w:rPr>
          <w:rFonts w:ascii="Times New Roman" w:hAnsi="Times New Roman" w:cs="Times New Roman"/>
          <w:sz w:val="24"/>
          <w:szCs w:val="24"/>
        </w:rPr>
        <w:t>a</w:t>
      </w:r>
      <w:r w:rsidRPr="006842F5">
        <w:rPr>
          <w:rFonts w:ascii="Times New Roman" w:hAnsi="Times New Roman" w:cs="Times New Roman"/>
          <w:sz w:val="24"/>
          <w:szCs w:val="24"/>
        </w:rPr>
        <w:t xml:space="preserve"> czołow</w:t>
      </w:r>
      <w:r w:rsidR="00E03579" w:rsidRPr="006842F5">
        <w:rPr>
          <w:rFonts w:ascii="Times New Roman" w:hAnsi="Times New Roman" w:cs="Times New Roman"/>
          <w:sz w:val="24"/>
          <w:szCs w:val="24"/>
        </w:rPr>
        <w:t xml:space="preserve">a </w:t>
      </w:r>
      <w:r w:rsidR="00320226" w:rsidRPr="006842F5">
        <w:rPr>
          <w:rFonts w:ascii="Times New Roman" w:hAnsi="Times New Roman" w:cs="Times New Roman"/>
          <w:sz w:val="24"/>
          <w:szCs w:val="24"/>
        </w:rPr>
        <w:t xml:space="preserve">nie </w:t>
      </w:r>
      <w:r w:rsidR="00E03579" w:rsidRPr="006842F5">
        <w:rPr>
          <w:rFonts w:ascii="Times New Roman" w:hAnsi="Times New Roman" w:cs="Times New Roman"/>
          <w:sz w:val="24"/>
          <w:szCs w:val="24"/>
        </w:rPr>
        <w:t>będzie</w:t>
      </w:r>
      <w:r w:rsidRPr="006842F5">
        <w:rPr>
          <w:rFonts w:ascii="Times New Roman" w:hAnsi="Times New Roman" w:cs="Times New Roman"/>
          <w:sz w:val="24"/>
          <w:szCs w:val="24"/>
        </w:rPr>
        <w:t xml:space="preserve"> obejm</w:t>
      </w:r>
      <w:r w:rsidR="00E03579" w:rsidRPr="006842F5">
        <w:rPr>
          <w:rFonts w:ascii="Times New Roman" w:hAnsi="Times New Roman" w:cs="Times New Roman"/>
          <w:sz w:val="24"/>
          <w:szCs w:val="24"/>
        </w:rPr>
        <w:t xml:space="preserve">owała </w:t>
      </w:r>
      <w:r w:rsidRPr="006842F5">
        <w:rPr>
          <w:rFonts w:ascii="Times New Roman" w:hAnsi="Times New Roman" w:cs="Times New Roman"/>
          <w:sz w:val="24"/>
          <w:szCs w:val="24"/>
        </w:rPr>
        <w:t>ró</w:t>
      </w:r>
      <w:r w:rsidR="00E03579" w:rsidRPr="006842F5">
        <w:rPr>
          <w:rFonts w:ascii="Times New Roman" w:hAnsi="Times New Roman" w:cs="Times New Roman"/>
          <w:sz w:val="24"/>
          <w:szCs w:val="24"/>
        </w:rPr>
        <w:t>wnież</w:t>
      </w:r>
      <w:r w:rsidRPr="006842F5">
        <w:rPr>
          <w:rFonts w:ascii="Times New Roman" w:hAnsi="Times New Roman" w:cs="Times New Roman"/>
          <w:sz w:val="24"/>
          <w:szCs w:val="24"/>
        </w:rPr>
        <w:t xml:space="preserve"> wyświetlacz</w:t>
      </w:r>
      <w:r w:rsidR="00FC0BFD">
        <w:rPr>
          <w:rFonts w:ascii="Times New Roman" w:hAnsi="Times New Roman" w:cs="Times New Roman"/>
          <w:sz w:val="24"/>
          <w:szCs w:val="24"/>
        </w:rPr>
        <w:t>a</w:t>
      </w:r>
      <w:r w:rsidRPr="006842F5">
        <w:rPr>
          <w:rFonts w:ascii="Times New Roman" w:hAnsi="Times New Roman" w:cs="Times New Roman"/>
          <w:sz w:val="24"/>
          <w:szCs w:val="24"/>
        </w:rPr>
        <w:t xml:space="preserve"> </w:t>
      </w:r>
      <w:r w:rsidR="00E03579" w:rsidRPr="006842F5">
        <w:rPr>
          <w:rFonts w:ascii="Times New Roman" w:hAnsi="Times New Roman" w:cs="Times New Roman"/>
          <w:sz w:val="24"/>
          <w:szCs w:val="24"/>
        </w:rPr>
        <w:t>czołow</w:t>
      </w:r>
      <w:r w:rsidR="00FC0BFD">
        <w:rPr>
          <w:rFonts w:ascii="Times New Roman" w:hAnsi="Times New Roman" w:cs="Times New Roman"/>
          <w:sz w:val="24"/>
          <w:szCs w:val="24"/>
        </w:rPr>
        <w:t>ego</w:t>
      </w:r>
      <w:r w:rsidR="00E03579" w:rsidRPr="006842F5">
        <w:rPr>
          <w:rFonts w:ascii="Times New Roman" w:hAnsi="Times New Roman" w:cs="Times New Roman"/>
          <w:sz w:val="24"/>
          <w:szCs w:val="24"/>
        </w:rPr>
        <w:t xml:space="preserve">, </w:t>
      </w:r>
      <w:r w:rsidR="0093496F" w:rsidRPr="006842F5">
        <w:rPr>
          <w:rFonts w:ascii="Times New Roman" w:hAnsi="Times New Roman" w:cs="Times New Roman"/>
          <w:sz w:val="24"/>
          <w:szCs w:val="24"/>
        </w:rPr>
        <w:t xml:space="preserve">Zamawiający </w:t>
      </w:r>
      <w:r w:rsidR="009B0AD6" w:rsidRPr="006842F5">
        <w:rPr>
          <w:rFonts w:ascii="Times New Roman" w:hAnsi="Times New Roman" w:cs="Times New Roman"/>
          <w:sz w:val="24"/>
          <w:szCs w:val="24"/>
        </w:rPr>
        <w:t>wymaga</w:t>
      </w:r>
      <w:r w:rsidR="0093496F" w:rsidRPr="006842F5">
        <w:rPr>
          <w:rFonts w:ascii="Times New Roman" w:hAnsi="Times New Roman" w:cs="Times New Roman"/>
          <w:sz w:val="24"/>
          <w:szCs w:val="24"/>
        </w:rPr>
        <w:t xml:space="preserve"> </w:t>
      </w:r>
      <w:r w:rsidR="009B0AD6" w:rsidRPr="006842F5">
        <w:rPr>
          <w:rFonts w:ascii="Times New Roman" w:hAnsi="Times New Roman" w:cs="Times New Roman"/>
          <w:sz w:val="24"/>
          <w:szCs w:val="24"/>
        </w:rPr>
        <w:t xml:space="preserve">odrębne </w:t>
      </w:r>
      <w:r w:rsidR="00E03579" w:rsidRPr="006842F5">
        <w:rPr>
          <w:rFonts w:ascii="Times New Roman" w:hAnsi="Times New Roman" w:cs="Times New Roman"/>
          <w:sz w:val="24"/>
          <w:szCs w:val="24"/>
        </w:rPr>
        <w:t>sterowanie</w:t>
      </w:r>
      <w:r w:rsidR="0093496F" w:rsidRPr="006842F5">
        <w:rPr>
          <w:rFonts w:ascii="Times New Roman" w:hAnsi="Times New Roman" w:cs="Times New Roman"/>
          <w:sz w:val="24"/>
          <w:szCs w:val="24"/>
        </w:rPr>
        <w:t xml:space="preserve"> ogrzewaniem</w:t>
      </w:r>
      <w:r w:rsidR="009B0AD6" w:rsidRPr="006842F5">
        <w:rPr>
          <w:rFonts w:ascii="Times New Roman" w:hAnsi="Times New Roman" w:cs="Times New Roman"/>
          <w:sz w:val="24"/>
          <w:szCs w:val="24"/>
        </w:rPr>
        <w:t xml:space="preserve"> dla </w:t>
      </w:r>
      <w:r w:rsidR="00E467D2" w:rsidRPr="006842F5">
        <w:rPr>
          <w:rFonts w:ascii="Times New Roman" w:hAnsi="Times New Roman" w:cs="Times New Roman"/>
          <w:sz w:val="24"/>
          <w:szCs w:val="24"/>
        </w:rPr>
        <w:t>szyby czołowej i szyby wyświetlacza</w:t>
      </w:r>
      <w:r w:rsidR="0093496F" w:rsidRPr="006842F5">
        <w:rPr>
          <w:rFonts w:ascii="Times New Roman" w:hAnsi="Times New Roman" w:cs="Times New Roman"/>
          <w:sz w:val="24"/>
          <w:szCs w:val="24"/>
        </w:rPr>
        <w:t>.</w:t>
      </w:r>
    </w:p>
    <w:p w14:paraId="5842AA69" w14:textId="15672C08" w:rsidR="000060AB" w:rsidRPr="006842F5" w:rsidRDefault="000060AB">
      <w:pPr>
        <w:pStyle w:val="Akapitzlist"/>
        <w:numPr>
          <w:ilvl w:val="1"/>
          <w:numId w:val="5"/>
        </w:numPr>
        <w:jc w:val="both"/>
        <w:rPr>
          <w:rFonts w:ascii="Times New Roman" w:hAnsi="Times New Roman" w:cs="Times New Roman"/>
          <w:sz w:val="24"/>
          <w:szCs w:val="24"/>
        </w:rPr>
      </w:pPr>
      <w:r w:rsidRPr="006842F5">
        <w:rPr>
          <w:rFonts w:ascii="Times New Roman" w:hAnsi="Times New Roman" w:cs="Times New Roman"/>
          <w:sz w:val="24"/>
          <w:szCs w:val="24"/>
        </w:rPr>
        <w:t xml:space="preserve">Elementy grzejne nie mogą ograniczać widoczności </w:t>
      </w:r>
      <w:r w:rsidR="00F70044" w:rsidRPr="006842F5">
        <w:rPr>
          <w:rFonts w:ascii="Times New Roman" w:hAnsi="Times New Roman" w:cs="Times New Roman"/>
          <w:sz w:val="24"/>
          <w:szCs w:val="24"/>
        </w:rPr>
        <w:t>a w przypadku wyświetlacza również jego czytelności.</w:t>
      </w:r>
    </w:p>
    <w:p w14:paraId="7B992278" w14:textId="44320FB8" w:rsidR="000060AB" w:rsidRPr="006842F5" w:rsidRDefault="00AC59FC">
      <w:pPr>
        <w:pStyle w:val="Akapitzlist"/>
        <w:numPr>
          <w:ilvl w:val="1"/>
          <w:numId w:val="5"/>
        </w:numPr>
        <w:jc w:val="both"/>
        <w:rPr>
          <w:rFonts w:ascii="Times New Roman" w:hAnsi="Times New Roman" w:cs="Times New Roman"/>
          <w:sz w:val="24"/>
          <w:szCs w:val="24"/>
        </w:rPr>
      </w:pPr>
      <w:r w:rsidRPr="006842F5">
        <w:rPr>
          <w:rFonts w:ascii="Times New Roman" w:hAnsi="Times New Roman" w:cs="Times New Roman"/>
          <w:sz w:val="24"/>
          <w:szCs w:val="24"/>
        </w:rPr>
        <w:t>W</w:t>
      </w:r>
      <w:r w:rsidR="000060AB" w:rsidRPr="006842F5">
        <w:rPr>
          <w:rFonts w:ascii="Times New Roman" w:hAnsi="Times New Roman" w:cs="Times New Roman"/>
          <w:sz w:val="24"/>
          <w:szCs w:val="24"/>
        </w:rPr>
        <w:t>yłącznik tablic systemu informacji pasażerskiej i monitorów reklamowych.</w:t>
      </w:r>
    </w:p>
    <w:p w14:paraId="367E161B" w14:textId="77777777" w:rsidR="00042532" w:rsidRPr="006842F5" w:rsidRDefault="00BE6546">
      <w:pPr>
        <w:pStyle w:val="Akapitzlist"/>
        <w:numPr>
          <w:ilvl w:val="1"/>
          <w:numId w:val="5"/>
        </w:numPr>
        <w:jc w:val="both"/>
        <w:rPr>
          <w:rFonts w:ascii="Times New Roman" w:hAnsi="Times New Roman" w:cs="Times New Roman"/>
          <w:sz w:val="24"/>
          <w:szCs w:val="24"/>
        </w:rPr>
      </w:pPr>
      <w:r w:rsidRPr="006842F5">
        <w:rPr>
          <w:rFonts w:ascii="Times New Roman" w:hAnsi="Times New Roman" w:cs="Times New Roman"/>
          <w:sz w:val="24"/>
          <w:szCs w:val="24"/>
        </w:rPr>
        <w:t xml:space="preserve">Przyciski sterowania drzwiami na </w:t>
      </w:r>
      <w:r w:rsidR="00147AB3" w:rsidRPr="006842F5">
        <w:rPr>
          <w:rFonts w:ascii="Times New Roman" w:hAnsi="Times New Roman" w:cs="Times New Roman"/>
          <w:sz w:val="24"/>
          <w:szCs w:val="24"/>
        </w:rPr>
        <w:t>desce</w:t>
      </w:r>
      <w:r w:rsidRPr="006842F5">
        <w:rPr>
          <w:rFonts w:ascii="Times New Roman" w:hAnsi="Times New Roman" w:cs="Times New Roman"/>
          <w:sz w:val="24"/>
          <w:szCs w:val="24"/>
        </w:rPr>
        <w:t xml:space="preserve"> rozdzielczej</w:t>
      </w:r>
      <w:r w:rsidR="00042532" w:rsidRPr="006842F5">
        <w:rPr>
          <w:rFonts w:ascii="Times New Roman" w:hAnsi="Times New Roman" w:cs="Times New Roman"/>
          <w:sz w:val="24"/>
          <w:szCs w:val="24"/>
        </w:rPr>
        <w:t xml:space="preserve"> w kabinie pasażera:</w:t>
      </w:r>
    </w:p>
    <w:p w14:paraId="43EA0F3B" w14:textId="2D968504" w:rsidR="00042532" w:rsidRPr="006842F5" w:rsidRDefault="00B9645F">
      <w:pPr>
        <w:pStyle w:val="Akapitzlist"/>
        <w:numPr>
          <w:ilvl w:val="2"/>
          <w:numId w:val="5"/>
        </w:numPr>
        <w:jc w:val="both"/>
        <w:rPr>
          <w:rFonts w:ascii="Times New Roman" w:hAnsi="Times New Roman" w:cs="Times New Roman"/>
          <w:sz w:val="24"/>
          <w:szCs w:val="24"/>
        </w:rPr>
      </w:pPr>
      <w:r w:rsidRPr="006842F5">
        <w:rPr>
          <w:rFonts w:ascii="Times New Roman" w:hAnsi="Times New Roman" w:cs="Times New Roman"/>
          <w:sz w:val="24"/>
          <w:szCs w:val="24"/>
        </w:rPr>
        <w:t xml:space="preserve">Mają </w:t>
      </w:r>
      <w:r w:rsidR="00147AB3" w:rsidRPr="006842F5">
        <w:rPr>
          <w:rFonts w:ascii="Times New Roman" w:hAnsi="Times New Roman" w:cs="Times New Roman"/>
          <w:sz w:val="24"/>
          <w:szCs w:val="24"/>
        </w:rPr>
        <w:t>spełni</w:t>
      </w:r>
      <w:r w:rsidRPr="006842F5">
        <w:rPr>
          <w:rFonts w:ascii="Times New Roman" w:hAnsi="Times New Roman" w:cs="Times New Roman"/>
          <w:sz w:val="24"/>
          <w:szCs w:val="24"/>
        </w:rPr>
        <w:t>ać</w:t>
      </w:r>
      <w:r w:rsidR="00147AB3" w:rsidRPr="006842F5">
        <w:rPr>
          <w:rFonts w:ascii="Times New Roman" w:hAnsi="Times New Roman" w:cs="Times New Roman"/>
          <w:sz w:val="24"/>
          <w:szCs w:val="24"/>
        </w:rPr>
        <w:t xml:space="preserve"> jednocześnie funkcję otwierania/zamykania drzwi jak również informacji o wyzwoleniu otwarcia drzwi przez pasażera z poziomu przycisku zlokalizowanego na zewnątrz pojazdu lub w przestrzeni pasażerskiej.</w:t>
      </w:r>
      <w:r w:rsidR="00683DD0" w:rsidRPr="006842F5">
        <w:rPr>
          <w:rFonts w:ascii="Times New Roman" w:hAnsi="Times New Roman" w:cs="Times New Roman"/>
          <w:sz w:val="24"/>
          <w:szCs w:val="24"/>
        </w:rPr>
        <w:t xml:space="preserve"> Dla każdych drzwi osobny przycisk oraz dodatkowo jeden centralny sterujący wszystkimi drzwiami.</w:t>
      </w:r>
    </w:p>
    <w:p w14:paraId="7ECFEED2" w14:textId="588474EA" w:rsidR="00683DD0" w:rsidRPr="006842F5" w:rsidRDefault="00042532">
      <w:pPr>
        <w:pStyle w:val="Akapitzlist"/>
        <w:numPr>
          <w:ilvl w:val="2"/>
          <w:numId w:val="5"/>
        </w:numPr>
        <w:jc w:val="both"/>
        <w:rPr>
          <w:rFonts w:ascii="Times New Roman" w:hAnsi="Times New Roman" w:cs="Times New Roman"/>
          <w:sz w:val="24"/>
          <w:szCs w:val="24"/>
        </w:rPr>
      </w:pPr>
      <w:r w:rsidRPr="006842F5">
        <w:rPr>
          <w:rFonts w:ascii="Times New Roman" w:hAnsi="Times New Roman" w:cs="Times New Roman"/>
          <w:sz w:val="24"/>
          <w:szCs w:val="24"/>
        </w:rPr>
        <w:t>Przycisk aktywacji/</w:t>
      </w:r>
      <w:r w:rsidR="00683DD0" w:rsidRPr="006842F5">
        <w:rPr>
          <w:rFonts w:ascii="Times New Roman" w:hAnsi="Times New Roman" w:cs="Times New Roman"/>
          <w:sz w:val="24"/>
          <w:szCs w:val="24"/>
        </w:rPr>
        <w:t>dezaktywacji</w:t>
      </w:r>
      <w:r w:rsidRPr="006842F5">
        <w:rPr>
          <w:rFonts w:ascii="Times New Roman" w:hAnsi="Times New Roman" w:cs="Times New Roman"/>
          <w:sz w:val="24"/>
          <w:szCs w:val="24"/>
        </w:rPr>
        <w:t xml:space="preserve"> trybu automatycznego sterowania </w:t>
      </w:r>
      <w:r w:rsidR="00683DD0" w:rsidRPr="006842F5">
        <w:rPr>
          <w:rFonts w:ascii="Times New Roman" w:hAnsi="Times New Roman" w:cs="Times New Roman"/>
          <w:sz w:val="24"/>
          <w:szCs w:val="24"/>
        </w:rPr>
        <w:t>drzwiami.</w:t>
      </w:r>
    </w:p>
    <w:p w14:paraId="55C3B143" w14:textId="1528264C" w:rsidR="00683DD0" w:rsidRPr="006842F5" w:rsidRDefault="007226D1">
      <w:pPr>
        <w:pStyle w:val="Akapitzlist"/>
        <w:numPr>
          <w:ilvl w:val="2"/>
          <w:numId w:val="5"/>
        </w:numPr>
        <w:jc w:val="both"/>
        <w:rPr>
          <w:rFonts w:ascii="Times New Roman" w:hAnsi="Times New Roman" w:cs="Times New Roman"/>
          <w:sz w:val="24"/>
          <w:szCs w:val="24"/>
        </w:rPr>
      </w:pPr>
      <w:r w:rsidRPr="006842F5">
        <w:rPr>
          <w:rFonts w:ascii="Times New Roman" w:hAnsi="Times New Roman" w:cs="Times New Roman"/>
          <w:sz w:val="24"/>
          <w:szCs w:val="24"/>
        </w:rPr>
        <w:t>Przycisk wymuszający zamknięcie drzwi w przypadku przebywania pasażerów w obszarze detekcji.</w:t>
      </w:r>
    </w:p>
    <w:p w14:paraId="597D7EBC" w14:textId="18728CE8" w:rsidR="00442836" w:rsidRPr="006842F5" w:rsidRDefault="00442836">
      <w:pPr>
        <w:pStyle w:val="Akapitzlist"/>
        <w:numPr>
          <w:ilvl w:val="1"/>
          <w:numId w:val="5"/>
        </w:numPr>
        <w:jc w:val="both"/>
        <w:rPr>
          <w:rFonts w:ascii="Times New Roman" w:hAnsi="Times New Roman" w:cs="Times New Roman"/>
          <w:sz w:val="24"/>
          <w:szCs w:val="24"/>
        </w:rPr>
      </w:pPr>
      <w:r w:rsidRPr="006842F5">
        <w:rPr>
          <w:rFonts w:ascii="Times New Roman" w:hAnsi="Times New Roman" w:cs="Times New Roman"/>
          <w:sz w:val="24"/>
          <w:szCs w:val="24"/>
        </w:rPr>
        <w:t>Szyba boczna</w:t>
      </w:r>
      <w:r w:rsidR="00606137" w:rsidRPr="006842F5">
        <w:rPr>
          <w:rFonts w:ascii="Times New Roman" w:hAnsi="Times New Roman" w:cs="Times New Roman"/>
          <w:sz w:val="24"/>
          <w:szCs w:val="24"/>
        </w:rPr>
        <w:t xml:space="preserve"> </w:t>
      </w:r>
      <w:r w:rsidR="00001E92" w:rsidRPr="006842F5">
        <w:rPr>
          <w:rFonts w:ascii="Times New Roman" w:hAnsi="Times New Roman" w:cs="Times New Roman"/>
          <w:sz w:val="24"/>
          <w:szCs w:val="24"/>
        </w:rPr>
        <w:t xml:space="preserve">kierowcy </w:t>
      </w:r>
      <w:r w:rsidR="00606137" w:rsidRPr="006842F5">
        <w:rPr>
          <w:rFonts w:ascii="Times New Roman" w:hAnsi="Times New Roman" w:cs="Times New Roman"/>
          <w:sz w:val="24"/>
          <w:szCs w:val="24"/>
        </w:rPr>
        <w:t>lewa ogrzewana elektrycznie.</w:t>
      </w:r>
    </w:p>
    <w:p w14:paraId="3CCC4A55" w14:textId="5674CA30" w:rsidR="000060AB" w:rsidRPr="006842F5" w:rsidRDefault="09D431B4">
      <w:pPr>
        <w:pStyle w:val="Akapitzlist"/>
        <w:numPr>
          <w:ilvl w:val="1"/>
          <w:numId w:val="5"/>
        </w:numPr>
        <w:jc w:val="both"/>
        <w:rPr>
          <w:rFonts w:ascii="Times New Roman" w:hAnsi="Times New Roman" w:cs="Times New Roman"/>
          <w:sz w:val="24"/>
          <w:szCs w:val="24"/>
        </w:rPr>
      </w:pPr>
      <w:r w:rsidRPr="692D8ADF">
        <w:rPr>
          <w:rFonts w:ascii="Times New Roman" w:hAnsi="Times New Roman" w:cs="Times New Roman"/>
          <w:sz w:val="24"/>
          <w:szCs w:val="24"/>
        </w:rPr>
        <w:t>O</w:t>
      </w:r>
      <w:r w:rsidR="377E7279" w:rsidRPr="692D8ADF">
        <w:rPr>
          <w:rFonts w:ascii="Times New Roman" w:hAnsi="Times New Roman" w:cs="Times New Roman"/>
          <w:sz w:val="24"/>
          <w:szCs w:val="24"/>
        </w:rPr>
        <w:t xml:space="preserve">słona przeciwsłoneczna dla kierowcy, dla strony lewej i przedniej o szerokości większej od połowy przedniego pola widzenia kierowcy. </w:t>
      </w:r>
    </w:p>
    <w:p w14:paraId="54472D57" w14:textId="1470061B" w:rsidR="000060AB" w:rsidRPr="006842F5" w:rsidRDefault="377E7279">
      <w:pPr>
        <w:pStyle w:val="Akapitzlist"/>
        <w:numPr>
          <w:ilvl w:val="1"/>
          <w:numId w:val="5"/>
        </w:numPr>
        <w:jc w:val="both"/>
        <w:rPr>
          <w:rFonts w:ascii="Times New Roman" w:hAnsi="Times New Roman" w:cs="Times New Roman"/>
          <w:sz w:val="24"/>
          <w:szCs w:val="24"/>
        </w:rPr>
      </w:pPr>
      <w:r w:rsidRPr="692D8ADF">
        <w:rPr>
          <w:rFonts w:ascii="Times New Roman" w:hAnsi="Times New Roman" w:cs="Times New Roman"/>
          <w:sz w:val="24"/>
          <w:szCs w:val="24"/>
        </w:rPr>
        <w:t>Zamontowany wskaźnik zużycia paliwa pokazujący co najmniej chwilowe, średnie oraz opcjonalnie całkowite zużycie paliwa</w:t>
      </w:r>
      <w:r w:rsidR="3539488B" w:rsidRPr="692D8ADF">
        <w:rPr>
          <w:rFonts w:ascii="Times New Roman" w:hAnsi="Times New Roman" w:cs="Times New Roman"/>
          <w:sz w:val="24"/>
          <w:szCs w:val="24"/>
        </w:rPr>
        <w:t>.</w:t>
      </w:r>
    </w:p>
    <w:p w14:paraId="28A6F77A" w14:textId="6AFF09F1" w:rsidR="007971E7" w:rsidRPr="006842F5" w:rsidRDefault="12150161">
      <w:pPr>
        <w:pStyle w:val="Akapitzlist"/>
        <w:numPr>
          <w:ilvl w:val="1"/>
          <w:numId w:val="5"/>
        </w:numPr>
        <w:jc w:val="both"/>
        <w:rPr>
          <w:rFonts w:ascii="Times New Roman" w:hAnsi="Times New Roman" w:cs="Times New Roman"/>
          <w:sz w:val="24"/>
          <w:szCs w:val="24"/>
        </w:rPr>
      </w:pPr>
      <w:r w:rsidRPr="692D8ADF">
        <w:rPr>
          <w:rFonts w:ascii="Times New Roman" w:hAnsi="Times New Roman" w:cs="Times New Roman"/>
          <w:sz w:val="24"/>
          <w:szCs w:val="24"/>
        </w:rPr>
        <w:t>Regulowany przez kierowcę tempomat z funkcją ogranicznika</w:t>
      </w:r>
      <w:r w:rsidR="000E5CB2" w:rsidRPr="692D8ADF">
        <w:rPr>
          <w:rFonts w:ascii="Times New Roman" w:hAnsi="Times New Roman" w:cs="Times New Roman"/>
          <w:sz w:val="24"/>
          <w:szCs w:val="24"/>
        </w:rPr>
        <w:t xml:space="preserve"> prędkości jazdy.</w:t>
      </w:r>
    </w:p>
    <w:p w14:paraId="7F0D3FB9" w14:textId="18738F81" w:rsidR="00DA30A3" w:rsidRPr="006842F5" w:rsidRDefault="3539488B">
      <w:pPr>
        <w:pStyle w:val="Akapitzlist"/>
        <w:numPr>
          <w:ilvl w:val="1"/>
          <w:numId w:val="5"/>
        </w:numPr>
        <w:jc w:val="both"/>
        <w:rPr>
          <w:rFonts w:ascii="Times New Roman" w:hAnsi="Times New Roman" w:cs="Times New Roman"/>
          <w:sz w:val="24"/>
          <w:szCs w:val="24"/>
        </w:rPr>
      </w:pPr>
      <w:r w:rsidRPr="692D8ADF">
        <w:rPr>
          <w:rFonts w:ascii="Times New Roman" w:hAnsi="Times New Roman" w:cs="Times New Roman"/>
          <w:sz w:val="24"/>
          <w:szCs w:val="24"/>
        </w:rPr>
        <w:t>Regulacja podświetlenia pulpitu kierowcy</w:t>
      </w:r>
      <w:r w:rsidR="27401410" w:rsidRPr="692D8ADF">
        <w:rPr>
          <w:rFonts w:ascii="Times New Roman" w:hAnsi="Times New Roman" w:cs="Times New Roman"/>
          <w:sz w:val="24"/>
          <w:szCs w:val="24"/>
        </w:rPr>
        <w:t>.</w:t>
      </w:r>
    </w:p>
    <w:p w14:paraId="5EACFBD7" w14:textId="7713300D" w:rsidR="001D6B99" w:rsidRPr="006842F5" w:rsidRDefault="27401410">
      <w:pPr>
        <w:pStyle w:val="Akapitzlist"/>
        <w:numPr>
          <w:ilvl w:val="1"/>
          <w:numId w:val="5"/>
        </w:numPr>
        <w:jc w:val="both"/>
        <w:rPr>
          <w:rFonts w:ascii="Times New Roman" w:hAnsi="Times New Roman" w:cs="Times New Roman"/>
          <w:sz w:val="24"/>
          <w:szCs w:val="24"/>
        </w:rPr>
      </w:pPr>
      <w:r w:rsidRPr="692D8ADF">
        <w:rPr>
          <w:rFonts w:ascii="Times New Roman" w:hAnsi="Times New Roman" w:cs="Times New Roman"/>
          <w:sz w:val="24"/>
          <w:szCs w:val="24"/>
        </w:rPr>
        <w:t>Gniazdo elektryczne 12V</w:t>
      </w:r>
      <w:r w:rsidR="16523CA6" w:rsidRPr="692D8ADF">
        <w:rPr>
          <w:rFonts w:ascii="Times New Roman" w:hAnsi="Times New Roman" w:cs="Times New Roman"/>
          <w:sz w:val="24"/>
          <w:szCs w:val="24"/>
        </w:rPr>
        <w:t xml:space="preserve"> </w:t>
      </w:r>
      <w:r w:rsidR="68FAD736" w:rsidRPr="692D8ADF">
        <w:rPr>
          <w:rFonts w:ascii="Times New Roman" w:hAnsi="Times New Roman" w:cs="Times New Roman"/>
          <w:sz w:val="24"/>
          <w:szCs w:val="24"/>
        </w:rPr>
        <w:t>–</w:t>
      </w:r>
      <w:r w:rsidRPr="692D8ADF">
        <w:rPr>
          <w:rFonts w:ascii="Times New Roman" w:hAnsi="Times New Roman" w:cs="Times New Roman"/>
          <w:sz w:val="24"/>
          <w:szCs w:val="24"/>
        </w:rPr>
        <w:t xml:space="preserve"> wejście na zapalniczkę,</w:t>
      </w:r>
    </w:p>
    <w:p w14:paraId="36980098" w14:textId="41CF1AD9" w:rsidR="00A25B58" w:rsidRPr="006842F5" w:rsidRDefault="3639537A">
      <w:pPr>
        <w:pStyle w:val="Akapitzlist"/>
        <w:numPr>
          <w:ilvl w:val="1"/>
          <w:numId w:val="5"/>
        </w:numPr>
        <w:jc w:val="both"/>
        <w:rPr>
          <w:rFonts w:ascii="Times New Roman" w:hAnsi="Times New Roman" w:cs="Times New Roman"/>
          <w:sz w:val="24"/>
          <w:szCs w:val="24"/>
        </w:rPr>
      </w:pPr>
      <w:r w:rsidRPr="692D8ADF">
        <w:rPr>
          <w:rFonts w:ascii="Times New Roman" w:hAnsi="Times New Roman" w:cs="Times New Roman"/>
          <w:sz w:val="24"/>
          <w:szCs w:val="24"/>
        </w:rPr>
        <w:t>Podwójne gniazdo USB z portami typu A i C. Porty USB, o których mowa mają umożliwiać ładowanie baterii telefonów, tabletów i innych urządzeń mobilnych</w:t>
      </w:r>
      <w:r w:rsidR="33688C7B" w:rsidRPr="692D8ADF">
        <w:rPr>
          <w:rFonts w:ascii="Times New Roman" w:hAnsi="Times New Roman" w:cs="Times New Roman"/>
          <w:sz w:val="24"/>
          <w:szCs w:val="24"/>
        </w:rPr>
        <w:t>,</w:t>
      </w:r>
    </w:p>
    <w:p w14:paraId="3AFF81D9" w14:textId="509CB12F" w:rsidR="00E773F6" w:rsidRPr="006842F5" w:rsidRDefault="771D8A31">
      <w:pPr>
        <w:pStyle w:val="Akapitzlist"/>
        <w:numPr>
          <w:ilvl w:val="1"/>
          <w:numId w:val="5"/>
        </w:numPr>
        <w:jc w:val="both"/>
        <w:rPr>
          <w:rFonts w:ascii="Times New Roman" w:hAnsi="Times New Roman" w:cs="Times New Roman"/>
          <w:sz w:val="24"/>
          <w:szCs w:val="24"/>
        </w:rPr>
      </w:pPr>
      <w:r w:rsidRPr="692D8ADF">
        <w:rPr>
          <w:rFonts w:ascii="Times New Roman" w:hAnsi="Times New Roman" w:cs="Times New Roman"/>
          <w:sz w:val="24"/>
          <w:szCs w:val="24"/>
        </w:rPr>
        <w:t xml:space="preserve">Radioodtwarzacz </w:t>
      </w:r>
      <w:r w:rsidR="221D0EE0" w:rsidRPr="692D8ADF">
        <w:rPr>
          <w:rFonts w:ascii="Times New Roman" w:hAnsi="Times New Roman" w:cs="Times New Roman"/>
          <w:sz w:val="24"/>
          <w:szCs w:val="24"/>
        </w:rPr>
        <w:t>MP3/FM/USB z zestawem głośników w kabinie działający niezależnie od systemu nagłośnienia pojazdu</w:t>
      </w:r>
      <w:r w:rsidR="519F2891" w:rsidRPr="692D8ADF">
        <w:rPr>
          <w:rFonts w:ascii="Times New Roman" w:hAnsi="Times New Roman" w:cs="Times New Roman"/>
          <w:sz w:val="24"/>
          <w:szCs w:val="24"/>
        </w:rPr>
        <w:t>.</w:t>
      </w:r>
    </w:p>
    <w:p w14:paraId="2D464EBC" w14:textId="676C6211" w:rsidR="001D6B99" w:rsidRPr="006842F5" w:rsidRDefault="16523CA6">
      <w:pPr>
        <w:pStyle w:val="Akapitzlist"/>
        <w:numPr>
          <w:ilvl w:val="1"/>
          <w:numId w:val="5"/>
        </w:numPr>
        <w:jc w:val="both"/>
        <w:rPr>
          <w:rFonts w:ascii="Times New Roman" w:hAnsi="Times New Roman" w:cs="Times New Roman"/>
          <w:sz w:val="24"/>
          <w:szCs w:val="24"/>
        </w:rPr>
      </w:pPr>
      <w:r w:rsidRPr="692D8ADF">
        <w:rPr>
          <w:rFonts w:ascii="Times New Roman" w:hAnsi="Times New Roman" w:cs="Times New Roman"/>
          <w:sz w:val="24"/>
          <w:szCs w:val="24"/>
        </w:rPr>
        <w:t>M</w:t>
      </w:r>
      <w:r w:rsidR="27401410" w:rsidRPr="692D8ADF">
        <w:rPr>
          <w:rFonts w:ascii="Times New Roman" w:hAnsi="Times New Roman" w:cs="Times New Roman"/>
          <w:sz w:val="24"/>
          <w:szCs w:val="24"/>
        </w:rPr>
        <w:t>ikrofon umożliwiający wygłaszanie komunikatów</w:t>
      </w:r>
      <w:r w:rsidR="35ED2D12" w:rsidRPr="692D8ADF">
        <w:rPr>
          <w:rFonts w:ascii="Times New Roman" w:hAnsi="Times New Roman" w:cs="Times New Roman"/>
          <w:sz w:val="24"/>
          <w:szCs w:val="24"/>
        </w:rPr>
        <w:t xml:space="preserve"> </w:t>
      </w:r>
      <w:r w:rsidR="27401410" w:rsidRPr="692D8ADF">
        <w:rPr>
          <w:rFonts w:ascii="Times New Roman" w:hAnsi="Times New Roman" w:cs="Times New Roman"/>
          <w:sz w:val="24"/>
          <w:szCs w:val="24"/>
        </w:rPr>
        <w:t>dla pasażerów</w:t>
      </w:r>
      <w:r w:rsidR="35ED2D12" w:rsidRPr="692D8ADF">
        <w:rPr>
          <w:rFonts w:ascii="Times New Roman" w:hAnsi="Times New Roman" w:cs="Times New Roman"/>
          <w:sz w:val="24"/>
          <w:szCs w:val="24"/>
        </w:rPr>
        <w:t xml:space="preserve"> na zewnątrz i wewnątrz pojazdu</w:t>
      </w:r>
      <w:r w:rsidR="27401410" w:rsidRPr="692D8ADF">
        <w:rPr>
          <w:rFonts w:ascii="Times New Roman" w:hAnsi="Times New Roman" w:cs="Times New Roman"/>
          <w:sz w:val="24"/>
          <w:szCs w:val="24"/>
        </w:rPr>
        <w:t>.</w:t>
      </w:r>
    </w:p>
    <w:p w14:paraId="1A54E4EB" w14:textId="103299BB" w:rsidR="000060AB" w:rsidRPr="006842F5" w:rsidRDefault="377E7279">
      <w:pPr>
        <w:pStyle w:val="Akapitzlist"/>
        <w:numPr>
          <w:ilvl w:val="1"/>
          <w:numId w:val="5"/>
        </w:numPr>
        <w:jc w:val="both"/>
        <w:rPr>
          <w:rFonts w:ascii="Times New Roman" w:hAnsi="Times New Roman" w:cs="Times New Roman"/>
          <w:sz w:val="24"/>
          <w:szCs w:val="24"/>
        </w:rPr>
      </w:pPr>
      <w:r w:rsidRPr="692D8ADF">
        <w:rPr>
          <w:rFonts w:ascii="Times New Roman" w:hAnsi="Times New Roman" w:cs="Times New Roman"/>
          <w:sz w:val="24"/>
          <w:szCs w:val="24"/>
        </w:rPr>
        <w:t xml:space="preserve">Na tylnej ściance kabiny umieszczona centralnie zatrzaskowa ramka ekspozycyjna o wymiarach </w:t>
      </w:r>
      <w:r w:rsidR="6F424C5C" w:rsidRPr="692D8ADF">
        <w:rPr>
          <w:rFonts w:ascii="Times New Roman" w:hAnsi="Times New Roman" w:cs="Times New Roman"/>
          <w:sz w:val="24"/>
          <w:szCs w:val="24"/>
        </w:rPr>
        <w:t>420</w:t>
      </w:r>
      <w:r w:rsidRPr="692D8ADF">
        <w:rPr>
          <w:rFonts w:ascii="Times New Roman" w:hAnsi="Times New Roman" w:cs="Times New Roman"/>
          <w:sz w:val="24"/>
          <w:szCs w:val="24"/>
        </w:rPr>
        <w:t xml:space="preserve"> </w:t>
      </w:r>
      <w:r w:rsidR="6F424C5C" w:rsidRPr="692D8ADF">
        <w:rPr>
          <w:rFonts w:ascii="Times New Roman" w:hAnsi="Times New Roman" w:cs="Times New Roman"/>
          <w:sz w:val="24"/>
          <w:szCs w:val="24"/>
        </w:rPr>
        <w:t>m</w:t>
      </w:r>
      <w:r w:rsidRPr="692D8ADF">
        <w:rPr>
          <w:rFonts w:ascii="Times New Roman" w:hAnsi="Times New Roman" w:cs="Times New Roman"/>
          <w:sz w:val="24"/>
          <w:szCs w:val="24"/>
        </w:rPr>
        <w:t xml:space="preserve">m x </w:t>
      </w:r>
      <w:r w:rsidR="77A594A2" w:rsidRPr="692D8ADF">
        <w:rPr>
          <w:rFonts w:ascii="Times New Roman" w:hAnsi="Times New Roman" w:cs="Times New Roman"/>
          <w:sz w:val="24"/>
          <w:szCs w:val="24"/>
        </w:rPr>
        <w:t>594 m</w:t>
      </w:r>
      <w:r w:rsidRPr="692D8ADF">
        <w:rPr>
          <w:rFonts w:ascii="Times New Roman" w:hAnsi="Times New Roman" w:cs="Times New Roman"/>
          <w:sz w:val="24"/>
          <w:szCs w:val="24"/>
        </w:rPr>
        <w:t>m</w:t>
      </w:r>
      <w:r w:rsidR="44D4F846" w:rsidRPr="692D8ADF">
        <w:rPr>
          <w:rFonts w:ascii="Times New Roman" w:hAnsi="Times New Roman" w:cs="Times New Roman"/>
          <w:sz w:val="24"/>
          <w:szCs w:val="24"/>
        </w:rPr>
        <w:t xml:space="preserve"> w układzie wertykalnym</w:t>
      </w:r>
      <w:r w:rsidRPr="692D8ADF">
        <w:rPr>
          <w:rFonts w:ascii="Times New Roman" w:hAnsi="Times New Roman" w:cs="Times New Roman"/>
          <w:sz w:val="24"/>
          <w:szCs w:val="24"/>
        </w:rPr>
        <w:t>, z możliwością łatwej wymiany materiałów.</w:t>
      </w:r>
    </w:p>
    <w:p w14:paraId="41A8A9D5" w14:textId="1FE9C69E" w:rsidR="009E0D29" w:rsidRPr="006842F5" w:rsidRDefault="726F045B">
      <w:pPr>
        <w:pStyle w:val="Akapitzlist"/>
        <w:numPr>
          <w:ilvl w:val="1"/>
          <w:numId w:val="5"/>
        </w:numPr>
        <w:jc w:val="both"/>
        <w:rPr>
          <w:rFonts w:ascii="Times New Roman" w:hAnsi="Times New Roman" w:cs="Times New Roman"/>
          <w:sz w:val="24"/>
          <w:szCs w:val="24"/>
        </w:rPr>
      </w:pPr>
      <w:r w:rsidRPr="692D8ADF">
        <w:rPr>
          <w:rFonts w:ascii="Times New Roman" w:hAnsi="Times New Roman" w:cs="Times New Roman"/>
          <w:sz w:val="24"/>
          <w:szCs w:val="24"/>
        </w:rPr>
        <w:t>Oświetlenie kabiny w technologii LED włączane z pulpitu kierowcy lub pulpitu bocznego.</w:t>
      </w:r>
    </w:p>
    <w:p w14:paraId="7CAC0309" w14:textId="246AC62F" w:rsidR="000060AB" w:rsidRPr="006842F5" w:rsidRDefault="377E7279">
      <w:pPr>
        <w:pStyle w:val="Akapitzlist"/>
        <w:numPr>
          <w:ilvl w:val="1"/>
          <w:numId w:val="5"/>
        </w:numPr>
        <w:jc w:val="both"/>
        <w:rPr>
          <w:rFonts w:ascii="Times New Roman" w:hAnsi="Times New Roman" w:cs="Times New Roman"/>
          <w:sz w:val="24"/>
          <w:szCs w:val="24"/>
        </w:rPr>
      </w:pPr>
      <w:r w:rsidRPr="692D8ADF">
        <w:rPr>
          <w:rFonts w:ascii="Times New Roman" w:hAnsi="Times New Roman" w:cs="Times New Roman"/>
          <w:sz w:val="24"/>
          <w:szCs w:val="24"/>
        </w:rPr>
        <w:t xml:space="preserve">W kabinie ma być zamontowany tachograf cyfrowy spełniający wymagania określone w Rozporządzeniu Parlamentu Europejskiego i Rady (UE) NR 165/2014 z dnia 4 lutego 2014 r. w sprawie tachografów stosowanych w transporcie drogowym i uchylające rozporządzenie Rady (EWG) nr 3821/85 w sprawie urządzeń rejestrujących stosowanych w transporcie drogowym oraz zmieniające </w:t>
      </w:r>
      <w:r w:rsidRPr="692D8ADF">
        <w:rPr>
          <w:rFonts w:ascii="Times New Roman" w:hAnsi="Times New Roman" w:cs="Times New Roman"/>
          <w:sz w:val="24"/>
          <w:szCs w:val="24"/>
        </w:rPr>
        <w:lastRenderedPageBreak/>
        <w:t>rozporządzenie (WE) nr 561/2006 Parlamentu Europejskiego i Rady w sprawie harmonizacji niektórych przepisów socjalnych odnoszących się do transportu drogowego, oraz wydanych do niego przepisów wykonawczych (Dziennik Urzędowy UE L60/1 z 28.2.2014).</w:t>
      </w:r>
    </w:p>
    <w:p w14:paraId="2F41B219" w14:textId="3E916989" w:rsidR="006A7931" w:rsidRPr="006842F5" w:rsidRDefault="5DF0BC75">
      <w:pPr>
        <w:pStyle w:val="Akapitzlist"/>
        <w:numPr>
          <w:ilvl w:val="1"/>
          <w:numId w:val="5"/>
        </w:numPr>
        <w:jc w:val="both"/>
        <w:rPr>
          <w:rFonts w:ascii="Times New Roman" w:hAnsi="Times New Roman" w:cs="Times New Roman"/>
          <w:sz w:val="24"/>
          <w:szCs w:val="24"/>
        </w:rPr>
      </w:pPr>
      <w:r w:rsidRPr="692D8ADF">
        <w:rPr>
          <w:rFonts w:ascii="Times New Roman" w:hAnsi="Times New Roman" w:cs="Times New Roman"/>
          <w:sz w:val="24"/>
          <w:szCs w:val="24"/>
        </w:rPr>
        <w:t xml:space="preserve">Wizualizacja kabiny </w:t>
      </w:r>
      <w:r w:rsidR="706F4C72" w:rsidRPr="692D8ADF">
        <w:rPr>
          <w:rFonts w:ascii="Times New Roman" w:hAnsi="Times New Roman" w:cs="Times New Roman"/>
          <w:sz w:val="24"/>
          <w:szCs w:val="24"/>
        </w:rPr>
        <w:t xml:space="preserve">kierowcy </w:t>
      </w:r>
      <w:r w:rsidRPr="692D8ADF">
        <w:rPr>
          <w:rFonts w:ascii="Times New Roman" w:hAnsi="Times New Roman" w:cs="Times New Roman"/>
          <w:sz w:val="24"/>
          <w:szCs w:val="24"/>
        </w:rPr>
        <w:t xml:space="preserve">z uwzględnieniem wymagań </w:t>
      </w:r>
      <w:r w:rsidR="1A221B5B" w:rsidRPr="692D8ADF">
        <w:rPr>
          <w:rFonts w:ascii="Times New Roman" w:hAnsi="Times New Roman" w:cs="Times New Roman"/>
          <w:sz w:val="24"/>
          <w:szCs w:val="24"/>
        </w:rPr>
        <w:t>Z</w:t>
      </w:r>
      <w:r w:rsidRPr="692D8ADF">
        <w:rPr>
          <w:rFonts w:ascii="Times New Roman" w:hAnsi="Times New Roman" w:cs="Times New Roman"/>
          <w:sz w:val="24"/>
          <w:szCs w:val="24"/>
        </w:rPr>
        <w:t>amawiającego oraz zastosowanych elementów ergonomiczno</w:t>
      </w:r>
      <w:r w:rsidR="1A221B5B" w:rsidRPr="692D8ADF">
        <w:rPr>
          <w:rFonts w:ascii="Times New Roman" w:hAnsi="Times New Roman" w:cs="Times New Roman"/>
          <w:sz w:val="24"/>
          <w:szCs w:val="24"/>
        </w:rPr>
        <w:t>-funkcjonalnych</w:t>
      </w:r>
      <w:r w:rsidR="00CC7D25">
        <w:rPr>
          <w:rFonts w:ascii="Times New Roman" w:hAnsi="Times New Roman" w:cs="Times New Roman"/>
          <w:sz w:val="24"/>
          <w:szCs w:val="24"/>
        </w:rPr>
        <w:t xml:space="preserve"> </w:t>
      </w:r>
      <w:r w:rsidRPr="692D8ADF">
        <w:rPr>
          <w:rFonts w:ascii="Times New Roman" w:hAnsi="Times New Roman" w:cs="Times New Roman"/>
          <w:sz w:val="24"/>
          <w:szCs w:val="24"/>
        </w:rPr>
        <w:t xml:space="preserve">zostanie </w:t>
      </w:r>
      <w:r w:rsidR="706F4C72" w:rsidRPr="692D8ADF">
        <w:rPr>
          <w:rFonts w:ascii="Times New Roman" w:hAnsi="Times New Roman" w:cs="Times New Roman"/>
          <w:sz w:val="24"/>
          <w:szCs w:val="24"/>
        </w:rPr>
        <w:t xml:space="preserve">przedstawiona Zamawiającemu do uzgodnień i akceptacji w terminie </w:t>
      </w:r>
      <w:r w:rsidR="7052D2B1" w:rsidRPr="692D8ADF">
        <w:rPr>
          <w:rFonts w:ascii="Times New Roman" w:hAnsi="Times New Roman" w:cs="Times New Roman"/>
          <w:sz w:val="24"/>
          <w:szCs w:val="24"/>
        </w:rPr>
        <w:t xml:space="preserve">30 </w:t>
      </w:r>
      <w:r w:rsidR="14332780" w:rsidRPr="692D8ADF">
        <w:rPr>
          <w:rFonts w:ascii="Times New Roman" w:hAnsi="Times New Roman" w:cs="Times New Roman"/>
          <w:sz w:val="24"/>
          <w:szCs w:val="24"/>
        </w:rPr>
        <w:t xml:space="preserve">dni </w:t>
      </w:r>
      <w:r w:rsidR="706F4C72" w:rsidRPr="692D8ADF">
        <w:rPr>
          <w:rFonts w:ascii="Times New Roman" w:hAnsi="Times New Roman" w:cs="Times New Roman"/>
          <w:sz w:val="24"/>
          <w:szCs w:val="24"/>
        </w:rPr>
        <w:t>od daty podpisania umowy.</w:t>
      </w:r>
    </w:p>
    <w:p w14:paraId="7E7A8ED9" w14:textId="77777777" w:rsidR="001818CD" w:rsidRPr="006842F5" w:rsidRDefault="001818CD">
      <w:pPr>
        <w:pStyle w:val="Akapitzlist"/>
        <w:ind w:left="1440"/>
        <w:jc w:val="both"/>
        <w:rPr>
          <w:rFonts w:ascii="Times New Roman" w:hAnsi="Times New Roman" w:cs="Times New Roman"/>
          <w:sz w:val="24"/>
          <w:szCs w:val="24"/>
        </w:rPr>
      </w:pPr>
    </w:p>
    <w:p w14:paraId="43F061B5" w14:textId="537F54CE" w:rsidR="001818CD" w:rsidRPr="006842F5" w:rsidRDefault="001818CD">
      <w:pPr>
        <w:pStyle w:val="Akapitzlist"/>
        <w:numPr>
          <w:ilvl w:val="0"/>
          <w:numId w:val="5"/>
        </w:numPr>
        <w:jc w:val="both"/>
        <w:rPr>
          <w:rFonts w:ascii="Times New Roman" w:hAnsi="Times New Roman" w:cs="Times New Roman"/>
          <w:b/>
          <w:sz w:val="24"/>
          <w:szCs w:val="24"/>
        </w:rPr>
      </w:pPr>
      <w:r w:rsidRPr="006842F5">
        <w:rPr>
          <w:rFonts w:ascii="Times New Roman" w:hAnsi="Times New Roman" w:cs="Times New Roman"/>
          <w:b/>
          <w:sz w:val="24"/>
          <w:szCs w:val="24"/>
        </w:rPr>
        <w:t>Prze</w:t>
      </w:r>
      <w:r w:rsidR="00946FD9">
        <w:rPr>
          <w:rFonts w:ascii="Times New Roman" w:hAnsi="Times New Roman" w:cs="Times New Roman"/>
          <w:b/>
          <w:sz w:val="24"/>
          <w:szCs w:val="24"/>
        </w:rPr>
        <w:t>strzeń</w:t>
      </w:r>
      <w:r w:rsidRPr="006842F5">
        <w:rPr>
          <w:rFonts w:ascii="Times New Roman" w:hAnsi="Times New Roman" w:cs="Times New Roman"/>
          <w:b/>
          <w:sz w:val="24"/>
          <w:szCs w:val="24"/>
        </w:rPr>
        <w:t xml:space="preserve"> pasażersk</w:t>
      </w:r>
      <w:r w:rsidR="00946FD9">
        <w:rPr>
          <w:rFonts w:ascii="Times New Roman" w:hAnsi="Times New Roman" w:cs="Times New Roman"/>
          <w:b/>
          <w:sz w:val="24"/>
          <w:szCs w:val="24"/>
        </w:rPr>
        <w:t>a</w:t>
      </w:r>
    </w:p>
    <w:p w14:paraId="74452664" w14:textId="61F007B5" w:rsidR="00EA6923" w:rsidRPr="006842F5" w:rsidRDefault="00EA6923">
      <w:pPr>
        <w:pStyle w:val="Akapitzlist"/>
        <w:numPr>
          <w:ilvl w:val="1"/>
          <w:numId w:val="5"/>
        </w:numPr>
        <w:jc w:val="both"/>
        <w:rPr>
          <w:rFonts w:ascii="Times New Roman" w:hAnsi="Times New Roman" w:cs="Times New Roman"/>
          <w:sz w:val="24"/>
          <w:szCs w:val="24"/>
        </w:rPr>
      </w:pPr>
      <w:r w:rsidRPr="006842F5">
        <w:rPr>
          <w:rFonts w:ascii="Times New Roman" w:hAnsi="Times New Roman" w:cs="Times New Roman"/>
          <w:sz w:val="24"/>
          <w:szCs w:val="24"/>
        </w:rPr>
        <w:t>Podłoga:</w:t>
      </w:r>
    </w:p>
    <w:p w14:paraId="4895E264" w14:textId="65E8FEE9" w:rsidR="00297B13" w:rsidRPr="006842F5" w:rsidRDefault="002B3375">
      <w:pPr>
        <w:pStyle w:val="Akapitzlist"/>
        <w:numPr>
          <w:ilvl w:val="2"/>
          <w:numId w:val="5"/>
        </w:numPr>
        <w:jc w:val="both"/>
        <w:rPr>
          <w:rFonts w:ascii="Times New Roman" w:hAnsi="Times New Roman" w:cs="Times New Roman"/>
          <w:sz w:val="24"/>
          <w:szCs w:val="24"/>
        </w:rPr>
      </w:pPr>
      <w:r>
        <w:rPr>
          <w:rFonts w:ascii="Times New Roman" w:hAnsi="Times New Roman" w:cs="Times New Roman"/>
          <w:sz w:val="24"/>
          <w:szCs w:val="24"/>
        </w:rPr>
        <w:t xml:space="preserve">Autobus </w:t>
      </w:r>
      <w:r w:rsidRPr="002B3375">
        <w:rPr>
          <w:rFonts w:ascii="Times New Roman" w:hAnsi="Times New Roman" w:cs="Times New Roman"/>
          <w:sz w:val="24"/>
          <w:szCs w:val="24"/>
        </w:rPr>
        <w:t>ma spełniać wymagania autobusu niskopodłogowego</w:t>
      </w:r>
      <w:r>
        <w:rPr>
          <w:rFonts w:ascii="Times New Roman" w:hAnsi="Times New Roman" w:cs="Times New Roman"/>
          <w:sz w:val="24"/>
          <w:szCs w:val="24"/>
        </w:rPr>
        <w:t>,</w:t>
      </w:r>
      <w:r w:rsidRPr="002B3375">
        <w:rPr>
          <w:rFonts w:ascii="Times New Roman" w:hAnsi="Times New Roman" w:cs="Times New Roman"/>
          <w:sz w:val="24"/>
          <w:szCs w:val="24"/>
        </w:rPr>
        <w:t xml:space="preserve"> zgodnie z PN-S-47010</w:t>
      </w:r>
      <w:r>
        <w:rPr>
          <w:rFonts w:ascii="Times New Roman" w:hAnsi="Times New Roman" w:cs="Times New Roman"/>
          <w:sz w:val="24"/>
          <w:szCs w:val="24"/>
        </w:rPr>
        <w:t>,</w:t>
      </w:r>
      <w:r w:rsidRPr="002B3375">
        <w:rPr>
          <w:rFonts w:ascii="Times New Roman" w:hAnsi="Times New Roman" w:cs="Times New Roman"/>
          <w:sz w:val="24"/>
          <w:szCs w:val="24"/>
        </w:rPr>
        <w:t xml:space="preserve"> respektując wymagania Regulaminu nr 107 EKG ONZ.</w:t>
      </w:r>
    </w:p>
    <w:p w14:paraId="391AED3F" w14:textId="77777777" w:rsidR="00297B13" w:rsidRPr="006842F5" w:rsidRDefault="00297B13">
      <w:pPr>
        <w:pStyle w:val="Akapitzlist"/>
        <w:numPr>
          <w:ilvl w:val="2"/>
          <w:numId w:val="5"/>
        </w:numPr>
        <w:jc w:val="both"/>
        <w:rPr>
          <w:rFonts w:ascii="Times New Roman" w:hAnsi="Times New Roman" w:cs="Times New Roman"/>
          <w:sz w:val="24"/>
          <w:szCs w:val="24"/>
        </w:rPr>
      </w:pPr>
      <w:r w:rsidRPr="006842F5">
        <w:rPr>
          <w:rFonts w:ascii="Times New Roman" w:hAnsi="Times New Roman" w:cs="Times New Roman"/>
          <w:sz w:val="24"/>
          <w:szCs w:val="24"/>
        </w:rPr>
        <w:t>Dopuszcza się tylko stopnie w podłodze za drugimi drzwiami.</w:t>
      </w:r>
    </w:p>
    <w:p w14:paraId="590C5856" w14:textId="2F2D514E" w:rsidR="00297B13" w:rsidRPr="006842F5" w:rsidRDefault="00297B13">
      <w:pPr>
        <w:pStyle w:val="Akapitzlist"/>
        <w:numPr>
          <w:ilvl w:val="2"/>
          <w:numId w:val="5"/>
        </w:numPr>
        <w:jc w:val="both"/>
        <w:rPr>
          <w:rFonts w:ascii="Times New Roman" w:hAnsi="Times New Roman" w:cs="Times New Roman"/>
          <w:sz w:val="24"/>
          <w:szCs w:val="24"/>
        </w:rPr>
      </w:pPr>
      <w:r w:rsidRPr="006842F5">
        <w:rPr>
          <w:rFonts w:ascii="Times New Roman" w:hAnsi="Times New Roman" w:cs="Times New Roman"/>
          <w:sz w:val="24"/>
          <w:szCs w:val="24"/>
        </w:rPr>
        <w:t>Brak stopni w drzwiach</w:t>
      </w:r>
      <w:r w:rsidR="00516CC4" w:rsidRPr="006842F5">
        <w:rPr>
          <w:rFonts w:ascii="Times New Roman" w:hAnsi="Times New Roman" w:cs="Times New Roman"/>
          <w:sz w:val="24"/>
          <w:szCs w:val="24"/>
        </w:rPr>
        <w:t>.</w:t>
      </w:r>
    </w:p>
    <w:p w14:paraId="7894EC15" w14:textId="1DE5045C" w:rsidR="003C52BF" w:rsidRPr="006842F5" w:rsidDel="00B60E3D" w:rsidRDefault="003C52BF">
      <w:pPr>
        <w:pStyle w:val="Akapitzlist"/>
        <w:numPr>
          <w:ilvl w:val="2"/>
          <w:numId w:val="5"/>
        </w:numPr>
        <w:jc w:val="both"/>
        <w:rPr>
          <w:rFonts w:ascii="Times New Roman" w:hAnsi="Times New Roman" w:cs="Times New Roman"/>
          <w:sz w:val="24"/>
          <w:szCs w:val="24"/>
        </w:rPr>
      </w:pPr>
      <w:r w:rsidRPr="006842F5">
        <w:rPr>
          <w:rFonts w:ascii="Times New Roman" w:hAnsi="Times New Roman" w:cs="Times New Roman"/>
          <w:sz w:val="24"/>
          <w:szCs w:val="24"/>
        </w:rPr>
        <w:t>Szerokość przejścia</w:t>
      </w:r>
      <w:r w:rsidR="00690CF2" w:rsidRPr="006842F5">
        <w:rPr>
          <w:rFonts w:ascii="Times New Roman" w:hAnsi="Times New Roman" w:cs="Times New Roman"/>
          <w:sz w:val="24"/>
          <w:szCs w:val="24"/>
        </w:rPr>
        <w:t xml:space="preserve"> </w:t>
      </w:r>
      <w:r w:rsidRPr="006842F5">
        <w:rPr>
          <w:rFonts w:ascii="Times New Roman" w:hAnsi="Times New Roman" w:cs="Times New Roman"/>
          <w:sz w:val="24"/>
          <w:szCs w:val="24"/>
        </w:rPr>
        <w:t xml:space="preserve">pomiędzy nadkolami osi tylnej mierzone na wysokości </w:t>
      </w:r>
      <w:r w:rsidR="005F19A7" w:rsidRPr="006842F5">
        <w:rPr>
          <w:rFonts w:ascii="Times New Roman" w:hAnsi="Times New Roman" w:cs="Times New Roman"/>
          <w:sz w:val="24"/>
          <w:szCs w:val="24"/>
        </w:rPr>
        <w:t>100 mm nad podłogą: minimum 520 mm</w:t>
      </w:r>
      <w:r w:rsidR="46AC05D2" w:rsidRPr="006842F5">
        <w:rPr>
          <w:rFonts w:ascii="Times New Roman" w:hAnsi="Times New Roman" w:cs="Times New Roman"/>
          <w:sz w:val="24"/>
          <w:szCs w:val="24"/>
        </w:rPr>
        <w:t>, w przypadku pojazdu</w:t>
      </w:r>
      <w:r w:rsidR="00E82F71" w:rsidRPr="006842F5">
        <w:rPr>
          <w:rFonts w:ascii="Times New Roman" w:hAnsi="Times New Roman" w:cs="Times New Roman"/>
          <w:sz w:val="24"/>
          <w:szCs w:val="24"/>
        </w:rPr>
        <w:t xml:space="preserve"> w całości</w:t>
      </w:r>
      <w:r w:rsidR="46AC05D2" w:rsidRPr="006842F5">
        <w:rPr>
          <w:rFonts w:ascii="Times New Roman" w:hAnsi="Times New Roman" w:cs="Times New Roman"/>
          <w:sz w:val="24"/>
          <w:szCs w:val="24"/>
        </w:rPr>
        <w:t xml:space="preserve"> niskopodłogowego.</w:t>
      </w:r>
    </w:p>
    <w:p w14:paraId="45669C0E" w14:textId="2BD19EFF" w:rsidR="005F19A7" w:rsidRPr="006842F5" w:rsidRDefault="000911BA">
      <w:pPr>
        <w:pStyle w:val="Akapitzlist"/>
        <w:numPr>
          <w:ilvl w:val="2"/>
          <w:numId w:val="5"/>
        </w:numPr>
        <w:jc w:val="both"/>
        <w:rPr>
          <w:rFonts w:ascii="Times New Roman" w:hAnsi="Times New Roman" w:cs="Times New Roman"/>
          <w:sz w:val="24"/>
          <w:szCs w:val="24"/>
        </w:rPr>
      </w:pPr>
      <w:r>
        <w:rPr>
          <w:rFonts w:ascii="Times New Roman" w:hAnsi="Times New Roman" w:cs="Times New Roman"/>
          <w:sz w:val="24"/>
          <w:szCs w:val="24"/>
        </w:rPr>
        <w:t>M</w:t>
      </w:r>
      <w:r w:rsidR="001F7F11" w:rsidRPr="006842F5">
        <w:rPr>
          <w:rFonts w:ascii="Times New Roman" w:hAnsi="Times New Roman" w:cs="Times New Roman"/>
          <w:sz w:val="24"/>
          <w:szCs w:val="24"/>
        </w:rPr>
        <w:t xml:space="preserve">a być </w:t>
      </w:r>
      <w:r w:rsidR="008412E2" w:rsidRPr="006842F5">
        <w:rPr>
          <w:rFonts w:ascii="Times New Roman" w:hAnsi="Times New Roman" w:cs="Times New Roman"/>
          <w:sz w:val="24"/>
          <w:szCs w:val="24"/>
        </w:rPr>
        <w:t>wykonana ze sklejki wodoodpornej</w:t>
      </w:r>
      <w:r>
        <w:rPr>
          <w:rFonts w:ascii="Times New Roman" w:hAnsi="Times New Roman" w:cs="Times New Roman"/>
          <w:sz w:val="24"/>
          <w:szCs w:val="24"/>
        </w:rPr>
        <w:t>.</w:t>
      </w:r>
    </w:p>
    <w:p w14:paraId="5A3A9CF1" w14:textId="77777777" w:rsidR="00C0008D" w:rsidRPr="006842F5" w:rsidRDefault="005F19A7">
      <w:pPr>
        <w:pStyle w:val="Akapitzlist"/>
        <w:numPr>
          <w:ilvl w:val="2"/>
          <w:numId w:val="5"/>
        </w:numPr>
        <w:jc w:val="both"/>
        <w:rPr>
          <w:rFonts w:ascii="Times New Roman" w:hAnsi="Times New Roman" w:cs="Times New Roman"/>
          <w:sz w:val="24"/>
          <w:szCs w:val="24"/>
        </w:rPr>
      </w:pPr>
      <w:r w:rsidRPr="006842F5">
        <w:rPr>
          <w:rFonts w:ascii="Times New Roman" w:hAnsi="Times New Roman" w:cs="Times New Roman"/>
          <w:sz w:val="24"/>
          <w:szCs w:val="24"/>
        </w:rPr>
        <w:t>P</w:t>
      </w:r>
      <w:r w:rsidR="008412E2" w:rsidRPr="006842F5">
        <w:rPr>
          <w:rFonts w:ascii="Times New Roman" w:hAnsi="Times New Roman" w:cs="Times New Roman"/>
          <w:sz w:val="24"/>
          <w:szCs w:val="24"/>
        </w:rPr>
        <w:t>okryta wykładziną antypoślizgową</w:t>
      </w:r>
      <w:r w:rsidR="002057F2" w:rsidRPr="006842F5">
        <w:rPr>
          <w:rFonts w:ascii="Times New Roman" w:hAnsi="Times New Roman" w:cs="Times New Roman"/>
          <w:sz w:val="24"/>
          <w:szCs w:val="24"/>
        </w:rPr>
        <w:t>, gładką w kolorze szarym</w:t>
      </w:r>
      <w:r w:rsidRPr="006842F5">
        <w:rPr>
          <w:rFonts w:ascii="Times New Roman" w:hAnsi="Times New Roman" w:cs="Times New Roman"/>
          <w:sz w:val="24"/>
          <w:szCs w:val="24"/>
        </w:rPr>
        <w:t>. W</w:t>
      </w:r>
      <w:r w:rsidR="008412E2" w:rsidRPr="006842F5">
        <w:rPr>
          <w:rFonts w:ascii="Times New Roman" w:hAnsi="Times New Roman" w:cs="Times New Roman"/>
          <w:sz w:val="24"/>
          <w:szCs w:val="24"/>
        </w:rPr>
        <w:t>szystkie złącza zgrzewane.</w:t>
      </w:r>
    </w:p>
    <w:p w14:paraId="569B56D8" w14:textId="3AD87EED" w:rsidR="008412E2" w:rsidRPr="006842F5" w:rsidRDefault="008412E2">
      <w:pPr>
        <w:pStyle w:val="Akapitzlist"/>
        <w:numPr>
          <w:ilvl w:val="2"/>
          <w:numId w:val="5"/>
        </w:numPr>
        <w:jc w:val="both"/>
        <w:rPr>
          <w:rFonts w:ascii="Times New Roman" w:hAnsi="Times New Roman" w:cs="Times New Roman"/>
          <w:sz w:val="24"/>
          <w:szCs w:val="24"/>
        </w:rPr>
      </w:pPr>
      <w:r w:rsidRPr="006842F5">
        <w:rPr>
          <w:rFonts w:ascii="Times New Roman" w:hAnsi="Times New Roman" w:cs="Times New Roman"/>
          <w:sz w:val="24"/>
          <w:szCs w:val="24"/>
        </w:rPr>
        <w:t>Listwy przy</w:t>
      </w:r>
      <w:r w:rsidR="0024328F">
        <w:rPr>
          <w:rFonts w:ascii="Times New Roman" w:hAnsi="Times New Roman" w:cs="Times New Roman"/>
          <w:sz w:val="24"/>
          <w:szCs w:val="24"/>
        </w:rPr>
        <w:t xml:space="preserve"> </w:t>
      </w:r>
      <w:r w:rsidRPr="006842F5">
        <w:rPr>
          <w:rFonts w:ascii="Times New Roman" w:hAnsi="Times New Roman" w:cs="Times New Roman"/>
          <w:sz w:val="24"/>
          <w:szCs w:val="24"/>
        </w:rPr>
        <w:t>progowe w drzwiach.</w:t>
      </w:r>
    </w:p>
    <w:p w14:paraId="6FACD3B1" w14:textId="5C2F2DF3" w:rsidR="00B063D8" w:rsidRPr="006842F5" w:rsidRDefault="00B063D8">
      <w:pPr>
        <w:pStyle w:val="Akapitzlist"/>
        <w:numPr>
          <w:ilvl w:val="2"/>
          <w:numId w:val="5"/>
        </w:numPr>
        <w:jc w:val="both"/>
        <w:rPr>
          <w:rFonts w:ascii="Times New Roman" w:hAnsi="Times New Roman" w:cs="Times New Roman"/>
          <w:sz w:val="24"/>
          <w:szCs w:val="24"/>
        </w:rPr>
      </w:pPr>
      <w:r w:rsidRPr="006842F5">
        <w:rPr>
          <w:rFonts w:ascii="Times New Roman" w:hAnsi="Times New Roman" w:cs="Times New Roman"/>
          <w:sz w:val="24"/>
          <w:szCs w:val="24"/>
        </w:rPr>
        <w:t xml:space="preserve">Krawędzie progów zewnętrznych, stopni i podestów pod miejsca siedzące </w:t>
      </w:r>
      <w:r w:rsidR="001F7F11" w:rsidRPr="006842F5">
        <w:rPr>
          <w:rFonts w:ascii="Times New Roman" w:hAnsi="Times New Roman" w:cs="Times New Roman"/>
          <w:sz w:val="24"/>
          <w:szCs w:val="24"/>
        </w:rPr>
        <w:t xml:space="preserve">mają być </w:t>
      </w:r>
      <w:r w:rsidRPr="006842F5">
        <w:rPr>
          <w:rFonts w:ascii="Times New Roman" w:hAnsi="Times New Roman" w:cs="Times New Roman"/>
          <w:sz w:val="24"/>
          <w:szCs w:val="24"/>
        </w:rPr>
        <w:t>oznaczone w formie naprzemiennych żółto-czarnych trójkątów lub żółtej listwy</w:t>
      </w:r>
      <w:r w:rsidR="0024328F">
        <w:rPr>
          <w:rFonts w:ascii="Times New Roman" w:hAnsi="Times New Roman" w:cs="Times New Roman"/>
          <w:sz w:val="24"/>
          <w:szCs w:val="24"/>
        </w:rPr>
        <w:t>.</w:t>
      </w:r>
    </w:p>
    <w:p w14:paraId="5064A543" w14:textId="6C4FF586" w:rsidR="00EA6923" w:rsidRPr="006842F5" w:rsidRDefault="008412E2">
      <w:pPr>
        <w:pStyle w:val="Akapitzlist"/>
        <w:numPr>
          <w:ilvl w:val="2"/>
          <w:numId w:val="5"/>
        </w:numPr>
        <w:jc w:val="both"/>
        <w:rPr>
          <w:rFonts w:ascii="Times New Roman" w:hAnsi="Times New Roman" w:cs="Times New Roman"/>
          <w:sz w:val="24"/>
          <w:szCs w:val="24"/>
        </w:rPr>
      </w:pPr>
      <w:r w:rsidRPr="006842F5">
        <w:rPr>
          <w:rFonts w:ascii="Times New Roman" w:hAnsi="Times New Roman" w:cs="Times New Roman"/>
          <w:sz w:val="24"/>
          <w:szCs w:val="24"/>
        </w:rPr>
        <w:t>Klapy (pokrywy) podłogowe wewnątrz prze</w:t>
      </w:r>
      <w:r w:rsidR="00946FD9">
        <w:rPr>
          <w:rFonts w:ascii="Times New Roman" w:hAnsi="Times New Roman" w:cs="Times New Roman"/>
          <w:sz w:val="24"/>
          <w:szCs w:val="24"/>
        </w:rPr>
        <w:t>strzeni</w:t>
      </w:r>
      <w:r w:rsidRPr="006842F5">
        <w:rPr>
          <w:rFonts w:ascii="Times New Roman" w:hAnsi="Times New Roman" w:cs="Times New Roman"/>
          <w:sz w:val="24"/>
          <w:szCs w:val="24"/>
        </w:rPr>
        <w:t xml:space="preserve"> pasażerskie</w:t>
      </w:r>
      <w:r w:rsidR="00946FD9">
        <w:rPr>
          <w:rFonts w:ascii="Times New Roman" w:hAnsi="Times New Roman" w:cs="Times New Roman"/>
          <w:sz w:val="24"/>
          <w:szCs w:val="24"/>
        </w:rPr>
        <w:t>j</w:t>
      </w:r>
      <w:r w:rsidRPr="006842F5">
        <w:rPr>
          <w:rFonts w:ascii="Times New Roman" w:hAnsi="Times New Roman" w:cs="Times New Roman"/>
          <w:sz w:val="24"/>
          <w:szCs w:val="24"/>
        </w:rPr>
        <w:t xml:space="preserve"> wykonane w sposób zapewniający izolację akustyczną i termiczną</w:t>
      </w:r>
      <w:r w:rsidR="008B554F">
        <w:rPr>
          <w:rFonts w:ascii="Times New Roman" w:hAnsi="Times New Roman" w:cs="Times New Roman"/>
          <w:sz w:val="24"/>
          <w:szCs w:val="24"/>
        </w:rPr>
        <w:t>.</w:t>
      </w:r>
    </w:p>
    <w:p w14:paraId="4BD92A63" w14:textId="33919D1D" w:rsidR="0029098B" w:rsidRPr="006842F5" w:rsidRDefault="0029098B">
      <w:pPr>
        <w:pStyle w:val="Akapitzlist"/>
        <w:numPr>
          <w:ilvl w:val="1"/>
          <w:numId w:val="5"/>
        </w:numPr>
        <w:jc w:val="both"/>
        <w:rPr>
          <w:rFonts w:ascii="Times New Roman" w:hAnsi="Times New Roman" w:cs="Times New Roman"/>
          <w:sz w:val="24"/>
          <w:szCs w:val="24"/>
        </w:rPr>
      </w:pPr>
      <w:r w:rsidRPr="006842F5">
        <w:rPr>
          <w:rFonts w:ascii="Times New Roman" w:hAnsi="Times New Roman" w:cs="Times New Roman"/>
          <w:sz w:val="24"/>
          <w:szCs w:val="24"/>
        </w:rPr>
        <w:t>Poręcze</w:t>
      </w:r>
      <w:r w:rsidR="009D125C" w:rsidRPr="006842F5">
        <w:rPr>
          <w:rFonts w:ascii="Times New Roman" w:hAnsi="Times New Roman" w:cs="Times New Roman"/>
          <w:sz w:val="24"/>
          <w:szCs w:val="24"/>
        </w:rPr>
        <w:t xml:space="preserve"> i uchwyty</w:t>
      </w:r>
      <w:r w:rsidRPr="006842F5">
        <w:rPr>
          <w:rFonts w:ascii="Times New Roman" w:hAnsi="Times New Roman" w:cs="Times New Roman"/>
          <w:sz w:val="24"/>
          <w:szCs w:val="24"/>
        </w:rPr>
        <w:t>:</w:t>
      </w:r>
    </w:p>
    <w:p w14:paraId="65398742" w14:textId="49A518D7" w:rsidR="002815D8" w:rsidRPr="006842F5" w:rsidRDefault="009D1FF5">
      <w:pPr>
        <w:pStyle w:val="Akapitzlist"/>
        <w:numPr>
          <w:ilvl w:val="2"/>
          <w:numId w:val="5"/>
        </w:numPr>
        <w:jc w:val="both"/>
        <w:rPr>
          <w:rFonts w:ascii="Times New Roman" w:hAnsi="Times New Roman" w:cs="Times New Roman"/>
          <w:sz w:val="24"/>
          <w:szCs w:val="24"/>
        </w:rPr>
      </w:pPr>
      <w:r w:rsidRPr="006842F5">
        <w:rPr>
          <w:rFonts w:ascii="Times New Roman" w:hAnsi="Times New Roman" w:cs="Times New Roman"/>
          <w:sz w:val="24"/>
          <w:szCs w:val="24"/>
        </w:rPr>
        <w:t xml:space="preserve">Poręcze pionowe i poziome </w:t>
      </w:r>
      <w:r w:rsidR="00053959" w:rsidRPr="006842F5">
        <w:rPr>
          <w:rFonts w:ascii="Times New Roman" w:hAnsi="Times New Roman" w:cs="Times New Roman"/>
          <w:sz w:val="24"/>
          <w:szCs w:val="24"/>
        </w:rPr>
        <w:t xml:space="preserve">mają być </w:t>
      </w:r>
      <w:r w:rsidRPr="006842F5">
        <w:rPr>
          <w:rFonts w:ascii="Times New Roman" w:hAnsi="Times New Roman" w:cs="Times New Roman"/>
          <w:sz w:val="24"/>
          <w:szCs w:val="24"/>
        </w:rPr>
        <w:t>wykonane ze stali nierdzewnej</w:t>
      </w:r>
      <w:r w:rsidR="00053959" w:rsidRPr="006842F5">
        <w:rPr>
          <w:rFonts w:ascii="Times New Roman" w:hAnsi="Times New Roman" w:cs="Times New Roman"/>
          <w:sz w:val="24"/>
          <w:szCs w:val="24"/>
        </w:rPr>
        <w:t>, szczotkowane.</w:t>
      </w:r>
    </w:p>
    <w:p w14:paraId="6628B333" w14:textId="56F8270D" w:rsidR="00963283" w:rsidRPr="006842F5" w:rsidRDefault="00963283">
      <w:pPr>
        <w:pStyle w:val="Akapitzlist"/>
        <w:numPr>
          <w:ilvl w:val="2"/>
          <w:numId w:val="5"/>
        </w:numPr>
        <w:jc w:val="both"/>
        <w:rPr>
          <w:rFonts w:ascii="Times New Roman" w:hAnsi="Times New Roman" w:cs="Times New Roman"/>
          <w:sz w:val="24"/>
          <w:szCs w:val="24"/>
        </w:rPr>
      </w:pPr>
      <w:r w:rsidRPr="006842F5">
        <w:rPr>
          <w:rFonts w:ascii="Times New Roman" w:hAnsi="Times New Roman" w:cs="Times New Roman"/>
          <w:sz w:val="24"/>
          <w:szCs w:val="24"/>
        </w:rPr>
        <w:t>Por</w:t>
      </w:r>
      <w:r w:rsidR="001F7F11" w:rsidRPr="006842F5">
        <w:rPr>
          <w:rFonts w:ascii="Times New Roman" w:hAnsi="Times New Roman" w:cs="Times New Roman"/>
          <w:sz w:val="24"/>
          <w:szCs w:val="24"/>
        </w:rPr>
        <w:t>ęcze</w:t>
      </w:r>
      <w:r w:rsidRPr="000911BA">
        <w:rPr>
          <w:rFonts w:ascii="Times New Roman" w:hAnsi="Times New Roman" w:cs="Times New Roman"/>
        </w:rPr>
        <w:t xml:space="preserve"> </w:t>
      </w:r>
      <w:r w:rsidRPr="006842F5">
        <w:rPr>
          <w:rFonts w:ascii="Times New Roman" w:hAnsi="Times New Roman" w:cs="Times New Roman"/>
          <w:sz w:val="24"/>
          <w:szCs w:val="24"/>
        </w:rPr>
        <w:t>na skrzydłach drzwi malowane proszkowo na kolor żółty, zalecany kolor wg klasyfikacji RAL Classic RAL 1004</w:t>
      </w:r>
      <w:r w:rsidR="008B554F">
        <w:rPr>
          <w:rFonts w:ascii="Times New Roman" w:hAnsi="Times New Roman" w:cs="Times New Roman"/>
          <w:sz w:val="24"/>
          <w:szCs w:val="24"/>
        </w:rPr>
        <w:t>.</w:t>
      </w:r>
    </w:p>
    <w:p w14:paraId="6904A4C1" w14:textId="2FCC9B9C" w:rsidR="000D1BE1" w:rsidRPr="006842F5" w:rsidRDefault="000D1BE1">
      <w:pPr>
        <w:pStyle w:val="Akapitzlist"/>
        <w:numPr>
          <w:ilvl w:val="2"/>
          <w:numId w:val="5"/>
        </w:numPr>
        <w:jc w:val="both"/>
        <w:rPr>
          <w:rFonts w:ascii="Times New Roman" w:hAnsi="Times New Roman" w:cs="Times New Roman"/>
          <w:sz w:val="24"/>
          <w:szCs w:val="24"/>
        </w:rPr>
      </w:pPr>
      <w:r w:rsidRPr="006842F5">
        <w:rPr>
          <w:rFonts w:ascii="Times New Roman" w:hAnsi="Times New Roman" w:cs="Times New Roman"/>
          <w:sz w:val="24"/>
          <w:szCs w:val="24"/>
        </w:rPr>
        <w:t xml:space="preserve">Rozplanowanie poręczy </w:t>
      </w:r>
      <w:r w:rsidR="00053959" w:rsidRPr="006842F5">
        <w:rPr>
          <w:rFonts w:ascii="Times New Roman" w:hAnsi="Times New Roman" w:cs="Times New Roman"/>
          <w:sz w:val="24"/>
          <w:szCs w:val="24"/>
        </w:rPr>
        <w:t xml:space="preserve">ma być </w:t>
      </w:r>
      <w:r w:rsidRPr="006842F5">
        <w:rPr>
          <w:rFonts w:ascii="Times New Roman" w:hAnsi="Times New Roman" w:cs="Times New Roman"/>
          <w:sz w:val="24"/>
          <w:szCs w:val="24"/>
        </w:rPr>
        <w:t>w taki sposób, aby możliwe było przytrzymanie się przez pasażerów opuszczających miejsca siedzące</w:t>
      </w:r>
      <w:r w:rsidR="008B554F">
        <w:rPr>
          <w:rFonts w:ascii="Times New Roman" w:hAnsi="Times New Roman" w:cs="Times New Roman"/>
          <w:sz w:val="24"/>
          <w:szCs w:val="24"/>
        </w:rPr>
        <w:t>.</w:t>
      </w:r>
    </w:p>
    <w:p w14:paraId="488A1411" w14:textId="0186C4D3" w:rsidR="0029098B" w:rsidRPr="006842F5" w:rsidRDefault="000D1BE1">
      <w:pPr>
        <w:pStyle w:val="Akapitzlist"/>
        <w:numPr>
          <w:ilvl w:val="2"/>
          <w:numId w:val="5"/>
        </w:numPr>
        <w:jc w:val="both"/>
        <w:rPr>
          <w:rFonts w:ascii="Times New Roman" w:hAnsi="Times New Roman" w:cs="Times New Roman"/>
          <w:sz w:val="24"/>
          <w:szCs w:val="24"/>
        </w:rPr>
      </w:pPr>
      <w:r w:rsidRPr="006842F5">
        <w:rPr>
          <w:rFonts w:ascii="Times New Roman" w:hAnsi="Times New Roman" w:cs="Times New Roman"/>
          <w:sz w:val="24"/>
          <w:szCs w:val="24"/>
        </w:rPr>
        <w:t>W obrębie miejsc siedzących, przed którymi nie znajdują się inne miejsca siedzące zwrócone w tym samym kierunku (z poręczą umożliwiającą przytrzymanie się przy wstawaniu), muszą zostać zamontowane poręcze (np. na ścianie bocznej lub elementach zabudowy wnętrza) ułatwiające opuszczenie miejsca siedzącego</w:t>
      </w:r>
      <w:r w:rsidR="00146ED2" w:rsidRPr="006842F5">
        <w:rPr>
          <w:rFonts w:ascii="Times New Roman" w:hAnsi="Times New Roman" w:cs="Times New Roman"/>
          <w:sz w:val="24"/>
          <w:szCs w:val="24"/>
        </w:rPr>
        <w:t>.</w:t>
      </w:r>
    </w:p>
    <w:p w14:paraId="2A398F59" w14:textId="43F248F2" w:rsidR="002A1825" w:rsidRPr="006842F5" w:rsidRDefault="002A1825">
      <w:pPr>
        <w:pStyle w:val="Akapitzlist"/>
        <w:numPr>
          <w:ilvl w:val="1"/>
          <w:numId w:val="5"/>
        </w:numPr>
        <w:jc w:val="both"/>
        <w:rPr>
          <w:rFonts w:ascii="Times New Roman" w:hAnsi="Times New Roman" w:cs="Times New Roman"/>
          <w:sz w:val="24"/>
          <w:szCs w:val="24"/>
        </w:rPr>
      </w:pPr>
      <w:r w:rsidRPr="006842F5">
        <w:rPr>
          <w:rFonts w:ascii="Times New Roman" w:hAnsi="Times New Roman" w:cs="Times New Roman"/>
          <w:sz w:val="24"/>
          <w:szCs w:val="24"/>
        </w:rPr>
        <w:t>Fotele pasażerskie:</w:t>
      </w:r>
    </w:p>
    <w:p w14:paraId="61BDE4D9" w14:textId="7B7903A5" w:rsidR="0051699E" w:rsidRPr="006842F5" w:rsidRDefault="0051699E">
      <w:pPr>
        <w:pStyle w:val="Akapitzlist"/>
        <w:numPr>
          <w:ilvl w:val="2"/>
          <w:numId w:val="5"/>
        </w:numPr>
        <w:jc w:val="both"/>
        <w:rPr>
          <w:rFonts w:ascii="Times New Roman" w:hAnsi="Times New Roman" w:cs="Times New Roman"/>
          <w:sz w:val="24"/>
          <w:szCs w:val="24"/>
        </w:rPr>
      </w:pPr>
      <w:r w:rsidRPr="006842F5">
        <w:rPr>
          <w:rFonts w:ascii="Times New Roman" w:hAnsi="Times New Roman" w:cs="Times New Roman"/>
          <w:sz w:val="24"/>
          <w:szCs w:val="24"/>
        </w:rPr>
        <w:t xml:space="preserve">Fotele </w:t>
      </w:r>
      <w:r w:rsidR="00C44ADC" w:rsidRPr="006842F5">
        <w:rPr>
          <w:rFonts w:ascii="Times New Roman" w:hAnsi="Times New Roman" w:cs="Times New Roman"/>
          <w:sz w:val="24"/>
          <w:szCs w:val="24"/>
        </w:rPr>
        <w:t xml:space="preserve">typu podmiejskiego/regionalnego </w:t>
      </w:r>
      <w:r w:rsidRPr="006842F5">
        <w:rPr>
          <w:rFonts w:ascii="Times New Roman" w:hAnsi="Times New Roman" w:cs="Times New Roman"/>
          <w:sz w:val="24"/>
          <w:szCs w:val="24"/>
        </w:rPr>
        <w:t>o ergonomicznym kształcie, wandaloodporne, tj. o powierzchniach utrudniających naniesienie napisów typu „graffiti</w:t>
      </w:r>
      <w:r w:rsidR="00010711" w:rsidRPr="006842F5">
        <w:rPr>
          <w:rFonts w:ascii="Times New Roman" w:hAnsi="Times New Roman" w:cs="Times New Roman"/>
          <w:sz w:val="24"/>
          <w:szCs w:val="24"/>
        </w:rPr>
        <w:t>”</w:t>
      </w:r>
      <w:r w:rsidR="00C2139A">
        <w:rPr>
          <w:rFonts w:ascii="Times New Roman" w:hAnsi="Times New Roman" w:cs="Times New Roman"/>
          <w:sz w:val="24"/>
          <w:szCs w:val="24"/>
        </w:rPr>
        <w:t>.</w:t>
      </w:r>
    </w:p>
    <w:p w14:paraId="4D014AD6" w14:textId="1D26193E" w:rsidR="0051699E" w:rsidRPr="006842F5" w:rsidRDefault="0051699E">
      <w:pPr>
        <w:pStyle w:val="Akapitzlist"/>
        <w:numPr>
          <w:ilvl w:val="2"/>
          <w:numId w:val="5"/>
        </w:numPr>
        <w:jc w:val="both"/>
        <w:rPr>
          <w:rFonts w:ascii="Times New Roman" w:hAnsi="Times New Roman" w:cs="Times New Roman"/>
          <w:sz w:val="24"/>
          <w:szCs w:val="24"/>
        </w:rPr>
      </w:pPr>
      <w:r w:rsidRPr="006842F5">
        <w:rPr>
          <w:rFonts w:ascii="Times New Roman" w:hAnsi="Times New Roman" w:cs="Times New Roman"/>
          <w:sz w:val="24"/>
          <w:szCs w:val="24"/>
        </w:rPr>
        <w:t>Fotele wysokie, miękkie z podłokietnikami (tylko dla siedzeń skrajnych od strony przejścia</w:t>
      </w:r>
      <w:r w:rsidR="00845852" w:rsidRPr="006842F5">
        <w:rPr>
          <w:rFonts w:ascii="Times New Roman" w:hAnsi="Times New Roman" w:cs="Times New Roman"/>
          <w:sz w:val="24"/>
          <w:szCs w:val="24"/>
        </w:rPr>
        <w:t xml:space="preserve"> dopus</w:t>
      </w:r>
      <w:r w:rsidR="00E633A0" w:rsidRPr="006842F5">
        <w:rPr>
          <w:rFonts w:ascii="Times New Roman" w:hAnsi="Times New Roman" w:cs="Times New Roman"/>
          <w:sz w:val="24"/>
          <w:szCs w:val="24"/>
        </w:rPr>
        <w:t>zcza się siedzenia na nadko</w:t>
      </w:r>
      <w:r w:rsidR="003B41B5" w:rsidRPr="006842F5">
        <w:rPr>
          <w:rFonts w:ascii="Times New Roman" w:hAnsi="Times New Roman" w:cs="Times New Roman"/>
          <w:sz w:val="24"/>
          <w:szCs w:val="24"/>
        </w:rPr>
        <w:t>lach bez podłokietników ograniczających szerokość przejścia</w:t>
      </w:r>
      <w:r w:rsidRPr="006842F5">
        <w:rPr>
          <w:rFonts w:ascii="Times New Roman" w:hAnsi="Times New Roman" w:cs="Times New Roman"/>
          <w:sz w:val="24"/>
          <w:szCs w:val="24"/>
        </w:rPr>
        <w:t>)</w:t>
      </w:r>
      <w:r w:rsidR="00EB57C1" w:rsidRPr="006842F5">
        <w:rPr>
          <w:rFonts w:ascii="Times New Roman" w:hAnsi="Times New Roman" w:cs="Times New Roman"/>
          <w:sz w:val="24"/>
          <w:szCs w:val="24"/>
        </w:rPr>
        <w:t>.</w:t>
      </w:r>
    </w:p>
    <w:p w14:paraId="45A0C869" w14:textId="272EEBF1" w:rsidR="0051699E" w:rsidRPr="006842F5" w:rsidRDefault="0051699E">
      <w:pPr>
        <w:pStyle w:val="Akapitzlist"/>
        <w:numPr>
          <w:ilvl w:val="2"/>
          <w:numId w:val="5"/>
        </w:numPr>
        <w:jc w:val="both"/>
        <w:rPr>
          <w:rFonts w:ascii="Times New Roman" w:hAnsi="Times New Roman" w:cs="Times New Roman"/>
          <w:sz w:val="24"/>
          <w:szCs w:val="24"/>
        </w:rPr>
      </w:pPr>
      <w:r w:rsidRPr="006842F5">
        <w:rPr>
          <w:rFonts w:ascii="Times New Roman" w:hAnsi="Times New Roman" w:cs="Times New Roman"/>
          <w:sz w:val="24"/>
          <w:szCs w:val="24"/>
        </w:rPr>
        <w:t>Fotele wyposażone w pasy bezpieczeństwa odpowiadające lokalizacji miejsca</w:t>
      </w:r>
      <w:r w:rsidR="00C2139A">
        <w:rPr>
          <w:rFonts w:ascii="Times New Roman" w:hAnsi="Times New Roman" w:cs="Times New Roman"/>
          <w:sz w:val="24"/>
          <w:szCs w:val="24"/>
        </w:rPr>
        <w:t>.</w:t>
      </w:r>
    </w:p>
    <w:p w14:paraId="443547B9" w14:textId="1D8C5741" w:rsidR="0051699E" w:rsidRPr="006842F5" w:rsidRDefault="0051699E">
      <w:pPr>
        <w:pStyle w:val="Akapitzlist"/>
        <w:numPr>
          <w:ilvl w:val="2"/>
          <w:numId w:val="5"/>
        </w:numPr>
        <w:jc w:val="both"/>
        <w:rPr>
          <w:rFonts w:ascii="Times New Roman" w:hAnsi="Times New Roman" w:cs="Times New Roman"/>
          <w:sz w:val="24"/>
          <w:szCs w:val="24"/>
        </w:rPr>
      </w:pPr>
      <w:r w:rsidRPr="006842F5">
        <w:rPr>
          <w:rFonts w:ascii="Times New Roman" w:hAnsi="Times New Roman" w:cs="Times New Roman"/>
          <w:sz w:val="24"/>
          <w:szCs w:val="24"/>
        </w:rPr>
        <w:lastRenderedPageBreak/>
        <w:t>Materiały tapicerskie</w:t>
      </w:r>
      <w:r w:rsidR="00134628" w:rsidRPr="006842F5">
        <w:rPr>
          <w:rFonts w:ascii="Times New Roman" w:hAnsi="Times New Roman" w:cs="Times New Roman"/>
          <w:sz w:val="24"/>
          <w:szCs w:val="24"/>
        </w:rPr>
        <w:t xml:space="preserve"> wysokiej jakości,</w:t>
      </w:r>
      <w:r w:rsidRPr="006842F5">
        <w:rPr>
          <w:rFonts w:ascii="Times New Roman" w:hAnsi="Times New Roman" w:cs="Times New Roman"/>
          <w:sz w:val="24"/>
          <w:szCs w:val="24"/>
        </w:rPr>
        <w:t xml:space="preserve"> o dużej odporności na zużycie (wycieranie, zabrudzenie) oraz o podwyższonej odporności na akty wandalizmu (rozerwanie, rozcięcie)</w:t>
      </w:r>
      <w:r w:rsidR="00C2139A">
        <w:rPr>
          <w:rFonts w:ascii="Times New Roman" w:hAnsi="Times New Roman" w:cs="Times New Roman"/>
          <w:sz w:val="24"/>
          <w:szCs w:val="24"/>
        </w:rPr>
        <w:t>.</w:t>
      </w:r>
    </w:p>
    <w:p w14:paraId="3D4F6E33" w14:textId="6ACFAB1C" w:rsidR="00642F9E" w:rsidRPr="006842F5" w:rsidRDefault="0051699E">
      <w:pPr>
        <w:pStyle w:val="Akapitzlist"/>
        <w:numPr>
          <w:ilvl w:val="2"/>
          <w:numId w:val="5"/>
        </w:numPr>
        <w:jc w:val="both"/>
        <w:rPr>
          <w:rFonts w:ascii="Times New Roman" w:hAnsi="Times New Roman" w:cs="Times New Roman"/>
          <w:sz w:val="24"/>
          <w:szCs w:val="24"/>
        </w:rPr>
      </w:pPr>
      <w:r w:rsidRPr="006842F5">
        <w:rPr>
          <w:rFonts w:ascii="Times New Roman" w:hAnsi="Times New Roman" w:cs="Times New Roman"/>
          <w:sz w:val="24"/>
          <w:szCs w:val="24"/>
        </w:rPr>
        <w:t>Wkładki tapicerskie siedziska i oparcia wyposażone w gąbkę (piankę) zmiękczającą pod tapicerką</w:t>
      </w:r>
      <w:r w:rsidR="00C2139A">
        <w:rPr>
          <w:rFonts w:ascii="Times New Roman" w:hAnsi="Times New Roman" w:cs="Times New Roman"/>
          <w:sz w:val="24"/>
          <w:szCs w:val="24"/>
        </w:rPr>
        <w:t>.</w:t>
      </w:r>
    </w:p>
    <w:p w14:paraId="4B0D6D68" w14:textId="16BAA6A2" w:rsidR="0051699E" w:rsidRPr="006842F5" w:rsidRDefault="00642F9E">
      <w:pPr>
        <w:pStyle w:val="Akapitzlist"/>
        <w:numPr>
          <w:ilvl w:val="2"/>
          <w:numId w:val="5"/>
        </w:numPr>
        <w:jc w:val="both"/>
        <w:rPr>
          <w:rFonts w:ascii="Times New Roman" w:hAnsi="Times New Roman" w:cs="Times New Roman"/>
          <w:sz w:val="24"/>
          <w:szCs w:val="24"/>
        </w:rPr>
      </w:pPr>
      <w:r w:rsidRPr="006842F5">
        <w:rPr>
          <w:rFonts w:ascii="Times New Roman" w:hAnsi="Times New Roman" w:cs="Times New Roman"/>
          <w:sz w:val="24"/>
          <w:szCs w:val="24"/>
        </w:rPr>
        <w:t>K</w:t>
      </w:r>
      <w:r w:rsidR="0051699E" w:rsidRPr="006842F5">
        <w:rPr>
          <w:rFonts w:ascii="Times New Roman" w:hAnsi="Times New Roman" w:cs="Times New Roman"/>
          <w:sz w:val="24"/>
          <w:szCs w:val="24"/>
        </w:rPr>
        <w:t xml:space="preserve">olorystyka </w:t>
      </w:r>
      <w:r w:rsidR="00DF5F97" w:rsidRPr="006842F5">
        <w:rPr>
          <w:rFonts w:ascii="Times New Roman" w:hAnsi="Times New Roman" w:cs="Times New Roman"/>
          <w:sz w:val="24"/>
          <w:szCs w:val="24"/>
        </w:rPr>
        <w:t xml:space="preserve">ma być </w:t>
      </w:r>
      <w:r w:rsidR="0051699E" w:rsidRPr="006842F5">
        <w:rPr>
          <w:rFonts w:ascii="Times New Roman" w:hAnsi="Times New Roman" w:cs="Times New Roman"/>
          <w:sz w:val="24"/>
          <w:szCs w:val="24"/>
        </w:rPr>
        <w:t xml:space="preserve">uzgodniona z Zamawiającym w terminie do </w:t>
      </w:r>
      <w:r w:rsidR="00255F61" w:rsidRPr="006842F5">
        <w:rPr>
          <w:rFonts w:ascii="Times New Roman" w:hAnsi="Times New Roman" w:cs="Times New Roman"/>
          <w:sz w:val="24"/>
          <w:szCs w:val="24"/>
        </w:rPr>
        <w:t xml:space="preserve">30 </w:t>
      </w:r>
      <w:r w:rsidR="0051699E" w:rsidRPr="006842F5">
        <w:rPr>
          <w:rFonts w:ascii="Times New Roman" w:hAnsi="Times New Roman" w:cs="Times New Roman"/>
          <w:sz w:val="24"/>
          <w:szCs w:val="24"/>
        </w:rPr>
        <w:t>dni po podpisaniu umowy</w:t>
      </w:r>
      <w:r w:rsidR="00185B3B" w:rsidRPr="006842F5">
        <w:rPr>
          <w:rFonts w:ascii="Times New Roman" w:hAnsi="Times New Roman" w:cs="Times New Roman"/>
          <w:sz w:val="24"/>
          <w:szCs w:val="24"/>
        </w:rPr>
        <w:t>.</w:t>
      </w:r>
    </w:p>
    <w:p w14:paraId="57190BE1" w14:textId="3E02B424" w:rsidR="0051699E" w:rsidRPr="006842F5" w:rsidRDefault="0051699E">
      <w:pPr>
        <w:pStyle w:val="Akapitzlist"/>
        <w:numPr>
          <w:ilvl w:val="2"/>
          <w:numId w:val="5"/>
        </w:numPr>
        <w:jc w:val="both"/>
        <w:rPr>
          <w:rFonts w:ascii="Times New Roman" w:hAnsi="Times New Roman" w:cs="Times New Roman"/>
          <w:sz w:val="24"/>
          <w:szCs w:val="24"/>
        </w:rPr>
      </w:pPr>
      <w:r w:rsidRPr="006842F5">
        <w:rPr>
          <w:rFonts w:ascii="Times New Roman" w:hAnsi="Times New Roman" w:cs="Times New Roman"/>
          <w:sz w:val="24"/>
          <w:szCs w:val="24"/>
        </w:rPr>
        <w:t xml:space="preserve">Organizacja przestrzeni pasażerskiej ma zapewnić przewóz pasażerów na miejscach siedzących oraz stojących w warunkach komunikacji </w:t>
      </w:r>
      <w:r w:rsidR="00010711" w:rsidRPr="006842F5">
        <w:rPr>
          <w:rFonts w:ascii="Times New Roman" w:hAnsi="Times New Roman" w:cs="Times New Roman"/>
          <w:sz w:val="24"/>
          <w:szCs w:val="24"/>
        </w:rPr>
        <w:t>podmiejskiej</w:t>
      </w:r>
      <w:r w:rsidR="00CA0A6B" w:rsidRPr="006842F5">
        <w:rPr>
          <w:rFonts w:ascii="Times New Roman" w:hAnsi="Times New Roman" w:cs="Times New Roman"/>
          <w:sz w:val="24"/>
          <w:szCs w:val="24"/>
        </w:rPr>
        <w:t xml:space="preserve"> i regionalnej.</w:t>
      </w:r>
    </w:p>
    <w:p w14:paraId="760C3A37" w14:textId="45724457" w:rsidR="00C14FC5" w:rsidRPr="006842F5" w:rsidRDefault="00C14FC5">
      <w:pPr>
        <w:pStyle w:val="Akapitzlist"/>
        <w:numPr>
          <w:ilvl w:val="2"/>
          <w:numId w:val="5"/>
        </w:numPr>
        <w:jc w:val="both"/>
        <w:rPr>
          <w:rFonts w:ascii="Times New Roman" w:hAnsi="Times New Roman" w:cs="Times New Roman"/>
          <w:sz w:val="24"/>
          <w:szCs w:val="24"/>
        </w:rPr>
      </w:pPr>
      <w:r w:rsidRPr="006842F5">
        <w:rPr>
          <w:rFonts w:ascii="Times New Roman" w:hAnsi="Times New Roman" w:cs="Times New Roman"/>
          <w:sz w:val="24"/>
          <w:szCs w:val="24"/>
        </w:rPr>
        <w:t>Lokalizacja siedzeń</w:t>
      </w:r>
      <w:r w:rsidR="00327D44" w:rsidRPr="006842F5">
        <w:rPr>
          <w:rFonts w:ascii="Times New Roman" w:hAnsi="Times New Roman" w:cs="Times New Roman"/>
          <w:sz w:val="24"/>
          <w:szCs w:val="24"/>
        </w:rPr>
        <w:t xml:space="preserve"> w autobusie </w:t>
      </w:r>
      <w:r w:rsidR="008A7736" w:rsidRPr="006842F5">
        <w:rPr>
          <w:rFonts w:ascii="Times New Roman" w:hAnsi="Times New Roman" w:cs="Times New Roman"/>
          <w:sz w:val="24"/>
          <w:szCs w:val="24"/>
        </w:rPr>
        <w:t>ma</w:t>
      </w:r>
      <w:r w:rsidR="00327D44" w:rsidRPr="006842F5">
        <w:rPr>
          <w:rFonts w:ascii="Times New Roman" w:hAnsi="Times New Roman" w:cs="Times New Roman"/>
          <w:sz w:val="24"/>
          <w:szCs w:val="24"/>
        </w:rPr>
        <w:t xml:space="preserve"> być taka, aby odległość pomiędzy poziomem siedziska a sufitem zapewniała bezpieczne siadanie, wstawanie oraz przemieszczanie się pasażerów. </w:t>
      </w:r>
    </w:p>
    <w:p w14:paraId="6B06D434" w14:textId="74674271" w:rsidR="002815D8" w:rsidRPr="006842F5" w:rsidRDefault="002815D8">
      <w:pPr>
        <w:pStyle w:val="Akapitzlist"/>
        <w:numPr>
          <w:ilvl w:val="1"/>
          <w:numId w:val="5"/>
        </w:numPr>
        <w:jc w:val="both"/>
        <w:rPr>
          <w:rFonts w:ascii="Times New Roman" w:hAnsi="Times New Roman" w:cs="Times New Roman"/>
          <w:sz w:val="24"/>
          <w:szCs w:val="24"/>
        </w:rPr>
      </w:pPr>
      <w:r w:rsidRPr="006842F5">
        <w:rPr>
          <w:rFonts w:ascii="Times New Roman" w:hAnsi="Times New Roman" w:cs="Times New Roman"/>
          <w:sz w:val="24"/>
          <w:szCs w:val="24"/>
        </w:rPr>
        <w:t xml:space="preserve">Jako miejsce na bagaż podręczny </w:t>
      </w:r>
      <w:r w:rsidR="00D424B6" w:rsidRPr="006842F5">
        <w:rPr>
          <w:rFonts w:ascii="Times New Roman" w:hAnsi="Times New Roman" w:cs="Times New Roman"/>
          <w:sz w:val="24"/>
          <w:szCs w:val="24"/>
        </w:rPr>
        <w:t>ma</w:t>
      </w:r>
      <w:r w:rsidRPr="006842F5">
        <w:rPr>
          <w:rFonts w:ascii="Times New Roman" w:hAnsi="Times New Roman" w:cs="Times New Roman"/>
          <w:sz w:val="24"/>
          <w:szCs w:val="24"/>
        </w:rPr>
        <w:t xml:space="preserve"> być wykorzystane dostępne, ale niewykorzystane funkcjonalnie miejsca na nadkolach, zabudowach, wnękach. Stałym wyposażeniem autobusu winne być półki bagażowe nad siedzeniami pasażerskimi. </w:t>
      </w:r>
    </w:p>
    <w:p w14:paraId="33D50C0E" w14:textId="25C4F77F" w:rsidR="00564602" w:rsidRPr="006842F5" w:rsidRDefault="00564602">
      <w:pPr>
        <w:pStyle w:val="Akapitzlist"/>
        <w:numPr>
          <w:ilvl w:val="1"/>
          <w:numId w:val="5"/>
        </w:numPr>
        <w:jc w:val="both"/>
        <w:rPr>
          <w:rFonts w:ascii="Times New Roman" w:hAnsi="Times New Roman" w:cs="Times New Roman"/>
          <w:sz w:val="24"/>
          <w:szCs w:val="24"/>
        </w:rPr>
      </w:pPr>
      <w:r w:rsidRPr="006842F5">
        <w:rPr>
          <w:rFonts w:ascii="Times New Roman" w:hAnsi="Times New Roman" w:cs="Times New Roman"/>
          <w:sz w:val="24"/>
          <w:szCs w:val="24"/>
        </w:rPr>
        <w:t>Rampa uchylna, odkładana ręcznie, znajdująca się w drugich drzwiach pojazdu prowadzących do wydzielonego stanowiska do przewozu osób na wózkach inwalidzkich. Krawędzie zewnętrzne rampy, po jej rozłożeniu, oznaczone w formie naprzemiennych żółto-czarnych trójkątów lub żółtej listwy. Rampa wg wymagań określonych w załączniku nr 8 do Regulaminu nr 107 EKG ONZ (Dz.U. UE L 255 z 29.9.2010, s.1), o nośności min. 300 kg</w:t>
      </w:r>
      <w:r w:rsidR="00E82F71" w:rsidRPr="006842F5">
        <w:rPr>
          <w:rFonts w:ascii="Times New Roman" w:hAnsi="Times New Roman" w:cs="Times New Roman"/>
          <w:sz w:val="24"/>
          <w:szCs w:val="24"/>
        </w:rPr>
        <w:t>.</w:t>
      </w:r>
    </w:p>
    <w:p w14:paraId="0F3C3E12" w14:textId="180D3B0E" w:rsidR="00564602" w:rsidRPr="006842F5" w:rsidRDefault="00564602">
      <w:pPr>
        <w:pStyle w:val="Akapitzlist"/>
        <w:numPr>
          <w:ilvl w:val="1"/>
          <w:numId w:val="5"/>
        </w:numPr>
        <w:jc w:val="both"/>
        <w:rPr>
          <w:rFonts w:ascii="Times New Roman" w:hAnsi="Times New Roman" w:cs="Times New Roman"/>
          <w:sz w:val="24"/>
          <w:szCs w:val="24"/>
        </w:rPr>
      </w:pPr>
      <w:r w:rsidRPr="006842F5">
        <w:rPr>
          <w:rFonts w:ascii="Times New Roman" w:hAnsi="Times New Roman" w:cs="Times New Roman"/>
          <w:sz w:val="24"/>
          <w:szCs w:val="24"/>
        </w:rPr>
        <w:t>Umiejscowienie rampy w podłodze w sposób umożliwiający samoczynny, grawitacyjny odpływ wody</w:t>
      </w:r>
      <w:r w:rsidR="00E82F71" w:rsidRPr="006842F5">
        <w:rPr>
          <w:rFonts w:ascii="Times New Roman" w:hAnsi="Times New Roman" w:cs="Times New Roman"/>
          <w:sz w:val="24"/>
          <w:szCs w:val="24"/>
        </w:rPr>
        <w:t>.</w:t>
      </w:r>
    </w:p>
    <w:p w14:paraId="1525E8DF" w14:textId="3A134C3A" w:rsidR="00564602" w:rsidRPr="006842F5" w:rsidRDefault="00564602">
      <w:pPr>
        <w:pStyle w:val="Akapitzlist"/>
        <w:numPr>
          <w:ilvl w:val="1"/>
          <w:numId w:val="5"/>
        </w:numPr>
        <w:jc w:val="both"/>
        <w:rPr>
          <w:rFonts w:ascii="Times New Roman" w:hAnsi="Times New Roman" w:cs="Times New Roman"/>
          <w:sz w:val="24"/>
          <w:szCs w:val="24"/>
        </w:rPr>
      </w:pPr>
      <w:r w:rsidRPr="006842F5">
        <w:rPr>
          <w:rFonts w:ascii="Times New Roman" w:hAnsi="Times New Roman" w:cs="Times New Roman"/>
          <w:sz w:val="24"/>
          <w:szCs w:val="24"/>
        </w:rPr>
        <w:t>Przyciski sygnalizujące konieczność użycia rampy umieszczone na wysokości umożliwiającej naciśnięcie przez osobę znajdującą się na wózku</w:t>
      </w:r>
      <w:r w:rsidR="00E82F71" w:rsidRPr="006842F5">
        <w:rPr>
          <w:rFonts w:ascii="Times New Roman" w:hAnsi="Times New Roman" w:cs="Times New Roman"/>
          <w:sz w:val="24"/>
          <w:szCs w:val="24"/>
        </w:rPr>
        <w:t>.</w:t>
      </w:r>
    </w:p>
    <w:p w14:paraId="6A636C8E" w14:textId="6DBA8E51" w:rsidR="00564602" w:rsidRPr="006842F5" w:rsidRDefault="00564602">
      <w:pPr>
        <w:pStyle w:val="Akapitzlist"/>
        <w:numPr>
          <w:ilvl w:val="1"/>
          <w:numId w:val="5"/>
        </w:numPr>
        <w:jc w:val="both"/>
        <w:rPr>
          <w:rFonts w:ascii="Times New Roman" w:hAnsi="Times New Roman" w:cs="Times New Roman"/>
          <w:sz w:val="24"/>
          <w:szCs w:val="24"/>
        </w:rPr>
      </w:pPr>
      <w:r w:rsidRPr="006842F5">
        <w:rPr>
          <w:rFonts w:ascii="Times New Roman" w:hAnsi="Times New Roman" w:cs="Times New Roman"/>
          <w:sz w:val="24"/>
          <w:szCs w:val="24"/>
        </w:rPr>
        <w:t>Na zewnątrz, w przypadku drzwi otwieranych do środka, przycisk umiejscowiony po prawej stronie drzwi (w pobliżu przycisku otwierania drzwi przez pasażerów)</w:t>
      </w:r>
      <w:r w:rsidR="00E82F71" w:rsidRPr="006842F5">
        <w:rPr>
          <w:rFonts w:ascii="Times New Roman" w:hAnsi="Times New Roman" w:cs="Times New Roman"/>
          <w:sz w:val="24"/>
          <w:szCs w:val="24"/>
        </w:rPr>
        <w:t>.</w:t>
      </w:r>
    </w:p>
    <w:p w14:paraId="0348709C" w14:textId="044376C0" w:rsidR="00564602" w:rsidRPr="006842F5" w:rsidRDefault="00564602">
      <w:pPr>
        <w:pStyle w:val="Akapitzlist"/>
        <w:numPr>
          <w:ilvl w:val="1"/>
          <w:numId w:val="5"/>
        </w:numPr>
        <w:jc w:val="both"/>
        <w:rPr>
          <w:rFonts w:ascii="Times New Roman" w:hAnsi="Times New Roman" w:cs="Times New Roman"/>
          <w:sz w:val="24"/>
          <w:szCs w:val="24"/>
        </w:rPr>
      </w:pPr>
      <w:r w:rsidRPr="006842F5">
        <w:rPr>
          <w:rFonts w:ascii="Times New Roman" w:hAnsi="Times New Roman" w:cs="Times New Roman"/>
          <w:sz w:val="24"/>
          <w:szCs w:val="24"/>
        </w:rPr>
        <w:t>Na zewnątrz, w przypadku drzwi otwieranych na zewnątrz, przycisk umieszczony na prawym płacie drzwi</w:t>
      </w:r>
      <w:r w:rsidR="00E82F71" w:rsidRPr="006842F5">
        <w:rPr>
          <w:rFonts w:ascii="Times New Roman" w:hAnsi="Times New Roman" w:cs="Times New Roman"/>
          <w:sz w:val="24"/>
          <w:szCs w:val="24"/>
        </w:rPr>
        <w:t>.</w:t>
      </w:r>
    </w:p>
    <w:p w14:paraId="0D14CF2A" w14:textId="3E3E4539" w:rsidR="00564602" w:rsidRPr="006842F5" w:rsidRDefault="00564602">
      <w:pPr>
        <w:pStyle w:val="Akapitzlist"/>
        <w:numPr>
          <w:ilvl w:val="1"/>
          <w:numId w:val="5"/>
        </w:numPr>
        <w:jc w:val="both"/>
        <w:rPr>
          <w:rFonts w:ascii="Times New Roman" w:hAnsi="Times New Roman" w:cs="Times New Roman"/>
          <w:sz w:val="24"/>
          <w:szCs w:val="24"/>
        </w:rPr>
      </w:pPr>
      <w:r w:rsidRPr="006842F5">
        <w:rPr>
          <w:rFonts w:ascii="Times New Roman" w:hAnsi="Times New Roman" w:cs="Times New Roman"/>
          <w:sz w:val="24"/>
          <w:szCs w:val="24"/>
        </w:rPr>
        <w:t xml:space="preserve">Oznakowanie symbolem wózka </w:t>
      </w:r>
      <w:r w:rsidR="00801048" w:rsidRPr="006842F5">
        <w:rPr>
          <w:rFonts w:ascii="Times New Roman" w:hAnsi="Times New Roman" w:cs="Times New Roman"/>
          <w:sz w:val="24"/>
          <w:szCs w:val="24"/>
        </w:rPr>
        <w:t>ma</w:t>
      </w:r>
      <w:r w:rsidRPr="006842F5">
        <w:rPr>
          <w:rFonts w:ascii="Times New Roman" w:hAnsi="Times New Roman" w:cs="Times New Roman"/>
          <w:sz w:val="24"/>
          <w:szCs w:val="24"/>
        </w:rPr>
        <w:t xml:space="preserve"> znajdować się na przycisku</w:t>
      </w:r>
      <w:r w:rsidR="00E82F71" w:rsidRPr="006842F5">
        <w:rPr>
          <w:rFonts w:ascii="Times New Roman" w:hAnsi="Times New Roman" w:cs="Times New Roman"/>
          <w:sz w:val="24"/>
          <w:szCs w:val="24"/>
        </w:rPr>
        <w:t>.</w:t>
      </w:r>
    </w:p>
    <w:p w14:paraId="2D3485D7" w14:textId="6D5F9FEF" w:rsidR="00564602" w:rsidRPr="006842F5" w:rsidRDefault="00564602">
      <w:pPr>
        <w:pStyle w:val="Akapitzlist"/>
        <w:numPr>
          <w:ilvl w:val="1"/>
          <w:numId w:val="5"/>
        </w:numPr>
        <w:jc w:val="both"/>
        <w:rPr>
          <w:rFonts w:ascii="Times New Roman" w:hAnsi="Times New Roman" w:cs="Times New Roman"/>
          <w:sz w:val="24"/>
          <w:szCs w:val="24"/>
        </w:rPr>
      </w:pPr>
      <w:r w:rsidRPr="006842F5">
        <w:rPr>
          <w:rFonts w:ascii="Times New Roman" w:hAnsi="Times New Roman" w:cs="Times New Roman"/>
          <w:sz w:val="24"/>
          <w:szCs w:val="24"/>
        </w:rPr>
        <w:t>Przycisk</w:t>
      </w:r>
      <w:r w:rsidR="001D036A" w:rsidRPr="006842F5">
        <w:rPr>
          <w:rFonts w:ascii="Times New Roman" w:hAnsi="Times New Roman" w:cs="Times New Roman"/>
          <w:sz w:val="24"/>
          <w:szCs w:val="24"/>
        </w:rPr>
        <w:t xml:space="preserve"> ma być</w:t>
      </w:r>
      <w:r w:rsidRPr="006842F5">
        <w:rPr>
          <w:rFonts w:ascii="Times New Roman" w:hAnsi="Times New Roman" w:cs="Times New Roman"/>
          <w:sz w:val="24"/>
          <w:szCs w:val="24"/>
        </w:rPr>
        <w:t xml:space="preserve"> podświetlany na zielono w momencie, gdy drzwi pojazdu zostają otwarte lub gdy prowadzący pojazd uaktywni opcję otwierania drzwi przez pasażerów</w:t>
      </w:r>
      <w:r w:rsidR="00641853" w:rsidRPr="006842F5">
        <w:rPr>
          <w:rFonts w:ascii="Times New Roman" w:hAnsi="Times New Roman" w:cs="Times New Roman"/>
          <w:sz w:val="24"/>
          <w:szCs w:val="24"/>
        </w:rPr>
        <w:t xml:space="preserve">. </w:t>
      </w:r>
      <w:r w:rsidRPr="006842F5">
        <w:rPr>
          <w:rFonts w:ascii="Times New Roman" w:hAnsi="Times New Roman" w:cs="Times New Roman"/>
          <w:sz w:val="24"/>
          <w:szCs w:val="24"/>
        </w:rPr>
        <w:t xml:space="preserve">Naciśnięcie przycisku musi skutkować </w:t>
      </w:r>
      <w:r w:rsidR="001D036A" w:rsidRPr="006842F5">
        <w:rPr>
          <w:rFonts w:ascii="Times New Roman" w:hAnsi="Times New Roman" w:cs="Times New Roman"/>
          <w:sz w:val="24"/>
          <w:szCs w:val="24"/>
        </w:rPr>
        <w:t>p</w:t>
      </w:r>
      <w:r w:rsidRPr="006842F5">
        <w:rPr>
          <w:rFonts w:ascii="Times New Roman" w:hAnsi="Times New Roman" w:cs="Times New Roman"/>
          <w:sz w:val="24"/>
          <w:szCs w:val="24"/>
        </w:rPr>
        <w:t>odświetleniem przycisku na czerwono</w:t>
      </w:r>
      <w:r w:rsidR="001D036A" w:rsidRPr="006842F5">
        <w:rPr>
          <w:rFonts w:ascii="Times New Roman" w:hAnsi="Times New Roman" w:cs="Times New Roman"/>
          <w:sz w:val="24"/>
          <w:szCs w:val="24"/>
        </w:rPr>
        <w:t>. Podświetlenie na czerwono utrzymywane do momentu otwarcia drzwi na najbliższym przystanku.</w:t>
      </w:r>
    </w:p>
    <w:p w14:paraId="225719D6" w14:textId="3A8AAB17" w:rsidR="002815D8" w:rsidRPr="006842F5" w:rsidRDefault="00564602">
      <w:pPr>
        <w:pStyle w:val="Akapitzlist"/>
        <w:numPr>
          <w:ilvl w:val="1"/>
          <w:numId w:val="5"/>
        </w:numPr>
        <w:jc w:val="both"/>
        <w:rPr>
          <w:rFonts w:ascii="Times New Roman" w:hAnsi="Times New Roman" w:cs="Times New Roman"/>
          <w:sz w:val="24"/>
          <w:szCs w:val="24"/>
        </w:rPr>
      </w:pPr>
      <w:r w:rsidRPr="006842F5">
        <w:rPr>
          <w:rFonts w:ascii="Times New Roman" w:hAnsi="Times New Roman" w:cs="Times New Roman"/>
          <w:sz w:val="24"/>
          <w:szCs w:val="24"/>
        </w:rPr>
        <w:t xml:space="preserve">Wciśnięcie przycisku musi dezaktywować funkcję automatycznego zamykania </w:t>
      </w:r>
      <w:r w:rsidR="00E82F71" w:rsidRPr="006842F5">
        <w:rPr>
          <w:rFonts w:ascii="Times New Roman" w:hAnsi="Times New Roman" w:cs="Times New Roman"/>
          <w:sz w:val="24"/>
          <w:szCs w:val="24"/>
        </w:rPr>
        <w:t>drugich</w:t>
      </w:r>
      <w:r w:rsidRPr="006842F5">
        <w:rPr>
          <w:rFonts w:ascii="Times New Roman" w:hAnsi="Times New Roman" w:cs="Times New Roman"/>
          <w:sz w:val="24"/>
          <w:szCs w:val="24"/>
        </w:rPr>
        <w:t xml:space="preserve"> drzwi</w:t>
      </w:r>
      <w:r w:rsidR="00E82F71" w:rsidRPr="006842F5">
        <w:rPr>
          <w:rFonts w:ascii="Times New Roman" w:hAnsi="Times New Roman" w:cs="Times New Roman"/>
          <w:sz w:val="24"/>
          <w:szCs w:val="24"/>
        </w:rPr>
        <w:t>.</w:t>
      </w:r>
    </w:p>
    <w:p w14:paraId="1D6F0874" w14:textId="3439C7FF" w:rsidR="0047498E" w:rsidRPr="006842F5" w:rsidRDefault="0047498E">
      <w:pPr>
        <w:pStyle w:val="Akapitzlist"/>
        <w:numPr>
          <w:ilvl w:val="1"/>
          <w:numId w:val="5"/>
        </w:numPr>
        <w:jc w:val="both"/>
        <w:rPr>
          <w:rFonts w:ascii="Times New Roman" w:hAnsi="Times New Roman" w:cs="Times New Roman"/>
          <w:sz w:val="24"/>
          <w:szCs w:val="24"/>
        </w:rPr>
      </w:pPr>
      <w:r w:rsidRPr="006842F5">
        <w:rPr>
          <w:rFonts w:ascii="Times New Roman" w:hAnsi="Times New Roman" w:cs="Times New Roman"/>
          <w:sz w:val="24"/>
          <w:szCs w:val="24"/>
        </w:rPr>
        <w:t>Stanowisko do przewozu osób na wózkach inwalidzkich - ściśle wg wymagań określonych w Regulaminie nr 107 EKG ONZ (Dz.U. UE L 255 z 29.9.2010, s.1). Wyposażone w biodrowy pas bezpieczeństwa, podporę lub oparcie prostopadłe do wzdłużnej osi pojazdu, poręcze lub uchwyty zamontowane na boku lub ścianie pojazdu. Przestrzeń na wóz</w:t>
      </w:r>
      <w:r w:rsidR="004330C1">
        <w:rPr>
          <w:rFonts w:ascii="Times New Roman" w:hAnsi="Times New Roman" w:cs="Times New Roman"/>
          <w:sz w:val="24"/>
          <w:szCs w:val="24"/>
        </w:rPr>
        <w:t>ek</w:t>
      </w:r>
      <w:r w:rsidRPr="006842F5">
        <w:rPr>
          <w:rFonts w:ascii="Times New Roman" w:hAnsi="Times New Roman" w:cs="Times New Roman"/>
          <w:sz w:val="24"/>
          <w:szCs w:val="24"/>
        </w:rPr>
        <w:t xml:space="preserve"> inwalidzki powinna być wolna od słupków oraz na tyle duża, aby umożliwić obrót na wózku</w:t>
      </w:r>
      <w:r w:rsidR="00E82F71" w:rsidRPr="006842F5">
        <w:rPr>
          <w:rFonts w:ascii="Times New Roman" w:hAnsi="Times New Roman" w:cs="Times New Roman"/>
          <w:sz w:val="24"/>
          <w:szCs w:val="24"/>
        </w:rPr>
        <w:t>.</w:t>
      </w:r>
    </w:p>
    <w:p w14:paraId="0AE162D9" w14:textId="232E7F68" w:rsidR="002815D8" w:rsidRPr="006842F5" w:rsidRDefault="002815D8">
      <w:pPr>
        <w:pStyle w:val="Akapitzlist"/>
        <w:numPr>
          <w:ilvl w:val="1"/>
          <w:numId w:val="5"/>
        </w:numPr>
        <w:jc w:val="both"/>
        <w:rPr>
          <w:rFonts w:ascii="Times New Roman" w:hAnsi="Times New Roman" w:cs="Times New Roman"/>
          <w:sz w:val="24"/>
          <w:szCs w:val="24"/>
        </w:rPr>
      </w:pPr>
      <w:r w:rsidRPr="006842F5">
        <w:rPr>
          <w:rFonts w:ascii="Times New Roman" w:hAnsi="Times New Roman" w:cs="Times New Roman"/>
          <w:sz w:val="24"/>
          <w:szCs w:val="24"/>
        </w:rPr>
        <w:t>Szyby przeciwsłoneczne</w:t>
      </w:r>
      <w:r w:rsidR="002B45B8">
        <w:rPr>
          <w:rFonts w:ascii="Times New Roman" w:hAnsi="Times New Roman" w:cs="Times New Roman"/>
          <w:sz w:val="24"/>
          <w:szCs w:val="24"/>
        </w:rPr>
        <w:t xml:space="preserve"> </w:t>
      </w:r>
      <w:r w:rsidRPr="006842F5">
        <w:rPr>
          <w:rFonts w:ascii="Times New Roman" w:hAnsi="Times New Roman" w:cs="Times New Roman"/>
          <w:sz w:val="24"/>
          <w:szCs w:val="24"/>
        </w:rPr>
        <w:t>w oknach bocznych</w:t>
      </w:r>
      <w:r w:rsidR="00B078AF">
        <w:rPr>
          <w:rFonts w:ascii="Times New Roman" w:hAnsi="Times New Roman" w:cs="Times New Roman"/>
          <w:sz w:val="24"/>
          <w:szCs w:val="24"/>
        </w:rPr>
        <w:t>, Zamawiający dopuszcza szyby przeciwsłoneczne o właściwościach izotermicznych</w:t>
      </w:r>
      <w:r w:rsidR="00192CFE" w:rsidRPr="006842F5">
        <w:rPr>
          <w:rFonts w:ascii="Times New Roman" w:hAnsi="Times New Roman" w:cs="Times New Roman"/>
          <w:sz w:val="24"/>
          <w:szCs w:val="24"/>
        </w:rPr>
        <w:t>.</w:t>
      </w:r>
    </w:p>
    <w:p w14:paraId="3F045C19" w14:textId="2A2064A5" w:rsidR="002815D8" w:rsidRPr="006842F5" w:rsidRDefault="00B00302">
      <w:pPr>
        <w:pStyle w:val="Akapitzlist"/>
        <w:numPr>
          <w:ilvl w:val="1"/>
          <w:numId w:val="5"/>
        </w:numPr>
        <w:jc w:val="both"/>
        <w:rPr>
          <w:rFonts w:ascii="Times New Roman" w:hAnsi="Times New Roman" w:cs="Times New Roman"/>
          <w:sz w:val="24"/>
          <w:szCs w:val="24"/>
        </w:rPr>
      </w:pPr>
      <w:r w:rsidRPr="006842F5">
        <w:rPr>
          <w:rFonts w:ascii="Times New Roman" w:hAnsi="Times New Roman" w:cs="Times New Roman"/>
          <w:sz w:val="24"/>
          <w:szCs w:val="24"/>
        </w:rPr>
        <w:t>Drzwi i sterowanie nimi:</w:t>
      </w:r>
    </w:p>
    <w:p w14:paraId="37C1E7DB" w14:textId="1A0C38CB" w:rsidR="00B00302" w:rsidRPr="006842F5" w:rsidRDefault="00080F45">
      <w:pPr>
        <w:pStyle w:val="Akapitzlist"/>
        <w:numPr>
          <w:ilvl w:val="2"/>
          <w:numId w:val="5"/>
        </w:numPr>
        <w:jc w:val="both"/>
        <w:rPr>
          <w:rFonts w:ascii="Times New Roman" w:hAnsi="Times New Roman" w:cs="Times New Roman"/>
          <w:sz w:val="24"/>
          <w:szCs w:val="24"/>
        </w:rPr>
      </w:pPr>
      <w:r w:rsidRPr="006842F5">
        <w:rPr>
          <w:rFonts w:ascii="Times New Roman" w:hAnsi="Times New Roman" w:cs="Times New Roman"/>
          <w:sz w:val="24"/>
          <w:szCs w:val="24"/>
        </w:rPr>
        <w:lastRenderedPageBreak/>
        <w:t xml:space="preserve">Otwierane </w:t>
      </w:r>
      <w:r w:rsidR="00B01FAE" w:rsidRPr="006842F5">
        <w:rPr>
          <w:rFonts w:ascii="Times New Roman" w:hAnsi="Times New Roman" w:cs="Times New Roman"/>
          <w:sz w:val="24"/>
          <w:szCs w:val="24"/>
        </w:rPr>
        <w:t>do wewnątrz lub na zewnątrz</w:t>
      </w:r>
      <w:r w:rsidR="005210A9" w:rsidRPr="006842F5">
        <w:rPr>
          <w:rFonts w:ascii="Times New Roman" w:hAnsi="Times New Roman" w:cs="Times New Roman"/>
          <w:sz w:val="24"/>
          <w:szCs w:val="24"/>
        </w:rPr>
        <w:t>.</w:t>
      </w:r>
    </w:p>
    <w:p w14:paraId="794913DC" w14:textId="5673D7FA" w:rsidR="00B01FAE" w:rsidRPr="006842F5" w:rsidRDefault="00382E86">
      <w:pPr>
        <w:pStyle w:val="Akapitzlist"/>
        <w:numPr>
          <w:ilvl w:val="2"/>
          <w:numId w:val="5"/>
        </w:numPr>
        <w:jc w:val="both"/>
        <w:rPr>
          <w:rFonts w:ascii="Times New Roman" w:hAnsi="Times New Roman" w:cs="Times New Roman"/>
          <w:sz w:val="24"/>
          <w:szCs w:val="24"/>
        </w:rPr>
      </w:pPr>
      <w:r w:rsidRPr="006842F5">
        <w:rPr>
          <w:rFonts w:ascii="Times New Roman" w:hAnsi="Times New Roman" w:cs="Times New Roman"/>
          <w:sz w:val="24"/>
          <w:szCs w:val="24"/>
        </w:rPr>
        <w:t xml:space="preserve">Otwieranie drzwi w sposób </w:t>
      </w:r>
      <w:r w:rsidR="00DB0F4A" w:rsidRPr="006842F5">
        <w:rPr>
          <w:rFonts w:ascii="Times New Roman" w:hAnsi="Times New Roman" w:cs="Times New Roman"/>
          <w:sz w:val="24"/>
          <w:szCs w:val="24"/>
        </w:rPr>
        <w:t xml:space="preserve">automatyczny oraz </w:t>
      </w:r>
      <w:r w:rsidRPr="006842F5">
        <w:rPr>
          <w:rFonts w:ascii="Times New Roman" w:hAnsi="Times New Roman" w:cs="Times New Roman"/>
          <w:sz w:val="24"/>
          <w:szCs w:val="24"/>
        </w:rPr>
        <w:t>manualny</w:t>
      </w:r>
      <w:r w:rsidR="00F132A0" w:rsidRPr="006842F5">
        <w:rPr>
          <w:rFonts w:ascii="Times New Roman" w:hAnsi="Times New Roman" w:cs="Times New Roman"/>
          <w:sz w:val="24"/>
          <w:szCs w:val="24"/>
        </w:rPr>
        <w:t>.</w:t>
      </w:r>
      <w:r w:rsidR="00A22FAC" w:rsidRPr="006842F5">
        <w:rPr>
          <w:rFonts w:ascii="Times New Roman" w:hAnsi="Times New Roman" w:cs="Times New Roman"/>
          <w:sz w:val="24"/>
          <w:szCs w:val="24"/>
        </w:rPr>
        <w:t xml:space="preserve"> Oba tryby dostępne również po wyłączeniu zapłonu</w:t>
      </w:r>
      <w:r w:rsidR="005210A9" w:rsidRPr="006842F5">
        <w:rPr>
          <w:rFonts w:ascii="Times New Roman" w:hAnsi="Times New Roman" w:cs="Times New Roman"/>
          <w:sz w:val="24"/>
          <w:szCs w:val="24"/>
        </w:rPr>
        <w:t>.</w:t>
      </w:r>
    </w:p>
    <w:p w14:paraId="30B79D80" w14:textId="37BFF234" w:rsidR="00103465" w:rsidRPr="006842F5" w:rsidRDefault="00103465">
      <w:pPr>
        <w:pStyle w:val="Akapitzlist"/>
        <w:numPr>
          <w:ilvl w:val="2"/>
          <w:numId w:val="5"/>
        </w:numPr>
        <w:jc w:val="both"/>
        <w:rPr>
          <w:rFonts w:ascii="Times New Roman" w:hAnsi="Times New Roman" w:cs="Times New Roman"/>
          <w:sz w:val="24"/>
          <w:szCs w:val="24"/>
        </w:rPr>
      </w:pPr>
      <w:r w:rsidRPr="006842F5">
        <w:rPr>
          <w:rFonts w:ascii="Times New Roman" w:hAnsi="Times New Roman" w:cs="Times New Roman"/>
          <w:sz w:val="24"/>
          <w:szCs w:val="24"/>
        </w:rPr>
        <w:t>Wszystkie drzwi wyposażane w oświetlenie obszaru drzwi</w:t>
      </w:r>
      <w:r w:rsidR="00005029" w:rsidRPr="006842F5">
        <w:rPr>
          <w:rFonts w:ascii="Times New Roman" w:hAnsi="Times New Roman" w:cs="Times New Roman"/>
          <w:sz w:val="24"/>
          <w:szCs w:val="24"/>
        </w:rPr>
        <w:t xml:space="preserve"> (</w:t>
      </w:r>
      <w:r w:rsidR="00C42251" w:rsidRPr="006842F5">
        <w:rPr>
          <w:rFonts w:ascii="Times New Roman" w:hAnsi="Times New Roman" w:cs="Times New Roman"/>
          <w:sz w:val="24"/>
          <w:szCs w:val="24"/>
        </w:rPr>
        <w:t>wewnątrz pojazdu</w:t>
      </w:r>
      <w:r w:rsidR="00005029" w:rsidRPr="006842F5">
        <w:rPr>
          <w:rFonts w:ascii="Times New Roman" w:hAnsi="Times New Roman" w:cs="Times New Roman"/>
          <w:sz w:val="24"/>
          <w:szCs w:val="24"/>
        </w:rPr>
        <w:t>)</w:t>
      </w:r>
      <w:r w:rsidRPr="006842F5">
        <w:rPr>
          <w:rFonts w:ascii="Times New Roman" w:hAnsi="Times New Roman" w:cs="Times New Roman"/>
          <w:sz w:val="24"/>
          <w:szCs w:val="24"/>
        </w:rPr>
        <w:t xml:space="preserve"> sterowane automatycznie. Uruchomienie </w:t>
      </w:r>
      <w:r w:rsidR="00005029" w:rsidRPr="006842F5">
        <w:rPr>
          <w:rFonts w:ascii="Times New Roman" w:hAnsi="Times New Roman" w:cs="Times New Roman"/>
          <w:sz w:val="24"/>
          <w:szCs w:val="24"/>
        </w:rPr>
        <w:t>o</w:t>
      </w:r>
      <w:r w:rsidRPr="006842F5">
        <w:rPr>
          <w:rFonts w:ascii="Times New Roman" w:hAnsi="Times New Roman" w:cs="Times New Roman"/>
          <w:sz w:val="24"/>
          <w:szCs w:val="24"/>
        </w:rPr>
        <w:t xml:space="preserve">świetlenia od </w:t>
      </w:r>
      <w:r w:rsidR="00005029" w:rsidRPr="006842F5">
        <w:rPr>
          <w:rFonts w:ascii="Times New Roman" w:hAnsi="Times New Roman" w:cs="Times New Roman"/>
          <w:sz w:val="24"/>
          <w:szCs w:val="24"/>
        </w:rPr>
        <w:t>momentu</w:t>
      </w:r>
      <w:r w:rsidRPr="006842F5">
        <w:rPr>
          <w:rFonts w:ascii="Times New Roman" w:hAnsi="Times New Roman" w:cs="Times New Roman"/>
          <w:sz w:val="24"/>
          <w:szCs w:val="24"/>
        </w:rPr>
        <w:t xml:space="preserve"> otwarcia drzwi do ich całkowitego zamknięcia</w:t>
      </w:r>
      <w:r w:rsidR="005210A9" w:rsidRPr="006842F5">
        <w:rPr>
          <w:rFonts w:ascii="Times New Roman" w:hAnsi="Times New Roman" w:cs="Times New Roman"/>
          <w:sz w:val="24"/>
          <w:szCs w:val="24"/>
        </w:rPr>
        <w:t>.</w:t>
      </w:r>
    </w:p>
    <w:p w14:paraId="334958F5" w14:textId="4CF72225" w:rsidR="00C42251" w:rsidRPr="006842F5" w:rsidRDefault="00C42251">
      <w:pPr>
        <w:pStyle w:val="Akapitzlist"/>
        <w:numPr>
          <w:ilvl w:val="2"/>
          <w:numId w:val="5"/>
        </w:numPr>
        <w:jc w:val="both"/>
        <w:rPr>
          <w:rFonts w:ascii="Times New Roman" w:hAnsi="Times New Roman" w:cs="Times New Roman"/>
          <w:sz w:val="24"/>
          <w:szCs w:val="24"/>
        </w:rPr>
      </w:pPr>
      <w:r w:rsidRPr="006842F5">
        <w:rPr>
          <w:rFonts w:ascii="Times New Roman" w:hAnsi="Times New Roman" w:cs="Times New Roman"/>
          <w:sz w:val="24"/>
          <w:szCs w:val="24"/>
        </w:rPr>
        <w:t>Otwarcie drzwi</w:t>
      </w:r>
      <w:r w:rsidR="00060BF7" w:rsidRPr="006842F5">
        <w:rPr>
          <w:rFonts w:ascii="Times New Roman" w:hAnsi="Times New Roman" w:cs="Times New Roman"/>
          <w:sz w:val="24"/>
          <w:szCs w:val="24"/>
        </w:rPr>
        <w:t xml:space="preserve"> przez kierowc</w:t>
      </w:r>
      <w:r w:rsidR="009647C4" w:rsidRPr="006842F5">
        <w:rPr>
          <w:rFonts w:ascii="Times New Roman" w:hAnsi="Times New Roman" w:cs="Times New Roman"/>
          <w:sz w:val="24"/>
          <w:szCs w:val="24"/>
        </w:rPr>
        <w:t>ę</w:t>
      </w:r>
      <w:r w:rsidRPr="006842F5">
        <w:rPr>
          <w:rFonts w:ascii="Times New Roman" w:hAnsi="Times New Roman" w:cs="Times New Roman"/>
          <w:sz w:val="24"/>
          <w:szCs w:val="24"/>
        </w:rPr>
        <w:t xml:space="preserve"> lub aktywacja</w:t>
      </w:r>
      <w:r w:rsidR="009647C4" w:rsidRPr="006842F5">
        <w:rPr>
          <w:rFonts w:ascii="Times New Roman" w:hAnsi="Times New Roman" w:cs="Times New Roman"/>
          <w:sz w:val="24"/>
          <w:szCs w:val="24"/>
        </w:rPr>
        <w:t xml:space="preserve"> przez kierowcę</w:t>
      </w:r>
      <w:r w:rsidRPr="006842F5">
        <w:rPr>
          <w:rFonts w:ascii="Times New Roman" w:hAnsi="Times New Roman" w:cs="Times New Roman"/>
          <w:sz w:val="24"/>
          <w:szCs w:val="24"/>
        </w:rPr>
        <w:t xml:space="preserve"> zezwolenia otwarcia drzwi przez pasażerów musi skutkować włączeniem blokady przystankowej (hamulec przystankowy)</w:t>
      </w:r>
      <w:r w:rsidR="005210A9" w:rsidRPr="006842F5">
        <w:rPr>
          <w:rFonts w:ascii="Times New Roman" w:hAnsi="Times New Roman" w:cs="Times New Roman"/>
          <w:sz w:val="24"/>
          <w:szCs w:val="24"/>
        </w:rPr>
        <w:t>.</w:t>
      </w:r>
    </w:p>
    <w:p w14:paraId="1FE68BFE" w14:textId="1548C88B" w:rsidR="00C42251" w:rsidRPr="006842F5" w:rsidRDefault="00C42251">
      <w:pPr>
        <w:pStyle w:val="Akapitzlist"/>
        <w:numPr>
          <w:ilvl w:val="2"/>
          <w:numId w:val="5"/>
        </w:numPr>
        <w:jc w:val="both"/>
        <w:rPr>
          <w:rFonts w:ascii="Times New Roman" w:hAnsi="Times New Roman" w:cs="Times New Roman"/>
          <w:sz w:val="24"/>
          <w:szCs w:val="24"/>
        </w:rPr>
      </w:pPr>
      <w:r w:rsidRPr="006842F5">
        <w:rPr>
          <w:rFonts w:ascii="Times New Roman" w:hAnsi="Times New Roman" w:cs="Times New Roman"/>
          <w:sz w:val="24"/>
          <w:szCs w:val="24"/>
        </w:rPr>
        <w:t>Drzwi wyposażone w mechanizm automatycznego powrotnego otwarcia przy ściśnięciu pasażera</w:t>
      </w:r>
      <w:r w:rsidR="00336934" w:rsidRPr="006842F5">
        <w:rPr>
          <w:rFonts w:ascii="Times New Roman" w:hAnsi="Times New Roman" w:cs="Times New Roman"/>
          <w:sz w:val="24"/>
          <w:szCs w:val="24"/>
        </w:rPr>
        <w:t xml:space="preserve"> (funkcja rewersowania)</w:t>
      </w:r>
      <w:r w:rsidR="005210A9" w:rsidRPr="006842F5">
        <w:rPr>
          <w:rFonts w:ascii="Times New Roman" w:hAnsi="Times New Roman" w:cs="Times New Roman"/>
          <w:sz w:val="24"/>
          <w:szCs w:val="24"/>
        </w:rPr>
        <w:t>.</w:t>
      </w:r>
    </w:p>
    <w:p w14:paraId="6A9552B5" w14:textId="5FBDFA1F" w:rsidR="00C42251" w:rsidRPr="006842F5" w:rsidRDefault="00C42251">
      <w:pPr>
        <w:pStyle w:val="Akapitzlist"/>
        <w:numPr>
          <w:ilvl w:val="2"/>
          <w:numId w:val="5"/>
        </w:numPr>
        <w:jc w:val="both"/>
        <w:rPr>
          <w:rFonts w:ascii="Times New Roman" w:hAnsi="Times New Roman" w:cs="Times New Roman"/>
          <w:sz w:val="24"/>
          <w:szCs w:val="24"/>
        </w:rPr>
      </w:pPr>
      <w:r w:rsidRPr="006842F5">
        <w:rPr>
          <w:rFonts w:ascii="Times New Roman" w:hAnsi="Times New Roman" w:cs="Times New Roman"/>
          <w:sz w:val="24"/>
          <w:szCs w:val="24"/>
        </w:rPr>
        <w:t xml:space="preserve">Przy każdych drzwiach urządzenie sterujące awaryjnym otwieraniem drzwi zabezpieczone przed przypadkowym użyciem, zabezpieczenie </w:t>
      </w:r>
      <w:r w:rsidR="00F35BC8" w:rsidRPr="006842F5">
        <w:rPr>
          <w:rFonts w:ascii="Times New Roman" w:hAnsi="Times New Roman" w:cs="Times New Roman"/>
          <w:sz w:val="24"/>
          <w:szCs w:val="24"/>
        </w:rPr>
        <w:t>musi</w:t>
      </w:r>
      <w:r w:rsidRPr="006842F5">
        <w:rPr>
          <w:rFonts w:ascii="Times New Roman" w:hAnsi="Times New Roman" w:cs="Times New Roman"/>
          <w:sz w:val="24"/>
          <w:szCs w:val="24"/>
        </w:rPr>
        <w:t xml:space="preserve"> być łatwo usuwalne w celu uzyskania dostępu do urządzenia sterującego</w:t>
      </w:r>
      <w:r w:rsidR="005210A9" w:rsidRPr="006842F5">
        <w:rPr>
          <w:rFonts w:ascii="Times New Roman" w:hAnsi="Times New Roman" w:cs="Times New Roman"/>
          <w:sz w:val="24"/>
          <w:szCs w:val="24"/>
        </w:rPr>
        <w:t>.</w:t>
      </w:r>
    </w:p>
    <w:p w14:paraId="7D92D5DF" w14:textId="591673EC" w:rsidR="00C42251" w:rsidRPr="006842F5" w:rsidRDefault="00C42251">
      <w:pPr>
        <w:pStyle w:val="Akapitzlist"/>
        <w:numPr>
          <w:ilvl w:val="2"/>
          <w:numId w:val="5"/>
        </w:numPr>
        <w:jc w:val="both"/>
        <w:rPr>
          <w:rFonts w:ascii="Times New Roman" w:hAnsi="Times New Roman" w:cs="Times New Roman"/>
          <w:sz w:val="24"/>
          <w:szCs w:val="24"/>
        </w:rPr>
      </w:pPr>
      <w:r w:rsidRPr="006842F5">
        <w:rPr>
          <w:rFonts w:ascii="Times New Roman" w:hAnsi="Times New Roman" w:cs="Times New Roman"/>
          <w:sz w:val="24"/>
          <w:szCs w:val="24"/>
        </w:rPr>
        <w:t>Blokada awaryjnego otwierania drzwi przy prędkości powyżej 5 km/h</w:t>
      </w:r>
      <w:r w:rsidR="005210A9" w:rsidRPr="006842F5">
        <w:rPr>
          <w:rFonts w:ascii="Times New Roman" w:hAnsi="Times New Roman" w:cs="Times New Roman"/>
          <w:sz w:val="24"/>
          <w:szCs w:val="24"/>
        </w:rPr>
        <w:t>.</w:t>
      </w:r>
    </w:p>
    <w:p w14:paraId="6DE3FEC8" w14:textId="63CA3C10" w:rsidR="00C42251" w:rsidRPr="006842F5" w:rsidRDefault="00C42251">
      <w:pPr>
        <w:pStyle w:val="Akapitzlist"/>
        <w:numPr>
          <w:ilvl w:val="2"/>
          <w:numId w:val="5"/>
        </w:numPr>
        <w:jc w:val="both"/>
        <w:rPr>
          <w:rFonts w:ascii="Times New Roman" w:hAnsi="Times New Roman" w:cs="Times New Roman"/>
          <w:sz w:val="24"/>
          <w:szCs w:val="24"/>
        </w:rPr>
      </w:pPr>
      <w:r w:rsidRPr="006842F5">
        <w:rPr>
          <w:rFonts w:ascii="Times New Roman" w:hAnsi="Times New Roman" w:cs="Times New Roman"/>
          <w:sz w:val="24"/>
          <w:szCs w:val="24"/>
        </w:rPr>
        <w:t>Detekcja obecności pasażerów w płaszczyźnie otworu drzwi</w:t>
      </w:r>
      <w:r w:rsidR="003C2A2E" w:rsidRPr="006842F5">
        <w:rPr>
          <w:rFonts w:ascii="Times New Roman" w:hAnsi="Times New Roman" w:cs="Times New Roman"/>
          <w:sz w:val="24"/>
          <w:szCs w:val="24"/>
        </w:rPr>
        <w:t xml:space="preserve"> działająca zarówno w trybie manualnym jak i automatycznym</w:t>
      </w:r>
      <w:r w:rsidR="005210A9" w:rsidRPr="006842F5">
        <w:rPr>
          <w:rFonts w:ascii="Times New Roman" w:hAnsi="Times New Roman" w:cs="Times New Roman"/>
          <w:sz w:val="24"/>
          <w:szCs w:val="24"/>
        </w:rPr>
        <w:t>.</w:t>
      </w:r>
    </w:p>
    <w:p w14:paraId="19DCEB42" w14:textId="2492D03D" w:rsidR="00382E86" w:rsidRPr="006842F5" w:rsidRDefault="00C42251">
      <w:pPr>
        <w:pStyle w:val="Akapitzlist"/>
        <w:numPr>
          <w:ilvl w:val="2"/>
          <w:numId w:val="5"/>
        </w:numPr>
        <w:jc w:val="both"/>
        <w:rPr>
          <w:rFonts w:ascii="Times New Roman" w:hAnsi="Times New Roman" w:cs="Times New Roman"/>
          <w:sz w:val="24"/>
          <w:szCs w:val="24"/>
        </w:rPr>
      </w:pPr>
      <w:r w:rsidRPr="006842F5">
        <w:rPr>
          <w:rFonts w:ascii="Times New Roman" w:hAnsi="Times New Roman" w:cs="Times New Roman"/>
          <w:sz w:val="24"/>
          <w:szCs w:val="24"/>
        </w:rPr>
        <w:t>Sygnał akustyczny ostrzegawczy umieszczony przy wszystkich drzwiach sygnalizujący w sposób automatyczny zamykanie drzwi na 1-3 sekundy przed rozpoczęciem</w:t>
      </w:r>
      <w:r w:rsidR="005210A9" w:rsidRPr="006842F5">
        <w:rPr>
          <w:rFonts w:ascii="Times New Roman" w:hAnsi="Times New Roman" w:cs="Times New Roman"/>
          <w:sz w:val="24"/>
          <w:szCs w:val="24"/>
        </w:rPr>
        <w:t>.</w:t>
      </w:r>
    </w:p>
    <w:p w14:paraId="10DC6FD1" w14:textId="19C90D23" w:rsidR="001E1651" w:rsidRPr="006842F5" w:rsidRDefault="001E1651">
      <w:pPr>
        <w:pStyle w:val="Akapitzlist"/>
        <w:numPr>
          <w:ilvl w:val="2"/>
          <w:numId w:val="5"/>
        </w:numPr>
        <w:jc w:val="both"/>
        <w:rPr>
          <w:rFonts w:ascii="Times New Roman" w:hAnsi="Times New Roman" w:cs="Times New Roman"/>
          <w:sz w:val="24"/>
          <w:szCs w:val="24"/>
        </w:rPr>
      </w:pPr>
      <w:r w:rsidRPr="006842F5">
        <w:rPr>
          <w:rFonts w:ascii="Times New Roman" w:hAnsi="Times New Roman" w:cs="Times New Roman"/>
          <w:sz w:val="24"/>
          <w:szCs w:val="24"/>
        </w:rPr>
        <w:t>Przyciski „STOP”</w:t>
      </w:r>
      <w:r w:rsidR="00D11D24" w:rsidRPr="006842F5">
        <w:rPr>
          <w:rFonts w:ascii="Times New Roman" w:hAnsi="Times New Roman" w:cs="Times New Roman"/>
          <w:sz w:val="24"/>
          <w:szCs w:val="24"/>
        </w:rPr>
        <w:t xml:space="preserve"> sygnalizujące potrzebę zatrzymania na najbliższym przystanku, </w:t>
      </w:r>
      <w:r w:rsidR="007445B8" w:rsidRPr="006842F5">
        <w:rPr>
          <w:rFonts w:ascii="Times New Roman" w:hAnsi="Times New Roman" w:cs="Times New Roman"/>
          <w:sz w:val="24"/>
          <w:szCs w:val="24"/>
        </w:rPr>
        <w:t>rozmieszczone równomiernie na całej długości przestrzeni pasażerskiej, np. na poręczach lub nad siedzeniami.</w:t>
      </w:r>
    </w:p>
    <w:p w14:paraId="5109BFA5" w14:textId="796A9A98" w:rsidR="00F120E5" w:rsidRPr="006842F5" w:rsidRDefault="00F120E5">
      <w:pPr>
        <w:pStyle w:val="Akapitzlist"/>
        <w:numPr>
          <w:ilvl w:val="2"/>
          <w:numId w:val="5"/>
        </w:numPr>
        <w:jc w:val="both"/>
        <w:rPr>
          <w:rFonts w:ascii="Times New Roman" w:hAnsi="Times New Roman" w:cs="Times New Roman"/>
          <w:sz w:val="24"/>
          <w:szCs w:val="24"/>
        </w:rPr>
      </w:pPr>
      <w:r w:rsidRPr="006842F5">
        <w:rPr>
          <w:rFonts w:ascii="Times New Roman" w:hAnsi="Times New Roman" w:cs="Times New Roman"/>
          <w:sz w:val="24"/>
          <w:szCs w:val="24"/>
        </w:rPr>
        <w:t>Liczba przycisków „STOP” – minimum 1 na każde 4 miejsca siedzące</w:t>
      </w:r>
      <w:r w:rsidR="0032370C" w:rsidRPr="006842F5">
        <w:rPr>
          <w:rFonts w:ascii="Times New Roman" w:hAnsi="Times New Roman" w:cs="Times New Roman"/>
          <w:sz w:val="24"/>
          <w:szCs w:val="24"/>
        </w:rPr>
        <w:t>.</w:t>
      </w:r>
    </w:p>
    <w:p w14:paraId="083C8D0C" w14:textId="6AEF675D" w:rsidR="006A0DF4" w:rsidRPr="006842F5" w:rsidRDefault="006A0DF4">
      <w:pPr>
        <w:pStyle w:val="Akapitzlist"/>
        <w:numPr>
          <w:ilvl w:val="2"/>
          <w:numId w:val="5"/>
        </w:numPr>
        <w:jc w:val="both"/>
        <w:rPr>
          <w:rFonts w:ascii="Times New Roman" w:hAnsi="Times New Roman" w:cs="Times New Roman"/>
          <w:sz w:val="24"/>
          <w:szCs w:val="24"/>
        </w:rPr>
      </w:pPr>
      <w:r w:rsidRPr="006842F5">
        <w:rPr>
          <w:rFonts w:ascii="Times New Roman" w:hAnsi="Times New Roman" w:cs="Times New Roman"/>
          <w:sz w:val="24"/>
          <w:szCs w:val="24"/>
        </w:rPr>
        <w:t xml:space="preserve">Przycisk z opisem „Stop”. Dodatkowo na obudowie przycisku napis „Stop” w języku </w:t>
      </w:r>
      <w:r w:rsidR="008E2916" w:rsidRPr="006842F5">
        <w:rPr>
          <w:rFonts w:ascii="Times New Roman" w:hAnsi="Times New Roman" w:cs="Times New Roman"/>
          <w:sz w:val="24"/>
          <w:szCs w:val="24"/>
        </w:rPr>
        <w:t>Braille’a</w:t>
      </w:r>
      <w:r w:rsidRPr="006842F5">
        <w:rPr>
          <w:rFonts w:ascii="Times New Roman" w:hAnsi="Times New Roman" w:cs="Times New Roman"/>
          <w:sz w:val="24"/>
          <w:szCs w:val="24"/>
        </w:rPr>
        <w:t>.</w:t>
      </w:r>
      <w:r w:rsidR="009C275C" w:rsidRPr="006842F5">
        <w:rPr>
          <w:rFonts w:ascii="Times New Roman" w:hAnsi="Times New Roman" w:cs="Times New Roman"/>
          <w:sz w:val="24"/>
          <w:szCs w:val="24"/>
        </w:rPr>
        <w:t xml:space="preserve"> </w:t>
      </w:r>
    </w:p>
    <w:p w14:paraId="1F57788A" w14:textId="5C5E221C" w:rsidR="00D37B9F" w:rsidRPr="006842F5" w:rsidRDefault="00E1079D">
      <w:pPr>
        <w:pStyle w:val="Akapitzlist"/>
        <w:numPr>
          <w:ilvl w:val="2"/>
          <w:numId w:val="5"/>
        </w:numPr>
        <w:jc w:val="both"/>
        <w:rPr>
          <w:rFonts w:ascii="Times New Roman" w:hAnsi="Times New Roman" w:cs="Times New Roman"/>
          <w:sz w:val="24"/>
          <w:szCs w:val="24"/>
        </w:rPr>
      </w:pPr>
      <w:r w:rsidRPr="006842F5">
        <w:rPr>
          <w:rFonts w:ascii="Times New Roman" w:hAnsi="Times New Roman" w:cs="Times New Roman"/>
          <w:sz w:val="24"/>
          <w:szCs w:val="24"/>
        </w:rPr>
        <w:t xml:space="preserve">Przyciski z opisem </w:t>
      </w:r>
      <w:r w:rsidR="00F35BC8" w:rsidRPr="006842F5">
        <w:rPr>
          <w:rFonts w:ascii="Times New Roman" w:hAnsi="Times New Roman" w:cs="Times New Roman"/>
          <w:sz w:val="24"/>
          <w:szCs w:val="24"/>
        </w:rPr>
        <w:t>„Drzwi”</w:t>
      </w:r>
      <w:r w:rsidRPr="006842F5">
        <w:rPr>
          <w:rFonts w:ascii="Times New Roman" w:hAnsi="Times New Roman" w:cs="Times New Roman"/>
          <w:sz w:val="24"/>
          <w:szCs w:val="24"/>
        </w:rPr>
        <w:t xml:space="preserve"> lub piktogramem przedstawiającym drzwi. Dodatkowo na obudowie przyciski napis „Drzwi” w języku Braille’a.</w:t>
      </w:r>
    </w:p>
    <w:p w14:paraId="7FEC1F49" w14:textId="683816C7" w:rsidR="00AE5261" w:rsidRPr="006842F5" w:rsidRDefault="00733383">
      <w:pPr>
        <w:pStyle w:val="Akapitzlist"/>
        <w:numPr>
          <w:ilvl w:val="2"/>
          <w:numId w:val="5"/>
        </w:numPr>
        <w:jc w:val="both"/>
        <w:rPr>
          <w:rFonts w:ascii="Times New Roman" w:hAnsi="Times New Roman" w:cs="Times New Roman"/>
          <w:sz w:val="24"/>
          <w:szCs w:val="24"/>
        </w:rPr>
      </w:pPr>
      <w:r w:rsidRPr="006842F5">
        <w:rPr>
          <w:rFonts w:ascii="Times New Roman" w:hAnsi="Times New Roman" w:cs="Times New Roman"/>
          <w:sz w:val="24"/>
          <w:szCs w:val="24"/>
        </w:rPr>
        <w:t>Przycisk otwierania drzwi służące do otwierania drzwi przez pasażerów na postojach</w:t>
      </w:r>
      <w:r w:rsidR="00AE5261" w:rsidRPr="006842F5">
        <w:rPr>
          <w:rFonts w:ascii="Times New Roman" w:hAnsi="Times New Roman" w:cs="Times New Roman"/>
          <w:sz w:val="24"/>
          <w:szCs w:val="24"/>
        </w:rPr>
        <w:t>.</w:t>
      </w:r>
      <w:r w:rsidR="00040A2B" w:rsidRPr="006842F5">
        <w:rPr>
          <w:rFonts w:ascii="Times New Roman" w:hAnsi="Times New Roman" w:cs="Times New Roman"/>
          <w:sz w:val="24"/>
          <w:szCs w:val="24"/>
        </w:rPr>
        <w:t xml:space="preserve"> Przy drzwiach w wewnątrz pojazdu </w:t>
      </w:r>
      <w:r w:rsidR="00804CB5" w:rsidRPr="006842F5">
        <w:rPr>
          <w:rFonts w:ascii="Times New Roman" w:hAnsi="Times New Roman" w:cs="Times New Roman"/>
          <w:sz w:val="24"/>
          <w:szCs w:val="24"/>
        </w:rPr>
        <w:t>preferowany jest zintegrowany przycisk „STOP” i „Drzwi”.</w:t>
      </w:r>
    </w:p>
    <w:p w14:paraId="7CB059A8" w14:textId="69F09B2E" w:rsidR="001A0523" w:rsidRPr="006842F5" w:rsidRDefault="001A0523" w:rsidP="00AF65D9">
      <w:pPr>
        <w:pStyle w:val="Akapitzlist"/>
        <w:numPr>
          <w:ilvl w:val="2"/>
          <w:numId w:val="5"/>
        </w:numPr>
        <w:jc w:val="both"/>
        <w:rPr>
          <w:rFonts w:ascii="Times New Roman" w:hAnsi="Times New Roman" w:cs="Times New Roman"/>
          <w:sz w:val="24"/>
          <w:szCs w:val="24"/>
        </w:rPr>
      </w:pPr>
      <w:r w:rsidRPr="006842F5">
        <w:rPr>
          <w:rFonts w:ascii="Times New Roman" w:hAnsi="Times New Roman" w:cs="Times New Roman"/>
          <w:sz w:val="24"/>
          <w:szCs w:val="24"/>
        </w:rPr>
        <w:t>Przycisk ma być podświetlany w momencie, gdy drzwi pojazdu zostają otwarte lub gdy prowadzący pojazd uaktywni opcję otwierania drzwi przez pasażerów. Naciśnięcie przycisku musi skutkować podświetleniem przycisku. Podświetlenie utrzymywane do momentu otwarcia drzwi na najbliższym przystanku</w:t>
      </w:r>
      <w:r w:rsidR="00095973" w:rsidRPr="006842F5">
        <w:rPr>
          <w:rFonts w:ascii="Times New Roman" w:hAnsi="Times New Roman" w:cs="Times New Roman"/>
          <w:sz w:val="24"/>
          <w:szCs w:val="24"/>
        </w:rPr>
        <w:t>.</w:t>
      </w:r>
    </w:p>
    <w:p w14:paraId="14F03082" w14:textId="445622C2" w:rsidR="008E2916" w:rsidRPr="006842F5" w:rsidRDefault="008E2916" w:rsidP="00AF65D9">
      <w:pPr>
        <w:pStyle w:val="Akapitzlist"/>
        <w:numPr>
          <w:ilvl w:val="2"/>
          <w:numId w:val="5"/>
        </w:numPr>
        <w:jc w:val="both"/>
        <w:rPr>
          <w:rFonts w:ascii="Times New Roman" w:hAnsi="Times New Roman" w:cs="Times New Roman"/>
          <w:sz w:val="24"/>
          <w:szCs w:val="24"/>
        </w:rPr>
      </w:pPr>
      <w:r w:rsidRPr="006842F5">
        <w:rPr>
          <w:rFonts w:ascii="Times New Roman" w:hAnsi="Times New Roman" w:cs="Times New Roman"/>
          <w:sz w:val="24"/>
          <w:szCs w:val="24"/>
        </w:rPr>
        <w:t>Przyciski „Stop” oraz otwierania drzwi z</w:t>
      </w:r>
      <w:r w:rsidR="00310556" w:rsidRPr="006842F5">
        <w:rPr>
          <w:rFonts w:ascii="Times New Roman" w:hAnsi="Times New Roman" w:cs="Times New Roman"/>
          <w:sz w:val="24"/>
          <w:szCs w:val="24"/>
        </w:rPr>
        <w:t xml:space="preserve"> funkcją</w:t>
      </w:r>
      <w:r w:rsidRPr="006842F5">
        <w:rPr>
          <w:rFonts w:ascii="Times New Roman" w:hAnsi="Times New Roman" w:cs="Times New Roman"/>
          <w:sz w:val="24"/>
          <w:szCs w:val="24"/>
        </w:rPr>
        <w:t xml:space="preserve"> „pamięci”.</w:t>
      </w:r>
    </w:p>
    <w:p w14:paraId="0FC6442C" w14:textId="168C4528" w:rsidR="00BE6546" w:rsidRPr="006842F5" w:rsidRDefault="0075587D" w:rsidP="006842F5">
      <w:pPr>
        <w:pStyle w:val="Akapitzlist"/>
        <w:numPr>
          <w:ilvl w:val="2"/>
          <w:numId w:val="5"/>
        </w:numPr>
        <w:jc w:val="both"/>
        <w:rPr>
          <w:rFonts w:ascii="Times New Roman" w:hAnsi="Times New Roman" w:cs="Times New Roman"/>
          <w:sz w:val="24"/>
          <w:szCs w:val="24"/>
        </w:rPr>
      </w:pPr>
      <w:r w:rsidRPr="006842F5">
        <w:rPr>
          <w:rFonts w:ascii="Times New Roman" w:hAnsi="Times New Roman" w:cs="Times New Roman"/>
          <w:sz w:val="24"/>
          <w:szCs w:val="24"/>
        </w:rPr>
        <w:t xml:space="preserve">Rozmieszczenie wszystkich przycisków </w:t>
      </w:r>
      <w:r w:rsidR="00EF4E08" w:rsidRPr="006842F5">
        <w:rPr>
          <w:rFonts w:ascii="Times New Roman" w:hAnsi="Times New Roman" w:cs="Times New Roman"/>
          <w:sz w:val="24"/>
          <w:szCs w:val="24"/>
        </w:rPr>
        <w:t>zewnętrznych</w:t>
      </w:r>
      <w:r w:rsidRPr="006842F5">
        <w:rPr>
          <w:rFonts w:ascii="Times New Roman" w:hAnsi="Times New Roman" w:cs="Times New Roman"/>
          <w:sz w:val="24"/>
          <w:szCs w:val="24"/>
        </w:rPr>
        <w:t xml:space="preserve"> i wewnętrznych zostanie </w:t>
      </w:r>
      <w:r w:rsidR="00310556" w:rsidRPr="006842F5">
        <w:rPr>
          <w:rFonts w:ascii="Times New Roman" w:hAnsi="Times New Roman" w:cs="Times New Roman"/>
          <w:sz w:val="24"/>
          <w:szCs w:val="24"/>
        </w:rPr>
        <w:t xml:space="preserve">oraz </w:t>
      </w:r>
      <w:r w:rsidR="001B282F" w:rsidRPr="006842F5">
        <w:rPr>
          <w:rFonts w:ascii="Times New Roman" w:hAnsi="Times New Roman" w:cs="Times New Roman"/>
          <w:sz w:val="24"/>
          <w:szCs w:val="24"/>
        </w:rPr>
        <w:t>kolor</w:t>
      </w:r>
      <w:r w:rsidR="00332813" w:rsidRPr="006842F5">
        <w:rPr>
          <w:rFonts w:ascii="Times New Roman" w:hAnsi="Times New Roman" w:cs="Times New Roman"/>
          <w:sz w:val="24"/>
          <w:szCs w:val="24"/>
        </w:rPr>
        <w:t>ystyka przycisków i podświetleni</w:t>
      </w:r>
      <w:r w:rsidR="00CC6339" w:rsidRPr="006842F5">
        <w:rPr>
          <w:rFonts w:ascii="Times New Roman" w:hAnsi="Times New Roman" w:cs="Times New Roman"/>
          <w:sz w:val="24"/>
          <w:szCs w:val="24"/>
        </w:rPr>
        <w:t>a</w:t>
      </w:r>
      <w:r w:rsidR="00A26F65" w:rsidRPr="006842F5">
        <w:rPr>
          <w:rFonts w:ascii="Times New Roman" w:hAnsi="Times New Roman" w:cs="Times New Roman"/>
          <w:sz w:val="24"/>
          <w:szCs w:val="24"/>
        </w:rPr>
        <w:t xml:space="preserve"> z </w:t>
      </w:r>
      <w:r w:rsidR="00AA1832" w:rsidRPr="006842F5">
        <w:rPr>
          <w:rFonts w:ascii="Times New Roman" w:hAnsi="Times New Roman" w:cs="Times New Roman"/>
          <w:sz w:val="24"/>
          <w:szCs w:val="24"/>
        </w:rPr>
        <w:t>palety producenta</w:t>
      </w:r>
      <w:r w:rsidR="00132945" w:rsidRPr="006842F5">
        <w:rPr>
          <w:rFonts w:ascii="Times New Roman" w:hAnsi="Times New Roman" w:cs="Times New Roman"/>
          <w:sz w:val="24"/>
          <w:szCs w:val="24"/>
        </w:rPr>
        <w:t xml:space="preserve"> </w:t>
      </w:r>
      <w:r w:rsidRPr="006842F5">
        <w:rPr>
          <w:rFonts w:ascii="Times New Roman" w:hAnsi="Times New Roman" w:cs="Times New Roman"/>
          <w:sz w:val="24"/>
          <w:szCs w:val="24"/>
        </w:rPr>
        <w:t xml:space="preserve">ustalone z </w:t>
      </w:r>
      <w:r w:rsidR="00EF4E08" w:rsidRPr="006842F5">
        <w:rPr>
          <w:rFonts w:ascii="Times New Roman" w:hAnsi="Times New Roman" w:cs="Times New Roman"/>
          <w:sz w:val="24"/>
          <w:szCs w:val="24"/>
        </w:rPr>
        <w:t xml:space="preserve">Zamawiającym w terminie do </w:t>
      </w:r>
      <w:r w:rsidR="00255F61" w:rsidRPr="006842F5">
        <w:rPr>
          <w:rFonts w:ascii="Times New Roman" w:hAnsi="Times New Roman" w:cs="Times New Roman"/>
          <w:sz w:val="24"/>
          <w:szCs w:val="24"/>
        </w:rPr>
        <w:t xml:space="preserve">30 </w:t>
      </w:r>
      <w:r w:rsidR="00EF4E08" w:rsidRPr="006842F5">
        <w:rPr>
          <w:rFonts w:ascii="Times New Roman" w:hAnsi="Times New Roman" w:cs="Times New Roman"/>
          <w:sz w:val="24"/>
          <w:szCs w:val="24"/>
        </w:rPr>
        <w:t xml:space="preserve">dni od podpisania umowy. </w:t>
      </w:r>
    </w:p>
    <w:p w14:paraId="7BE2D460" w14:textId="3A664FED" w:rsidR="001A25BC" w:rsidRPr="006842F5" w:rsidRDefault="001A25BC" w:rsidP="006842F5">
      <w:pPr>
        <w:pStyle w:val="Akapitzlist"/>
        <w:numPr>
          <w:ilvl w:val="1"/>
          <w:numId w:val="5"/>
        </w:numPr>
        <w:jc w:val="both"/>
        <w:rPr>
          <w:rFonts w:ascii="Times New Roman" w:hAnsi="Times New Roman" w:cs="Times New Roman"/>
          <w:sz w:val="24"/>
          <w:szCs w:val="24"/>
        </w:rPr>
      </w:pPr>
      <w:r w:rsidRPr="006842F5">
        <w:rPr>
          <w:rFonts w:ascii="Times New Roman" w:hAnsi="Times New Roman" w:cs="Times New Roman"/>
          <w:sz w:val="24"/>
          <w:szCs w:val="24"/>
        </w:rPr>
        <w:t>Ściany boczne</w:t>
      </w:r>
      <w:r w:rsidR="00EA6C02" w:rsidRPr="006842F5">
        <w:rPr>
          <w:rFonts w:ascii="Times New Roman" w:hAnsi="Times New Roman" w:cs="Times New Roman"/>
          <w:sz w:val="24"/>
          <w:szCs w:val="24"/>
        </w:rPr>
        <w:t xml:space="preserve"> wewnętrzne wykonane </w:t>
      </w:r>
      <w:r w:rsidRPr="006842F5">
        <w:rPr>
          <w:rFonts w:ascii="Times New Roman" w:hAnsi="Times New Roman" w:cs="Times New Roman"/>
          <w:sz w:val="24"/>
          <w:szCs w:val="24"/>
        </w:rPr>
        <w:t>z wodoodpornych płyt jednostronnie powlekanych - laminaty, łatwe do utrzymania w czystości, trudnopalne.</w:t>
      </w:r>
      <w:r w:rsidR="00EA6C02" w:rsidRPr="006842F5">
        <w:rPr>
          <w:rFonts w:ascii="Times New Roman" w:hAnsi="Times New Roman" w:cs="Times New Roman"/>
          <w:sz w:val="24"/>
          <w:szCs w:val="24"/>
        </w:rPr>
        <w:t xml:space="preserve"> </w:t>
      </w:r>
      <w:r w:rsidRPr="006842F5">
        <w:rPr>
          <w:rFonts w:ascii="Times New Roman" w:hAnsi="Times New Roman" w:cs="Times New Roman"/>
          <w:sz w:val="24"/>
          <w:szCs w:val="24"/>
        </w:rPr>
        <w:t xml:space="preserve">Kolorystyka </w:t>
      </w:r>
      <w:r w:rsidR="00AA1832" w:rsidRPr="006842F5">
        <w:rPr>
          <w:rFonts w:ascii="Times New Roman" w:hAnsi="Times New Roman" w:cs="Times New Roman"/>
          <w:sz w:val="24"/>
          <w:szCs w:val="24"/>
        </w:rPr>
        <w:t xml:space="preserve">z palety producenta </w:t>
      </w:r>
      <w:r w:rsidRPr="006842F5">
        <w:rPr>
          <w:rFonts w:ascii="Times New Roman" w:hAnsi="Times New Roman" w:cs="Times New Roman"/>
          <w:sz w:val="24"/>
          <w:szCs w:val="24"/>
        </w:rPr>
        <w:t>do uzgodnienia</w:t>
      </w:r>
      <w:r w:rsidR="007A7C2A" w:rsidRPr="006842F5">
        <w:rPr>
          <w:rFonts w:ascii="Times New Roman" w:hAnsi="Times New Roman" w:cs="Times New Roman"/>
          <w:sz w:val="24"/>
          <w:szCs w:val="24"/>
        </w:rPr>
        <w:t xml:space="preserve"> </w:t>
      </w:r>
      <w:r w:rsidRPr="006842F5">
        <w:rPr>
          <w:rFonts w:ascii="Times New Roman" w:hAnsi="Times New Roman" w:cs="Times New Roman"/>
          <w:sz w:val="24"/>
          <w:szCs w:val="24"/>
        </w:rPr>
        <w:t>z Zamawiającym</w:t>
      </w:r>
      <w:r w:rsidR="003B3B57" w:rsidRPr="006842F5">
        <w:rPr>
          <w:rFonts w:ascii="Times New Roman" w:hAnsi="Times New Roman" w:cs="Times New Roman"/>
          <w:sz w:val="24"/>
          <w:szCs w:val="24"/>
        </w:rPr>
        <w:t xml:space="preserve"> w terminie </w:t>
      </w:r>
      <w:r w:rsidR="00EA6C02" w:rsidRPr="006842F5">
        <w:rPr>
          <w:rFonts w:ascii="Times New Roman" w:hAnsi="Times New Roman" w:cs="Times New Roman"/>
          <w:sz w:val="24"/>
          <w:szCs w:val="24"/>
        </w:rPr>
        <w:t xml:space="preserve">do </w:t>
      </w:r>
      <w:r w:rsidR="00255F61" w:rsidRPr="006842F5">
        <w:rPr>
          <w:rFonts w:ascii="Times New Roman" w:hAnsi="Times New Roman" w:cs="Times New Roman"/>
          <w:sz w:val="24"/>
          <w:szCs w:val="24"/>
        </w:rPr>
        <w:t xml:space="preserve">30 </w:t>
      </w:r>
      <w:r w:rsidR="00EA6C02" w:rsidRPr="006842F5">
        <w:rPr>
          <w:rFonts w:ascii="Times New Roman" w:hAnsi="Times New Roman" w:cs="Times New Roman"/>
          <w:sz w:val="24"/>
          <w:szCs w:val="24"/>
        </w:rPr>
        <w:t xml:space="preserve">dni </w:t>
      </w:r>
      <w:r w:rsidR="003B3B57" w:rsidRPr="006842F5">
        <w:rPr>
          <w:rFonts w:ascii="Times New Roman" w:hAnsi="Times New Roman" w:cs="Times New Roman"/>
          <w:sz w:val="24"/>
          <w:szCs w:val="24"/>
        </w:rPr>
        <w:t>od</w:t>
      </w:r>
      <w:r w:rsidR="00EA6C02" w:rsidRPr="006842F5">
        <w:rPr>
          <w:rFonts w:ascii="Times New Roman" w:hAnsi="Times New Roman" w:cs="Times New Roman"/>
          <w:sz w:val="24"/>
          <w:szCs w:val="24"/>
        </w:rPr>
        <w:t xml:space="preserve"> podpisaniu umowy</w:t>
      </w:r>
      <w:r w:rsidR="00097EDE" w:rsidRPr="006842F5">
        <w:rPr>
          <w:rFonts w:ascii="Times New Roman" w:hAnsi="Times New Roman" w:cs="Times New Roman"/>
          <w:sz w:val="24"/>
          <w:szCs w:val="24"/>
        </w:rPr>
        <w:t>.</w:t>
      </w:r>
    </w:p>
    <w:p w14:paraId="25FAF65D" w14:textId="6BE61A2A" w:rsidR="00E10FE6" w:rsidRPr="006842F5" w:rsidRDefault="00E10FE6">
      <w:pPr>
        <w:pStyle w:val="Akapitzlist"/>
        <w:numPr>
          <w:ilvl w:val="1"/>
          <w:numId w:val="5"/>
        </w:numPr>
        <w:jc w:val="both"/>
        <w:rPr>
          <w:rFonts w:ascii="Times New Roman" w:hAnsi="Times New Roman" w:cs="Times New Roman"/>
          <w:sz w:val="24"/>
          <w:szCs w:val="24"/>
        </w:rPr>
      </w:pPr>
      <w:r w:rsidRPr="006842F5">
        <w:rPr>
          <w:rFonts w:ascii="Times New Roman" w:hAnsi="Times New Roman" w:cs="Times New Roman"/>
          <w:sz w:val="24"/>
          <w:szCs w:val="24"/>
        </w:rPr>
        <w:t xml:space="preserve">Wizualizacja </w:t>
      </w:r>
      <w:r w:rsidR="00E770D0" w:rsidRPr="006842F5">
        <w:rPr>
          <w:rFonts w:ascii="Times New Roman" w:hAnsi="Times New Roman" w:cs="Times New Roman"/>
          <w:sz w:val="24"/>
          <w:szCs w:val="24"/>
        </w:rPr>
        <w:t xml:space="preserve">przestrzeni pasażerskiej </w:t>
      </w:r>
      <w:r w:rsidRPr="006842F5">
        <w:rPr>
          <w:rFonts w:ascii="Times New Roman" w:hAnsi="Times New Roman" w:cs="Times New Roman"/>
          <w:sz w:val="24"/>
          <w:szCs w:val="24"/>
        </w:rPr>
        <w:t xml:space="preserve">zostanie przedstawiona Zamawiającemu do uzgodnień i akceptacji w terminie </w:t>
      </w:r>
      <w:r w:rsidR="00255F61" w:rsidRPr="006842F5">
        <w:rPr>
          <w:rFonts w:ascii="Times New Roman" w:hAnsi="Times New Roman" w:cs="Times New Roman"/>
          <w:sz w:val="24"/>
          <w:szCs w:val="24"/>
        </w:rPr>
        <w:t xml:space="preserve">30 dni </w:t>
      </w:r>
      <w:r w:rsidRPr="006842F5">
        <w:rPr>
          <w:rFonts w:ascii="Times New Roman" w:hAnsi="Times New Roman" w:cs="Times New Roman"/>
          <w:sz w:val="24"/>
          <w:szCs w:val="24"/>
        </w:rPr>
        <w:t xml:space="preserve">od daty podpisania umowy. </w:t>
      </w:r>
    </w:p>
    <w:p w14:paraId="02B0DD8D" w14:textId="77777777" w:rsidR="00AE0DE1" w:rsidRPr="006842F5" w:rsidRDefault="00AE0DE1">
      <w:pPr>
        <w:ind w:left="1080"/>
        <w:jc w:val="both"/>
        <w:rPr>
          <w:rFonts w:ascii="Times New Roman" w:hAnsi="Times New Roman" w:cs="Times New Roman"/>
          <w:sz w:val="24"/>
          <w:szCs w:val="24"/>
        </w:rPr>
      </w:pPr>
    </w:p>
    <w:p w14:paraId="5EB18F87" w14:textId="1C1BD5F8" w:rsidR="00AE0DE1" w:rsidRPr="006842F5" w:rsidRDefault="00296E73">
      <w:pPr>
        <w:pStyle w:val="Akapitzlist"/>
        <w:numPr>
          <w:ilvl w:val="0"/>
          <w:numId w:val="5"/>
        </w:numPr>
        <w:jc w:val="both"/>
        <w:rPr>
          <w:rFonts w:ascii="Times New Roman" w:hAnsi="Times New Roman" w:cs="Times New Roman"/>
          <w:b/>
          <w:sz w:val="24"/>
          <w:szCs w:val="24"/>
        </w:rPr>
      </w:pPr>
      <w:r w:rsidRPr="006842F5">
        <w:rPr>
          <w:rFonts w:ascii="Times New Roman" w:hAnsi="Times New Roman" w:cs="Times New Roman"/>
          <w:b/>
          <w:sz w:val="24"/>
          <w:szCs w:val="24"/>
        </w:rPr>
        <w:t>Ochrona</w:t>
      </w:r>
      <w:r w:rsidR="00AE0DE1" w:rsidRPr="006842F5">
        <w:rPr>
          <w:rFonts w:ascii="Times New Roman" w:hAnsi="Times New Roman" w:cs="Times New Roman"/>
          <w:b/>
          <w:sz w:val="24"/>
          <w:szCs w:val="24"/>
        </w:rPr>
        <w:t xml:space="preserve"> antykorozyjna</w:t>
      </w:r>
    </w:p>
    <w:p w14:paraId="421CE064" w14:textId="781B08F4" w:rsidR="00296E73" w:rsidRPr="006842F5" w:rsidRDefault="00296E73">
      <w:pPr>
        <w:pStyle w:val="Akapitzlist"/>
        <w:numPr>
          <w:ilvl w:val="1"/>
          <w:numId w:val="5"/>
        </w:numPr>
        <w:jc w:val="both"/>
        <w:rPr>
          <w:rFonts w:ascii="Times New Roman" w:hAnsi="Times New Roman" w:cs="Times New Roman"/>
          <w:sz w:val="24"/>
          <w:szCs w:val="24"/>
        </w:rPr>
      </w:pPr>
      <w:r w:rsidRPr="006842F5">
        <w:rPr>
          <w:rFonts w:ascii="Times New Roman" w:hAnsi="Times New Roman" w:cs="Times New Roman"/>
          <w:sz w:val="24"/>
          <w:szCs w:val="24"/>
        </w:rPr>
        <w:t>W przypadku zabezpieczenie podwozia i elementów szkieletu nadwozia Zamawiający wymaga wykonania elementów nośnych podwozia i nadwozia z aluminium, stali nierdzewnej lub innej, pod warunkiem zastosowania zabezpieczenia antykorozyjnego w postaci pełnej, całopojazdowej kataforezy zanurzeniowej w zamkniętym cyklu technologicznym bądź inną metodą gwarantującą skuteczne zabezpieczenie antykorozyjne na cały okres eksploatacji bez konieczności ponoszenia przez Zamawiającego dodatkowych kosztów na okresowe zabiegi konserwacyjne.</w:t>
      </w:r>
    </w:p>
    <w:p w14:paraId="6EB83B7F" w14:textId="4FFD10F9" w:rsidR="00296E73" w:rsidRPr="006842F5" w:rsidRDefault="000B7508">
      <w:pPr>
        <w:pStyle w:val="Akapitzlist"/>
        <w:numPr>
          <w:ilvl w:val="1"/>
          <w:numId w:val="5"/>
        </w:numPr>
        <w:jc w:val="both"/>
        <w:rPr>
          <w:rFonts w:ascii="Times New Roman" w:hAnsi="Times New Roman" w:cs="Times New Roman"/>
          <w:sz w:val="24"/>
          <w:szCs w:val="24"/>
        </w:rPr>
      </w:pPr>
      <w:r w:rsidRPr="006842F5">
        <w:rPr>
          <w:rFonts w:ascii="Times New Roman" w:hAnsi="Times New Roman" w:cs="Times New Roman"/>
          <w:sz w:val="24"/>
          <w:szCs w:val="24"/>
        </w:rPr>
        <w:t>W przypadku z</w:t>
      </w:r>
      <w:r w:rsidR="00296E73" w:rsidRPr="006842F5">
        <w:rPr>
          <w:rFonts w:ascii="Times New Roman" w:hAnsi="Times New Roman" w:cs="Times New Roman"/>
          <w:sz w:val="24"/>
          <w:szCs w:val="24"/>
        </w:rPr>
        <w:t>abezpieczenie nadwozia</w:t>
      </w:r>
      <w:r w:rsidRPr="006842F5">
        <w:rPr>
          <w:rFonts w:ascii="Times New Roman" w:hAnsi="Times New Roman" w:cs="Times New Roman"/>
          <w:sz w:val="24"/>
          <w:szCs w:val="24"/>
        </w:rPr>
        <w:t xml:space="preserve"> Zamawiający wymaga</w:t>
      </w:r>
      <w:r w:rsidR="2B115DD1" w:rsidRPr="54857001">
        <w:rPr>
          <w:rFonts w:ascii="Times New Roman" w:hAnsi="Times New Roman" w:cs="Times New Roman"/>
          <w:sz w:val="24"/>
          <w:szCs w:val="24"/>
        </w:rPr>
        <w:t>,</w:t>
      </w:r>
      <w:r w:rsidRPr="006842F5">
        <w:rPr>
          <w:rFonts w:ascii="Times New Roman" w:hAnsi="Times New Roman" w:cs="Times New Roman"/>
          <w:sz w:val="24"/>
          <w:szCs w:val="24"/>
        </w:rPr>
        <w:t xml:space="preserve"> aby p</w:t>
      </w:r>
      <w:r w:rsidR="00296E73" w:rsidRPr="006842F5">
        <w:rPr>
          <w:rFonts w:ascii="Times New Roman" w:hAnsi="Times New Roman" w:cs="Times New Roman"/>
          <w:sz w:val="24"/>
          <w:szCs w:val="24"/>
        </w:rPr>
        <w:t>oszycie nadwozia gruntowane gruntem reaktywnym, malowane gruntoszpachlówką akrylową i lakierowane lakierem akrylowym lub zabezpieczone inną technologią gwarantującą nie gorszy poziom zabezpieczenia.</w:t>
      </w:r>
    </w:p>
    <w:p w14:paraId="2E477499" w14:textId="0CCF6F9D" w:rsidR="00296E73" w:rsidRPr="006842F5" w:rsidRDefault="00296E73">
      <w:pPr>
        <w:pStyle w:val="Akapitzlist"/>
        <w:numPr>
          <w:ilvl w:val="1"/>
          <w:numId w:val="5"/>
        </w:numPr>
        <w:jc w:val="both"/>
        <w:rPr>
          <w:rFonts w:ascii="Times New Roman" w:hAnsi="Times New Roman" w:cs="Times New Roman"/>
          <w:sz w:val="24"/>
          <w:szCs w:val="24"/>
        </w:rPr>
      </w:pPr>
      <w:r w:rsidRPr="006842F5">
        <w:rPr>
          <w:rFonts w:ascii="Times New Roman" w:hAnsi="Times New Roman" w:cs="Times New Roman"/>
          <w:sz w:val="24"/>
          <w:szCs w:val="24"/>
        </w:rPr>
        <w:t>Blachy nadwozia</w:t>
      </w:r>
      <w:r w:rsidR="000B7508" w:rsidRPr="006842F5">
        <w:rPr>
          <w:rFonts w:ascii="Times New Roman" w:hAnsi="Times New Roman" w:cs="Times New Roman"/>
          <w:sz w:val="24"/>
          <w:szCs w:val="24"/>
        </w:rPr>
        <w:t xml:space="preserve"> </w:t>
      </w:r>
      <w:r w:rsidRPr="006842F5">
        <w:rPr>
          <w:rFonts w:ascii="Times New Roman" w:hAnsi="Times New Roman" w:cs="Times New Roman"/>
          <w:sz w:val="24"/>
          <w:szCs w:val="24"/>
        </w:rPr>
        <w:t>klejone, uszczelniane uszczelniaczem poliuretanowym lub innym gwarantującym co najmniej zabezpieczenie na tym samym poziomie.</w:t>
      </w:r>
    </w:p>
    <w:p w14:paraId="670B9AEF" w14:textId="6B1DA3B7" w:rsidR="00296E73" w:rsidRPr="006842F5" w:rsidRDefault="00C10B84">
      <w:pPr>
        <w:pStyle w:val="Akapitzlist"/>
        <w:numPr>
          <w:ilvl w:val="1"/>
          <w:numId w:val="5"/>
        </w:numPr>
        <w:jc w:val="both"/>
        <w:rPr>
          <w:rFonts w:ascii="Times New Roman" w:hAnsi="Times New Roman" w:cs="Times New Roman"/>
          <w:sz w:val="24"/>
          <w:szCs w:val="24"/>
        </w:rPr>
      </w:pPr>
      <w:r w:rsidRPr="006842F5">
        <w:rPr>
          <w:rFonts w:ascii="Times New Roman" w:hAnsi="Times New Roman" w:cs="Times New Roman"/>
          <w:sz w:val="24"/>
          <w:szCs w:val="24"/>
        </w:rPr>
        <w:t>W</w:t>
      </w:r>
      <w:r w:rsidR="00296E73" w:rsidRPr="006842F5">
        <w:rPr>
          <w:rFonts w:ascii="Times New Roman" w:hAnsi="Times New Roman" w:cs="Times New Roman"/>
          <w:sz w:val="24"/>
          <w:szCs w:val="24"/>
        </w:rPr>
        <w:t>nęki i schowki</w:t>
      </w:r>
      <w:r w:rsidRPr="006842F5">
        <w:rPr>
          <w:rFonts w:ascii="Times New Roman" w:hAnsi="Times New Roman" w:cs="Times New Roman"/>
          <w:sz w:val="24"/>
          <w:szCs w:val="24"/>
        </w:rPr>
        <w:t xml:space="preserve"> z</w:t>
      </w:r>
      <w:r w:rsidR="00296E73" w:rsidRPr="006842F5">
        <w:rPr>
          <w:rFonts w:ascii="Times New Roman" w:hAnsi="Times New Roman" w:cs="Times New Roman"/>
          <w:sz w:val="24"/>
          <w:szCs w:val="24"/>
        </w:rPr>
        <w:t>abezpieczone antykorozyjnie farbą i masą chroniącą przed mechanicznym uszkodzeniem od piasku, żwiru.</w:t>
      </w:r>
    </w:p>
    <w:p w14:paraId="1664BA56" w14:textId="270947FA" w:rsidR="00296E73" w:rsidRPr="006842F5" w:rsidRDefault="00C10B84">
      <w:pPr>
        <w:pStyle w:val="Akapitzlist"/>
        <w:numPr>
          <w:ilvl w:val="1"/>
          <w:numId w:val="5"/>
        </w:numPr>
        <w:jc w:val="both"/>
        <w:rPr>
          <w:rFonts w:ascii="Times New Roman" w:hAnsi="Times New Roman" w:cs="Times New Roman"/>
          <w:sz w:val="24"/>
          <w:szCs w:val="24"/>
        </w:rPr>
      </w:pPr>
      <w:r w:rsidRPr="006842F5">
        <w:rPr>
          <w:rFonts w:ascii="Times New Roman" w:hAnsi="Times New Roman" w:cs="Times New Roman"/>
          <w:sz w:val="24"/>
          <w:szCs w:val="24"/>
        </w:rPr>
        <w:t>Zamawiający wymaga</w:t>
      </w:r>
      <w:r w:rsidR="4F2E2E4A" w:rsidRPr="54857001">
        <w:rPr>
          <w:rFonts w:ascii="Times New Roman" w:hAnsi="Times New Roman" w:cs="Times New Roman"/>
          <w:sz w:val="24"/>
          <w:szCs w:val="24"/>
        </w:rPr>
        <w:t>,</w:t>
      </w:r>
      <w:r w:rsidRPr="006842F5">
        <w:rPr>
          <w:rFonts w:ascii="Times New Roman" w:hAnsi="Times New Roman" w:cs="Times New Roman"/>
          <w:sz w:val="24"/>
          <w:szCs w:val="24"/>
        </w:rPr>
        <w:t xml:space="preserve"> aby u</w:t>
      </w:r>
      <w:r w:rsidR="00296E73" w:rsidRPr="006842F5">
        <w:rPr>
          <w:rFonts w:ascii="Times New Roman" w:hAnsi="Times New Roman" w:cs="Times New Roman"/>
          <w:sz w:val="24"/>
          <w:szCs w:val="24"/>
        </w:rPr>
        <w:t>żyte materiały i zastosowana technologia</w:t>
      </w:r>
      <w:r w:rsidR="00A63703" w:rsidRPr="006842F5">
        <w:rPr>
          <w:rFonts w:ascii="Times New Roman" w:hAnsi="Times New Roman" w:cs="Times New Roman"/>
          <w:sz w:val="24"/>
          <w:szCs w:val="24"/>
        </w:rPr>
        <w:t xml:space="preserve"> </w:t>
      </w:r>
      <w:r w:rsidR="00A63703" w:rsidRPr="54857001">
        <w:rPr>
          <w:rFonts w:ascii="Times New Roman" w:hAnsi="Times New Roman" w:cs="Times New Roman"/>
          <w:sz w:val="24"/>
          <w:szCs w:val="24"/>
        </w:rPr>
        <w:t>g</w:t>
      </w:r>
      <w:r w:rsidR="00296E73" w:rsidRPr="54857001">
        <w:rPr>
          <w:rFonts w:ascii="Times New Roman" w:hAnsi="Times New Roman" w:cs="Times New Roman"/>
          <w:sz w:val="24"/>
          <w:szCs w:val="24"/>
        </w:rPr>
        <w:t>warant</w:t>
      </w:r>
      <w:r w:rsidR="4AB67F5D" w:rsidRPr="54857001">
        <w:rPr>
          <w:rFonts w:ascii="Times New Roman" w:hAnsi="Times New Roman" w:cs="Times New Roman"/>
          <w:sz w:val="24"/>
          <w:szCs w:val="24"/>
        </w:rPr>
        <w:t>owały</w:t>
      </w:r>
      <w:r w:rsidR="00296E73" w:rsidRPr="54857001">
        <w:rPr>
          <w:rFonts w:ascii="Times New Roman" w:hAnsi="Times New Roman" w:cs="Times New Roman"/>
          <w:sz w:val="24"/>
          <w:szCs w:val="24"/>
        </w:rPr>
        <w:t>ochronę</w:t>
      </w:r>
      <w:r w:rsidR="00296E73" w:rsidRPr="006842F5">
        <w:rPr>
          <w:rFonts w:ascii="Times New Roman" w:hAnsi="Times New Roman" w:cs="Times New Roman"/>
          <w:sz w:val="24"/>
          <w:szCs w:val="24"/>
        </w:rPr>
        <w:t xml:space="preserve"> przed korozją nadwozia i konstrukcji (szkielet i rama/kratownica podwozia) autobusu przez okres nie krótszy niż 10 lat bez konieczności stosowania przez Zamawiającego okresowych zabiegów konserwacyjnych.</w:t>
      </w:r>
    </w:p>
    <w:p w14:paraId="72EC4A08" w14:textId="3F818CEA" w:rsidR="00296E73" w:rsidRPr="006842F5" w:rsidRDefault="00296E73">
      <w:pPr>
        <w:pStyle w:val="Akapitzlist"/>
        <w:numPr>
          <w:ilvl w:val="1"/>
          <w:numId w:val="5"/>
        </w:numPr>
        <w:jc w:val="both"/>
        <w:rPr>
          <w:rFonts w:ascii="Times New Roman" w:hAnsi="Times New Roman" w:cs="Times New Roman"/>
          <w:sz w:val="24"/>
          <w:szCs w:val="24"/>
        </w:rPr>
      </w:pPr>
      <w:r w:rsidRPr="006842F5">
        <w:rPr>
          <w:rFonts w:ascii="Times New Roman" w:hAnsi="Times New Roman" w:cs="Times New Roman"/>
          <w:sz w:val="24"/>
          <w:szCs w:val="24"/>
        </w:rPr>
        <w:t xml:space="preserve">Lakier zewnętrzny nie powinien wykazywać zmian, przez co najmniej </w:t>
      </w:r>
      <w:r w:rsidR="00EF7376" w:rsidRPr="006842F5">
        <w:rPr>
          <w:rFonts w:ascii="Times New Roman" w:hAnsi="Times New Roman" w:cs="Times New Roman"/>
          <w:sz w:val="24"/>
          <w:szCs w:val="24"/>
        </w:rPr>
        <w:t>5</w:t>
      </w:r>
      <w:r w:rsidRPr="006842F5">
        <w:rPr>
          <w:rFonts w:ascii="Times New Roman" w:hAnsi="Times New Roman" w:cs="Times New Roman"/>
          <w:sz w:val="24"/>
          <w:szCs w:val="24"/>
        </w:rPr>
        <w:t xml:space="preserve"> lat eksploatacji autobusu.</w:t>
      </w:r>
    </w:p>
    <w:p w14:paraId="2032EFDA" w14:textId="77777777" w:rsidR="00DE20E3" w:rsidRPr="006842F5" w:rsidRDefault="00DE20E3">
      <w:pPr>
        <w:pStyle w:val="Akapitzlist"/>
        <w:ind w:left="1440"/>
        <w:jc w:val="both"/>
        <w:rPr>
          <w:rFonts w:ascii="Times New Roman" w:hAnsi="Times New Roman" w:cs="Times New Roman"/>
          <w:sz w:val="24"/>
          <w:szCs w:val="24"/>
        </w:rPr>
      </w:pPr>
    </w:p>
    <w:p w14:paraId="0CE66391" w14:textId="2FE8F607" w:rsidR="00DE20E3" w:rsidRPr="006842F5" w:rsidRDefault="00DE20E3">
      <w:pPr>
        <w:pStyle w:val="Akapitzlist"/>
        <w:numPr>
          <w:ilvl w:val="0"/>
          <w:numId w:val="5"/>
        </w:numPr>
        <w:jc w:val="both"/>
        <w:rPr>
          <w:rFonts w:ascii="Times New Roman" w:hAnsi="Times New Roman" w:cs="Times New Roman"/>
          <w:b/>
          <w:sz w:val="24"/>
          <w:szCs w:val="24"/>
        </w:rPr>
      </w:pPr>
      <w:r w:rsidRPr="006842F5">
        <w:rPr>
          <w:rFonts w:ascii="Times New Roman" w:hAnsi="Times New Roman" w:cs="Times New Roman"/>
          <w:b/>
          <w:sz w:val="24"/>
          <w:szCs w:val="24"/>
        </w:rPr>
        <w:t>Identyfikacja wizualna</w:t>
      </w:r>
    </w:p>
    <w:p w14:paraId="3B525782" w14:textId="77777777" w:rsidR="006516E6" w:rsidRPr="006842F5" w:rsidRDefault="00DB68EB">
      <w:pPr>
        <w:pStyle w:val="Akapitzlist"/>
        <w:numPr>
          <w:ilvl w:val="1"/>
          <w:numId w:val="5"/>
        </w:numPr>
        <w:jc w:val="both"/>
        <w:rPr>
          <w:rFonts w:ascii="Times New Roman" w:hAnsi="Times New Roman" w:cs="Times New Roman"/>
          <w:sz w:val="24"/>
          <w:szCs w:val="24"/>
        </w:rPr>
      </w:pPr>
      <w:r w:rsidRPr="006842F5">
        <w:rPr>
          <w:rFonts w:ascii="Times New Roman" w:hAnsi="Times New Roman" w:cs="Times New Roman"/>
          <w:sz w:val="24"/>
          <w:szCs w:val="24"/>
        </w:rPr>
        <w:t xml:space="preserve">Nadwozie lakierowane w </w:t>
      </w:r>
      <w:r w:rsidR="006516E6" w:rsidRPr="006842F5">
        <w:rPr>
          <w:rFonts w:ascii="Times New Roman" w:hAnsi="Times New Roman" w:cs="Times New Roman"/>
          <w:sz w:val="24"/>
          <w:szCs w:val="24"/>
        </w:rPr>
        <w:t>następujący sposób:</w:t>
      </w:r>
    </w:p>
    <w:p w14:paraId="1D46FD7D" w14:textId="030E9D7B" w:rsidR="006516E6" w:rsidRPr="006842F5" w:rsidRDefault="006516E6">
      <w:pPr>
        <w:pStyle w:val="Akapitzlist"/>
        <w:numPr>
          <w:ilvl w:val="2"/>
          <w:numId w:val="5"/>
        </w:numPr>
        <w:jc w:val="both"/>
        <w:rPr>
          <w:rFonts w:ascii="Times New Roman" w:hAnsi="Times New Roman" w:cs="Times New Roman"/>
          <w:sz w:val="24"/>
          <w:szCs w:val="24"/>
        </w:rPr>
      </w:pPr>
      <w:r w:rsidRPr="006842F5">
        <w:rPr>
          <w:rFonts w:ascii="Times New Roman" w:hAnsi="Times New Roman" w:cs="Times New Roman"/>
          <w:sz w:val="24"/>
          <w:szCs w:val="24"/>
        </w:rPr>
        <w:t>kolorystyka dolnej części pojazdu: kolor niebieski RAL 5000;</w:t>
      </w:r>
    </w:p>
    <w:p w14:paraId="477769A5" w14:textId="7A480976" w:rsidR="006516E6" w:rsidRPr="006842F5" w:rsidRDefault="006516E6">
      <w:pPr>
        <w:pStyle w:val="Akapitzlist"/>
        <w:numPr>
          <w:ilvl w:val="2"/>
          <w:numId w:val="5"/>
        </w:numPr>
        <w:jc w:val="both"/>
        <w:rPr>
          <w:rFonts w:ascii="Times New Roman" w:hAnsi="Times New Roman" w:cs="Times New Roman"/>
          <w:sz w:val="24"/>
          <w:szCs w:val="24"/>
        </w:rPr>
      </w:pPr>
      <w:r w:rsidRPr="006842F5">
        <w:rPr>
          <w:rFonts w:ascii="Times New Roman" w:hAnsi="Times New Roman" w:cs="Times New Roman"/>
          <w:sz w:val="24"/>
          <w:szCs w:val="24"/>
        </w:rPr>
        <w:t>kolorystyka podstawowa pojazdu: kolor srebrny RAL 9006;</w:t>
      </w:r>
    </w:p>
    <w:p w14:paraId="552A2A9B" w14:textId="4A6FB3D7" w:rsidR="00DB68EB" w:rsidRPr="006842F5" w:rsidRDefault="006516E6">
      <w:pPr>
        <w:pStyle w:val="Akapitzlist"/>
        <w:numPr>
          <w:ilvl w:val="2"/>
          <w:numId w:val="5"/>
        </w:numPr>
        <w:jc w:val="both"/>
        <w:rPr>
          <w:rFonts w:ascii="Times New Roman" w:hAnsi="Times New Roman" w:cs="Times New Roman"/>
          <w:sz w:val="24"/>
          <w:szCs w:val="24"/>
        </w:rPr>
      </w:pPr>
      <w:r w:rsidRPr="006842F5">
        <w:rPr>
          <w:rFonts w:ascii="Times New Roman" w:hAnsi="Times New Roman" w:cs="Times New Roman"/>
          <w:sz w:val="24"/>
          <w:szCs w:val="24"/>
        </w:rPr>
        <w:t>kolorystyka górnej części pojazdu: kolor żółty RAL 1003;</w:t>
      </w:r>
    </w:p>
    <w:p w14:paraId="17333600" w14:textId="6D0BC341" w:rsidR="00DE20E3" w:rsidRPr="006842F5" w:rsidRDefault="00500DF3">
      <w:pPr>
        <w:pStyle w:val="Akapitzlist"/>
        <w:numPr>
          <w:ilvl w:val="1"/>
          <w:numId w:val="5"/>
        </w:numPr>
        <w:jc w:val="both"/>
        <w:rPr>
          <w:rFonts w:ascii="Times New Roman" w:hAnsi="Times New Roman" w:cs="Times New Roman"/>
          <w:sz w:val="24"/>
          <w:szCs w:val="24"/>
        </w:rPr>
      </w:pPr>
      <w:r w:rsidRPr="006842F5">
        <w:rPr>
          <w:rFonts w:ascii="Times New Roman" w:hAnsi="Times New Roman" w:cs="Times New Roman"/>
          <w:sz w:val="24"/>
          <w:szCs w:val="24"/>
        </w:rPr>
        <w:t xml:space="preserve">Kolorystyka </w:t>
      </w:r>
      <w:r w:rsidR="00EA7612" w:rsidRPr="006842F5">
        <w:rPr>
          <w:rFonts w:ascii="Times New Roman" w:hAnsi="Times New Roman" w:cs="Times New Roman"/>
          <w:sz w:val="24"/>
          <w:szCs w:val="24"/>
        </w:rPr>
        <w:t xml:space="preserve">i schemat </w:t>
      </w:r>
      <w:r w:rsidR="003B669A" w:rsidRPr="006842F5">
        <w:rPr>
          <w:rFonts w:ascii="Times New Roman" w:hAnsi="Times New Roman" w:cs="Times New Roman"/>
          <w:sz w:val="24"/>
          <w:szCs w:val="24"/>
        </w:rPr>
        <w:t xml:space="preserve">lakierowania </w:t>
      </w:r>
      <w:r w:rsidRPr="006842F5">
        <w:rPr>
          <w:rFonts w:ascii="Times New Roman" w:hAnsi="Times New Roman" w:cs="Times New Roman"/>
          <w:sz w:val="24"/>
          <w:szCs w:val="24"/>
        </w:rPr>
        <w:t xml:space="preserve">pojazdu wymaga uzgodnień z Zamawiającym w terminie do </w:t>
      </w:r>
      <w:r w:rsidR="00054B7C" w:rsidRPr="006842F5">
        <w:rPr>
          <w:rFonts w:ascii="Times New Roman" w:hAnsi="Times New Roman" w:cs="Times New Roman"/>
          <w:sz w:val="24"/>
          <w:szCs w:val="24"/>
        </w:rPr>
        <w:t>30</w:t>
      </w:r>
      <w:r w:rsidRPr="006842F5">
        <w:rPr>
          <w:rFonts w:ascii="Times New Roman" w:hAnsi="Times New Roman" w:cs="Times New Roman"/>
          <w:sz w:val="24"/>
          <w:szCs w:val="24"/>
        </w:rPr>
        <w:t xml:space="preserve"> dni od podpisana umowy.</w:t>
      </w:r>
    </w:p>
    <w:p w14:paraId="31490F62" w14:textId="271AD380" w:rsidR="00B072DC" w:rsidRPr="006842F5" w:rsidRDefault="00B072DC">
      <w:pPr>
        <w:pStyle w:val="Akapitzlist"/>
        <w:numPr>
          <w:ilvl w:val="1"/>
          <w:numId w:val="5"/>
        </w:numPr>
        <w:jc w:val="both"/>
        <w:rPr>
          <w:rFonts w:ascii="Times New Roman" w:hAnsi="Times New Roman" w:cs="Times New Roman"/>
          <w:sz w:val="24"/>
          <w:szCs w:val="24"/>
        </w:rPr>
      </w:pPr>
      <w:r w:rsidRPr="006842F5">
        <w:rPr>
          <w:rFonts w:ascii="Times New Roman" w:hAnsi="Times New Roman" w:cs="Times New Roman"/>
          <w:sz w:val="24"/>
          <w:szCs w:val="24"/>
        </w:rPr>
        <w:t>Piktogramy i naklejki – syste</w:t>
      </w:r>
      <w:r w:rsidR="00292F73" w:rsidRPr="006842F5">
        <w:rPr>
          <w:rFonts w:ascii="Times New Roman" w:hAnsi="Times New Roman" w:cs="Times New Roman"/>
          <w:sz w:val="24"/>
          <w:szCs w:val="24"/>
        </w:rPr>
        <w:t>m</w:t>
      </w:r>
      <w:r w:rsidRPr="006842F5">
        <w:rPr>
          <w:rFonts w:ascii="Times New Roman" w:hAnsi="Times New Roman" w:cs="Times New Roman"/>
          <w:sz w:val="24"/>
          <w:szCs w:val="24"/>
        </w:rPr>
        <w:t xml:space="preserve"> oznaczeń wymaga uzgodnień z Zamawiającym w terminie do </w:t>
      </w:r>
      <w:r w:rsidR="00054B7C" w:rsidRPr="006842F5">
        <w:rPr>
          <w:rFonts w:ascii="Times New Roman" w:hAnsi="Times New Roman" w:cs="Times New Roman"/>
          <w:sz w:val="24"/>
          <w:szCs w:val="24"/>
        </w:rPr>
        <w:t>30</w:t>
      </w:r>
      <w:r w:rsidRPr="006842F5">
        <w:rPr>
          <w:rFonts w:ascii="Times New Roman" w:hAnsi="Times New Roman" w:cs="Times New Roman"/>
          <w:sz w:val="24"/>
          <w:szCs w:val="24"/>
        </w:rPr>
        <w:t xml:space="preserve"> dni od podpisania umowy.</w:t>
      </w:r>
    </w:p>
    <w:p w14:paraId="181311D4" w14:textId="77777777" w:rsidR="000E3891" w:rsidRPr="006842F5" w:rsidRDefault="000E3891">
      <w:pPr>
        <w:pStyle w:val="Akapitzlist"/>
        <w:ind w:left="1440"/>
        <w:jc w:val="both"/>
        <w:rPr>
          <w:rFonts w:ascii="Times New Roman" w:hAnsi="Times New Roman" w:cs="Times New Roman"/>
          <w:sz w:val="24"/>
          <w:szCs w:val="24"/>
        </w:rPr>
      </w:pPr>
    </w:p>
    <w:p w14:paraId="09014ECB" w14:textId="6EDB202C" w:rsidR="000E3891" w:rsidRPr="006842F5" w:rsidRDefault="000E3891">
      <w:pPr>
        <w:pStyle w:val="Akapitzlist"/>
        <w:numPr>
          <w:ilvl w:val="0"/>
          <w:numId w:val="5"/>
        </w:numPr>
        <w:jc w:val="both"/>
        <w:rPr>
          <w:rFonts w:ascii="Times New Roman" w:hAnsi="Times New Roman" w:cs="Times New Roman"/>
          <w:b/>
          <w:bCs/>
          <w:sz w:val="24"/>
          <w:szCs w:val="24"/>
        </w:rPr>
      </w:pPr>
      <w:r w:rsidRPr="006842F5">
        <w:rPr>
          <w:rFonts w:ascii="Times New Roman" w:hAnsi="Times New Roman" w:cs="Times New Roman"/>
          <w:b/>
          <w:bCs/>
          <w:sz w:val="24"/>
          <w:szCs w:val="24"/>
        </w:rPr>
        <w:t>Pozostałe wymagania</w:t>
      </w:r>
    </w:p>
    <w:p w14:paraId="0BF20D45" w14:textId="4B1820B6" w:rsidR="00E041D9" w:rsidRPr="006842F5" w:rsidRDefault="00E041D9">
      <w:pPr>
        <w:pStyle w:val="Akapitzlist"/>
        <w:numPr>
          <w:ilvl w:val="1"/>
          <w:numId w:val="5"/>
        </w:numPr>
        <w:jc w:val="both"/>
        <w:rPr>
          <w:rFonts w:ascii="Times New Roman" w:hAnsi="Times New Roman" w:cs="Times New Roman"/>
          <w:sz w:val="24"/>
          <w:szCs w:val="24"/>
        </w:rPr>
      </w:pPr>
      <w:r w:rsidRPr="006842F5">
        <w:rPr>
          <w:rFonts w:ascii="Times New Roman" w:hAnsi="Times New Roman" w:cs="Times New Roman"/>
          <w:sz w:val="24"/>
          <w:szCs w:val="24"/>
        </w:rPr>
        <w:t xml:space="preserve">Autobus </w:t>
      </w:r>
      <w:r w:rsidR="004F0CF7" w:rsidRPr="006842F5">
        <w:rPr>
          <w:rFonts w:ascii="Times New Roman" w:hAnsi="Times New Roman" w:cs="Times New Roman"/>
          <w:sz w:val="24"/>
          <w:szCs w:val="24"/>
        </w:rPr>
        <w:t>ma</w:t>
      </w:r>
      <w:r w:rsidRPr="006842F5">
        <w:rPr>
          <w:rFonts w:ascii="Times New Roman" w:hAnsi="Times New Roman" w:cs="Times New Roman"/>
          <w:sz w:val="24"/>
          <w:szCs w:val="24"/>
        </w:rPr>
        <w:t xml:space="preserve"> być takiej konstrukcji, aby poza obsługami technicznymi wykonywanymi nie częściej niż co 30.000 km przebiegu nie trzeba było wykonywać innych czynności obsługowych tzn. wszystkie prace obsługowe powinny być kumulowane do wykonania podczas obsług technicznych (dotyczy to również czynności smarowniczych). Zamawiający dopuszcza wykonywanie obsługi codziennej (OC).</w:t>
      </w:r>
    </w:p>
    <w:p w14:paraId="758092F8" w14:textId="29362C4C" w:rsidR="00BC68F4" w:rsidRPr="006842F5" w:rsidRDefault="000079C9">
      <w:pPr>
        <w:pStyle w:val="Akapitzlist"/>
        <w:numPr>
          <w:ilvl w:val="1"/>
          <w:numId w:val="5"/>
        </w:numPr>
        <w:jc w:val="both"/>
        <w:rPr>
          <w:rFonts w:ascii="Times New Roman" w:hAnsi="Times New Roman" w:cs="Times New Roman"/>
          <w:sz w:val="24"/>
          <w:szCs w:val="24"/>
        </w:rPr>
      </w:pPr>
      <w:r w:rsidRPr="006842F5">
        <w:rPr>
          <w:rFonts w:ascii="Times New Roman" w:hAnsi="Times New Roman" w:cs="Times New Roman"/>
          <w:sz w:val="24"/>
          <w:szCs w:val="24"/>
        </w:rPr>
        <w:t>Lusterka zewnętrzne</w:t>
      </w:r>
      <w:r w:rsidR="00BC68F4" w:rsidRPr="006842F5">
        <w:rPr>
          <w:rFonts w:ascii="Times New Roman" w:hAnsi="Times New Roman" w:cs="Times New Roman"/>
          <w:sz w:val="24"/>
          <w:szCs w:val="24"/>
        </w:rPr>
        <w:t>:</w:t>
      </w:r>
      <w:r w:rsidR="00182968" w:rsidRPr="006842F5">
        <w:rPr>
          <w:rFonts w:ascii="Times New Roman" w:hAnsi="Times New Roman" w:cs="Times New Roman"/>
          <w:sz w:val="24"/>
          <w:szCs w:val="24"/>
        </w:rPr>
        <w:t xml:space="preserve"> wyposażone łącznie w co najmniej 3 zwierciadła (lewa i prawa wraz z dodatkowym lustrem do obserwacji tzw. martwego pola),</w:t>
      </w:r>
      <w:r w:rsidRPr="006842F5">
        <w:rPr>
          <w:rFonts w:ascii="Times New Roman" w:hAnsi="Times New Roman" w:cs="Times New Roman"/>
          <w:sz w:val="24"/>
          <w:szCs w:val="24"/>
        </w:rPr>
        <w:t xml:space="preserve"> podgrzewane, sterowane elektrycznie oraz z możliwością składania na boki (lub do przodu) w celu umycia na myjni</w:t>
      </w:r>
      <w:r w:rsidR="00EC34E1" w:rsidRPr="006842F5">
        <w:rPr>
          <w:rFonts w:ascii="Times New Roman" w:hAnsi="Times New Roman" w:cs="Times New Roman"/>
          <w:sz w:val="24"/>
          <w:szCs w:val="24"/>
        </w:rPr>
        <w:t xml:space="preserve"> potokowej wieloszczotkowej</w:t>
      </w:r>
      <w:r w:rsidRPr="006842F5">
        <w:rPr>
          <w:rFonts w:ascii="Times New Roman" w:hAnsi="Times New Roman" w:cs="Times New Roman"/>
          <w:sz w:val="24"/>
          <w:szCs w:val="24"/>
        </w:rPr>
        <w:t>, zdejmowane.</w:t>
      </w:r>
    </w:p>
    <w:p w14:paraId="4C1C238A" w14:textId="27BF3C65" w:rsidR="000079C9" w:rsidRPr="006842F5" w:rsidRDefault="000079C9">
      <w:pPr>
        <w:pStyle w:val="Akapitzlist"/>
        <w:numPr>
          <w:ilvl w:val="1"/>
          <w:numId w:val="5"/>
        </w:numPr>
        <w:jc w:val="both"/>
        <w:rPr>
          <w:rFonts w:ascii="Times New Roman" w:hAnsi="Times New Roman" w:cs="Times New Roman"/>
          <w:sz w:val="24"/>
          <w:szCs w:val="24"/>
        </w:rPr>
      </w:pPr>
      <w:r w:rsidRPr="006842F5">
        <w:rPr>
          <w:rFonts w:ascii="Times New Roman" w:hAnsi="Times New Roman" w:cs="Times New Roman"/>
          <w:sz w:val="24"/>
          <w:szCs w:val="24"/>
        </w:rPr>
        <w:lastRenderedPageBreak/>
        <w:t xml:space="preserve">Lustra wewnętrzne: </w:t>
      </w:r>
      <w:r w:rsidR="0047532B" w:rsidRPr="006842F5">
        <w:rPr>
          <w:rFonts w:ascii="Times New Roman" w:hAnsi="Times New Roman" w:cs="Times New Roman"/>
          <w:sz w:val="24"/>
          <w:szCs w:val="24"/>
        </w:rPr>
        <w:t xml:space="preserve">co najmniej 3, w tym jedno przy drugich drzwiach, </w:t>
      </w:r>
      <w:r w:rsidR="00CE331F" w:rsidRPr="006842F5">
        <w:rPr>
          <w:rFonts w:ascii="Times New Roman" w:hAnsi="Times New Roman" w:cs="Times New Roman"/>
          <w:sz w:val="24"/>
          <w:szCs w:val="24"/>
        </w:rPr>
        <w:t xml:space="preserve">mają </w:t>
      </w:r>
      <w:r w:rsidRPr="006842F5">
        <w:rPr>
          <w:rFonts w:ascii="Times New Roman" w:hAnsi="Times New Roman" w:cs="Times New Roman"/>
          <w:sz w:val="24"/>
          <w:szCs w:val="24"/>
        </w:rPr>
        <w:t>zapewnia</w:t>
      </w:r>
      <w:r w:rsidR="00CE331F" w:rsidRPr="006842F5">
        <w:rPr>
          <w:rFonts w:ascii="Times New Roman" w:hAnsi="Times New Roman" w:cs="Times New Roman"/>
          <w:sz w:val="24"/>
          <w:szCs w:val="24"/>
        </w:rPr>
        <w:t>ć</w:t>
      </w:r>
      <w:r w:rsidRPr="006842F5">
        <w:rPr>
          <w:rFonts w:ascii="Times New Roman" w:hAnsi="Times New Roman" w:cs="Times New Roman"/>
          <w:sz w:val="24"/>
          <w:szCs w:val="24"/>
        </w:rPr>
        <w:t xml:space="preserve"> odpowiednie pole widzenia wewnątrz wozu.</w:t>
      </w:r>
    </w:p>
    <w:p w14:paraId="6CF96D91" w14:textId="39379876" w:rsidR="00FE463A" w:rsidRPr="004B624C" w:rsidRDefault="00FE463A" w:rsidP="004B624C">
      <w:pPr>
        <w:pStyle w:val="Akapitzlist"/>
        <w:numPr>
          <w:ilvl w:val="1"/>
          <w:numId w:val="5"/>
        </w:numPr>
        <w:jc w:val="both"/>
        <w:rPr>
          <w:rFonts w:ascii="Times New Roman" w:hAnsi="Times New Roman" w:cs="Times New Roman"/>
          <w:sz w:val="24"/>
          <w:szCs w:val="24"/>
        </w:rPr>
      </w:pPr>
      <w:r w:rsidRPr="006842F5">
        <w:rPr>
          <w:rFonts w:ascii="Times New Roman" w:hAnsi="Times New Roman" w:cs="Times New Roman"/>
          <w:sz w:val="24"/>
          <w:szCs w:val="24"/>
        </w:rPr>
        <w:t>W przedniej części pojazdu uchwyty na chorągiewki. Miejsce montażu uchwytów do uzgodnienia z Zamawiającym w terminie do</w:t>
      </w:r>
      <w:r w:rsidR="00400A2E">
        <w:rPr>
          <w:rFonts w:ascii="Times New Roman" w:hAnsi="Times New Roman" w:cs="Times New Roman"/>
          <w:sz w:val="24"/>
          <w:szCs w:val="24"/>
        </w:rPr>
        <w:t xml:space="preserve"> 30</w:t>
      </w:r>
      <w:r w:rsidRPr="006842F5">
        <w:rPr>
          <w:rFonts w:ascii="Times New Roman" w:hAnsi="Times New Roman" w:cs="Times New Roman"/>
          <w:sz w:val="24"/>
          <w:szCs w:val="24"/>
        </w:rPr>
        <w:t xml:space="preserve"> dnia od podpisania umowy. </w:t>
      </w:r>
    </w:p>
    <w:p w14:paraId="37ED524E" w14:textId="538788E2" w:rsidR="00FE463A" w:rsidRPr="006842F5" w:rsidRDefault="00FE463A">
      <w:pPr>
        <w:pStyle w:val="Akapitzlist"/>
        <w:numPr>
          <w:ilvl w:val="1"/>
          <w:numId w:val="5"/>
        </w:numPr>
        <w:jc w:val="both"/>
        <w:rPr>
          <w:rFonts w:ascii="Times New Roman" w:hAnsi="Times New Roman" w:cs="Times New Roman"/>
          <w:sz w:val="24"/>
          <w:szCs w:val="24"/>
        </w:rPr>
      </w:pPr>
      <w:r w:rsidRPr="006842F5">
        <w:rPr>
          <w:rFonts w:ascii="Times New Roman" w:hAnsi="Times New Roman" w:cs="Times New Roman"/>
          <w:sz w:val="24"/>
          <w:szCs w:val="24"/>
        </w:rPr>
        <w:t>Czujniki cofania</w:t>
      </w:r>
      <w:r w:rsidR="002C1853" w:rsidRPr="006842F5">
        <w:rPr>
          <w:rFonts w:ascii="Times New Roman" w:hAnsi="Times New Roman" w:cs="Times New Roman"/>
          <w:sz w:val="24"/>
          <w:szCs w:val="24"/>
        </w:rPr>
        <w:t>.</w:t>
      </w:r>
    </w:p>
    <w:p w14:paraId="6060DED5" w14:textId="69F42457" w:rsidR="00812369" w:rsidRPr="006842F5" w:rsidRDefault="00812369">
      <w:pPr>
        <w:pStyle w:val="Akapitzlist"/>
        <w:numPr>
          <w:ilvl w:val="1"/>
          <w:numId w:val="5"/>
        </w:numPr>
        <w:jc w:val="both"/>
        <w:rPr>
          <w:rFonts w:ascii="Times New Roman" w:hAnsi="Times New Roman" w:cs="Times New Roman"/>
          <w:sz w:val="24"/>
          <w:szCs w:val="24"/>
        </w:rPr>
      </w:pPr>
      <w:r w:rsidRPr="006842F5">
        <w:rPr>
          <w:rFonts w:ascii="Times New Roman" w:hAnsi="Times New Roman" w:cs="Times New Roman"/>
          <w:sz w:val="24"/>
          <w:szCs w:val="24"/>
        </w:rPr>
        <w:t>Wi-Fi pojazdowe</w:t>
      </w:r>
      <w:r w:rsidR="002C1853" w:rsidRPr="006842F5">
        <w:rPr>
          <w:rFonts w:ascii="Times New Roman" w:hAnsi="Times New Roman" w:cs="Times New Roman"/>
          <w:sz w:val="24"/>
          <w:szCs w:val="24"/>
        </w:rPr>
        <w:t>.</w:t>
      </w:r>
    </w:p>
    <w:p w14:paraId="3B822BF4" w14:textId="10917BDA" w:rsidR="00812369" w:rsidRPr="006842F5" w:rsidRDefault="00812369">
      <w:pPr>
        <w:pStyle w:val="Akapitzlist"/>
        <w:numPr>
          <w:ilvl w:val="1"/>
          <w:numId w:val="5"/>
        </w:numPr>
        <w:jc w:val="both"/>
        <w:rPr>
          <w:rFonts w:ascii="Times New Roman" w:hAnsi="Times New Roman" w:cs="Times New Roman"/>
          <w:sz w:val="24"/>
          <w:szCs w:val="24"/>
        </w:rPr>
      </w:pPr>
      <w:r w:rsidRPr="006842F5">
        <w:rPr>
          <w:rFonts w:ascii="Times New Roman" w:hAnsi="Times New Roman" w:cs="Times New Roman"/>
          <w:sz w:val="24"/>
          <w:szCs w:val="24"/>
        </w:rPr>
        <w:t>Kamera toru jazdy</w:t>
      </w:r>
      <w:r w:rsidR="002C1853" w:rsidRPr="006842F5">
        <w:rPr>
          <w:rFonts w:ascii="Times New Roman" w:hAnsi="Times New Roman" w:cs="Times New Roman"/>
          <w:sz w:val="24"/>
          <w:szCs w:val="24"/>
        </w:rPr>
        <w:t>.</w:t>
      </w:r>
    </w:p>
    <w:p w14:paraId="14999476" w14:textId="1C99149E" w:rsidR="00FE463A" w:rsidRPr="006842F5" w:rsidRDefault="00FE463A">
      <w:pPr>
        <w:pStyle w:val="Akapitzlist"/>
        <w:numPr>
          <w:ilvl w:val="1"/>
          <w:numId w:val="5"/>
        </w:numPr>
        <w:jc w:val="both"/>
        <w:rPr>
          <w:rFonts w:ascii="Times New Roman" w:hAnsi="Times New Roman" w:cs="Times New Roman"/>
          <w:sz w:val="24"/>
          <w:szCs w:val="24"/>
        </w:rPr>
      </w:pPr>
      <w:r w:rsidRPr="006842F5">
        <w:rPr>
          <w:rFonts w:ascii="Times New Roman" w:hAnsi="Times New Roman" w:cs="Times New Roman"/>
          <w:sz w:val="24"/>
          <w:szCs w:val="24"/>
        </w:rPr>
        <w:t>Kamera cofania</w:t>
      </w:r>
      <w:r w:rsidR="002C1853" w:rsidRPr="006842F5">
        <w:rPr>
          <w:rFonts w:ascii="Times New Roman" w:hAnsi="Times New Roman" w:cs="Times New Roman"/>
          <w:sz w:val="24"/>
          <w:szCs w:val="24"/>
        </w:rPr>
        <w:t>.</w:t>
      </w:r>
    </w:p>
    <w:p w14:paraId="4376D376" w14:textId="03FD6BEC" w:rsidR="00E041D9" w:rsidRPr="006842F5" w:rsidRDefault="00E041D9">
      <w:pPr>
        <w:pStyle w:val="Akapitzlist"/>
        <w:numPr>
          <w:ilvl w:val="1"/>
          <w:numId w:val="5"/>
        </w:numPr>
        <w:jc w:val="both"/>
        <w:rPr>
          <w:rFonts w:ascii="Times New Roman" w:hAnsi="Times New Roman" w:cs="Times New Roman"/>
          <w:sz w:val="24"/>
          <w:szCs w:val="24"/>
        </w:rPr>
      </w:pPr>
      <w:r w:rsidRPr="006842F5">
        <w:rPr>
          <w:rFonts w:ascii="Times New Roman" w:hAnsi="Times New Roman" w:cs="Times New Roman"/>
          <w:sz w:val="24"/>
          <w:szCs w:val="24"/>
        </w:rPr>
        <w:t>Apteczk</w:t>
      </w:r>
      <w:r w:rsidR="00BC68F4" w:rsidRPr="006842F5">
        <w:rPr>
          <w:rFonts w:ascii="Times New Roman" w:hAnsi="Times New Roman" w:cs="Times New Roman"/>
          <w:sz w:val="24"/>
          <w:szCs w:val="24"/>
        </w:rPr>
        <w:t>a</w:t>
      </w:r>
      <w:r w:rsidRPr="006842F5">
        <w:rPr>
          <w:rFonts w:ascii="Times New Roman" w:hAnsi="Times New Roman" w:cs="Times New Roman"/>
          <w:sz w:val="24"/>
          <w:szCs w:val="24"/>
        </w:rPr>
        <w:t xml:space="preserve"> doraźnej pomocy</w:t>
      </w:r>
      <w:r w:rsidR="006420E2" w:rsidRPr="006842F5">
        <w:rPr>
          <w:rFonts w:ascii="Times New Roman" w:hAnsi="Times New Roman" w:cs="Times New Roman"/>
          <w:sz w:val="24"/>
          <w:szCs w:val="24"/>
        </w:rPr>
        <w:t xml:space="preserve">: </w:t>
      </w:r>
      <w:r w:rsidR="007E7861" w:rsidRPr="006842F5">
        <w:rPr>
          <w:rFonts w:ascii="Times New Roman" w:hAnsi="Times New Roman" w:cs="Times New Roman"/>
          <w:sz w:val="24"/>
          <w:szCs w:val="24"/>
        </w:rPr>
        <w:t>1 sztuka</w:t>
      </w:r>
      <w:r w:rsidR="00A90926" w:rsidRPr="006842F5">
        <w:rPr>
          <w:rFonts w:ascii="Times New Roman" w:hAnsi="Times New Roman" w:cs="Times New Roman"/>
          <w:sz w:val="24"/>
          <w:szCs w:val="24"/>
        </w:rPr>
        <w:t xml:space="preserve"> na pojazd.</w:t>
      </w:r>
    </w:p>
    <w:p w14:paraId="6D4B5CCA" w14:textId="261B5965" w:rsidR="00E041D9" w:rsidRPr="006842F5" w:rsidRDefault="00E041D9">
      <w:pPr>
        <w:pStyle w:val="Akapitzlist"/>
        <w:numPr>
          <w:ilvl w:val="1"/>
          <w:numId w:val="5"/>
        </w:numPr>
        <w:jc w:val="both"/>
        <w:rPr>
          <w:rFonts w:ascii="Times New Roman" w:hAnsi="Times New Roman" w:cs="Times New Roman"/>
          <w:sz w:val="24"/>
          <w:szCs w:val="24"/>
        </w:rPr>
      </w:pPr>
      <w:r w:rsidRPr="006842F5">
        <w:rPr>
          <w:rFonts w:ascii="Times New Roman" w:hAnsi="Times New Roman" w:cs="Times New Roman"/>
          <w:sz w:val="24"/>
          <w:szCs w:val="24"/>
        </w:rPr>
        <w:t>Koło zapasowe</w:t>
      </w:r>
      <w:r w:rsidR="006420E2" w:rsidRPr="006842F5">
        <w:rPr>
          <w:rFonts w:ascii="Times New Roman" w:hAnsi="Times New Roman" w:cs="Times New Roman"/>
          <w:sz w:val="24"/>
          <w:szCs w:val="24"/>
        </w:rPr>
        <w:t xml:space="preserve">: </w:t>
      </w:r>
      <w:r w:rsidR="007E7861" w:rsidRPr="006842F5">
        <w:rPr>
          <w:rFonts w:ascii="Times New Roman" w:hAnsi="Times New Roman" w:cs="Times New Roman"/>
          <w:sz w:val="24"/>
          <w:szCs w:val="24"/>
        </w:rPr>
        <w:t>1 sztuka</w:t>
      </w:r>
      <w:r w:rsidR="00A90926" w:rsidRPr="006842F5">
        <w:rPr>
          <w:rFonts w:ascii="Times New Roman" w:hAnsi="Times New Roman" w:cs="Times New Roman"/>
          <w:sz w:val="24"/>
          <w:szCs w:val="24"/>
        </w:rPr>
        <w:t xml:space="preserve"> na pojazd</w:t>
      </w:r>
      <w:r w:rsidR="002C1853" w:rsidRPr="006842F5">
        <w:rPr>
          <w:rFonts w:ascii="Times New Roman" w:hAnsi="Times New Roman" w:cs="Times New Roman"/>
          <w:sz w:val="24"/>
          <w:szCs w:val="24"/>
        </w:rPr>
        <w:t>.</w:t>
      </w:r>
    </w:p>
    <w:p w14:paraId="6D51FBEA" w14:textId="79AF5E1C" w:rsidR="003E0F06" w:rsidRPr="006842F5" w:rsidRDefault="00A90926">
      <w:pPr>
        <w:pStyle w:val="Akapitzlist"/>
        <w:numPr>
          <w:ilvl w:val="1"/>
          <w:numId w:val="5"/>
        </w:numPr>
        <w:jc w:val="both"/>
        <w:rPr>
          <w:rFonts w:ascii="Times New Roman" w:hAnsi="Times New Roman" w:cs="Times New Roman"/>
          <w:sz w:val="24"/>
          <w:szCs w:val="24"/>
        </w:rPr>
      </w:pPr>
      <w:r w:rsidRPr="006842F5">
        <w:rPr>
          <w:rFonts w:ascii="Times New Roman" w:hAnsi="Times New Roman" w:cs="Times New Roman"/>
          <w:sz w:val="24"/>
          <w:szCs w:val="24"/>
        </w:rPr>
        <w:t>Gaśnica</w:t>
      </w:r>
      <w:r w:rsidR="00E6044E" w:rsidRPr="006842F5">
        <w:rPr>
          <w:rFonts w:ascii="Times New Roman" w:hAnsi="Times New Roman" w:cs="Times New Roman"/>
          <w:sz w:val="24"/>
          <w:szCs w:val="24"/>
        </w:rPr>
        <w:t xml:space="preserve"> </w:t>
      </w:r>
      <w:r w:rsidR="007E6FFB" w:rsidRPr="006842F5">
        <w:rPr>
          <w:rFonts w:ascii="Times New Roman" w:hAnsi="Times New Roman" w:cs="Times New Roman"/>
          <w:sz w:val="24"/>
          <w:szCs w:val="24"/>
        </w:rPr>
        <w:t>proszkowe</w:t>
      </w:r>
      <w:r w:rsidR="006420E2" w:rsidRPr="006842F5">
        <w:rPr>
          <w:rFonts w:ascii="Times New Roman" w:hAnsi="Times New Roman" w:cs="Times New Roman"/>
          <w:sz w:val="24"/>
          <w:szCs w:val="24"/>
        </w:rPr>
        <w:t xml:space="preserve">: </w:t>
      </w:r>
      <w:r w:rsidR="007E7861" w:rsidRPr="006842F5">
        <w:rPr>
          <w:rFonts w:ascii="Times New Roman" w:hAnsi="Times New Roman" w:cs="Times New Roman"/>
          <w:sz w:val="24"/>
          <w:szCs w:val="24"/>
        </w:rPr>
        <w:t>2 sztuki na pojazd,</w:t>
      </w:r>
      <w:r w:rsidR="007E6FFB" w:rsidRPr="006842F5">
        <w:rPr>
          <w:rFonts w:ascii="Times New Roman" w:hAnsi="Times New Roman" w:cs="Times New Roman"/>
          <w:sz w:val="24"/>
          <w:szCs w:val="24"/>
        </w:rPr>
        <w:t xml:space="preserve"> 6 kg</w:t>
      </w:r>
      <w:r w:rsidR="007E7861" w:rsidRPr="006842F5">
        <w:rPr>
          <w:rFonts w:ascii="Times New Roman" w:hAnsi="Times New Roman" w:cs="Times New Roman"/>
          <w:sz w:val="24"/>
          <w:szCs w:val="24"/>
        </w:rPr>
        <w:t xml:space="preserve"> każda. Umiejscowienie w pobliżu kabiny kierowcy, w miejscu łatwo dostępnym, na przednim pomoście, zabezpieczone przed swobodnym przemieszczaniem się</w:t>
      </w:r>
      <w:r w:rsidR="002C1853" w:rsidRPr="006842F5">
        <w:rPr>
          <w:rFonts w:ascii="Times New Roman" w:hAnsi="Times New Roman" w:cs="Times New Roman"/>
          <w:sz w:val="24"/>
          <w:szCs w:val="24"/>
        </w:rPr>
        <w:t>.</w:t>
      </w:r>
    </w:p>
    <w:p w14:paraId="118C250B" w14:textId="4801EA5D" w:rsidR="009B77A4" w:rsidRPr="006842F5" w:rsidRDefault="009B77A4">
      <w:pPr>
        <w:pStyle w:val="Akapitzlist"/>
        <w:numPr>
          <w:ilvl w:val="1"/>
          <w:numId w:val="5"/>
        </w:numPr>
        <w:jc w:val="both"/>
        <w:rPr>
          <w:rFonts w:ascii="Times New Roman" w:hAnsi="Times New Roman" w:cs="Times New Roman"/>
          <w:sz w:val="24"/>
          <w:szCs w:val="24"/>
        </w:rPr>
      </w:pPr>
      <w:r w:rsidRPr="006842F5">
        <w:rPr>
          <w:rFonts w:ascii="Times New Roman" w:hAnsi="Times New Roman" w:cs="Times New Roman"/>
          <w:sz w:val="24"/>
          <w:szCs w:val="24"/>
        </w:rPr>
        <w:t>Młoteczki (awaryjne) do stłuczenia szyb: liczba i rozmieszc</w:t>
      </w:r>
      <w:r w:rsidR="009B2E12">
        <w:rPr>
          <w:rFonts w:ascii="Times New Roman" w:hAnsi="Times New Roman" w:cs="Times New Roman"/>
          <w:sz w:val="24"/>
          <w:szCs w:val="24"/>
        </w:rPr>
        <w:t>zenie</w:t>
      </w:r>
      <w:r w:rsidRPr="006842F5">
        <w:rPr>
          <w:rFonts w:ascii="Times New Roman" w:hAnsi="Times New Roman" w:cs="Times New Roman"/>
          <w:sz w:val="24"/>
          <w:szCs w:val="24"/>
        </w:rPr>
        <w:t xml:space="preserve"> dostos</w:t>
      </w:r>
      <w:r w:rsidR="00AF0E4E" w:rsidRPr="006842F5">
        <w:rPr>
          <w:rFonts w:ascii="Times New Roman" w:hAnsi="Times New Roman" w:cs="Times New Roman"/>
          <w:sz w:val="24"/>
          <w:szCs w:val="24"/>
        </w:rPr>
        <w:t>o</w:t>
      </w:r>
      <w:r w:rsidRPr="006842F5">
        <w:rPr>
          <w:rFonts w:ascii="Times New Roman" w:hAnsi="Times New Roman" w:cs="Times New Roman"/>
          <w:sz w:val="24"/>
          <w:szCs w:val="24"/>
        </w:rPr>
        <w:t>wan</w:t>
      </w:r>
      <w:r w:rsidR="009B2E12">
        <w:rPr>
          <w:rFonts w:ascii="Times New Roman" w:hAnsi="Times New Roman" w:cs="Times New Roman"/>
          <w:sz w:val="24"/>
          <w:szCs w:val="24"/>
        </w:rPr>
        <w:t>e</w:t>
      </w:r>
      <w:r w:rsidRPr="006842F5">
        <w:rPr>
          <w:rFonts w:ascii="Times New Roman" w:hAnsi="Times New Roman" w:cs="Times New Roman"/>
          <w:sz w:val="24"/>
          <w:szCs w:val="24"/>
        </w:rPr>
        <w:t xml:space="preserve"> do okien z wyjściami </w:t>
      </w:r>
      <w:r w:rsidR="00F34874" w:rsidRPr="006842F5">
        <w:rPr>
          <w:rFonts w:ascii="Times New Roman" w:hAnsi="Times New Roman" w:cs="Times New Roman"/>
          <w:sz w:val="24"/>
          <w:szCs w:val="24"/>
        </w:rPr>
        <w:t>awaryjnymi</w:t>
      </w:r>
      <w:r w:rsidR="009B2E12">
        <w:rPr>
          <w:rFonts w:ascii="Times New Roman" w:hAnsi="Times New Roman" w:cs="Times New Roman"/>
          <w:sz w:val="24"/>
          <w:szCs w:val="24"/>
        </w:rPr>
        <w:t>,</w:t>
      </w:r>
      <w:r w:rsidR="00F34874" w:rsidRPr="006842F5">
        <w:rPr>
          <w:rFonts w:ascii="Times New Roman" w:hAnsi="Times New Roman" w:cs="Times New Roman"/>
          <w:sz w:val="24"/>
          <w:szCs w:val="24"/>
        </w:rPr>
        <w:t xml:space="preserve"> przy uwzględnieniu </w:t>
      </w:r>
      <w:r w:rsidRPr="006842F5">
        <w:rPr>
          <w:rFonts w:ascii="Times New Roman" w:hAnsi="Times New Roman" w:cs="Times New Roman"/>
          <w:sz w:val="24"/>
          <w:szCs w:val="24"/>
        </w:rPr>
        <w:t>obowiązujący</w:t>
      </w:r>
      <w:r w:rsidR="00F34874" w:rsidRPr="006842F5">
        <w:rPr>
          <w:rFonts w:ascii="Times New Roman" w:hAnsi="Times New Roman" w:cs="Times New Roman"/>
          <w:sz w:val="24"/>
          <w:szCs w:val="24"/>
        </w:rPr>
        <w:t>ch</w:t>
      </w:r>
      <w:r w:rsidRPr="006842F5">
        <w:rPr>
          <w:rFonts w:ascii="Times New Roman" w:hAnsi="Times New Roman" w:cs="Times New Roman"/>
          <w:sz w:val="24"/>
          <w:szCs w:val="24"/>
        </w:rPr>
        <w:t xml:space="preserve"> przepis</w:t>
      </w:r>
      <w:r w:rsidR="00F34874" w:rsidRPr="006842F5">
        <w:rPr>
          <w:rFonts w:ascii="Times New Roman" w:hAnsi="Times New Roman" w:cs="Times New Roman"/>
          <w:sz w:val="24"/>
          <w:szCs w:val="24"/>
        </w:rPr>
        <w:t>ów</w:t>
      </w:r>
      <w:r w:rsidR="009B2E12">
        <w:rPr>
          <w:rFonts w:ascii="Times New Roman" w:hAnsi="Times New Roman" w:cs="Times New Roman"/>
          <w:sz w:val="24"/>
          <w:szCs w:val="24"/>
        </w:rPr>
        <w:t>,</w:t>
      </w:r>
      <w:r w:rsidR="005C07D6" w:rsidRPr="006842F5">
        <w:rPr>
          <w:rFonts w:ascii="Times New Roman" w:hAnsi="Times New Roman" w:cs="Times New Roman"/>
          <w:sz w:val="24"/>
          <w:szCs w:val="24"/>
        </w:rPr>
        <w:t xml:space="preserve"> zabezpieczone przed kradzieżą</w:t>
      </w:r>
      <w:r w:rsidRPr="006842F5">
        <w:rPr>
          <w:rFonts w:ascii="Times New Roman" w:hAnsi="Times New Roman" w:cs="Times New Roman"/>
          <w:sz w:val="24"/>
          <w:szCs w:val="24"/>
        </w:rPr>
        <w:t>.</w:t>
      </w:r>
    </w:p>
    <w:p w14:paraId="0B1CBE9D" w14:textId="5FD0F2DE" w:rsidR="00AF0E4E" w:rsidRPr="006842F5" w:rsidRDefault="00AF0E4E">
      <w:pPr>
        <w:pStyle w:val="Akapitzlist"/>
        <w:numPr>
          <w:ilvl w:val="1"/>
          <w:numId w:val="5"/>
        </w:numPr>
        <w:jc w:val="both"/>
        <w:rPr>
          <w:rFonts w:ascii="Times New Roman" w:hAnsi="Times New Roman" w:cs="Times New Roman"/>
          <w:sz w:val="24"/>
          <w:szCs w:val="24"/>
        </w:rPr>
      </w:pPr>
      <w:r w:rsidRPr="006842F5">
        <w:rPr>
          <w:rFonts w:ascii="Times New Roman" w:hAnsi="Times New Roman" w:cs="Times New Roman"/>
          <w:sz w:val="24"/>
          <w:szCs w:val="24"/>
        </w:rPr>
        <w:t>Kliny do blokowania kół</w:t>
      </w:r>
      <w:r w:rsidR="006420E2" w:rsidRPr="006842F5">
        <w:rPr>
          <w:rFonts w:ascii="Times New Roman" w:hAnsi="Times New Roman" w:cs="Times New Roman"/>
          <w:sz w:val="24"/>
          <w:szCs w:val="24"/>
        </w:rPr>
        <w:t xml:space="preserve">: </w:t>
      </w:r>
      <w:r w:rsidR="002825C4" w:rsidRPr="006842F5">
        <w:rPr>
          <w:rFonts w:ascii="Times New Roman" w:hAnsi="Times New Roman" w:cs="Times New Roman"/>
          <w:sz w:val="24"/>
          <w:szCs w:val="24"/>
        </w:rPr>
        <w:t>2</w:t>
      </w:r>
      <w:r w:rsidRPr="006842F5">
        <w:rPr>
          <w:rFonts w:ascii="Times New Roman" w:hAnsi="Times New Roman" w:cs="Times New Roman"/>
          <w:sz w:val="24"/>
          <w:szCs w:val="24"/>
        </w:rPr>
        <w:t xml:space="preserve"> sztuk</w:t>
      </w:r>
      <w:r w:rsidR="002825C4" w:rsidRPr="006842F5">
        <w:rPr>
          <w:rFonts w:ascii="Times New Roman" w:hAnsi="Times New Roman" w:cs="Times New Roman"/>
          <w:sz w:val="24"/>
          <w:szCs w:val="24"/>
        </w:rPr>
        <w:t>i</w:t>
      </w:r>
      <w:r w:rsidR="006420E2" w:rsidRPr="006842F5">
        <w:rPr>
          <w:rFonts w:ascii="Times New Roman" w:hAnsi="Times New Roman" w:cs="Times New Roman"/>
          <w:sz w:val="24"/>
          <w:szCs w:val="24"/>
        </w:rPr>
        <w:t xml:space="preserve"> na pojazd</w:t>
      </w:r>
      <w:r w:rsidR="000D6120" w:rsidRPr="006842F5">
        <w:rPr>
          <w:rFonts w:ascii="Times New Roman" w:hAnsi="Times New Roman" w:cs="Times New Roman"/>
          <w:sz w:val="24"/>
          <w:szCs w:val="24"/>
        </w:rPr>
        <w:t>.</w:t>
      </w:r>
    </w:p>
    <w:p w14:paraId="49637A1A" w14:textId="2997290E" w:rsidR="006420E2" w:rsidRPr="006842F5" w:rsidRDefault="006420E2">
      <w:pPr>
        <w:pStyle w:val="Akapitzlist"/>
        <w:numPr>
          <w:ilvl w:val="1"/>
          <w:numId w:val="5"/>
        </w:numPr>
        <w:jc w:val="both"/>
        <w:rPr>
          <w:rFonts w:ascii="Times New Roman" w:hAnsi="Times New Roman" w:cs="Times New Roman"/>
          <w:sz w:val="24"/>
          <w:szCs w:val="24"/>
        </w:rPr>
      </w:pPr>
      <w:r w:rsidRPr="006842F5">
        <w:rPr>
          <w:rFonts w:ascii="Times New Roman" w:hAnsi="Times New Roman" w:cs="Times New Roman"/>
          <w:sz w:val="24"/>
          <w:szCs w:val="24"/>
        </w:rPr>
        <w:t>Trójkąt odblaskowy ostrzegawczy</w:t>
      </w:r>
      <w:r w:rsidR="004150E3" w:rsidRPr="006842F5">
        <w:rPr>
          <w:rFonts w:ascii="Times New Roman" w:hAnsi="Times New Roman" w:cs="Times New Roman"/>
          <w:sz w:val="24"/>
          <w:szCs w:val="24"/>
        </w:rPr>
        <w:t>:</w:t>
      </w:r>
      <w:r w:rsidRPr="006842F5">
        <w:rPr>
          <w:rFonts w:ascii="Times New Roman" w:hAnsi="Times New Roman" w:cs="Times New Roman"/>
          <w:sz w:val="24"/>
          <w:szCs w:val="24"/>
        </w:rPr>
        <w:t xml:space="preserve"> 1 sztuka</w:t>
      </w:r>
      <w:r w:rsidR="004150E3" w:rsidRPr="006842F5">
        <w:rPr>
          <w:rFonts w:ascii="Times New Roman" w:hAnsi="Times New Roman" w:cs="Times New Roman"/>
          <w:sz w:val="24"/>
          <w:szCs w:val="24"/>
        </w:rPr>
        <w:t xml:space="preserve"> na pojazd</w:t>
      </w:r>
      <w:r w:rsidRPr="006842F5">
        <w:rPr>
          <w:rFonts w:ascii="Times New Roman" w:hAnsi="Times New Roman" w:cs="Times New Roman"/>
          <w:sz w:val="24"/>
          <w:szCs w:val="24"/>
        </w:rPr>
        <w:t>.</w:t>
      </w:r>
    </w:p>
    <w:p w14:paraId="08501CFA" w14:textId="3672EAA9" w:rsidR="006420E2" w:rsidRPr="006842F5" w:rsidRDefault="006420E2">
      <w:pPr>
        <w:pStyle w:val="Akapitzlist"/>
        <w:numPr>
          <w:ilvl w:val="1"/>
          <w:numId w:val="5"/>
        </w:numPr>
        <w:jc w:val="both"/>
        <w:rPr>
          <w:rFonts w:ascii="Times New Roman" w:hAnsi="Times New Roman" w:cs="Times New Roman"/>
          <w:sz w:val="24"/>
          <w:szCs w:val="24"/>
        </w:rPr>
      </w:pPr>
      <w:r w:rsidRPr="006842F5">
        <w:rPr>
          <w:rFonts w:ascii="Times New Roman" w:hAnsi="Times New Roman" w:cs="Times New Roman"/>
          <w:sz w:val="24"/>
          <w:szCs w:val="24"/>
        </w:rPr>
        <w:t>Zaczepy holownicze</w:t>
      </w:r>
      <w:r w:rsidR="004150E3" w:rsidRPr="006842F5">
        <w:rPr>
          <w:rFonts w:ascii="Times New Roman" w:hAnsi="Times New Roman" w:cs="Times New Roman"/>
          <w:sz w:val="24"/>
          <w:szCs w:val="24"/>
        </w:rPr>
        <w:t>:</w:t>
      </w:r>
      <w:r w:rsidR="0087256F" w:rsidRPr="006842F5">
        <w:rPr>
          <w:rFonts w:ascii="Times New Roman" w:hAnsi="Times New Roman" w:cs="Times New Roman"/>
          <w:sz w:val="24"/>
          <w:szCs w:val="24"/>
        </w:rPr>
        <w:t xml:space="preserve"> </w:t>
      </w:r>
      <w:r w:rsidRPr="006842F5">
        <w:rPr>
          <w:rFonts w:ascii="Times New Roman" w:hAnsi="Times New Roman" w:cs="Times New Roman"/>
          <w:sz w:val="24"/>
          <w:szCs w:val="24"/>
        </w:rPr>
        <w:t>po jednym z przodu i z tyłu pojazdu</w:t>
      </w:r>
      <w:r w:rsidR="00EB46D4" w:rsidRPr="006842F5">
        <w:rPr>
          <w:rFonts w:ascii="Times New Roman" w:hAnsi="Times New Roman" w:cs="Times New Roman"/>
          <w:sz w:val="24"/>
          <w:szCs w:val="24"/>
        </w:rPr>
        <w:t xml:space="preserve"> na pojazd. D</w:t>
      </w:r>
      <w:r w:rsidRPr="006842F5">
        <w:rPr>
          <w:rFonts w:ascii="Times New Roman" w:hAnsi="Times New Roman" w:cs="Times New Roman"/>
          <w:sz w:val="24"/>
          <w:szCs w:val="24"/>
        </w:rPr>
        <w:t>ostępne dla obsługi bez użycia dodatkowych i specjalistycznych narzędzi.</w:t>
      </w:r>
      <w:r w:rsidR="0087256F" w:rsidRPr="006842F5">
        <w:rPr>
          <w:rFonts w:ascii="Times New Roman" w:hAnsi="Times New Roman" w:cs="Times New Roman"/>
          <w:sz w:val="24"/>
          <w:szCs w:val="24"/>
        </w:rPr>
        <w:t xml:space="preserve"> Zamawiający nie wymaga dostarczenia zaczepów w przypadku</w:t>
      </w:r>
      <w:r w:rsidR="6FE7429F" w:rsidRPr="54857001">
        <w:rPr>
          <w:rFonts w:ascii="Times New Roman" w:hAnsi="Times New Roman" w:cs="Times New Roman"/>
          <w:sz w:val="24"/>
          <w:szCs w:val="24"/>
        </w:rPr>
        <w:t>,</w:t>
      </w:r>
      <w:r w:rsidR="0087256F" w:rsidRPr="006842F5">
        <w:rPr>
          <w:rFonts w:ascii="Times New Roman" w:hAnsi="Times New Roman" w:cs="Times New Roman"/>
          <w:sz w:val="24"/>
          <w:szCs w:val="24"/>
        </w:rPr>
        <w:t xml:space="preserve"> gdy holowanie autobusu </w:t>
      </w:r>
      <w:r w:rsidR="002825C4" w:rsidRPr="006842F5">
        <w:rPr>
          <w:rFonts w:ascii="Times New Roman" w:hAnsi="Times New Roman" w:cs="Times New Roman"/>
          <w:sz w:val="24"/>
          <w:szCs w:val="24"/>
        </w:rPr>
        <w:t>ich nie wymaga.</w:t>
      </w:r>
    </w:p>
    <w:p w14:paraId="04745B05" w14:textId="0F71D600" w:rsidR="006420E2" w:rsidRPr="006842F5" w:rsidRDefault="006420E2">
      <w:pPr>
        <w:pStyle w:val="Akapitzlist"/>
        <w:numPr>
          <w:ilvl w:val="1"/>
          <w:numId w:val="5"/>
        </w:numPr>
        <w:jc w:val="both"/>
        <w:rPr>
          <w:rFonts w:ascii="Times New Roman" w:hAnsi="Times New Roman" w:cs="Times New Roman"/>
          <w:sz w:val="24"/>
          <w:szCs w:val="24"/>
        </w:rPr>
      </w:pPr>
      <w:r w:rsidRPr="006842F5">
        <w:rPr>
          <w:rFonts w:ascii="Times New Roman" w:hAnsi="Times New Roman" w:cs="Times New Roman"/>
          <w:sz w:val="24"/>
          <w:szCs w:val="24"/>
        </w:rPr>
        <w:t>Klucze występujące w autobusie do zamków zapadkowych lub klap pokryw</w:t>
      </w:r>
      <w:r w:rsidR="004150E3" w:rsidRPr="006842F5">
        <w:rPr>
          <w:rFonts w:ascii="Times New Roman" w:hAnsi="Times New Roman" w:cs="Times New Roman"/>
          <w:sz w:val="24"/>
          <w:szCs w:val="24"/>
        </w:rPr>
        <w:t>:</w:t>
      </w:r>
      <w:r w:rsidRPr="006842F5">
        <w:rPr>
          <w:rFonts w:ascii="Times New Roman" w:hAnsi="Times New Roman" w:cs="Times New Roman"/>
          <w:sz w:val="24"/>
          <w:szCs w:val="24"/>
        </w:rPr>
        <w:t xml:space="preserve"> </w:t>
      </w:r>
      <w:r w:rsidR="00EB46D4" w:rsidRPr="006842F5">
        <w:rPr>
          <w:rFonts w:ascii="Times New Roman" w:hAnsi="Times New Roman" w:cs="Times New Roman"/>
          <w:sz w:val="24"/>
          <w:szCs w:val="24"/>
        </w:rPr>
        <w:t xml:space="preserve">3 </w:t>
      </w:r>
      <w:r w:rsidRPr="006842F5">
        <w:rPr>
          <w:rFonts w:ascii="Times New Roman" w:hAnsi="Times New Roman" w:cs="Times New Roman"/>
          <w:sz w:val="24"/>
          <w:szCs w:val="24"/>
        </w:rPr>
        <w:t xml:space="preserve">komplety na </w:t>
      </w:r>
      <w:r w:rsidR="00EB46D4" w:rsidRPr="006842F5">
        <w:rPr>
          <w:rFonts w:ascii="Times New Roman" w:hAnsi="Times New Roman" w:cs="Times New Roman"/>
          <w:sz w:val="24"/>
          <w:szCs w:val="24"/>
        </w:rPr>
        <w:t>pojazd</w:t>
      </w:r>
      <w:r w:rsidRPr="006842F5">
        <w:rPr>
          <w:rFonts w:ascii="Times New Roman" w:hAnsi="Times New Roman" w:cs="Times New Roman"/>
          <w:sz w:val="24"/>
          <w:szCs w:val="24"/>
        </w:rPr>
        <w:t>.</w:t>
      </w:r>
    </w:p>
    <w:p w14:paraId="622548C3" w14:textId="083FCDBC" w:rsidR="006420E2" w:rsidRPr="006842F5" w:rsidRDefault="006420E2">
      <w:pPr>
        <w:pStyle w:val="Akapitzlist"/>
        <w:numPr>
          <w:ilvl w:val="1"/>
          <w:numId w:val="5"/>
        </w:numPr>
        <w:jc w:val="both"/>
        <w:rPr>
          <w:rFonts w:ascii="Times New Roman" w:hAnsi="Times New Roman" w:cs="Times New Roman"/>
          <w:sz w:val="24"/>
          <w:szCs w:val="24"/>
        </w:rPr>
      </w:pPr>
      <w:r w:rsidRPr="006842F5">
        <w:rPr>
          <w:rFonts w:ascii="Times New Roman" w:hAnsi="Times New Roman" w:cs="Times New Roman"/>
          <w:sz w:val="24"/>
          <w:szCs w:val="24"/>
        </w:rPr>
        <w:t>Narzędzie</w:t>
      </w:r>
      <w:r w:rsidR="00B13857" w:rsidRPr="006842F5">
        <w:rPr>
          <w:rFonts w:ascii="Times New Roman" w:hAnsi="Times New Roman" w:cs="Times New Roman"/>
          <w:sz w:val="24"/>
          <w:szCs w:val="24"/>
        </w:rPr>
        <w:t xml:space="preserve"> </w:t>
      </w:r>
      <w:r w:rsidRPr="006842F5">
        <w:rPr>
          <w:rFonts w:ascii="Times New Roman" w:hAnsi="Times New Roman" w:cs="Times New Roman"/>
          <w:sz w:val="24"/>
          <w:szCs w:val="24"/>
        </w:rPr>
        <w:t>do otwarcia ręcznie rozkładanej pochylni (platformy) przedłużane, z rękojeścią</w:t>
      </w:r>
      <w:r w:rsidR="00B13857" w:rsidRPr="006842F5">
        <w:rPr>
          <w:rFonts w:ascii="Times New Roman" w:hAnsi="Times New Roman" w:cs="Times New Roman"/>
          <w:sz w:val="24"/>
          <w:szCs w:val="24"/>
        </w:rPr>
        <w:t xml:space="preserve"> (jeżeli niezbędne).</w:t>
      </w:r>
    </w:p>
    <w:p w14:paraId="6DA57A51" w14:textId="5A4DA1B1" w:rsidR="0019054E" w:rsidRPr="006842F5" w:rsidRDefault="0001116E">
      <w:pPr>
        <w:pStyle w:val="Akapitzlist"/>
        <w:numPr>
          <w:ilvl w:val="1"/>
          <w:numId w:val="5"/>
        </w:numPr>
        <w:jc w:val="both"/>
        <w:rPr>
          <w:rFonts w:ascii="Times New Roman" w:hAnsi="Times New Roman" w:cs="Times New Roman"/>
          <w:sz w:val="24"/>
          <w:szCs w:val="24"/>
        </w:rPr>
      </w:pPr>
      <w:r w:rsidRPr="006842F5">
        <w:rPr>
          <w:rFonts w:ascii="Times New Roman" w:hAnsi="Times New Roman" w:cs="Times New Roman"/>
          <w:sz w:val="24"/>
          <w:szCs w:val="24"/>
        </w:rPr>
        <w:t>Interfejs zapewniający połączenie z szyną CAN</w:t>
      </w:r>
      <w:r w:rsidR="00E80A47" w:rsidRPr="006842F5">
        <w:rPr>
          <w:rFonts w:ascii="Times New Roman" w:hAnsi="Times New Roman" w:cs="Times New Roman"/>
          <w:sz w:val="24"/>
          <w:szCs w:val="24"/>
        </w:rPr>
        <w:t>.</w:t>
      </w:r>
      <w:r w:rsidR="00EC09BC" w:rsidRPr="006842F5">
        <w:rPr>
          <w:rFonts w:ascii="Times New Roman" w:hAnsi="Times New Roman" w:cs="Times New Roman"/>
          <w:sz w:val="24"/>
          <w:szCs w:val="24"/>
        </w:rPr>
        <w:t xml:space="preserve"> Lokalizacja złączna w ł</w:t>
      </w:r>
      <w:r w:rsidR="0019054E" w:rsidRPr="006842F5">
        <w:rPr>
          <w:rFonts w:ascii="Times New Roman" w:hAnsi="Times New Roman" w:cs="Times New Roman"/>
          <w:sz w:val="24"/>
          <w:szCs w:val="24"/>
        </w:rPr>
        <w:t>atwo dostępn</w:t>
      </w:r>
      <w:r w:rsidR="00BF0FA0" w:rsidRPr="006842F5">
        <w:rPr>
          <w:rFonts w:ascii="Times New Roman" w:hAnsi="Times New Roman" w:cs="Times New Roman"/>
          <w:sz w:val="24"/>
          <w:szCs w:val="24"/>
        </w:rPr>
        <w:t>ym miejscu - dostęp ma być</w:t>
      </w:r>
      <w:r w:rsidR="0019054E" w:rsidRPr="006842F5">
        <w:rPr>
          <w:rFonts w:ascii="Times New Roman" w:hAnsi="Times New Roman" w:cs="Times New Roman"/>
          <w:sz w:val="24"/>
          <w:szCs w:val="24"/>
        </w:rPr>
        <w:t xml:space="preserve"> zagwarantowany bez konieczności demontażu elementów pojazdu.</w:t>
      </w:r>
    </w:p>
    <w:p w14:paraId="752B4DBB" w14:textId="77777777" w:rsidR="005E3811" w:rsidRPr="006842F5" w:rsidRDefault="005E3811">
      <w:pPr>
        <w:pStyle w:val="Akapitzlist"/>
        <w:ind w:left="1440"/>
        <w:jc w:val="both"/>
        <w:rPr>
          <w:rFonts w:ascii="Times New Roman" w:hAnsi="Times New Roman" w:cs="Times New Roman"/>
          <w:sz w:val="24"/>
          <w:szCs w:val="24"/>
        </w:rPr>
      </w:pPr>
    </w:p>
    <w:p w14:paraId="2C181592" w14:textId="01AB17A9" w:rsidR="00C63B3C" w:rsidRPr="006842F5" w:rsidRDefault="00C63B3C">
      <w:pPr>
        <w:pStyle w:val="Akapitzlist"/>
        <w:numPr>
          <w:ilvl w:val="0"/>
          <w:numId w:val="5"/>
        </w:numPr>
        <w:jc w:val="both"/>
        <w:rPr>
          <w:rFonts w:ascii="Times New Roman" w:hAnsi="Times New Roman" w:cs="Times New Roman"/>
          <w:b/>
          <w:sz w:val="24"/>
          <w:szCs w:val="24"/>
        </w:rPr>
      </w:pPr>
      <w:r w:rsidRPr="006842F5">
        <w:rPr>
          <w:rFonts w:ascii="Times New Roman" w:hAnsi="Times New Roman" w:cs="Times New Roman"/>
          <w:b/>
          <w:sz w:val="24"/>
          <w:szCs w:val="24"/>
        </w:rPr>
        <w:t>Wymagania opcjonalne</w:t>
      </w:r>
    </w:p>
    <w:p w14:paraId="4AFFAC23" w14:textId="1D7778A5" w:rsidR="00C63B3C" w:rsidRPr="006842F5" w:rsidRDefault="00910341">
      <w:pPr>
        <w:pStyle w:val="Akapitzlist"/>
        <w:numPr>
          <w:ilvl w:val="1"/>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Opcjonalnie Zamawiający wymaga akceptuje</w:t>
      </w:r>
      <w:r w:rsidR="00F974D7">
        <w:rPr>
          <w:rFonts w:ascii="Times New Roman" w:hAnsi="Times New Roman" w:cs="Times New Roman"/>
          <w:bCs/>
          <w:sz w:val="24"/>
          <w:szCs w:val="24"/>
        </w:rPr>
        <w:t>,</w:t>
      </w:r>
      <w:r w:rsidRPr="006842F5">
        <w:rPr>
          <w:rFonts w:ascii="Times New Roman" w:hAnsi="Times New Roman" w:cs="Times New Roman"/>
          <w:bCs/>
          <w:sz w:val="24"/>
          <w:szCs w:val="24"/>
        </w:rPr>
        <w:t xml:space="preserve"> aby pojazd posiadał aktywn</w:t>
      </w:r>
      <w:r w:rsidR="00F86CC4" w:rsidRPr="006842F5">
        <w:rPr>
          <w:rFonts w:ascii="Times New Roman" w:hAnsi="Times New Roman" w:cs="Times New Roman"/>
          <w:bCs/>
          <w:sz w:val="24"/>
          <w:szCs w:val="24"/>
        </w:rPr>
        <w:t>y</w:t>
      </w:r>
      <w:r w:rsidRPr="006842F5">
        <w:rPr>
          <w:rFonts w:ascii="Times New Roman" w:hAnsi="Times New Roman" w:cs="Times New Roman"/>
          <w:bCs/>
          <w:sz w:val="24"/>
          <w:szCs w:val="24"/>
        </w:rPr>
        <w:t xml:space="preserve"> tempomat (asystent hamowania automatycznego) oraz asystenta kontroli prawej strony. Aktywny tempomat (asystent hamowania automatycznego) ma zapobiegać najechaniu na obiekty ruchome i nieruchome przed pojazdem z funkcją ostrzegania akustycznego, optycznego. Poprzez zapobieganie najechaniu rozumie się wysyłanie sygnałów o przeszkodzie, a w przypadku braku reakcji, rozpoczęcie częściowego hamowania, a przy niedużych prędkościach zatrzymania pojazdu przed przeszkodą</w:t>
      </w:r>
      <w:r w:rsidR="00F86CC4" w:rsidRPr="006842F5">
        <w:rPr>
          <w:rFonts w:ascii="Times New Roman" w:hAnsi="Times New Roman" w:cs="Times New Roman"/>
          <w:bCs/>
          <w:sz w:val="24"/>
          <w:szCs w:val="24"/>
        </w:rPr>
        <w:t>.</w:t>
      </w:r>
      <w:r w:rsidRPr="006842F5">
        <w:rPr>
          <w:rFonts w:ascii="Times New Roman" w:hAnsi="Times New Roman" w:cs="Times New Roman"/>
          <w:bCs/>
          <w:sz w:val="24"/>
          <w:szCs w:val="24"/>
        </w:rPr>
        <w:t xml:space="preserve"> </w:t>
      </w:r>
      <w:r w:rsidR="00F86CC4" w:rsidRPr="006842F5">
        <w:rPr>
          <w:rFonts w:ascii="Times New Roman" w:hAnsi="Times New Roman" w:cs="Times New Roman"/>
          <w:bCs/>
          <w:sz w:val="24"/>
          <w:szCs w:val="24"/>
        </w:rPr>
        <w:t>A</w:t>
      </w:r>
      <w:r w:rsidRPr="006842F5">
        <w:rPr>
          <w:rFonts w:ascii="Times New Roman" w:hAnsi="Times New Roman" w:cs="Times New Roman"/>
          <w:bCs/>
          <w:sz w:val="24"/>
          <w:szCs w:val="24"/>
        </w:rPr>
        <w:t xml:space="preserve">systent kontroli prawej strony </w:t>
      </w:r>
      <w:r w:rsidR="00F86CC4" w:rsidRPr="006842F5">
        <w:rPr>
          <w:rFonts w:ascii="Times New Roman" w:hAnsi="Times New Roman" w:cs="Times New Roman"/>
          <w:bCs/>
          <w:sz w:val="24"/>
          <w:szCs w:val="24"/>
        </w:rPr>
        <w:t>ma</w:t>
      </w:r>
      <w:r w:rsidRPr="006842F5">
        <w:rPr>
          <w:rFonts w:ascii="Times New Roman" w:hAnsi="Times New Roman" w:cs="Times New Roman"/>
          <w:bCs/>
          <w:sz w:val="24"/>
          <w:szCs w:val="24"/>
        </w:rPr>
        <w:t xml:space="preserve"> sygnaliz</w:t>
      </w:r>
      <w:r w:rsidR="00081EE5" w:rsidRPr="006842F5">
        <w:rPr>
          <w:rFonts w:ascii="Times New Roman" w:hAnsi="Times New Roman" w:cs="Times New Roman"/>
          <w:bCs/>
          <w:sz w:val="24"/>
          <w:szCs w:val="24"/>
        </w:rPr>
        <w:t>ować</w:t>
      </w:r>
      <w:r w:rsidRPr="006842F5">
        <w:rPr>
          <w:rFonts w:ascii="Times New Roman" w:hAnsi="Times New Roman" w:cs="Times New Roman"/>
          <w:bCs/>
          <w:sz w:val="24"/>
          <w:szCs w:val="24"/>
        </w:rPr>
        <w:t xml:space="preserve"> optycznie możliwości kolizji z obiektami ruchomymi i nieruchomymi znajdującymi się w polu skrętu pojazdu (w strefie ryzyka kolizji) oraz przy zmianie pasa ruchu</w:t>
      </w:r>
      <w:r w:rsidR="00081EE5" w:rsidRPr="006842F5">
        <w:rPr>
          <w:rFonts w:ascii="Times New Roman" w:hAnsi="Times New Roman" w:cs="Times New Roman"/>
          <w:bCs/>
          <w:sz w:val="24"/>
          <w:szCs w:val="24"/>
        </w:rPr>
        <w:t>.</w:t>
      </w:r>
    </w:p>
    <w:p w14:paraId="654BB071" w14:textId="20535E96" w:rsidR="00081EE5" w:rsidRPr="006842F5" w:rsidRDefault="00E572D8">
      <w:pPr>
        <w:pStyle w:val="Akapitzlist"/>
        <w:numPr>
          <w:ilvl w:val="1"/>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Opcjonalnie Zamawiający wymaga ujednolicenie</w:t>
      </w:r>
      <w:r w:rsidR="002A568B" w:rsidRPr="006842F5">
        <w:rPr>
          <w:rFonts w:ascii="Times New Roman" w:hAnsi="Times New Roman" w:cs="Times New Roman"/>
          <w:bCs/>
          <w:sz w:val="24"/>
          <w:szCs w:val="24"/>
        </w:rPr>
        <w:t xml:space="preserve"> (unifikację)</w:t>
      </w:r>
      <w:r w:rsidRPr="006842F5">
        <w:rPr>
          <w:rFonts w:ascii="Times New Roman" w:hAnsi="Times New Roman" w:cs="Times New Roman"/>
          <w:bCs/>
          <w:sz w:val="24"/>
          <w:szCs w:val="24"/>
        </w:rPr>
        <w:t xml:space="preserve"> producenta silnika</w:t>
      </w:r>
      <w:r w:rsidR="00E809C2" w:rsidRPr="006842F5">
        <w:rPr>
          <w:rFonts w:ascii="Times New Roman" w:hAnsi="Times New Roman" w:cs="Times New Roman"/>
          <w:bCs/>
          <w:sz w:val="24"/>
          <w:szCs w:val="24"/>
        </w:rPr>
        <w:t xml:space="preserve"> i autobusu</w:t>
      </w:r>
      <w:r w:rsidR="00C319F7" w:rsidRPr="006842F5">
        <w:rPr>
          <w:rFonts w:ascii="Times New Roman" w:hAnsi="Times New Roman" w:cs="Times New Roman"/>
          <w:bCs/>
          <w:sz w:val="24"/>
          <w:szCs w:val="24"/>
        </w:rPr>
        <w:t xml:space="preserve">, silnik i autobus ma być </w:t>
      </w:r>
      <w:r w:rsidR="005F3BAF">
        <w:rPr>
          <w:rFonts w:ascii="Times New Roman" w:hAnsi="Times New Roman" w:cs="Times New Roman"/>
          <w:bCs/>
          <w:sz w:val="24"/>
          <w:szCs w:val="24"/>
        </w:rPr>
        <w:t>wykonany przez jednego producenta,</w:t>
      </w:r>
      <w:r w:rsidR="00C319F7" w:rsidRPr="006842F5">
        <w:rPr>
          <w:rFonts w:ascii="Times New Roman" w:hAnsi="Times New Roman" w:cs="Times New Roman"/>
          <w:bCs/>
          <w:sz w:val="24"/>
          <w:szCs w:val="24"/>
        </w:rPr>
        <w:t xml:space="preserve"> celem</w:t>
      </w:r>
      <w:r w:rsidR="007D56CD" w:rsidRPr="006842F5">
        <w:rPr>
          <w:rFonts w:ascii="Times New Roman" w:hAnsi="Times New Roman" w:cs="Times New Roman"/>
          <w:bCs/>
          <w:sz w:val="24"/>
          <w:szCs w:val="24"/>
        </w:rPr>
        <w:t xml:space="preserve"> ujednolicenia rozwiązania technicznego</w:t>
      </w:r>
      <w:r w:rsidR="002B6147" w:rsidRPr="006842F5">
        <w:rPr>
          <w:rFonts w:ascii="Times New Roman" w:hAnsi="Times New Roman" w:cs="Times New Roman"/>
          <w:bCs/>
          <w:sz w:val="24"/>
          <w:szCs w:val="24"/>
        </w:rPr>
        <w:t xml:space="preserve"> oraz</w:t>
      </w:r>
      <w:r w:rsidR="001E07E0" w:rsidRPr="006842F5">
        <w:rPr>
          <w:rFonts w:ascii="Times New Roman" w:hAnsi="Times New Roman" w:cs="Times New Roman"/>
          <w:bCs/>
          <w:sz w:val="24"/>
          <w:szCs w:val="24"/>
        </w:rPr>
        <w:t xml:space="preserve"> ułatwienia procesu</w:t>
      </w:r>
      <w:r w:rsidRPr="006842F5">
        <w:rPr>
          <w:rFonts w:ascii="Times New Roman" w:hAnsi="Times New Roman" w:cs="Times New Roman"/>
          <w:bCs/>
          <w:sz w:val="24"/>
          <w:szCs w:val="24"/>
        </w:rPr>
        <w:t xml:space="preserve"> utrzymani</w:t>
      </w:r>
      <w:r w:rsidR="001E07E0" w:rsidRPr="006842F5">
        <w:rPr>
          <w:rFonts w:ascii="Times New Roman" w:hAnsi="Times New Roman" w:cs="Times New Roman"/>
          <w:bCs/>
          <w:sz w:val="24"/>
          <w:szCs w:val="24"/>
        </w:rPr>
        <w:t>a</w:t>
      </w:r>
      <w:r w:rsidRPr="006842F5">
        <w:rPr>
          <w:rFonts w:ascii="Times New Roman" w:hAnsi="Times New Roman" w:cs="Times New Roman"/>
          <w:bCs/>
          <w:sz w:val="24"/>
          <w:szCs w:val="24"/>
        </w:rPr>
        <w:t xml:space="preserve"> pojazdu</w:t>
      </w:r>
      <w:r w:rsidR="007D56CD" w:rsidRPr="006842F5">
        <w:rPr>
          <w:rFonts w:ascii="Times New Roman" w:hAnsi="Times New Roman" w:cs="Times New Roman"/>
          <w:bCs/>
          <w:sz w:val="24"/>
          <w:szCs w:val="24"/>
        </w:rPr>
        <w:t>.</w:t>
      </w:r>
    </w:p>
    <w:p w14:paraId="4A7D22AA" w14:textId="35D26940" w:rsidR="00D45D1D" w:rsidRPr="006842F5" w:rsidRDefault="00D45D1D">
      <w:pPr>
        <w:pStyle w:val="Akapitzlist"/>
        <w:numPr>
          <w:ilvl w:val="1"/>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Opcjonalnie Zamawiający wymaga, aby</w:t>
      </w:r>
      <w:r w:rsidR="005848A3" w:rsidRPr="006842F5">
        <w:rPr>
          <w:rFonts w:ascii="Times New Roman" w:hAnsi="Times New Roman" w:cs="Times New Roman"/>
          <w:bCs/>
          <w:sz w:val="24"/>
          <w:szCs w:val="24"/>
        </w:rPr>
        <w:t xml:space="preserve"> autobus posiadał pełne oświetlenie LED </w:t>
      </w:r>
      <w:r w:rsidR="008A2950" w:rsidRPr="006842F5">
        <w:rPr>
          <w:rFonts w:ascii="Times New Roman" w:hAnsi="Times New Roman" w:cs="Times New Roman"/>
          <w:bCs/>
          <w:sz w:val="24"/>
          <w:szCs w:val="24"/>
        </w:rPr>
        <w:t>we</w:t>
      </w:r>
      <w:r w:rsidR="005848A3" w:rsidRPr="006842F5">
        <w:rPr>
          <w:rFonts w:ascii="Times New Roman" w:hAnsi="Times New Roman" w:cs="Times New Roman"/>
          <w:bCs/>
          <w:sz w:val="24"/>
          <w:szCs w:val="24"/>
        </w:rPr>
        <w:t xml:space="preserve">wnętrzne i </w:t>
      </w:r>
      <w:r w:rsidR="008A2950" w:rsidRPr="006842F5">
        <w:rPr>
          <w:rFonts w:ascii="Times New Roman" w:hAnsi="Times New Roman" w:cs="Times New Roman"/>
          <w:bCs/>
          <w:sz w:val="24"/>
          <w:szCs w:val="24"/>
        </w:rPr>
        <w:t>ze</w:t>
      </w:r>
      <w:r w:rsidR="005848A3" w:rsidRPr="006842F5">
        <w:rPr>
          <w:rFonts w:ascii="Times New Roman" w:hAnsi="Times New Roman" w:cs="Times New Roman"/>
          <w:bCs/>
          <w:sz w:val="24"/>
          <w:szCs w:val="24"/>
        </w:rPr>
        <w:t>wnętrzne</w:t>
      </w:r>
      <w:r w:rsidR="008A2950" w:rsidRPr="006842F5">
        <w:rPr>
          <w:rFonts w:ascii="Times New Roman" w:hAnsi="Times New Roman" w:cs="Times New Roman"/>
          <w:bCs/>
          <w:sz w:val="24"/>
          <w:szCs w:val="24"/>
        </w:rPr>
        <w:t>.</w:t>
      </w:r>
    </w:p>
    <w:p w14:paraId="0C8BB3EA" w14:textId="67C943A6" w:rsidR="00F5462E" w:rsidRDefault="00CF0130" w:rsidP="007D69ED">
      <w:pPr>
        <w:pStyle w:val="Akapitzlist"/>
        <w:numPr>
          <w:ilvl w:val="1"/>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lastRenderedPageBreak/>
        <w:t>Opcjonalnie Zamawiający wymaga wyposażenie autobusu w miejsce dla koła zapasowego</w:t>
      </w:r>
      <w:r w:rsidR="00F83893" w:rsidRPr="006842F5">
        <w:rPr>
          <w:rFonts w:ascii="Times New Roman" w:hAnsi="Times New Roman" w:cs="Times New Roman"/>
          <w:bCs/>
          <w:sz w:val="24"/>
          <w:szCs w:val="24"/>
        </w:rPr>
        <w:t>. Koło zapasowe musi być w pojeździe umiejscowione tak, aby nie mieli do niego bezpośredniego dostępu pasażerowie.</w:t>
      </w:r>
    </w:p>
    <w:p w14:paraId="2F35212E" w14:textId="77777777" w:rsidR="00A969C8" w:rsidRPr="00A969C8" w:rsidRDefault="00A969C8" w:rsidP="00A969C8">
      <w:pPr>
        <w:pStyle w:val="Akapitzlist"/>
        <w:ind w:left="1440"/>
        <w:jc w:val="both"/>
        <w:rPr>
          <w:rFonts w:ascii="Times New Roman" w:hAnsi="Times New Roman" w:cs="Times New Roman"/>
          <w:bCs/>
          <w:sz w:val="24"/>
          <w:szCs w:val="24"/>
        </w:rPr>
      </w:pPr>
    </w:p>
    <w:p w14:paraId="4A40A0FD" w14:textId="25DA83D1" w:rsidR="00834BBD" w:rsidRPr="006842F5" w:rsidRDefault="20FBE68F" w:rsidP="006842F5">
      <w:pPr>
        <w:pStyle w:val="Akapitzlist"/>
        <w:numPr>
          <w:ilvl w:val="0"/>
          <w:numId w:val="5"/>
        </w:numPr>
        <w:jc w:val="both"/>
        <w:rPr>
          <w:rFonts w:ascii="Times New Roman" w:hAnsi="Times New Roman" w:cs="Times New Roman"/>
          <w:b/>
          <w:sz w:val="24"/>
          <w:szCs w:val="24"/>
        </w:rPr>
      </w:pPr>
      <w:r w:rsidRPr="692D8ADF">
        <w:rPr>
          <w:rFonts w:ascii="Times New Roman" w:hAnsi="Times New Roman" w:cs="Times New Roman"/>
          <w:b/>
          <w:bCs/>
          <w:sz w:val="24"/>
          <w:szCs w:val="24"/>
        </w:rPr>
        <w:t>System informacji pasażerskiej</w:t>
      </w:r>
      <w:r w:rsidR="360A46D6" w:rsidRPr="692D8ADF">
        <w:rPr>
          <w:rFonts w:ascii="Times New Roman" w:hAnsi="Times New Roman" w:cs="Times New Roman"/>
          <w:b/>
          <w:bCs/>
          <w:sz w:val="24"/>
          <w:szCs w:val="24"/>
        </w:rPr>
        <w:t xml:space="preserve"> i system monitoringu</w:t>
      </w:r>
    </w:p>
    <w:p w14:paraId="24EF336A" w14:textId="77777777" w:rsidR="00AE7512" w:rsidRPr="006842F5" w:rsidRDefault="00AE7512">
      <w:pPr>
        <w:pStyle w:val="Akapitzlist"/>
        <w:numPr>
          <w:ilvl w:val="1"/>
          <w:numId w:val="5"/>
        </w:numPr>
        <w:jc w:val="both"/>
        <w:rPr>
          <w:rFonts w:ascii="Times New Roman" w:hAnsi="Times New Roman" w:cs="Times New Roman"/>
          <w:sz w:val="24"/>
          <w:szCs w:val="24"/>
        </w:rPr>
      </w:pPr>
      <w:r w:rsidRPr="006842F5">
        <w:rPr>
          <w:rFonts w:ascii="Times New Roman" w:hAnsi="Times New Roman" w:cs="Times New Roman"/>
          <w:sz w:val="24"/>
          <w:szCs w:val="24"/>
        </w:rPr>
        <w:t>Napięcie zasilania nominalne: +24 V DC.</w:t>
      </w:r>
    </w:p>
    <w:p w14:paraId="07943710" w14:textId="77777777" w:rsidR="00AE7512" w:rsidRPr="006842F5" w:rsidRDefault="00AE7512">
      <w:pPr>
        <w:pStyle w:val="Akapitzlist"/>
        <w:numPr>
          <w:ilvl w:val="1"/>
          <w:numId w:val="5"/>
        </w:numPr>
        <w:jc w:val="both"/>
        <w:rPr>
          <w:rFonts w:ascii="Times New Roman" w:hAnsi="Times New Roman" w:cs="Times New Roman"/>
          <w:sz w:val="24"/>
          <w:szCs w:val="24"/>
        </w:rPr>
      </w:pPr>
      <w:r w:rsidRPr="006842F5">
        <w:rPr>
          <w:rFonts w:ascii="Times New Roman" w:hAnsi="Times New Roman" w:cs="Times New Roman"/>
          <w:sz w:val="24"/>
          <w:szCs w:val="24"/>
        </w:rPr>
        <w:t>Urządzenia muszą być odporne na zmiany napięcia zasilającego w zakresie od 70 do 125 % napięcia nominalnego oraz na zmiany trwające poniżej 1 sek. w zakresie napięć od 125 do 140 % napięcia nominalnego. Napięcie poniżej 70 % napięcia nominalnego musi powodować bezpieczne wyłączenie urządzenia.</w:t>
      </w:r>
    </w:p>
    <w:p w14:paraId="16414CB0" w14:textId="5A9E0D29" w:rsidR="00AE7512" w:rsidRPr="006842F5" w:rsidRDefault="00AE7512">
      <w:pPr>
        <w:pStyle w:val="Akapitzlist"/>
        <w:numPr>
          <w:ilvl w:val="1"/>
          <w:numId w:val="5"/>
        </w:numPr>
        <w:jc w:val="both"/>
        <w:rPr>
          <w:rFonts w:ascii="Times New Roman" w:hAnsi="Times New Roman" w:cs="Times New Roman"/>
          <w:sz w:val="24"/>
          <w:szCs w:val="24"/>
        </w:rPr>
      </w:pPr>
      <w:r w:rsidRPr="006842F5">
        <w:rPr>
          <w:rFonts w:ascii="Times New Roman" w:hAnsi="Times New Roman" w:cs="Times New Roman"/>
          <w:sz w:val="24"/>
          <w:szCs w:val="24"/>
        </w:rPr>
        <w:t>Zakres temperatury pracy min. -30˚C ÷ +70˚C, a w przypadku, pamięci, tablic</w:t>
      </w:r>
      <w:r w:rsidR="00D77912" w:rsidRPr="006842F5">
        <w:rPr>
          <w:rFonts w:ascii="Times New Roman" w:hAnsi="Times New Roman" w:cs="Times New Roman"/>
          <w:sz w:val="24"/>
          <w:szCs w:val="24"/>
        </w:rPr>
        <w:t xml:space="preserve"> </w:t>
      </w:r>
      <w:r w:rsidRPr="006842F5">
        <w:rPr>
          <w:rFonts w:ascii="Times New Roman" w:hAnsi="Times New Roman" w:cs="Times New Roman"/>
          <w:sz w:val="24"/>
          <w:szCs w:val="24"/>
        </w:rPr>
        <w:t>zewnętrznych LED zakres temperatury pracy min. -30˚C ÷ +85˚C. W przypadku dysków temperatura pracy</w:t>
      </w:r>
      <w:r w:rsidR="007E5891" w:rsidRPr="006842F5">
        <w:rPr>
          <w:rFonts w:ascii="Times New Roman" w:hAnsi="Times New Roman" w:cs="Times New Roman"/>
          <w:sz w:val="24"/>
          <w:szCs w:val="24"/>
        </w:rPr>
        <w:t xml:space="preserve"> </w:t>
      </w:r>
      <w:r w:rsidRPr="006842F5">
        <w:rPr>
          <w:rFonts w:ascii="Times New Roman" w:hAnsi="Times New Roman" w:cs="Times New Roman"/>
          <w:sz w:val="24"/>
          <w:szCs w:val="24"/>
        </w:rPr>
        <w:t>min.</w:t>
      </w:r>
      <w:r w:rsidR="00C1130C" w:rsidRPr="006842F5">
        <w:rPr>
          <w:rFonts w:ascii="Times New Roman" w:hAnsi="Times New Roman" w:cs="Times New Roman"/>
          <w:sz w:val="24"/>
          <w:szCs w:val="24"/>
        </w:rPr>
        <w:t xml:space="preserve"> </w:t>
      </w:r>
      <w:r w:rsidRPr="006842F5">
        <w:rPr>
          <w:rFonts w:ascii="Times New Roman" w:hAnsi="Times New Roman" w:cs="Times New Roman"/>
          <w:sz w:val="24"/>
          <w:szCs w:val="24"/>
        </w:rPr>
        <w:t>0˚C ÷ +70˚C. W przypadku kamer wewnętrznych temperatura pracy -30˚C ÷ +60˚C.</w:t>
      </w:r>
    </w:p>
    <w:p w14:paraId="280E20D8" w14:textId="3EB5BF10" w:rsidR="00AE7512" w:rsidRPr="006842F5" w:rsidRDefault="00AE7512">
      <w:pPr>
        <w:pStyle w:val="Akapitzlist"/>
        <w:numPr>
          <w:ilvl w:val="1"/>
          <w:numId w:val="5"/>
        </w:numPr>
        <w:jc w:val="both"/>
        <w:rPr>
          <w:rFonts w:ascii="Times New Roman" w:hAnsi="Times New Roman" w:cs="Times New Roman"/>
          <w:sz w:val="24"/>
          <w:szCs w:val="24"/>
        </w:rPr>
      </w:pPr>
      <w:r w:rsidRPr="006842F5">
        <w:rPr>
          <w:rFonts w:ascii="Times New Roman" w:hAnsi="Times New Roman" w:cs="Times New Roman"/>
          <w:sz w:val="24"/>
          <w:szCs w:val="24"/>
        </w:rPr>
        <w:t>Instalacja elektryczna (kable, złącza) muszą być niewidoczne w przestrzeni pasażerskiej.</w:t>
      </w:r>
    </w:p>
    <w:p w14:paraId="11576352" w14:textId="77777777" w:rsidR="00AE7512" w:rsidRPr="006842F5" w:rsidRDefault="00AE7512">
      <w:pPr>
        <w:pStyle w:val="Akapitzlist"/>
        <w:numPr>
          <w:ilvl w:val="1"/>
          <w:numId w:val="5"/>
        </w:numPr>
        <w:jc w:val="both"/>
        <w:rPr>
          <w:rFonts w:ascii="Times New Roman" w:hAnsi="Times New Roman" w:cs="Times New Roman"/>
          <w:sz w:val="24"/>
          <w:szCs w:val="24"/>
        </w:rPr>
      </w:pPr>
      <w:r w:rsidRPr="006842F5">
        <w:rPr>
          <w:rFonts w:ascii="Times New Roman" w:hAnsi="Times New Roman" w:cs="Times New Roman"/>
          <w:sz w:val="24"/>
          <w:szCs w:val="24"/>
        </w:rPr>
        <w:t>Zamawiający na etapie przygotowania danych rozkładowych musi mieć możliwość określenia sposobu wyświetlenia nazwy przystanku w jednym bądź w dwóch wierszach. Tablica na podstawie danych rozkładowych, dostosowuje wyświetlane treści optymalizując je pod kątem wyświetlania ich na tablicach maksymalizując wykorzystanie powierzchni roboczej. Zamawiający nie dopuszcza możliwości skracania prezentowanych informacji.</w:t>
      </w:r>
    </w:p>
    <w:p w14:paraId="608A008D" w14:textId="77777777" w:rsidR="00AE7512" w:rsidRPr="006842F5" w:rsidRDefault="00AE7512">
      <w:pPr>
        <w:pStyle w:val="Akapitzlist"/>
        <w:numPr>
          <w:ilvl w:val="1"/>
          <w:numId w:val="5"/>
        </w:numPr>
        <w:jc w:val="both"/>
        <w:rPr>
          <w:rFonts w:ascii="Times New Roman" w:hAnsi="Times New Roman" w:cs="Times New Roman"/>
          <w:bCs/>
          <w:sz w:val="24"/>
          <w:szCs w:val="24"/>
        </w:rPr>
      </w:pPr>
      <w:r w:rsidRPr="006842F5">
        <w:rPr>
          <w:rFonts w:ascii="Times New Roman" w:hAnsi="Times New Roman" w:cs="Times New Roman"/>
          <w:sz w:val="24"/>
          <w:szCs w:val="24"/>
        </w:rPr>
        <w:t>Każda tablica musi być wyposażona w czujnik natężenia oświetlenia otoczenia, celem regulacji poziomu jasności tablicy. Jasność świecenia tablicy musi zapewniać jej czytelność na tym samym poziomie bez względu na nasłonecznienie. Regulacja powinna odbywać się płynnie, w sposób automatyczny. Usterka czujnika powoduje ustalenie jasności wyświetlacza na poziomie ¾ jasności maksymalnej.</w:t>
      </w:r>
    </w:p>
    <w:p w14:paraId="2944112B" w14:textId="77777777" w:rsidR="00AE7512" w:rsidRPr="006842F5" w:rsidRDefault="00AE7512">
      <w:pPr>
        <w:pStyle w:val="Akapitzlist"/>
        <w:numPr>
          <w:ilvl w:val="1"/>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Tablice muszą prezentować wymagane informacje bez konieczności współudziału innych zewnętrznych jednostek objętych dostawą.</w:t>
      </w:r>
    </w:p>
    <w:p w14:paraId="3BB895B6" w14:textId="47356566" w:rsidR="003D4EBB" w:rsidRPr="006842F5" w:rsidRDefault="00AE7512">
      <w:pPr>
        <w:pStyle w:val="Akapitzlist"/>
        <w:numPr>
          <w:ilvl w:val="1"/>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 xml:space="preserve">Zamawiający </w:t>
      </w:r>
      <w:r w:rsidR="007717E9" w:rsidRPr="006842F5">
        <w:rPr>
          <w:rFonts w:ascii="Times New Roman" w:hAnsi="Times New Roman" w:cs="Times New Roman"/>
          <w:bCs/>
          <w:sz w:val="24"/>
          <w:szCs w:val="24"/>
        </w:rPr>
        <w:t xml:space="preserve">korzysta z </w:t>
      </w:r>
      <w:r w:rsidRPr="006842F5">
        <w:rPr>
          <w:rFonts w:ascii="Times New Roman" w:hAnsi="Times New Roman" w:cs="Times New Roman"/>
          <w:bCs/>
          <w:sz w:val="24"/>
          <w:szCs w:val="24"/>
        </w:rPr>
        <w:t>system</w:t>
      </w:r>
      <w:r w:rsidR="007717E9" w:rsidRPr="006842F5">
        <w:rPr>
          <w:rFonts w:ascii="Times New Roman" w:hAnsi="Times New Roman" w:cs="Times New Roman"/>
          <w:bCs/>
          <w:sz w:val="24"/>
          <w:szCs w:val="24"/>
        </w:rPr>
        <w:t>u</w:t>
      </w:r>
      <w:r w:rsidRPr="006842F5">
        <w:rPr>
          <w:rFonts w:ascii="Times New Roman" w:hAnsi="Times New Roman" w:cs="Times New Roman"/>
          <w:bCs/>
          <w:sz w:val="24"/>
          <w:szCs w:val="24"/>
        </w:rPr>
        <w:t xml:space="preserve"> dyspozytorski</w:t>
      </w:r>
      <w:r w:rsidR="007717E9" w:rsidRPr="006842F5">
        <w:rPr>
          <w:rFonts w:ascii="Times New Roman" w:hAnsi="Times New Roman" w:cs="Times New Roman"/>
          <w:bCs/>
          <w:sz w:val="24"/>
          <w:szCs w:val="24"/>
        </w:rPr>
        <w:t>ego</w:t>
      </w:r>
      <w:r w:rsidRPr="006842F5">
        <w:rPr>
          <w:rFonts w:ascii="Times New Roman" w:hAnsi="Times New Roman" w:cs="Times New Roman"/>
          <w:bCs/>
          <w:sz w:val="24"/>
          <w:szCs w:val="24"/>
        </w:rPr>
        <w:t xml:space="preserve"> MUNICOM</w:t>
      </w:r>
      <w:r w:rsidR="007717E9" w:rsidRPr="006842F5">
        <w:rPr>
          <w:rFonts w:ascii="Times New Roman" w:hAnsi="Times New Roman" w:cs="Times New Roman"/>
          <w:bCs/>
          <w:sz w:val="24"/>
          <w:szCs w:val="24"/>
        </w:rPr>
        <w:t>,</w:t>
      </w:r>
      <w:r w:rsidRPr="006842F5">
        <w:rPr>
          <w:rFonts w:ascii="Times New Roman" w:hAnsi="Times New Roman" w:cs="Times New Roman"/>
          <w:bCs/>
          <w:sz w:val="24"/>
          <w:szCs w:val="24"/>
        </w:rPr>
        <w:t xml:space="preserve"> dostarczon</w:t>
      </w:r>
      <w:r w:rsidR="007717E9" w:rsidRPr="006842F5">
        <w:rPr>
          <w:rFonts w:ascii="Times New Roman" w:hAnsi="Times New Roman" w:cs="Times New Roman"/>
          <w:bCs/>
          <w:sz w:val="24"/>
          <w:szCs w:val="24"/>
        </w:rPr>
        <w:t>ego</w:t>
      </w:r>
      <w:r w:rsidRPr="006842F5">
        <w:rPr>
          <w:rFonts w:ascii="Times New Roman" w:hAnsi="Times New Roman" w:cs="Times New Roman"/>
          <w:bCs/>
          <w:sz w:val="24"/>
          <w:szCs w:val="24"/>
        </w:rPr>
        <w:t xml:space="preserve"> przez firmę R&amp;G i wymaga się</w:t>
      </w:r>
      <w:r w:rsidR="3E241496" w:rsidRPr="54857001">
        <w:rPr>
          <w:rFonts w:ascii="Times New Roman" w:hAnsi="Times New Roman" w:cs="Times New Roman"/>
          <w:sz w:val="24"/>
          <w:szCs w:val="24"/>
        </w:rPr>
        <w:t>,</w:t>
      </w:r>
      <w:r w:rsidRPr="006842F5">
        <w:rPr>
          <w:rFonts w:ascii="Times New Roman" w:hAnsi="Times New Roman" w:cs="Times New Roman"/>
          <w:bCs/>
          <w:sz w:val="24"/>
          <w:szCs w:val="24"/>
        </w:rPr>
        <w:t xml:space="preserve"> aby dostarczone urządzenia zabudowane</w:t>
      </w:r>
      <w:r w:rsidR="000D5108" w:rsidRPr="006842F5">
        <w:rPr>
          <w:rFonts w:ascii="Times New Roman" w:hAnsi="Times New Roman" w:cs="Times New Roman"/>
          <w:bCs/>
          <w:sz w:val="24"/>
          <w:szCs w:val="24"/>
        </w:rPr>
        <w:t xml:space="preserve"> w pojeździe </w:t>
      </w:r>
      <w:r w:rsidR="00376D14" w:rsidRPr="006842F5">
        <w:rPr>
          <w:rFonts w:ascii="Times New Roman" w:hAnsi="Times New Roman" w:cs="Times New Roman"/>
          <w:bCs/>
          <w:sz w:val="24"/>
          <w:szCs w:val="24"/>
        </w:rPr>
        <w:t xml:space="preserve">(w szczególności </w:t>
      </w:r>
      <w:r w:rsidR="000D1F3F" w:rsidRPr="006842F5">
        <w:rPr>
          <w:rFonts w:ascii="Times New Roman" w:hAnsi="Times New Roman" w:cs="Times New Roman"/>
          <w:bCs/>
          <w:sz w:val="24"/>
          <w:szCs w:val="24"/>
        </w:rPr>
        <w:t>autokomputer</w:t>
      </w:r>
      <w:r w:rsidR="00376D14" w:rsidRPr="006842F5">
        <w:rPr>
          <w:rFonts w:ascii="Times New Roman" w:hAnsi="Times New Roman" w:cs="Times New Roman"/>
          <w:bCs/>
          <w:sz w:val="24"/>
          <w:szCs w:val="24"/>
        </w:rPr>
        <w:t>)</w:t>
      </w:r>
      <w:r w:rsidRPr="006842F5">
        <w:rPr>
          <w:rFonts w:ascii="Times New Roman" w:hAnsi="Times New Roman" w:cs="Times New Roman"/>
          <w:bCs/>
          <w:sz w:val="24"/>
          <w:szCs w:val="24"/>
        </w:rPr>
        <w:t xml:space="preserve"> współpracowały z nim</w:t>
      </w:r>
      <w:r w:rsidR="000D5108" w:rsidRPr="006842F5">
        <w:rPr>
          <w:rFonts w:ascii="Times New Roman" w:hAnsi="Times New Roman" w:cs="Times New Roman"/>
          <w:bCs/>
          <w:sz w:val="24"/>
          <w:szCs w:val="24"/>
        </w:rPr>
        <w:t>.</w:t>
      </w:r>
      <w:r w:rsidR="00B43436" w:rsidRPr="006842F5">
        <w:rPr>
          <w:rFonts w:ascii="Times New Roman" w:hAnsi="Times New Roman" w:cs="Times New Roman"/>
          <w:bCs/>
          <w:sz w:val="24"/>
          <w:szCs w:val="24"/>
        </w:rPr>
        <w:t xml:space="preserve"> W </w:t>
      </w:r>
      <w:r w:rsidR="000D5108" w:rsidRPr="006842F5">
        <w:rPr>
          <w:rFonts w:ascii="Times New Roman" w:hAnsi="Times New Roman" w:cs="Times New Roman"/>
          <w:bCs/>
          <w:sz w:val="24"/>
          <w:szCs w:val="24"/>
        </w:rPr>
        <w:t xml:space="preserve">przeciwnym wypadku </w:t>
      </w:r>
      <w:r w:rsidR="00B43436" w:rsidRPr="006842F5">
        <w:rPr>
          <w:rFonts w:ascii="Times New Roman" w:hAnsi="Times New Roman" w:cs="Times New Roman"/>
          <w:bCs/>
          <w:sz w:val="24"/>
          <w:szCs w:val="24"/>
        </w:rPr>
        <w:t>z</w:t>
      </w:r>
      <w:r w:rsidR="00376D14" w:rsidRPr="006842F5">
        <w:rPr>
          <w:rFonts w:ascii="Times New Roman" w:hAnsi="Times New Roman" w:cs="Times New Roman"/>
          <w:bCs/>
          <w:sz w:val="24"/>
          <w:szCs w:val="24"/>
        </w:rPr>
        <w:t>amawiający wymaga dostawy, wdrożenia oraz uruchomienia systemu dyspozytorskiego</w:t>
      </w:r>
      <w:r w:rsidR="00F14A4F" w:rsidRPr="006842F5">
        <w:rPr>
          <w:rFonts w:ascii="Times New Roman" w:hAnsi="Times New Roman" w:cs="Times New Roman"/>
          <w:bCs/>
          <w:sz w:val="24"/>
          <w:szCs w:val="24"/>
        </w:rPr>
        <w:t xml:space="preserve"> spełniającego minimalne wymagania:</w:t>
      </w:r>
      <w:r w:rsidR="00376D14" w:rsidRPr="006842F5">
        <w:rPr>
          <w:rFonts w:ascii="Times New Roman" w:hAnsi="Times New Roman" w:cs="Times New Roman"/>
          <w:bCs/>
          <w:sz w:val="24"/>
          <w:szCs w:val="24"/>
        </w:rPr>
        <w:t xml:space="preserve"> </w:t>
      </w:r>
    </w:p>
    <w:p w14:paraId="34FFEEDA" w14:textId="77777777" w:rsidR="00664EA7" w:rsidRPr="006842F5" w:rsidRDefault="00751C97">
      <w:pPr>
        <w:pStyle w:val="Akapitzlist"/>
        <w:numPr>
          <w:ilvl w:val="2"/>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integracja z systemem rozkładów jazdy (pobieranie danych rozkładowych)</w:t>
      </w:r>
      <w:r w:rsidR="00664EA7" w:rsidRPr="006842F5">
        <w:rPr>
          <w:rFonts w:ascii="Times New Roman" w:hAnsi="Times New Roman" w:cs="Times New Roman"/>
          <w:bCs/>
          <w:sz w:val="24"/>
          <w:szCs w:val="24"/>
        </w:rPr>
        <w:t>;</w:t>
      </w:r>
    </w:p>
    <w:p w14:paraId="02B699B9" w14:textId="77777777" w:rsidR="00664EA7" w:rsidRPr="006842F5" w:rsidRDefault="00751C97">
      <w:pPr>
        <w:pStyle w:val="Akapitzlist"/>
        <w:numPr>
          <w:ilvl w:val="2"/>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integracja z zewnętrznymi portalami informacyjnymi dla pasażera</w:t>
      </w:r>
      <w:r w:rsidR="00664EA7" w:rsidRPr="006842F5">
        <w:rPr>
          <w:rFonts w:ascii="Times New Roman" w:hAnsi="Times New Roman" w:cs="Times New Roman"/>
          <w:bCs/>
          <w:sz w:val="24"/>
          <w:szCs w:val="24"/>
        </w:rPr>
        <w:t>;</w:t>
      </w:r>
    </w:p>
    <w:p w14:paraId="2085C71A" w14:textId="77777777" w:rsidR="00664EA7" w:rsidRPr="006842F5" w:rsidRDefault="00751C97">
      <w:pPr>
        <w:pStyle w:val="Akapitzlist"/>
        <w:numPr>
          <w:ilvl w:val="2"/>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obustronna komunikacja z wykorzystaniem wiadomości tekstowych oraz komunikacja głosowa z prowadzącym pojazd</w:t>
      </w:r>
      <w:r w:rsidR="00664EA7" w:rsidRPr="006842F5">
        <w:rPr>
          <w:rFonts w:ascii="Times New Roman" w:hAnsi="Times New Roman" w:cs="Times New Roman"/>
          <w:bCs/>
          <w:sz w:val="24"/>
          <w:szCs w:val="24"/>
        </w:rPr>
        <w:t>;</w:t>
      </w:r>
    </w:p>
    <w:p w14:paraId="5DAAE9AB" w14:textId="77777777" w:rsidR="00664EA7" w:rsidRPr="006842F5" w:rsidRDefault="00751C97">
      <w:pPr>
        <w:pStyle w:val="Akapitzlist"/>
        <w:numPr>
          <w:ilvl w:val="2"/>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narzędzie przeznaczone do wysyłania komunikatów indywidualnych i grupowych</w:t>
      </w:r>
      <w:r w:rsidR="00664EA7" w:rsidRPr="006842F5">
        <w:rPr>
          <w:rFonts w:ascii="Times New Roman" w:hAnsi="Times New Roman" w:cs="Times New Roman"/>
          <w:bCs/>
          <w:sz w:val="24"/>
          <w:szCs w:val="24"/>
        </w:rPr>
        <w:t>;</w:t>
      </w:r>
    </w:p>
    <w:p w14:paraId="4DABB120" w14:textId="77777777" w:rsidR="00406CC2" w:rsidRPr="006842F5" w:rsidRDefault="00751C97">
      <w:pPr>
        <w:pStyle w:val="Akapitzlist"/>
        <w:numPr>
          <w:ilvl w:val="2"/>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aktualizacja danych rozkładowych oraz zarządzanie praca przewozową</w:t>
      </w:r>
      <w:r w:rsidR="00406CC2" w:rsidRPr="006842F5">
        <w:rPr>
          <w:rFonts w:ascii="Times New Roman" w:hAnsi="Times New Roman" w:cs="Times New Roman"/>
          <w:bCs/>
          <w:sz w:val="24"/>
          <w:szCs w:val="24"/>
        </w:rPr>
        <w:t>;</w:t>
      </w:r>
    </w:p>
    <w:p w14:paraId="7FE0E838" w14:textId="77777777" w:rsidR="00406CC2" w:rsidRPr="006842F5" w:rsidRDefault="00751C97">
      <w:pPr>
        <w:pStyle w:val="Akapitzlist"/>
        <w:numPr>
          <w:ilvl w:val="2"/>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przygotowanie danych dla Systemu Informacji Pasażerskiej oraz Systemu Zapowiedzi Głosowych pojazdu</w:t>
      </w:r>
      <w:r w:rsidR="00406CC2" w:rsidRPr="006842F5">
        <w:rPr>
          <w:rFonts w:ascii="Times New Roman" w:hAnsi="Times New Roman" w:cs="Times New Roman"/>
          <w:bCs/>
          <w:sz w:val="24"/>
          <w:szCs w:val="24"/>
        </w:rPr>
        <w:t>;</w:t>
      </w:r>
    </w:p>
    <w:p w14:paraId="3B158EB8" w14:textId="77777777" w:rsidR="00406CC2" w:rsidRPr="006842F5" w:rsidRDefault="00751C97">
      <w:pPr>
        <w:pStyle w:val="Akapitzlist"/>
        <w:numPr>
          <w:ilvl w:val="2"/>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przygotowanie prezentacji informacji na tablicach LED i LCD systemu informacji pasażerskiej</w:t>
      </w:r>
      <w:r w:rsidR="00406CC2" w:rsidRPr="006842F5">
        <w:rPr>
          <w:rFonts w:ascii="Times New Roman" w:hAnsi="Times New Roman" w:cs="Times New Roman"/>
          <w:bCs/>
          <w:sz w:val="24"/>
          <w:szCs w:val="24"/>
        </w:rPr>
        <w:t>;</w:t>
      </w:r>
    </w:p>
    <w:p w14:paraId="64E2BD47" w14:textId="77777777" w:rsidR="00406CC2" w:rsidRPr="006842F5" w:rsidRDefault="00751C97">
      <w:pPr>
        <w:pStyle w:val="Akapitzlist"/>
        <w:numPr>
          <w:ilvl w:val="2"/>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raportowanie realizacji zadań przewozowych i rozkładowych wraz z prezentacją na mapie</w:t>
      </w:r>
      <w:r w:rsidR="00406CC2" w:rsidRPr="006842F5">
        <w:rPr>
          <w:rFonts w:ascii="Times New Roman" w:hAnsi="Times New Roman" w:cs="Times New Roman"/>
          <w:bCs/>
          <w:sz w:val="24"/>
          <w:szCs w:val="24"/>
        </w:rPr>
        <w:t>;</w:t>
      </w:r>
    </w:p>
    <w:p w14:paraId="1A59867A" w14:textId="77777777" w:rsidR="00406CC2" w:rsidRPr="006842F5" w:rsidRDefault="00751C97">
      <w:pPr>
        <w:pStyle w:val="Akapitzlist"/>
        <w:numPr>
          <w:ilvl w:val="2"/>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lastRenderedPageBreak/>
        <w:t>informacja o bieżącym (on-line) położeniu pojazdu oraz realizacji pracy przewozowej wraz z prezentacją na mapie</w:t>
      </w:r>
      <w:r w:rsidR="00406CC2" w:rsidRPr="006842F5">
        <w:rPr>
          <w:rFonts w:ascii="Times New Roman" w:hAnsi="Times New Roman" w:cs="Times New Roman"/>
          <w:bCs/>
          <w:sz w:val="24"/>
          <w:szCs w:val="24"/>
        </w:rPr>
        <w:t>;</w:t>
      </w:r>
    </w:p>
    <w:p w14:paraId="43D5C492" w14:textId="77777777" w:rsidR="00406CC2" w:rsidRPr="006842F5" w:rsidRDefault="00751C97">
      <w:pPr>
        <w:pStyle w:val="Akapitzlist"/>
        <w:numPr>
          <w:ilvl w:val="2"/>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system zdalnej diagnostyki oraz zdalnego zarządzania wyposażeniem pojazdu (system informacji pasażerskiej, system zapowiedzi głosowych, system emisji reklam, system komunikacji głosowej oraz tekstowej, system teletransmisji)</w:t>
      </w:r>
      <w:r w:rsidR="00406CC2" w:rsidRPr="006842F5">
        <w:rPr>
          <w:rFonts w:ascii="Times New Roman" w:hAnsi="Times New Roman" w:cs="Times New Roman"/>
          <w:bCs/>
          <w:sz w:val="24"/>
          <w:szCs w:val="24"/>
        </w:rPr>
        <w:t>;</w:t>
      </w:r>
    </w:p>
    <w:p w14:paraId="7541661E" w14:textId="77777777" w:rsidR="00AD7F8F" w:rsidRPr="006842F5" w:rsidRDefault="00751C97">
      <w:pPr>
        <w:pStyle w:val="Akapitzlist"/>
        <w:numPr>
          <w:ilvl w:val="2"/>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tworzenie raportów</w:t>
      </w:r>
      <w:r w:rsidR="00F56597" w:rsidRPr="006842F5">
        <w:rPr>
          <w:rFonts w:ascii="Times New Roman" w:hAnsi="Times New Roman" w:cs="Times New Roman"/>
          <w:bCs/>
          <w:sz w:val="24"/>
          <w:szCs w:val="24"/>
        </w:rPr>
        <w:t>;</w:t>
      </w:r>
    </w:p>
    <w:p w14:paraId="1D9E6213" w14:textId="503FF14E" w:rsidR="00751C97" w:rsidRPr="006842F5" w:rsidRDefault="4CB8D439">
      <w:pPr>
        <w:pStyle w:val="Akapitzlist"/>
        <w:numPr>
          <w:ilvl w:val="2"/>
          <w:numId w:val="5"/>
        </w:numPr>
        <w:jc w:val="both"/>
        <w:rPr>
          <w:rFonts w:ascii="Times New Roman" w:hAnsi="Times New Roman" w:cs="Times New Roman"/>
          <w:bCs/>
          <w:sz w:val="24"/>
          <w:szCs w:val="24"/>
        </w:rPr>
      </w:pPr>
      <w:r w:rsidRPr="692D8ADF">
        <w:rPr>
          <w:rFonts w:ascii="Times New Roman" w:hAnsi="Times New Roman" w:cs="Times New Roman"/>
          <w:sz w:val="24"/>
          <w:szCs w:val="24"/>
        </w:rPr>
        <w:t>możliwość samodzielnego tworzenia komunikatów głosowych</w:t>
      </w:r>
      <w:r w:rsidR="71569987" w:rsidRPr="692D8ADF">
        <w:rPr>
          <w:rFonts w:ascii="Times New Roman" w:hAnsi="Times New Roman" w:cs="Times New Roman"/>
          <w:sz w:val="24"/>
          <w:szCs w:val="24"/>
        </w:rPr>
        <w:t xml:space="preserve"> (plików)</w:t>
      </w:r>
      <w:r w:rsidRPr="692D8ADF">
        <w:rPr>
          <w:rFonts w:ascii="Times New Roman" w:hAnsi="Times New Roman" w:cs="Times New Roman"/>
          <w:sz w:val="24"/>
          <w:szCs w:val="24"/>
        </w:rPr>
        <w:t xml:space="preserve"> na potrzeby systemu informacji pasażerskiej</w:t>
      </w:r>
      <w:r w:rsidR="0833D38C" w:rsidRPr="692D8ADF">
        <w:rPr>
          <w:rFonts w:ascii="Times New Roman" w:hAnsi="Times New Roman" w:cs="Times New Roman"/>
          <w:sz w:val="24"/>
          <w:szCs w:val="24"/>
        </w:rPr>
        <w:t xml:space="preserve"> za pomocą darmowego dostępu do syntetyzatora mowy</w:t>
      </w:r>
      <w:r w:rsidR="3213BF32" w:rsidRPr="692D8ADF">
        <w:rPr>
          <w:rFonts w:ascii="Times New Roman" w:hAnsi="Times New Roman" w:cs="Times New Roman"/>
          <w:sz w:val="24"/>
          <w:szCs w:val="24"/>
        </w:rPr>
        <w:t>,</w:t>
      </w:r>
      <w:r w:rsidR="71569987" w:rsidRPr="692D8ADF">
        <w:rPr>
          <w:rFonts w:ascii="Times New Roman" w:hAnsi="Times New Roman" w:cs="Times New Roman"/>
          <w:sz w:val="24"/>
          <w:szCs w:val="24"/>
        </w:rPr>
        <w:t xml:space="preserve"> </w:t>
      </w:r>
      <w:r w:rsidR="35AAE747" w:rsidRPr="692D8ADF">
        <w:rPr>
          <w:rFonts w:ascii="Times New Roman" w:hAnsi="Times New Roman" w:cs="Times New Roman"/>
          <w:sz w:val="24"/>
          <w:szCs w:val="24"/>
        </w:rPr>
        <w:t>posługującego się</w:t>
      </w:r>
      <w:r w:rsidR="71569987" w:rsidRPr="692D8ADF">
        <w:rPr>
          <w:rFonts w:ascii="Times New Roman" w:hAnsi="Times New Roman" w:cs="Times New Roman"/>
          <w:sz w:val="24"/>
          <w:szCs w:val="24"/>
        </w:rPr>
        <w:t xml:space="preserve"> język</w:t>
      </w:r>
      <w:r w:rsidR="35AAE747" w:rsidRPr="692D8ADF">
        <w:rPr>
          <w:rFonts w:ascii="Times New Roman" w:hAnsi="Times New Roman" w:cs="Times New Roman"/>
          <w:sz w:val="24"/>
          <w:szCs w:val="24"/>
        </w:rPr>
        <w:t>iem</w:t>
      </w:r>
      <w:r w:rsidR="71569987" w:rsidRPr="692D8ADF">
        <w:rPr>
          <w:rFonts w:ascii="Times New Roman" w:hAnsi="Times New Roman" w:cs="Times New Roman"/>
          <w:sz w:val="24"/>
          <w:szCs w:val="24"/>
        </w:rPr>
        <w:t xml:space="preserve"> polski</w:t>
      </w:r>
      <w:r w:rsidR="35AAE747" w:rsidRPr="692D8ADF">
        <w:rPr>
          <w:rFonts w:ascii="Times New Roman" w:hAnsi="Times New Roman" w:cs="Times New Roman"/>
          <w:sz w:val="24"/>
          <w:szCs w:val="24"/>
        </w:rPr>
        <w:t>m</w:t>
      </w:r>
      <w:r w:rsidR="71569987" w:rsidRPr="692D8ADF">
        <w:rPr>
          <w:rFonts w:ascii="Times New Roman" w:hAnsi="Times New Roman" w:cs="Times New Roman"/>
          <w:sz w:val="24"/>
          <w:szCs w:val="24"/>
        </w:rPr>
        <w:t xml:space="preserve"> i angielski</w:t>
      </w:r>
      <w:r w:rsidR="35AAE747" w:rsidRPr="692D8ADF">
        <w:rPr>
          <w:rFonts w:ascii="Times New Roman" w:hAnsi="Times New Roman" w:cs="Times New Roman"/>
          <w:sz w:val="24"/>
          <w:szCs w:val="24"/>
        </w:rPr>
        <w:t>m</w:t>
      </w:r>
      <w:r w:rsidR="00F77812">
        <w:rPr>
          <w:rFonts w:ascii="Times New Roman" w:hAnsi="Times New Roman" w:cs="Times New Roman"/>
          <w:sz w:val="24"/>
          <w:szCs w:val="24"/>
        </w:rPr>
        <w:t>.</w:t>
      </w:r>
    </w:p>
    <w:p w14:paraId="788A98D8" w14:textId="41EADBFF" w:rsidR="00F6750F" w:rsidRPr="006842F5" w:rsidRDefault="00F6750F">
      <w:pPr>
        <w:pStyle w:val="Akapitzlist"/>
        <w:numPr>
          <w:ilvl w:val="1"/>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Pojazd musi być wyposażony w komputer pokładowy</w:t>
      </w:r>
      <w:r w:rsidR="00376C11" w:rsidRPr="006842F5">
        <w:rPr>
          <w:rFonts w:ascii="Times New Roman" w:hAnsi="Times New Roman" w:cs="Times New Roman"/>
          <w:bCs/>
          <w:sz w:val="24"/>
          <w:szCs w:val="24"/>
        </w:rPr>
        <w:t xml:space="preserve"> R&amp;G</w:t>
      </w:r>
      <w:r w:rsidR="007C42AF" w:rsidRPr="006842F5">
        <w:rPr>
          <w:rFonts w:ascii="Times New Roman" w:hAnsi="Times New Roman" w:cs="Times New Roman"/>
          <w:bCs/>
          <w:sz w:val="24"/>
          <w:szCs w:val="24"/>
        </w:rPr>
        <w:t xml:space="preserve"> SRG-7000</w:t>
      </w:r>
      <w:r w:rsidR="00376C11" w:rsidRPr="006842F5">
        <w:rPr>
          <w:rFonts w:ascii="Times New Roman" w:hAnsi="Times New Roman" w:cs="Times New Roman"/>
          <w:bCs/>
          <w:sz w:val="24"/>
          <w:szCs w:val="24"/>
        </w:rPr>
        <w:t xml:space="preserve"> </w:t>
      </w:r>
      <w:r w:rsidR="006C67B9" w:rsidRPr="006842F5">
        <w:rPr>
          <w:rFonts w:ascii="Times New Roman" w:hAnsi="Times New Roman" w:cs="Times New Roman"/>
          <w:bCs/>
          <w:sz w:val="24"/>
          <w:szCs w:val="24"/>
        </w:rPr>
        <w:t>(autokomputer)</w:t>
      </w:r>
      <w:r w:rsidRPr="006842F5">
        <w:rPr>
          <w:rFonts w:ascii="Times New Roman" w:hAnsi="Times New Roman" w:cs="Times New Roman"/>
          <w:bCs/>
          <w:sz w:val="24"/>
          <w:szCs w:val="24"/>
        </w:rPr>
        <w:t xml:space="preserve"> systemu informacji z panelem prowadzącego </w:t>
      </w:r>
      <w:r w:rsidR="0006066F" w:rsidRPr="006842F5">
        <w:rPr>
          <w:rFonts w:ascii="Times New Roman" w:hAnsi="Times New Roman" w:cs="Times New Roman"/>
          <w:bCs/>
          <w:sz w:val="24"/>
          <w:szCs w:val="24"/>
        </w:rPr>
        <w:t>lub</w:t>
      </w:r>
      <w:r w:rsidR="00DE5E65" w:rsidRPr="006842F5">
        <w:rPr>
          <w:rFonts w:ascii="Times New Roman" w:hAnsi="Times New Roman" w:cs="Times New Roman"/>
          <w:bCs/>
          <w:sz w:val="24"/>
          <w:szCs w:val="24"/>
        </w:rPr>
        <w:t xml:space="preserve"> tożsamy</w:t>
      </w:r>
      <w:r w:rsidR="0006066F" w:rsidRPr="006842F5">
        <w:rPr>
          <w:rFonts w:ascii="Times New Roman" w:hAnsi="Times New Roman" w:cs="Times New Roman"/>
          <w:bCs/>
          <w:sz w:val="24"/>
          <w:szCs w:val="24"/>
        </w:rPr>
        <w:t xml:space="preserve"> </w:t>
      </w:r>
      <w:r w:rsidRPr="006842F5">
        <w:rPr>
          <w:rFonts w:ascii="Times New Roman" w:hAnsi="Times New Roman" w:cs="Times New Roman"/>
          <w:bCs/>
          <w:sz w:val="24"/>
          <w:szCs w:val="24"/>
        </w:rPr>
        <w:t>spełniający następujące wymagania:</w:t>
      </w:r>
    </w:p>
    <w:p w14:paraId="78168EA7" w14:textId="77777777" w:rsidR="00F6750F" w:rsidRPr="006842F5" w:rsidRDefault="00F6750F">
      <w:pPr>
        <w:pStyle w:val="Akapitzlist"/>
        <w:numPr>
          <w:ilvl w:val="2"/>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Komputer powinien posiadać zaprogramowane treści, tj. informacje o trasach, przystankach, odległościach międzyprzystankowych, rozkłady jazdy, pliki zapowiedzi głosowych.</w:t>
      </w:r>
    </w:p>
    <w:p w14:paraId="146B83FF" w14:textId="6D83D0C5" w:rsidR="00F6750F" w:rsidRPr="006842F5" w:rsidRDefault="00F6750F">
      <w:pPr>
        <w:pStyle w:val="Akapitzlist"/>
        <w:numPr>
          <w:ilvl w:val="2"/>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Zmiana wyświetlanych treści, np. zmiany kierunków na końcowym przystanku powinny odbywać się automatycznie. Zapewniona ma być jak największa automatyzacja pracy systemu - np. automatyczne przejścia między liniami w przypadku pojazdów obsługujących kilka linii</w:t>
      </w:r>
      <w:r w:rsidR="001778F2">
        <w:rPr>
          <w:rFonts w:ascii="Times New Roman" w:hAnsi="Times New Roman" w:cs="Times New Roman"/>
          <w:bCs/>
          <w:sz w:val="24"/>
          <w:szCs w:val="24"/>
        </w:rPr>
        <w:t>.</w:t>
      </w:r>
    </w:p>
    <w:p w14:paraId="7BB393B1" w14:textId="470FB0D0" w:rsidR="00F6750F" w:rsidRPr="006842F5" w:rsidRDefault="00F6750F">
      <w:pPr>
        <w:pStyle w:val="Akapitzlist"/>
        <w:numPr>
          <w:ilvl w:val="2"/>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Funkcje wyboru informacji powinny być łatwo dostępne dla kierowcy, powinien posiadać panel kierowcy zamontowany w kabinie prowadzącego pojazd w miejscu zapewniającym łatwy dostęp oraz kontrolę prezentowanych treści</w:t>
      </w:r>
      <w:r w:rsidR="002328F2" w:rsidRPr="006842F5">
        <w:rPr>
          <w:rFonts w:ascii="Times New Roman" w:hAnsi="Times New Roman" w:cs="Times New Roman"/>
          <w:bCs/>
          <w:sz w:val="24"/>
          <w:szCs w:val="24"/>
        </w:rPr>
        <w:t xml:space="preserve">. Miejsce montażu do ustalenia z Zamawiającym w terminie </w:t>
      </w:r>
      <w:r w:rsidR="00EA58E8" w:rsidRPr="006842F5">
        <w:rPr>
          <w:rFonts w:ascii="Times New Roman" w:hAnsi="Times New Roman" w:cs="Times New Roman"/>
          <w:bCs/>
          <w:sz w:val="24"/>
          <w:szCs w:val="24"/>
        </w:rPr>
        <w:t xml:space="preserve">30 dni </w:t>
      </w:r>
      <w:r w:rsidR="002328F2" w:rsidRPr="006842F5">
        <w:rPr>
          <w:rFonts w:ascii="Times New Roman" w:hAnsi="Times New Roman" w:cs="Times New Roman"/>
          <w:bCs/>
          <w:sz w:val="24"/>
          <w:szCs w:val="24"/>
        </w:rPr>
        <w:t>od dnia podpisania umowy</w:t>
      </w:r>
      <w:r w:rsidR="001778F2">
        <w:rPr>
          <w:rFonts w:ascii="Times New Roman" w:hAnsi="Times New Roman" w:cs="Times New Roman"/>
          <w:bCs/>
          <w:sz w:val="24"/>
          <w:szCs w:val="24"/>
        </w:rPr>
        <w:t>.</w:t>
      </w:r>
    </w:p>
    <w:p w14:paraId="3335E723" w14:textId="32C305F9" w:rsidR="00F6750F" w:rsidRPr="006842F5" w:rsidRDefault="00F6750F">
      <w:pPr>
        <w:pStyle w:val="Akapitzlist"/>
        <w:numPr>
          <w:ilvl w:val="2"/>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Komputer pokładowy kierowcy powinien posiadać funkcje rejestrujące wybrane informacje dotyczące pracy pojazdu</w:t>
      </w:r>
      <w:r w:rsidR="001778F2">
        <w:rPr>
          <w:rFonts w:ascii="Times New Roman" w:hAnsi="Times New Roman" w:cs="Times New Roman"/>
          <w:bCs/>
          <w:sz w:val="24"/>
          <w:szCs w:val="24"/>
        </w:rPr>
        <w:t>.</w:t>
      </w:r>
    </w:p>
    <w:p w14:paraId="60FF0857" w14:textId="5F13C6FF" w:rsidR="00EE2305" w:rsidRPr="006842F5" w:rsidRDefault="00EE2305">
      <w:pPr>
        <w:pStyle w:val="Akapitzlist"/>
        <w:numPr>
          <w:ilvl w:val="2"/>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Komputer musi rejestrować następujące parametry:</w:t>
      </w:r>
    </w:p>
    <w:p w14:paraId="5936F8F5" w14:textId="16AF180B" w:rsidR="00EE2305" w:rsidRPr="006842F5" w:rsidRDefault="00EE2305">
      <w:pPr>
        <w:pStyle w:val="Akapitzlist"/>
        <w:numPr>
          <w:ilvl w:val="3"/>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Lokalizację przystanku (nazwa) np. poprzez drogomierz (stały czujnik lub GPS)</w:t>
      </w:r>
      <w:r w:rsidR="00C243F1">
        <w:rPr>
          <w:rFonts w:ascii="Times New Roman" w:hAnsi="Times New Roman" w:cs="Times New Roman"/>
          <w:bCs/>
          <w:sz w:val="24"/>
          <w:szCs w:val="24"/>
        </w:rPr>
        <w:t>;</w:t>
      </w:r>
    </w:p>
    <w:p w14:paraId="1E25DB14" w14:textId="10CAD1F2" w:rsidR="00EE2305" w:rsidRPr="006842F5" w:rsidRDefault="00EE2305">
      <w:pPr>
        <w:pStyle w:val="Akapitzlist"/>
        <w:numPr>
          <w:ilvl w:val="3"/>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Godzinę zatrzymania (godzina: minuta: sekunda)</w:t>
      </w:r>
      <w:r w:rsidR="00C243F1">
        <w:rPr>
          <w:rFonts w:ascii="Times New Roman" w:hAnsi="Times New Roman" w:cs="Times New Roman"/>
          <w:bCs/>
          <w:sz w:val="24"/>
          <w:szCs w:val="24"/>
        </w:rPr>
        <w:t>;</w:t>
      </w:r>
    </w:p>
    <w:p w14:paraId="7944F385" w14:textId="1083A12D" w:rsidR="00EE2305" w:rsidRPr="006842F5" w:rsidRDefault="00EE2305">
      <w:pPr>
        <w:pStyle w:val="Akapitzlist"/>
        <w:numPr>
          <w:ilvl w:val="3"/>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Godzinę włączenia/wyłączenia klimatyzacji</w:t>
      </w:r>
      <w:r w:rsidR="00C243F1">
        <w:rPr>
          <w:rFonts w:ascii="Times New Roman" w:hAnsi="Times New Roman" w:cs="Times New Roman"/>
          <w:bCs/>
          <w:sz w:val="24"/>
          <w:szCs w:val="24"/>
        </w:rPr>
        <w:t>;</w:t>
      </w:r>
    </w:p>
    <w:p w14:paraId="0DD2A468" w14:textId="7E2E9A3B" w:rsidR="00EE2305" w:rsidRPr="006842F5" w:rsidRDefault="00EE2305">
      <w:pPr>
        <w:pStyle w:val="Akapitzlist"/>
        <w:numPr>
          <w:ilvl w:val="3"/>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Godzinę włączenia/wyłączenia ogrzewania</w:t>
      </w:r>
      <w:r w:rsidR="00C243F1">
        <w:rPr>
          <w:rFonts w:ascii="Times New Roman" w:hAnsi="Times New Roman" w:cs="Times New Roman"/>
          <w:bCs/>
          <w:sz w:val="24"/>
          <w:szCs w:val="24"/>
        </w:rPr>
        <w:t>;</w:t>
      </w:r>
    </w:p>
    <w:p w14:paraId="3DED73F1" w14:textId="77777777" w:rsidR="00EE2305" w:rsidRPr="006842F5" w:rsidRDefault="00EE2305">
      <w:pPr>
        <w:pStyle w:val="Akapitzlist"/>
        <w:numPr>
          <w:ilvl w:val="3"/>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Aktywowanie przez pasażera przycisku „na żądanie";</w:t>
      </w:r>
    </w:p>
    <w:p w14:paraId="57DD2639" w14:textId="3DBF1923" w:rsidR="00D96339" w:rsidRPr="006842F5" w:rsidRDefault="00EE2305">
      <w:pPr>
        <w:pStyle w:val="Akapitzlist"/>
        <w:numPr>
          <w:ilvl w:val="3"/>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Stan Pracy tablic wewnętrznych i zewnętrznych</w:t>
      </w:r>
      <w:r w:rsidR="00F82000">
        <w:rPr>
          <w:rFonts w:ascii="Times New Roman" w:hAnsi="Times New Roman" w:cs="Times New Roman"/>
          <w:bCs/>
          <w:sz w:val="24"/>
          <w:szCs w:val="24"/>
        </w:rPr>
        <w:t>.</w:t>
      </w:r>
    </w:p>
    <w:p w14:paraId="29DDB595" w14:textId="0F6FD4B6" w:rsidR="00966C22" w:rsidRPr="006842F5" w:rsidRDefault="00966C22">
      <w:pPr>
        <w:pStyle w:val="Akapitzlist"/>
        <w:numPr>
          <w:ilvl w:val="2"/>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Informacje określone powyżej muszą być rejestrowane w sposób ciągły, a następnie przekazywane do Systemu ładowania danych na pojazdy, który posiada Zamawiający</w:t>
      </w:r>
      <w:r w:rsidR="00F77812">
        <w:rPr>
          <w:rFonts w:ascii="Times New Roman" w:hAnsi="Times New Roman" w:cs="Times New Roman"/>
          <w:bCs/>
          <w:sz w:val="24"/>
          <w:szCs w:val="24"/>
        </w:rPr>
        <w:t>.</w:t>
      </w:r>
    </w:p>
    <w:p w14:paraId="398BCB3A" w14:textId="1C4E342A" w:rsidR="00966C22" w:rsidRPr="006842F5" w:rsidRDefault="00966C22">
      <w:pPr>
        <w:pStyle w:val="Akapitzlist"/>
        <w:numPr>
          <w:ilvl w:val="2"/>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Komputer powinien przekazywać informację o aktualnej realizacji rozkładu jazdy zarówno za pomocą liczb (odchyłka od kursu podana w formacie mm:ss) jak i graficznie (kolorystycznie) na panelu kierowcy</w:t>
      </w:r>
      <w:r w:rsidR="00C243F1">
        <w:rPr>
          <w:rFonts w:ascii="Times New Roman" w:hAnsi="Times New Roman" w:cs="Times New Roman"/>
          <w:bCs/>
          <w:sz w:val="24"/>
          <w:szCs w:val="24"/>
        </w:rPr>
        <w:t>.</w:t>
      </w:r>
      <w:r w:rsidRPr="006842F5">
        <w:rPr>
          <w:rFonts w:ascii="Times New Roman" w:hAnsi="Times New Roman" w:cs="Times New Roman"/>
          <w:bCs/>
          <w:sz w:val="24"/>
          <w:szCs w:val="24"/>
        </w:rPr>
        <w:t xml:space="preserve"> </w:t>
      </w:r>
    </w:p>
    <w:p w14:paraId="43004F74" w14:textId="2FF8B627" w:rsidR="00966C22" w:rsidRPr="006842F5" w:rsidRDefault="00966C22">
      <w:pPr>
        <w:pStyle w:val="Akapitzlist"/>
        <w:numPr>
          <w:ilvl w:val="2"/>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Komputer</w:t>
      </w:r>
      <w:r w:rsidR="00C5706D">
        <w:rPr>
          <w:rFonts w:ascii="Times New Roman" w:hAnsi="Times New Roman" w:cs="Times New Roman"/>
          <w:bCs/>
          <w:sz w:val="24"/>
          <w:szCs w:val="24"/>
        </w:rPr>
        <w:t xml:space="preserve"> </w:t>
      </w:r>
      <w:r w:rsidRPr="006842F5">
        <w:rPr>
          <w:rFonts w:ascii="Times New Roman" w:hAnsi="Times New Roman" w:cs="Times New Roman"/>
          <w:bCs/>
          <w:sz w:val="24"/>
          <w:szCs w:val="24"/>
        </w:rPr>
        <w:t>powinien zarządzać pracą urządzeń pokładowych zainstalowanych w pojeździe:</w:t>
      </w:r>
    </w:p>
    <w:p w14:paraId="7DF4F7BE" w14:textId="77777777" w:rsidR="00966C22" w:rsidRPr="006842F5" w:rsidRDefault="00966C22">
      <w:pPr>
        <w:pStyle w:val="Akapitzlist"/>
        <w:numPr>
          <w:ilvl w:val="3"/>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Obsługa tablic liniowych zewnętrznych;</w:t>
      </w:r>
    </w:p>
    <w:p w14:paraId="39D135BA" w14:textId="77777777" w:rsidR="00966C22" w:rsidRPr="006842F5" w:rsidRDefault="00966C22">
      <w:pPr>
        <w:pStyle w:val="Akapitzlist"/>
        <w:numPr>
          <w:ilvl w:val="3"/>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Obsługa tablic LCD;</w:t>
      </w:r>
    </w:p>
    <w:p w14:paraId="2A06E43B" w14:textId="153E2D65" w:rsidR="00966C22" w:rsidRPr="006842F5" w:rsidRDefault="00966C22">
      <w:pPr>
        <w:pStyle w:val="Akapitzlist"/>
        <w:numPr>
          <w:ilvl w:val="3"/>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Obsługa zapowiedzi głosowych i nagłośnienia</w:t>
      </w:r>
      <w:r w:rsidR="00F82000">
        <w:rPr>
          <w:rFonts w:ascii="Times New Roman" w:hAnsi="Times New Roman" w:cs="Times New Roman"/>
          <w:bCs/>
          <w:sz w:val="24"/>
          <w:szCs w:val="24"/>
        </w:rPr>
        <w:t>.</w:t>
      </w:r>
    </w:p>
    <w:p w14:paraId="3AED18D5" w14:textId="658300EA" w:rsidR="00580789" w:rsidRPr="006842F5" w:rsidRDefault="00580789">
      <w:pPr>
        <w:pStyle w:val="Akapitzlist"/>
        <w:numPr>
          <w:ilvl w:val="2"/>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W zakresie obsługi zapowiedzi głosowych i nagłośnieniach:</w:t>
      </w:r>
    </w:p>
    <w:p w14:paraId="656E8618" w14:textId="3131DCE5" w:rsidR="00966C22" w:rsidRPr="006842F5" w:rsidRDefault="00966C22">
      <w:pPr>
        <w:pStyle w:val="Akapitzlist"/>
        <w:numPr>
          <w:ilvl w:val="3"/>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lastRenderedPageBreak/>
        <w:t>Pojazdy muszą być wyposażone w system automatycznej głosowej zapowiedzi informacji o trasie</w:t>
      </w:r>
      <w:r w:rsidR="00284043">
        <w:rPr>
          <w:rFonts w:ascii="Times New Roman" w:hAnsi="Times New Roman" w:cs="Times New Roman"/>
          <w:bCs/>
          <w:sz w:val="24"/>
          <w:szCs w:val="24"/>
        </w:rPr>
        <w:t>;</w:t>
      </w:r>
    </w:p>
    <w:p w14:paraId="5C1B3EAD" w14:textId="5C83A719" w:rsidR="00966C22" w:rsidRPr="006842F5" w:rsidRDefault="00966C22">
      <w:pPr>
        <w:pStyle w:val="Akapitzlist"/>
        <w:numPr>
          <w:ilvl w:val="3"/>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Realizacja (wygłaszanie) komunikatów głosowych musi obsługiwać format mp3. Komunikaty zapowiedzi głosowych w wymaganym formacie dostarczy Zamawiający</w:t>
      </w:r>
      <w:r w:rsidR="00CD5330">
        <w:rPr>
          <w:rFonts w:ascii="Times New Roman" w:hAnsi="Times New Roman" w:cs="Times New Roman"/>
          <w:bCs/>
          <w:sz w:val="24"/>
          <w:szCs w:val="24"/>
        </w:rPr>
        <w:t xml:space="preserve"> lub zostanie wygenerowany poprzez udostępniony syntetyzator mowy</w:t>
      </w:r>
      <w:r w:rsidR="00284043">
        <w:rPr>
          <w:rFonts w:ascii="Times New Roman" w:hAnsi="Times New Roman" w:cs="Times New Roman"/>
          <w:bCs/>
          <w:sz w:val="24"/>
          <w:szCs w:val="24"/>
        </w:rPr>
        <w:t>;</w:t>
      </w:r>
      <w:r w:rsidRPr="006842F5">
        <w:rPr>
          <w:rFonts w:ascii="Times New Roman" w:hAnsi="Times New Roman" w:cs="Times New Roman"/>
          <w:bCs/>
          <w:sz w:val="24"/>
          <w:szCs w:val="24"/>
        </w:rPr>
        <w:t xml:space="preserve"> </w:t>
      </w:r>
    </w:p>
    <w:p w14:paraId="1C406BA2" w14:textId="55A37F5B" w:rsidR="00966C22" w:rsidRPr="006842F5" w:rsidRDefault="00966C22">
      <w:pPr>
        <w:pStyle w:val="Akapitzlist"/>
        <w:numPr>
          <w:ilvl w:val="3"/>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Wygłaszanie komunikatów generowanych przez dyspozytora w przestrzeni pasażerskiej</w:t>
      </w:r>
      <w:r w:rsidR="00F82000">
        <w:rPr>
          <w:rFonts w:ascii="Times New Roman" w:hAnsi="Times New Roman" w:cs="Times New Roman"/>
          <w:bCs/>
          <w:sz w:val="24"/>
          <w:szCs w:val="24"/>
        </w:rPr>
        <w:t>.</w:t>
      </w:r>
    </w:p>
    <w:p w14:paraId="6E6DF832" w14:textId="083719B3" w:rsidR="00966C22" w:rsidRPr="006842F5" w:rsidRDefault="00966C22">
      <w:pPr>
        <w:pStyle w:val="Akapitzlist"/>
        <w:numPr>
          <w:ilvl w:val="2"/>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Komputer powinien posiadać bezpośrednie podłączenie do systemu dyspozytorskiego Zamawiającego</w:t>
      </w:r>
      <w:r w:rsidR="00580789" w:rsidRPr="006842F5">
        <w:rPr>
          <w:rFonts w:ascii="Times New Roman" w:hAnsi="Times New Roman" w:cs="Times New Roman"/>
          <w:bCs/>
          <w:sz w:val="24"/>
          <w:szCs w:val="24"/>
        </w:rPr>
        <w:t>:</w:t>
      </w:r>
    </w:p>
    <w:p w14:paraId="0BD787E9" w14:textId="77777777" w:rsidR="00966C22" w:rsidRPr="006842F5" w:rsidRDefault="00966C22">
      <w:pPr>
        <w:pStyle w:val="Akapitzlist"/>
        <w:numPr>
          <w:ilvl w:val="3"/>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Pobierania bazy danych systemu przygotowania danych;</w:t>
      </w:r>
    </w:p>
    <w:p w14:paraId="66859EEE" w14:textId="4787855D" w:rsidR="00966C22" w:rsidRPr="006842F5" w:rsidRDefault="00966C22">
      <w:pPr>
        <w:pStyle w:val="Akapitzlist"/>
        <w:numPr>
          <w:ilvl w:val="3"/>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Wysyłania oraz odbieranie wiadomości tekstowych z systemu dyspozytorskiego Zamawiającego</w:t>
      </w:r>
      <w:r w:rsidR="00492924">
        <w:rPr>
          <w:rFonts w:ascii="Times New Roman" w:hAnsi="Times New Roman" w:cs="Times New Roman"/>
          <w:bCs/>
          <w:sz w:val="24"/>
          <w:szCs w:val="24"/>
        </w:rPr>
        <w:t>;</w:t>
      </w:r>
    </w:p>
    <w:p w14:paraId="2F2EED86" w14:textId="569EAD91" w:rsidR="00966C22" w:rsidRPr="006842F5" w:rsidRDefault="00966C22">
      <w:pPr>
        <w:pStyle w:val="Akapitzlist"/>
        <w:numPr>
          <w:ilvl w:val="3"/>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Odbierania komunikatów bezpośrednio z systemu dyspozytorskiego Zamawiającego</w:t>
      </w:r>
      <w:r w:rsidR="00F82000">
        <w:rPr>
          <w:rFonts w:ascii="Times New Roman" w:hAnsi="Times New Roman" w:cs="Times New Roman"/>
          <w:bCs/>
          <w:sz w:val="24"/>
          <w:szCs w:val="24"/>
        </w:rPr>
        <w:t>.</w:t>
      </w:r>
    </w:p>
    <w:p w14:paraId="365AF816" w14:textId="77777777" w:rsidR="00966C22" w:rsidRPr="006842F5" w:rsidRDefault="00966C22">
      <w:pPr>
        <w:pStyle w:val="Akapitzlist"/>
        <w:numPr>
          <w:ilvl w:val="2"/>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Komputer powinien posiadać czas synchronizowany z GPS. Pozostałe elementy systemu muszą być synchronizowane z komputerem.</w:t>
      </w:r>
    </w:p>
    <w:p w14:paraId="5AEC25A1" w14:textId="2BEA7876" w:rsidR="00966C22" w:rsidRPr="006842F5" w:rsidRDefault="00966C22">
      <w:pPr>
        <w:pStyle w:val="Akapitzlist"/>
        <w:numPr>
          <w:ilvl w:val="2"/>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 xml:space="preserve">Komputer powinien przechowywać i przetwarzać wszystkie informacje potrzebne do wyświetlenia na panelu prowadzącego. Piktogramy i układ graficzny panelu kierowcy </w:t>
      </w:r>
      <w:r w:rsidR="0006066F" w:rsidRPr="006842F5">
        <w:rPr>
          <w:rFonts w:ascii="Times New Roman" w:hAnsi="Times New Roman" w:cs="Times New Roman"/>
          <w:bCs/>
          <w:sz w:val="24"/>
          <w:szCs w:val="24"/>
        </w:rPr>
        <w:t>zostaną uzgodnione z Zamawiającym w terminie</w:t>
      </w:r>
      <w:r w:rsidR="00492924">
        <w:rPr>
          <w:rFonts w:ascii="Times New Roman" w:hAnsi="Times New Roman" w:cs="Times New Roman"/>
          <w:bCs/>
          <w:sz w:val="24"/>
          <w:szCs w:val="24"/>
        </w:rPr>
        <w:t xml:space="preserve"> 30</w:t>
      </w:r>
      <w:r w:rsidR="0006066F" w:rsidRPr="006842F5">
        <w:rPr>
          <w:rFonts w:ascii="Times New Roman" w:hAnsi="Times New Roman" w:cs="Times New Roman"/>
          <w:bCs/>
          <w:sz w:val="24"/>
          <w:szCs w:val="24"/>
        </w:rPr>
        <w:t xml:space="preserve"> </w:t>
      </w:r>
      <w:r w:rsidR="00492924">
        <w:rPr>
          <w:rFonts w:ascii="Times New Roman" w:hAnsi="Times New Roman" w:cs="Times New Roman"/>
          <w:bCs/>
          <w:sz w:val="24"/>
          <w:szCs w:val="24"/>
        </w:rPr>
        <w:t xml:space="preserve">dni </w:t>
      </w:r>
      <w:r w:rsidR="0006066F" w:rsidRPr="006842F5">
        <w:rPr>
          <w:rFonts w:ascii="Times New Roman" w:hAnsi="Times New Roman" w:cs="Times New Roman"/>
          <w:bCs/>
          <w:sz w:val="24"/>
          <w:szCs w:val="24"/>
        </w:rPr>
        <w:t>od dnia podpisania umowy.</w:t>
      </w:r>
    </w:p>
    <w:p w14:paraId="4B0ABF6D" w14:textId="742883E1" w:rsidR="00966C22" w:rsidRPr="006842F5" w:rsidRDefault="00966C22">
      <w:pPr>
        <w:pStyle w:val="Akapitzlist"/>
        <w:numPr>
          <w:ilvl w:val="2"/>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Funkcjonalność panelu prowadzącego:</w:t>
      </w:r>
    </w:p>
    <w:p w14:paraId="765EA744" w14:textId="19B84198" w:rsidR="00966C22" w:rsidRPr="006842F5" w:rsidRDefault="00A852F8">
      <w:pPr>
        <w:pStyle w:val="Akapitzlist"/>
        <w:numPr>
          <w:ilvl w:val="3"/>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Wybór przez prowadzącego k</w:t>
      </w:r>
      <w:r w:rsidR="00966C22" w:rsidRPr="006842F5">
        <w:rPr>
          <w:rFonts w:ascii="Times New Roman" w:hAnsi="Times New Roman" w:cs="Times New Roman"/>
          <w:bCs/>
          <w:sz w:val="24"/>
          <w:szCs w:val="24"/>
        </w:rPr>
        <w:t>ursu rozkładowego, zawierającego następujące informacje: brygada, linia, kierunek, negatyw, piktogramy, trasę, czasy odjazdów z poszczególnych przystanków</w:t>
      </w:r>
      <w:r w:rsidR="00984870">
        <w:rPr>
          <w:rFonts w:ascii="Times New Roman" w:hAnsi="Times New Roman" w:cs="Times New Roman"/>
          <w:bCs/>
          <w:sz w:val="24"/>
          <w:szCs w:val="24"/>
        </w:rPr>
        <w:t>;</w:t>
      </w:r>
    </w:p>
    <w:p w14:paraId="2843C069" w14:textId="76331DC9" w:rsidR="00966C22" w:rsidRPr="006842F5" w:rsidRDefault="00A852F8">
      <w:pPr>
        <w:pStyle w:val="Akapitzlist"/>
        <w:numPr>
          <w:ilvl w:val="3"/>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Wybór przez prowadzącego k</w:t>
      </w:r>
      <w:r w:rsidR="00966C22" w:rsidRPr="006842F5">
        <w:rPr>
          <w:rFonts w:ascii="Times New Roman" w:hAnsi="Times New Roman" w:cs="Times New Roman"/>
          <w:bCs/>
          <w:sz w:val="24"/>
          <w:szCs w:val="24"/>
        </w:rPr>
        <w:t>ursu specjalnego zawierającego następujące informacje: linia, kierunek, negatyw, piktogramy</w:t>
      </w:r>
      <w:r w:rsidR="00984870">
        <w:rPr>
          <w:rFonts w:ascii="Times New Roman" w:hAnsi="Times New Roman" w:cs="Times New Roman"/>
          <w:bCs/>
          <w:sz w:val="24"/>
          <w:szCs w:val="24"/>
        </w:rPr>
        <w:t>;</w:t>
      </w:r>
    </w:p>
    <w:p w14:paraId="4A39346A" w14:textId="0E827D6B" w:rsidR="00966C22" w:rsidRPr="006842F5" w:rsidRDefault="00A852F8">
      <w:pPr>
        <w:pStyle w:val="Akapitzlist"/>
        <w:numPr>
          <w:ilvl w:val="3"/>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Wybór przez prowadzącego k</w:t>
      </w:r>
      <w:r w:rsidR="00966C22" w:rsidRPr="006842F5">
        <w:rPr>
          <w:rFonts w:ascii="Times New Roman" w:hAnsi="Times New Roman" w:cs="Times New Roman"/>
          <w:bCs/>
          <w:sz w:val="24"/>
          <w:szCs w:val="24"/>
        </w:rPr>
        <w:t>ursu bez rozkładu jazdy zawierającego następujące informacje: brygada, linia, kierunek, negatyw, piktogramy, trasę</w:t>
      </w:r>
      <w:r w:rsidR="00984870">
        <w:rPr>
          <w:rFonts w:ascii="Times New Roman" w:hAnsi="Times New Roman" w:cs="Times New Roman"/>
          <w:bCs/>
          <w:sz w:val="24"/>
          <w:szCs w:val="24"/>
        </w:rPr>
        <w:t>;</w:t>
      </w:r>
    </w:p>
    <w:p w14:paraId="0F9CB029" w14:textId="38BC1BA6" w:rsidR="00966C22" w:rsidRPr="006842F5" w:rsidRDefault="00A852F8">
      <w:pPr>
        <w:pStyle w:val="Akapitzlist"/>
        <w:numPr>
          <w:ilvl w:val="3"/>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Wybór przez prowadzącego a</w:t>
      </w:r>
      <w:r w:rsidR="00966C22" w:rsidRPr="006842F5">
        <w:rPr>
          <w:rFonts w:ascii="Times New Roman" w:hAnsi="Times New Roman" w:cs="Times New Roman"/>
          <w:bCs/>
          <w:sz w:val="24"/>
          <w:szCs w:val="24"/>
        </w:rPr>
        <w:t>lternatywnego przystanku docelowego (lista dostępnych przystanków)</w:t>
      </w:r>
      <w:r w:rsidR="00984870">
        <w:rPr>
          <w:rFonts w:ascii="Times New Roman" w:hAnsi="Times New Roman" w:cs="Times New Roman"/>
          <w:bCs/>
          <w:sz w:val="24"/>
          <w:szCs w:val="24"/>
        </w:rPr>
        <w:t>;</w:t>
      </w:r>
    </w:p>
    <w:p w14:paraId="091ECCB8" w14:textId="1FBB9C5E" w:rsidR="00966C22" w:rsidRPr="006842F5" w:rsidRDefault="00A852F8">
      <w:pPr>
        <w:pStyle w:val="Akapitzlist"/>
        <w:numPr>
          <w:ilvl w:val="3"/>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Wybór przez prowadzącego n</w:t>
      </w:r>
      <w:r w:rsidR="00966C22" w:rsidRPr="006842F5">
        <w:rPr>
          <w:rFonts w:ascii="Times New Roman" w:hAnsi="Times New Roman" w:cs="Times New Roman"/>
          <w:bCs/>
          <w:sz w:val="24"/>
          <w:szCs w:val="24"/>
        </w:rPr>
        <w:t>azwy linii (edycja) alfanumerycznie</w:t>
      </w:r>
      <w:r w:rsidR="00984870">
        <w:rPr>
          <w:rFonts w:ascii="Times New Roman" w:hAnsi="Times New Roman" w:cs="Times New Roman"/>
          <w:bCs/>
          <w:sz w:val="24"/>
          <w:szCs w:val="24"/>
        </w:rPr>
        <w:t>;</w:t>
      </w:r>
    </w:p>
    <w:p w14:paraId="7DA06EAE" w14:textId="42C13829" w:rsidR="00966C22" w:rsidRPr="006842F5" w:rsidRDefault="00966C22">
      <w:pPr>
        <w:pStyle w:val="Akapitzlist"/>
        <w:numPr>
          <w:ilvl w:val="3"/>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Włączania/wyłączania piktogramów z dostarczonej listy z komputera</w:t>
      </w:r>
      <w:r w:rsidR="00984870">
        <w:rPr>
          <w:rFonts w:ascii="Times New Roman" w:hAnsi="Times New Roman" w:cs="Times New Roman"/>
          <w:bCs/>
          <w:sz w:val="24"/>
          <w:szCs w:val="24"/>
        </w:rPr>
        <w:t>;</w:t>
      </w:r>
    </w:p>
    <w:p w14:paraId="0EC30020" w14:textId="0988DB1B" w:rsidR="00966C22" w:rsidRPr="006842F5" w:rsidRDefault="00F411C0">
      <w:pPr>
        <w:pStyle w:val="Akapitzlist"/>
        <w:numPr>
          <w:ilvl w:val="3"/>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Wybór przez prowadzącego d</w:t>
      </w:r>
      <w:r w:rsidR="00966C22" w:rsidRPr="006842F5">
        <w:rPr>
          <w:rFonts w:ascii="Times New Roman" w:hAnsi="Times New Roman" w:cs="Times New Roman"/>
          <w:bCs/>
          <w:sz w:val="24"/>
          <w:szCs w:val="24"/>
        </w:rPr>
        <w:t>owolnego przystanku docelowego</w:t>
      </w:r>
      <w:r w:rsidR="00984870">
        <w:rPr>
          <w:rFonts w:ascii="Times New Roman" w:hAnsi="Times New Roman" w:cs="Times New Roman"/>
          <w:bCs/>
          <w:sz w:val="24"/>
          <w:szCs w:val="24"/>
        </w:rPr>
        <w:t>;</w:t>
      </w:r>
    </w:p>
    <w:p w14:paraId="69E8894A" w14:textId="5AA6B5CA" w:rsidR="00966C22" w:rsidRPr="006842F5" w:rsidRDefault="00F411C0">
      <w:pPr>
        <w:pStyle w:val="Akapitzlist"/>
        <w:numPr>
          <w:ilvl w:val="3"/>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Wybór przez prowadzącego t</w:t>
      </w:r>
      <w:r w:rsidR="00966C22" w:rsidRPr="006842F5">
        <w:rPr>
          <w:rFonts w:ascii="Times New Roman" w:hAnsi="Times New Roman" w:cs="Times New Roman"/>
          <w:bCs/>
          <w:sz w:val="24"/>
          <w:szCs w:val="24"/>
        </w:rPr>
        <w:t>ekstu specjalnego zaprogramowanego i dowolnego ciągu alfanumerycznego</w:t>
      </w:r>
      <w:r w:rsidR="00984870">
        <w:rPr>
          <w:rFonts w:ascii="Times New Roman" w:hAnsi="Times New Roman" w:cs="Times New Roman"/>
          <w:bCs/>
          <w:sz w:val="24"/>
          <w:szCs w:val="24"/>
        </w:rPr>
        <w:t>;</w:t>
      </w:r>
    </w:p>
    <w:p w14:paraId="18E7C888" w14:textId="2E4020F7" w:rsidR="00966C22" w:rsidRPr="006842F5" w:rsidRDefault="00966C22">
      <w:pPr>
        <w:pStyle w:val="Akapitzlist"/>
        <w:numPr>
          <w:ilvl w:val="3"/>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Informacja o realizacji kursu dla prowadzącego (zgodność z planowanym rozkładem jazdy: czas (min:sek) i kolor (grafika)</w:t>
      </w:r>
      <w:r w:rsidR="00984870">
        <w:rPr>
          <w:rFonts w:ascii="Times New Roman" w:hAnsi="Times New Roman" w:cs="Times New Roman"/>
          <w:bCs/>
          <w:sz w:val="24"/>
          <w:szCs w:val="24"/>
        </w:rPr>
        <w:t>;</w:t>
      </w:r>
    </w:p>
    <w:p w14:paraId="0F04CB6C" w14:textId="6D3D5F72" w:rsidR="00966C22" w:rsidRPr="006842F5" w:rsidRDefault="00966C22">
      <w:pPr>
        <w:pStyle w:val="Akapitzlist"/>
        <w:numPr>
          <w:ilvl w:val="3"/>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Prezentowanie informacji o aktualnej trasie przejazdu w formie mapy (nawigacja) z lokalizacją pojazdu i możliwością przełączenia jako lista następnych przystanków</w:t>
      </w:r>
      <w:r w:rsidR="00984870">
        <w:rPr>
          <w:rFonts w:ascii="Times New Roman" w:hAnsi="Times New Roman" w:cs="Times New Roman"/>
          <w:bCs/>
          <w:sz w:val="24"/>
          <w:szCs w:val="24"/>
        </w:rPr>
        <w:t>;</w:t>
      </w:r>
    </w:p>
    <w:p w14:paraId="45FCA2AF" w14:textId="66838FB3" w:rsidR="00966C22" w:rsidRPr="006842F5" w:rsidRDefault="00966C22">
      <w:pPr>
        <w:pStyle w:val="Akapitzlist"/>
        <w:numPr>
          <w:ilvl w:val="3"/>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Czas (data, godzina, minuta, sekunda)</w:t>
      </w:r>
      <w:r w:rsidR="00984870">
        <w:rPr>
          <w:rFonts w:ascii="Times New Roman" w:hAnsi="Times New Roman" w:cs="Times New Roman"/>
          <w:bCs/>
          <w:sz w:val="24"/>
          <w:szCs w:val="24"/>
        </w:rPr>
        <w:t>;</w:t>
      </w:r>
    </w:p>
    <w:p w14:paraId="07F9F31D" w14:textId="2BFACDF1" w:rsidR="00966C22" w:rsidRPr="006842F5" w:rsidRDefault="00966C22">
      <w:pPr>
        <w:pStyle w:val="Akapitzlist"/>
        <w:numPr>
          <w:ilvl w:val="3"/>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Identyfikacja użytkownika (logowanie za pomocą numeru służbowego)</w:t>
      </w:r>
      <w:r w:rsidR="00984870">
        <w:rPr>
          <w:rFonts w:ascii="Times New Roman" w:hAnsi="Times New Roman" w:cs="Times New Roman"/>
          <w:bCs/>
          <w:sz w:val="24"/>
          <w:szCs w:val="24"/>
        </w:rPr>
        <w:t>;</w:t>
      </w:r>
    </w:p>
    <w:p w14:paraId="1AF0435A" w14:textId="62275CC7" w:rsidR="00966C22" w:rsidRPr="006842F5" w:rsidRDefault="00966C22">
      <w:pPr>
        <w:pStyle w:val="Akapitzlist"/>
        <w:numPr>
          <w:ilvl w:val="3"/>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lastRenderedPageBreak/>
        <w:t>Podstawowa diagnostyka urządzeń informacji pasażerskiej dla prowadzącego pojazd</w:t>
      </w:r>
      <w:r w:rsidR="00984870">
        <w:rPr>
          <w:rFonts w:ascii="Times New Roman" w:hAnsi="Times New Roman" w:cs="Times New Roman"/>
          <w:bCs/>
          <w:sz w:val="24"/>
          <w:szCs w:val="24"/>
        </w:rPr>
        <w:t>;</w:t>
      </w:r>
    </w:p>
    <w:p w14:paraId="0E54A6CB" w14:textId="71B4AB21" w:rsidR="00966C22" w:rsidRPr="006842F5" w:rsidRDefault="00966C22">
      <w:pPr>
        <w:pStyle w:val="Akapitzlist"/>
        <w:numPr>
          <w:ilvl w:val="3"/>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Obsługa nagłośnienia</w:t>
      </w:r>
      <w:r w:rsidR="00F82000">
        <w:rPr>
          <w:rFonts w:ascii="Times New Roman" w:hAnsi="Times New Roman" w:cs="Times New Roman"/>
          <w:bCs/>
          <w:sz w:val="24"/>
          <w:szCs w:val="24"/>
        </w:rPr>
        <w:t>.</w:t>
      </w:r>
    </w:p>
    <w:p w14:paraId="608F7E14" w14:textId="77777777" w:rsidR="00966C22" w:rsidRPr="006842F5" w:rsidRDefault="00966C22">
      <w:pPr>
        <w:pStyle w:val="Akapitzlist"/>
        <w:numPr>
          <w:ilvl w:val="2"/>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 xml:space="preserve">Komputer powinien przez moduł GPS pobierać dane o bieżącej lokalizacji a poprzez modem GPRS/UMTS lub router wysyłać dane o lokalizacji logicznej (przejechana odległość od poprzedniego przystanku) oraz bezwzględnej (koordynaty). </w:t>
      </w:r>
    </w:p>
    <w:p w14:paraId="7BE4B847" w14:textId="6031E21C" w:rsidR="00966C22" w:rsidRPr="006842F5" w:rsidRDefault="00966C22">
      <w:pPr>
        <w:pStyle w:val="Akapitzlist"/>
        <w:numPr>
          <w:ilvl w:val="2"/>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Wysyłanie danych przez GPRS powinno odbywać się w ustalonych punktach (przystanki, dojazdy i wyjazdy ze skrzyżowań), ustalonym odstępie czasowym oraz po odjeździe z przystanku</w:t>
      </w:r>
      <w:r w:rsidR="00F82000">
        <w:rPr>
          <w:rFonts w:ascii="Times New Roman" w:hAnsi="Times New Roman" w:cs="Times New Roman"/>
          <w:bCs/>
          <w:sz w:val="24"/>
          <w:szCs w:val="24"/>
        </w:rPr>
        <w:t>.</w:t>
      </w:r>
    </w:p>
    <w:p w14:paraId="107E7508" w14:textId="209FEB55" w:rsidR="00966C22" w:rsidRPr="006842F5" w:rsidRDefault="00966C22">
      <w:pPr>
        <w:pStyle w:val="Akapitzlist"/>
        <w:numPr>
          <w:ilvl w:val="2"/>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Parametry techniczne panelu kierowcy</w:t>
      </w:r>
      <w:r w:rsidR="000361B7">
        <w:rPr>
          <w:rFonts w:ascii="Times New Roman" w:hAnsi="Times New Roman" w:cs="Times New Roman"/>
          <w:bCs/>
          <w:sz w:val="24"/>
          <w:szCs w:val="24"/>
        </w:rPr>
        <w:t>:</w:t>
      </w:r>
    </w:p>
    <w:p w14:paraId="5E5C637C" w14:textId="14C4EB84" w:rsidR="00966C22" w:rsidRPr="006842F5" w:rsidRDefault="00966C22">
      <w:pPr>
        <w:pStyle w:val="Akapitzlist"/>
        <w:numPr>
          <w:ilvl w:val="3"/>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Przekątna ekranu panelu kierowcy minimum 7’’, technologia dotykowa, ekran pojemnościowy lub IR;</w:t>
      </w:r>
    </w:p>
    <w:p w14:paraId="618BF0D5" w14:textId="3932B6B6" w:rsidR="0006066F" w:rsidRPr="006842F5" w:rsidRDefault="0006066F">
      <w:pPr>
        <w:pStyle w:val="Akapitzlist"/>
        <w:numPr>
          <w:ilvl w:val="3"/>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 xml:space="preserve">Wyświetlacz w </w:t>
      </w:r>
      <w:r w:rsidR="00C74640" w:rsidRPr="006842F5">
        <w:rPr>
          <w:rFonts w:ascii="Times New Roman" w:hAnsi="Times New Roman" w:cs="Times New Roman"/>
          <w:bCs/>
          <w:sz w:val="24"/>
          <w:szCs w:val="24"/>
        </w:rPr>
        <w:t>technologii</w:t>
      </w:r>
      <w:r w:rsidRPr="006842F5">
        <w:rPr>
          <w:rFonts w:ascii="Times New Roman" w:hAnsi="Times New Roman" w:cs="Times New Roman"/>
          <w:bCs/>
          <w:sz w:val="24"/>
          <w:szCs w:val="24"/>
        </w:rPr>
        <w:t xml:space="preserve"> LED;</w:t>
      </w:r>
    </w:p>
    <w:p w14:paraId="19617300" w14:textId="77777777" w:rsidR="00966C22" w:rsidRPr="006842F5" w:rsidRDefault="00966C22">
      <w:pPr>
        <w:pStyle w:val="Akapitzlist"/>
        <w:numPr>
          <w:ilvl w:val="3"/>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Czujnik światła, dostosowanie jasności ekranu w zależności od oświetlenia;</w:t>
      </w:r>
    </w:p>
    <w:p w14:paraId="4A859081" w14:textId="29A4A427" w:rsidR="00966C22" w:rsidRPr="006842F5" w:rsidRDefault="00966C22">
      <w:pPr>
        <w:pStyle w:val="Akapitzlist"/>
        <w:numPr>
          <w:ilvl w:val="3"/>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Interfejsy: minimalne wymagania - Ethernet 100 Mbit/s (złącze M12-D)</w:t>
      </w:r>
      <w:r w:rsidR="000361B7">
        <w:rPr>
          <w:rFonts w:ascii="Times New Roman" w:hAnsi="Times New Roman" w:cs="Times New Roman"/>
          <w:bCs/>
          <w:sz w:val="24"/>
          <w:szCs w:val="24"/>
        </w:rPr>
        <w:t>;</w:t>
      </w:r>
    </w:p>
    <w:p w14:paraId="010585F9" w14:textId="4F6C3120" w:rsidR="00966C22" w:rsidRPr="006842F5" w:rsidRDefault="00966C22">
      <w:pPr>
        <w:pStyle w:val="Akapitzlist"/>
        <w:numPr>
          <w:ilvl w:val="3"/>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Zasilanie – złącze M12-A (24V DC)</w:t>
      </w:r>
      <w:r w:rsidR="000361B7">
        <w:rPr>
          <w:rFonts w:ascii="Times New Roman" w:hAnsi="Times New Roman" w:cs="Times New Roman"/>
          <w:bCs/>
          <w:sz w:val="24"/>
          <w:szCs w:val="24"/>
        </w:rPr>
        <w:t>;</w:t>
      </w:r>
    </w:p>
    <w:p w14:paraId="4BF16484" w14:textId="4F197367" w:rsidR="00966C22" w:rsidRPr="006842F5" w:rsidRDefault="00966C22">
      <w:pPr>
        <w:pStyle w:val="Akapitzlist"/>
        <w:numPr>
          <w:ilvl w:val="2"/>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Parametry techniczne komputera pokładowego</w:t>
      </w:r>
      <w:r w:rsidR="00F0664C" w:rsidRPr="006842F5">
        <w:rPr>
          <w:rFonts w:ascii="Times New Roman" w:hAnsi="Times New Roman" w:cs="Times New Roman"/>
          <w:bCs/>
          <w:sz w:val="24"/>
          <w:szCs w:val="24"/>
        </w:rPr>
        <w:t xml:space="preserve"> (autokomputera)</w:t>
      </w:r>
      <w:r w:rsidRPr="006842F5">
        <w:rPr>
          <w:rFonts w:ascii="Times New Roman" w:hAnsi="Times New Roman" w:cs="Times New Roman"/>
          <w:bCs/>
          <w:sz w:val="24"/>
          <w:szCs w:val="24"/>
        </w:rPr>
        <w:t>:</w:t>
      </w:r>
    </w:p>
    <w:p w14:paraId="06AA0B9A" w14:textId="04A58580" w:rsidR="00966C22" w:rsidRPr="006842F5" w:rsidRDefault="00966C22">
      <w:pPr>
        <w:pStyle w:val="Akapitzlist"/>
        <w:numPr>
          <w:ilvl w:val="3"/>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Obsługa co najmniej jednego panelu kierowcy</w:t>
      </w:r>
      <w:r w:rsidR="000361B7">
        <w:rPr>
          <w:rFonts w:ascii="Times New Roman" w:hAnsi="Times New Roman" w:cs="Times New Roman"/>
          <w:bCs/>
          <w:sz w:val="24"/>
          <w:szCs w:val="24"/>
        </w:rPr>
        <w:t>;</w:t>
      </w:r>
    </w:p>
    <w:p w14:paraId="448BC440" w14:textId="085B7213" w:rsidR="00966C22" w:rsidRPr="006842F5" w:rsidRDefault="00966C22">
      <w:pPr>
        <w:pStyle w:val="Akapitzlist"/>
        <w:numPr>
          <w:ilvl w:val="3"/>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Moduły pomiarowe do: lokalizacji GPS, sygnału pomiaru drogi, rejestracji parametrów technicznych z cyfrowej magistrali CAN pojazdu uzgodnione z Zamawiającym</w:t>
      </w:r>
      <w:r w:rsidR="000361B7">
        <w:rPr>
          <w:rFonts w:ascii="Times New Roman" w:hAnsi="Times New Roman" w:cs="Times New Roman"/>
          <w:bCs/>
          <w:sz w:val="24"/>
          <w:szCs w:val="24"/>
        </w:rPr>
        <w:t>;</w:t>
      </w:r>
    </w:p>
    <w:p w14:paraId="40F492A8" w14:textId="426A5293" w:rsidR="00966C22" w:rsidRPr="006842F5" w:rsidRDefault="00966C22">
      <w:pPr>
        <w:pStyle w:val="Akapitzlist"/>
        <w:numPr>
          <w:ilvl w:val="3"/>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Modułowa konstrukcja zabudowy umożliwiająca szybką wymianę elementów</w:t>
      </w:r>
      <w:r w:rsidR="000361B7">
        <w:rPr>
          <w:rFonts w:ascii="Times New Roman" w:hAnsi="Times New Roman" w:cs="Times New Roman"/>
          <w:bCs/>
          <w:sz w:val="24"/>
          <w:szCs w:val="24"/>
        </w:rPr>
        <w:t>;</w:t>
      </w:r>
    </w:p>
    <w:p w14:paraId="01AB14D8" w14:textId="77658D18" w:rsidR="00966C22" w:rsidRPr="006842F5" w:rsidRDefault="00966C22">
      <w:pPr>
        <w:pStyle w:val="Akapitzlist"/>
        <w:numPr>
          <w:ilvl w:val="3"/>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Interfejsy: Ethernet 1 Gb, DVI/HDMI, RS232/485, USB, IBIS, CAN, wyjścia/ wejścia cyfrowe (0V / 24V)</w:t>
      </w:r>
      <w:r w:rsidR="000361B7">
        <w:rPr>
          <w:rFonts w:ascii="Times New Roman" w:hAnsi="Times New Roman" w:cs="Times New Roman"/>
          <w:bCs/>
          <w:sz w:val="24"/>
          <w:szCs w:val="24"/>
        </w:rPr>
        <w:t>;</w:t>
      </w:r>
    </w:p>
    <w:p w14:paraId="1B4B65D5" w14:textId="53372A10" w:rsidR="00966C22" w:rsidRPr="006842F5" w:rsidRDefault="00966C22">
      <w:pPr>
        <w:pStyle w:val="Akapitzlist"/>
        <w:numPr>
          <w:ilvl w:val="3"/>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Moduły komunikacyjne GSM, złącza antenowe WLAN, GSM, GPS</w:t>
      </w:r>
      <w:r w:rsidR="000361B7">
        <w:rPr>
          <w:rFonts w:ascii="Times New Roman" w:hAnsi="Times New Roman" w:cs="Times New Roman"/>
          <w:bCs/>
          <w:sz w:val="24"/>
          <w:szCs w:val="24"/>
        </w:rPr>
        <w:t>;</w:t>
      </w:r>
    </w:p>
    <w:p w14:paraId="368E5B2C" w14:textId="767DB819" w:rsidR="00966C22" w:rsidRPr="006842F5" w:rsidRDefault="00966C22">
      <w:pPr>
        <w:pStyle w:val="Akapitzlist"/>
        <w:numPr>
          <w:ilvl w:val="3"/>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Obsługa sygnałów wykorzystywanych przez SIP m.in. prędkość, otwarcie drzwi, aktywowanie przycisku „na żądanie” i inne pobierane z pojazdu zgodnie z sygnałami technicznymi z magistrali CAN (CAN / ETHERNET)</w:t>
      </w:r>
      <w:r w:rsidR="00C6275D">
        <w:rPr>
          <w:rFonts w:ascii="Times New Roman" w:hAnsi="Times New Roman" w:cs="Times New Roman"/>
          <w:bCs/>
          <w:sz w:val="24"/>
          <w:szCs w:val="24"/>
        </w:rPr>
        <w:t>;</w:t>
      </w:r>
    </w:p>
    <w:p w14:paraId="2A8AF825" w14:textId="0D14C8DB" w:rsidR="00EE2305" w:rsidRPr="006842F5" w:rsidRDefault="00966C22">
      <w:pPr>
        <w:pStyle w:val="Akapitzlist"/>
        <w:numPr>
          <w:ilvl w:val="3"/>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Gwałtowne wyłączenie zasilania nie może powodować utraty danych</w:t>
      </w:r>
      <w:r w:rsidR="00C6275D">
        <w:rPr>
          <w:rFonts w:ascii="Times New Roman" w:hAnsi="Times New Roman" w:cs="Times New Roman"/>
          <w:bCs/>
          <w:sz w:val="24"/>
          <w:szCs w:val="24"/>
        </w:rPr>
        <w:t>;</w:t>
      </w:r>
    </w:p>
    <w:p w14:paraId="3CCC2366" w14:textId="77777777" w:rsidR="00D14FC4" w:rsidRPr="006842F5" w:rsidRDefault="00D14FC4">
      <w:pPr>
        <w:pStyle w:val="Akapitzlist"/>
        <w:numPr>
          <w:ilvl w:val="1"/>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Jeden, zarządzany przez Zamawiającego (w sposób zdalny i lokalny na pojeździe) modem/router, urządzenie Hirschmann typu BAT450-FEUW lub inny równoważny spełniający wymagania: wymiana danych poprzez WLAN 2,4 GHz oraz 5 GHz  konfiguracja anten MIMO,  dwa moduły radiowe obsługujące jednocześnie transmisję danych w standardzie  4G/3G/GPRS, obsługa dwóch kart SIM; minimum 1 port eth 1Gbit/s, RJ45; Kartę SIM (1 szt. na pojazd) dostarcza Zamawiający, za jej pośrednictwem realizowane są połączenia z siecią Użytkownika w ramach:</w:t>
      </w:r>
    </w:p>
    <w:p w14:paraId="7E76E4FB" w14:textId="77777777" w:rsidR="00D14FC4" w:rsidRPr="006842F5" w:rsidRDefault="00D14FC4">
      <w:pPr>
        <w:pStyle w:val="Akapitzlist"/>
        <w:numPr>
          <w:ilvl w:val="2"/>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systemu ładowania danych,</w:t>
      </w:r>
    </w:p>
    <w:p w14:paraId="323B64B9" w14:textId="77777777" w:rsidR="00D14FC4" w:rsidRPr="006842F5" w:rsidRDefault="00D14FC4">
      <w:pPr>
        <w:pStyle w:val="Akapitzlist"/>
        <w:numPr>
          <w:ilvl w:val="2"/>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informacji o lokalizacji pojazdu,</w:t>
      </w:r>
    </w:p>
    <w:p w14:paraId="2B93EAA5" w14:textId="77777777" w:rsidR="00D14FC4" w:rsidRPr="006842F5" w:rsidRDefault="00D14FC4">
      <w:pPr>
        <w:pStyle w:val="Akapitzlist"/>
        <w:numPr>
          <w:ilvl w:val="2"/>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systemu dyspozytorskiego,</w:t>
      </w:r>
    </w:p>
    <w:p w14:paraId="649D82D2" w14:textId="41B62B53" w:rsidR="00D14FC4" w:rsidRPr="006842F5" w:rsidRDefault="00D14FC4">
      <w:pPr>
        <w:pStyle w:val="Akapitzlist"/>
        <w:numPr>
          <w:ilvl w:val="2"/>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informacji diagnostycznych systemów elektronicznych w pojeździe</w:t>
      </w:r>
      <w:r w:rsidR="009B260C">
        <w:rPr>
          <w:rFonts w:ascii="Times New Roman" w:hAnsi="Times New Roman" w:cs="Times New Roman"/>
          <w:bCs/>
          <w:sz w:val="24"/>
          <w:szCs w:val="24"/>
        </w:rPr>
        <w:t>,</w:t>
      </w:r>
    </w:p>
    <w:p w14:paraId="09B0AC0D" w14:textId="04A8E95F" w:rsidR="00D14FC4" w:rsidRPr="006842F5" w:rsidRDefault="00D14FC4">
      <w:pPr>
        <w:pStyle w:val="Akapitzlist"/>
        <w:numPr>
          <w:ilvl w:val="2"/>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systemu monitoringu</w:t>
      </w:r>
      <w:r w:rsidR="009B260C">
        <w:rPr>
          <w:rFonts w:ascii="Times New Roman" w:hAnsi="Times New Roman" w:cs="Times New Roman"/>
          <w:bCs/>
          <w:sz w:val="24"/>
          <w:szCs w:val="24"/>
        </w:rPr>
        <w:t>,</w:t>
      </w:r>
    </w:p>
    <w:p w14:paraId="59C52891" w14:textId="6557C993" w:rsidR="00D14FC4" w:rsidRPr="006842F5" w:rsidRDefault="00D14FC4">
      <w:pPr>
        <w:pStyle w:val="Akapitzlist"/>
        <w:numPr>
          <w:ilvl w:val="2"/>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lastRenderedPageBreak/>
        <w:t>system emisji reklam</w:t>
      </w:r>
      <w:r w:rsidR="009B260C">
        <w:rPr>
          <w:rFonts w:ascii="Times New Roman" w:hAnsi="Times New Roman" w:cs="Times New Roman"/>
          <w:bCs/>
          <w:sz w:val="24"/>
          <w:szCs w:val="24"/>
        </w:rPr>
        <w:t>.</w:t>
      </w:r>
    </w:p>
    <w:p w14:paraId="7BB22534" w14:textId="6FB7661A" w:rsidR="00D14FC4" w:rsidRPr="006842F5" w:rsidRDefault="00D14FC4">
      <w:pPr>
        <w:pStyle w:val="Akapitzlist"/>
        <w:numPr>
          <w:ilvl w:val="1"/>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Sieć Ethernet na pojeździe, okablowanie - przewody min. klasy D kat. 5e ekranowanie SF/UTP, sieć szkieletowa o architekturze:</w:t>
      </w:r>
    </w:p>
    <w:p w14:paraId="7C4A369F" w14:textId="73DCECE8" w:rsidR="00D14FC4" w:rsidRPr="006842F5" w:rsidRDefault="00D14FC4">
      <w:pPr>
        <w:pStyle w:val="Akapitzlist"/>
        <w:numPr>
          <w:ilvl w:val="2"/>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router -  switch 1 Gbit/s</w:t>
      </w:r>
      <w:r w:rsidR="009B260C">
        <w:rPr>
          <w:rFonts w:ascii="Times New Roman" w:hAnsi="Times New Roman" w:cs="Times New Roman"/>
          <w:bCs/>
          <w:sz w:val="24"/>
          <w:szCs w:val="24"/>
        </w:rPr>
        <w:t>,</w:t>
      </w:r>
    </w:p>
    <w:p w14:paraId="461E5FFB" w14:textId="7D797EAF" w:rsidR="00D14FC4" w:rsidRPr="006842F5" w:rsidRDefault="00D14FC4">
      <w:pPr>
        <w:pStyle w:val="Akapitzlist"/>
        <w:numPr>
          <w:ilvl w:val="2"/>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rejestrator – switch 1 Gbit/s</w:t>
      </w:r>
      <w:r w:rsidR="009B260C">
        <w:rPr>
          <w:rFonts w:ascii="Times New Roman" w:hAnsi="Times New Roman" w:cs="Times New Roman"/>
          <w:bCs/>
          <w:sz w:val="24"/>
          <w:szCs w:val="24"/>
        </w:rPr>
        <w:t>,</w:t>
      </w:r>
    </w:p>
    <w:p w14:paraId="16550185" w14:textId="0B4362EC" w:rsidR="00D14FC4" w:rsidRPr="006842F5" w:rsidRDefault="00D14FC4">
      <w:pPr>
        <w:pStyle w:val="Akapitzlist"/>
        <w:numPr>
          <w:ilvl w:val="2"/>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switch – switch 1 Gbit/s</w:t>
      </w:r>
      <w:r w:rsidR="009B260C">
        <w:rPr>
          <w:rFonts w:ascii="Times New Roman" w:hAnsi="Times New Roman" w:cs="Times New Roman"/>
          <w:bCs/>
          <w:sz w:val="24"/>
          <w:szCs w:val="24"/>
        </w:rPr>
        <w:t>,</w:t>
      </w:r>
    </w:p>
    <w:p w14:paraId="5627FCEB" w14:textId="7CA91F09" w:rsidR="00D14FC4" w:rsidRPr="006842F5" w:rsidRDefault="00D14FC4">
      <w:pPr>
        <w:pStyle w:val="Akapitzlist"/>
        <w:numPr>
          <w:ilvl w:val="2"/>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switch – kamera PoE / tablica/ wyświetlacz LCD / autokom</w:t>
      </w:r>
      <w:r w:rsidR="003F2B6F" w:rsidRPr="006842F5">
        <w:rPr>
          <w:rFonts w:ascii="Times New Roman" w:hAnsi="Times New Roman" w:cs="Times New Roman"/>
          <w:bCs/>
          <w:sz w:val="24"/>
          <w:szCs w:val="24"/>
        </w:rPr>
        <w:t>u</w:t>
      </w:r>
      <w:r w:rsidRPr="006842F5">
        <w:rPr>
          <w:rFonts w:ascii="Times New Roman" w:hAnsi="Times New Roman" w:cs="Times New Roman"/>
          <w:bCs/>
          <w:sz w:val="24"/>
          <w:szCs w:val="24"/>
        </w:rPr>
        <w:t>pter / panel prowadzącego 100 Mbit/s</w:t>
      </w:r>
      <w:r w:rsidR="009B260C">
        <w:rPr>
          <w:rFonts w:ascii="Times New Roman" w:hAnsi="Times New Roman" w:cs="Times New Roman"/>
          <w:bCs/>
          <w:sz w:val="24"/>
          <w:szCs w:val="24"/>
        </w:rPr>
        <w:t>.</w:t>
      </w:r>
    </w:p>
    <w:p w14:paraId="5C46162D" w14:textId="3A94AD5E" w:rsidR="00654E38" w:rsidRPr="006842F5" w:rsidRDefault="00654E38">
      <w:pPr>
        <w:pStyle w:val="Akapitzlist"/>
        <w:numPr>
          <w:ilvl w:val="1"/>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 xml:space="preserve">Antena </w:t>
      </w:r>
      <w:r w:rsidR="0023753C" w:rsidRPr="006842F5">
        <w:rPr>
          <w:rFonts w:ascii="Times New Roman" w:hAnsi="Times New Roman" w:cs="Times New Roman"/>
          <w:bCs/>
          <w:sz w:val="24"/>
          <w:szCs w:val="24"/>
        </w:rPr>
        <w:t>dachowa typu Combo</w:t>
      </w:r>
      <w:r w:rsidR="007175E5" w:rsidRPr="006842F5">
        <w:rPr>
          <w:rFonts w:ascii="Times New Roman" w:hAnsi="Times New Roman" w:cs="Times New Roman"/>
          <w:bCs/>
          <w:sz w:val="24"/>
          <w:szCs w:val="24"/>
        </w:rPr>
        <w:t xml:space="preserve"> składająca się z minimum 5 zintegrowanych anten (2 anteny LTE; 2 anteny </w:t>
      </w:r>
      <w:r w:rsidR="00120BCE" w:rsidRPr="006842F5">
        <w:rPr>
          <w:rFonts w:ascii="Times New Roman" w:hAnsi="Times New Roman" w:cs="Times New Roman"/>
          <w:bCs/>
          <w:sz w:val="24"/>
          <w:szCs w:val="24"/>
        </w:rPr>
        <w:t>Wi-Fi; antenna GPS</w:t>
      </w:r>
      <w:r w:rsidR="007175E5" w:rsidRPr="006842F5">
        <w:rPr>
          <w:rFonts w:ascii="Times New Roman" w:hAnsi="Times New Roman" w:cs="Times New Roman"/>
          <w:bCs/>
          <w:sz w:val="24"/>
          <w:szCs w:val="24"/>
        </w:rPr>
        <w:t>)</w:t>
      </w:r>
      <w:r w:rsidR="0023753C" w:rsidRPr="006842F5">
        <w:rPr>
          <w:rFonts w:ascii="Times New Roman" w:hAnsi="Times New Roman" w:cs="Times New Roman"/>
          <w:bCs/>
          <w:sz w:val="24"/>
          <w:szCs w:val="24"/>
        </w:rPr>
        <w:t>:</w:t>
      </w:r>
    </w:p>
    <w:p w14:paraId="63CBC065" w14:textId="2C20F521" w:rsidR="0023753C" w:rsidRPr="00AA00E2" w:rsidRDefault="00A65735">
      <w:pPr>
        <w:pStyle w:val="Akapitzlist"/>
        <w:numPr>
          <w:ilvl w:val="2"/>
          <w:numId w:val="5"/>
        </w:numPr>
        <w:jc w:val="both"/>
        <w:rPr>
          <w:rFonts w:ascii="Times New Roman" w:hAnsi="Times New Roman" w:cs="Times New Roman"/>
          <w:bCs/>
          <w:sz w:val="24"/>
          <w:szCs w:val="24"/>
          <w:lang w:val="en-US"/>
        </w:rPr>
      </w:pPr>
      <w:r w:rsidRPr="00AA00E2">
        <w:rPr>
          <w:rFonts w:ascii="Times New Roman" w:hAnsi="Times New Roman" w:cs="Times New Roman"/>
          <w:bCs/>
          <w:sz w:val="24"/>
          <w:szCs w:val="24"/>
          <w:lang w:val="en-US"/>
        </w:rPr>
        <w:t>GNSS (GPS+GLONASS+BeiDoi+Galileo)</w:t>
      </w:r>
      <w:r w:rsidR="009B260C">
        <w:rPr>
          <w:rFonts w:ascii="Times New Roman" w:hAnsi="Times New Roman" w:cs="Times New Roman"/>
          <w:bCs/>
          <w:sz w:val="24"/>
          <w:szCs w:val="24"/>
          <w:lang w:val="en-US"/>
        </w:rPr>
        <w:t>,</w:t>
      </w:r>
    </w:p>
    <w:p w14:paraId="1003156E" w14:textId="0768D05A" w:rsidR="00A65735" w:rsidRPr="006842F5" w:rsidRDefault="00A65735">
      <w:pPr>
        <w:pStyle w:val="Akapitzlist"/>
        <w:numPr>
          <w:ilvl w:val="2"/>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LTE MIMO</w:t>
      </w:r>
      <w:r w:rsidR="009B260C">
        <w:rPr>
          <w:rFonts w:ascii="Times New Roman" w:hAnsi="Times New Roman" w:cs="Times New Roman"/>
          <w:bCs/>
          <w:sz w:val="24"/>
          <w:szCs w:val="24"/>
        </w:rPr>
        <w:t>,</w:t>
      </w:r>
    </w:p>
    <w:p w14:paraId="496241DC" w14:textId="5B0DCC9C" w:rsidR="00A65735" w:rsidRPr="006842F5" w:rsidRDefault="00A65735">
      <w:pPr>
        <w:pStyle w:val="Akapitzlist"/>
        <w:numPr>
          <w:ilvl w:val="2"/>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WiFi MIMO</w:t>
      </w:r>
      <w:r w:rsidR="009B260C">
        <w:rPr>
          <w:rFonts w:ascii="Times New Roman" w:hAnsi="Times New Roman" w:cs="Times New Roman"/>
          <w:bCs/>
          <w:sz w:val="24"/>
          <w:szCs w:val="24"/>
        </w:rPr>
        <w:t>,</w:t>
      </w:r>
    </w:p>
    <w:p w14:paraId="6DC08B4A" w14:textId="3B6F5430" w:rsidR="00882849" w:rsidRPr="006842F5" w:rsidRDefault="00882849">
      <w:pPr>
        <w:pStyle w:val="Akapitzlist"/>
        <w:numPr>
          <w:ilvl w:val="2"/>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Impedancja</w:t>
      </w:r>
      <w:r w:rsidR="00AF51A7" w:rsidRPr="006842F5">
        <w:rPr>
          <w:rFonts w:ascii="Times New Roman" w:hAnsi="Times New Roman" w:cs="Times New Roman"/>
          <w:bCs/>
          <w:sz w:val="24"/>
          <w:szCs w:val="24"/>
        </w:rPr>
        <w:t>:</w:t>
      </w:r>
      <w:r w:rsidRPr="006842F5">
        <w:rPr>
          <w:rFonts w:ascii="Times New Roman" w:hAnsi="Times New Roman" w:cs="Times New Roman"/>
          <w:bCs/>
          <w:sz w:val="24"/>
          <w:szCs w:val="24"/>
        </w:rPr>
        <w:t xml:space="preserve"> 50 Ω</w:t>
      </w:r>
      <w:r w:rsidR="009B260C">
        <w:rPr>
          <w:rFonts w:ascii="Times New Roman" w:hAnsi="Times New Roman" w:cs="Times New Roman"/>
          <w:bCs/>
          <w:sz w:val="24"/>
          <w:szCs w:val="24"/>
        </w:rPr>
        <w:t>,</w:t>
      </w:r>
    </w:p>
    <w:p w14:paraId="2E3C757C" w14:textId="38FD9546" w:rsidR="00882849" w:rsidRPr="006842F5" w:rsidRDefault="00882849">
      <w:pPr>
        <w:pStyle w:val="Akapitzlist"/>
        <w:numPr>
          <w:ilvl w:val="2"/>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Stopień ochrony: minimum IP67</w:t>
      </w:r>
      <w:r w:rsidR="009B260C">
        <w:rPr>
          <w:rFonts w:ascii="Times New Roman" w:hAnsi="Times New Roman" w:cs="Times New Roman"/>
          <w:bCs/>
          <w:sz w:val="24"/>
          <w:szCs w:val="24"/>
        </w:rPr>
        <w:t>.</w:t>
      </w:r>
    </w:p>
    <w:p w14:paraId="311A4EF2" w14:textId="624BC245" w:rsidR="00194CEB" w:rsidRPr="006842F5" w:rsidRDefault="00194CEB">
      <w:pPr>
        <w:pStyle w:val="Akapitzlist"/>
        <w:numPr>
          <w:ilvl w:val="1"/>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Wyświetlacz zewnętrzny przedni</w:t>
      </w:r>
      <w:r w:rsidR="007F4024">
        <w:rPr>
          <w:rFonts w:ascii="Times New Roman" w:hAnsi="Times New Roman" w:cs="Times New Roman"/>
          <w:bCs/>
          <w:sz w:val="24"/>
          <w:szCs w:val="24"/>
        </w:rPr>
        <w:t>:</w:t>
      </w:r>
    </w:p>
    <w:p w14:paraId="59535508" w14:textId="1533D459" w:rsidR="00194CEB" w:rsidRPr="006842F5" w:rsidRDefault="00194CEB">
      <w:pPr>
        <w:pStyle w:val="Akapitzlist"/>
        <w:numPr>
          <w:ilvl w:val="2"/>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Lokalizacja tablicy: wyświetlacz umieszczony w wydzielonej przestrzeni nad przednią szybą lub w górnej części przedniej szyby</w:t>
      </w:r>
      <w:r w:rsidR="00923D61">
        <w:rPr>
          <w:rFonts w:ascii="Times New Roman" w:hAnsi="Times New Roman" w:cs="Times New Roman"/>
          <w:bCs/>
          <w:sz w:val="24"/>
          <w:szCs w:val="24"/>
        </w:rPr>
        <w:t>.</w:t>
      </w:r>
    </w:p>
    <w:p w14:paraId="6CF1F9CE" w14:textId="77777777" w:rsidR="00194CEB" w:rsidRPr="006842F5" w:rsidRDefault="00194CEB">
      <w:pPr>
        <w:pStyle w:val="Akapitzlist"/>
        <w:numPr>
          <w:ilvl w:val="2"/>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Tablica elektroniczna spełniająca wymagania:</w:t>
      </w:r>
    </w:p>
    <w:p w14:paraId="1A09553D" w14:textId="66CD88A0" w:rsidR="00194CEB" w:rsidRPr="006842F5" w:rsidRDefault="00194CEB">
      <w:pPr>
        <w:pStyle w:val="Akapitzlist"/>
        <w:numPr>
          <w:ilvl w:val="3"/>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 xml:space="preserve">W oparciu o diody koloru </w:t>
      </w:r>
      <w:r w:rsidR="00012DE7" w:rsidRPr="006842F5">
        <w:rPr>
          <w:rFonts w:ascii="Times New Roman" w:hAnsi="Times New Roman" w:cs="Times New Roman"/>
          <w:bCs/>
          <w:sz w:val="24"/>
          <w:szCs w:val="24"/>
        </w:rPr>
        <w:t>białeg</w:t>
      </w:r>
      <w:r w:rsidR="007D45ED" w:rsidRPr="006842F5">
        <w:rPr>
          <w:rFonts w:ascii="Times New Roman" w:hAnsi="Times New Roman" w:cs="Times New Roman"/>
          <w:bCs/>
          <w:sz w:val="24"/>
          <w:szCs w:val="24"/>
        </w:rPr>
        <w:t>o</w:t>
      </w:r>
      <w:r w:rsidR="00923D61">
        <w:rPr>
          <w:rFonts w:ascii="Times New Roman" w:hAnsi="Times New Roman" w:cs="Times New Roman"/>
          <w:bCs/>
          <w:sz w:val="24"/>
          <w:szCs w:val="24"/>
        </w:rPr>
        <w:t>;</w:t>
      </w:r>
    </w:p>
    <w:p w14:paraId="7317D34F" w14:textId="5DF7FEC0" w:rsidR="00194CEB" w:rsidRPr="006842F5" w:rsidRDefault="00194CEB">
      <w:pPr>
        <w:pStyle w:val="Akapitzlist"/>
        <w:numPr>
          <w:ilvl w:val="3"/>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Wymiary tablicy: minimalne wymiary obszaru wyświetlania: 240x1800</w:t>
      </w:r>
      <w:r w:rsidR="00AE7178">
        <w:rPr>
          <w:rFonts w:ascii="Times New Roman" w:hAnsi="Times New Roman" w:cs="Times New Roman"/>
          <w:bCs/>
          <w:sz w:val="24"/>
          <w:szCs w:val="24"/>
        </w:rPr>
        <w:t xml:space="preserve"> </w:t>
      </w:r>
      <w:r w:rsidRPr="006842F5">
        <w:rPr>
          <w:rFonts w:ascii="Times New Roman" w:hAnsi="Times New Roman" w:cs="Times New Roman"/>
          <w:bCs/>
          <w:sz w:val="24"/>
          <w:szCs w:val="24"/>
        </w:rPr>
        <w:t>mm, min. 24 x 192 punktów świetlnych w rozstawieniu od 5 do 10 mm</w:t>
      </w:r>
      <w:r w:rsidR="00923D61">
        <w:rPr>
          <w:rFonts w:ascii="Times New Roman" w:hAnsi="Times New Roman" w:cs="Times New Roman"/>
          <w:bCs/>
          <w:sz w:val="24"/>
          <w:szCs w:val="24"/>
        </w:rPr>
        <w:t>;</w:t>
      </w:r>
    </w:p>
    <w:p w14:paraId="741268D8" w14:textId="4C4E069F" w:rsidR="00194CEB" w:rsidRPr="006842F5" w:rsidRDefault="00194CEB">
      <w:pPr>
        <w:pStyle w:val="Akapitzlist"/>
        <w:numPr>
          <w:ilvl w:val="3"/>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Wyświetlacz z systemem automatycznie adoptującym jasność świecenia do warunków panujących na zewnątrz pojazdu</w:t>
      </w:r>
      <w:r w:rsidR="00923D61">
        <w:rPr>
          <w:rFonts w:ascii="Times New Roman" w:hAnsi="Times New Roman" w:cs="Times New Roman"/>
          <w:bCs/>
          <w:sz w:val="24"/>
          <w:szCs w:val="24"/>
        </w:rPr>
        <w:t>;</w:t>
      </w:r>
    </w:p>
    <w:p w14:paraId="014D1D16" w14:textId="4E3A43A6" w:rsidR="00194CEB" w:rsidRPr="006842F5" w:rsidRDefault="00194CEB">
      <w:pPr>
        <w:pStyle w:val="Akapitzlist"/>
        <w:numPr>
          <w:ilvl w:val="3"/>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Interfejs komunikacyjny – Ethernet złącze M12</w:t>
      </w:r>
      <w:r w:rsidR="00923D61">
        <w:rPr>
          <w:rFonts w:ascii="Times New Roman" w:hAnsi="Times New Roman" w:cs="Times New Roman"/>
          <w:bCs/>
          <w:sz w:val="24"/>
          <w:szCs w:val="24"/>
        </w:rPr>
        <w:t>;</w:t>
      </w:r>
    </w:p>
    <w:p w14:paraId="066176CA" w14:textId="3A442699" w:rsidR="00194CEB" w:rsidRPr="006842F5" w:rsidRDefault="00194CEB">
      <w:pPr>
        <w:pStyle w:val="Akapitzlist"/>
        <w:numPr>
          <w:ilvl w:val="3"/>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Zasilanie – złącze CPC 4 pin rozmiar 11 – piny 1,2 +24 V piny 3,4 GND;</w:t>
      </w:r>
    </w:p>
    <w:p w14:paraId="6416D3C9" w14:textId="792A0501" w:rsidR="00194CEB" w:rsidRPr="006842F5" w:rsidRDefault="00194CEB">
      <w:pPr>
        <w:pStyle w:val="Akapitzlist"/>
        <w:numPr>
          <w:ilvl w:val="2"/>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Przygotowanie techniczne tablicy do prezentowania informacji:</w:t>
      </w:r>
    </w:p>
    <w:p w14:paraId="5AC7B864" w14:textId="77777777" w:rsidR="00194CEB" w:rsidRPr="006842F5" w:rsidRDefault="00194CEB">
      <w:pPr>
        <w:pStyle w:val="Akapitzlist"/>
        <w:numPr>
          <w:ilvl w:val="3"/>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Oznaczenie linii w postaci alfanumerycznej;</w:t>
      </w:r>
    </w:p>
    <w:p w14:paraId="3AF9C446" w14:textId="77777777" w:rsidR="00194CEB" w:rsidRPr="006842F5" w:rsidRDefault="00194CEB">
      <w:pPr>
        <w:pStyle w:val="Akapitzlist"/>
        <w:numPr>
          <w:ilvl w:val="3"/>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Nazwa przystanku końcowego w jednym bądź w dwóch wierszach;</w:t>
      </w:r>
    </w:p>
    <w:p w14:paraId="1AEB7325" w14:textId="336C89DE" w:rsidR="00194CEB" w:rsidRPr="006842F5" w:rsidRDefault="00194CEB">
      <w:pPr>
        <w:pStyle w:val="Akapitzlist"/>
        <w:numPr>
          <w:ilvl w:val="3"/>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Możliwość prezentacji oznaczenia linii w negatywie;</w:t>
      </w:r>
    </w:p>
    <w:p w14:paraId="55AD1161" w14:textId="77777777" w:rsidR="00194CEB" w:rsidRPr="006842F5" w:rsidRDefault="00194CEB">
      <w:pPr>
        <w:pStyle w:val="Akapitzlist"/>
        <w:numPr>
          <w:ilvl w:val="3"/>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Możliwość prezentowania dodatkowych elementów graficznych (piktogramów);</w:t>
      </w:r>
    </w:p>
    <w:p w14:paraId="6B80A641" w14:textId="77777777" w:rsidR="00194CEB" w:rsidRPr="006842F5" w:rsidRDefault="00194CEB">
      <w:pPr>
        <w:pStyle w:val="Akapitzlist"/>
        <w:numPr>
          <w:ilvl w:val="3"/>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Czas pozostały do odjazdu pojazdu z przystanku początkowego;</w:t>
      </w:r>
    </w:p>
    <w:p w14:paraId="4176FAA8" w14:textId="77777777" w:rsidR="00194CEB" w:rsidRPr="006842F5" w:rsidRDefault="00194CEB">
      <w:pPr>
        <w:pStyle w:val="Akapitzlist"/>
        <w:numPr>
          <w:ilvl w:val="3"/>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Zastosowanie czytelnych czcionek tzw. bezszeryfowych;</w:t>
      </w:r>
    </w:p>
    <w:p w14:paraId="0C7AE05E" w14:textId="57FC8997" w:rsidR="00194CEB" w:rsidRPr="006842F5" w:rsidRDefault="00194CEB">
      <w:pPr>
        <w:pStyle w:val="Akapitzlist"/>
        <w:numPr>
          <w:ilvl w:val="2"/>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Tablica zewnętrzna musi prezentować informacje również podczas postoju pojazdu na przystanku początkowym i przy wyłączonym zapłonie (min</w:t>
      </w:r>
      <w:r w:rsidR="00CD5BA6">
        <w:rPr>
          <w:rFonts w:ascii="Times New Roman" w:hAnsi="Times New Roman" w:cs="Times New Roman"/>
          <w:bCs/>
          <w:sz w:val="24"/>
          <w:szCs w:val="24"/>
        </w:rPr>
        <w:t>.</w:t>
      </w:r>
      <w:r w:rsidRPr="006842F5">
        <w:rPr>
          <w:rFonts w:ascii="Times New Roman" w:hAnsi="Times New Roman" w:cs="Times New Roman"/>
          <w:bCs/>
          <w:sz w:val="24"/>
          <w:szCs w:val="24"/>
        </w:rPr>
        <w:t xml:space="preserve"> czas działania systemu powinien wynosić 30 min.)</w:t>
      </w:r>
      <w:r w:rsidR="00AE7178">
        <w:rPr>
          <w:rFonts w:ascii="Times New Roman" w:hAnsi="Times New Roman" w:cs="Times New Roman"/>
          <w:bCs/>
          <w:sz w:val="24"/>
          <w:szCs w:val="24"/>
        </w:rPr>
        <w:t>.</w:t>
      </w:r>
    </w:p>
    <w:p w14:paraId="60FE27C0" w14:textId="71CD0BD4" w:rsidR="00194CEB" w:rsidRPr="006842F5" w:rsidRDefault="00194CEB">
      <w:pPr>
        <w:pStyle w:val="Akapitzlist"/>
        <w:numPr>
          <w:ilvl w:val="1"/>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Wyświetlacz zewnętrzny boczny – prawa strona</w:t>
      </w:r>
      <w:r w:rsidR="007F4024">
        <w:rPr>
          <w:rFonts w:ascii="Times New Roman" w:hAnsi="Times New Roman" w:cs="Times New Roman"/>
          <w:bCs/>
          <w:sz w:val="24"/>
          <w:szCs w:val="24"/>
        </w:rPr>
        <w:t>:</w:t>
      </w:r>
      <w:r w:rsidRPr="006842F5">
        <w:rPr>
          <w:rFonts w:ascii="Times New Roman" w:hAnsi="Times New Roman" w:cs="Times New Roman"/>
          <w:bCs/>
          <w:sz w:val="24"/>
          <w:szCs w:val="24"/>
        </w:rPr>
        <w:t xml:space="preserve"> </w:t>
      </w:r>
    </w:p>
    <w:p w14:paraId="1147D408" w14:textId="792FA9F6" w:rsidR="00194CEB" w:rsidRPr="006842F5" w:rsidRDefault="00194CEB">
      <w:pPr>
        <w:pStyle w:val="Akapitzlist"/>
        <w:numPr>
          <w:ilvl w:val="2"/>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Lokalizacja tablicy: wyświetlacz umieszczony nad oknami przed drugimi drzwiami, w wydzielonej przestrzeni nad boczną szybą (zalecana) lub w górnej części bocznej szyby, jeżeli nie ma warunków do umieszczenia wyświetlacza nad szybą</w:t>
      </w:r>
      <w:r w:rsidR="00AE7178">
        <w:rPr>
          <w:rFonts w:ascii="Times New Roman" w:hAnsi="Times New Roman" w:cs="Times New Roman"/>
          <w:bCs/>
          <w:sz w:val="24"/>
          <w:szCs w:val="24"/>
        </w:rPr>
        <w:t>.</w:t>
      </w:r>
    </w:p>
    <w:p w14:paraId="0B9E043C" w14:textId="77777777" w:rsidR="00194CEB" w:rsidRPr="006842F5" w:rsidRDefault="00194CEB">
      <w:pPr>
        <w:pStyle w:val="Akapitzlist"/>
        <w:numPr>
          <w:ilvl w:val="2"/>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Tablica elektroniczna, spełniająca wymagania:</w:t>
      </w:r>
    </w:p>
    <w:p w14:paraId="481536A8" w14:textId="094EC83B" w:rsidR="00194CEB" w:rsidRPr="006842F5" w:rsidRDefault="00194CEB">
      <w:pPr>
        <w:pStyle w:val="Akapitzlist"/>
        <w:numPr>
          <w:ilvl w:val="3"/>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 xml:space="preserve">W oparciu o diody koloru </w:t>
      </w:r>
      <w:r w:rsidR="005C5E57" w:rsidRPr="006842F5">
        <w:rPr>
          <w:rFonts w:ascii="Times New Roman" w:hAnsi="Times New Roman" w:cs="Times New Roman"/>
          <w:bCs/>
          <w:sz w:val="24"/>
          <w:szCs w:val="24"/>
        </w:rPr>
        <w:t>białego</w:t>
      </w:r>
      <w:r w:rsidRPr="006842F5">
        <w:rPr>
          <w:rFonts w:ascii="Times New Roman" w:hAnsi="Times New Roman" w:cs="Times New Roman"/>
          <w:bCs/>
          <w:sz w:val="24"/>
          <w:szCs w:val="24"/>
        </w:rPr>
        <w:t>;</w:t>
      </w:r>
    </w:p>
    <w:p w14:paraId="70DEA218" w14:textId="114E9049" w:rsidR="00194CEB" w:rsidRPr="006842F5" w:rsidRDefault="00194CEB">
      <w:pPr>
        <w:pStyle w:val="Akapitzlist"/>
        <w:numPr>
          <w:ilvl w:val="3"/>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lastRenderedPageBreak/>
        <w:t>Wymiary tablic: minimalne wymiary obszaru wyświetlania: 230x1220 mm, min. 24 x 128 punktów świetlnych w rozstawieniu od 5 do 10 mm;</w:t>
      </w:r>
    </w:p>
    <w:p w14:paraId="27FD7578" w14:textId="77777777" w:rsidR="00194CEB" w:rsidRPr="006842F5" w:rsidRDefault="00194CEB">
      <w:pPr>
        <w:pStyle w:val="Akapitzlist"/>
        <w:numPr>
          <w:ilvl w:val="3"/>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Interfejs komunikacyjny – Ethernet złącze M12-D,</w:t>
      </w:r>
    </w:p>
    <w:p w14:paraId="41905516" w14:textId="51E223DD" w:rsidR="00194CEB" w:rsidRPr="006842F5" w:rsidRDefault="00194CEB">
      <w:pPr>
        <w:pStyle w:val="Akapitzlist"/>
        <w:numPr>
          <w:ilvl w:val="3"/>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Zasilanie – złącze CPC 4 pin rozmiar 11 – piny 1,2 +24 V piny 3,4 GND;</w:t>
      </w:r>
    </w:p>
    <w:p w14:paraId="591CF453" w14:textId="77777777" w:rsidR="00194CEB" w:rsidRPr="006842F5" w:rsidRDefault="00194CEB">
      <w:pPr>
        <w:pStyle w:val="Akapitzlist"/>
        <w:numPr>
          <w:ilvl w:val="3"/>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Wyświetlacz z systemem automatycznie adoptującym jasność świecenia do warunków panujących na zewnątrz pojazdu;</w:t>
      </w:r>
    </w:p>
    <w:p w14:paraId="46D5EAFF" w14:textId="6444DB2C" w:rsidR="00194CEB" w:rsidRPr="006842F5" w:rsidRDefault="00194CEB">
      <w:pPr>
        <w:pStyle w:val="Akapitzlist"/>
        <w:numPr>
          <w:ilvl w:val="2"/>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Przygotowanie techniczne tablicy do prezentowania informacji:</w:t>
      </w:r>
    </w:p>
    <w:p w14:paraId="17A5001F" w14:textId="77777777" w:rsidR="00194CEB" w:rsidRPr="006842F5" w:rsidRDefault="00194CEB">
      <w:pPr>
        <w:pStyle w:val="Akapitzlist"/>
        <w:numPr>
          <w:ilvl w:val="3"/>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Oznaczenie linii w postaci alfanumerycznej;</w:t>
      </w:r>
    </w:p>
    <w:p w14:paraId="300263AE" w14:textId="77777777" w:rsidR="00194CEB" w:rsidRPr="006842F5" w:rsidRDefault="00194CEB">
      <w:pPr>
        <w:pStyle w:val="Akapitzlist"/>
        <w:numPr>
          <w:ilvl w:val="3"/>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Nazwa przystanku końcowego w jednym bądź dwóch wierszach;</w:t>
      </w:r>
    </w:p>
    <w:p w14:paraId="66B6C973" w14:textId="77777777" w:rsidR="00194CEB" w:rsidRPr="006842F5" w:rsidRDefault="00194CEB">
      <w:pPr>
        <w:pStyle w:val="Akapitzlist"/>
        <w:numPr>
          <w:ilvl w:val="3"/>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Czas pozostały do odjazdu pojazdu z przystanku początkowego;</w:t>
      </w:r>
    </w:p>
    <w:p w14:paraId="0D5B264F" w14:textId="77777777" w:rsidR="00194CEB" w:rsidRPr="006842F5" w:rsidRDefault="00194CEB">
      <w:pPr>
        <w:pStyle w:val="Akapitzlist"/>
        <w:numPr>
          <w:ilvl w:val="3"/>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Możliwość wyróżnienia oznaczenia linii, w negatywie;</w:t>
      </w:r>
    </w:p>
    <w:p w14:paraId="7CD95CE4" w14:textId="77777777" w:rsidR="00194CEB" w:rsidRPr="006842F5" w:rsidRDefault="00194CEB">
      <w:pPr>
        <w:pStyle w:val="Akapitzlist"/>
        <w:numPr>
          <w:ilvl w:val="3"/>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Możliwość prezentowania dodatkowych elementów graficznych (piktogramów);</w:t>
      </w:r>
    </w:p>
    <w:p w14:paraId="39CD9FDF" w14:textId="2D6408CB" w:rsidR="00194CEB" w:rsidRPr="006842F5" w:rsidRDefault="00194CEB">
      <w:pPr>
        <w:pStyle w:val="Akapitzlist"/>
        <w:numPr>
          <w:ilvl w:val="3"/>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Zastosowanie czytelnych czcionek tzw. bezszeryfowych.</w:t>
      </w:r>
    </w:p>
    <w:p w14:paraId="207B1065" w14:textId="0E373F66" w:rsidR="00194CEB" w:rsidRPr="006842F5" w:rsidRDefault="00194CEB">
      <w:pPr>
        <w:pStyle w:val="Akapitzlist"/>
        <w:numPr>
          <w:ilvl w:val="2"/>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Tablica zewnętrzna musi prezentować informacje również podczas postoju pojazdu na przystanku początkowym i przy wyłączonym zapłonie (min</w:t>
      </w:r>
      <w:r w:rsidR="00CD5BA6">
        <w:rPr>
          <w:rFonts w:ascii="Times New Roman" w:hAnsi="Times New Roman" w:cs="Times New Roman"/>
          <w:bCs/>
          <w:sz w:val="24"/>
          <w:szCs w:val="24"/>
        </w:rPr>
        <w:t>.</w:t>
      </w:r>
      <w:r w:rsidRPr="006842F5">
        <w:rPr>
          <w:rFonts w:ascii="Times New Roman" w:hAnsi="Times New Roman" w:cs="Times New Roman"/>
          <w:bCs/>
          <w:sz w:val="24"/>
          <w:szCs w:val="24"/>
        </w:rPr>
        <w:t xml:space="preserve"> czas działania systemu powinien wynosić 30 min.)</w:t>
      </w:r>
      <w:r w:rsidR="00CE0E2B">
        <w:rPr>
          <w:rFonts w:ascii="Times New Roman" w:hAnsi="Times New Roman" w:cs="Times New Roman"/>
          <w:bCs/>
          <w:sz w:val="24"/>
          <w:szCs w:val="24"/>
        </w:rPr>
        <w:t>.</w:t>
      </w:r>
    </w:p>
    <w:p w14:paraId="2C30B920" w14:textId="77777777" w:rsidR="00194CEB" w:rsidRPr="006842F5" w:rsidRDefault="00194CEB">
      <w:pPr>
        <w:pStyle w:val="Akapitzlist"/>
        <w:numPr>
          <w:ilvl w:val="1"/>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 xml:space="preserve">Wyświetlacz zewnętrzny tylny: </w:t>
      </w:r>
    </w:p>
    <w:p w14:paraId="643AD092" w14:textId="77777777" w:rsidR="00194CEB" w:rsidRPr="006842F5" w:rsidRDefault="00194CEB">
      <w:pPr>
        <w:pStyle w:val="Akapitzlist"/>
        <w:numPr>
          <w:ilvl w:val="2"/>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Lokalizacja tablicy: wyświetlacz umieszczony w wydzielonej przestrzeni nad tylną szybą lub w górnej części tylnej szyby, jeżeli nie ma warunków do umieszczenia wyświetlacza nad szybą;</w:t>
      </w:r>
    </w:p>
    <w:p w14:paraId="3F6069F9" w14:textId="77777777" w:rsidR="00194CEB" w:rsidRPr="006842F5" w:rsidRDefault="00194CEB">
      <w:pPr>
        <w:pStyle w:val="Akapitzlist"/>
        <w:numPr>
          <w:ilvl w:val="2"/>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Tablica elektroniczna, spełniająca wymagania:</w:t>
      </w:r>
    </w:p>
    <w:p w14:paraId="70CE55BD" w14:textId="40A15F3D" w:rsidR="00194CEB" w:rsidRPr="006842F5" w:rsidRDefault="00194CEB">
      <w:pPr>
        <w:pStyle w:val="Akapitzlist"/>
        <w:numPr>
          <w:ilvl w:val="3"/>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 xml:space="preserve">W oparciu o diody koloru </w:t>
      </w:r>
      <w:r w:rsidR="0069305A" w:rsidRPr="006842F5">
        <w:rPr>
          <w:rFonts w:ascii="Times New Roman" w:hAnsi="Times New Roman" w:cs="Times New Roman"/>
          <w:bCs/>
          <w:sz w:val="24"/>
          <w:szCs w:val="24"/>
        </w:rPr>
        <w:t>białego</w:t>
      </w:r>
      <w:r w:rsidRPr="006842F5">
        <w:rPr>
          <w:rFonts w:ascii="Times New Roman" w:hAnsi="Times New Roman" w:cs="Times New Roman"/>
          <w:bCs/>
          <w:sz w:val="24"/>
          <w:szCs w:val="24"/>
        </w:rPr>
        <w:t>;</w:t>
      </w:r>
    </w:p>
    <w:p w14:paraId="36BC1D29" w14:textId="00F970AC" w:rsidR="00194CEB" w:rsidRPr="006842F5" w:rsidRDefault="00194CEB">
      <w:pPr>
        <w:pStyle w:val="Akapitzlist"/>
        <w:numPr>
          <w:ilvl w:val="3"/>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Wymiary tablicy: minimalne wymiary obszaru wyświetlania: 210x475 mm, min. 24 x 48 punktów świetlnych w rozstawieniu od 5 do 10 mm;</w:t>
      </w:r>
    </w:p>
    <w:p w14:paraId="69B77E24" w14:textId="77777777" w:rsidR="00194CEB" w:rsidRPr="006842F5" w:rsidRDefault="00194CEB">
      <w:pPr>
        <w:pStyle w:val="Akapitzlist"/>
        <w:numPr>
          <w:ilvl w:val="3"/>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Interfejs komunikacyjny – Ethernet złącze M12-D,</w:t>
      </w:r>
    </w:p>
    <w:p w14:paraId="3F6F1986" w14:textId="7CD5B572" w:rsidR="00194CEB" w:rsidRPr="006842F5" w:rsidRDefault="00194CEB">
      <w:pPr>
        <w:pStyle w:val="Akapitzlist"/>
        <w:numPr>
          <w:ilvl w:val="3"/>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Zasilanie – złącze CPC 4 pin rozmiar 11 – piny 1,2 +24 V piny 3,4 GND;</w:t>
      </w:r>
    </w:p>
    <w:p w14:paraId="2432F97B" w14:textId="77777777" w:rsidR="00194CEB" w:rsidRPr="006842F5" w:rsidRDefault="00194CEB">
      <w:pPr>
        <w:pStyle w:val="Akapitzlist"/>
        <w:numPr>
          <w:ilvl w:val="3"/>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Wyświetlacz z systemem automatycznie adoptującym jasność świecenia do warunków panujących na zewnątrz pojazdu;</w:t>
      </w:r>
    </w:p>
    <w:p w14:paraId="5299A851" w14:textId="4C60E72E" w:rsidR="00194CEB" w:rsidRPr="006842F5" w:rsidRDefault="00194CEB">
      <w:pPr>
        <w:pStyle w:val="Akapitzlist"/>
        <w:numPr>
          <w:ilvl w:val="2"/>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Przygotowanie techniczne tablicy do prezentowania informacji:</w:t>
      </w:r>
    </w:p>
    <w:p w14:paraId="6BDB13F3" w14:textId="77777777" w:rsidR="00194CEB" w:rsidRPr="006842F5" w:rsidRDefault="00194CEB">
      <w:pPr>
        <w:pStyle w:val="Akapitzlist"/>
        <w:numPr>
          <w:ilvl w:val="3"/>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Oznaczenie linii w postaci alfanumerycznej;</w:t>
      </w:r>
    </w:p>
    <w:p w14:paraId="4E993A07" w14:textId="77777777" w:rsidR="00194CEB" w:rsidRPr="006842F5" w:rsidRDefault="00194CEB">
      <w:pPr>
        <w:pStyle w:val="Akapitzlist"/>
        <w:numPr>
          <w:ilvl w:val="3"/>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Możliwość wyróżnienia oznaczenia linii w negatywie;</w:t>
      </w:r>
    </w:p>
    <w:p w14:paraId="6753F5FB" w14:textId="77777777" w:rsidR="00194CEB" w:rsidRPr="006842F5" w:rsidRDefault="00194CEB">
      <w:pPr>
        <w:pStyle w:val="Akapitzlist"/>
        <w:numPr>
          <w:ilvl w:val="3"/>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Możliwość wyświetlenia piktogramów;</w:t>
      </w:r>
    </w:p>
    <w:p w14:paraId="1B109D6A" w14:textId="2D65E52C" w:rsidR="00194CEB" w:rsidRPr="006842F5" w:rsidRDefault="00194CEB">
      <w:pPr>
        <w:pStyle w:val="Akapitzlist"/>
        <w:numPr>
          <w:ilvl w:val="3"/>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Zastosowanie czytelnych czcionek tzw. bezszeryfowych</w:t>
      </w:r>
      <w:r w:rsidR="00994725">
        <w:rPr>
          <w:rFonts w:ascii="Times New Roman" w:hAnsi="Times New Roman" w:cs="Times New Roman"/>
          <w:bCs/>
          <w:sz w:val="24"/>
          <w:szCs w:val="24"/>
        </w:rPr>
        <w:t>.</w:t>
      </w:r>
    </w:p>
    <w:p w14:paraId="6773AF51" w14:textId="7887E1DA" w:rsidR="00194CEB" w:rsidRPr="006842F5" w:rsidRDefault="00194CEB">
      <w:pPr>
        <w:pStyle w:val="Akapitzlist"/>
        <w:numPr>
          <w:ilvl w:val="2"/>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Tablica zewnętrzna musi prezentować informacje również podczas postoju pojazdu na przystanku początkowym i przy wyłączonym zapłonie (min</w:t>
      </w:r>
      <w:r w:rsidR="00CD5BA6">
        <w:rPr>
          <w:rFonts w:ascii="Times New Roman" w:hAnsi="Times New Roman" w:cs="Times New Roman"/>
          <w:bCs/>
          <w:sz w:val="24"/>
          <w:szCs w:val="24"/>
        </w:rPr>
        <w:t>.</w:t>
      </w:r>
      <w:r w:rsidRPr="006842F5">
        <w:rPr>
          <w:rFonts w:ascii="Times New Roman" w:hAnsi="Times New Roman" w:cs="Times New Roman"/>
          <w:bCs/>
          <w:sz w:val="24"/>
          <w:szCs w:val="24"/>
        </w:rPr>
        <w:t xml:space="preserve"> czas działania systemu powinien wynosić 30 min.)</w:t>
      </w:r>
      <w:r w:rsidR="000D2F1F">
        <w:rPr>
          <w:rFonts w:ascii="Times New Roman" w:hAnsi="Times New Roman" w:cs="Times New Roman"/>
          <w:bCs/>
          <w:sz w:val="24"/>
          <w:szCs w:val="24"/>
        </w:rPr>
        <w:t>.</w:t>
      </w:r>
    </w:p>
    <w:p w14:paraId="7AF0FCDF" w14:textId="7EC54AA1" w:rsidR="00F14F3F" w:rsidRPr="006842F5" w:rsidRDefault="00F14F3F">
      <w:pPr>
        <w:pStyle w:val="Akapitzlist"/>
        <w:numPr>
          <w:ilvl w:val="1"/>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Wyświetlacz</w:t>
      </w:r>
      <w:r w:rsidR="00994725">
        <w:rPr>
          <w:rFonts w:ascii="Times New Roman" w:hAnsi="Times New Roman" w:cs="Times New Roman"/>
          <w:bCs/>
          <w:sz w:val="24"/>
          <w:szCs w:val="24"/>
        </w:rPr>
        <w:t>e</w:t>
      </w:r>
      <w:r w:rsidRPr="006842F5">
        <w:rPr>
          <w:rFonts w:ascii="Times New Roman" w:hAnsi="Times New Roman" w:cs="Times New Roman"/>
          <w:bCs/>
          <w:sz w:val="24"/>
          <w:szCs w:val="24"/>
        </w:rPr>
        <w:t xml:space="preserve"> wewnętrzn</w:t>
      </w:r>
      <w:r w:rsidR="00994725">
        <w:rPr>
          <w:rFonts w:ascii="Times New Roman" w:hAnsi="Times New Roman" w:cs="Times New Roman"/>
          <w:bCs/>
          <w:sz w:val="24"/>
          <w:szCs w:val="24"/>
        </w:rPr>
        <w:t>e</w:t>
      </w:r>
      <w:r w:rsidRPr="006842F5">
        <w:rPr>
          <w:rFonts w:ascii="Times New Roman" w:hAnsi="Times New Roman" w:cs="Times New Roman"/>
          <w:bCs/>
          <w:sz w:val="24"/>
          <w:szCs w:val="24"/>
        </w:rPr>
        <w:t xml:space="preserve"> podsufitow</w:t>
      </w:r>
      <w:r w:rsidR="00994725">
        <w:rPr>
          <w:rFonts w:ascii="Times New Roman" w:hAnsi="Times New Roman" w:cs="Times New Roman"/>
          <w:bCs/>
          <w:sz w:val="24"/>
          <w:szCs w:val="24"/>
        </w:rPr>
        <w:t>e</w:t>
      </w:r>
      <w:r w:rsidR="007F4024">
        <w:rPr>
          <w:rFonts w:ascii="Times New Roman" w:hAnsi="Times New Roman" w:cs="Times New Roman"/>
          <w:bCs/>
          <w:sz w:val="24"/>
          <w:szCs w:val="24"/>
        </w:rPr>
        <w:t>:</w:t>
      </w:r>
    </w:p>
    <w:p w14:paraId="0A21DE31" w14:textId="32729085" w:rsidR="00F14F3F" w:rsidRPr="006842F5" w:rsidRDefault="00F14F3F">
      <w:pPr>
        <w:pStyle w:val="Akapitzlist"/>
        <w:numPr>
          <w:ilvl w:val="2"/>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Wyświetlacz</w:t>
      </w:r>
      <w:r w:rsidR="00994725">
        <w:rPr>
          <w:rFonts w:ascii="Times New Roman" w:hAnsi="Times New Roman" w:cs="Times New Roman"/>
          <w:bCs/>
          <w:sz w:val="24"/>
          <w:szCs w:val="24"/>
        </w:rPr>
        <w:t>e</w:t>
      </w:r>
      <w:r w:rsidRPr="006842F5">
        <w:rPr>
          <w:rFonts w:ascii="Times New Roman" w:hAnsi="Times New Roman" w:cs="Times New Roman"/>
          <w:bCs/>
          <w:sz w:val="24"/>
          <w:szCs w:val="24"/>
        </w:rPr>
        <w:t xml:space="preserve"> wewnętrzn</w:t>
      </w:r>
      <w:r w:rsidR="00994725">
        <w:rPr>
          <w:rFonts w:ascii="Times New Roman" w:hAnsi="Times New Roman" w:cs="Times New Roman"/>
          <w:bCs/>
          <w:sz w:val="24"/>
          <w:szCs w:val="24"/>
        </w:rPr>
        <w:t>e</w:t>
      </w:r>
      <w:r w:rsidRPr="006842F5">
        <w:rPr>
          <w:rFonts w:ascii="Times New Roman" w:hAnsi="Times New Roman" w:cs="Times New Roman"/>
          <w:bCs/>
          <w:sz w:val="24"/>
          <w:szCs w:val="24"/>
        </w:rPr>
        <w:t xml:space="preserve"> podsufitow</w:t>
      </w:r>
      <w:r w:rsidR="00994725">
        <w:rPr>
          <w:rFonts w:ascii="Times New Roman" w:hAnsi="Times New Roman" w:cs="Times New Roman"/>
          <w:bCs/>
          <w:sz w:val="24"/>
          <w:szCs w:val="24"/>
        </w:rPr>
        <w:t>e</w:t>
      </w:r>
      <w:r w:rsidRPr="006842F5">
        <w:rPr>
          <w:rFonts w:ascii="Times New Roman" w:hAnsi="Times New Roman" w:cs="Times New Roman"/>
          <w:bCs/>
          <w:sz w:val="24"/>
          <w:szCs w:val="24"/>
        </w:rPr>
        <w:t xml:space="preserve"> w postaci ekran</w:t>
      </w:r>
      <w:r w:rsidR="00A45BC4">
        <w:rPr>
          <w:rFonts w:ascii="Times New Roman" w:hAnsi="Times New Roman" w:cs="Times New Roman"/>
          <w:bCs/>
          <w:sz w:val="24"/>
          <w:szCs w:val="24"/>
        </w:rPr>
        <w:t>ów</w:t>
      </w:r>
      <w:r w:rsidRPr="006842F5">
        <w:rPr>
          <w:rFonts w:ascii="Times New Roman" w:hAnsi="Times New Roman" w:cs="Times New Roman"/>
          <w:bCs/>
          <w:sz w:val="24"/>
          <w:szCs w:val="24"/>
        </w:rPr>
        <w:t xml:space="preserve"> LCD.</w:t>
      </w:r>
    </w:p>
    <w:p w14:paraId="5055B5EC" w14:textId="7CE07B91" w:rsidR="00F14F3F" w:rsidRPr="006842F5" w:rsidRDefault="00F14F3F">
      <w:pPr>
        <w:pStyle w:val="Akapitzlist"/>
        <w:numPr>
          <w:ilvl w:val="2"/>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Funkcję wyświetlacza pełni integralna cześć monitora ciekłokrystalicznego o minimalnej przekątnej 20" (obraz w formacie 16:10 lub 16:9) rozdzielczość min. 1920 x 1080 pikseli, przeznaczonego do emisji przekazu informacyjno-reklamowego</w:t>
      </w:r>
      <w:r w:rsidR="00A45BC4">
        <w:rPr>
          <w:rFonts w:ascii="Times New Roman" w:hAnsi="Times New Roman" w:cs="Times New Roman"/>
          <w:bCs/>
          <w:sz w:val="24"/>
          <w:szCs w:val="24"/>
        </w:rPr>
        <w:t>.</w:t>
      </w:r>
    </w:p>
    <w:p w14:paraId="0330FA73" w14:textId="0C5F3C3D" w:rsidR="00F14F3F" w:rsidRPr="006842F5" w:rsidRDefault="00C56554" w:rsidP="692D8ADF">
      <w:pPr>
        <w:pStyle w:val="Akapitzlist"/>
        <w:numPr>
          <w:ilvl w:val="2"/>
          <w:numId w:val="5"/>
        </w:numPr>
        <w:jc w:val="both"/>
        <w:rPr>
          <w:rFonts w:ascii="Times New Roman" w:hAnsi="Times New Roman" w:cs="Times New Roman"/>
          <w:sz w:val="24"/>
          <w:szCs w:val="24"/>
        </w:rPr>
      </w:pPr>
      <w:r w:rsidRPr="692D8ADF">
        <w:rPr>
          <w:rFonts w:ascii="Times New Roman" w:hAnsi="Times New Roman" w:cs="Times New Roman"/>
          <w:sz w:val="24"/>
          <w:szCs w:val="24"/>
        </w:rPr>
        <w:lastRenderedPageBreak/>
        <w:t>Liczba i lokalizacja monitorów – bezpośrednio pod sufitem, w osi podłużnej pojazdu w liczbie</w:t>
      </w:r>
      <w:r w:rsidR="6869CC79" w:rsidRPr="692D8ADF">
        <w:rPr>
          <w:rFonts w:ascii="Times New Roman" w:hAnsi="Times New Roman" w:cs="Times New Roman"/>
          <w:sz w:val="24"/>
          <w:szCs w:val="24"/>
        </w:rPr>
        <w:t xml:space="preserve"> 2 sztuki -</w:t>
      </w:r>
      <w:r w:rsidRPr="692D8ADF">
        <w:rPr>
          <w:rFonts w:ascii="Times New Roman" w:hAnsi="Times New Roman" w:cs="Times New Roman"/>
          <w:sz w:val="24"/>
          <w:szCs w:val="24"/>
        </w:rPr>
        <w:t xml:space="preserve"> 1 sztuk</w:t>
      </w:r>
      <w:r w:rsidR="541C09F1" w:rsidRPr="692D8ADF">
        <w:rPr>
          <w:rFonts w:ascii="Times New Roman" w:hAnsi="Times New Roman" w:cs="Times New Roman"/>
          <w:sz w:val="24"/>
          <w:szCs w:val="24"/>
        </w:rPr>
        <w:t>a</w:t>
      </w:r>
      <w:r w:rsidRPr="692D8ADF">
        <w:rPr>
          <w:rFonts w:ascii="Times New Roman" w:hAnsi="Times New Roman" w:cs="Times New Roman"/>
          <w:sz w:val="24"/>
          <w:szCs w:val="24"/>
        </w:rPr>
        <w:t xml:space="preserve"> za kabiną kierowcy</w:t>
      </w:r>
      <w:r w:rsidR="62F1CEC9" w:rsidRPr="692D8ADF">
        <w:rPr>
          <w:rFonts w:ascii="Times New Roman" w:hAnsi="Times New Roman" w:cs="Times New Roman"/>
          <w:sz w:val="24"/>
          <w:szCs w:val="24"/>
        </w:rPr>
        <w:t xml:space="preserve"> oraz 1 sztuk</w:t>
      </w:r>
      <w:r w:rsidR="324B2645" w:rsidRPr="692D8ADF">
        <w:rPr>
          <w:rFonts w:ascii="Times New Roman" w:hAnsi="Times New Roman" w:cs="Times New Roman"/>
          <w:sz w:val="24"/>
          <w:szCs w:val="24"/>
        </w:rPr>
        <w:t>a w okolicach drzwi środkowych</w:t>
      </w:r>
      <w:r w:rsidR="00A45BC4">
        <w:rPr>
          <w:rFonts w:ascii="Times New Roman" w:hAnsi="Times New Roman" w:cs="Times New Roman"/>
          <w:sz w:val="24"/>
          <w:szCs w:val="24"/>
        </w:rPr>
        <w:t>.</w:t>
      </w:r>
    </w:p>
    <w:p w14:paraId="0904CDD8" w14:textId="7428B72F" w:rsidR="00F14F3F" w:rsidRPr="006842F5" w:rsidRDefault="00C56554" w:rsidP="692D8ADF">
      <w:pPr>
        <w:pStyle w:val="Akapitzlist"/>
        <w:numPr>
          <w:ilvl w:val="2"/>
          <w:numId w:val="5"/>
        </w:numPr>
        <w:jc w:val="both"/>
        <w:rPr>
          <w:rFonts w:ascii="Times New Roman" w:hAnsi="Times New Roman" w:cs="Times New Roman"/>
          <w:sz w:val="24"/>
          <w:szCs w:val="24"/>
        </w:rPr>
      </w:pPr>
      <w:r w:rsidRPr="692D8ADF">
        <w:rPr>
          <w:rFonts w:ascii="Times New Roman" w:hAnsi="Times New Roman" w:cs="Times New Roman"/>
          <w:sz w:val="24"/>
          <w:szCs w:val="24"/>
        </w:rPr>
        <w:t xml:space="preserve">Wyświetlanie informacji pasażerskiej zgodnie z szablonem przechowywanym w pamięci tablicy. </w:t>
      </w:r>
    </w:p>
    <w:p w14:paraId="6325C309" w14:textId="2C165AE6" w:rsidR="008A4D4C" w:rsidRPr="006842F5" w:rsidRDefault="0C9C6E09" w:rsidP="692D8ADF">
      <w:pPr>
        <w:pStyle w:val="Akapitzlist"/>
        <w:numPr>
          <w:ilvl w:val="2"/>
          <w:numId w:val="5"/>
        </w:numPr>
        <w:jc w:val="both"/>
        <w:rPr>
          <w:rFonts w:ascii="Times New Roman" w:hAnsi="Times New Roman" w:cs="Times New Roman"/>
          <w:sz w:val="24"/>
          <w:szCs w:val="24"/>
        </w:rPr>
      </w:pPr>
      <w:r w:rsidRPr="692D8ADF">
        <w:rPr>
          <w:rFonts w:ascii="Times New Roman" w:hAnsi="Times New Roman" w:cs="Times New Roman"/>
          <w:sz w:val="24"/>
          <w:szCs w:val="24"/>
        </w:rPr>
        <w:t xml:space="preserve">Wyświetlacz w części przeznaczonej do emisji reklam powinien umożliwiać prezentowanie zdjęć, plansz i filmów reklamowych. </w:t>
      </w:r>
    </w:p>
    <w:p w14:paraId="3C598842" w14:textId="077E0170" w:rsidR="00F14F3F" w:rsidRPr="006842F5" w:rsidRDefault="00C56554">
      <w:pPr>
        <w:pStyle w:val="Akapitzlist"/>
        <w:numPr>
          <w:ilvl w:val="2"/>
          <w:numId w:val="5"/>
        </w:numPr>
        <w:jc w:val="both"/>
        <w:rPr>
          <w:rFonts w:ascii="Times New Roman" w:hAnsi="Times New Roman" w:cs="Times New Roman"/>
          <w:bCs/>
          <w:sz w:val="24"/>
          <w:szCs w:val="24"/>
        </w:rPr>
      </w:pPr>
      <w:r w:rsidRPr="692D8ADF">
        <w:rPr>
          <w:rFonts w:ascii="Times New Roman" w:hAnsi="Times New Roman" w:cs="Times New Roman"/>
          <w:sz w:val="24"/>
          <w:szCs w:val="24"/>
        </w:rPr>
        <w:t>Przygotowanie techniczne tablicy do prezentowania informacji:</w:t>
      </w:r>
    </w:p>
    <w:p w14:paraId="51CD1CE6" w14:textId="77777777" w:rsidR="00F14F3F" w:rsidRPr="006842F5" w:rsidRDefault="00F14F3F">
      <w:pPr>
        <w:pStyle w:val="Akapitzlist"/>
        <w:numPr>
          <w:ilvl w:val="3"/>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Oznaczenie linii w postaci alfanumerycznej;</w:t>
      </w:r>
    </w:p>
    <w:p w14:paraId="44DA83FD" w14:textId="77777777" w:rsidR="00F14F3F" w:rsidRPr="006842F5" w:rsidRDefault="00F14F3F">
      <w:pPr>
        <w:pStyle w:val="Akapitzlist"/>
        <w:numPr>
          <w:ilvl w:val="3"/>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Nazwa przystanku końcowego;</w:t>
      </w:r>
    </w:p>
    <w:p w14:paraId="0E0651FC" w14:textId="77777777" w:rsidR="00F14F3F" w:rsidRPr="006842F5" w:rsidRDefault="00F14F3F">
      <w:pPr>
        <w:pStyle w:val="Akapitzlist"/>
        <w:numPr>
          <w:ilvl w:val="3"/>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Aktualny czas (godzina i minuty) oraz aktualna data;</w:t>
      </w:r>
    </w:p>
    <w:p w14:paraId="637F2B20" w14:textId="2F5A6F2B" w:rsidR="00E76A16" w:rsidRPr="00E76A16" w:rsidRDefault="00E76A16" w:rsidP="00E76A16">
      <w:pPr>
        <w:pStyle w:val="Akapitzlist"/>
        <w:numPr>
          <w:ilvl w:val="3"/>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Informacja o bieżącym przystanku;</w:t>
      </w:r>
    </w:p>
    <w:p w14:paraId="2383F88E" w14:textId="71D80F32" w:rsidR="00F14F3F" w:rsidRDefault="00F14F3F">
      <w:pPr>
        <w:pStyle w:val="Akapitzlist"/>
        <w:numPr>
          <w:ilvl w:val="3"/>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 xml:space="preserve">Informacja o następnym przystanku </w:t>
      </w:r>
      <w:r w:rsidR="00E4283A">
        <w:rPr>
          <w:rFonts w:ascii="Times New Roman" w:hAnsi="Times New Roman" w:cs="Times New Roman"/>
          <w:bCs/>
          <w:sz w:val="24"/>
          <w:szCs w:val="24"/>
        </w:rPr>
        <w:t>i kolejnych przystankach</w:t>
      </w:r>
      <w:r w:rsidR="008D47E8">
        <w:rPr>
          <w:rFonts w:ascii="Times New Roman" w:hAnsi="Times New Roman" w:cs="Times New Roman"/>
          <w:bCs/>
          <w:sz w:val="24"/>
          <w:szCs w:val="24"/>
        </w:rPr>
        <w:t xml:space="preserve"> na trasie</w:t>
      </w:r>
      <w:r w:rsidRPr="006842F5">
        <w:rPr>
          <w:rFonts w:ascii="Times New Roman" w:hAnsi="Times New Roman" w:cs="Times New Roman"/>
          <w:bCs/>
          <w:sz w:val="24"/>
          <w:szCs w:val="24"/>
        </w:rPr>
        <w:t>;</w:t>
      </w:r>
    </w:p>
    <w:p w14:paraId="493034E8" w14:textId="7D75F89F" w:rsidR="001E2525" w:rsidRPr="006842F5" w:rsidRDefault="001E2525">
      <w:pPr>
        <w:pStyle w:val="Akapitzlist"/>
        <w:numPr>
          <w:ilvl w:val="3"/>
          <w:numId w:val="5"/>
        </w:numPr>
        <w:jc w:val="both"/>
        <w:rPr>
          <w:rFonts w:ascii="Times New Roman" w:hAnsi="Times New Roman" w:cs="Times New Roman"/>
          <w:bCs/>
          <w:sz w:val="24"/>
          <w:szCs w:val="24"/>
        </w:rPr>
      </w:pPr>
      <w:r>
        <w:rPr>
          <w:rFonts w:ascii="Times New Roman" w:hAnsi="Times New Roman" w:cs="Times New Roman"/>
          <w:bCs/>
          <w:sz w:val="24"/>
          <w:szCs w:val="24"/>
        </w:rPr>
        <w:t>Oznaczenie przystanków na żądanie;</w:t>
      </w:r>
    </w:p>
    <w:p w14:paraId="42F0642E" w14:textId="542E7346" w:rsidR="00E84DF9" w:rsidRPr="00DC16E1" w:rsidRDefault="00F14F3F" w:rsidP="00E84DF9">
      <w:pPr>
        <w:pStyle w:val="Akapitzlist"/>
        <w:numPr>
          <w:ilvl w:val="3"/>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 xml:space="preserve">Komunikat „STOP” w przypadku naciśnięcia przez pasażera przycisku „na żądanie” wyświetlający się do czasu zatrzymania </w:t>
      </w:r>
      <w:r w:rsidRPr="00DC16E1">
        <w:rPr>
          <w:rFonts w:ascii="Times New Roman" w:hAnsi="Times New Roman" w:cs="Times New Roman"/>
          <w:bCs/>
          <w:sz w:val="24"/>
          <w:szCs w:val="24"/>
        </w:rPr>
        <w:t>pojazdu i otwarcia co najmniej jednych drzwi</w:t>
      </w:r>
      <w:r w:rsidR="00E84DF9" w:rsidRPr="00DC16E1">
        <w:rPr>
          <w:rFonts w:ascii="Times New Roman" w:hAnsi="Times New Roman" w:cs="Times New Roman"/>
          <w:bCs/>
          <w:sz w:val="24"/>
          <w:szCs w:val="24"/>
        </w:rPr>
        <w:t>;</w:t>
      </w:r>
    </w:p>
    <w:p w14:paraId="1BD7D7DA" w14:textId="0BDB6142" w:rsidR="00E84DF9" w:rsidRPr="00DC16E1" w:rsidRDefault="00E84DF9" w:rsidP="00E84DF9">
      <w:pPr>
        <w:pStyle w:val="Akapitzlist"/>
        <w:numPr>
          <w:ilvl w:val="3"/>
          <w:numId w:val="5"/>
        </w:numPr>
        <w:jc w:val="both"/>
        <w:rPr>
          <w:rFonts w:ascii="Times New Roman" w:hAnsi="Times New Roman" w:cs="Times New Roman"/>
          <w:bCs/>
          <w:sz w:val="24"/>
          <w:szCs w:val="24"/>
        </w:rPr>
      </w:pPr>
      <w:r w:rsidRPr="00DC16E1">
        <w:rPr>
          <w:rFonts w:ascii="Times New Roman" w:hAnsi="Times New Roman" w:cs="Times New Roman"/>
          <w:bCs/>
          <w:sz w:val="24"/>
          <w:szCs w:val="24"/>
        </w:rPr>
        <w:t>Logo Zamawiającego</w:t>
      </w:r>
      <w:r w:rsidR="00DC16E1" w:rsidRPr="00DC16E1">
        <w:rPr>
          <w:rFonts w:ascii="Times New Roman" w:hAnsi="Times New Roman" w:cs="Times New Roman"/>
          <w:bCs/>
          <w:sz w:val="24"/>
          <w:szCs w:val="24"/>
        </w:rPr>
        <w:t xml:space="preserve"> oraz logo organizatora przewozów</w:t>
      </w:r>
      <w:r w:rsidRPr="00DC16E1">
        <w:rPr>
          <w:rFonts w:ascii="Times New Roman" w:hAnsi="Times New Roman" w:cs="Times New Roman"/>
          <w:bCs/>
          <w:sz w:val="24"/>
          <w:szCs w:val="24"/>
        </w:rPr>
        <w:t>.</w:t>
      </w:r>
    </w:p>
    <w:p w14:paraId="5BA664B3" w14:textId="3879C812" w:rsidR="00F14F3F" w:rsidRPr="006842F5" w:rsidRDefault="00C56554">
      <w:pPr>
        <w:pStyle w:val="Akapitzlist"/>
        <w:numPr>
          <w:ilvl w:val="2"/>
          <w:numId w:val="5"/>
        </w:numPr>
        <w:jc w:val="both"/>
        <w:rPr>
          <w:rFonts w:ascii="Times New Roman" w:hAnsi="Times New Roman" w:cs="Times New Roman"/>
          <w:bCs/>
          <w:sz w:val="24"/>
          <w:szCs w:val="24"/>
        </w:rPr>
      </w:pPr>
      <w:r w:rsidRPr="692D8ADF">
        <w:rPr>
          <w:rFonts w:ascii="Times New Roman" w:hAnsi="Times New Roman" w:cs="Times New Roman"/>
          <w:sz w:val="24"/>
          <w:szCs w:val="24"/>
        </w:rPr>
        <w:t xml:space="preserve">Dodatkowe komunikaty </w:t>
      </w:r>
      <w:r w:rsidR="002D7363">
        <w:rPr>
          <w:rFonts w:ascii="Times New Roman" w:hAnsi="Times New Roman" w:cs="Times New Roman"/>
          <w:sz w:val="24"/>
          <w:szCs w:val="24"/>
        </w:rPr>
        <w:t xml:space="preserve">i informacje </w:t>
      </w:r>
      <w:r w:rsidRPr="692D8ADF">
        <w:rPr>
          <w:rFonts w:ascii="Times New Roman" w:hAnsi="Times New Roman" w:cs="Times New Roman"/>
          <w:sz w:val="24"/>
          <w:szCs w:val="24"/>
        </w:rPr>
        <w:t>przygotowane przez Zamawiającego</w:t>
      </w:r>
      <w:r w:rsidR="0073161E">
        <w:rPr>
          <w:rFonts w:ascii="Times New Roman" w:hAnsi="Times New Roman" w:cs="Times New Roman"/>
          <w:sz w:val="24"/>
          <w:szCs w:val="24"/>
        </w:rPr>
        <w:t>.</w:t>
      </w:r>
    </w:p>
    <w:p w14:paraId="484CD727" w14:textId="32A4460C" w:rsidR="00F14F3F" w:rsidRPr="006842F5" w:rsidRDefault="00C56554">
      <w:pPr>
        <w:pStyle w:val="Akapitzlist"/>
        <w:numPr>
          <w:ilvl w:val="2"/>
          <w:numId w:val="5"/>
        </w:numPr>
        <w:jc w:val="both"/>
        <w:rPr>
          <w:rFonts w:ascii="Times New Roman" w:hAnsi="Times New Roman" w:cs="Times New Roman"/>
          <w:bCs/>
          <w:sz w:val="24"/>
          <w:szCs w:val="24"/>
        </w:rPr>
      </w:pPr>
      <w:r w:rsidRPr="692D8ADF">
        <w:rPr>
          <w:rFonts w:ascii="Times New Roman" w:hAnsi="Times New Roman" w:cs="Times New Roman"/>
          <w:sz w:val="24"/>
          <w:szCs w:val="24"/>
        </w:rPr>
        <w:t>Interfejs komunikacyjny – Ethernet złącze M12-D</w:t>
      </w:r>
      <w:r w:rsidR="00E9490A">
        <w:rPr>
          <w:rFonts w:ascii="Times New Roman" w:hAnsi="Times New Roman" w:cs="Times New Roman"/>
          <w:sz w:val="24"/>
          <w:szCs w:val="24"/>
        </w:rPr>
        <w:t>.</w:t>
      </w:r>
    </w:p>
    <w:p w14:paraId="46E6D0D4" w14:textId="48E2F2B4" w:rsidR="00F14F3F" w:rsidRPr="006842F5" w:rsidRDefault="00C56554">
      <w:pPr>
        <w:pStyle w:val="Akapitzlist"/>
        <w:numPr>
          <w:ilvl w:val="2"/>
          <w:numId w:val="5"/>
        </w:numPr>
        <w:jc w:val="both"/>
        <w:rPr>
          <w:rFonts w:ascii="Times New Roman" w:hAnsi="Times New Roman" w:cs="Times New Roman"/>
          <w:bCs/>
          <w:sz w:val="24"/>
          <w:szCs w:val="24"/>
        </w:rPr>
      </w:pPr>
      <w:r w:rsidRPr="692D8ADF">
        <w:rPr>
          <w:rFonts w:ascii="Times New Roman" w:hAnsi="Times New Roman" w:cs="Times New Roman"/>
          <w:sz w:val="24"/>
          <w:szCs w:val="24"/>
        </w:rPr>
        <w:t>Zasilanie – złącze CPC 4 pin rozmiar 11 – piny 1,2 +24 V piny 3,4 GND</w:t>
      </w:r>
      <w:r w:rsidR="00E9490A">
        <w:rPr>
          <w:rFonts w:ascii="Times New Roman" w:hAnsi="Times New Roman" w:cs="Times New Roman"/>
          <w:sz w:val="24"/>
          <w:szCs w:val="24"/>
        </w:rPr>
        <w:t>.</w:t>
      </w:r>
    </w:p>
    <w:p w14:paraId="764ACEB9" w14:textId="183DEC30" w:rsidR="00F14F3F" w:rsidRPr="006842F5" w:rsidRDefault="00F14F3F">
      <w:pPr>
        <w:pStyle w:val="Akapitzlist"/>
        <w:numPr>
          <w:ilvl w:val="1"/>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System automatycznej głosowej informacji o trasie – zapowiadanie przystanków</w:t>
      </w:r>
      <w:r w:rsidR="007346B9">
        <w:rPr>
          <w:rFonts w:ascii="Times New Roman" w:hAnsi="Times New Roman" w:cs="Times New Roman"/>
          <w:bCs/>
          <w:sz w:val="24"/>
          <w:szCs w:val="24"/>
        </w:rPr>
        <w:t>:</w:t>
      </w:r>
    </w:p>
    <w:p w14:paraId="2EE98991" w14:textId="77777777" w:rsidR="00F14F3F" w:rsidRPr="006842F5" w:rsidRDefault="00F14F3F">
      <w:pPr>
        <w:pStyle w:val="Akapitzlist"/>
        <w:numPr>
          <w:ilvl w:val="2"/>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Pojazdy muszą być wyposażone w system automatycznej głosowej zapowiedzi informacji o trasie.</w:t>
      </w:r>
    </w:p>
    <w:p w14:paraId="504F4AFA" w14:textId="426D3370" w:rsidR="00F14F3F" w:rsidRPr="006842F5" w:rsidRDefault="00F14F3F">
      <w:pPr>
        <w:pStyle w:val="Akapitzlist"/>
        <w:numPr>
          <w:ilvl w:val="2"/>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Realizacja (wygłaszanie) komunikatów głosowych zapisanych w formacie wav/mp3</w:t>
      </w:r>
      <w:r w:rsidR="00E9490A">
        <w:rPr>
          <w:rFonts w:ascii="Times New Roman" w:hAnsi="Times New Roman" w:cs="Times New Roman"/>
          <w:bCs/>
          <w:sz w:val="24"/>
          <w:szCs w:val="24"/>
        </w:rPr>
        <w:t>.</w:t>
      </w:r>
    </w:p>
    <w:p w14:paraId="0CFC47B8" w14:textId="62080F64" w:rsidR="00F14F3F" w:rsidRPr="006842F5" w:rsidRDefault="00F14F3F">
      <w:pPr>
        <w:pStyle w:val="Akapitzlist"/>
        <w:numPr>
          <w:ilvl w:val="2"/>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System musi przystosowywać poziom głośności emitowanych komunikatów wygłaszanych wewnątrz pojazdu do głośności tła</w:t>
      </w:r>
      <w:r w:rsidR="00FD5166" w:rsidRPr="006842F5">
        <w:rPr>
          <w:rFonts w:ascii="Times New Roman" w:hAnsi="Times New Roman" w:cs="Times New Roman"/>
          <w:bCs/>
          <w:sz w:val="24"/>
          <w:szCs w:val="24"/>
        </w:rPr>
        <w:t>.</w:t>
      </w:r>
    </w:p>
    <w:p w14:paraId="45580ABA" w14:textId="77777777" w:rsidR="00F14F3F" w:rsidRPr="006842F5" w:rsidRDefault="00F14F3F">
      <w:pPr>
        <w:pStyle w:val="Akapitzlist"/>
        <w:numPr>
          <w:ilvl w:val="2"/>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 xml:space="preserve">Poziom głośności emitowanych komunikatów powinien mieć możliwość płynnej regulacji przez użytkownika powyżej poziomu głośności tła w zakresie od 1dB do 5dB. </w:t>
      </w:r>
    </w:p>
    <w:p w14:paraId="5DA053D7" w14:textId="77777777" w:rsidR="00F14F3F" w:rsidRPr="006842F5" w:rsidRDefault="00F14F3F">
      <w:pPr>
        <w:pStyle w:val="Akapitzlist"/>
        <w:numPr>
          <w:ilvl w:val="2"/>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Przygotowanie techniczne systemu do prezentowania informacji:</w:t>
      </w:r>
    </w:p>
    <w:p w14:paraId="6ABD49E0" w14:textId="77777777" w:rsidR="00F14F3F" w:rsidRPr="006842F5" w:rsidRDefault="00F14F3F">
      <w:pPr>
        <w:pStyle w:val="Akapitzlist"/>
        <w:numPr>
          <w:ilvl w:val="3"/>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Komunikaty o oznaczeniu i kierunku linii wygłaszane wewnątrz i na zewnątrz pojazdu (możliwość zdefiniowania przez Zamawiającego);</w:t>
      </w:r>
    </w:p>
    <w:p w14:paraId="7AC8105B" w14:textId="77777777" w:rsidR="00F14F3F" w:rsidRPr="006842F5" w:rsidRDefault="00F14F3F">
      <w:pPr>
        <w:pStyle w:val="Akapitzlist"/>
        <w:numPr>
          <w:ilvl w:val="3"/>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Komunikaty z nazwą następnego przystanku;</w:t>
      </w:r>
    </w:p>
    <w:p w14:paraId="6828682B" w14:textId="77777777" w:rsidR="00F14F3F" w:rsidRPr="006842F5" w:rsidRDefault="00F14F3F">
      <w:pPr>
        <w:pStyle w:val="Akapitzlist"/>
        <w:numPr>
          <w:ilvl w:val="3"/>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Komunikaty z nazwą bieżącego przystanku;</w:t>
      </w:r>
    </w:p>
    <w:p w14:paraId="71313639" w14:textId="77777777" w:rsidR="00F14F3F" w:rsidRPr="006842F5" w:rsidRDefault="00F14F3F">
      <w:pPr>
        <w:pStyle w:val="Akapitzlist"/>
        <w:numPr>
          <w:ilvl w:val="3"/>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Komunikaty o charakterze przystanków (np. „na żądanie”, granica strefy biletowej);</w:t>
      </w:r>
    </w:p>
    <w:p w14:paraId="07FA2B89" w14:textId="6334DE31" w:rsidR="00F14F3F" w:rsidRPr="006842F5" w:rsidRDefault="00F14F3F">
      <w:pPr>
        <w:pStyle w:val="Akapitzlist"/>
        <w:numPr>
          <w:ilvl w:val="3"/>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Informacje o przesiadkach</w:t>
      </w:r>
      <w:r w:rsidR="009E37D2" w:rsidRPr="006842F5">
        <w:rPr>
          <w:rFonts w:ascii="Times New Roman" w:hAnsi="Times New Roman" w:cs="Times New Roman"/>
          <w:bCs/>
          <w:sz w:val="24"/>
          <w:szCs w:val="24"/>
        </w:rPr>
        <w:t xml:space="preserve"> oraz dodatkowe informacje</w:t>
      </w:r>
      <w:r w:rsidRPr="006842F5">
        <w:rPr>
          <w:rFonts w:ascii="Times New Roman" w:hAnsi="Times New Roman" w:cs="Times New Roman"/>
          <w:bCs/>
          <w:sz w:val="24"/>
          <w:szCs w:val="24"/>
        </w:rPr>
        <w:t>;</w:t>
      </w:r>
    </w:p>
    <w:p w14:paraId="7E3CFC93" w14:textId="572698EB" w:rsidR="008A4BC7" w:rsidRPr="006842F5" w:rsidRDefault="00480FBF">
      <w:pPr>
        <w:pStyle w:val="Akapitzlist"/>
        <w:numPr>
          <w:ilvl w:val="3"/>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 xml:space="preserve">Komunikaty wygłaszane </w:t>
      </w:r>
      <w:r w:rsidR="00566A8E" w:rsidRPr="006842F5">
        <w:rPr>
          <w:rFonts w:ascii="Times New Roman" w:hAnsi="Times New Roman" w:cs="Times New Roman"/>
          <w:bCs/>
          <w:sz w:val="24"/>
          <w:szCs w:val="24"/>
        </w:rPr>
        <w:t>wewnątrz</w:t>
      </w:r>
      <w:r w:rsidRPr="006842F5">
        <w:rPr>
          <w:rFonts w:ascii="Times New Roman" w:hAnsi="Times New Roman" w:cs="Times New Roman"/>
          <w:bCs/>
          <w:sz w:val="24"/>
          <w:szCs w:val="24"/>
        </w:rPr>
        <w:t xml:space="preserve"> i/lub na zewnątrz pojazdu przez prowadzącego z mikrofonu zlokalizowanego w kabinie kierowcy</w:t>
      </w:r>
      <w:r w:rsidR="007F4024">
        <w:rPr>
          <w:rFonts w:ascii="Times New Roman" w:hAnsi="Times New Roman" w:cs="Times New Roman"/>
          <w:bCs/>
          <w:sz w:val="24"/>
          <w:szCs w:val="24"/>
        </w:rPr>
        <w:t>.</w:t>
      </w:r>
    </w:p>
    <w:p w14:paraId="575678BF" w14:textId="244E60B2" w:rsidR="009E37D2" w:rsidRPr="006842F5" w:rsidRDefault="009E37D2">
      <w:pPr>
        <w:pStyle w:val="Akapitzlist"/>
        <w:numPr>
          <w:ilvl w:val="1"/>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System monitoringu wizyjnego musi składać się z</w:t>
      </w:r>
      <w:r w:rsidR="00D94F61" w:rsidRPr="006842F5">
        <w:rPr>
          <w:rFonts w:ascii="Times New Roman" w:hAnsi="Times New Roman" w:cs="Times New Roman"/>
          <w:bCs/>
          <w:sz w:val="24"/>
          <w:szCs w:val="24"/>
        </w:rPr>
        <w:t xml:space="preserve"> </w:t>
      </w:r>
      <w:r w:rsidRPr="006842F5">
        <w:rPr>
          <w:rFonts w:ascii="Times New Roman" w:hAnsi="Times New Roman" w:cs="Times New Roman"/>
          <w:bCs/>
          <w:sz w:val="24"/>
          <w:szCs w:val="24"/>
        </w:rPr>
        <w:t>dualnych (dzień/noc) kamer IP śledzących obszar wnętrza pojazdu (min. 3 kamery), stanowiska kierowcy (min. 1 kamera), obszar przed czołem pojazdu (min. 1 kamera), za pojazdem (min. 1 kamera), prawego i lewego boku pojazdu (min. po 1 kamerze) - łącznie dla 1 autobusu min. 8 kamer, UPS, mikrofonu, oraz rejestratora cyfrowego IP.</w:t>
      </w:r>
    </w:p>
    <w:p w14:paraId="2B63181F" w14:textId="77777777" w:rsidR="009E37D2" w:rsidRPr="006842F5" w:rsidRDefault="009E37D2">
      <w:pPr>
        <w:pStyle w:val="Akapitzlist"/>
        <w:numPr>
          <w:ilvl w:val="1"/>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lastRenderedPageBreak/>
        <w:t>Wymagania dot. rejestratora i UPS:</w:t>
      </w:r>
    </w:p>
    <w:p w14:paraId="13A123D9" w14:textId="77777777" w:rsidR="009E37D2" w:rsidRPr="006842F5" w:rsidRDefault="009E37D2">
      <w:pPr>
        <w:pStyle w:val="Akapitzlist"/>
        <w:numPr>
          <w:ilvl w:val="2"/>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min. 8-kanałowy, z wbudowanym switch’em PoE z min. 8 portami, zapis obrazu ze wszystkich kamer, wymagany system zarządzania użytkownikami z możliwością ustawienia poziomów dostępu i haseł, dane na dyskach muszą być zaszyfrowane (możliwość odszyfrowania po wpisaniu kodu lub po podłączeniu do dedykowanej aplikacji).</w:t>
      </w:r>
    </w:p>
    <w:p w14:paraId="2ECCB464" w14:textId="2098DA68" w:rsidR="009E37D2" w:rsidRPr="006842F5" w:rsidRDefault="009E37D2">
      <w:pPr>
        <w:pStyle w:val="Akapitzlist"/>
        <w:numPr>
          <w:ilvl w:val="2"/>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Rozdzielczość zapisu 1920x1080 przy kompresji H.265, min. 20 kl/s dla kamery czołowej i bocznych, 1280 x 720, min. 15 kl/s dla kamery tylnej, kamer wewnętrznych i kierowcy. Wymagany czas zapisu 30 dni (przy założeniu czasu pracy rejestratora ok. 16 godz./dobę), obsługa do 2 dysków 2TB 2,5”. Wymagane jest zastosowanie dysków przystosowanych do ciągłej pracy w systemach monitoringu wizyjnego, zapis danych wraz z informacjami z SIP (data, godzina, kierunek, nr linii, aktualny przystanek), synchronizacja czasu i GPS z autokomputerem</w:t>
      </w:r>
      <w:r w:rsidR="00EC61D1">
        <w:rPr>
          <w:rFonts w:ascii="Times New Roman" w:hAnsi="Times New Roman" w:cs="Times New Roman"/>
          <w:bCs/>
          <w:sz w:val="24"/>
          <w:szCs w:val="24"/>
        </w:rPr>
        <w:t>.</w:t>
      </w:r>
    </w:p>
    <w:p w14:paraId="7E311AFE" w14:textId="411F4282" w:rsidR="009E37D2" w:rsidRPr="006842F5" w:rsidRDefault="009E37D2">
      <w:pPr>
        <w:pStyle w:val="Akapitzlist"/>
        <w:numPr>
          <w:ilvl w:val="2"/>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Podłączony, zewnętrzny UPS z akumulatorami z możliwością podtrzymania zasilania systemu do 30 min</w:t>
      </w:r>
      <w:r w:rsidR="00EC61D1">
        <w:rPr>
          <w:rFonts w:ascii="Times New Roman" w:hAnsi="Times New Roman" w:cs="Times New Roman"/>
          <w:bCs/>
          <w:sz w:val="24"/>
          <w:szCs w:val="24"/>
        </w:rPr>
        <w:t>.</w:t>
      </w:r>
    </w:p>
    <w:p w14:paraId="3CE58B18" w14:textId="338EE96C" w:rsidR="009E37D2" w:rsidRPr="006842F5" w:rsidRDefault="009E37D2">
      <w:pPr>
        <w:pStyle w:val="Akapitzlist"/>
        <w:numPr>
          <w:ilvl w:val="2"/>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Pobieranie nagrań przez LAN/USB/Wi-Fi/GSM. Do transmisji danych należy wykorzystać moduł Wi-Fi (pracujący w częstotliwości 2,4 oraz 5GHz) w rejestratorze z dedykowaną, zewnętrzną anteną pracującą w obu ww. częstotliwościach, komunikacja GSM przez router SIP, zgrywanie danych z dysku przez stację dokującą (należy dostarczyć 2 szt. stacji dok. + 2 dyski zapasowe w ramach realizacji zamówienia)</w:t>
      </w:r>
      <w:r w:rsidR="00EC61D1">
        <w:rPr>
          <w:rFonts w:ascii="Times New Roman" w:hAnsi="Times New Roman" w:cs="Times New Roman"/>
          <w:bCs/>
          <w:sz w:val="24"/>
          <w:szCs w:val="24"/>
        </w:rPr>
        <w:t>.</w:t>
      </w:r>
    </w:p>
    <w:p w14:paraId="4D15E545" w14:textId="77777777" w:rsidR="009E37D2" w:rsidRPr="006842F5" w:rsidRDefault="009E37D2">
      <w:pPr>
        <w:pStyle w:val="Akapitzlist"/>
        <w:numPr>
          <w:ilvl w:val="2"/>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rejestrator i UPS muszą posiadać aktualną homologację („e-mark”).</w:t>
      </w:r>
    </w:p>
    <w:p w14:paraId="5C0961D4" w14:textId="77777777" w:rsidR="009E37D2" w:rsidRPr="006842F5" w:rsidRDefault="009E37D2">
      <w:pPr>
        <w:pStyle w:val="Akapitzlist"/>
        <w:numPr>
          <w:ilvl w:val="1"/>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Wymagania dot. kamer:</w:t>
      </w:r>
    </w:p>
    <w:p w14:paraId="6EFAF314" w14:textId="77777777" w:rsidR="009E37D2" w:rsidRPr="006842F5" w:rsidRDefault="009E37D2">
      <w:pPr>
        <w:pStyle w:val="Akapitzlist"/>
        <w:numPr>
          <w:ilvl w:val="2"/>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kamera IP, zasilanie przez PoE, rozdzielczość 2Mpix, klasa szczelności IP66 dla kamer wewnętrznych, IP68 dla kamer zewnętrznych, obsługa kart MicroSD (należy zamontować karty MicroSD 32GB w kamerze czołowej i kierowcy), wbudowany oświetlacz podczerwieni we wszystkich kamerach, obiektywy kamer 2,8mm (dla czołowej i kierowcy 2,0mm), kamera kierowcy musi mieć możliwość nagrywania dźwięku z dołączonego, z</w:t>
      </w:r>
      <w:bookmarkStart w:id="0" w:name="_GoBack"/>
      <w:bookmarkEnd w:id="0"/>
      <w:r w:rsidRPr="006842F5">
        <w:rPr>
          <w:rFonts w:ascii="Times New Roman" w:hAnsi="Times New Roman" w:cs="Times New Roman"/>
          <w:bCs/>
          <w:sz w:val="24"/>
          <w:szCs w:val="24"/>
        </w:rPr>
        <w:t>ewnętrznego mikrofonu.</w:t>
      </w:r>
    </w:p>
    <w:p w14:paraId="2C4C4A24" w14:textId="77777777" w:rsidR="009E37D2" w:rsidRPr="006842F5" w:rsidRDefault="009E37D2">
      <w:pPr>
        <w:pStyle w:val="Akapitzlist"/>
        <w:numPr>
          <w:ilvl w:val="1"/>
          <w:numId w:val="5"/>
        </w:numPr>
        <w:jc w:val="both"/>
        <w:rPr>
          <w:rFonts w:ascii="Times New Roman" w:hAnsi="Times New Roman" w:cs="Times New Roman"/>
          <w:bCs/>
          <w:sz w:val="24"/>
          <w:szCs w:val="24"/>
        </w:rPr>
      </w:pPr>
      <w:r w:rsidRPr="006842F5">
        <w:rPr>
          <w:rFonts w:ascii="Times New Roman" w:hAnsi="Times New Roman" w:cs="Times New Roman"/>
          <w:bCs/>
          <w:sz w:val="24"/>
          <w:szCs w:val="24"/>
        </w:rPr>
        <w:t>Wymagania dot. wyświetlania obrazu z kamer w pojeździe:</w:t>
      </w:r>
    </w:p>
    <w:p w14:paraId="05C514EF" w14:textId="32598C2B" w:rsidR="009E37D2" w:rsidRPr="006842F5" w:rsidRDefault="360A46D6" w:rsidP="692D8ADF">
      <w:pPr>
        <w:pStyle w:val="Akapitzlist"/>
        <w:numPr>
          <w:ilvl w:val="2"/>
          <w:numId w:val="5"/>
        </w:numPr>
        <w:jc w:val="both"/>
        <w:rPr>
          <w:rFonts w:ascii="Times New Roman" w:hAnsi="Times New Roman" w:cs="Times New Roman"/>
          <w:sz w:val="24"/>
          <w:szCs w:val="24"/>
        </w:rPr>
      </w:pPr>
      <w:r w:rsidRPr="692D8ADF">
        <w:rPr>
          <w:rFonts w:ascii="Times New Roman" w:hAnsi="Times New Roman" w:cs="Times New Roman"/>
          <w:sz w:val="24"/>
          <w:szCs w:val="24"/>
        </w:rPr>
        <w:t xml:space="preserve">wymagane jest wyświetlanie obrazu z kamer na ekranie </w:t>
      </w:r>
      <w:r w:rsidR="395CC29F" w:rsidRPr="692D8ADF">
        <w:rPr>
          <w:rFonts w:ascii="Times New Roman" w:hAnsi="Times New Roman" w:cs="Times New Roman"/>
          <w:sz w:val="24"/>
          <w:szCs w:val="24"/>
        </w:rPr>
        <w:t>panelu kierowcy</w:t>
      </w:r>
      <w:r w:rsidRPr="692D8ADF">
        <w:rPr>
          <w:rFonts w:ascii="Times New Roman" w:hAnsi="Times New Roman" w:cs="Times New Roman"/>
          <w:sz w:val="24"/>
          <w:szCs w:val="24"/>
        </w:rPr>
        <w:t>. Wymagane jest automatyczne wyświetlanie obrazu z kamery cofania w trybie pełnoekranowym po wrzuceniu biegu wstecznego.</w:t>
      </w:r>
    </w:p>
    <w:p w14:paraId="74C0BDBB" w14:textId="77777777" w:rsidR="009E37D2" w:rsidRPr="006842F5" w:rsidRDefault="360A46D6">
      <w:pPr>
        <w:pStyle w:val="Akapitzlist"/>
        <w:numPr>
          <w:ilvl w:val="1"/>
          <w:numId w:val="5"/>
        </w:numPr>
        <w:jc w:val="both"/>
        <w:rPr>
          <w:rFonts w:ascii="Times New Roman" w:hAnsi="Times New Roman" w:cs="Times New Roman"/>
          <w:bCs/>
          <w:sz w:val="24"/>
          <w:szCs w:val="24"/>
        </w:rPr>
      </w:pPr>
      <w:r w:rsidRPr="692D8ADF">
        <w:rPr>
          <w:rFonts w:ascii="Times New Roman" w:hAnsi="Times New Roman" w:cs="Times New Roman"/>
          <w:sz w:val="24"/>
          <w:szCs w:val="24"/>
        </w:rPr>
        <w:t>Wymagania dodatkowe dot. oprogramowania rejestratorów i systemu zajezdniowego (oprogramowania serwerowego):</w:t>
      </w:r>
    </w:p>
    <w:p w14:paraId="3AE83A87" w14:textId="14B68869" w:rsidR="005D6CB6" w:rsidRPr="006842F5" w:rsidRDefault="2FFA299C">
      <w:pPr>
        <w:pStyle w:val="Akapitzlist"/>
        <w:numPr>
          <w:ilvl w:val="2"/>
          <w:numId w:val="5"/>
        </w:numPr>
        <w:jc w:val="both"/>
        <w:rPr>
          <w:rFonts w:ascii="Times New Roman" w:hAnsi="Times New Roman" w:cs="Times New Roman"/>
          <w:bCs/>
          <w:sz w:val="24"/>
          <w:szCs w:val="24"/>
        </w:rPr>
      </w:pPr>
      <w:r w:rsidRPr="692D8ADF">
        <w:rPr>
          <w:rFonts w:ascii="Times New Roman" w:hAnsi="Times New Roman" w:cs="Times New Roman"/>
          <w:sz w:val="24"/>
          <w:szCs w:val="24"/>
        </w:rPr>
        <w:t>W</w:t>
      </w:r>
      <w:r w:rsidR="360A46D6" w:rsidRPr="692D8ADF">
        <w:rPr>
          <w:rFonts w:ascii="Times New Roman" w:hAnsi="Times New Roman" w:cs="Times New Roman"/>
          <w:sz w:val="24"/>
          <w:szCs w:val="24"/>
        </w:rPr>
        <w:t xml:space="preserve">ykonawca </w:t>
      </w:r>
      <w:r w:rsidR="0062365F" w:rsidRPr="692D8ADF">
        <w:rPr>
          <w:rFonts w:ascii="Times New Roman" w:hAnsi="Times New Roman" w:cs="Times New Roman"/>
          <w:sz w:val="24"/>
          <w:szCs w:val="24"/>
        </w:rPr>
        <w:t>podłączy systemy monitoringu w pojazdach do serwera z oprogramowaniem do obsługi systemów monitoringu wizyjnego obecnie użytkowanego przez zamawiającego</w:t>
      </w:r>
      <w:r w:rsidR="00EC61D1">
        <w:rPr>
          <w:rFonts w:ascii="Times New Roman" w:hAnsi="Times New Roman" w:cs="Times New Roman"/>
          <w:sz w:val="24"/>
          <w:szCs w:val="24"/>
        </w:rPr>
        <w:t>.</w:t>
      </w:r>
    </w:p>
    <w:p w14:paraId="213BB5E2" w14:textId="46154D12" w:rsidR="009E37D2" w:rsidRPr="006842F5" w:rsidRDefault="2FFA299C">
      <w:pPr>
        <w:pStyle w:val="Akapitzlist"/>
        <w:numPr>
          <w:ilvl w:val="2"/>
          <w:numId w:val="5"/>
        </w:numPr>
        <w:jc w:val="both"/>
        <w:rPr>
          <w:rFonts w:ascii="Times New Roman" w:hAnsi="Times New Roman" w:cs="Times New Roman"/>
          <w:bCs/>
          <w:sz w:val="24"/>
          <w:szCs w:val="24"/>
        </w:rPr>
      </w:pPr>
      <w:r w:rsidRPr="692D8ADF">
        <w:rPr>
          <w:rFonts w:ascii="Times New Roman" w:hAnsi="Times New Roman" w:cs="Times New Roman"/>
          <w:sz w:val="24"/>
          <w:szCs w:val="24"/>
        </w:rPr>
        <w:t>Wykonawca</w:t>
      </w:r>
      <w:r w:rsidR="360A46D6" w:rsidRPr="692D8ADF">
        <w:rPr>
          <w:rFonts w:ascii="Times New Roman" w:hAnsi="Times New Roman" w:cs="Times New Roman"/>
          <w:sz w:val="24"/>
          <w:szCs w:val="24"/>
        </w:rPr>
        <w:t xml:space="preserve"> dostarczy i zamontuje min. 2 punkty dostępowe Wi-Fi 5GHz do pobierania nagrań w zajezdni</w:t>
      </w:r>
      <w:r w:rsidR="2CDFE069" w:rsidRPr="692D8ADF">
        <w:rPr>
          <w:rFonts w:ascii="Times New Roman" w:hAnsi="Times New Roman" w:cs="Times New Roman"/>
          <w:sz w:val="24"/>
          <w:szCs w:val="24"/>
        </w:rPr>
        <w:t xml:space="preserve">. Infrastruktura sieciowa umożliwiająca montaż punktów dostępowych </w:t>
      </w:r>
      <w:r w:rsidR="323EA8BA" w:rsidRPr="692D8ADF">
        <w:rPr>
          <w:rFonts w:ascii="Times New Roman" w:hAnsi="Times New Roman" w:cs="Times New Roman"/>
          <w:sz w:val="24"/>
          <w:szCs w:val="24"/>
        </w:rPr>
        <w:t>leży po stronie Zamawiającego.</w:t>
      </w:r>
      <w:r w:rsidR="2CDFE069" w:rsidRPr="692D8ADF">
        <w:rPr>
          <w:rFonts w:ascii="Times New Roman" w:hAnsi="Times New Roman" w:cs="Times New Roman"/>
          <w:sz w:val="24"/>
          <w:szCs w:val="24"/>
        </w:rPr>
        <w:t xml:space="preserve"> Miejsce montażu punktów dostępowych zostanie ustalone do </w:t>
      </w:r>
      <w:r w:rsidR="125BB412" w:rsidRPr="692D8ADF">
        <w:rPr>
          <w:rFonts w:ascii="Times New Roman" w:hAnsi="Times New Roman" w:cs="Times New Roman"/>
          <w:sz w:val="24"/>
          <w:szCs w:val="24"/>
        </w:rPr>
        <w:t xml:space="preserve">30 </w:t>
      </w:r>
      <w:r w:rsidR="2CDFE069" w:rsidRPr="692D8ADF">
        <w:rPr>
          <w:rFonts w:ascii="Times New Roman" w:hAnsi="Times New Roman" w:cs="Times New Roman"/>
          <w:sz w:val="24"/>
          <w:szCs w:val="24"/>
        </w:rPr>
        <w:t>dni od daty podpisania umowy</w:t>
      </w:r>
      <w:r w:rsidR="323EA8BA" w:rsidRPr="692D8ADF">
        <w:rPr>
          <w:rFonts w:ascii="Times New Roman" w:hAnsi="Times New Roman" w:cs="Times New Roman"/>
          <w:sz w:val="24"/>
          <w:szCs w:val="24"/>
        </w:rPr>
        <w:t>.</w:t>
      </w:r>
    </w:p>
    <w:p w14:paraId="0ABD57D3" w14:textId="77777777" w:rsidR="009E37D2" w:rsidRPr="006842F5" w:rsidRDefault="360A46D6">
      <w:pPr>
        <w:pStyle w:val="Akapitzlist"/>
        <w:numPr>
          <w:ilvl w:val="2"/>
          <w:numId w:val="5"/>
        </w:numPr>
        <w:jc w:val="both"/>
        <w:rPr>
          <w:rFonts w:ascii="Times New Roman" w:hAnsi="Times New Roman" w:cs="Times New Roman"/>
          <w:bCs/>
          <w:sz w:val="24"/>
          <w:szCs w:val="24"/>
        </w:rPr>
      </w:pPr>
      <w:r w:rsidRPr="692D8ADF">
        <w:rPr>
          <w:rFonts w:ascii="Times New Roman" w:hAnsi="Times New Roman" w:cs="Times New Roman"/>
          <w:sz w:val="24"/>
          <w:szCs w:val="24"/>
        </w:rPr>
        <w:t xml:space="preserve">Podłączenie nowych pojazdów do serwera i obecnie użytkowanej aplikacji musi umożliwiać m.in. zdalne połączenie z rejestratorami i zamawianie z nich nagrań poprzez stronę www zgodnie z poziomem uprawnień (zamówione </w:t>
      </w:r>
      <w:r w:rsidRPr="692D8ADF">
        <w:rPr>
          <w:rFonts w:ascii="Times New Roman" w:hAnsi="Times New Roman" w:cs="Times New Roman"/>
          <w:sz w:val="24"/>
          <w:szCs w:val="24"/>
        </w:rPr>
        <w:lastRenderedPageBreak/>
        <w:t xml:space="preserve">nagrania mają się pobrać po GSM (pojazd w trasie) lub po Wi-Fi automatycznie po zjeździe na zajezdnię w zależności od opcji wybranej przez operatora). Zamówione nagrania muszą być możliwe do pobrania z plikiem .exe uruchamiającym odtwarzacz dla pobranego materiału z możliwością przeglądania według różnych kryteriów: daty, czasu, numeru kamery, przewijania obrazu do tyłu i do przodu z różnymi prędkościami, zatrzymania obrazu i zapisania w formie pliku, możliwość oglądania obrazów z pojedynczej kamery jak i ze wszystkich kamer jednocześnie, możliwość powiększenia obrazu w trakcie odtwarzania, wyświetlania pozycji na mapie w odtwarzaczu aktualnej dla nagrania. </w:t>
      </w:r>
    </w:p>
    <w:p w14:paraId="1CDF0063" w14:textId="77777777" w:rsidR="009E37D2" w:rsidRPr="006842F5" w:rsidRDefault="360A46D6">
      <w:pPr>
        <w:pStyle w:val="Akapitzlist"/>
        <w:numPr>
          <w:ilvl w:val="2"/>
          <w:numId w:val="5"/>
        </w:numPr>
        <w:jc w:val="both"/>
        <w:rPr>
          <w:rFonts w:ascii="Times New Roman" w:hAnsi="Times New Roman" w:cs="Times New Roman"/>
          <w:bCs/>
          <w:sz w:val="24"/>
          <w:szCs w:val="24"/>
        </w:rPr>
      </w:pPr>
      <w:r w:rsidRPr="692D8ADF">
        <w:rPr>
          <w:rFonts w:ascii="Times New Roman" w:hAnsi="Times New Roman" w:cs="Times New Roman"/>
          <w:sz w:val="24"/>
          <w:szCs w:val="24"/>
        </w:rPr>
        <w:t>Podłączenie musi zapewniać wyszukiwanie i zamawianie nagrań dla całej floty pojazdów na podstawie zaznaczonego obszaru na mapie (np. umożliwienie zamówienia nagrań z zaznaczonego obszaru danego przystanku dla wszystkich autobusów, które znalazły się w tym obszarze w określonym przedziale czasu).</w:t>
      </w:r>
    </w:p>
    <w:p w14:paraId="321E9B6D" w14:textId="3A3C0A21" w:rsidR="009E37D2" w:rsidRPr="006842F5" w:rsidRDefault="00601231">
      <w:pPr>
        <w:pStyle w:val="Akapitzlist"/>
        <w:numPr>
          <w:ilvl w:val="2"/>
          <w:numId w:val="5"/>
        </w:numPr>
        <w:jc w:val="both"/>
        <w:rPr>
          <w:rFonts w:ascii="Times New Roman" w:hAnsi="Times New Roman" w:cs="Times New Roman"/>
          <w:bCs/>
          <w:sz w:val="24"/>
          <w:szCs w:val="24"/>
        </w:rPr>
      </w:pPr>
      <w:r>
        <w:rPr>
          <w:rFonts w:ascii="Times New Roman" w:hAnsi="Times New Roman" w:cs="Times New Roman"/>
          <w:sz w:val="24"/>
          <w:szCs w:val="24"/>
        </w:rPr>
        <w:t>O</w:t>
      </w:r>
      <w:r w:rsidR="360A46D6" w:rsidRPr="692D8ADF">
        <w:rPr>
          <w:rFonts w:ascii="Times New Roman" w:hAnsi="Times New Roman" w:cs="Times New Roman"/>
          <w:sz w:val="24"/>
          <w:szCs w:val="24"/>
        </w:rPr>
        <w:t>programowanie rejestratorów musi być dostarczone z pełną dokumentacja w języku polskim, posiadać wsparcie techniczne w języku polskim, co najmniej 7 lat od daty protokołu odbioru. Licencje na dostarczone oprogramowanie muszą być bezterminowe. Oprogramowanie rejestratorów z obsługą w języku polskim.</w:t>
      </w:r>
    </w:p>
    <w:p w14:paraId="3AFC0050" w14:textId="5DAF92A6" w:rsidR="002325D3" w:rsidRPr="006842F5" w:rsidRDefault="03C22E17">
      <w:pPr>
        <w:pStyle w:val="Akapitzlist"/>
        <w:numPr>
          <w:ilvl w:val="1"/>
          <w:numId w:val="5"/>
        </w:numPr>
        <w:jc w:val="both"/>
        <w:rPr>
          <w:rFonts w:ascii="Times New Roman" w:hAnsi="Times New Roman" w:cs="Times New Roman"/>
          <w:bCs/>
          <w:sz w:val="24"/>
          <w:szCs w:val="24"/>
        </w:rPr>
      </w:pPr>
      <w:r w:rsidRPr="692D8ADF">
        <w:rPr>
          <w:rFonts w:ascii="Times New Roman" w:hAnsi="Times New Roman" w:cs="Times New Roman"/>
          <w:sz w:val="24"/>
          <w:szCs w:val="24"/>
        </w:rPr>
        <w:t xml:space="preserve">System emisji reklam - Zamawiający </w:t>
      </w:r>
      <w:r w:rsidR="77E40EC4" w:rsidRPr="692D8ADF">
        <w:rPr>
          <w:rFonts w:ascii="Times New Roman" w:hAnsi="Times New Roman" w:cs="Times New Roman"/>
          <w:sz w:val="24"/>
          <w:szCs w:val="24"/>
        </w:rPr>
        <w:t>ko</w:t>
      </w:r>
      <w:r w:rsidR="61D3B5B2" w:rsidRPr="692D8ADF">
        <w:rPr>
          <w:rFonts w:ascii="Times New Roman" w:hAnsi="Times New Roman" w:cs="Times New Roman"/>
          <w:sz w:val="24"/>
          <w:szCs w:val="24"/>
        </w:rPr>
        <w:t>rz</w:t>
      </w:r>
      <w:r w:rsidR="77E40EC4" w:rsidRPr="692D8ADF">
        <w:rPr>
          <w:rFonts w:ascii="Times New Roman" w:hAnsi="Times New Roman" w:cs="Times New Roman"/>
          <w:sz w:val="24"/>
          <w:szCs w:val="24"/>
        </w:rPr>
        <w:t xml:space="preserve">ysta </w:t>
      </w:r>
      <w:r w:rsidR="004330C1">
        <w:rPr>
          <w:rFonts w:ascii="Times New Roman" w:hAnsi="Times New Roman" w:cs="Times New Roman"/>
          <w:sz w:val="24"/>
          <w:szCs w:val="24"/>
        </w:rPr>
        <w:t xml:space="preserve">z </w:t>
      </w:r>
      <w:r w:rsidRPr="692D8ADF">
        <w:rPr>
          <w:rFonts w:ascii="Times New Roman" w:hAnsi="Times New Roman" w:cs="Times New Roman"/>
          <w:sz w:val="24"/>
          <w:szCs w:val="24"/>
        </w:rPr>
        <w:t>system</w:t>
      </w:r>
      <w:r w:rsidR="004330C1">
        <w:rPr>
          <w:rFonts w:ascii="Times New Roman" w:hAnsi="Times New Roman" w:cs="Times New Roman"/>
          <w:sz w:val="24"/>
          <w:szCs w:val="24"/>
        </w:rPr>
        <w:t>u</w:t>
      </w:r>
      <w:r w:rsidRPr="692D8ADF">
        <w:rPr>
          <w:rFonts w:ascii="Times New Roman" w:hAnsi="Times New Roman" w:cs="Times New Roman"/>
          <w:sz w:val="24"/>
          <w:szCs w:val="24"/>
        </w:rPr>
        <w:t xml:space="preserve"> emisji reklam URVE Web Menager dostarczon</w:t>
      </w:r>
      <w:r w:rsidR="00EB6D6E">
        <w:rPr>
          <w:rFonts w:ascii="Times New Roman" w:hAnsi="Times New Roman" w:cs="Times New Roman"/>
          <w:sz w:val="24"/>
          <w:szCs w:val="24"/>
        </w:rPr>
        <w:t>ego</w:t>
      </w:r>
      <w:r w:rsidRPr="692D8ADF">
        <w:rPr>
          <w:rFonts w:ascii="Times New Roman" w:hAnsi="Times New Roman" w:cs="Times New Roman"/>
          <w:sz w:val="24"/>
          <w:szCs w:val="24"/>
        </w:rPr>
        <w:t xml:space="preserve"> przez firmę R&amp;G i wymaga się</w:t>
      </w:r>
      <w:r w:rsidR="01CA723E" w:rsidRPr="0A64AC42">
        <w:rPr>
          <w:rFonts w:ascii="Times New Roman" w:hAnsi="Times New Roman" w:cs="Times New Roman"/>
          <w:sz w:val="24"/>
          <w:szCs w:val="24"/>
        </w:rPr>
        <w:t>,</w:t>
      </w:r>
      <w:r w:rsidRPr="692D8ADF">
        <w:rPr>
          <w:rFonts w:ascii="Times New Roman" w:hAnsi="Times New Roman" w:cs="Times New Roman"/>
          <w:sz w:val="24"/>
          <w:szCs w:val="24"/>
        </w:rPr>
        <w:t xml:space="preserve"> aby dostarczone urządzenia zabudowane w pojeździe współpracowały z nim w poniższym zakresie lub dostarczony system był równoważny i spełniał wymagania:</w:t>
      </w:r>
    </w:p>
    <w:p w14:paraId="221DBEE6" w14:textId="44F483BD" w:rsidR="002539E0" w:rsidRPr="002539E0" w:rsidRDefault="002539E0" w:rsidP="002539E0">
      <w:pPr>
        <w:pStyle w:val="Akapitzlist"/>
        <w:numPr>
          <w:ilvl w:val="2"/>
          <w:numId w:val="5"/>
        </w:numPr>
        <w:jc w:val="both"/>
        <w:rPr>
          <w:rFonts w:ascii="Times New Roman" w:hAnsi="Times New Roman" w:cs="Times New Roman"/>
          <w:bCs/>
          <w:sz w:val="24"/>
          <w:szCs w:val="24"/>
        </w:rPr>
      </w:pPr>
      <w:r w:rsidRPr="002539E0">
        <w:rPr>
          <w:rFonts w:ascii="Times New Roman" w:hAnsi="Times New Roman" w:cs="Times New Roman"/>
          <w:bCs/>
          <w:sz w:val="24"/>
          <w:szCs w:val="24"/>
        </w:rPr>
        <w:t>Wyświetlacz</w:t>
      </w:r>
      <w:r>
        <w:rPr>
          <w:rFonts w:ascii="Times New Roman" w:hAnsi="Times New Roman" w:cs="Times New Roman"/>
          <w:bCs/>
          <w:sz w:val="24"/>
          <w:szCs w:val="24"/>
        </w:rPr>
        <w:t>e</w:t>
      </w:r>
      <w:r w:rsidRPr="002539E0">
        <w:rPr>
          <w:rFonts w:ascii="Times New Roman" w:hAnsi="Times New Roman" w:cs="Times New Roman"/>
          <w:bCs/>
          <w:sz w:val="24"/>
          <w:szCs w:val="24"/>
        </w:rPr>
        <w:t xml:space="preserve"> wewnętrzn</w:t>
      </w:r>
      <w:r>
        <w:rPr>
          <w:rFonts w:ascii="Times New Roman" w:hAnsi="Times New Roman" w:cs="Times New Roman"/>
          <w:bCs/>
          <w:sz w:val="24"/>
          <w:szCs w:val="24"/>
        </w:rPr>
        <w:t>e</w:t>
      </w:r>
      <w:r w:rsidRPr="002539E0">
        <w:rPr>
          <w:rFonts w:ascii="Times New Roman" w:hAnsi="Times New Roman" w:cs="Times New Roman"/>
          <w:bCs/>
          <w:sz w:val="24"/>
          <w:szCs w:val="24"/>
        </w:rPr>
        <w:t xml:space="preserve"> podsufitow</w:t>
      </w:r>
      <w:r>
        <w:rPr>
          <w:rFonts w:ascii="Times New Roman" w:hAnsi="Times New Roman" w:cs="Times New Roman"/>
          <w:bCs/>
          <w:sz w:val="24"/>
          <w:szCs w:val="24"/>
        </w:rPr>
        <w:t>e</w:t>
      </w:r>
      <w:r w:rsidRPr="002539E0">
        <w:rPr>
          <w:rFonts w:ascii="Times New Roman" w:hAnsi="Times New Roman" w:cs="Times New Roman"/>
          <w:bCs/>
          <w:sz w:val="24"/>
          <w:szCs w:val="24"/>
        </w:rPr>
        <w:t xml:space="preserve"> w części przeznaczonej do emisji reklam powin</w:t>
      </w:r>
      <w:r>
        <w:rPr>
          <w:rFonts w:ascii="Times New Roman" w:hAnsi="Times New Roman" w:cs="Times New Roman"/>
          <w:bCs/>
          <w:sz w:val="24"/>
          <w:szCs w:val="24"/>
        </w:rPr>
        <w:t>ny</w:t>
      </w:r>
      <w:r w:rsidRPr="002539E0">
        <w:rPr>
          <w:rFonts w:ascii="Times New Roman" w:hAnsi="Times New Roman" w:cs="Times New Roman"/>
          <w:bCs/>
          <w:sz w:val="24"/>
          <w:szCs w:val="24"/>
        </w:rPr>
        <w:t xml:space="preserve"> umożliwiać prezentowanie zdjęć, plansz i filmów reklamowych</w:t>
      </w:r>
      <w:r w:rsidR="003D3732">
        <w:rPr>
          <w:rFonts w:ascii="Times New Roman" w:hAnsi="Times New Roman" w:cs="Times New Roman"/>
          <w:bCs/>
          <w:sz w:val="24"/>
          <w:szCs w:val="24"/>
        </w:rPr>
        <w:t>.</w:t>
      </w:r>
    </w:p>
    <w:p w14:paraId="70A4C19F" w14:textId="02AC2BEC" w:rsidR="002325D3" w:rsidRPr="006842F5" w:rsidRDefault="03C22E17">
      <w:pPr>
        <w:pStyle w:val="Akapitzlist"/>
        <w:numPr>
          <w:ilvl w:val="2"/>
          <w:numId w:val="5"/>
        </w:numPr>
        <w:jc w:val="both"/>
        <w:rPr>
          <w:rFonts w:ascii="Times New Roman" w:hAnsi="Times New Roman" w:cs="Times New Roman"/>
          <w:bCs/>
          <w:sz w:val="24"/>
          <w:szCs w:val="24"/>
        </w:rPr>
      </w:pPr>
      <w:r w:rsidRPr="692D8ADF">
        <w:rPr>
          <w:rFonts w:ascii="Times New Roman" w:hAnsi="Times New Roman" w:cs="Times New Roman"/>
          <w:sz w:val="24"/>
          <w:szCs w:val="24"/>
        </w:rPr>
        <w:t>Aplikacja zarządzająca systemem działająca w oparciu o przeglądarkę www pozwalająca tworzyć playlisty z wyświetlaną materiału z uwzględnieniem czasu trwania, harmonogramów oraz materiału wyzwalanego na żądanie. Możliwość dodawania plików na playlistę z pulpitu metodą Drag&amp;Drop (także z pozycji urządzeń mobilnych).</w:t>
      </w:r>
    </w:p>
    <w:p w14:paraId="7BA4D251" w14:textId="3899841F" w:rsidR="002325D3" w:rsidRPr="006842F5" w:rsidRDefault="03C22E17">
      <w:pPr>
        <w:pStyle w:val="Akapitzlist"/>
        <w:numPr>
          <w:ilvl w:val="2"/>
          <w:numId w:val="5"/>
        </w:numPr>
        <w:jc w:val="both"/>
        <w:rPr>
          <w:rFonts w:ascii="Times New Roman" w:hAnsi="Times New Roman" w:cs="Times New Roman"/>
          <w:bCs/>
          <w:sz w:val="24"/>
          <w:szCs w:val="24"/>
        </w:rPr>
      </w:pPr>
      <w:r w:rsidRPr="692D8ADF">
        <w:rPr>
          <w:rFonts w:ascii="Times New Roman" w:hAnsi="Times New Roman" w:cs="Times New Roman"/>
          <w:sz w:val="24"/>
          <w:szCs w:val="24"/>
        </w:rPr>
        <w:t>Płynne odtwarzanie plików w formatach MPEG2, MPEG4, H264, H265 wykorzystując akcelerację sprzętową oraz lokalnie ładowanych slajdów graficznych HTML5. System posiada możliwość odtwarzania na odtwarzaczach plików Power Point, PDF, strumieni z kamer IP, obrazów JPG i PNG. Dodatkowo system posiada po stronie serwera wbudowany konwerter plików konwertujący inne niż wymienione formaty na obsługiwany przez odtwarzacze format (z możliwością ustalenia parametrów konwersji).</w:t>
      </w:r>
    </w:p>
    <w:p w14:paraId="7D255A71" w14:textId="77777777" w:rsidR="002325D3" w:rsidRPr="006842F5" w:rsidRDefault="03C22E17">
      <w:pPr>
        <w:pStyle w:val="Akapitzlist"/>
        <w:numPr>
          <w:ilvl w:val="2"/>
          <w:numId w:val="5"/>
        </w:numPr>
        <w:jc w:val="both"/>
        <w:rPr>
          <w:rFonts w:ascii="Times New Roman" w:hAnsi="Times New Roman" w:cs="Times New Roman"/>
          <w:bCs/>
          <w:sz w:val="24"/>
          <w:szCs w:val="24"/>
        </w:rPr>
      </w:pPr>
      <w:r w:rsidRPr="692D8ADF">
        <w:rPr>
          <w:rFonts w:ascii="Times New Roman" w:hAnsi="Times New Roman" w:cs="Times New Roman"/>
          <w:sz w:val="24"/>
          <w:szCs w:val="24"/>
        </w:rPr>
        <w:t>Odtwarzanie pasków z animowanym tekstem (ticker). Możliwość określania koloru tła i czcionki i wyzwalanie paska z animowanym tekstem na żądanie (np. pojawienie się tikera dopiero po przyjściu komunikatu z zewnątrz).</w:t>
      </w:r>
    </w:p>
    <w:p w14:paraId="1D0BAC58" w14:textId="77777777" w:rsidR="002325D3" w:rsidRPr="006842F5" w:rsidRDefault="03C22E17">
      <w:pPr>
        <w:pStyle w:val="Akapitzlist"/>
        <w:numPr>
          <w:ilvl w:val="2"/>
          <w:numId w:val="5"/>
        </w:numPr>
        <w:jc w:val="both"/>
        <w:rPr>
          <w:rFonts w:ascii="Times New Roman" w:hAnsi="Times New Roman" w:cs="Times New Roman"/>
          <w:bCs/>
          <w:sz w:val="24"/>
          <w:szCs w:val="24"/>
        </w:rPr>
      </w:pPr>
      <w:r w:rsidRPr="692D8ADF">
        <w:rPr>
          <w:rFonts w:ascii="Times New Roman" w:hAnsi="Times New Roman" w:cs="Times New Roman"/>
          <w:sz w:val="24"/>
          <w:szCs w:val="24"/>
        </w:rPr>
        <w:t>Zdalne i centralne aktualizowanie materiału przez sieć IP - ethernet, internet, wykorzystując GSM zarówno przez WWW.</w:t>
      </w:r>
    </w:p>
    <w:p w14:paraId="63DF7938" w14:textId="77777777" w:rsidR="002325D3" w:rsidRPr="006842F5" w:rsidRDefault="03C22E17">
      <w:pPr>
        <w:pStyle w:val="Akapitzlist"/>
        <w:numPr>
          <w:ilvl w:val="2"/>
          <w:numId w:val="5"/>
        </w:numPr>
        <w:jc w:val="both"/>
        <w:rPr>
          <w:rFonts w:ascii="Times New Roman" w:hAnsi="Times New Roman" w:cs="Times New Roman"/>
          <w:bCs/>
          <w:sz w:val="24"/>
          <w:szCs w:val="24"/>
        </w:rPr>
      </w:pPr>
      <w:r w:rsidRPr="692D8ADF">
        <w:rPr>
          <w:rFonts w:ascii="Times New Roman" w:hAnsi="Times New Roman" w:cs="Times New Roman"/>
          <w:sz w:val="24"/>
          <w:szCs w:val="24"/>
        </w:rPr>
        <w:t xml:space="preserve">System umożliwia wizualne centralne i zdalne zarządzanie rozdzielczościami odtwarzaczy (powierzchnia wyświetlająca), ustawienie na nim obszarów (ułożenie obszarów na ekranie przeciągając i układając je myszką) a także </w:t>
      </w:r>
      <w:r w:rsidRPr="692D8ADF">
        <w:rPr>
          <w:rFonts w:ascii="Times New Roman" w:hAnsi="Times New Roman" w:cs="Times New Roman"/>
          <w:sz w:val="24"/>
          <w:szCs w:val="24"/>
        </w:rPr>
        <w:lastRenderedPageBreak/>
        <w:t>przypisywanie playlist do ekranów oraz dowolnej ilości obszarów (stref) na jakie zostanie podzielona powierzchnia wyświetlająca odtwarzacza.</w:t>
      </w:r>
    </w:p>
    <w:p w14:paraId="0F3A3D9A" w14:textId="77777777" w:rsidR="002325D3" w:rsidRPr="006842F5" w:rsidRDefault="03C22E17">
      <w:pPr>
        <w:pStyle w:val="Akapitzlist"/>
        <w:numPr>
          <w:ilvl w:val="2"/>
          <w:numId w:val="5"/>
        </w:numPr>
        <w:jc w:val="both"/>
        <w:rPr>
          <w:rFonts w:ascii="Times New Roman" w:hAnsi="Times New Roman" w:cs="Times New Roman"/>
          <w:bCs/>
          <w:sz w:val="24"/>
          <w:szCs w:val="24"/>
        </w:rPr>
      </w:pPr>
      <w:r w:rsidRPr="692D8ADF">
        <w:rPr>
          <w:rFonts w:ascii="Times New Roman" w:hAnsi="Times New Roman" w:cs="Times New Roman"/>
          <w:sz w:val="24"/>
          <w:szCs w:val="24"/>
        </w:rPr>
        <w:t>Działanie w sieci IP z wykorzystaniem protokołu internetowego HTTP i HTTPS przy założeniu, że odtwarzacze to klienci serwera. W przypadku braku dostępu do sieci lub fragmentu sieci wstrzymują pobieranie materiału i wznawiają w momencie uzyskania dostępu do sieci. Materiał HTML5 jest odtwarzany lokalnie i działa również w przypadku braku połączenia z serwerem. Możliwość pozostawiania rozkazów dla odtwarzaczy na serwerze nawet gdy są wyłączone. W momencie uruchomienia odtwarzacz wykonuje listę rozkazów.</w:t>
      </w:r>
    </w:p>
    <w:p w14:paraId="4859F1C5" w14:textId="3671DF74" w:rsidR="002325D3" w:rsidRPr="006842F5" w:rsidRDefault="03C22E17">
      <w:pPr>
        <w:pStyle w:val="Akapitzlist"/>
        <w:numPr>
          <w:ilvl w:val="2"/>
          <w:numId w:val="5"/>
        </w:numPr>
        <w:jc w:val="both"/>
        <w:rPr>
          <w:rFonts w:ascii="Times New Roman" w:hAnsi="Times New Roman" w:cs="Times New Roman"/>
          <w:bCs/>
          <w:sz w:val="24"/>
          <w:szCs w:val="24"/>
        </w:rPr>
      </w:pPr>
      <w:r w:rsidRPr="692D8ADF">
        <w:rPr>
          <w:rFonts w:ascii="Times New Roman" w:hAnsi="Times New Roman" w:cs="Times New Roman"/>
          <w:sz w:val="24"/>
          <w:szCs w:val="24"/>
        </w:rPr>
        <w:t>System umożliwia komunikację sieciową pomiędzy odtwarzaczami oraz dostarcza odpowiednie API dla materiału dające dostęp do języka skryptowego, który udostępnia funkcjonalności systemu w zakresie zarządzania playlistą, klipami, sterowaniem LCD.</w:t>
      </w:r>
    </w:p>
    <w:p w14:paraId="3D9CEE94" w14:textId="77777777" w:rsidR="002325D3" w:rsidRPr="006842F5" w:rsidRDefault="03C22E17">
      <w:pPr>
        <w:pStyle w:val="Akapitzlist"/>
        <w:numPr>
          <w:ilvl w:val="2"/>
          <w:numId w:val="5"/>
        </w:numPr>
        <w:jc w:val="both"/>
        <w:rPr>
          <w:rFonts w:ascii="Times New Roman" w:hAnsi="Times New Roman" w:cs="Times New Roman"/>
          <w:bCs/>
          <w:sz w:val="24"/>
          <w:szCs w:val="24"/>
        </w:rPr>
      </w:pPr>
      <w:r w:rsidRPr="692D8ADF">
        <w:rPr>
          <w:rFonts w:ascii="Times New Roman" w:hAnsi="Times New Roman" w:cs="Times New Roman"/>
          <w:sz w:val="24"/>
          <w:szCs w:val="24"/>
        </w:rPr>
        <w:t>System umożliwia raportowanie wszystkich wyświetleń materiału, obejmujące bieżący monitoring obciążenia odtwarzaczy, ich status oraz ekranu. Wszystko z poziomu strony WWW oraz wysyłanie emaili z podsumowaniem wyświetleń.</w:t>
      </w:r>
    </w:p>
    <w:p w14:paraId="48797FB4" w14:textId="77777777" w:rsidR="002325D3" w:rsidRPr="006842F5" w:rsidRDefault="03C22E17">
      <w:pPr>
        <w:pStyle w:val="Akapitzlist"/>
        <w:numPr>
          <w:ilvl w:val="2"/>
          <w:numId w:val="5"/>
        </w:numPr>
        <w:jc w:val="both"/>
        <w:rPr>
          <w:rFonts w:ascii="Times New Roman" w:hAnsi="Times New Roman" w:cs="Times New Roman"/>
          <w:bCs/>
          <w:sz w:val="24"/>
          <w:szCs w:val="24"/>
        </w:rPr>
      </w:pPr>
      <w:r w:rsidRPr="692D8ADF">
        <w:rPr>
          <w:rFonts w:ascii="Times New Roman" w:hAnsi="Times New Roman" w:cs="Times New Roman"/>
          <w:sz w:val="24"/>
          <w:szCs w:val="24"/>
        </w:rPr>
        <w:t>Użytkownik aplikacji zarządzającej ma możliwość określenia domyślnych właściwości dla wszystkich klipów na wybranej playliście np. wybór silnika renderującego.</w:t>
      </w:r>
    </w:p>
    <w:p w14:paraId="7824F15B" w14:textId="77777777" w:rsidR="002325D3" w:rsidRPr="006842F5" w:rsidRDefault="03C22E17">
      <w:pPr>
        <w:pStyle w:val="Akapitzlist"/>
        <w:numPr>
          <w:ilvl w:val="2"/>
          <w:numId w:val="5"/>
        </w:numPr>
        <w:jc w:val="both"/>
        <w:rPr>
          <w:rFonts w:ascii="Times New Roman" w:hAnsi="Times New Roman" w:cs="Times New Roman"/>
          <w:bCs/>
          <w:sz w:val="24"/>
          <w:szCs w:val="24"/>
        </w:rPr>
      </w:pPr>
      <w:r w:rsidRPr="692D8ADF">
        <w:rPr>
          <w:rFonts w:ascii="Times New Roman" w:hAnsi="Times New Roman" w:cs="Times New Roman"/>
          <w:sz w:val="24"/>
          <w:szCs w:val="24"/>
        </w:rPr>
        <w:t>Instalator instalujący zarówno serwer jak i odtwarzacz automatycznie na dowolnym systemie Windows.</w:t>
      </w:r>
    </w:p>
    <w:p w14:paraId="3C4C2F83" w14:textId="77777777" w:rsidR="002325D3" w:rsidRPr="006842F5" w:rsidRDefault="03C22E17">
      <w:pPr>
        <w:pStyle w:val="Akapitzlist"/>
        <w:numPr>
          <w:ilvl w:val="2"/>
          <w:numId w:val="5"/>
        </w:numPr>
        <w:jc w:val="both"/>
        <w:rPr>
          <w:rFonts w:ascii="Times New Roman" w:hAnsi="Times New Roman" w:cs="Times New Roman"/>
          <w:bCs/>
          <w:sz w:val="24"/>
          <w:szCs w:val="24"/>
        </w:rPr>
      </w:pPr>
      <w:r w:rsidRPr="692D8ADF">
        <w:rPr>
          <w:rFonts w:ascii="Times New Roman" w:hAnsi="Times New Roman" w:cs="Times New Roman"/>
          <w:sz w:val="24"/>
          <w:szCs w:val="24"/>
        </w:rPr>
        <w:t>Możliwość konfigurowania odtwarzaczy podłączonych do serwera z poziomu aplikacji zarządzającej WWW oraz dodatkowej zewnętrznej aplikacji dla systemu Windows konfigurującej odtwarzacze w sieci LAN.</w:t>
      </w:r>
    </w:p>
    <w:p w14:paraId="51C78D61" w14:textId="77777777" w:rsidR="002325D3" w:rsidRPr="006842F5" w:rsidRDefault="03C22E17">
      <w:pPr>
        <w:pStyle w:val="Akapitzlist"/>
        <w:numPr>
          <w:ilvl w:val="2"/>
          <w:numId w:val="5"/>
        </w:numPr>
        <w:jc w:val="both"/>
        <w:rPr>
          <w:rFonts w:ascii="Times New Roman" w:hAnsi="Times New Roman" w:cs="Times New Roman"/>
          <w:bCs/>
          <w:sz w:val="24"/>
          <w:szCs w:val="24"/>
        </w:rPr>
      </w:pPr>
      <w:r w:rsidRPr="692D8ADF">
        <w:rPr>
          <w:rFonts w:ascii="Times New Roman" w:hAnsi="Times New Roman" w:cs="Times New Roman"/>
          <w:sz w:val="24"/>
          <w:szCs w:val="24"/>
        </w:rPr>
        <w:t>Możliwość automatycznego tworzenia kopii zapasowej całej konfiguracji aplikacji zarządzającej i jej bazy danych do jednego skompresowanego pliku, tak by w przypadku awarii lub uszkodzenia przywrócić jej wszystkie ustawienia z jednego pliku.</w:t>
      </w:r>
    </w:p>
    <w:p w14:paraId="6F87A571" w14:textId="10C8DAF4" w:rsidR="002325D3" w:rsidRPr="006842F5" w:rsidRDefault="03C22E17">
      <w:pPr>
        <w:pStyle w:val="Akapitzlist"/>
        <w:numPr>
          <w:ilvl w:val="2"/>
          <w:numId w:val="5"/>
        </w:numPr>
        <w:jc w:val="both"/>
        <w:rPr>
          <w:rFonts w:ascii="Times New Roman" w:hAnsi="Times New Roman" w:cs="Times New Roman"/>
          <w:bCs/>
          <w:sz w:val="24"/>
          <w:szCs w:val="24"/>
        </w:rPr>
      </w:pPr>
      <w:r w:rsidRPr="692D8ADF">
        <w:rPr>
          <w:rFonts w:ascii="Times New Roman" w:hAnsi="Times New Roman" w:cs="Times New Roman"/>
          <w:sz w:val="24"/>
          <w:szCs w:val="24"/>
        </w:rPr>
        <w:t>Łatwość instalowania z wykorzystaniem instalatora odtwarzacza dla systemu Windows generowanego automatycznie na serwerze zarządzającym, z zapisanymi wszystkimi ustawieniami połączenia do serwera w taki sposób</w:t>
      </w:r>
      <w:r w:rsidR="4C01B6F5" w:rsidRPr="0A64AC42">
        <w:rPr>
          <w:rFonts w:ascii="Times New Roman" w:hAnsi="Times New Roman" w:cs="Times New Roman"/>
          <w:sz w:val="24"/>
          <w:szCs w:val="24"/>
        </w:rPr>
        <w:t>,</w:t>
      </w:r>
      <w:r w:rsidRPr="692D8ADF">
        <w:rPr>
          <w:rFonts w:ascii="Times New Roman" w:hAnsi="Times New Roman" w:cs="Times New Roman"/>
          <w:sz w:val="24"/>
          <w:szCs w:val="24"/>
        </w:rPr>
        <w:t xml:space="preserve"> aby użytkownik aplikacji zarządzającej mógł wygenerować i pobrać najbardziej aktualną wersję odtwarzacza.</w:t>
      </w:r>
    </w:p>
    <w:p w14:paraId="41E2CCC6" w14:textId="18DA9580" w:rsidR="002325D3" w:rsidRPr="006842F5" w:rsidRDefault="03C22E17">
      <w:pPr>
        <w:pStyle w:val="Akapitzlist"/>
        <w:numPr>
          <w:ilvl w:val="2"/>
          <w:numId w:val="5"/>
        </w:numPr>
        <w:jc w:val="both"/>
        <w:rPr>
          <w:rFonts w:ascii="Times New Roman" w:hAnsi="Times New Roman" w:cs="Times New Roman"/>
          <w:bCs/>
          <w:sz w:val="24"/>
          <w:szCs w:val="24"/>
        </w:rPr>
      </w:pPr>
      <w:r w:rsidRPr="692D8ADF">
        <w:rPr>
          <w:rFonts w:ascii="Times New Roman" w:hAnsi="Times New Roman" w:cs="Times New Roman"/>
          <w:sz w:val="24"/>
          <w:szCs w:val="24"/>
        </w:rPr>
        <w:t>Przypisywanie odtwarzaczom słów kluczowych oraz grupowanie techniką Drag&amp;Drop działające również na smartfonach i tabletach. Możliwość wizualnego rozmieszczania odtwarzaczy na zaimportowanej mapie. Przypisywanie odtwarzaczom określonych parametrów wyświetlania i ich zachowań poprzez umieszczenie danego odtwarzacza w zależności od położenia na mapie (tworzenie na mapie określonych obszarów o określonymi parametrami wyświetlania) lub na podstawie ich położenia geograficznego względem obszarów dodanych do mapy.</w:t>
      </w:r>
    </w:p>
    <w:p w14:paraId="34D690FC" w14:textId="77777777" w:rsidR="002325D3" w:rsidRPr="006842F5" w:rsidRDefault="03C22E17">
      <w:pPr>
        <w:pStyle w:val="Akapitzlist"/>
        <w:numPr>
          <w:ilvl w:val="2"/>
          <w:numId w:val="5"/>
        </w:numPr>
        <w:jc w:val="both"/>
        <w:rPr>
          <w:rFonts w:ascii="Times New Roman" w:hAnsi="Times New Roman" w:cs="Times New Roman"/>
          <w:bCs/>
          <w:sz w:val="24"/>
          <w:szCs w:val="24"/>
        </w:rPr>
      </w:pPr>
      <w:r w:rsidRPr="692D8ADF">
        <w:rPr>
          <w:rFonts w:ascii="Times New Roman" w:hAnsi="Times New Roman" w:cs="Times New Roman"/>
          <w:sz w:val="24"/>
          <w:szCs w:val="24"/>
        </w:rPr>
        <w:t>Działanie całego systemu w oparciu o bazę danych na licencji BSD (zgodnej z zasadami wolnego oprogramowania).</w:t>
      </w:r>
    </w:p>
    <w:p w14:paraId="2684F136" w14:textId="77777777" w:rsidR="002325D3" w:rsidRPr="006842F5" w:rsidRDefault="03C22E17">
      <w:pPr>
        <w:pStyle w:val="Akapitzlist"/>
        <w:numPr>
          <w:ilvl w:val="2"/>
          <w:numId w:val="5"/>
        </w:numPr>
        <w:jc w:val="both"/>
        <w:rPr>
          <w:rFonts w:ascii="Times New Roman" w:hAnsi="Times New Roman" w:cs="Times New Roman"/>
          <w:bCs/>
          <w:sz w:val="24"/>
          <w:szCs w:val="24"/>
        </w:rPr>
      </w:pPr>
      <w:r w:rsidRPr="692D8ADF">
        <w:rPr>
          <w:rFonts w:ascii="Times New Roman" w:hAnsi="Times New Roman" w:cs="Times New Roman"/>
          <w:sz w:val="24"/>
          <w:szCs w:val="24"/>
        </w:rPr>
        <w:t>Biblioteka mediów umożliwiająca wielopoziomowe katalogowanie (tworzenia i edytowania folderów) klipów.</w:t>
      </w:r>
    </w:p>
    <w:p w14:paraId="55265A0A" w14:textId="568ADA68" w:rsidR="002325D3" w:rsidRPr="006842F5" w:rsidRDefault="03C22E17">
      <w:pPr>
        <w:pStyle w:val="Akapitzlist"/>
        <w:numPr>
          <w:ilvl w:val="2"/>
          <w:numId w:val="5"/>
        </w:numPr>
        <w:jc w:val="both"/>
        <w:rPr>
          <w:rFonts w:ascii="Times New Roman" w:hAnsi="Times New Roman" w:cs="Times New Roman"/>
          <w:bCs/>
          <w:sz w:val="24"/>
          <w:szCs w:val="24"/>
        </w:rPr>
      </w:pPr>
      <w:r w:rsidRPr="692D8ADF">
        <w:rPr>
          <w:rFonts w:ascii="Times New Roman" w:hAnsi="Times New Roman" w:cs="Times New Roman"/>
          <w:sz w:val="24"/>
          <w:szCs w:val="24"/>
        </w:rPr>
        <w:lastRenderedPageBreak/>
        <w:t>Szczegółowe uprawnienia użytkowników</w:t>
      </w:r>
      <w:r w:rsidR="00FE364C">
        <w:rPr>
          <w:rFonts w:ascii="Times New Roman" w:hAnsi="Times New Roman" w:cs="Times New Roman"/>
          <w:sz w:val="24"/>
          <w:szCs w:val="24"/>
        </w:rPr>
        <w:t>:</w:t>
      </w:r>
      <w:r w:rsidRPr="692D8ADF">
        <w:rPr>
          <w:rFonts w:ascii="Times New Roman" w:hAnsi="Times New Roman" w:cs="Times New Roman"/>
          <w:sz w:val="24"/>
          <w:szCs w:val="24"/>
        </w:rPr>
        <w:t xml:space="preserve"> </w:t>
      </w:r>
      <w:r w:rsidR="00FE364C">
        <w:rPr>
          <w:rFonts w:ascii="Times New Roman" w:hAnsi="Times New Roman" w:cs="Times New Roman"/>
          <w:sz w:val="24"/>
          <w:szCs w:val="24"/>
        </w:rPr>
        <w:t>m</w:t>
      </w:r>
      <w:r w:rsidRPr="692D8ADF">
        <w:rPr>
          <w:rFonts w:ascii="Times New Roman" w:hAnsi="Times New Roman" w:cs="Times New Roman"/>
          <w:sz w:val="24"/>
          <w:szCs w:val="24"/>
        </w:rPr>
        <w:t>ożliwość wizualnego nadawania i odbierania uprawnień do aplikacji zarządzającej i jej poszczególnych elementów (także możliwość nadania uprawnień do edycji pojedynczych slajdów graficznych – szablonów)</w:t>
      </w:r>
      <w:r w:rsidR="00FE364C">
        <w:rPr>
          <w:rFonts w:ascii="Times New Roman" w:hAnsi="Times New Roman" w:cs="Times New Roman"/>
          <w:sz w:val="24"/>
          <w:szCs w:val="24"/>
        </w:rPr>
        <w:t>,</w:t>
      </w:r>
      <w:r w:rsidRPr="692D8ADF">
        <w:rPr>
          <w:rFonts w:ascii="Times New Roman" w:hAnsi="Times New Roman" w:cs="Times New Roman"/>
          <w:sz w:val="24"/>
          <w:szCs w:val="24"/>
        </w:rPr>
        <w:t xml:space="preserve"> </w:t>
      </w:r>
      <w:r w:rsidR="00FE364C">
        <w:rPr>
          <w:rFonts w:ascii="Times New Roman" w:hAnsi="Times New Roman" w:cs="Times New Roman"/>
          <w:sz w:val="24"/>
          <w:szCs w:val="24"/>
        </w:rPr>
        <w:t>m</w:t>
      </w:r>
      <w:r w:rsidRPr="692D8ADF">
        <w:rPr>
          <w:rFonts w:ascii="Times New Roman" w:hAnsi="Times New Roman" w:cs="Times New Roman"/>
          <w:sz w:val="24"/>
          <w:szCs w:val="24"/>
        </w:rPr>
        <w:t>ożliwość nadawania uprawnień - nadrzędnych ról kontrolujących innych użytkowników.</w:t>
      </w:r>
    </w:p>
    <w:p w14:paraId="3B591F07" w14:textId="77777777" w:rsidR="002325D3" w:rsidRPr="006842F5" w:rsidRDefault="03C22E17">
      <w:pPr>
        <w:pStyle w:val="Akapitzlist"/>
        <w:numPr>
          <w:ilvl w:val="2"/>
          <w:numId w:val="5"/>
        </w:numPr>
        <w:jc w:val="both"/>
        <w:rPr>
          <w:rFonts w:ascii="Times New Roman" w:hAnsi="Times New Roman" w:cs="Times New Roman"/>
          <w:bCs/>
          <w:sz w:val="24"/>
          <w:szCs w:val="24"/>
        </w:rPr>
      </w:pPr>
      <w:r w:rsidRPr="692D8ADF">
        <w:rPr>
          <w:rFonts w:ascii="Times New Roman" w:hAnsi="Times New Roman" w:cs="Times New Roman"/>
          <w:sz w:val="24"/>
          <w:szCs w:val="24"/>
        </w:rPr>
        <w:t>Umożliwienie połączenie się systemem operacyjnym odtwarzaczy tylko i wyłącznie z wykorzystaniem klucza szyfrującego (brak posiadania klucza musi uniemożliwić zdalne wejście na system odtwarzacza).</w:t>
      </w:r>
    </w:p>
    <w:p w14:paraId="650830DF" w14:textId="739A8184" w:rsidR="002325D3" w:rsidRPr="006842F5" w:rsidRDefault="03C22E17">
      <w:pPr>
        <w:pStyle w:val="Akapitzlist"/>
        <w:numPr>
          <w:ilvl w:val="2"/>
          <w:numId w:val="5"/>
        </w:numPr>
        <w:jc w:val="both"/>
        <w:rPr>
          <w:rFonts w:ascii="Times New Roman" w:hAnsi="Times New Roman" w:cs="Times New Roman"/>
          <w:bCs/>
          <w:sz w:val="24"/>
          <w:szCs w:val="24"/>
        </w:rPr>
      </w:pPr>
      <w:r w:rsidRPr="692D8ADF">
        <w:rPr>
          <w:rFonts w:ascii="Times New Roman" w:hAnsi="Times New Roman" w:cs="Times New Roman"/>
          <w:sz w:val="24"/>
          <w:szCs w:val="24"/>
        </w:rPr>
        <w:t>Automatyczne kasowanie nieaktualnych materiałów</w:t>
      </w:r>
      <w:r w:rsidR="00127BED">
        <w:rPr>
          <w:rFonts w:ascii="Times New Roman" w:hAnsi="Times New Roman" w:cs="Times New Roman"/>
          <w:sz w:val="24"/>
          <w:szCs w:val="24"/>
        </w:rPr>
        <w:t>.</w:t>
      </w:r>
    </w:p>
    <w:p w14:paraId="0647D958" w14:textId="68490080" w:rsidR="002325D3" w:rsidRPr="006842F5" w:rsidRDefault="03C22E17">
      <w:pPr>
        <w:pStyle w:val="Akapitzlist"/>
        <w:numPr>
          <w:ilvl w:val="2"/>
          <w:numId w:val="5"/>
        </w:numPr>
        <w:jc w:val="both"/>
        <w:rPr>
          <w:rFonts w:ascii="Times New Roman" w:hAnsi="Times New Roman" w:cs="Times New Roman"/>
          <w:bCs/>
          <w:sz w:val="24"/>
          <w:szCs w:val="24"/>
        </w:rPr>
      </w:pPr>
      <w:r w:rsidRPr="692D8ADF">
        <w:rPr>
          <w:rFonts w:ascii="Times New Roman" w:hAnsi="Times New Roman" w:cs="Times New Roman"/>
          <w:sz w:val="24"/>
          <w:szCs w:val="24"/>
        </w:rPr>
        <w:t>Zamawiający udostępni działające w formie aplikacji Windows serwery buforujące z możliwością dodania dowolnej ilości serwerów buforujących udostępniających materiał do ekranów w taki sposób</w:t>
      </w:r>
      <w:r w:rsidR="00127BED">
        <w:rPr>
          <w:rFonts w:ascii="Times New Roman" w:hAnsi="Times New Roman" w:cs="Times New Roman"/>
          <w:sz w:val="24"/>
          <w:szCs w:val="24"/>
        </w:rPr>
        <w:t>,</w:t>
      </w:r>
      <w:r w:rsidRPr="692D8ADF">
        <w:rPr>
          <w:rFonts w:ascii="Times New Roman" w:hAnsi="Times New Roman" w:cs="Times New Roman"/>
          <w:sz w:val="24"/>
          <w:szCs w:val="24"/>
        </w:rPr>
        <w:t xml:space="preserve"> aby odciążyć serwer centralny</w:t>
      </w:r>
      <w:r w:rsidR="00127BED">
        <w:rPr>
          <w:rFonts w:ascii="Times New Roman" w:hAnsi="Times New Roman" w:cs="Times New Roman"/>
          <w:sz w:val="24"/>
          <w:szCs w:val="24"/>
        </w:rPr>
        <w:t>.</w:t>
      </w:r>
    </w:p>
    <w:p w14:paraId="0D69C1E4" w14:textId="77777777" w:rsidR="002325D3" w:rsidRPr="006842F5" w:rsidRDefault="03C22E17">
      <w:pPr>
        <w:pStyle w:val="Akapitzlist"/>
        <w:numPr>
          <w:ilvl w:val="2"/>
          <w:numId w:val="5"/>
        </w:numPr>
        <w:jc w:val="both"/>
        <w:rPr>
          <w:rFonts w:ascii="Times New Roman" w:hAnsi="Times New Roman" w:cs="Times New Roman"/>
          <w:bCs/>
          <w:sz w:val="24"/>
          <w:szCs w:val="24"/>
        </w:rPr>
      </w:pPr>
      <w:r w:rsidRPr="692D8ADF">
        <w:rPr>
          <w:rFonts w:ascii="Times New Roman" w:hAnsi="Times New Roman" w:cs="Times New Roman"/>
          <w:sz w:val="24"/>
          <w:szCs w:val="24"/>
        </w:rPr>
        <w:t>Aplikacja zarządzająca www z możliwością korzystania z mechanizmu Active Directory w tym automatyczne logowanie do aplikacji zarządzającej z przeglądarek kompatybilnych z mechanizmem autoryzującym Active Directory.</w:t>
      </w:r>
    </w:p>
    <w:p w14:paraId="2D3FEECB" w14:textId="7BF21B16" w:rsidR="002325D3" w:rsidRPr="006842F5" w:rsidRDefault="03C22E17">
      <w:pPr>
        <w:pStyle w:val="Akapitzlist"/>
        <w:numPr>
          <w:ilvl w:val="2"/>
          <w:numId w:val="5"/>
        </w:numPr>
        <w:jc w:val="both"/>
        <w:rPr>
          <w:rFonts w:ascii="Times New Roman" w:hAnsi="Times New Roman" w:cs="Times New Roman"/>
          <w:bCs/>
          <w:sz w:val="24"/>
          <w:szCs w:val="24"/>
        </w:rPr>
      </w:pPr>
      <w:r w:rsidRPr="692D8ADF">
        <w:rPr>
          <w:rFonts w:ascii="Times New Roman" w:hAnsi="Times New Roman" w:cs="Times New Roman"/>
          <w:sz w:val="24"/>
          <w:szCs w:val="24"/>
        </w:rPr>
        <w:t>System powinien umożliwiać przekazanie do wybranych lub wszystkich pojazdów zdjęć, plansz, filmów reklamowych i krótkich wiadomości informacyjnych</w:t>
      </w:r>
      <w:r w:rsidR="00127BED">
        <w:rPr>
          <w:rFonts w:ascii="Times New Roman" w:hAnsi="Times New Roman" w:cs="Times New Roman"/>
          <w:sz w:val="24"/>
          <w:szCs w:val="24"/>
        </w:rPr>
        <w:t>.</w:t>
      </w:r>
    </w:p>
    <w:p w14:paraId="08B8A69C" w14:textId="5702C68C" w:rsidR="002325D3" w:rsidRPr="006842F5" w:rsidRDefault="03C22E17">
      <w:pPr>
        <w:pStyle w:val="Akapitzlist"/>
        <w:numPr>
          <w:ilvl w:val="2"/>
          <w:numId w:val="5"/>
        </w:numPr>
        <w:jc w:val="both"/>
        <w:rPr>
          <w:rFonts w:ascii="Times New Roman" w:hAnsi="Times New Roman" w:cs="Times New Roman"/>
          <w:bCs/>
          <w:sz w:val="24"/>
          <w:szCs w:val="24"/>
        </w:rPr>
      </w:pPr>
      <w:r w:rsidRPr="692D8ADF">
        <w:rPr>
          <w:rFonts w:ascii="Times New Roman" w:hAnsi="Times New Roman" w:cs="Times New Roman"/>
          <w:sz w:val="24"/>
          <w:szCs w:val="24"/>
        </w:rPr>
        <w:t>System powinien umożliwić wyświetlanie reklam w zależności od geolokalizacji pojazdu</w:t>
      </w:r>
      <w:r w:rsidR="00127BED">
        <w:rPr>
          <w:rFonts w:ascii="Times New Roman" w:hAnsi="Times New Roman" w:cs="Times New Roman"/>
          <w:sz w:val="24"/>
          <w:szCs w:val="24"/>
        </w:rPr>
        <w:t>.</w:t>
      </w:r>
    </w:p>
    <w:p w14:paraId="2EDC5F60" w14:textId="2087DD4D" w:rsidR="002325D3" w:rsidRPr="006842F5" w:rsidRDefault="03C22E17">
      <w:pPr>
        <w:pStyle w:val="Akapitzlist"/>
        <w:numPr>
          <w:ilvl w:val="2"/>
          <w:numId w:val="5"/>
        </w:numPr>
        <w:jc w:val="both"/>
        <w:rPr>
          <w:rFonts w:ascii="Times New Roman" w:hAnsi="Times New Roman" w:cs="Times New Roman"/>
          <w:bCs/>
          <w:sz w:val="24"/>
          <w:szCs w:val="24"/>
        </w:rPr>
      </w:pPr>
      <w:r w:rsidRPr="692D8ADF">
        <w:rPr>
          <w:rFonts w:ascii="Times New Roman" w:hAnsi="Times New Roman" w:cs="Times New Roman"/>
          <w:sz w:val="24"/>
          <w:szCs w:val="24"/>
        </w:rPr>
        <w:t>Obsługiwane filmy reklamowe powinny być kodowane za pomocą kodeka Xvid MPEG-4 i zapisane w formacie AVI</w:t>
      </w:r>
      <w:r w:rsidR="00127BED">
        <w:rPr>
          <w:rFonts w:ascii="Times New Roman" w:hAnsi="Times New Roman" w:cs="Times New Roman"/>
          <w:sz w:val="24"/>
          <w:szCs w:val="24"/>
        </w:rPr>
        <w:t>.</w:t>
      </w:r>
    </w:p>
    <w:p w14:paraId="5743C243" w14:textId="77777777" w:rsidR="002325D3" w:rsidRPr="006842F5" w:rsidRDefault="03C22E17">
      <w:pPr>
        <w:pStyle w:val="Akapitzlist"/>
        <w:numPr>
          <w:ilvl w:val="2"/>
          <w:numId w:val="5"/>
        </w:numPr>
        <w:jc w:val="both"/>
        <w:rPr>
          <w:rFonts w:ascii="Times New Roman" w:hAnsi="Times New Roman" w:cs="Times New Roman"/>
          <w:bCs/>
          <w:sz w:val="24"/>
          <w:szCs w:val="24"/>
        </w:rPr>
      </w:pPr>
      <w:r w:rsidRPr="692D8ADF">
        <w:rPr>
          <w:rFonts w:ascii="Times New Roman" w:hAnsi="Times New Roman" w:cs="Times New Roman"/>
          <w:sz w:val="24"/>
          <w:szCs w:val="24"/>
        </w:rPr>
        <w:t>Raportowanie liczby emisji spotów reklamowych:</w:t>
      </w:r>
    </w:p>
    <w:p w14:paraId="5D805CC1" w14:textId="495C699A" w:rsidR="002325D3" w:rsidRPr="006842F5" w:rsidRDefault="03C22E17" w:rsidP="00127BED">
      <w:pPr>
        <w:pStyle w:val="Akapitzlist"/>
        <w:numPr>
          <w:ilvl w:val="3"/>
          <w:numId w:val="5"/>
        </w:numPr>
        <w:jc w:val="both"/>
        <w:rPr>
          <w:rFonts w:ascii="Times New Roman" w:hAnsi="Times New Roman" w:cs="Times New Roman"/>
          <w:bCs/>
          <w:sz w:val="24"/>
          <w:szCs w:val="24"/>
        </w:rPr>
      </w:pPr>
      <w:r w:rsidRPr="692D8ADF">
        <w:rPr>
          <w:rFonts w:ascii="Times New Roman" w:hAnsi="Times New Roman" w:cs="Times New Roman"/>
          <w:sz w:val="24"/>
          <w:szCs w:val="24"/>
        </w:rPr>
        <w:t>Liczbę i łączny czas wyświetleń danej reklamy/klipu w podziale na zdarzenia/godziny/dni/miesiące i nośnik</w:t>
      </w:r>
      <w:r w:rsidR="00127BED">
        <w:rPr>
          <w:rFonts w:ascii="Times New Roman" w:hAnsi="Times New Roman" w:cs="Times New Roman"/>
          <w:sz w:val="24"/>
          <w:szCs w:val="24"/>
        </w:rPr>
        <w:t>;</w:t>
      </w:r>
    </w:p>
    <w:p w14:paraId="20733ED8" w14:textId="1C6FB792" w:rsidR="002325D3" w:rsidRPr="006842F5" w:rsidRDefault="03C22E17" w:rsidP="00127BED">
      <w:pPr>
        <w:pStyle w:val="Akapitzlist"/>
        <w:numPr>
          <w:ilvl w:val="3"/>
          <w:numId w:val="5"/>
        </w:numPr>
        <w:jc w:val="both"/>
        <w:rPr>
          <w:rFonts w:ascii="Times New Roman" w:hAnsi="Times New Roman" w:cs="Times New Roman"/>
          <w:bCs/>
          <w:sz w:val="24"/>
          <w:szCs w:val="24"/>
        </w:rPr>
      </w:pPr>
      <w:r w:rsidRPr="692D8ADF">
        <w:rPr>
          <w:rFonts w:ascii="Times New Roman" w:hAnsi="Times New Roman" w:cs="Times New Roman"/>
          <w:sz w:val="24"/>
          <w:szCs w:val="24"/>
        </w:rPr>
        <w:t>Łączny czas wyświetlania danej reklamy/klipu lub/i danego Klienta w podziale na zdarzenia/godziny/dni/miesiące</w:t>
      </w:r>
      <w:r w:rsidR="004E5B54">
        <w:rPr>
          <w:rFonts w:ascii="Times New Roman" w:hAnsi="Times New Roman" w:cs="Times New Roman"/>
          <w:sz w:val="24"/>
          <w:szCs w:val="24"/>
        </w:rPr>
        <w:t>;</w:t>
      </w:r>
    </w:p>
    <w:p w14:paraId="003E9913" w14:textId="776AEFD3" w:rsidR="002325D3" w:rsidRPr="006842F5" w:rsidRDefault="03C22E17" w:rsidP="00127BED">
      <w:pPr>
        <w:pStyle w:val="Akapitzlist"/>
        <w:numPr>
          <w:ilvl w:val="3"/>
          <w:numId w:val="5"/>
        </w:numPr>
        <w:jc w:val="both"/>
        <w:rPr>
          <w:rFonts w:ascii="Times New Roman" w:hAnsi="Times New Roman" w:cs="Times New Roman"/>
          <w:bCs/>
          <w:sz w:val="24"/>
          <w:szCs w:val="24"/>
        </w:rPr>
      </w:pPr>
      <w:r w:rsidRPr="692D8ADF">
        <w:rPr>
          <w:rFonts w:ascii="Times New Roman" w:hAnsi="Times New Roman" w:cs="Times New Roman"/>
          <w:sz w:val="24"/>
          <w:szCs w:val="24"/>
        </w:rPr>
        <w:t>Wyświetlenie (wartościowo, ilościowo, czasowo) z podziałem na zdarzenia/miesiące i Klientów</w:t>
      </w:r>
      <w:r w:rsidR="00127BED">
        <w:rPr>
          <w:rFonts w:ascii="Times New Roman" w:hAnsi="Times New Roman" w:cs="Times New Roman"/>
          <w:sz w:val="24"/>
          <w:szCs w:val="24"/>
        </w:rPr>
        <w:t>;</w:t>
      </w:r>
    </w:p>
    <w:p w14:paraId="7C830EA5" w14:textId="72EF64CA" w:rsidR="002325D3" w:rsidRPr="006842F5" w:rsidRDefault="03C22E17" w:rsidP="004E5B54">
      <w:pPr>
        <w:pStyle w:val="Akapitzlist"/>
        <w:numPr>
          <w:ilvl w:val="3"/>
          <w:numId w:val="5"/>
        </w:numPr>
        <w:jc w:val="both"/>
        <w:rPr>
          <w:rFonts w:ascii="Times New Roman" w:hAnsi="Times New Roman" w:cs="Times New Roman"/>
          <w:bCs/>
          <w:sz w:val="24"/>
          <w:szCs w:val="24"/>
        </w:rPr>
      </w:pPr>
      <w:r w:rsidRPr="692D8ADF">
        <w:rPr>
          <w:rFonts w:ascii="Times New Roman" w:hAnsi="Times New Roman" w:cs="Times New Roman"/>
          <w:sz w:val="24"/>
          <w:szCs w:val="24"/>
        </w:rPr>
        <w:t>W przypadku raportów indywidualnych dla klienta wstawienie na końcu raportu zdjęć zgranych z kamery IP dotyczących danej reklamy</w:t>
      </w:r>
      <w:r w:rsidR="004E5B54">
        <w:rPr>
          <w:rFonts w:ascii="Times New Roman" w:hAnsi="Times New Roman" w:cs="Times New Roman"/>
          <w:sz w:val="24"/>
          <w:szCs w:val="24"/>
        </w:rPr>
        <w:t>;</w:t>
      </w:r>
    </w:p>
    <w:p w14:paraId="4AD5B83E" w14:textId="7C5327B4" w:rsidR="002325D3" w:rsidRPr="006842F5" w:rsidRDefault="03C22E17" w:rsidP="004E5B54">
      <w:pPr>
        <w:pStyle w:val="Akapitzlist"/>
        <w:numPr>
          <w:ilvl w:val="3"/>
          <w:numId w:val="5"/>
        </w:numPr>
        <w:jc w:val="both"/>
        <w:rPr>
          <w:rFonts w:ascii="Times New Roman" w:hAnsi="Times New Roman" w:cs="Times New Roman"/>
          <w:bCs/>
          <w:sz w:val="24"/>
          <w:szCs w:val="24"/>
        </w:rPr>
      </w:pPr>
      <w:r w:rsidRPr="692D8ADF">
        <w:rPr>
          <w:rFonts w:ascii="Times New Roman" w:hAnsi="Times New Roman" w:cs="Times New Roman"/>
          <w:sz w:val="24"/>
          <w:szCs w:val="24"/>
        </w:rPr>
        <w:t>Graficzna prezentacja informacji o wyświetlaniu w formie graficznych i słupkowych wykresów</w:t>
      </w:r>
      <w:r w:rsidR="004E5B54">
        <w:rPr>
          <w:rFonts w:ascii="Times New Roman" w:hAnsi="Times New Roman" w:cs="Times New Roman"/>
          <w:sz w:val="24"/>
          <w:szCs w:val="24"/>
        </w:rPr>
        <w:t>;</w:t>
      </w:r>
    </w:p>
    <w:p w14:paraId="040A04C2" w14:textId="0FC4575F" w:rsidR="002325D3" w:rsidRPr="006842F5" w:rsidRDefault="03C22E17" w:rsidP="004E5B54">
      <w:pPr>
        <w:pStyle w:val="Akapitzlist"/>
        <w:numPr>
          <w:ilvl w:val="3"/>
          <w:numId w:val="5"/>
        </w:numPr>
        <w:jc w:val="both"/>
        <w:rPr>
          <w:rFonts w:ascii="Times New Roman" w:hAnsi="Times New Roman" w:cs="Times New Roman"/>
          <w:bCs/>
          <w:sz w:val="24"/>
          <w:szCs w:val="24"/>
        </w:rPr>
      </w:pPr>
      <w:r w:rsidRPr="692D8ADF">
        <w:rPr>
          <w:rFonts w:ascii="Times New Roman" w:hAnsi="Times New Roman" w:cs="Times New Roman"/>
          <w:sz w:val="24"/>
          <w:szCs w:val="24"/>
        </w:rPr>
        <w:t>Możliwość eksportowania raportów do wyświetlaniu do plików PDF, CSV.</w:t>
      </w:r>
    </w:p>
    <w:p w14:paraId="3238439A" w14:textId="299BA38D" w:rsidR="00AE7512" w:rsidRPr="00E07971" w:rsidRDefault="03C22E17" w:rsidP="00394558">
      <w:pPr>
        <w:pStyle w:val="Akapitzlist"/>
        <w:numPr>
          <w:ilvl w:val="2"/>
          <w:numId w:val="5"/>
        </w:numPr>
        <w:jc w:val="both"/>
        <w:rPr>
          <w:rFonts w:ascii="Times New Roman" w:hAnsi="Times New Roman" w:cs="Times New Roman"/>
          <w:bCs/>
          <w:sz w:val="24"/>
          <w:szCs w:val="24"/>
        </w:rPr>
      </w:pPr>
      <w:r w:rsidRPr="00E07971">
        <w:rPr>
          <w:rFonts w:ascii="Times New Roman" w:hAnsi="Times New Roman" w:cs="Times New Roman"/>
          <w:sz w:val="24"/>
          <w:szCs w:val="24"/>
        </w:rPr>
        <w:t>Możliwość ustawienia liczby emisji spotu</w:t>
      </w:r>
      <w:r w:rsidR="1A9F8B63" w:rsidRPr="00E07971">
        <w:rPr>
          <w:rFonts w:ascii="Times New Roman" w:hAnsi="Times New Roman" w:cs="Times New Roman"/>
          <w:sz w:val="24"/>
          <w:szCs w:val="24"/>
        </w:rPr>
        <w:t>.</w:t>
      </w:r>
    </w:p>
    <w:p w14:paraId="053D9D40" w14:textId="77777777" w:rsidR="00FE0031" w:rsidRPr="00E07971" w:rsidRDefault="00FE0031" w:rsidP="00B55F3A">
      <w:pPr>
        <w:pStyle w:val="Akapitzlist"/>
        <w:spacing w:after="0" w:line="240" w:lineRule="auto"/>
        <w:ind w:left="2160"/>
        <w:jc w:val="both"/>
        <w:rPr>
          <w:rFonts w:ascii="Times New Roman" w:eastAsia="Times New Roman" w:hAnsi="Times New Roman" w:cs="Times New Roman"/>
          <w:sz w:val="24"/>
          <w:szCs w:val="24"/>
        </w:rPr>
      </w:pPr>
    </w:p>
    <w:p w14:paraId="27C64843" w14:textId="77777777" w:rsidR="00FE0031" w:rsidRPr="00E07971" w:rsidRDefault="00FE0031" w:rsidP="00B55F3A">
      <w:pPr>
        <w:pStyle w:val="Akapitzlist"/>
        <w:numPr>
          <w:ilvl w:val="0"/>
          <w:numId w:val="9"/>
        </w:numPr>
        <w:spacing w:after="0" w:line="240" w:lineRule="auto"/>
        <w:jc w:val="both"/>
        <w:rPr>
          <w:rFonts w:ascii="Times New Roman" w:eastAsia="Times New Roman" w:hAnsi="Times New Roman" w:cs="Times New Roman"/>
          <w:b/>
          <w:bCs/>
          <w:sz w:val="24"/>
          <w:szCs w:val="24"/>
        </w:rPr>
      </w:pPr>
      <w:r w:rsidRPr="00E07971">
        <w:rPr>
          <w:rFonts w:ascii="Times New Roman" w:eastAsia="Times New Roman" w:hAnsi="Times New Roman" w:cs="Times New Roman"/>
          <w:b/>
          <w:bCs/>
          <w:sz w:val="24"/>
          <w:szCs w:val="24"/>
        </w:rPr>
        <w:t>Szkolenia</w:t>
      </w:r>
    </w:p>
    <w:p w14:paraId="7CCF0C07" w14:textId="55DE6722" w:rsidR="00FE0031" w:rsidRPr="00757735" w:rsidRDefault="00FE0031" w:rsidP="00B55F3A">
      <w:pPr>
        <w:pStyle w:val="Akapitzlist"/>
        <w:numPr>
          <w:ilvl w:val="1"/>
          <w:numId w:val="9"/>
        </w:numPr>
        <w:spacing w:after="0" w:line="240" w:lineRule="auto"/>
        <w:jc w:val="both"/>
        <w:rPr>
          <w:rFonts w:ascii="Times New Roman" w:eastAsia="Times New Roman" w:hAnsi="Times New Roman" w:cs="Times New Roman"/>
          <w:sz w:val="24"/>
          <w:szCs w:val="24"/>
        </w:rPr>
      </w:pPr>
      <w:r w:rsidRPr="00757735">
        <w:rPr>
          <w:rFonts w:ascii="Times New Roman" w:eastAsia="Times New Roman" w:hAnsi="Times New Roman" w:cs="Times New Roman"/>
          <w:sz w:val="24"/>
          <w:szCs w:val="24"/>
        </w:rPr>
        <w:t>Wykonawca jest zobowiązany na własny koszt (wynagrodzenie zostało uwzględnione w ceny oferty) przeszkolić</w:t>
      </w:r>
      <w:r w:rsidR="004C4D9F" w:rsidRPr="00757735">
        <w:rPr>
          <w:rFonts w:ascii="Times New Roman" w:eastAsia="Times New Roman" w:hAnsi="Times New Roman" w:cs="Times New Roman"/>
          <w:sz w:val="24"/>
          <w:szCs w:val="24"/>
        </w:rPr>
        <w:t>:</w:t>
      </w:r>
    </w:p>
    <w:p w14:paraId="2E0D52A5" w14:textId="5004FD5D" w:rsidR="00FE0031" w:rsidRPr="00757735" w:rsidRDefault="00B4661C" w:rsidP="00B55F3A">
      <w:pPr>
        <w:pStyle w:val="Akapitzlist"/>
        <w:numPr>
          <w:ilvl w:val="2"/>
          <w:numId w:val="9"/>
        </w:numPr>
        <w:spacing w:after="0" w:line="240" w:lineRule="auto"/>
        <w:jc w:val="both"/>
        <w:rPr>
          <w:rFonts w:ascii="Times New Roman" w:eastAsia="Times New Roman" w:hAnsi="Times New Roman" w:cs="Times New Roman"/>
          <w:sz w:val="24"/>
          <w:szCs w:val="24"/>
        </w:rPr>
      </w:pPr>
      <w:r w:rsidRPr="00757735">
        <w:rPr>
          <w:rFonts w:ascii="Times New Roman" w:eastAsia="Times New Roman" w:hAnsi="Times New Roman" w:cs="Times New Roman"/>
          <w:sz w:val="24"/>
          <w:szCs w:val="24"/>
        </w:rPr>
        <w:t>K</w:t>
      </w:r>
      <w:r w:rsidR="00FE0031" w:rsidRPr="00757735">
        <w:rPr>
          <w:rFonts w:ascii="Times New Roman" w:eastAsia="Times New Roman" w:hAnsi="Times New Roman" w:cs="Times New Roman"/>
          <w:sz w:val="24"/>
          <w:szCs w:val="24"/>
        </w:rPr>
        <w:t>ierowców</w:t>
      </w:r>
      <w:r w:rsidR="00376C1F">
        <w:rPr>
          <w:rFonts w:ascii="Times New Roman" w:eastAsia="Times New Roman" w:hAnsi="Times New Roman" w:cs="Times New Roman"/>
          <w:sz w:val="24"/>
          <w:szCs w:val="24"/>
        </w:rPr>
        <w:t xml:space="preserve"> </w:t>
      </w:r>
      <w:r w:rsidR="00FE0031" w:rsidRPr="00757735">
        <w:rPr>
          <w:rFonts w:ascii="Times New Roman" w:eastAsia="Times New Roman" w:hAnsi="Times New Roman" w:cs="Times New Roman"/>
          <w:sz w:val="24"/>
          <w:szCs w:val="24"/>
        </w:rPr>
        <w:t>w ilości wskazanej przez Zamawiającego, nie więcej niż 2 osoby/autobus</w:t>
      </w:r>
      <w:r w:rsidR="00021CF5" w:rsidRPr="00757735">
        <w:rPr>
          <w:rFonts w:ascii="Times New Roman" w:eastAsia="Times New Roman" w:hAnsi="Times New Roman" w:cs="Times New Roman"/>
          <w:sz w:val="24"/>
          <w:szCs w:val="24"/>
        </w:rPr>
        <w:t>.</w:t>
      </w:r>
      <w:r w:rsidR="00FE0031" w:rsidRPr="00757735">
        <w:rPr>
          <w:rFonts w:ascii="Times New Roman" w:eastAsia="Times New Roman" w:hAnsi="Times New Roman" w:cs="Times New Roman"/>
          <w:sz w:val="24"/>
          <w:szCs w:val="24"/>
        </w:rPr>
        <w:t xml:space="preserve"> </w:t>
      </w:r>
    </w:p>
    <w:p w14:paraId="71E2C423" w14:textId="1A2B5F4C" w:rsidR="00021CF5" w:rsidRPr="00757735" w:rsidRDefault="00021CF5" w:rsidP="00021CF5">
      <w:pPr>
        <w:pStyle w:val="Akapitzlist"/>
        <w:numPr>
          <w:ilvl w:val="2"/>
          <w:numId w:val="9"/>
        </w:numPr>
        <w:rPr>
          <w:rFonts w:ascii="Times New Roman" w:eastAsia="Times New Roman" w:hAnsi="Times New Roman" w:cs="Times New Roman"/>
          <w:sz w:val="24"/>
          <w:szCs w:val="24"/>
        </w:rPr>
      </w:pPr>
      <w:r w:rsidRPr="00757735">
        <w:rPr>
          <w:rFonts w:ascii="Times New Roman" w:eastAsia="Times New Roman" w:hAnsi="Times New Roman" w:cs="Times New Roman"/>
          <w:sz w:val="24"/>
          <w:szCs w:val="24"/>
        </w:rPr>
        <w:t xml:space="preserve">W przypadku dostawy systemów informatycznych, wymagane jest przeprowadzenie szkolenia dla wskazanego przez Zamawiającego personelu (co najmniej 2 osób) wraz z przekazaniem niezbędnej do tego celu </w:t>
      </w:r>
      <w:r w:rsidRPr="00757735">
        <w:rPr>
          <w:rFonts w:ascii="Times New Roman" w:eastAsia="Times New Roman" w:hAnsi="Times New Roman" w:cs="Times New Roman"/>
          <w:sz w:val="24"/>
          <w:szCs w:val="24"/>
        </w:rPr>
        <w:lastRenderedPageBreak/>
        <w:t>dokumentacji. Szkolenia powinny odbyć się w liczbie niezbędnej do prawidłowej obsługi tych systemów i ich utrzymania</w:t>
      </w:r>
      <w:r w:rsidR="00757735" w:rsidRPr="00757735">
        <w:rPr>
          <w:rFonts w:ascii="Times New Roman" w:eastAsia="Times New Roman" w:hAnsi="Times New Roman" w:cs="Times New Roman"/>
          <w:sz w:val="24"/>
          <w:szCs w:val="24"/>
        </w:rPr>
        <w:t>.</w:t>
      </w:r>
    </w:p>
    <w:p w14:paraId="29053676" w14:textId="77777777" w:rsidR="00021CF5" w:rsidRPr="00021CF5" w:rsidRDefault="00021CF5" w:rsidP="00021CF5">
      <w:pPr>
        <w:pStyle w:val="Akapitzlist"/>
        <w:numPr>
          <w:ilvl w:val="1"/>
          <w:numId w:val="9"/>
        </w:numPr>
        <w:spacing w:after="0" w:line="240" w:lineRule="auto"/>
        <w:jc w:val="both"/>
        <w:rPr>
          <w:rFonts w:ascii="Times New Roman" w:eastAsia="Times New Roman" w:hAnsi="Times New Roman" w:cs="Times New Roman"/>
          <w:sz w:val="24"/>
          <w:szCs w:val="24"/>
        </w:rPr>
      </w:pPr>
      <w:r w:rsidRPr="00021CF5">
        <w:rPr>
          <w:rFonts w:ascii="Times New Roman" w:eastAsia="Times New Roman" w:hAnsi="Times New Roman" w:cs="Times New Roman"/>
          <w:sz w:val="24"/>
          <w:szCs w:val="24"/>
        </w:rPr>
        <w:t>Szkolenia odbywać się będą wyłącznie w języku polskim.</w:t>
      </w:r>
    </w:p>
    <w:p w14:paraId="1E4D6FF3" w14:textId="579D7E59" w:rsidR="00021CF5" w:rsidRDefault="00021CF5" w:rsidP="00021CF5">
      <w:pPr>
        <w:pStyle w:val="Akapitzlist"/>
        <w:numPr>
          <w:ilvl w:val="1"/>
          <w:numId w:val="9"/>
        </w:numPr>
        <w:spacing w:after="0" w:line="240" w:lineRule="auto"/>
        <w:jc w:val="both"/>
        <w:rPr>
          <w:rFonts w:ascii="Times New Roman" w:eastAsia="Times New Roman" w:hAnsi="Times New Roman" w:cs="Times New Roman"/>
          <w:sz w:val="24"/>
          <w:szCs w:val="24"/>
        </w:rPr>
      </w:pPr>
      <w:r w:rsidRPr="00021CF5">
        <w:rPr>
          <w:rFonts w:ascii="Times New Roman" w:eastAsia="Times New Roman" w:hAnsi="Times New Roman" w:cs="Times New Roman"/>
          <w:sz w:val="24"/>
          <w:szCs w:val="24"/>
        </w:rPr>
        <w:t>Szkolenia kierowców</w:t>
      </w:r>
      <w:r w:rsidR="00EB2232">
        <w:rPr>
          <w:rFonts w:ascii="Times New Roman" w:eastAsia="Times New Roman" w:hAnsi="Times New Roman" w:cs="Times New Roman"/>
          <w:sz w:val="24"/>
          <w:szCs w:val="24"/>
        </w:rPr>
        <w:t xml:space="preserve"> </w:t>
      </w:r>
      <w:r w:rsidRPr="00021CF5">
        <w:rPr>
          <w:rFonts w:ascii="Times New Roman" w:eastAsia="Times New Roman" w:hAnsi="Times New Roman" w:cs="Times New Roman"/>
          <w:sz w:val="24"/>
          <w:szCs w:val="24"/>
        </w:rPr>
        <w:t>powinny obejmować zasady eksploatacji dostarczanych pojazdów ze szczególnym uwzględnieniem obsługi codziennej pojazdu, eksploatacji w utrudnionych warunkach drogowych i zimowych, racjonalnej obsługi i eksploatacji silnika i ekonomicznej jazdy.</w:t>
      </w:r>
    </w:p>
    <w:p w14:paraId="50283F36" w14:textId="29257D87" w:rsidR="00FE0031" w:rsidRDefault="00FE0031" w:rsidP="00B55F3A">
      <w:pPr>
        <w:pStyle w:val="Akapitzlist"/>
        <w:numPr>
          <w:ilvl w:val="1"/>
          <w:numId w:val="9"/>
        </w:numPr>
        <w:spacing w:after="0" w:line="240" w:lineRule="auto"/>
        <w:jc w:val="both"/>
        <w:rPr>
          <w:rFonts w:ascii="Times New Roman" w:eastAsia="Times New Roman" w:hAnsi="Times New Roman" w:cs="Times New Roman"/>
          <w:sz w:val="24"/>
          <w:szCs w:val="24"/>
        </w:rPr>
      </w:pPr>
      <w:r w:rsidRPr="00E07971">
        <w:rPr>
          <w:rFonts w:ascii="Times New Roman" w:eastAsia="Times New Roman" w:hAnsi="Times New Roman" w:cs="Times New Roman"/>
          <w:sz w:val="24"/>
          <w:szCs w:val="24"/>
        </w:rPr>
        <w:t>Miejscem przeprowadzenia szkoleń jest Kraków lub inne miejsce uzgodnione z Zamawiającym</w:t>
      </w:r>
      <w:r w:rsidR="007551DA" w:rsidRPr="00E07971">
        <w:rPr>
          <w:rFonts w:ascii="Times New Roman" w:eastAsia="Times New Roman" w:hAnsi="Times New Roman" w:cs="Times New Roman"/>
          <w:sz w:val="24"/>
          <w:szCs w:val="24"/>
        </w:rPr>
        <w:t>.</w:t>
      </w:r>
    </w:p>
    <w:p w14:paraId="02413251" w14:textId="01486BE4" w:rsidR="00E07971" w:rsidRPr="00E07971" w:rsidRDefault="003148B6" w:rsidP="00E07971">
      <w:pPr>
        <w:pStyle w:val="Akapitzlist"/>
        <w:numPr>
          <w:ilvl w:val="1"/>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przypadku przeprowadzenia szkoleń poza Krakowem</w:t>
      </w:r>
      <w:r w:rsidR="00035F4D">
        <w:rPr>
          <w:rFonts w:ascii="Times New Roman" w:hAnsi="Times New Roman" w:cs="Times New Roman"/>
          <w:sz w:val="24"/>
          <w:szCs w:val="24"/>
        </w:rPr>
        <w:t xml:space="preserve"> wszelkie koszty związane z dojazdem i pobytem</w:t>
      </w:r>
      <w:r w:rsidR="00E07971" w:rsidRPr="00385414">
        <w:rPr>
          <w:rFonts w:ascii="Times New Roman" w:hAnsi="Times New Roman" w:cs="Times New Roman"/>
          <w:sz w:val="24"/>
          <w:szCs w:val="24"/>
        </w:rPr>
        <w:t xml:space="preserve"> obciążają Wykonawcę. Do kosztów tych Zamawiający zalicza koszty przejazdów pociągami do miejsca </w:t>
      </w:r>
      <w:r w:rsidR="00951C1A">
        <w:rPr>
          <w:rFonts w:ascii="Times New Roman" w:hAnsi="Times New Roman" w:cs="Times New Roman"/>
          <w:sz w:val="24"/>
          <w:szCs w:val="24"/>
        </w:rPr>
        <w:t>szkolenia</w:t>
      </w:r>
      <w:r w:rsidR="00E07971" w:rsidRPr="00385414">
        <w:rPr>
          <w:rFonts w:ascii="Times New Roman" w:hAnsi="Times New Roman" w:cs="Times New Roman"/>
          <w:sz w:val="24"/>
          <w:szCs w:val="24"/>
        </w:rPr>
        <w:t xml:space="preserve"> tam i z powrotem (2 klasa) lub przelotów samolotami (klasa ekonomiczna), koszty przejazdów </w:t>
      </w:r>
      <w:r w:rsidR="00312D4B">
        <w:rPr>
          <w:rFonts w:ascii="Times New Roman" w:hAnsi="Times New Roman" w:cs="Times New Roman"/>
          <w:sz w:val="24"/>
          <w:szCs w:val="24"/>
        </w:rPr>
        <w:t>transportem publicznym</w:t>
      </w:r>
      <w:r w:rsidR="00E07971" w:rsidRPr="00385414">
        <w:rPr>
          <w:rFonts w:ascii="Times New Roman" w:hAnsi="Times New Roman" w:cs="Times New Roman"/>
          <w:sz w:val="24"/>
          <w:szCs w:val="24"/>
        </w:rPr>
        <w:t xml:space="preserve"> w miejscu </w:t>
      </w:r>
      <w:r w:rsidR="00951C1A">
        <w:rPr>
          <w:rFonts w:ascii="Times New Roman" w:hAnsi="Times New Roman" w:cs="Times New Roman"/>
          <w:sz w:val="24"/>
          <w:szCs w:val="24"/>
        </w:rPr>
        <w:t>szkolenia</w:t>
      </w:r>
      <w:r w:rsidR="00E07971" w:rsidRPr="00385414">
        <w:rPr>
          <w:rFonts w:ascii="Times New Roman" w:hAnsi="Times New Roman" w:cs="Times New Roman"/>
          <w:sz w:val="24"/>
          <w:szCs w:val="24"/>
        </w:rPr>
        <w:t>, noclegi (hotel w standardzie co najmniej 3 gwiazdki) oraz koszty delegacji służbowych, według obowiązujących przepisów lub całodzienne wyżywienie.</w:t>
      </w:r>
    </w:p>
    <w:p w14:paraId="030A3177" w14:textId="194C9F36" w:rsidR="007551DA" w:rsidRPr="00E07971" w:rsidRDefault="007551DA" w:rsidP="00B55F3A">
      <w:pPr>
        <w:pStyle w:val="Akapitzlist"/>
        <w:numPr>
          <w:ilvl w:val="1"/>
          <w:numId w:val="9"/>
        </w:numPr>
        <w:spacing w:after="0" w:line="240" w:lineRule="auto"/>
        <w:jc w:val="both"/>
        <w:rPr>
          <w:rFonts w:ascii="Times New Roman" w:eastAsia="Times New Roman" w:hAnsi="Times New Roman" w:cs="Times New Roman"/>
          <w:sz w:val="24"/>
          <w:szCs w:val="24"/>
        </w:rPr>
      </w:pPr>
      <w:r w:rsidRPr="00E07971">
        <w:rPr>
          <w:rFonts w:ascii="Times New Roman" w:eastAsia="Times New Roman" w:hAnsi="Times New Roman" w:cs="Times New Roman"/>
          <w:sz w:val="24"/>
          <w:szCs w:val="24"/>
        </w:rPr>
        <w:t xml:space="preserve">Szkolenie musi składać się z części teoretycznej oraz praktycznej. </w:t>
      </w:r>
    </w:p>
    <w:p w14:paraId="54577A45" w14:textId="1ADBB54C" w:rsidR="00623D0C" w:rsidRPr="0075574D" w:rsidRDefault="00623D0C" w:rsidP="00B55F3A">
      <w:pPr>
        <w:pStyle w:val="Akapitzlist"/>
        <w:numPr>
          <w:ilvl w:val="1"/>
          <w:numId w:val="9"/>
        </w:numPr>
        <w:spacing w:after="0" w:line="240" w:lineRule="auto"/>
        <w:jc w:val="both"/>
        <w:rPr>
          <w:rFonts w:ascii="Times New Roman" w:eastAsia="Times New Roman" w:hAnsi="Times New Roman" w:cs="Times New Roman"/>
          <w:sz w:val="24"/>
          <w:szCs w:val="24"/>
        </w:rPr>
      </w:pPr>
      <w:r w:rsidRPr="0075574D">
        <w:rPr>
          <w:rFonts w:ascii="Times New Roman" w:eastAsia="Times New Roman" w:hAnsi="Times New Roman" w:cs="Times New Roman"/>
          <w:sz w:val="24"/>
          <w:szCs w:val="24"/>
        </w:rPr>
        <w:t>Przed przystąpieniem do szkoleń Wykonawca winien szczegółowo uzgodnić z Zamawiającym harmonogram oraz zasady ich przeprowadzenia , w terminie do 30 dni od podpisaniu umowy.</w:t>
      </w:r>
    </w:p>
    <w:p w14:paraId="330DC818" w14:textId="77777777" w:rsidR="00FE0031" w:rsidRPr="00E07971" w:rsidRDefault="00FE0031" w:rsidP="00B55F3A">
      <w:pPr>
        <w:pStyle w:val="Akapitzlist"/>
        <w:spacing w:after="0" w:line="240" w:lineRule="auto"/>
        <w:ind w:left="1440"/>
        <w:jc w:val="both"/>
        <w:rPr>
          <w:rFonts w:ascii="Times New Roman" w:eastAsia="Times New Roman" w:hAnsi="Times New Roman" w:cs="Times New Roman"/>
          <w:sz w:val="24"/>
          <w:szCs w:val="24"/>
        </w:rPr>
      </w:pPr>
    </w:p>
    <w:p w14:paraId="32C21384" w14:textId="77777777" w:rsidR="00FE0031" w:rsidRPr="00E07971" w:rsidRDefault="00FE0031" w:rsidP="00B55F3A">
      <w:pPr>
        <w:pStyle w:val="Akapitzlist"/>
        <w:numPr>
          <w:ilvl w:val="0"/>
          <w:numId w:val="9"/>
        </w:numPr>
        <w:spacing w:after="0" w:line="240" w:lineRule="auto"/>
        <w:jc w:val="both"/>
        <w:rPr>
          <w:rFonts w:ascii="Times New Roman" w:eastAsia="Times New Roman" w:hAnsi="Times New Roman" w:cs="Times New Roman"/>
          <w:b/>
          <w:bCs/>
          <w:sz w:val="24"/>
          <w:szCs w:val="24"/>
        </w:rPr>
      </w:pPr>
      <w:r w:rsidRPr="00E07971">
        <w:rPr>
          <w:rFonts w:ascii="Times New Roman" w:eastAsia="Times New Roman" w:hAnsi="Times New Roman" w:cs="Times New Roman"/>
          <w:b/>
          <w:bCs/>
          <w:sz w:val="24"/>
          <w:szCs w:val="24"/>
        </w:rPr>
        <w:t>Dokumentacja</w:t>
      </w:r>
    </w:p>
    <w:p w14:paraId="5A737DC7" w14:textId="77777777" w:rsidR="00FE0031" w:rsidRPr="00E07971" w:rsidRDefault="00FE0031" w:rsidP="00B55F3A">
      <w:pPr>
        <w:pStyle w:val="Akapitzlist"/>
        <w:numPr>
          <w:ilvl w:val="1"/>
          <w:numId w:val="9"/>
        </w:numPr>
        <w:spacing w:after="0" w:line="240" w:lineRule="auto"/>
        <w:jc w:val="both"/>
        <w:rPr>
          <w:rFonts w:ascii="Times New Roman" w:eastAsia="Times New Roman" w:hAnsi="Times New Roman" w:cs="Times New Roman"/>
          <w:sz w:val="24"/>
          <w:szCs w:val="24"/>
        </w:rPr>
      </w:pPr>
      <w:r w:rsidRPr="00E07971">
        <w:rPr>
          <w:rFonts w:ascii="Times New Roman" w:eastAsia="Times New Roman" w:hAnsi="Times New Roman" w:cs="Times New Roman"/>
          <w:sz w:val="24"/>
          <w:szCs w:val="24"/>
        </w:rPr>
        <w:t>Wykonawca, w ramach dostawy autobusów jest zobowiązany do dostarczenia bez dodatkowych opłat (wynagrodzenie zostało uwzględnione w cenie oferty), sporządzoną w języku polskim następującą dokumentację techniczną:</w:t>
      </w:r>
    </w:p>
    <w:p w14:paraId="1BAD186E" w14:textId="77777777" w:rsidR="00FE0031" w:rsidRPr="00E07971" w:rsidRDefault="00FE0031" w:rsidP="00B55F3A">
      <w:pPr>
        <w:pStyle w:val="Akapitzlist"/>
        <w:numPr>
          <w:ilvl w:val="2"/>
          <w:numId w:val="9"/>
        </w:numPr>
        <w:spacing w:after="0" w:line="240" w:lineRule="auto"/>
        <w:jc w:val="both"/>
        <w:rPr>
          <w:rFonts w:ascii="Times New Roman" w:eastAsia="Times New Roman" w:hAnsi="Times New Roman" w:cs="Times New Roman"/>
          <w:sz w:val="24"/>
          <w:szCs w:val="24"/>
        </w:rPr>
      </w:pPr>
      <w:r w:rsidRPr="00E07971">
        <w:rPr>
          <w:rFonts w:ascii="Times New Roman" w:eastAsia="Times New Roman" w:hAnsi="Times New Roman" w:cs="Times New Roman"/>
          <w:sz w:val="24"/>
          <w:szCs w:val="24"/>
        </w:rPr>
        <w:t>Wszystkie niezbędne dokumenty do dokonania rejestracji pojazdów w Krakowie (Polska),</w:t>
      </w:r>
    </w:p>
    <w:p w14:paraId="5A8F0555" w14:textId="77777777" w:rsidR="00FE0031" w:rsidRPr="00E07971" w:rsidRDefault="00FE0031" w:rsidP="00B55F3A">
      <w:pPr>
        <w:pStyle w:val="Akapitzlist"/>
        <w:numPr>
          <w:ilvl w:val="2"/>
          <w:numId w:val="9"/>
        </w:numPr>
        <w:spacing w:after="0" w:line="240" w:lineRule="auto"/>
        <w:jc w:val="both"/>
        <w:rPr>
          <w:rFonts w:ascii="Times New Roman" w:eastAsia="Times New Roman" w:hAnsi="Times New Roman" w:cs="Times New Roman"/>
          <w:sz w:val="24"/>
          <w:szCs w:val="24"/>
        </w:rPr>
      </w:pPr>
      <w:r w:rsidRPr="00E07971">
        <w:rPr>
          <w:rFonts w:ascii="Times New Roman" w:eastAsia="Times New Roman" w:hAnsi="Times New Roman" w:cs="Times New Roman"/>
          <w:sz w:val="24"/>
          <w:szCs w:val="24"/>
        </w:rPr>
        <w:t>dokumentację użytkowania dla kierowcy (dedykowaną dla pojazdów będących przedmiotem dostawy) w wersji papierowej w ilości 1 sztuki na 1 autobus, oraz 1 komplet w wersji elektronicznej (PDF).</w:t>
      </w:r>
    </w:p>
    <w:p w14:paraId="3BCC71C2" w14:textId="4E9D4ED1" w:rsidR="00FE0031" w:rsidRPr="00E07971" w:rsidRDefault="00B4661C" w:rsidP="00B55F3A">
      <w:pPr>
        <w:pStyle w:val="Akapitzlist"/>
        <w:numPr>
          <w:ilvl w:val="2"/>
          <w:numId w:val="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FE0031" w:rsidRPr="00E07971">
        <w:rPr>
          <w:rFonts w:ascii="Times New Roman" w:eastAsia="Times New Roman" w:hAnsi="Times New Roman" w:cs="Times New Roman"/>
          <w:sz w:val="24"/>
          <w:szCs w:val="24"/>
        </w:rPr>
        <w:t>okumentację techniczną (dedykowaną dla pojazdów będących przedmiotem dostawy) dotyczącą obsługi i naprawy autobusów i jego podzespołów – 1 komplet w wersji elektronicznej (PDF)</w:t>
      </w:r>
      <w:r>
        <w:rPr>
          <w:rFonts w:ascii="Times New Roman" w:eastAsia="Times New Roman" w:hAnsi="Times New Roman" w:cs="Times New Roman"/>
          <w:sz w:val="24"/>
          <w:szCs w:val="24"/>
        </w:rPr>
        <w:t>.</w:t>
      </w:r>
    </w:p>
    <w:p w14:paraId="2D34FE30" w14:textId="4F85F2DD" w:rsidR="00FE0031" w:rsidRPr="00E07971" w:rsidRDefault="00B4661C" w:rsidP="00B55F3A">
      <w:pPr>
        <w:pStyle w:val="Akapitzlist"/>
        <w:numPr>
          <w:ilvl w:val="2"/>
          <w:numId w:val="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FE0031" w:rsidRPr="00E07971">
        <w:rPr>
          <w:rFonts w:ascii="Times New Roman" w:eastAsia="Times New Roman" w:hAnsi="Times New Roman" w:cs="Times New Roman"/>
          <w:sz w:val="24"/>
          <w:szCs w:val="24"/>
        </w:rPr>
        <w:t>ełny katalog (dedykowany dla pojazdów będących przedmiotem dostawy) części zamiennych autobusu - 1 komplet w wersji elektronicznej (PDF)</w:t>
      </w:r>
      <w:r>
        <w:rPr>
          <w:rFonts w:ascii="Times New Roman" w:eastAsia="Times New Roman" w:hAnsi="Times New Roman" w:cs="Times New Roman"/>
          <w:sz w:val="24"/>
          <w:szCs w:val="24"/>
        </w:rPr>
        <w:t>.</w:t>
      </w:r>
    </w:p>
    <w:p w14:paraId="650841B1" w14:textId="2E8C6142" w:rsidR="00FE0031" w:rsidRPr="00E07971" w:rsidRDefault="00B4661C" w:rsidP="00B55F3A">
      <w:pPr>
        <w:pStyle w:val="Akapitzlist"/>
        <w:numPr>
          <w:ilvl w:val="2"/>
          <w:numId w:val="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FE0031" w:rsidRPr="00E07971">
        <w:rPr>
          <w:rFonts w:ascii="Times New Roman" w:eastAsia="Times New Roman" w:hAnsi="Times New Roman" w:cs="Times New Roman"/>
          <w:sz w:val="24"/>
          <w:szCs w:val="24"/>
        </w:rPr>
        <w:t>ysunek rozmieszczenia elementów sterowania w kabinie kierowcy, wraz z opisem wszystkich zamontowanych elementów - 1 komplet w wersji elektronicznej (PDF).</w:t>
      </w:r>
    </w:p>
    <w:p w14:paraId="08CCFD5E" w14:textId="36C0C825" w:rsidR="00FE0031" w:rsidRPr="00E07971" w:rsidRDefault="00FE0031" w:rsidP="00B55F3A">
      <w:pPr>
        <w:pStyle w:val="Akapitzlist"/>
        <w:numPr>
          <w:ilvl w:val="1"/>
          <w:numId w:val="9"/>
        </w:numPr>
        <w:spacing w:after="0" w:line="240" w:lineRule="auto"/>
        <w:jc w:val="both"/>
        <w:rPr>
          <w:rFonts w:ascii="Times New Roman" w:eastAsia="Times New Roman" w:hAnsi="Times New Roman" w:cs="Times New Roman"/>
          <w:sz w:val="24"/>
          <w:szCs w:val="24"/>
        </w:rPr>
      </w:pPr>
      <w:r w:rsidRPr="00E07971">
        <w:rPr>
          <w:rFonts w:ascii="Times New Roman" w:eastAsia="Times New Roman" w:hAnsi="Times New Roman" w:cs="Times New Roman"/>
          <w:sz w:val="24"/>
          <w:szCs w:val="24"/>
        </w:rPr>
        <w:t xml:space="preserve">Wykonawca dostarczy Zamawiającemu schematy układu pneumatycznego, ogrzewania, chłodzenia, klimatyzacji, zawieszenia, smarowania, hydraulicznego, napędowego i instalacji elektrycznej autobusu wraz z wykazem elementów </w:t>
      </w:r>
      <w:r w:rsidR="00796705">
        <w:rPr>
          <w:rFonts w:ascii="Times New Roman" w:eastAsia="Times New Roman" w:hAnsi="Times New Roman" w:cs="Times New Roman"/>
          <w:sz w:val="24"/>
          <w:szCs w:val="24"/>
        </w:rPr>
        <w:t>–</w:t>
      </w:r>
      <w:r w:rsidRPr="00E07971">
        <w:rPr>
          <w:rFonts w:ascii="Times New Roman" w:eastAsia="Times New Roman" w:hAnsi="Times New Roman" w:cs="Times New Roman"/>
          <w:sz w:val="24"/>
          <w:szCs w:val="24"/>
        </w:rPr>
        <w:t xml:space="preserve"> 2 komplety</w:t>
      </w:r>
      <w:r w:rsidR="00B4661C">
        <w:rPr>
          <w:rFonts w:ascii="Times New Roman" w:eastAsia="Times New Roman" w:hAnsi="Times New Roman" w:cs="Times New Roman"/>
          <w:sz w:val="24"/>
          <w:szCs w:val="24"/>
        </w:rPr>
        <w:t>.</w:t>
      </w:r>
    </w:p>
    <w:p w14:paraId="3B20BF5D" w14:textId="77777777" w:rsidR="00FE0031" w:rsidRPr="00E07971" w:rsidRDefault="00FE0031" w:rsidP="00B55F3A">
      <w:pPr>
        <w:pStyle w:val="Akapitzlist"/>
        <w:numPr>
          <w:ilvl w:val="1"/>
          <w:numId w:val="9"/>
        </w:numPr>
        <w:spacing w:after="0" w:line="240" w:lineRule="auto"/>
        <w:jc w:val="both"/>
        <w:rPr>
          <w:rFonts w:ascii="Times New Roman" w:eastAsia="Times New Roman" w:hAnsi="Times New Roman" w:cs="Times New Roman"/>
          <w:sz w:val="24"/>
          <w:szCs w:val="24"/>
        </w:rPr>
      </w:pPr>
      <w:r w:rsidRPr="00E07971">
        <w:rPr>
          <w:rFonts w:ascii="Times New Roman" w:eastAsia="Times New Roman" w:hAnsi="Times New Roman" w:cs="Times New Roman"/>
          <w:sz w:val="24"/>
          <w:szCs w:val="24"/>
        </w:rPr>
        <w:t>Wszędzie, gdzie mowa jest o dokumentacji w wersji elektronicznej Zamawiający wymaga, aby dostarczyć ją na nośniku elektronicznym (pliki skatalogowane na płycie DVD lub innym nośniku elektronicznym), a w przypadku, gdy dokumentacja techniczna autobusu będzie aktualizowana w formie elektronicznej on-line, Wykonawca musi zapewnić Zamawiającemu pełny do niej bezpłatny dostęp przez okres eksploatacji autobusu nie krótszy niż 15 lat.</w:t>
      </w:r>
    </w:p>
    <w:p w14:paraId="725A1FCF" w14:textId="77777777" w:rsidR="00FE0031" w:rsidRPr="00E07971" w:rsidRDefault="00FE0031" w:rsidP="00B55F3A">
      <w:pPr>
        <w:pStyle w:val="Akapitzlist"/>
        <w:numPr>
          <w:ilvl w:val="1"/>
          <w:numId w:val="9"/>
        </w:numPr>
        <w:spacing w:after="0" w:line="240" w:lineRule="auto"/>
        <w:jc w:val="both"/>
        <w:rPr>
          <w:rFonts w:ascii="Times New Roman" w:eastAsia="Times New Roman" w:hAnsi="Times New Roman" w:cs="Times New Roman"/>
          <w:sz w:val="24"/>
          <w:szCs w:val="24"/>
        </w:rPr>
      </w:pPr>
      <w:r w:rsidRPr="00E07971">
        <w:rPr>
          <w:rFonts w:ascii="Times New Roman" w:eastAsia="Times New Roman" w:hAnsi="Times New Roman" w:cs="Times New Roman"/>
          <w:sz w:val="24"/>
          <w:szCs w:val="24"/>
        </w:rPr>
        <w:lastRenderedPageBreak/>
        <w:t>Wykonawca zapewni aktualizację dokumentacji przekazanej w wersji papierowej i na nośnikach zapisów elektronicznych. Nie dotyczy to sytuacji, gdy zapewniony został dostęp do aktualizacji wersji on-line.</w:t>
      </w:r>
    </w:p>
    <w:p w14:paraId="06833DEA" w14:textId="77777777" w:rsidR="00FE0031" w:rsidRPr="00E07971" w:rsidRDefault="00FE0031" w:rsidP="00B55F3A">
      <w:pPr>
        <w:pStyle w:val="Akapitzlist"/>
        <w:numPr>
          <w:ilvl w:val="1"/>
          <w:numId w:val="9"/>
        </w:numPr>
        <w:spacing w:after="0" w:line="240" w:lineRule="auto"/>
        <w:jc w:val="both"/>
        <w:rPr>
          <w:rFonts w:ascii="Times New Roman" w:eastAsia="Times New Roman" w:hAnsi="Times New Roman" w:cs="Times New Roman"/>
          <w:sz w:val="24"/>
          <w:szCs w:val="24"/>
        </w:rPr>
      </w:pPr>
      <w:r w:rsidRPr="00E07971">
        <w:rPr>
          <w:rFonts w:ascii="Times New Roman" w:eastAsia="Times New Roman" w:hAnsi="Times New Roman" w:cs="Times New Roman"/>
          <w:sz w:val="24"/>
          <w:szCs w:val="24"/>
        </w:rPr>
        <w:t>Dokumentację techniczną należy dostarczyć wraz z pierwszym autobusem.</w:t>
      </w:r>
    </w:p>
    <w:p w14:paraId="3BA4E0D1" w14:textId="641C9A35" w:rsidR="00090E2A" w:rsidRPr="00E07971" w:rsidRDefault="00090E2A" w:rsidP="00B55F3A">
      <w:pPr>
        <w:pStyle w:val="Akapitzlist"/>
        <w:numPr>
          <w:ilvl w:val="1"/>
          <w:numId w:val="9"/>
        </w:numPr>
        <w:spacing w:after="0" w:line="240" w:lineRule="auto"/>
        <w:jc w:val="both"/>
        <w:rPr>
          <w:rFonts w:ascii="Times New Roman" w:eastAsia="Times New Roman" w:hAnsi="Times New Roman" w:cs="Times New Roman"/>
          <w:sz w:val="24"/>
          <w:szCs w:val="24"/>
        </w:rPr>
      </w:pPr>
      <w:r w:rsidRPr="00E07971">
        <w:rPr>
          <w:rFonts w:ascii="Times New Roman" w:eastAsia="Times New Roman" w:hAnsi="Times New Roman" w:cs="Times New Roman"/>
          <w:sz w:val="24"/>
          <w:szCs w:val="24"/>
        </w:rPr>
        <w:t>W przypadku pojazdów z silnikiem posiadającym system SCR należy dostarczyć kartę charakterystyki płyny ad</w:t>
      </w:r>
      <w:r w:rsidR="003B4540">
        <w:rPr>
          <w:rFonts w:ascii="Times New Roman" w:eastAsia="Times New Roman" w:hAnsi="Times New Roman" w:cs="Times New Roman"/>
          <w:sz w:val="24"/>
          <w:szCs w:val="24"/>
        </w:rPr>
        <w:t>-</w:t>
      </w:r>
      <w:r w:rsidRPr="00E07971">
        <w:rPr>
          <w:rFonts w:ascii="Times New Roman" w:eastAsia="Times New Roman" w:hAnsi="Times New Roman" w:cs="Times New Roman"/>
          <w:sz w:val="24"/>
          <w:szCs w:val="24"/>
        </w:rPr>
        <w:t>blue.</w:t>
      </w:r>
    </w:p>
    <w:p w14:paraId="73EAFB44" w14:textId="77777777" w:rsidR="00FE0031" w:rsidRPr="00E07971" w:rsidRDefault="00FE0031" w:rsidP="00B55F3A">
      <w:pPr>
        <w:pStyle w:val="Akapitzlist"/>
        <w:spacing w:after="0" w:line="240" w:lineRule="auto"/>
        <w:jc w:val="both"/>
        <w:rPr>
          <w:rFonts w:ascii="Times New Roman" w:eastAsia="Times New Roman" w:hAnsi="Times New Roman" w:cs="Times New Roman"/>
          <w:sz w:val="24"/>
          <w:szCs w:val="24"/>
        </w:rPr>
      </w:pPr>
    </w:p>
    <w:p w14:paraId="1DA78491" w14:textId="40F2DFC0" w:rsidR="00FE0031" w:rsidRPr="00BE0F81" w:rsidRDefault="00FE0031" w:rsidP="00BE0F81">
      <w:pPr>
        <w:jc w:val="both"/>
      </w:pPr>
    </w:p>
    <w:sectPr w:rsidR="00FE0031" w:rsidRPr="00BE0F81" w:rsidSect="00CE707D">
      <w:footerReference w:type="default" r:id="rId8"/>
      <w:pgSz w:w="11906" w:h="16838"/>
      <w:pgMar w:top="1418" w:right="1418" w:bottom="1418" w:left="85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08BDE9" w16cid:durableId="2743104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853AEF" w14:textId="77777777" w:rsidR="00CA0B2D" w:rsidRDefault="00CA0B2D" w:rsidP="008471B5">
      <w:pPr>
        <w:spacing w:after="0" w:line="240" w:lineRule="auto"/>
      </w:pPr>
      <w:r>
        <w:separator/>
      </w:r>
    </w:p>
  </w:endnote>
  <w:endnote w:type="continuationSeparator" w:id="0">
    <w:p w14:paraId="477785BA" w14:textId="77777777" w:rsidR="00CA0B2D" w:rsidRDefault="00CA0B2D" w:rsidP="008471B5">
      <w:pPr>
        <w:spacing w:after="0" w:line="240" w:lineRule="auto"/>
      </w:pPr>
      <w:r>
        <w:continuationSeparator/>
      </w:r>
    </w:p>
  </w:endnote>
  <w:endnote w:type="continuationNotice" w:id="1">
    <w:p w14:paraId="1BF59255" w14:textId="77777777" w:rsidR="00CA0B2D" w:rsidRDefault="00CA0B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5331943"/>
      <w:docPartObj>
        <w:docPartGallery w:val="Page Numbers (Bottom of Page)"/>
        <w:docPartUnique/>
      </w:docPartObj>
    </w:sdtPr>
    <w:sdtContent>
      <w:p w14:paraId="7B04F125" w14:textId="4DAAB8D2" w:rsidR="00ED3733" w:rsidRDefault="00ED3733">
        <w:pPr>
          <w:pStyle w:val="Stopka"/>
          <w:jc w:val="center"/>
        </w:pPr>
        <w:r>
          <w:fldChar w:fldCharType="begin"/>
        </w:r>
        <w:r>
          <w:instrText>PAGE   \* MERGEFORMAT</w:instrText>
        </w:r>
        <w:r>
          <w:fldChar w:fldCharType="separate"/>
        </w:r>
        <w:r w:rsidR="002F6A87" w:rsidRPr="002F6A87">
          <w:rPr>
            <w:noProof/>
            <w:lang w:val="sk-SK"/>
          </w:rPr>
          <w:t>27</w:t>
        </w:r>
        <w:r>
          <w:fldChar w:fldCharType="end"/>
        </w:r>
      </w:p>
    </w:sdtContent>
  </w:sdt>
  <w:p w14:paraId="3B0508A5" w14:textId="77777777" w:rsidR="00ED3733" w:rsidRDefault="00ED3733">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082100" w14:textId="77777777" w:rsidR="00CA0B2D" w:rsidRDefault="00CA0B2D" w:rsidP="008471B5">
      <w:pPr>
        <w:spacing w:after="0" w:line="240" w:lineRule="auto"/>
      </w:pPr>
      <w:r>
        <w:separator/>
      </w:r>
    </w:p>
  </w:footnote>
  <w:footnote w:type="continuationSeparator" w:id="0">
    <w:p w14:paraId="6E4E21F5" w14:textId="77777777" w:rsidR="00CA0B2D" w:rsidRDefault="00CA0B2D" w:rsidP="008471B5">
      <w:pPr>
        <w:spacing w:after="0" w:line="240" w:lineRule="auto"/>
      </w:pPr>
      <w:r>
        <w:continuationSeparator/>
      </w:r>
    </w:p>
  </w:footnote>
  <w:footnote w:type="continuationNotice" w:id="1">
    <w:p w14:paraId="41295EDF" w14:textId="77777777" w:rsidR="00CA0B2D" w:rsidRDefault="00CA0B2D">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69454"/>
    <w:multiLevelType w:val="hybridMultilevel"/>
    <w:tmpl w:val="B3A8B4B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50448FB"/>
    <w:multiLevelType w:val="multilevel"/>
    <w:tmpl w:val="832E12D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6EAB274"/>
    <w:multiLevelType w:val="hybridMultilevel"/>
    <w:tmpl w:val="3EF80646"/>
    <w:lvl w:ilvl="0" w:tplc="E49CE608">
      <w:start w:val="1"/>
      <w:numFmt w:val="decimal"/>
      <w:lvlText w:val="%1."/>
      <w:lvlJc w:val="left"/>
      <w:pPr>
        <w:ind w:left="720" w:hanging="360"/>
      </w:pPr>
    </w:lvl>
    <w:lvl w:ilvl="1" w:tplc="642A1FB4">
      <w:start w:val="22"/>
      <w:numFmt w:val="decimal"/>
      <w:lvlText w:val="%2."/>
      <w:lvlJc w:val="left"/>
      <w:pPr>
        <w:ind w:left="1440" w:hanging="360"/>
      </w:pPr>
      <w:rPr>
        <w:rFonts w:ascii="Times New Roman" w:hAnsi="Times New Roman" w:hint="default"/>
      </w:rPr>
    </w:lvl>
    <w:lvl w:ilvl="2" w:tplc="8C2027BC">
      <w:start w:val="1"/>
      <w:numFmt w:val="lowerLetter"/>
      <w:lvlText w:val="%3."/>
      <w:lvlJc w:val="right"/>
      <w:pPr>
        <w:ind w:left="2160" w:hanging="180"/>
      </w:pPr>
    </w:lvl>
    <w:lvl w:ilvl="3" w:tplc="E06C4344">
      <w:start w:val="1"/>
      <w:numFmt w:val="bullet"/>
      <w:lvlText w:val=""/>
      <w:lvlJc w:val="left"/>
      <w:pPr>
        <w:ind w:left="2880" w:hanging="360"/>
      </w:pPr>
      <w:rPr>
        <w:rFonts w:ascii="Symbol" w:hAnsi="Symbol" w:hint="default"/>
      </w:rPr>
    </w:lvl>
    <w:lvl w:ilvl="4" w:tplc="E45E8DBA">
      <w:start w:val="1"/>
      <w:numFmt w:val="lowerRoman"/>
      <w:lvlText w:val="%5."/>
      <w:lvlJc w:val="left"/>
      <w:pPr>
        <w:ind w:left="3600" w:hanging="360"/>
      </w:pPr>
    </w:lvl>
    <w:lvl w:ilvl="5" w:tplc="A5E85710">
      <w:start w:val="1"/>
      <w:numFmt w:val="lowerRoman"/>
      <w:lvlText w:val="%6."/>
      <w:lvlJc w:val="right"/>
      <w:pPr>
        <w:ind w:left="4320" w:hanging="180"/>
      </w:pPr>
    </w:lvl>
    <w:lvl w:ilvl="6" w:tplc="6EAC1FDA">
      <w:start w:val="1"/>
      <w:numFmt w:val="decimal"/>
      <w:lvlText w:val="%7."/>
      <w:lvlJc w:val="left"/>
      <w:pPr>
        <w:ind w:left="5040" w:hanging="360"/>
      </w:pPr>
    </w:lvl>
    <w:lvl w:ilvl="7" w:tplc="6A909862">
      <w:start w:val="1"/>
      <w:numFmt w:val="lowerLetter"/>
      <w:lvlText w:val="%8."/>
      <w:lvlJc w:val="left"/>
      <w:pPr>
        <w:ind w:left="5760" w:hanging="360"/>
      </w:pPr>
    </w:lvl>
    <w:lvl w:ilvl="8" w:tplc="5B3A31A8">
      <w:start w:val="1"/>
      <w:numFmt w:val="lowerRoman"/>
      <w:lvlText w:val="%9."/>
      <w:lvlJc w:val="right"/>
      <w:pPr>
        <w:ind w:left="6480" w:hanging="180"/>
      </w:pPr>
    </w:lvl>
  </w:abstractNum>
  <w:abstractNum w:abstractNumId="3" w15:restartNumberingAfterBreak="0">
    <w:nsid w:val="41215244"/>
    <w:multiLevelType w:val="multilevel"/>
    <w:tmpl w:val="1C88D55E"/>
    <w:lvl w:ilvl="0">
      <w:start w:val="22"/>
      <w:numFmt w:val="upperRoman"/>
      <w:lvlText w:val="%1."/>
      <w:lvlJc w:val="left"/>
      <w:pPr>
        <w:ind w:left="1077" w:hanging="717"/>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181"/>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428B0F26"/>
    <w:multiLevelType w:val="hybridMultilevel"/>
    <w:tmpl w:val="645A6B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516977D1"/>
    <w:multiLevelType w:val="hybridMultilevel"/>
    <w:tmpl w:val="872C42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8934526"/>
    <w:multiLevelType w:val="hybridMultilevel"/>
    <w:tmpl w:val="F1CCB6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65634E41"/>
    <w:multiLevelType w:val="hybridMultilevel"/>
    <w:tmpl w:val="6A9AFF8C"/>
    <w:lvl w:ilvl="0" w:tplc="5B3ED954">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27B181C"/>
    <w:multiLevelType w:val="hybridMultilevel"/>
    <w:tmpl w:val="28A836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9A866B6"/>
    <w:multiLevelType w:val="multilevel"/>
    <w:tmpl w:val="E1FC4528"/>
    <w:lvl w:ilvl="0">
      <w:start w:val="1"/>
      <w:numFmt w:val="upperRoman"/>
      <w:lvlText w:val="%1."/>
      <w:lvlJc w:val="left"/>
      <w:pPr>
        <w:ind w:left="1080" w:hanging="720"/>
      </w:pPr>
      <w:rPr>
        <w:rFonts w:hint="default"/>
      </w:rPr>
    </w:lvl>
    <w:lvl w:ilvl="1">
      <w:start w:val="1"/>
      <w:numFmt w:val="decimal"/>
      <w:lvlText w:val="%2."/>
      <w:lvlJc w:val="left"/>
      <w:pPr>
        <w:ind w:left="1440" w:hanging="360"/>
      </w:pPr>
      <w:rPr>
        <w:rFonts w:hint="default"/>
        <w:b w:val="0"/>
        <w:bCs/>
      </w:rPr>
    </w:lvl>
    <w:lvl w:ilvl="2">
      <w:start w:val="1"/>
      <w:numFmt w:val="lowerLetter"/>
      <w:lvlText w:val="%3."/>
      <w:lvlJc w:val="right"/>
      <w:pPr>
        <w:ind w:left="2160" w:hanging="180"/>
      </w:pPr>
      <w:rPr>
        <w:rFonts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7"/>
  </w:num>
  <w:num w:numId="3">
    <w:abstractNumId w:val="8"/>
  </w:num>
  <w:num w:numId="4">
    <w:abstractNumId w:val="6"/>
  </w:num>
  <w:num w:numId="5">
    <w:abstractNumId w:val="9"/>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num>
  <w:num w:numId="10">
    <w:abstractNumId w:val="4"/>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870"/>
    <w:rsid w:val="00000EB0"/>
    <w:rsid w:val="00001E92"/>
    <w:rsid w:val="00005029"/>
    <w:rsid w:val="000060AB"/>
    <w:rsid w:val="000079C9"/>
    <w:rsid w:val="00010711"/>
    <w:rsid w:val="00010721"/>
    <w:rsid w:val="00010B73"/>
    <w:rsid w:val="0001116E"/>
    <w:rsid w:val="00012DE7"/>
    <w:rsid w:val="00012E7D"/>
    <w:rsid w:val="00014310"/>
    <w:rsid w:val="00021CF5"/>
    <w:rsid w:val="00024606"/>
    <w:rsid w:val="00026762"/>
    <w:rsid w:val="00026833"/>
    <w:rsid w:val="000272CC"/>
    <w:rsid w:val="000276F1"/>
    <w:rsid w:val="0003193A"/>
    <w:rsid w:val="000332A0"/>
    <w:rsid w:val="00033539"/>
    <w:rsid w:val="00035F4D"/>
    <w:rsid w:val="000361B7"/>
    <w:rsid w:val="00040A2B"/>
    <w:rsid w:val="00042532"/>
    <w:rsid w:val="000427AA"/>
    <w:rsid w:val="00044425"/>
    <w:rsid w:val="00044765"/>
    <w:rsid w:val="00046EE0"/>
    <w:rsid w:val="000512F4"/>
    <w:rsid w:val="000521BA"/>
    <w:rsid w:val="00053959"/>
    <w:rsid w:val="00054B7C"/>
    <w:rsid w:val="00056F0C"/>
    <w:rsid w:val="000579ED"/>
    <w:rsid w:val="000604E0"/>
    <w:rsid w:val="0006066F"/>
    <w:rsid w:val="00060BF7"/>
    <w:rsid w:val="00062600"/>
    <w:rsid w:val="000730ED"/>
    <w:rsid w:val="00074E65"/>
    <w:rsid w:val="00080F45"/>
    <w:rsid w:val="00081EE5"/>
    <w:rsid w:val="000822AE"/>
    <w:rsid w:val="00082634"/>
    <w:rsid w:val="00082F5A"/>
    <w:rsid w:val="00083216"/>
    <w:rsid w:val="00083D77"/>
    <w:rsid w:val="00084D15"/>
    <w:rsid w:val="0008541E"/>
    <w:rsid w:val="0008610F"/>
    <w:rsid w:val="00086F97"/>
    <w:rsid w:val="0008706B"/>
    <w:rsid w:val="000875F1"/>
    <w:rsid w:val="00090E2A"/>
    <w:rsid w:val="00090E84"/>
    <w:rsid w:val="00090EDB"/>
    <w:rsid w:val="000911BA"/>
    <w:rsid w:val="00091533"/>
    <w:rsid w:val="00091891"/>
    <w:rsid w:val="00092332"/>
    <w:rsid w:val="00093100"/>
    <w:rsid w:val="00095973"/>
    <w:rsid w:val="00096386"/>
    <w:rsid w:val="00096BD6"/>
    <w:rsid w:val="00097253"/>
    <w:rsid w:val="00097EDE"/>
    <w:rsid w:val="000A191A"/>
    <w:rsid w:val="000A2201"/>
    <w:rsid w:val="000A225F"/>
    <w:rsid w:val="000A3DE0"/>
    <w:rsid w:val="000A7DB7"/>
    <w:rsid w:val="000B0E33"/>
    <w:rsid w:val="000B14B0"/>
    <w:rsid w:val="000B3B50"/>
    <w:rsid w:val="000B50D0"/>
    <w:rsid w:val="000B626B"/>
    <w:rsid w:val="000B642A"/>
    <w:rsid w:val="000B7508"/>
    <w:rsid w:val="000C0821"/>
    <w:rsid w:val="000C0FC4"/>
    <w:rsid w:val="000C3F62"/>
    <w:rsid w:val="000C416F"/>
    <w:rsid w:val="000C5CDB"/>
    <w:rsid w:val="000C5D3F"/>
    <w:rsid w:val="000D1BE1"/>
    <w:rsid w:val="000D1F3F"/>
    <w:rsid w:val="000D2F1F"/>
    <w:rsid w:val="000D5108"/>
    <w:rsid w:val="000D6120"/>
    <w:rsid w:val="000E038D"/>
    <w:rsid w:val="000E0833"/>
    <w:rsid w:val="000E218A"/>
    <w:rsid w:val="000E3891"/>
    <w:rsid w:val="000E38AA"/>
    <w:rsid w:val="000E3EB9"/>
    <w:rsid w:val="000E5CB2"/>
    <w:rsid w:val="000F1B38"/>
    <w:rsid w:val="000F4108"/>
    <w:rsid w:val="000F691D"/>
    <w:rsid w:val="000F7650"/>
    <w:rsid w:val="000F7C84"/>
    <w:rsid w:val="000F7F57"/>
    <w:rsid w:val="00100939"/>
    <w:rsid w:val="00103465"/>
    <w:rsid w:val="00104523"/>
    <w:rsid w:val="00104E24"/>
    <w:rsid w:val="001052EB"/>
    <w:rsid w:val="00105EA2"/>
    <w:rsid w:val="00105F51"/>
    <w:rsid w:val="00107E70"/>
    <w:rsid w:val="00112560"/>
    <w:rsid w:val="00114289"/>
    <w:rsid w:val="00114C9A"/>
    <w:rsid w:val="00115A53"/>
    <w:rsid w:val="0011725C"/>
    <w:rsid w:val="00120BCE"/>
    <w:rsid w:val="0012613C"/>
    <w:rsid w:val="00127BED"/>
    <w:rsid w:val="00127CE6"/>
    <w:rsid w:val="00131B26"/>
    <w:rsid w:val="001324F0"/>
    <w:rsid w:val="00132945"/>
    <w:rsid w:val="00133A25"/>
    <w:rsid w:val="00134628"/>
    <w:rsid w:val="00137113"/>
    <w:rsid w:val="001416FE"/>
    <w:rsid w:val="001433A4"/>
    <w:rsid w:val="00143690"/>
    <w:rsid w:val="00146ED2"/>
    <w:rsid w:val="00147AB3"/>
    <w:rsid w:val="00147CA6"/>
    <w:rsid w:val="00151CF1"/>
    <w:rsid w:val="0015265D"/>
    <w:rsid w:val="001564AA"/>
    <w:rsid w:val="001609A9"/>
    <w:rsid w:val="001612DF"/>
    <w:rsid w:val="00161AB6"/>
    <w:rsid w:val="00166676"/>
    <w:rsid w:val="00172336"/>
    <w:rsid w:val="0017297A"/>
    <w:rsid w:val="001778F2"/>
    <w:rsid w:val="00180DD3"/>
    <w:rsid w:val="001818CD"/>
    <w:rsid w:val="0018212B"/>
    <w:rsid w:val="00182968"/>
    <w:rsid w:val="00184539"/>
    <w:rsid w:val="00185B3B"/>
    <w:rsid w:val="0018649A"/>
    <w:rsid w:val="0019054E"/>
    <w:rsid w:val="0019239B"/>
    <w:rsid w:val="001924D8"/>
    <w:rsid w:val="00192CFE"/>
    <w:rsid w:val="0019324F"/>
    <w:rsid w:val="001938B9"/>
    <w:rsid w:val="00194CEB"/>
    <w:rsid w:val="001A0523"/>
    <w:rsid w:val="001A1CA8"/>
    <w:rsid w:val="001A25BC"/>
    <w:rsid w:val="001A434C"/>
    <w:rsid w:val="001A4C48"/>
    <w:rsid w:val="001A6963"/>
    <w:rsid w:val="001A79E1"/>
    <w:rsid w:val="001B21A0"/>
    <w:rsid w:val="001B282F"/>
    <w:rsid w:val="001B2E52"/>
    <w:rsid w:val="001B5026"/>
    <w:rsid w:val="001B55C7"/>
    <w:rsid w:val="001B582C"/>
    <w:rsid w:val="001C1031"/>
    <w:rsid w:val="001C50BE"/>
    <w:rsid w:val="001D00E5"/>
    <w:rsid w:val="001D036A"/>
    <w:rsid w:val="001D0CB7"/>
    <w:rsid w:val="001D10AC"/>
    <w:rsid w:val="001D1538"/>
    <w:rsid w:val="001D15F1"/>
    <w:rsid w:val="001D3DB7"/>
    <w:rsid w:val="001D47BD"/>
    <w:rsid w:val="001D6B99"/>
    <w:rsid w:val="001D7E8A"/>
    <w:rsid w:val="001E07E0"/>
    <w:rsid w:val="001E0EA2"/>
    <w:rsid w:val="001E1651"/>
    <w:rsid w:val="001E1A8B"/>
    <w:rsid w:val="001E1B7A"/>
    <w:rsid w:val="001E2525"/>
    <w:rsid w:val="001E29DF"/>
    <w:rsid w:val="001E383F"/>
    <w:rsid w:val="001E39C0"/>
    <w:rsid w:val="001E4CFC"/>
    <w:rsid w:val="001E6C0D"/>
    <w:rsid w:val="001E76E8"/>
    <w:rsid w:val="001E7B3E"/>
    <w:rsid w:val="001F03C5"/>
    <w:rsid w:val="001F3D21"/>
    <w:rsid w:val="001F4EF6"/>
    <w:rsid w:val="001F7F11"/>
    <w:rsid w:val="00202454"/>
    <w:rsid w:val="00203057"/>
    <w:rsid w:val="0020395A"/>
    <w:rsid w:val="00203DBC"/>
    <w:rsid w:val="00205517"/>
    <w:rsid w:val="002057F2"/>
    <w:rsid w:val="00210960"/>
    <w:rsid w:val="00214708"/>
    <w:rsid w:val="00216881"/>
    <w:rsid w:val="002177D2"/>
    <w:rsid w:val="002204AA"/>
    <w:rsid w:val="00220765"/>
    <w:rsid w:val="002224B3"/>
    <w:rsid w:val="00222B63"/>
    <w:rsid w:val="00223E57"/>
    <w:rsid w:val="00227A2A"/>
    <w:rsid w:val="002325D3"/>
    <w:rsid w:val="002328F2"/>
    <w:rsid w:val="002329CA"/>
    <w:rsid w:val="00232FFA"/>
    <w:rsid w:val="00235002"/>
    <w:rsid w:val="0023753C"/>
    <w:rsid w:val="00237B5D"/>
    <w:rsid w:val="00241B52"/>
    <w:rsid w:val="00241E3C"/>
    <w:rsid w:val="00241F3B"/>
    <w:rsid w:val="0024328F"/>
    <w:rsid w:val="00243E3C"/>
    <w:rsid w:val="00243ED1"/>
    <w:rsid w:val="002445B7"/>
    <w:rsid w:val="00251195"/>
    <w:rsid w:val="00251822"/>
    <w:rsid w:val="0025214B"/>
    <w:rsid w:val="002539E0"/>
    <w:rsid w:val="00255F61"/>
    <w:rsid w:val="00257AD3"/>
    <w:rsid w:val="002648B5"/>
    <w:rsid w:val="00264D7A"/>
    <w:rsid w:val="002704CB"/>
    <w:rsid w:val="0027116E"/>
    <w:rsid w:val="00275ABC"/>
    <w:rsid w:val="002804EA"/>
    <w:rsid w:val="00280A03"/>
    <w:rsid w:val="002815D8"/>
    <w:rsid w:val="002825C4"/>
    <w:rsid w:val="00282EF0"/>
    <w:rsid w:val="00284043"/>
    <w:rsid w:val="0029098B"/>
    <w:rsid w:val="00290C1C"/>
    <w:rsid w:val="00292F73"/>
    <w:rsid w:val="00293E98"/>
    <w:rsid w:val="00296E73"/>
    <w:rsid w:val="00297B13"/>
    <w:rsid w:val="002A140A"/>
    <w:rsid w:val="002A1825"/>
    <w:rsid w:val="002A29D2"/>
    <w:rsid w:val="002A2F62"/>
    <w:rsid w:val="002A32C5"/>
    <w:rsid w:val="002A568B"/>
    <w:rsid w:val="002B1426"/>
    <w:rsid w:val="002B1641"/>
    <w:rsid w:val="002B3375"/>
    <w:rsid w:val="002B3CD1"/>
    <w:rsid w:val="002B45B8"/>
    <w:rsid w:val="002B6147"/>
    <w:rsid w:val="002BB27E"/>
    <w:rsid w:val="002C15E7"/>
    <w:rsid w:val="002C1853"/>
    <w:rsid w:val="002C3DB6"/>
    <w:rsid w:val="002D6701"/>
    <w:rsid w:val="002D684A"/>
    <w:rsid w:val="002D7363"/>
    <w:rsid w:val="002E7957"/>
    <w:rsid w:val="002F4A87"/>
    <w:rsid w:val="002F59C4"/>
    <w:rsid w:val="002F5A2F"/>
    <w:rsid w:val="002F6A87"/>
    <w:rsid w:val="002F7E56"/>
    <w:rsid w:val="00300589"/>
    <w:rsid w:val="0030327C"/>
    <w:rsid w:val="00303E06"/>
    <w:rsid w:val="0030454F"/>
    <w:rsid w:val="00307407"/>
    <w:rsid w:val="00310556"/>
    <w:rsid w:val="0031252A"/>
    <w:rsid w:val="00312D4B"/>
    <w:rsid w:val="003148B6"/>
    <w:rsid w:val="00314CEE"/>
    <w:rsid w:val="003154BF"/>
    <w:rsid w:val="00315E92"/>
    <w:rsid w:val="00320226"/>
    <w:rsid w:val="00320D1C"/>
    <w:rsid w:val="00322605"/>
    <w:rsid w:val="00322999"/>
    <w:rsid w:val="0032370C"/>
    <w:rsid w:val="00327D44"/>
    <w:rsid w:val="00332813"/>
    <w:rsid w:val="00335981"/>
    <w:rsid w:val="00336934"/>
    <w:rsid w:val="0034061C"/>
    <w:rsid w:val="00345715"/>
    <w:rsid w:val="003510CF"/>
    <w:rsid w:val="00355F17"/>
    <w:rsid w:val="00370B65"/>
    <w:rsid w:val="0037217E"/>
    <w:rsid w:val="00372C54"/>
    <w:rsid w:val="00376C11"/>
    <w:rsid w:val="00376C1F"/>
    <w:rsid w:val="00376D14"/>
    <w:rsid w:val="003779C7"/>
    <w:rsid w:val="003810DF"/>
    <w:rsid w:val="003813FD"/>
    <w:rsid w:val="00382A34"/>
    <w:rsid w:val="00382E86"/>
    <w:rsid w:val="00382E94"/>
    <w:rsid w:val="003834E0"/>
    <w:rsid w:val="00387625"/>
    <w:rsid w:val="00393754"/>
    <w:rsid w:val="00394558"/>
    <w:rsid w:val="0039541A"/>
    <w:rsid w:val="003954A6"/>
    <w:rsid w:val="003A3E28"/>
    <w:rsid w:val="003A4DD8"/>
    <w:rsid w:val="003B1BE9"/>
    <w:rsid w:val="003B3B57"/>
    <w:rsid w:val="003B3CE5"/>
    <w:rsid w:val="003B41B5"/>
    <w:rsid w:val="003B4540"/>
    <w:rsid w:val="003B46FC"/>
    <w:rsid w:val="003B5552"/>
    <w:rsid w:val="003B5FFE"/>
    <w:rsid w:val="003B6393"/>
    <w:rsid w:val="003B64B3"/>
    <w:rsid w:val="003B669A"/>
    <w:rsid w:val="003C225F"/>
    <w:rsid w:val="003C2A2E"/>
    <w:rsid w:val="003C52BF"/>
    <w:rsid w:val="003C55E6"/>
    <w:rsid w:val="003C5A7B"/>
    <w:rsid w:val="003C6C6A"/>
    <w:rsid w:val="003C7C9F"/>
    <w:rsid w:val="003D15DC"/>
    <w:rsid w:val="003D3021"/>
    <w:rsid w:val="003D3732"/>
    <w:rsid w:val="003D3E53"/>
    <w:rsid w:val="003D4EBB"/>
    <w:rsid w:val="003D7CF2"/>
    <w:rsid w:val="003E0F06"/>
    <w:rsid w:val="003E3372"/>
    <w:rsid w:val="003E4F01"/>
    <w:rsid w:val="003E7E5A"/>
    <w:rsid w:val="003F0BEB"/>
    <w:rsid w:val="003F1CC4"/>
    <w:rsid w:val="003F1F39"/>
    <w:rsid w:val="003F2B6F"/>
    <w:rsid w:val="003F3C45"/>
    <w:rsid w:val="003F444B"/>
    <w:rsid w:val="003F4E8C"/>
    <w:rsid w:val="00400A2E"/>
    <w:rsid w:val="004025E2"/>
    <w:rsid w:val="00406753"/>
    <w:rsid w:val="00406CC2"/>
    <w:rsid w:val="00407977"/>
    <w:rsid w:val="004111BD"/>
    <w:rsid w:val="00411508"/>
    <w:rsid w:val="00411903"/>
    <w:rsid w:val="00411EA9"/>
    <w:rsid w:val="004125A6"/>
    <w:rsid w:val="004132B7"/>
    <w:rsid w:val="004144C1"/>
    <w:rsid w:val="004150E3"/>
    <w:rsid w:val="00430306"/>
    <w:rsid w:val="00430FF1"/>
    <w:rsid w:val="00432800"/>
    <w:rsid w:val="004330C1"/>
    <w:rsid w:val="00434379"/>
    <w:rsid w:val="0043480B"/>
    <w:rsid w:val="00435501"/>
    <w:rsid w:val="004361C4"/>
    <w:rsid w:val="004424E7"/>
    <w:rsid w:val="00442836"/>
    <w:rsid w:val="0044297F"/>
    <w:rsid w:val="00442F5C"/>
    <w:rsid w:val="00444923"/>
    <w:rsid w:val="004466E6"/>
    <w:rsid w:val="004478A1"/>
    <w:rsid w:val="00450058"/>
    <w:rsid w:val="00452E90"/>
    <w:rsid w:val="004538C6"/>
    <w:rsid w:val="00453BFC"/>
    <w:rsid w:val="00457098"/>
    <w:rsid w:val="00457E89"/>
    <w:rsid w:val="00461870"/>
    <w:rsid w:val="00463006"/>
    <w:rsid w:val="0046461D"/>
    <w:rsid w:val="004647EC"/>
    <w:rsid w:val="00471AA0"/>
    <w:rsid w:val="0047498E"/>
    <w:rsid w:val="0047532B"/>
    <w:rsid w:val="00480FBF"/>
    <w:rsid w:val="00481616"/>
    <w:rsid w:val="00482941"/>
    <w:rsid w:val="00483972"/>
    <w:rsid w:val="0048578F"/>
    <w:rsid w:val="00492150"/>
    <w:rsid w:val="00492924"/>
    <w:rsid w:val="00495DE3"/>
    <w:rsid w:val="00496CC0"/>
    <w:rsid w:val="00496FC7"/>
    <w:rsid w:val="00497B67"/>
    <w:rsid w:val="004A44BC"/>
    <w:rsid w:val="004B329F"/>
    <w:rsid w:val="004B4668"/>
    <w:rsid w:val="004B624C"/>
    <w:rsid w:val="004C01D1"/>
    <w:rsid w:val="004C44A8"/>
    <w:rsid w:val="004C4D9F"/>
    <w:rsid w:val="004D0025"/>
    <w:rsid w:val="004D094B"/>
    <w:rsid w:val="004D3AC4"/>
    <w:rsid w:val="004D58B5"/>
    <w:rsid w:val="004D621A"/>
    <w:rsid w:val="004D7886"/>
    <w:rsid w:val="004E315E"/>
    <w:rsid w:val="004E48D2"/>
    <w:rsid w:val="004E5B54"/>
    <w:rsid w:val="004E6E35"/>
    <w:rsid w:val="004E7023"/>
    <w:rsid w:val="004F0CF7"/>
    <w:rsid w:val="004F4DFA"/>
    <w:rsid w:val="004F4FF4"/>
    <w:rsid w:val="004F54E8"/>
    <w:rsid w:val="00500DF3"/>
    <w:rsid w:val="005051F8"/>
    <w:rsid w:val="00506BA9"/>
    <w:rsid w:val="00512BBD"/>
    <w:rsid w:val="0051528E"/>
    <w:rsid w:val="0051699E"/>
    <w:rsid w:val="00516CC4"/>
    <w:rsid w:val="005170BC"/>
    <w:rsid w:val="00520F8F"/>
    <w:rsid w:val="005210A9"/>
    <w:rsid w:val="00522F8A"/>
    <w:rsid w:val="00527A56"/>
    <w:rsid w:val="00532571"/>
    <w:rsid w:val="00540B95"/>
    <w:rsid w:val="00541F7A"/>
    <w:rsid w:val="00543A35"/>
    <w:rsid w:val="00545BA8"/>
    <w:rsid w:val="00546827"/>
    <w:rsid w:val="005470F2"/>
    <w:rsid w:val="005477B5"/>
    <w:rsid w:val="00551675"/>
    <w:rsid w:val="00553EB7"/>
    <w:rsid w:val="00554723"/>
    <w:rsid w:val="00556102"/>
    <w:rsid w:val="00561A48"/>
    <w:rsid w:val="00562143"/>
    <w:rsid w:val="00564602"/>
    <w:rsid w:val="00566A8E"/>
    <w:rsid w:val="00571CFC"/>
    <w:rsid w:val="005754EC"/>
    <w:rsid w:val="005758DD"/>
    <w:rsid w:val="00576131"/>
    <w:rsid w:val="005766BC"/>
    <w:rsid w:val="00576EF4"/>
    <w:rsid w:val="00580789"/>
    <w:rsid w:val="005809F7"/>
    <w:rsid w:val="0058164E"/>
    <w:rsid w:val="005848A3"/>
    <w:rsid w:val="0058721E"/>
    <w:rsid w:val="0059007A"/>
    <w:rsid w:val="00590A88"/>
    <w:rsid w:val="00590E7E"/>
    <w:rsid w:val="005922F2"/>
    <w:rsid w:val="00593972"/>
    <w:rsid w:val="00593E41"/>
    <w:rsid w:val="0059554B"/>
    <w:rsid w:val="00596E43"/>
    <w:rsid w:val="005A4A24"/>
    <w:rsid w:val="005B1CB7"/>
    <w:rsid w:val="005B5A71"/>
    <w:rsid w:val="005C07D6"/>
    <w:rsid w:val="005C3A85"/>
    <w:rsid w:val="005C5312"/>
    <w:rsid w:val="005C5E57"/>
    <w:rsid w:val="005D3433"/>
    <w:rsid w:val="005D6CB6"/>
    <w:rsid w:val="005D78AB"/>
    <w:rsid w:val="005E0276"/>
    <w:rsid w:val="005E0D06"/>
    <w:rsid w:val="005E31A5"/>
    <w:rsid w:val="005E3606"/>
    <w:rsid w:val="005E3811"/>
    <w:rsid w:val="005E689B"/>
    <w:rsid w:val="005E79CC"/>
    <w:rsid w:val="005F19A7"/>
    <w:rsid w:val="005F3A43"/>
    <w:rsid w:val="005F3BAF"/>
    <w:rsid w:val="005F407D"/>
    <w:rsid w:val="00601231"/>
    <w:rsid w:val="00606137"/>
    <w:rsid w:val="00610D4B"/>
    <w:rsid w:val="00611A58"/>
    <w:rsid w:val="00611C74"/>
    <w:rsid w:val="00615EDD"/>
    <w:rsid w:val="006202AC"/>
    <w:rsid w:val="00620EA0"/>
    <w:rsid w:val="006213BB"/>
    <w:rsid w:val="00621E55"/>
    <w:rsid w:val="00622630"/>
    <w:rsid w:val="0062365F"/>
    <w:rsid w:val="00623D0C"/>
    <w:rsid w:val="00634893"/>
    <w:rsid w:val="00641853"/>
    <w:rsid w:val="006420E2"/>
    <w:rsid w:val="00642F9E"/>
    <w:rsid w:val="00644ADB"/>
    <w:rsid w:val="006503D3"/>
    <w:rsid w:val="006516E6"/>
    <w:rsid w:val="00652C45"/>
    <w:rsid w:val="00654E38"/>
    <w:rsid w:val="00654F9F"/>
    <w:rsid w:val="00655E00"/>
    <w:rsid w:val="00657D76"/>
    <w:rsid w:val="00661069"/>
    <w:rsid w:val="0066469A"/>
    <w:rsid w:val="00664DC3"/>
    <w:rsid w:val="00664EA7"/>
    <w:rsid w:val="006663FE"/>
    <w:rsid w:val="00667419"/>
    <w:rsid w:val="0067623A"/>
    <w:rsid w:val="006762F6"/>
    <w:rsid w:val="00676B20"/>
    <w:rsid w:val="0068392B"/>
    <w:rsid w:val="00683DD0"/>
    <w:rsid w:val="00683F82"/>
    <w:rsid w:val="006842F5"/>
    <w:rsid w:val="006909D0"/>
    <w:rsid w:val="00690CF2"/>
    <w:rsid w:val="0069135E"/>
    <w:rsid w:val="0069305A"/>
    <w:rsid w:val="00693D1A"/>
    <w:rsid w:val="0069737C"/>
    <w:rsid w:val="00697FC0"/>
    <w:rsid w:val="006A0477"/>
    <w:rsid w:val="006A0DF4"/>
    <w:rsid w:val="006A2F46"/>
    <w:rsid w:val="006A3723"/>
    <w:rsid w:val="006A4E5B"/>
    <w:rsid w:val="006A7439"/>
    <w:rsid w:val="006A7931"/>
    <w:rsid w:val="006A7D7A"/>
    <w:rsid w:val="006B1DD7"/>
    <w:rsid w:val="006B540E"/>
    <w:rsid w:val="006B5C6E"/>
    <w:rsid w:val="006B6BA6"/>
    <w:rsid w:val="006B7131"/>
    <w:rsid w:val="006B72B2"/>
    <w:rsid w:val="006C5776"/>
    <w:rsid w:val="006C67B9"/>
    <w:rsid w:val="006D0AF8"/>
    <w:rsid w:val="006D165B"/>
    <w:rsid w:val="006D4116"/>
    <w:rsid w:val="006D5E5F"/>
    <w:rsid w:val="006D7770"/>
    <w:rsid w:val="006E002D"/>
    <w:rsid w:val="006E108A"/>
    <w:rsid w:val="006E31D6"/>
    <w:rsid w:val="006E3209"/>
    <w:rsid w:val="006E7532"/>
    <w:rsid w:val="006F2211"/>
    <w:rsid w:val="006F69BD"/>
    <w:rsid w:val="006F77F9"/>
    <w:rsid w:val="006F7CE6"/>
    <w:rsid w:val="006F7EF1"/>
    <w:rsid w:val="007009B9"/>
    <w:rsid w:val="00701B47"/>
    <w:rsid w:val="007023FC"/>
    <w:rsid w:val="00704BBA"/>
    <w:rsid w:val="0070642B"/>
    <w:rsid w:val="00707A59"/>
    <w:rsid w:val="00712E56"/>
    <w:rsid w:val="0071366C"/>
    <w:rsid w:val="00714907"/>
    <w:rsid w:val="0071669D"/>
    <w:rsid w:val="007167EF"/>
    <w:rsid w:val="007175E5"/>
    <w:rsid w:val="00717C63"/>
    <w:rsid w:val="00720AD7"/>
    <w:rsid w:val="00721685"/>
    <w:rsid w:val="00721D73"/>
    <w:rsid w:val="007226B6"/>
    <w:rsid w:val="007226D1"/>
    <w:rsid w:val="00724C37"/>
    <w:rsid w:val="00726734"/>
    <w:rsid w:val="0073161E"/>
    <w:rsid w:val="007323B4"/>
    <w:rsid w:val="00733383"/>
    <w:rsid w:val="007346B9"/>
    <w:rsid w:val="00735FAF"/>
    <w:rsid w:val="007367A1"/>
    <w:rsid w:val="007445B8"/>
    <w:rsid w:val="0074681B"/>
    <w:rsid w:val="0074705E"/>
    <w:rsid w:val="00751C97"/>
    <w:rsid w:val="007551DA"/>
    <w:rsid w:val="0075574D"/>
    <w:rsid w:val="0075587D"/>
    <w:rsid w:val="00756B58"/>
    <w:rsid w:val="00757735"/>
    <w:rsid w:val="007612E3"/>
    <w:rsid w:val="007653D6"/>
    <w:rsid w:val="00765DA5"/>
    <w:rsid w:val="007670AE"/>
    <w:rsid w:val="00770C06"/>
    <w:rsid w:val="007717E9"/>
    <w:rsid w:val="00771ABB"/>
    <w:rsid w:val="0077278E"/>
    <w:rsid w:val="00775864"/>
    <w:rsid w:val="0078302C"/>
    <w:rsid w:val="00783503"/>
    <w:rsid w:val="00786F1B"/>
    <w:rsid w:val="007875E0"/>
    <w:rsid w:val="00787A6F"/>
    <w:rsid w:val="0079151E"/>
    <w:rsid w:val="00791CBE"/>
    <w:rsid w:val="00791DA2"/>
    <w:rsid w:val="007934DC"/>
    <w:rsid w:val="007945BB"/>
    <w:rsid w:val="00796705"/>
    <w:rsid w:val="00796B3C"/>
    <w:rsid w:val="007971E7"/>
    <w:rsid w:val="007A4CD0"/>
    <w:rsid w:val="007A5E75"/>
    <w:rsid w:val="007A644B"/>
    <w:rsid w:val="007A7C2A"/>
    <w:rsid w:val="007B0EDA"/>
    <w:rsid w:val="007B3D6F"/>
    <w:rsid w:val="007B4F39"/>
    <w:rsid w:val="007B59D1"/>
    <w:rsid w:val="007B665C"/>
    <w:rsid w:val="007B68C6"/>
    <w:rsid w:val="007C087A"/>
    <w:rsid w:val="007C169F"/>
    <w:rsid w:val="007C1D4B"/>
    <w:rsid w:val="007C42AF"/>
    <w:rsid w:val="007C5BD1"/>
    <w:rsid w:val="007C7FF5"/>
    <w:rsid w:val="007D3D97"/>
    <w:rsid w:val="007D45ED"/>
    <w:rsid w:val="007D5603"/>
    <w:rsid w:val="007D56CD"/>
    <w:rsid w:val="007D69ED"/>
    <w:rsid w:val="007E0F45"/>
    <w:rsid w:val="007E2BA7"/>
    <w:rsid w:val="007E37E2"/>
    <w:rsid w:val="007E3C43"/>
    <w:rsid w:val="007E5796"/>
    <w:rsid w:val="007E5891"/>
    <w:rsid w:val="007E6FFB"/>
    <w:rsid w:val="007E7861"/>
    <w:rsid w:val="007F00CD"/>
    <w:rsid w:val="007F0286"/>
    <w:rsid w:val="007F35BB"/>
    <w:rsid w:val="007F3658"/>
    <w:rsid w:val="007F384F"/>
    <w:rsid w:val="007F4024"/>
    <w:rsid w:val="0080014D"/>
    <w:rsid w:val="00801048"/>
    <w:rsid w:val="00803419"/>
    <w:rsid w:val="00803A0E"/>
    <w:rsid w:val="00804203"/>
    <w:rsid w:val="00804CB5"/>
    <w:rsid w:val="0080703F"/>
    <w:rsid w:val="00807C05"/>
    <w:rsid w:val="0081117C"/>
    <w:rsid w:val="0081219B"/>
    <w:rsid w:val="00812369"/>
    <w:rsid w:val="00812DA4"/>
    <w:rsid w:val="00814C03"/>
    <w:rsid w:val="00817047"/>
    <w:rsid w:val="00817C51"/>
    <w:rsid w:val="008248CB"/>
    <w:rsid w:val="00824DC3"/>
    <w:rsid w:val="008257D4"/>
    <w:rsid w:val="008267F7"/>
    <w:rsid w:val="00826A7D"/>
    <w:rsid w:val="00826E3B"/>
    <w:rsid w:val="0083016D"/>
    <w:rsid w:val="0083086F"/>
    <w:rsid w:val="00834BBD"/>
    <w:rsid w:val="00840262"/>
    <w:rsid w:val="008412E2"/>
    <w:rsid w:val="00845852"/>
    <w:rsid w:val="008461A1"/>
    <w:rsid w:val="0084650A"/>
    <w:rsid w:val="008471B5"/>
    <w:rsid w:val="00855B05"/>
    <w:rsid w:val="0086244F"/>
    <w:rsid w:val="0087256F"/>
    <w:rsid w:val="008753CE"/>
    <w:rsid w:val="00876BC5"/>
    <w:rsid w:val="00880A81"/>
    <w:rsid w:val="00882849"/>
    <w:rsid w:val="00882857"/>
    <w:rsid w:val="0088289D"/>
    <w:rsid w:val="00883389"/>
    <w:rsid w:val="008841E4"/>
    <w:rsid w:val="00890DC7"/>
    <w:rsid w:val="00891303"/>
    <w:rsid w:val="00893380"/>
    <w:rsid w:val="00895C7A"/>
    <w:rsid w:val="008A127F"/>
    <w:rsid w:val="008A2288"/>
    <w:rsid w:val="008A284A"/>
    <w:rsid w:val="008A2950"/>
    <w:rsid w:val="008A2B97"/>
    <w:rsid w:val="008A4BC7"/>
    <w:rsid w:val="008A4D4C"/>
    <w:rsid w:val="008A5167"/>
    <w:rsid w:val="008A7460"/>
    <w:rsid w:val="008A7736"/>
    <w:rsid w:val="008B0220"/>
    <w:rsid w:val="008B2A57"/>
    <w:rsid w:val="008B554F"/>
    <w:rsid w:val="008B59B3"/>
    <w:rsid w:val="008C04FC"/>
    <w:rsid w:val="008C1427"/>
    <w:rsid w:val="008C296F"/>
    <w:rsid w:val="008C5DD1"/>
    <w:rsid w:val="008C75B5"/>
    <w:rsid w:val="008D0013"/>
    <w:rsid w:val="008D19DF"/>
    <w:rsid w:val="008D47E8"/>
    <w:rsid w:val="008D6154"/>
    <w:rsid w:val="008E1699"/>
    <w:rsid w:val="008E2916"/>
    <w:rsid w:val="008E439A"/>
    <w:rsid w:val="008E6FE7"/>
    <w:rsid w:val="008F17A5"/>
    <w:rsid w:val="008F3BCD"/>
    <w:rsid w:val="008F58FD"/>
    <w:rsid w:val="008F742A"/>
    <w:rsid w:val="008F74D6"/>
    <w:rsid w:val="009052FD"/>
    <w:rsid w:val="00906C38"/>
    <w:rsid w:val="00910341"/>
    <w:rsid w:val="0091290A"/>
    <w:rsid w:val="009178F1"/>
    <w:rsid w:val="00921325"/>
    <w:rsid w:val="009216A3"/>
    <w:rsid w:val="00921CEF"/>
    <w:rsid w:val="00923A45"/>
    <w:rsid w:val="00923D61"/>
    <w:rsid w:val="009249F9"/>
    <w:rsid w:val="0092703A"/>
    <w:rsid w:val="00927B59"/>
    <w:rsid w:val="009326B2"/>
    <w:rsid w:val="00934137"/>
    <w:rsid w:val="009348AB"/>
    <w:rsid w:val="0093496F"/>
    <w:rsid w:val="0093527A"/>
    <w:rsid w:val="00935DD4"/>
    <w:rsid w:val="00936FB9"/>
    <w:rsid w:val="00937D42"/>
    <w:rsid w:val="00943BB5"/>
    <w:rsid w:val="00946FD9"/>
    <w:rsid w:val="00950688"/>
    <w:rsid w:val="009507F7"/>
    <w:rsid w:val="0095162B"/>
    <w:rsid w:val="00951792"/>
    <w:rsid w:val="00951C1A"/>
    <w:rsid w:val="00951CA7"/>
    <w:rsid w:val="00952D0E"/>
    <w:rsid w:val="009540E3"/>
    <w:rsid w:val="009546A4"/>
    <w:rsid w:val="009553E2"/>
    <w:rsid w:val="00955786"/>
    <w:rsid w:val="00956262"/>
    <w:rsid w:val="009579EC"/>
    <w:rsid w:val="00960061"/>
    <w:rsid w:val="00960C79"/>
    <w:rsid w:val="0096239F"/>
    <w:rsid w:val="00963283"/>
    <w:rsid w:val="009647C4"/>
    <w:rsid w:val="00965048"/>
    <w:rsid w:val="009663C1"/>
    <w:rsid w:val="00966C22"/>
    <w:rsid w:val="00970205"/>
    <w:rsid w:val="00970627"/>
    <w:rsid w:val="00973167"/>
    <w:rsid w:val="00974D54"/>
    <w:rsid w:val="00975CD4"/>
    <w:rsid w:val="00980114"/>
    <w:rsid w:val="00981606"/>
    <w:rsid w:val="00982F76"/>
    <w:rsid w:val="00984870"/>
    <w:rsid w:val="00985116"/>
    <w:rsid w:val="009879F0"/>
    <w:rsid w:val="00990A9C"/>
    <w:rsid w:val="00991664"/>
    <w:rsid w:val="009918B6"/>
    <w:rsid w:val="00994725"/>
    <w:rsid w:val="00995BD6"/>
    <w:rsid w:val="009964B3"/>
    <w:rsid w:val="009A188D"/>
    <w:rsid w:val="009A44D2"/>
    <w:rsid w:val="009A5476"/>
    <w:rsid w:val="009A611A"/>
    <w:rsid w:val="009A63B4"/>
    <w:rsid w:val="009A78EF"/>
    <w:rsid w:val="009B0AD6"/>
    <w:rsid w:val="009B260C"/>
    <w:rsid w:val="009B26F8"/>
    <w:rsid w:val="009B2E12"/>
    <w:rsid w:val="009B6369"/>
    <w:rsid w:val="009B77A4"/>
    <w:rsid w:val="009C275C"/>
    <w:rsid w:val="009C2F70"/>
    <w:rsid w:val="009C47AF"/>
    <w:rsid w:val="009C7B2C"/>
    <w:rsid w:val="009D125C"/>
    <w:rsid w:val="009D1FF5"/>
    <w:rsid w:val="009D3AA3"/>
    <w:rsid w:val="009D5344"/>
    <w:rsid w:val="009D5554"/>
    <w:rsid w:val="009D5EB7"/>
    <w:rsid w:val="009E0884"/>
    <w:rsid w:val="009E0946"/>
    <w:rsid w:val="009E0C7B"/>
    <w:rsid w:val="009E0D29"/>
    <w:rsid w:val="009E37D2"/>
    <w:rsid w:val="009E40B2"/>
    <w:rsid w:val="009E45BF"/>
    <w:rsid w:val="009E5F36"/>
    <w:rsid w:val="009E71C3"/>
    <w:rsid w:val="009F3FC0"/>
    <w:rsid w:val="00A037F4"/>
    <w:rsid w:val="00A13909"/>
    <w:rsid w:val="00A22214"/>
    <w:rsid w:val="00A22FAC"/>
    <w:rsid w:val="00A25A58"/>
    <w:rsid w:val="00A25B58"/>
    <w:rsid w:val="00A26F65"/>
    <w:rsid w:val="00A327ED"/>
    <w:rsid w:val="00A32992"/>
    <w:rsid w:val="00A3571D"/>
    <w:rsid w:val="00A363BB"/>
    <w:rsid w:val="00A36E4D"/>
    <w:rsid w:val="00A45BC4"/>
    <w:rsid w:val="00A47433"/>
    <w:rsid w:val="00A51C51"/>
    <w:rsid w:val="00A52EB2"/>
    <w:rsid w:val="00A53515"/>
    <w:rsid w:val="00A55DBC"/>
    <w:rsid w:val="00A55DDF"/>
    <w:rsid w:val="00A57EA1"/>
    <w:rsid w:val="00A57FA2"/>
    <w:rsid w:val="00A61408"/>
    <w:rsid w:val="00A61E5A"/>
    <w:rsid w:val="00A63703"/>
    <w:rsid w:val="00A65444"/>
    <w:rsid w:val="00A65735"/>
    <w:rsid w:val="00A67047"/>
    <w:rsid w:val="00A7107D"/>
    <w:rsid w:val="00A7223A"/>
    <w:rsid w:val="00A73C39"/>
    <w:rsid w:val="00A809E8"/>
    <w:rsid w:val="00A80C6C"/>
    <w:rsid w:val="00A81447"/>
    <w:rsid w:val="00A81988"/>
    <w:rsid w:val="00A822E1"/>
    <w:rsid w:val="00A829D4"/>
    <w:rsid w:val="00A83738"/>
    <w:rsid w:val="00A85222"/>
    <w:rsid w:val="00A852F8"/>
    <w:rsid w:val="00A861A9"/>
    <w:rsid w:val="00A90926"/>
    <w:rsid w:val="00A92274"/>
    <w:rsid w:val="00A969C8"/>
    <w:rsid w:val="00AA00E2"/>
    <w:rsid w:val="00AA037C"/>
    <w:rsid w:val="00AA089B"/>
    <w:rsid w:val="00AA0F81"/>
    <w:rsid w:val="00AA1832"/>
    <w:rsid w:val="00AA29FB"/>
    <w:rsid w:val="00AA5E56"/>
    <w:rsid w:val="00AA67F0"/>
    <w:rsid w:val="00AA7910"/>
    <w:rsid w:val="00AB0F91"/>
    <w:rsid w:val="00AB59DB"/>
    <w:rsid w:val="00AB621E"/>
    <w:rsid w:val="00AB690D"/>
    <w:rsid w:val="00AB7727"/>
    <w:rsid w:val="00AC2144"/>
    <w:rsid w:val="00AC2F3B"/>
    <w:rsid w:val="00AC3592"/>
    <w:rsid w:val="00AC4114"/>
    <w:rsid w:val="00AC4564"/>
    <w:rsid w:val="00AC475D"/>
    <w:rsid w:val="00AC5244"/>
    <w:rsid w:val="00AC59FC"/>
    <w:rsid w:val="00AC6624"/>
    <w:rsid w:val="00AD4065"/>
    <w:rsid w:val="00AD7F8F"/>
    <w:rsid w:val="00AE0DE1"/>
    <w:rsid w:val="00AE5261"/>
    <w:rsid w:val="00AE7178"/>
    <w:rsid w:val="00AE7512"/>
    <w:rsid w:val="00AF0E4E"/>
    <w:rsid w:val="00AF212E"/>
    <w:rsid w:val="00AF2FB9"/>
    <w:rsid w:val="00AF4A5F"/>
    <w:rsid w:val="00AF51A7"/>
    <w:rsid w:val="00AF5E8C"/>
    <w:rsid w:val="00AF65D9"/>
    <w:rsid w:val="00B00302"/>
    <w:rsid w:val="00B019F6"/>
    <w:rsid w:val="00B01FAE"/>
    <w:rsid w:val="00B063D8"/>
    <w:rsid w:val="00B07264"/>
    <w:rsid w:val="00B072DC"/>
    <w:rsid w:val="00B078AF"/>
    <w:rsid w:val="00B07B46"/>
    <w:rsid w:val="00B107E3"/>
    <w:rsid w:val="00B10849"/>
    <w:rsid w:val="00B13857"/>
    <w:rsid w:val="00B144ED"/>
    <w:rsid w:val="00B22DEA"/>
    <w:rsid w:val="00B23443"/>
    <w:rsid w:val="00B242BC"/>
    <w:rsid w:val="00B24702"/>
    <w:rsid w:val="00B43436"/>
    <w:rsid w:val="00B438D7"/>
    <w:rsid w:val="00B44F12"/>
    <w:rsid w:val="00B4661C"/>
    <w:rsid w:val="00B50929"/>
    <w:rsid w:val="00B53970"/>
    <w:rsid w:val="00B53B1E"/>
    <w:rsid w:val="00B55F3A"/>
    <w:rsid w:val="00B57103"/>
    <w:rsid w:val="00B60E3D"/>
    <w:rsid w:val="00B701D3"/>
    <w:rsid w:val="00B726B3"/>
    <w:rsid w:val="00B7417B"/>
    <w:rsid w:val="00B74468"/>
    <w:rsid w:val="00B75C7E"/>
    <w:rsid w:val="00B75EC8"/>
    <w:rsid w:val="00B80803"/>
    <w:rsid w:val="00B808C1"/>
    <w:rsid w:val="00B84634"/>
    <w:rsid w:val="00B85C66"/>
    <w:rsid w:val="00B90575"/>
    <w:rsid w:val="00B919D3"/>
    <w:rsid w:val="00B92980"/>
    <w:rsid w:val="00B93609"/>
    <w:rsid w:val="00B952B4"/>
    <w:rsid w:val="00B9645F"/>
    <w:rsid w:val="00B96E17"/>
    <w:rsid w:val="00B9740F"/>
    <w:rsid w:val="00B97F5D"/>
    <w:rsid w:val="00BA5327"/>
    <w:rsid w:val="00BA6A6D"/>
    <w:rsid w:val="00BB0DE1"/>
    <w:rsid w:val="00BB170E"/>
    <w:rsid w:val="00BB603A"/>
    <w:rsid w:val="00BB7A53"/>
    <w:rsid w:val="00BC0ED6"/>
    <w:rsid w:val="00BC547A"/>
    <w:rsid w:val="00BC6834"/>
    <w:rsid w:val="00BC68F4"/>
    <w:rsid w:val="00BD074E"/>
    <w:rsid w:val="00BD1462"/>
    <w:rsid w:val="00BD1F9C"/>
    <w:rsid w:val="00BD2EDE"/>
    <w:rsid w:val="00BD4ACA"/>
    <w:rsid w:val="00BE0F81"/>
    <w:rsid w:val="00BE238F"/>
    <w:rsid w:val="00BE506C"/>
    <w:rsid w:val="00BE6546"/>
    <w:rsid w:val="00BF0FA0"/>
    <w:rsid w:val="00BF1C05"/>
    <w:rsid w:val="00BF1DD3"/>
    <w:rsid w:val="00BF2B6E"/>
    <w:rsid w:val="00BF2FBB"/>
    <w:rsid w:val="00BF5F9D"/>
    <w:rsid w:val="00BF6A08"/>
    <w:rsid w:val="00BF6D20"/>
    <w:rsid w:val="00C0008D"/>
    <w:rsid w:val="00C03308"/>
    <w:rsid w:val="00C071C3"/>
    <w:rsid w:val="00C07657"/>
    <w:rsid w:val="00C10B84"/>
    <w:rsid w:val="00C1130C"/>
    <w:rsid w:val="00C14723"/>
    <w:rsid w:val="00C14FC5"/>
    <w:rsid w:val="00C158E1"/>
    <w:rsid w:val="00C17DD7"/>
    <w:rsid w:val="00C2139A"/>
    <w:rsid w:val="00C22284"/>
    <w:rsid w:val="00C243F1"/>
    <w:rsid w:val="00C2653E"/>
    <w:rsid w:val="00C27913"/>
    <w:rsid w:val="00C319F7"/>
    <w:rsid w:val="00C32023"/>
    <w:rsid w:val="00C36D29"/>
    <w:rsid w:val="00C37443"/>
    <w:rsid w:val="00C374E3"/>
    <w:rsid w:val="00C42251"/>
    <w:rsid w:val="00C427C2"/>
    <w:rsid w:val="00C42E9B"/>
    <w:rsid w:val="00C43F19"/>
    <w:rsid w:val="00C44ADC"/>
    <w:rsid w:val="00C45550"/>
    <w:rsid w:val="00C45988"/>
    <w:rsid w:val="00C50060"/>
    <w:rsid w:val="00C516D1"/>
    <w:rsid w:val="00C52366"/>
    <w:rsid w:val="00C53D9A"/>
    <w:rsid w:val="00C54761"/>
    <w:rsid w:val="00C55A94"/>
    <w:rsid w:val="00C56554"/>
    <w:rsid w:val="00C5706D"/>
    <w:rsid w:val="00C6275D"/>
    <w:rsid w:val="00C62B50"/>
    <w:rsid w:val="00C633B4"/>
    <w:rsid w:val="00C63518"/>
    <w:rsid w:val="00C63B3C"/>
    <w:rsid w:val="00C672C8"/>
    <w:rsid w:val="00C71FF3"/>
    <w:rsid w:val="00C73B7C"/>
    <w:rsid w:val="00C74640"/>
    <w:rsid w:val="00C75C72"/>
    <w:rsid w:val="00C762BC"/>
    <w:rsid w:val="00C76B47"/>
    <w:rsid w:val="00C76D30"/>
    <w:rsid w:val="00C77F52"/>
    <w:rsid w:val="00C8181B"/>
    <w:rsid w:val="00C819AC"/>
    <w:rsid w:val="00C8366C"/>
    <w:rsid w:val="00C935D7"/>
    <w:rsid w:val="00C940C6"/>
    <w:rsid w:val="00C960D1"/>
    <w:rsid w:val="00C96F6D"/>
    <w:rsid w:val="00C971C6"/>
    <w:rsid w:val="00C97FFA"/>
    <w:rsid w:val="00CA0A6B"/>
    <w:rsid w:val="00CA0B2D"/>
    <w:rsid w:val="00CA0DD7"/>
    <w:rsid w:val="00CA5257"/>
    <w:rsid w:val="00CA5540"/>
    <w:rsid w:val="00CB5D40"/>
    <w:rsid w:val="00CC59D7"/>
    <w:rsid w:val="00CC6339"/>
    <w:rsid w:val="00CC7D25"/>
    <w:rsid w:val="00CC7FC5"/>
    <w:rsid w:val="00CD455C"/>
    <w:rsid w:val="00CD5330"/>
    <w:rsid w:val="00CD5BA6"/>
    <w:rsid w:val="00CD7114"/>
    <w:rsid w:val="00CD7BCF"/>
    <w:rsid w:val="00CE0E2B"/>
    <w:rsid w:val="00CE2B59"/>
    <w:rsid w:val="00CE331F"/>
    <w:rsid w:val="00CE4DD1"/>
    <w:rsid w:val="00CE707D"/>
    <w:rsid w:val="00CF0130"/>
    <w:rsid w:val="00CF0C17"/>
    <w:rsid w:val="00CF25B4"/>
    <w:rsid w:val="00CF65F3"/>
    <w:rsid w:val="00D028C4"/>
    <w:rsid w:val="00D0393B"/>
    <w:rsid w:val="00D03BE3"/>
    <w:rsid w:val="00D05029"/>
    <w:rsid w:val="00D05842"/>
    <w:rsid w:val="00D06BC9"/>
    <w:rsid w:val="00D06D2C"/>
    <w:rsid w:val="00D11D24"/>
    <w:rsid w:val="00D14FC4"/>
    <w:rsid w:val="00D200A3"/>
    <w:rsid w:val="00D22912"/>
    <w:rsid w:val="00D30C11"/>
    <w:rsid w:val="00D31E28"/>
    <w:rsid w:val="00D37664"/>
    <w:rsid w:val="00D37B9F"/>
    <w:rsid w:val="00D41A35"/>
    <w:rsid w:val="00D41E39"/>
    <w:rsid w:val="00D41F5B"/>
    <w:rsid w:val="00D424B6"/>
    <w:rsid w:val="00D43239"/>
    <w:rsid w:val="00D43777"/>
    <w:rsid w:val="00D43C22"/>
    <w:rsid w:val="00D45D1D"/>
    <w:rsid w:val="00D537EB"/>
    <w:rsid w:val="00D5422F"/>
    <w:rsid w:val="00D559B7"/>
    <w:rsid w:val="00D57C49"/>
    <w:rsid w:val="00D57F17"/>
    <w:rsid w:val="00D65EDB"/>
    <w:rsid w:val="00D71145"/>
    <w:rsid w:val="00D713F0"/>
    <w:rsid w:val="00D732EE"/>
    <w:rsid w:val="00D74B9D"/>
    <w:rsid w:val="00D76023"/>
    <w:rsid w:val="00D762B9"/>
    <w:rsid w:val="00D77912"/>
    <w:rsid w:val="00D81E2E"/>
    <w:rsid w:val="00D83621"/>
    <w:rsid w:val="00D877DB"/>
    <w:rsid w:val="00D94F61"/>
    <w:rsid w:val="00D95615"/>
    <w:rsid w:val="00D96339"/>
    <w:rsid w:val="00DA047C"/>
    <w:rsid w:val="00DA30A3"/>
    <w:rsid w:val="00DA4E55"/>
    <w:rsid w:val="00DA6AF8"/>
    <w:rsid w:val="00DA7565"/>
    <w:rsid w:val="00DB0F4A"/>
    <w:rsid w:val="00DB177F"/>
    <w:rsid w:val="00DB68EB"/>
    <w:rsid w:val="00DC01DB"/>
    <w:rsid w:val="00DC16E1"/>
    <w:rsid w:val="00DC3092"/>
    <w:rsid w:val="00DC3FB6"/>
    <w:rsid w:val="00DC61A0"/>
    <w:rsid w:val="00DC6987"/>
    <w:rsid w:val="00DD0032"/>
    <w:rsid w:val="00DD02AE"/>
    <w:rsid w:val="00DD06C1"/>
    <w:rsid w:val="00DD0EC9"/>
    <w:rsid w:val="00DD1F91"/>
    <w:rsid w:val="00DD4D05"/>
    <w:rsid w:val="00DE20E3"/>
    <w:rsid w:val="00DE47D6"/>
    <w:rsid w:val="00DE4F2F"/>
    <w:rsid w:val="00DE5E65"/>
    <w:rsid w:val="00DF131C"/>
    <w:rsid w:val="00DF425B"/>
    <w:rsid w:val="00DF5F97"/>
    <w:rsid w:val="00DF686E"/>
    <w:rsid w:val="00E00837"/>
    <w:rsid w:val="00E02266"/>
    <w:rsid w:val="00E03579"/>
    <w:rsid w:val="00E03FFE"/>
    <w:rsid w:val="00E041D9"/>
    <w:rsid w:val="00E05349"/>
    <w:rsid w:val="00E06802"/>
    <w:rsid w:val="00E073C8"/>
    <w:rsid w:val="00E07971"/>
    <w:rsid w:val="00E1079D"/>
    <w:rsid w:val="00E10FE6"/>
    <w:rsid w:val="00E1493F"/>
    <w:rsid w:val="00E152FF"/>
    <w:rsid w:val="00E154A2"/>
    <w:rsid w:val="00E162F9"/>
    <w:rsid w:val="00E16D3D"/>
    <w:rsid w:val="00E174C4"/>
    <w:rsid w:val="00E20041"/>
    <w:rsid w:val="00E22B8A"/>
    <w:rsid w:val="00E23482"/>
    <w:rsid w:val="00E24253"/>
    <w:rsid w:val="00E2761A"/>
    <w:rsid w:val="00E27AB7"/>
    <w:rsid w:val="00E30C5C"/>
    <w:rsid w:val="00E31CC6"/>
    <w:rsid w:val="00E32F8E"/>
    <w:rsid w:val="00E35252"/>
    <w:rsid w:val="00E4283A"/>
    <w:rsid w:val="00E446BA"/>
    <w:rsid w:val="00E467D2"/>
    <w:rsid w:val="00E51520"/>
    <w:rsid w:val="00E52BBC"/>
    <w:rsid w:val="00E52F2A"/>
    <w:rsid w:val="00E53606"/>
    <w:rsid w:val="00E572D8"/>
    <w:rsid w:val="00E5796A"/>
    <w:rsid w:val="00E6044E"/>
    <w:rsid w:val="00E62349"/>
    <w:rsid w:val="00E633A0"/>
    <w:rsid w:val="00E65399"/>
    <w:rsid w:val="00E662EF"/>
    <w:rsid w:val="00E6705B"/>
    <w:rsid w:val="00E7069E"/>
    <w:rsid w:val="00E74FE3"/>
    <w:rsid w:val="00E76967"/>
    <w:rsid w:val="00E76A16"/>
    <w:rsid w:val="00E76E92"/>
    <w:rsid w:val="00E770D0"/>
    <w:rsid w:val="00E773F6"/>
    <w:rsid w:val="00E809C2"/>
    <w:rsid w:val="00E80A47"/>
    <w:rsid w:val="00E82F71"/>
    <w:rsid w:val="00E843FD"/>
    <w:rsid w:val="00E84DF9"/>
    <w:rsid w:val="00E85C9E"/>
    <w:rsid w:val="00E86647"/>
    <w:rsid w:val="00E9078A"/>
    <w:rsid w:val="00E9490A"/>
    <w:rsid w:val="00E96F1C"/>
    <w:rsid w:val="00E970FA"/>
    <w:rsid w:val="00EA04E3"/>
    <w:rsid w:val="00EA13EF"/>
    <w:rsid w:val="00EA4349"/>
    <w:rsid w:val="00EA58E8"/>
    <w:rsid w:val="00EA6923"/>
    <w:rsid w:val="00EA6C02"/>
    <w:rsid w:val="00EA7612"/>
    <w:rsid w:val="00EB089C"/>
    <w:rsid w:val="00EB2232"/>
    <w:rsid w:val="00EB46D4"/>
    <w:rsid w:val="00EB57C1"/>
    <w:rsid w:val="00EB6D6E"/>
    <w:rsid w:val="00EC0235"/>
    <w:rsid w:val="00EC09BC"/>
    <w:rsid w:val="00EC0C73"/>
    <w:rsid w:val="00EC34E1"/>
    <w:rsid w:val="00EC489A"/>
    <w:rsid w:val="00EC61D1"/>
    <w:rsid w:val="00EC77F2"/>
    <w:rsid w:val="00ED28F3"/>
    <w:rsid w:val="00ED3733"/>
    <w:rsid w:val="00ED3EC5"/>
    <w:rsid w:val="00ED5EC0"/>
    <w:rsid w:val="00EE2305"/>
    <w:rsid w:val="00EE5056"/>
    <w:rsid w:val="00EE5686"/>
    <w:rsid w:val="00EF368D"/>
    <w:rsid w:val="00EF4E08"/>
    <w:rsid w:val="00EF5E66"/>
    <w:rsid w:val="00EF7376"/>
    <w:rsid w:val="00F0338B"/>
    <w:rsid w:val="00F0599C"/>
    <w:rsid w:val="00F06109"/>
    <w:rsid w:val="00F0664C"/>
    <w:rsid w:val="00F07EA9"/>
    <w:rsid w:val="00F10611"/>
    <w:rsid w:val="00F10E8C"/>
    <w:rsid w:val="00F1166C"/>
    <w:rsid w:val="00F120E5"/>
    <w:rsid w:val="00F12CB3"/>
    <w:rsid w:val="00F13286"/>
    <w:rsid w:val="00F132A0"/>
    <w:rsid w:val="00F14455"/>
    <w:rsid w:val="00F14A4F"/>
    <w:rsid w:val="00F14EE6"/>
    <w:rsid w:val="00F14F3F"/>
    <w:rsid w:val="00F17B12"/>
    <w:rsid w:val="00F22EAF"/>
    <w:rsid w:val="00F2497C"/>
    <w:rsid w:val="00F259AD"/>
    <w:rsid w:val="00F27A1B"/>
    <w:rsid w:val="00F31FEE"/>
    <w:rsid w:val="00F33715"/>
    <w:rsid w:val="00F34874"/>
    <w:rsid w:val="00F34E4F"/>
    <w:rsid w:val="00F35BC8"/>
    <w:rsid w:val="00F35EAA"/>
    <w:rsid w:val="00F3756A"/>
    <w:rsid w:val="00F40253"/>
    <w:rsid w:val="00F40BF6"/>
    <w:rsid w:val="00F411C0"/>
    <w:rsid w:val="00F41763"/>
    <w:rsid w:val="00F43A14"/>
    <w:rsid w:val="00F461BB"/>
    <w:rsid w:val="00F5462E"/>
    <w:rsid w:val="00F56597"/>
    <w:rsid w:val="00F64B39"/>
    <w:rsid w:val="00F657B2"/>
    <w:rsid w:val="00F6750F"/>
    <w:rsid w:val="00F70044"/>
    <w:rsid w:val="00F72552"/>
    <w:rsid w:val="00F73FDF"/>
    <w:rsid w:val="00F7447D"/>
    <w:rsid w:val="00F75A7E"/>
    <w:rsid w:val="00F7764A"/>
    <w:rsid w:val="00F77812"/>
    <w:rsid w:val="00F82000"/>
    <w:rsid w:val="00F83893"/>
    <w:rsid w:val="00F83B70"/>
    <w:rsid w:val="00F8597A"/>
    <w:rsid w:val="00F85CF0"/>
    <w:rsid w:val="00F86CC4"/>
    <w:rsid w:val="00F9070D"/>
    <w:rsid w:val="00F90750"/>
    <w:rsid w:val="00F90A17"/>
    <w:rsid w:val="00F9630D"/>
    <w:rsid w:val="00F963E0"/>
    <w:rsid w:val="00F96F90"/>
    <w:rsid w:val="00F974D7"/>
    <w:rsid w:val="00FA09FD"/>
    <w:rsid w:val="00FA434F"/>
    <w:rsid w:val="00FB1613"/>
    <w:rsid w:val="00FB19C3"/>
    <w:rsid w:val="00FB3DC0"/>
    <w:rsid w:val="00FB4037"/>
    <w:rsid w:val="00FB57F9"/>
    <w:rsid w:val="00FB6920"/>
    <w:rsid w:val="00FC0BFD"/>
    <w:rsid w:val="00FC329B"/>
    <w:rsid w:val="00FC4D2F"/>
    <w:rsid w:val="00FC6990"/>
    <w:rsid w:val="00FD5166"/>
    <w:rsid w:val="00FD65B0"/>
    <w:rsid w:val="00FE0031"/>
    <w:rsid w:val="00FE364C"/>
    <w:rsid w:val="00FE463A"/>
    <w:rsid w:val="00FE522C"/>
    <w:rsid w:val="00FE6C60"/>
    <w:rsid w:val="00FE7D62"/>
    <w:rsid w:val="00FF0378"/>
    <w:rsid w:val="00FF185A"/>
    <w:rsid w:val="00FF26DC"/>
    <w:rsid w:val="00FF70C4"/>
    <w:rsid w:val="01CA723E"/>
    <w:rsid w:val="03C22E17"/>
    <w:rsid w:val="065A3D88"/>
    <w:rsid w:val="07451FE8"/>
    <w:rsid w:val="0833D38C"/>
    <w:rsid w:val="090493FA"/>
    <w:rsid w:val="09D431B4"/>
    <w:rsid w:val="0A62302A"/>
    <w:rsid w:val="0A64AC42"/>
    <w:rsid w:val="0C9C6E09"/>
    <w:rsid w:val="0CE484CC"/>
    <w:rsid w:val="0DA44D5C"/>
    <w:rsid w:val="0F6D0509"/>
    <w:rsid w:val="1001FAEC"/>
    <w:rsid w:val="101FA3C7"/>
    <w:rsid w:val="12150161"/>
    <w:rsid w:val="125BB412"/>
    <w:rsid w:val="1311F68F"/>
    <w:rsid w:val="14332780"/>
    <w:rsid w:val="1465D675"/>
    <w:rsid w:val="1512DA42"/>
    <w:rsid w:val="15277185"/>
    <w:rsid w:val="153C0D57"/>
    <w:rsid w:val="15AAEE60"/>
    <w:rsid w:val="15DAB7A0"/>
    <w:rsid w:val="16523CA6"/>
    <w:rsid w:val="181F0B66"/>
    <w:rsid w:val="18292E72"/>
    <w:rsid w:val="18E470BA"/>
    <w:rsid w:val="1A011DA5"/>
    <w:rsid w:val="1A221B5B"/>
    <w:rsid w:val="1A704143"/>
    <w:rsid w:val="1A7602C6"/>
    <w:rsid w:val="1A9F8B63"/>
    <w:rsid w:val="1BDB9ED8"/>
    <w:rsid w:val="1DF05941"/>
    <w:rsid w:val="1E67B842"/>
    <w:rsid w:val="20FBE68F"/>
    <w:rsid w:val="221D0EE0"/>
    <w:rsid w:val="23F68A02"/>
    <w:rsid w:val="24761542"/>
    <w:rsid w:val="24DD7A19"/>
    <w:rsid w:val="2562AAD7"/>
    <w:rsid w:val="258B523B"/>
    <w:rsid w:val="26FE7B38"/>
    <w:rsid w:val="27401410"/>
    <w:rsid w:val="28BF5844"/>
    <w:rsid w:val="2917F5D3"/>
    <w:rsid w:val="295378ED"/>
    <w:rsid w:val="2AE20B66"/>
    <w:rsid w:val="2B115DD1"/>
    <w:rsid w:val="2C1B8960"/>
    <w:rsid w:val="2C2AD14A"/>
    <w:rsid w:val="2CDFE069"/>
    <w:rsid w:val="2D114DA5"/>
    <w:rsid w:val="2DA99735"/>
    <w:rsid w:val="2F8F6437"/>
    <w:rsid w:val="2FFA299C"/>
    <w:rsid w:val="2FFCD2FB"/>
    <w:rsid w:val="300548B8"/>
    <w:rsid w:val="30C55BAA"/>
    <w:rsid w:val="3213BF32"/>
    <w:rsid w:val="323EA8BA"/>
    <w:rsid w:val="324B2645"/>
    <w:rsid w:val="33688C7B"/>
    <w:rsid w:val="3372DE44"/>
    <w:rsid w:val="3539488B"/>
    <w:rsid w:val="35AAE747"/>
    <w:rsid w:val="35ED2D12"/>
    <w:rsid w:val="360A46D6"/>
    <w:rsid w:val="3639537A"/>
    <w:rsid w:val="373CB031"/>
    <w:rsid w:val="377E7279"/>
    <w:rsid w:val="3919C903"/>
    <w:rsid w:val="395CC29F"/>
    <w:rsid w:val="396C4EA5"/>
    <w:rsid w:val="39E227AB"/>
    <w:rsid w:val="3C66E644"/>
    <w:rsid w:val="3D25701D"/>
    <w:rsid w:val="3D48EF2D"/>
    <w:rsid w:val="3E241496"/>
    <w:rsid w:val="3E7511D6"/>
    <w:rsid w:val="3FE82906"/>
    <w:rsid w:val="4003D239"/>
    <w:rsid w:val="402F84B7"/>
    <w:rsid w:val="41A0EA51"/>
    <w:rsid w:val="41E351FD"/>
    <w:rsid w:val="42513D84"/>
    <w:rsid w:val="42F0BA92"/>
    <w:rsid w:val="431758A3"/>
    <w:rsid w:val="431EB92A"/>
    <w:rsid w:val="43638A4B"/>
    <w:rsid w:val="44B49443"/>
    <w:rsid w:val="44D4F846"/>
    <w:rsid w:val="45C4408D"/>
    <w:rsid w:val="46AC05D2"/>
    <w:rsid w:val="47BB312F"/>
    <w:rsid w:val="4AB67F5D"/>
    <w:rsid w:val="4B71C400"/>
    <w:rsid w:val="4BD26484"/>
    <w:rsid w:val="4C01B6F5"/>
    <w:rsid w:val="4C0D8693"/>
    <w:rsid w:val="4CB8D439"/>
    <w:rsid w:val="4D095739"/>
    <w:rsid w:val="4F2E2E4A"/>
    <w:rsid w:val="500B647B"/>
    <w:rsid w:val="5019C12D"/>
    <w:rsid w:val="5020EA0D"/>
    <w:rsid w:val="505D6E55"/>
    <w:rsid w:val="508CB875"/>
    <w:rsid w:val="519F2891"/>
    <w:rsid w:val="524B469A"/>
    <w:rsid w:val="541C09F1"/>
    <w:rsid w:val="54857001"/>
    <w:rsid w:val="54C86E63"/>
    <w:rsid w:val="56137DD6"/>
    <w:rsid w:val="56C6BB2D"/>
    <w:rsid w:val="57F88489"/>
    <w:rsid w:val="5848481F"/>
    <w:rsid w:val="58CACEE6"/>
    <w:rsid w:val="59F7680D"/>
    <w:rsid w:val="5C9888DF"/>
    <w:rsid w:val="5DE060DF"/>
    <w:rsid w:val="5DF03BA5"/>
    <w:rsid w:val="5DF0BC75"/>
    <w:rsid w:val="5EDC4D3B"/>
    <w:rsid w:val="5FE5EEDA"/>
    <w:rsid w:val="61D3B5B2"/>
    <w:rsid w:val="626D0031"/>
    <w:rsid w:val="62F1CEC9"/>
    <w:rsid w:val="6333D09F"/>
    <w:rsid w:val="65667397"/>
    <w:rsid w:val="66111D5B"/>
    <w:rsid w:val="66E78519"/>
    <w:rsid w:val="672B271F"/>
    <w:rsid w:val="67846ED0"/>
    <w:rsid w:val="6843BC4C"/>
    <w:rsid w:val="6869CC79"/>
    <w:rsid w:val="6877FC34"/>
    <w:rsid w:val="68DF8FB6"/>
    <w:rsid w:val="68FAD736"/>
    <w:rsid w:val="6923660D"/>
    <w:rsid w:val="692D8ADF"/>
    <w:rsid w:val="69506F63"/>
    <w:rsid w:val="6E10603C"/>
    <w:rsid w:val="6F424C5C"/>
    <w:rsid w:val="6FE7429F"/>
    <w:rsid w:val="6FFDFBD5"/>
    <w:rsid w:val="7052D2B1"/>
    <w:rsid w:val="706F4C72"/>
    <w:rsid w:val="7075BD03"/>
    <w:rsid w:val="7101B77A"/>
    <w:rsid w:val="71569987"/>
    <w:rsid w:val="71B6118E"/>
    <w:rsid w:val="726F045B"/>
    <w:rsid w:val="74665EC0"/>
    <w:rsid w:val="771D8A31"/>
    <w:rsid w:val="779A64C9"/>
    <w:rsid w:val="77A594A2"/>
    <w:rsid w:val="77E40EC4"/>
    <w:rsid w:val="7991BCDD"/>
    <w:rsid w:val="79A0198F"/>
    <w:rsid w:val="7ADFB848"/>
    <w:rsid w:val="7B23BDAA"/>
    <w:rsid w:val="7E7DB8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2E4FB"/>
  <w15:chartTrackingRefBased/>
  <w15:docId w15:val="{6F3690ED-1BAE-4B9E-BD8F-50D3E0C31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621E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34BBD"/>
    <w:pPr>
      <w:ind w:left="720"/>
      <w:contextualSpacing/>
    </w:pPr>
  </w:style>
  <w:style w:type="character" w:styleId="Odwoaniedokomentarza">
    <w:name w:val="annotation reference"/>
    <w:basedOn w:val="Domylnaczcionkaakapitu"/>
    <w:uiPriority w:val="99"/>
    <w:semiHidden/>
    <w:unhideWhenUsed/>
    <w:rsid w:val="00026833"/>
    <w:rPr>
      <w:sz w:val="16"/>
      <w:szCs w:val="16"/>
    </w:rPr>
  </w:style>
  <w:style w:type="paragraph" w:styleId="Tekstkomentarza">
    <w:name w:val="annotation text"/>
    <w:basedOn w:val="Normalny"/>
    <w:link w:val="TekstkomentarzaZnak"/>
    <w:uiPriority w:val="99"/>
    <w:semiHidden/>
    <w:unhideWhenUsed/>
    <w:rsid w:val="0002683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26833"/>
    <w:rPr>
      <w:sz w:val="20"/>
      <w:szCs w:val="20"/>
    </w:rPr>
  </w:style>
  <w:style w:type="paragraph" w:styleId="Tematkomentarza">
    <w:name w:val="annotation subject"/>
    <w:basedOn w:val="Tekstkomentarza"/>
    <w:next w:val="Tekstkomentarza"/>
    <w:link w:val="TematkomentarzaZnak"/>
    <w:uiPriority w:val="99"/>
    <w:semiHidden/>
    <w:unhideWhenUsed/>
    <w:rsid w:val="00026833"/>
    <w:rPr>
      <w:b/>
      <w:bCs/>
    </w:rPr>
  </w:style>
  <w:style w:type="character" w:customStyle="1" w:styleId="TematkomentarzaZnak">
    <w:name w:val="Temat komentarza Znak"/>
    <w:basedOn w:val="TekstkomentarzaZnak"/>
    <w:link w:val="Tematkomentarza"/>
    <w:uiPriority w:val="99"/>
    <w:semiHidden/>
    <w:rsid w:val="00026833"/>
    <w:rPr>
      <w:b/>
      <w:bCs/>
      <w:sz w:val="20"/>
      <w:szCs w:val="20"/>
    </w:rPr>
  </w:style>
  <w:style w:type="paragraph" w:styleId="Tekstdymka">
    <w:name w:val="Balloon Text"/>
    <w:basedOn w:val="Normalny"/>
    <w:link w:val="TekstdymkaZnak"/>
    <w:uiPriority w:val="99"/>
    <w:semiHidden/>
    <w:unhideWhenUsed/>
    <w:rsid w:val="0002683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26833"/>
    <w:rPr>
      <w:rFonts w:ascii="Segoe UI" w:hAnsi="Segoe UI" w:cs="Segoe UI"/>
      <w:sz w:val="18"/>
      <w:szCs w:val="18"/>
    </w:rPr>
  </w:style>
  <w:style w:type="paragraph" w:styleId="Poprawka">
    <w:name w:val="Revision"/>
    <w:hidden/>
    <w:uiPriority w:val="99"/>
    <w:semiHidden/>
    <w:rsid w:val="00411508"/>
    <w:pPr>
      <w:spacing w:after="0" w:line="240" w:lineRule="auto"/>
    </w:pPr>
  </w:style>
  <w:style w:type="character" w:customStyle="1" w:styleId="Nagwek1Znak">
    <w:name w:val="Nagłówek 1 Znak"/>
    <w:basedOn w:val="Domylnaczcionkaakapitu"/>
    <w:link w:val="Nagwek1"/>
    <w:uiPriority w:val="9"/>
    <w:rsid w:val="00621E55"/>
    <w:rPr>
      <w:rFonts w:asciiTheme="majorHAnsi" w:eastAsiaTheme="majorEastAsia" w:hAnsiTheme="majorHAnsi" w:cstheme="majorBidi"/>
      <w:color w:val="2F5496" w:themeColor="accent1" w:themeShade="BF"/>
      <w:sz w:val="32"/>
      <w:szCs w:val="32"/>
    </w:rPr>
  </w:style>
  <w:style w:type="paragraph" w:styleId="Nagwek">
    <w:name w:val="header"/>
    <w:basedOn w:val="Normalny"/>
    <w:link w:val="NagwekZnak"/>
    <w:uiPriority w:val="99"/>
    <w:unhideWhenUsed/>
    <w:rsid w:val="008471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471B5"/>
  </w:style>
  <w:style w:type="paragraph" w:styleId="Stopka">
    <w:name w:val="footer"/>
    <w:basedOn w:val="Normalny"/>
    <w:link w:val="StopkaZnak"/>
    <w:uiPriority w:val="99"/>
    <w:unhideWhenUsed/>
    <w:rsid w:val="008471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47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081308">
      <w:bodyDiv w:val="1"/>
      <w:marLeft w:val="0"/>
      <w:marRight w:val="0"/>
      <w:marTop w:val="0"/>
      <w:marBottom w:val="0"/>
      <w:divBdr>
        <w:top w:val="none" w:sz="0" w:space="0" w:color="auto"/>
        <w:left w:val="none" w:sz="0" w:space="0" w:color="auto"/>
        <w:bottom w:val="none" w:sz="0" w:space="0" w:color="auto"/>
        <w:right w:val="none" w:sz="0" w:space="0" w:color="auto"/>
      </w:divBdr>
    </w:div>
    <w:div w:id="594821687">
      <w:bodyDiv w:val="1"/>
      <w:marLeft w:val="0"/>
      <w:marRight w:val="0"/>
      <w:marTop w:val="0"/>
      <w:marBottom w:val="0"/>
      <w:divBdr>
        <w:top w:val="none" w:sz="0" w:space="0" w:color="auto"/>
        <w:left w:val="none" w:sz="0" w:space="0" w:color="auto"/>
        <w:bottom w:val="none" w:sz="0" w:space="0" w:color="auto"/>
        <w:right w:val="none" w:sz="0" w:space="0" w:color="auto"/>
      </w:divBdr>
    </w:div>
    <w:div w:id="665787182">
      <w:bodyDiv w:val="1"/>
      <w:marLeft w:val="0"/>
      <w:marRight w:val="0"/>
      <w:marTop w:val="0"/>
      <w:marBottom w:val="0"/>
      <w:divBdr>
        <w:top w:val="none" w:sz="0" w:space="0" w:color="auto"/>
        <w:left w:val="none" w:sz="0" w:space="0" w:color="auto"/>
        <w:bottom w:val="none" w:sz="0" w:space="0" w:color="auto"/>
        <w:right w:val="none" w:sz="0" w:space="0" w:color="auto"/>
      </w:divBdr>
    </w:div>
    <w:div w:id="1494377165">
      <w:bodyDiv w:val="1"/>
      <w:marLeft w:val="0"/>
      <w:marRight w:val="0"/>
      <w:marTop w:val="0"/>
      <w:marBottom w:val="0"/>
      <w:divBdr>
        <w:top w:val="none" w:sz="0" w:space="0" w:color="auto"/>
        <w:left w:val="none" w:sz="0" w:space="0" w:color="auto"/>
        <w:bottom w:val="none" w:sz="0" w:space="0" w:color="auto"/>
        <w:right w:val="none" w:sz="0" w:space="0" w:color="auto"/>
      </w:divBdr>
    </w:div>
    <w:div w:id="1556350506">
      <w:bodyDiv w:val="1"/>
      <w:marLeft w:val="0"/>
      <w:marRight w:val="0"/>
      <w:marTop w:val="0"/>
      <w:marBottom w:val="0"/>
      <w:divBdr>
        <w:top w:val="none" w:sz="0" w:space="0" w:color="auto"/>
        <w:left w:val="none" w:sz="0" w:space="0" w:color="auto"/>
        <w:bottom w:val="none" w:sz="0" w:space="0" w:color="auto"/>
        <w:right w:val="none" w:sz="0" w:space="0" w:color="auto"/>
      </w:divBdr>
    </w:div>
    <w:div w:id="203117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86920-87B8-41E6-836B-F283986FA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9893</Words>
  <Characters>59359</Characters>
  <Application>Microsoft Office Word</Application>
  <DocSecurity>0</DocSecurity>
  <Lines>494</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Franaszek</dc:creator>
  <cp:keywords/>
  <dc:description/>
  <cp:lastModifiedBy>enog</cp:lastModifiedBy>
  <cp:revision>2</cp:revision>
  <dcterms:created xsi:type="dcterms:W3CDTF">2022-12-27T09:53:00Z</dcterms:created>
  <dcterms:modified xsi:type="dcterms:W3CDTF">2022-12-27T09:53:00Z</dcterms:modified>
</cp:coreProperties>
</file>