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DD194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2FDE180" w14:textId="64706487" w:rsidR="007D2D01" w:rsidRPr="00A54826" w:rsidRDefault="007D2D01" w:rsidP="007D2D01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9159E1">
        <w:rPr>
          <w:rFonts w:ascii="Times New Roman" w:eastAsia="Times New Roman" w:hAnsi="Times New Roman" w:cs="Times New Roman"/>
          <w:b/>
        </w:rPr>
        <w:t>2</w:t>
      </w:r>
      <w:r w:rsidR="008463B7">
        <w:rPr>
          <w:rFonts w:ascii="Times New Roman" w:eastAsia="Times New Roman" w:hAnsi="Times New Roman" w:cs="Times New Roman"/>
          <w:b/>
        </w:rPr>
        <w:t>0</w:t>
      </w:r>
      <w:r w:rsidRPr="00A54826">
        <w:rPr>
          <w:rFonts w:ascii="Times New Roman" w:eastAsia="Times New Roman" w:hAnsi="Times New Roman" w:cs="Times New Roman"/>
          <w:b/>
        </w:rPr>
        <w:t>.202</w:t>
      </w:r>
      <w:r w:rsidR="00857BE1">
        <w:rPr>
          <w:rFonts w:ascii="Times New Roman" w:eastAsia="Times New Roman" w:hAnsi="Times New Roman" w:cs="Times New Roman"/>
          <w:b/>
        </w:rPr>
        <w:t>4</w:t>
      </w:r>
      <w:r w:rsidRPr="00A54826">
        <w:rPr>
          <w:rFonts w:ascii="Times New Roman" w:eastAsia="Times New Roman" w:hAnsi="Times New Roman" w:cs="Times New Roman"/>
          <w:b/>
        </w:rPr>
        <w:t>.AS</w:t>
      </w:r>
    </w:p>
    <w:p w14:paraId="50C0B0F5" w14:textId="77777777"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 wp14:anchorId="0369BB62" wp14:editId="0A4662CA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14:paraId="0B518F75" w14:textId="77777777"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2F936EC" w14:textId="77777777"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3DBCD726" w14:textId="77777777"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14:paraId="1096975D" w14:textId="77777777"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14:paraId="7C3973FE" w14:textId="77777777" w:rsidR="005C4D8C" w:rsidRPr="00FA4798" w:rsidRDefault="005C4D8C" w:rsidP="002818FE">
      <w:pPr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4323D3BB" w14:textId="77777777"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507E7B88" w14:textId="77777777"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14:paraId="1F55FF01" w14:textId="77777777"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14:paraId="412480BC" w14:textId="77777777"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14:paraId="306B8F0E" w14:textId="77777777"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14:paraId="295BCF00" w14:textId="77777777"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14:paraId="4220EE58" w14:textId="77777777"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14:paraId="04647A6B" w14:textId="77777777"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1"/>
      </w:r>
    </w:p>
    <w:p w14:paraId="1DB9032F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14:paraId="5DBBF146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14:paraId="0E23E40C" w14:textId="77777777"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11F05D21" w14:textId="77777777" w:rsidR="00254AA8" w:rsidRPr="007D2D01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D2D01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7D2D01">
        <w:rPr>
          <w:rFonts w:ascii="Times New Roman" w:eastAsia="Times New Roman" w:hAnsi="Times New Roman" w:cs="Times New Roman"/>
          <w:b/>
        </w:rPr>
        <w:t>:</w:t>
      </w:r>
    </w:p>
    <w:p w14:paraId="4D317A61" w14:textId="52F823DB" w:rsidR="00F8156B" w:rsidRPr="00857BE1" w:rsidRDefault="00FA0A93" w:rsidP="00857BE1">
      <w:pPr>
        <w:ind w:left="28" w:hanging="28"/>
        <w:jc w:val="center"/>
        <w:rPr>
          <w:rFonts w:ascii="Times New Roman" w:hAnsi="Times New Roman"/>
          <w:b/>
          <w:bCs/>
          <w:iCs/>
          <w:color w:val="365F91" w:themeColor="accent1" w:themeShade="BF"/>
        </w:rPr>
      </w:pPr>
      <w:bookmarkStart w:id="0" w:name="_Hlk101263953"/>
      <w:r w:rsidRPr="00FA0A93">
        <w:rPr>
          <w:rFonts w:ascii="Times New Roman" w:hAnsi="Times New Roman"/>
          <w:b/>
          <w:bCs/>
          <w:iCs/>
          <w:color w:val="365F91" w:themeColor="accent1" w:themeShade="BF"/>
        </w:rPr>
        <w:t>„</w:t>
      </w:r>
      <w:bookmarkStart w:id="1" w:name="_Hlk145584470"/>
      <w:bookmarkEnd w:id="0"/>
      <w:r w:rsidR="009159E1" w:rsidRPr="007167A9">
        <w:rPr>
          <w:rFonts w:ascii="Times New Roman" w:hAnsi="Times New Roman"/>
          <w:b/>
          <w:bCs/>
          <w:color w:val="365F91" w:themeColor="accent1" w:themeShade="BF"/>
        </w:rPr>
        <w:t>Pra</w:t>
      </w:r>
      <w:r w:rsidR="009159E1">
        <w:rPr>
          <w:rFonts w:ascii="Times New Roman" w:hAnsi="Times New Roman"/>
          <w:b/>
          <w:bCs/>
          <w:color w:val="365F91" w:themeColor="accent1" w:themeShade="BF"/>
        </w:rPr>
        <w:t>c</w:t>
      </w:r>
      <w:r w:rsidR="009159E1" w:rsidRPr="007167A9">
        <w:rPr>
          <w:rFonts w:ascii="Times New Roman" w:hAnsi="Times New Roman"/>
          <w:b/>
          <w:bCs/>
          <w:color w:val="365F91" w:themeColor="accent1" w:themeShade="BF"/>
        </w:rPr>
        <w:t>e remontowe i konserwatorskie na Cmentarzu Parafialnym w Tucholi</w:t>
      </w:r>
      <w:bookmarkEnd w:id="1"/>
      <w:r w:rsidRPr="00FA0A93">
        <w:rPr>
          <w:rFonts w:ascii="Times New Roman" w:hAnsi="Times New Roman"/>
          <w:b/>
          <w:bCs/>
          <w:iCs/>
          <w:color w:val="365F91" w:themeColor="accent1" w:themeShade="BF"/>
        </w:rPr>
        <w:t>”</w:t>
      </w:r>
    </w:p>
    <w:p w14:paraId="7E30A856" w14:textId="77777777"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14:paraId="2BB6E7ED" w14:textId="77777777"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14:paraId="22EC2C2B" w14:textId="77777777"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14:paraId="59672285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14:paraId="64A42B4B" w14:textId="77777777"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14:paraId="091DDA6E" w14:textId="77777777"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59515CF1" w14:textId="77777777"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14:paraId="21675F1F" w14:textId="77777777"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14:paraId="15B8EC60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woliw imieniu wykonawców wspólnie ubiegających się o udzielenie zamówienia</w:t>
      </w:r>
    </w:p>
    <w:p w14:paraId="7250D69E" w14:textId="77777777"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24670FF" w14:textId="77777777"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7D3EE" w14:textId="77777777" w:rsidR="002F3465" w:rsidRDefault="002F3465" w:rsidP="005C4D8C">
      <w:pPr>
        <w:spacing w:after="0" w:line="240" w:lineRule="auto"/>
      </w:pPr>
      <w:r>
        <w:separator/>
      </w:r>
    </w:p>
  </w:endnote>
  <w:endnote w:type="continuationSeparator" w:id="0">
    <w:p w14:paraId="55C65A1C" w14:textId="77777777" w:rsidR="002F3465" w:rsidRDefault="002F3465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A2BEA" w14:textId="77777777" w:rsidR="00386535" w:rsidRDefault="003865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08B78" w14:textId="77777777" w:rsidR="00000000" w:rsidRDefault="00000000">
    <w:pPr>
      <w:pStyle w:val="Stopka"/>
    </w:pPr>
  </w:p>
  <w:p w14:paraId="6F3347B1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5E1BD" w14:textId="77777777" w:rsidR="00386535" w:rsidRDefault="003865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1B0AE" w14:textId="77777777" w:rsidR="002F3465" w:rsidRDefault="002F3465" w:rsidP="005C4D8C">
      <w:pPr>
        <w:spacing w:after="0" w:line="240" w:lineRule="auto"/>
      </w:pPr>
      <w:r>
        <w:separator/>
      </w:r>
    </w:p>
  </w:footnote>
  <w:footnote w:type="continuationSeparator" w:id="0">
    <w:p w14:paraId="790800FA" w14:textId="77777777" w:rsidR="002F3465" w:rsidRDefault="002F3465" w:rsidP="005C4D8C">
      <w:pPr>
        <w:spacing w:after="0" w:line="240" w:lineRule="auto"/>
      </w:pPr>
      <w:r>
        <w:continuationSeparator/>
      </w:r>
    </w:p>
  </w:footnote>
  <w:footnote w:id="1">
    <w:p w14:paraId="7CE426FD" w14:textId="77777777"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6F898" w14:textId="77777777" w:rsidR="00386535" w:rsidRDefault="003865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7D30D" w14:textId="77777777" w:rsidR="00000000" w:rsidRDefault="00000000">
    <w:pPr>
      <w:pStyle w:val="Nagwek"/>
    </w:pPr>
  </w:p>
  <w:p w14:paraId="3A488F96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6799C" w14:textId="77777777" w:rsidR="00000000" w:rsidRPr="007D167D" w:rsidRDefault="00000000" w:rsidP="007D16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0917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D8C"/>
    <w:rsid w:val="00040D19"/>
    <w:rsid w:val="00041537"/>
    <w:rsid w:val="00093936"/>
    <w:rsid w:val="00093DEA"/>
    <w:rsid w:val="000A0BC8"/>
    <w:rsid w:val="000A1463"/>
    <w:rsid w:val="001149D4"/>
    <w:rsid w:val="00125FC7"/>
    <w:rsid w:val="00157C26"/>
    <w:rsid w:val="001F4073"/>
    <w:rsid w:val="00217A66"/>
    <w:rsid w:val="00226925"/>
    <w:rsid w:val="002300B4"/>
    <w:rsid w:val="0023792F"/>
    <w:rsid w:val="00254AA8"/>
    <w:rsid w:val="002818FE"/>
    <w:rsid w:val="00291EA3"/>
    <w:rsid w:val="002B23BF"/>
    <w:rsid w:val="002D3A1A"/>
    <w:rsid w:val="002F3465"/>
    <w:rsid w:val="00360AB9"/>
    <w:rsid w:val="00386535"/>
    <w:rsid w:val="00461F2D"/>
    <w:rsid w:val="004D0FC0"/>
    <w:rsid w:val="00514E7F"/>
    <w:rsid w:val="005238C8"/>
    <w:rsid w:val="00536417"/>
    <w:rsid w:val="005C4D8C"/>
    <w:rsid w:val="00622221"/>
    <w:rsid w:val="006352EA"/>
    <w:rsid w:val="00692FC3"/>
    <w:rsid w:val="006B0160"/>
    <w:rsid w:val="006E55AD"/>
    <w:rsid w:val="00786C68"/>
    <w:rsid w:val="00797C2B"/>
    <w:rsid w:val="007A08F5"/>
    <w:rsid w:val="007B6DCA"/>
    <w:rsid w:val="007D0694"/>
    <w:rsid w:val="007D2D01"/>
    <w:rsid w:val="007E75F9"/>
    <w:rsid w:val="00810E41"/>
    <w:rsid w:val="008120EA"/>
    <w:rsid w:val="008463B7"/>
    <w:rsid w:val="00857BE1"/>
    <w:rsid w:val="00862C60"/>
    <w:rsid w:val="00874EBA"/>
    <w:rsid w:val="008922E7"/>
    <w:rsid w:val="008D631E"/>
    <w:rsid w:val="008E6D2E"/>
    <w:rsid w:val="009159E1"/>
    <w:rsid w:val="009B57DB"/>
    <w:rsid w:val="009C1676"/>
    <w:rsid w:val="009F4A81"/>
    <w:rsid w:val="009F4C87"/>
    <w:rsid w:val="009F7F6A"/>
    <w:rsid w:val="00A4011A"/>
    <w:rsid w:val="00A55D12"/>
    <w:rsid w:val="00AB4BD4"/>
    <w:rsid w:val="00AE1412"/>
    <w:rsid w:val="00B9766F"/>
    <w:rsid w:val="00BA28B6"/>
    <w:rsid w:val="00BE79B1"/>
    <w:rsid w:val="00C116CE"/>
    <w:rsid w:val="00C225D4"/>
    <w:rsid w:val="00C520E9"/>
    <w:rsid w:val="00C666D3"/>
    <w:rsid w:val="00CA5087"/>
    <w:rsid w:val="00CC4F64"/>
    <w:rsid w:val="00CF3DE3"/>
    <w:rsid w:val="00D15CE8"/>
    <w:rsid w:val="00D833D1"/>
    <w:rsid w:val="00D94999"/>
    <w:rsid w:val="00DC7300"/>
    <w:rsid w:val="00DE622E"/>
    <w:rsid w:val="00E768AB"/>
    <w:rsid w:val="00E81BC8"/>
    <w:rsid w:val="00E86FC0"/>
    <w:rsid w:val="00EA10A4"/>
    <w:rsid w:val="00EA6238"/>
    <w:rsid w:val="00F8156B"/>
    <w:rsid w:val="00FA0A93"/>
    <w:rsid w:val="00FA4798"/>
    <w:rsid w:val="00FC1027"/>
    <w:rsid w:val="00FF2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B7CA7"/>
  <w15:docId w15:val="{B9B413F1-A32A-4F93-B464-AADFE71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Gmina Tuchola</cp:lastModifiedBy>
  <cp:revision>44</cp:revision>
  <cp:lastPrinted>2021-03-11T07:40:00Z</cp:lastPrinted>
  <dcterms:created xsi:type="dcterms:W3CDTF">2021-03-10T13:23:00Z</dcterms:created>
  <dcterms:modified xsi:type="dcterms:W3CDTF">2024-08-26T11:35:00Z</dcterms:modified>
</cp:coreProperties>
</file>