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Pr="00CD585F" w:rsidRDefault="00DE364D" w:rsidP="00DE364D">
      <w:pPr>
        <w:rPr>
          <w:rFonts w:ascii="Arial" w:hAnsi="Arial" w:cs="Arial"/>
          <w:sz w:val="22"/>
          <w:szCs w:val="22"/>
        </w:rPr>
      </w:pPr>
    </w:p>
    <w:p w:rsidR="00DE364D" w:rsidRPr="00263511" w:rsidRDefault="00DE364D" w:rsidP="00263511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 w:rsidRPr="00CD585F">
        <w:rPr>
          <w:rFonts w:ascii="Arial" w:hAnsi="Arial" w:cs="Arial"/>
          <w:b/>
          <w:sz w:val="22"/>
          <w:szCs w:val="22"/>
        </w:rPr>
        <w:tab/>
      </w:r>
      <w:r w:rsidRPr="00CD585F">
        <w:rPr>
          <w:rFonts w:ascii="Arial" w:hAnsi="Arial" w:cs="Arial"/>
          <w:b/>
          <w:sz w:val="22"/>
          <w:szCs w:val="22"/>
        </w:rPr>
        <w:tab/>
      </w:r>
      <w:r w:rsidRPr="00263511">
        <w:rPr>
          <w:rFonts w:ascii="Arial" w:hAnsi="Arial" w:cs="Arial"/>
          <w:b/>
          <w:sz w:val="22"/>
          <w:szCs w:val="22"/>
        </w:rPr>
        <w:t>Załącznik nr 1 do SWZ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6206B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dla postępowania w sprawie udzielenia zamówienia publicznego prowadzonego w trybie podstawowym o którym mowa w art. 275 pkt 1 ustawy z dnia 11 września 2019 r. – Prawo zamówień publicznych (t.j.: Dz. U. z 2021 r. poz. 1129 z późn. zm.); </w:t>
      </w:r>
      <w:r w:rsidRPr="00BB6347">
        <w:rPr>
          <w:rFonts w:ascii="Arial" w:hAnsi="Arial" w:cs="Arial"/>
          <w:iCs/>
          <w:sz w:val="22"/>
          <w:szCs w:val="22"/>
        </w:rPr>
        <w:t>o szacunkowej wartości zamówienia POWYŻEJ 130 000,00 złotych netto oraz poniżej kwoty określonej w obwieszczeniu Prezesa UZP o którym mowa w art. 3 ust. 3 ustawy Pzp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AE73DB">
        <w:trPr>
          <w:trHeight w:val="1334"/>
        </w:trPr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1D68C4"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wypełnione pełnomocnictwo do reprezentowania wykonawców wspólnie ubiegających się o zamówienie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11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AE73DB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9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telefon: …………..………., faks: ………………....., e-mail: ………..……@…………..…….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2. Osoba/osoby przewidziana/ne do podpisania umowy: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DE364D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6278A">
        <w:rPr>
          <w:rFonts w:ascii="Arial" w:hAnsi="Arial" w:cs="Arial"/>
          <w:sz w:val="22"/>
          <w:szCs w:val="22"/>
        </w:rPr>
        <w:t>.</w:t>
      </w:r>
      <w:r w:rsidRPr="0086278A">
        <w:rPr>
          <w:rFonts w:ascii="Arial" w:hAnsi="Arial" w:cs="Arial"/>
          <w:b/>
          <w:sz w:val="22"/>
          <w:szCs w:val="22"/>
        </w:rPr>
        <w:t xml:space="preserve"> Wadium zostało wniesione w dniu</w:t>
      </w:r>
      <w:r>
        <w:rPr>
          <w:rFonts w:ascii="Arial" w:hAnsi="Arial" w:cs="Arial"/>
          <w:sz w:val="22"/>
          <w:szCs w:val="22"/>
        </w:rPr>
        <w:t xml:space="preserve"> ……….…………………..……… w wysokości ………………………..…….…. złotych w formie ………………..…………………..………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proszę zwrócić wadium na konto nr: ……………………………….. (dotyczy Wykonawców, którzy wnieśli wadium w pieniądzu).</w:t>
      </w:r>
    </w:p>
    <w:p w:rsidR="00A01FF8" w:rsidRPr="00BB6347" w:rsidRDefault="00A01FF8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informację o zwolnieniu wadium proszę wysłać na adres e-mail: ……………………………….. (dotyczy Wykonawców, którzy wnieśli wadium w innej formie niż pieniądzu).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:rsidR="00C91286" w:rsidRPr="00ED7B19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W odpowiedzi na ogłoszenie zamieszczone w Biuletynie Zamówień Publicznych, do składania ofert w trybie podstawowym na podstawie art. 275 pkt 1 ustawy Pzp, p</w:t>
      </w:r>
      <w:r w:rsidRPr="00323A6A">
        <w:rPr>
          <w:rFonts w:ascii="Arial" w:hAnsi="Arial" w:cs="Arial"/>
          <w:sz w:val="22"/>
          <w:szCs w:val="22"/>
        </w:rPr>
        <w:t xml:space="preserve">n.: </w:t>
      </w:r>
      <w:r w:rsidRPr="00323A6A">
        <w:rPr>
          <w:rFonts w:ascii="Arial" w:hAnsi="Arial" w:cs="Arial"/>
          <w:b/>
          <w:i/>
          <w:iCs/>
          <w:sz w:val="22"/>
          <w:szCs w:val="22"/>
        </w:rPr>
        <w:t>„</w:t>
      </w:r>
      <w:r w:rsidR="00323A6A" w:rsidRPr="00323A6A">
        <w:rPr>
          <w:rFonts w:ascii="Arial" w:hAnsi="Arial"/>
          <w:b/>
          <w:bCs/>
          <w:iCs/>
          <w:sz w:val="22"/>
          <w:szCs w:val="22"/>
        </w:rPr>
        <w:t>Przebudowa drogi wojewódzkiej Nr 992 Jasło-Zarzecze-Nowy Żmigród-K</w:t>
      </w:r>
      <w:r w:rsidR="00A01FF8">
        <w:rPr>
          <w:rFonts w:ascii="Arial" w:hAnsi="Arial"/>
          <w:b/>
          <w:bCs/>
          <w:iCs/>
          <w:sz w:val="22"/>
          <w:szCs w:val="22"/>
        </w:rPr>
        <w:t>rempna-Świątkowa Mała-Grab-gr. p</w:t>
      </w:r>
      <w:r w:rsidR="00323A6A" w:rsidRPr="00323A6A">
        <w:rPr>
          <w:rFonts w:ascii="Arial" w:hAnsi="Arial"/>
          <w:b/>
          <w:bCs/>
          <w:iCs/>
          <w:sz w:val="22"/>
          <w:szCs w:val="22"/>
        </w:rPr>
        <w:t>aństwa polegająca na budowie chodnika w m. Krempna-Kotań</w:t>
      </w:r>
      <w:r w:rsidRPr="00323A6A">
        <w:rPr>
          <w:rFonts w:ascii="Arial" w:hAnsi="Arial" w:cs="Arial"/>
          <w:b/>
          <w:i/>
          <w:iCs/>
          <w:sz w:val="22"/>
          <w:szCs w:val="22"/>
        </w:rPr>
        <w:t xml:space="preserve">" </w:t>
      </w:r>
      <w:r w:rsidRPr="00BB6347">
        <w:rPr>
          <w:rFonts w:ascii="Arial" w:hAnsi="Arial" w:cs="Arial"/>
          <w:iCs/>
          <w:sz w:val="22"/>
          <w:szCs w:val="22"/>
        </w:rPr>
        <w:t xml:space="preserve">oferuję </w:t>
      </w:r>
      <w:r w:rsidRPr="00BB6347">
        <w:rPr>
          <w:rFonts w:ascii="Arial" w:hAnsi="Arial" w:cs="Arial"/>
          <w:sz w:val="22"/>
          <w:szCs w:val="22"/>
        </w:rPr>
        <w:t xml:space="preserve">wykonanie przedmiotu zamówienia  zgodnie z wymogami Specyfikacji warunków zamówienia (SWZ) oraz jej załącznikami na zasadach określonych w ustawie  Prawo zamówień publicznych (t.j.: Dz. U z 2021 r. poz. 1129 z późn. zm.) w zakresie: </w:t>
      </w:r>
    </w:p>
    <w:p w:rsidR="00DE364D" w:rsidRDefault="00323A6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3A6A">
        <w:rPr>
          <w:rFonts w:ascii="Arial" w:hAnsi="Arial" w:cs="Arial"/>
          <w:color w:val="000000" w:themeColor="text1"/>
          <w:sz w:val="22"/>
          <w:szCs w:val="22"/>
        </w:rPr>
        <w:t>Za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 xml:space="preserve"> cenę brutto: ……………………</w:t>
      </w:r>
      <w:r w:rsidR="00BB6347" w:rsidRPr="00640083">
        <w:rPr>
          <w:rFonts w:ascii="Arial" w:hAnsi="Arial" w:cs="Arial"/>
          <w:color w:val="000000" w:themeColor="text1"/>
          <w:sz w:val="22"/>
          <w:szCs w:val="22"/>
        </w:rPr>
        <w:t>………..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263511" w:rsidRPr="00640083">
        <w:rPr>
          <w:rFonts w:ascii="Arial" w:hAnsi="Arial" w:cs="Arial"/>
          <w:color w:val="000000" w:themeColor="text1"/>
          <w:sz w:val="22"/>
          <w:szCs w:val="22"/>
        </w:rPr>
        <w:t>……...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 zł;</w:t>
      </w:r>
      <w:r w:rsidR="00640083" w:rsidRPr="00640083">
        <w:rPr>
          <w:rFonts w:ascii="Arial" w:hAnsi="Arial" w:cs="Arial"/>
          <w:color w:val="000000" w:themeColor="text1"/>
          <w:sz w:val="22"/>
          <w:szCs w:val="22"/>
        </w:rPr>
        <w:t xml:space="preserve"> słownie cena brutto: ……………………………………………………………………………………</w:t>
      </w:r>
    </w:p>
    <w:p w:rsidR="00140B54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:rsidR="00140B54" w:rsidRPr="00640083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516ABA" w:rsidRPr="00640083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 wykonane roboty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udzielamy …………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>…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… lat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 w:rsidR="00AE73DB"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323A6A" w:rsidRPr="00ED7B19" w:rsidRDefault="00263511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6347">
        <w:rPr>
          <w:rFonts w:ascii="Arial" w:hAnsi="Arial" w:cs="Arial"/>
          <w:color w:val="000000" w:themeColor="text1"/>
          <w:sz w:val="22"/>
          <w:szCs w:val="22"/>
        </w:rPr>
        <w:t xml:space="preserve">*Termin Gwarancji </w:t>
      </w:r>
      <w:r w:rsidR="00AE73DB">
        <w:rPr>
          <w:rFonts w:ascii="Arial" w:hAnsi="Arial" w:cs="Arial"/>
          <w:color w:val="000000" w:themeColor="text1"/>
          <w:sz w:val="22"/>
          <w:szCs w:val="22"/>
        </w:rPr>
        <w:t xml:space="preserve">jakości 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i Rękojmi powinien zostać podany w latach, przy czym Wykonawca nie może zaproponować terminów innych niż mieszczących się w przedziale od 3 do 6 lat. W</w:t>
      </w:r>
      <w:r w:rsidR="00BB6347" w:rsidRPr="00BB634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przypadku braku wpisania, Zamawiający uznaje minimalny okres gwarancji i rękojmi tj. 3</w:t>
      </w:r>
      <w:r w:rsidR="00BB6347" w:rsidRPr="00BB634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lata.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III. TERMIN REALIZACJI: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:rsidR="00DE364D" w:rsidRPr="00AE73DB" w:rsidRDefault="00DE364D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IV. OŚWIADCZENIA:</w:t>
      </w:r>
    </w:p>
    <w:p w:rsidR="00DE364D" w:rsidRPr="00BB6347" w:rsidRDefault="00DE364D" w:rsidP="00BB634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Oświadczam/ oświadczamy że </w:t>
      </w:r>
      <w:r w:rsidRPr="00BB6347">
        <w:rPr>
          <w:rFonts w:ascii="Arial" w:hAnsi="Arial" w:cs="Arial"/>
          <w:b/>
          <w:bCs/>
          <w:sz w:val="22"/>
          <w:szCs w:val="22"/>
        </w:rPr>
        <w:t>wypełniłem/wypełniliśmy</w:t>
      </w:r>
      <w:r w:rsidRPr="00BB634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niniejszym postępowaniu*.</w:t>
      </w:r>
    </w:p>
    <w:p w:rsidR="00DE364D" w:rsidRPr="00BB6347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myśl art. 225 ustawy Pzp informuję/my, że zgodnie z przepisami o podatku od towarów </w:t>
      </w:r>
      <w:r w:rsidRPr="00BB634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nie 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BB634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BB6347" w:rsidTr="001D68C4">
        <w:tc>
          <w:tcPr>
            <w:tcW w:w="3261" w:type="dxa"/>
            <w:shd w:val="clear" w:color="auto" w:fill="E7E6E6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DE364D" w:rsidRPr="00BB6347" w:rsidTr="001D68C4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64D" w:rsidRPr="00BB6347" w:rsidTr="001D68C4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64D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40083" w:rsidRPr="00BA36D7" w:rsidRDefault="00640083" w:rsidP="00640083">
      <w:pPr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CD585F">
        <w:rPr>
          <w:rFonts w:ascii="Arial" w:hAnsi="Arial" w:cs="Arial"/>
          <w:sz w:val="22"/>
          <w:szCs w:val="22"/>
        </w:rPr>
        <w:t>żadnej części zamówienia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zamierzam/y powierzyć</w:t>
      </w:r>
      <w:r w:rsidRPr="00CD585F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:rsidR="00640083" w:rsidRPr="00CD585F" w:rsidRDefault="00640083" w:rsidP="0064008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:rsidTr="00ED7B19">
        <w:trPr>
          <w:trHeight w:val="886"/>
        </w:trPr>
        <w:tc>
          <w:tcPr>
            <w:tcW w:w="575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85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:rsidTr="00ED7B19">
        <w:trPr>
          <w:trHeight w:val="247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:rsidTr="00ED7B19">
        <w:trPr>
          <w:trHeight w:val="232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, iż </w:t>
      </w:r>
      <w:r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0" w:name="_Hlk67066813"/>
      <w:r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0"/>
      <w:r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art. 118 ustawy Pzp </w:t>
      </w:r>
      <w:r w:rsidRPr="00BB6347">
        <w:rPr>
          <w:rFonts w:ascii="Arial" w:hAnsi="Arial" w:cs="Arial"/>
          <w:sz w:val="22"/>
          <w:szCs w:val="22"/>
        </w:rPr>
        <w:t>(należy zaznaczyć odpowiedni kwadrat):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NIE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BB6347"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BB6347">
        <w:rPr>
          <w:rFonts w:ascii="Arial" w:hAnsi="Arial" w:cs="Arial"/>
          <w:sz w:val="22"/>
          <w:szCs w:val="22"/>
        </w:rPr>
        <w:br/>
        <w:t>i treścią SWZ.</w:t>
      </w:r>
      <w:bookmarkStart w:id="1" w:name="_Hlk67068765"/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</w:t>
      </w:r>
      <w:bookmarkEnd w:id="1"/>
      <w:r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2" w:name="_Hlk67068771"/>
      <w:r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2"/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lastRenderedPageBreak/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należytą starannością z uwzględnieniem wszystkich wymaganych przepisów oraz 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DC270A" w:rsidRPr="00BB634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BB6347"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*niepotrzebne skreślić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średnie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duże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lastRenderedPageBreak/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(t.j.: Dz. U. z 2020 r., poz. 1913 z późn. zm.)*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 xml:space="preserve">zawiera informacje stanowiące tajemnicę przedsiębiorstwa, w rozumieniu art. 11 ust. 4 ustawy z dnia 16 kwietnia 1993 r. o zwalczaniu nieuczciwej konkurencji (t.j.: Dz. U. </w:t>
      </w:r>
      <w:r w:rsidRPr="00BB6347">
        <w:rPr>
          <w:rFonts w:ascii="Arial" w:hAnsi="Arial" w:cs="Arial"/>
          <w:bCs/>
          <w:sz w:val="22"/>
          <w:szCs w:val="22"/>
        </w:rPr>
        <w:br/>
        <w:t>z 2020 r., poz. 1913 z późn. zm.). Poniżej załączam stosowne uzasadnienie zastrzeżenia informacji stanowiących tajemnicę przedsiębiorstwa*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C0603A">
        <w:rPr>
          <w:rFonts w:ascii="Arial" w:hAnsi="Arial" w:cs="Arial"/>
          <w:sz w:val="22"/>
          <w:szCs w:val="22"/>
        </w:rPr>
        <w:t xml:space="preserve"> …………..</w:t>
      </w:r>
      <w:bookmarkStart w:id="3" w:name="_GoBack"/>
      <w:bookmarkEnd w:id="3"/>
      <w:r w:rsidRPr="00BB634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34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E364D" w:rsidRPr="00BB6347" w:rsidSect="00664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B9" w:rsidRDefault="007B57B9" w:rsidP="00107E15">
      <w:r>
        <w:separator/>
      </w:r>
    </w:p>
  </w:endnote>
  <w:endnote w:type="continuationSeparator" w:id="0">
    <w:p w:rsidR="007B57B9" w:rsidRDefault="007B57B9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B9" w:rsidRDefault="007B57B9" w:rsidP="00107E15">
      <w:r>
        <w:separator/>
      </w:r>
    </w:p>
  </w:footnote>
  <w:footnote w:type="continuationSeparator" w:id="0">
    <w:p w:rsidR="007B57B9" w:rsidRDefault="007B57B9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1A" w:rsidRPr="002D371A" w:rsidRDefault="002D371A" w:rsidP="0063296B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2D371A">
      <w:rPr>
        <w:rFonts w:ascii="Arial" w:eastAsia="Calibri" w:hAnsi="Arial"/>
        <w:noProof/>
        <w:sz w:val="16"/>
        <w:szCs w:val="22"/>
      </w:rPr>
      <w:drawing>
        <wp:inline distT="0" distB="0" distL="0" distR="0">
          <wp:extent cx="4752975" cy="15049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FC5" w:rsidRPr="002D371A" w:rsidRDefault="002D371A" w:rsidP="000A77BF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  <w:r w:rsidRPr="002D371A">
      <w:rPr>
        <w:rFonts w:ascii="Arial" w:eastAsia="Calibri" w:hAnsi="Arial"/>
        <w:i/>
        <w:sz w:val="18"/>
        <w:szCs w:val="22"/>
        <w:lang w:eastAsia="en-US"/>
      </w:rPr>
      <w:t>Zamówienie współfinansowane z Rządowego Funduszu Polski Ład: Programu Inwestycji Strategicznych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  <w:num w:numId="29">
    <w:abstractNumId w:val="14"/>
  </w:num>
  <w:num w:numId="30">
    <w:abstractNumId w:val="19"/>
  </w:num>
  <w:num w:numId="31">
    <w:abstractNumId w:val="9"/>
  </w:num>
  <w:num w:numId="32">
    <w:abstractNumId w:val="23"/>
  </w:num>
  <w:num w:numId="33">
    <w:abstractNumId w:val="17"/>
  </w:num>
  <w:num w:numId="34">
    <w:abstractNumId w:val="1"/>
  </w:num>
  <w:num w:numId="35">
    <w:abstractNumId w:val="15"/>
  </w:num>
  <w:num w:numId="36">
    <w:abstractNumId w:val="2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80D"/>
    <w:rsid w:val="000E6430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0B54"/>
    <w:rsid w:val="001451E9"/>
    <w:rsid w:val="0014622B"/>
    <w:rsid w:val="00146FD0"/>
    <w:rsid w:val="0015158B"/>
    <w:rsid w:val="00151651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94873"/>
    <w:rsid w:val="001A3E03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3A6A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4F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67D5F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05F8"/>
    <w:rsid w:val="005B1693"/>
    <w:rsid w:val="005D0F59"/>
    <w:rsid w:val="005D293F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06B4"/>
    <w:rsid w:val="00622260"/>
    <w:rsid w:val="00630AF0"/>
    <w:rsid w:val="00631BC4"/>
    <w:rsid w:val="0063296B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57B9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B81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1FF8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97340"/>
    <w:rsid w:val="00BA36D7"/>
    <w:rsid w:val="00BA61A5"/>
    <w:rsid w:val="00BB4E23"/>
    <w:rsid w:val="00BB6347"/>
    <w:rsid w:val="00BC7D6D"/>
    <w:rsid w:val="00BD0BEC"/>
    <w:rsid w:val="00BD5F5D"/>
    <w:rsid w:val="00BE37B6"/>
    <w:rsid w:val="00BE6A3D"/>
    <w:rsid w:val="00BF1A29"/>
    <w:rsid w:val="00BF1FCD"/>
    <w:rsid w:val="00BF43FC"/>
    <w:rsid w:val="00BF4622"/>
    <w:rsid w:val="00BF5C05"/>
    <w:rsid w:val="00C01AF6"/>
    <w:rsid w:val="00C0603A"/>
    <w:rsid w:val="00C069B2"/>
    <w:rsid w:val="00C0736B"/>
    <w:rsid w:val="00C1178D"/>
    <w:rsid w:val="00C143B6"/>
    <w:rsid w:val="00C15ED0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91286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C270A"/>
    <w:rsid w:val="00DD11D7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C77B-CCD0-49D4-BEAE-03ADD9E6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Ewelina Turczyk-Mroczka</cp:lastModifiedBy>
  <cp:revision>21</cp:revision>
  <cp:lastPrinted>2022-08-19T10:56:00Z</cp:lastPrinted>
  <dcterms:created xsi:type="dcterms:W3CDTF">2022-01-19T08:48:00Z</dcterms:created>
  <dcterms:modified xsi:type="dcterms:W3CDTF">2022-08-23T07:19:00Z</dcterms:modified>
</cp:coreProperties>
</file>