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B7F5" w14:textId="77777777" w:rsidR="00BC149C" w:rsidRDefault="00BC149C" w:rsidP="00C30630">
      <w:pPr>
        <w:jc w:val="center"/>
        <w:rPr>
          <w:rFonts w:ascii="Arial" w:hAnsi="Arial" w:cs="Arial"/>
          <w:b/>
        </w:rPr>
      </w:pPr>
    </w:p>
    <w:p w14:paraId="0D57E031" w14:textId="1AA114DF" w:rsidR="00C3063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14:paraId="30AA669C" w14:textId="77777777" w:rsidR="00BC149C" w:rsidRPr="00C159C0" w:rsidRDefault="00BC149C" w:rsidP="00C3063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203" w:type="dxa"/>
        <w:tblLook w:val="04A0" w:firstRow="1" w:lastRow="0" w:firstColumn="1" w:lastColumn="0" w:noHBand="0" w:noVBand="1"/>
      </w:tblPr>
      <w:tblGrid>
        <w:gridCol w:w="748"/>
        <w:gridCol w:w="3759"/>
        <w:gridCol w:w="817"/>
        <w:gridCol w:w="1426"/>
        <w:gridCol w:w="3557"/>
        <w:gridCol w:w="1148"/>
        <w:gridCol w:w="2748"/>
      </w:tblGrid>
      <w:tr w:rsidR="00323EF9" w14:paraId="3F790A58" w14:textId="77777777" w:rsidTr="0036195B">
        <w:trPr>
          <w:trHeight w:val="461"/>
        </w:trPr>
        <w:tc>
          <w:tcPr>
            <w:tcW w:w="748" w:type="dxa"/>
            <w:vAlign w:val="center"/>
          </w:tcPr>
          <w:p w14:paraId="671540CE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9" w:type="dxa"/>
            <w:vAlign w:val="center"/>
          </w:tcPr>
          <w:p w14:paraId="3564122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Nazwa sprzętu</w:t>
            </w:r>
          </w:p>
        </w:tc>
        <w:tc>
          <w:tcPr>
            <w:tcW w:w="817" w:type="dxa"/>
            <w:vAlign w:val="center"/>
          </w:tcPr>
          <w:p w14:paraId="5B192A8C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Ilość</w:t>
            </w:r>
          </w:p>
        </w:tc>
        <w:tc>
          <w:tcPr>
            <w:tcW w:w="1426" w:type="dxa"/>
            <w:vAlign w:val="center"/>
          </w:tcPr>
          <w:p w14:paraId="6F82288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Jednostka miary</w:t>
            </w:r>
          </w:p>
        </w:tc>
        <w:tc>
          <w:tcPr>
            <w:tcW w:w="3557" w:type="dxa"/>
            <w:vAlign w:val="center"/>
          </w:tcPr>
          <w:p w14:paraId="3EA54765" w14:textId="77777777" w:rsidR="0036195B" w:rsidRDefault="00323EF9" w:rsidP="0036195B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Cena jednostkowa</w:t>
            </w:r>
            <w:r w:rsidR="0036195B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14:paraId="61BDF865" w14:textId="50DCB8AB" w:rsidR="00323EF9" w:rsidRPr="0036195B" w:rsidRDefault="00323EF9" w:rsidP="0036195B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(zł netto)</w:t>
            </w:r>
          </w:p>
        </w:tc>
        <w:tc>
          <w:tcPr>
            <w:tcW w:w="1146" w:type="dxa"/>
            <w:vAlign w:val="center"/>
          </w:tcPr>
          <w:p w14:paraId="64AF9254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VAT</w:t>
            </w:r>
          </w:p>
          <w:p w14:paraId="08898DA6" w14:textId="36113E2F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(%)</w:t>
            </w:r>
          </w:p>
        </w:tc>
        <w:tc>
          <w:tcPr>
            <w:tcW w:w="2748" w:type="dxa"/>
            <w:vAlign w:val="center"/>
          </w:tcPr>
          <w:p w14:paraId="4FEF156E" w14:textId="63891049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 xml:space="preserve">Cena </w:t>
            </w:r>
            <w:r w:rsidR="00C33DA3">
              <w:rPr>
                <w:rFonts w:ascii="Arial" w:hAnsi="Arial" w:cs="Arial"/>
                <w:bCs/>
                <w:lang w:eastAsia="pl-PL"/>
              </w:rPr>
              <w:t>sumaryczna</w:t>
            </w:r>
          </w:p>
          <w:p w14:paraId="2215F58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(zł  brutto)</w:t>
            </w:r>
          </w:p>
        </w:tc>
      </w:tr>
      <w:tr w:rsidR="00323EF9" w14:paraId="6ECA5131" w14:textId="77777777" w:rsidTr="0036195B">
        <w:trPr>
          <w:trHeight w:val="980"/>
        </w:trPr>
        <w:tc>
          <w:tcPr>
            <w:tcW w:w="748" w:type="dxa"/>
            <w:vAlign w:val="center"/>
          </w:tcPr>
          <w:p w14:paraId="218EA4B1" w14:textId="55DB00DC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9" w:type="dxa"/>
            <w:vAlign w:val="center"/>
          </w:tcPr>
          <w:p w14:paraId="7850E227" w14:textId="1E0C5E59" w:rsidR="00323EF9" w:rsidRPr="0036195B" w:rsidRDefault="00902EC3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M</w:t>
            </w:r>
            <w:r w:rsidRPr="0036195B">
              <w:rPr>
                <w:rFonts w:ascii="Arial" w:hAnsi="Arial" w:cs="Arial"/>
              </w:rPr>
              <w:t>onitora Samsung SMART Signage QB65R 65'' 4K 16/7</w:t>
            </w:r>
            <w:r w:rsidR="00980CE8" w:rsidRPr="0036195B">
              <w:rPr>
                <w:rFonts w:ascii="Arial" w:hAnsi="Arial" w:cs="Arial"/>
              </w:rPr>
              <w:t xml:space="preserve"> </w:t>
            </w:r>
            <w:r w:rsidR="00323EF9" w:rsidRPr="0036195B">
              <w:rPr>
                <w:rFonts w:ascii="Arial" w:hAnsi="Arial" w:cs="Arial"/>
              </w:rPr>
              <w:t>lub równoważny</w:t>
            </w:r>
          </w:p>
        </w:tc>
        <w:tc>
          <w:tcPr>
            <w:tcW w:w="817" w:type="dxa"/>
            <w:vAlign w:val="center"/>
          </w:tcPr>
          <w:p w14:paraId="5200F9CA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vAlign w:val="center"/>
          </w:tcPr>
          <w:p w14:paraId="0A7B8B89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3557" w:type="dxa"/>
            <w:vAlign w:val="center"/>
          </w:tcPr>
          <w:p w14:paraId="40A4AF62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01797249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08E90751" w14:textId="200BD866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</w:p>
        </w:tc>
      </w:tr>
      <w:tr w:rsidR="00323EF9" w:rsidRPr="00DE24EE" w14:paraId="3CFF2AE9" w14:textId="77777777" w:rsidTr="0036195B">
        <w:trPr>
          <w:trHeight w:val="745"/>
        </w:trPr>
        <w:tc>
          <w:tcPr>
            <w:tcW w:w="748" w:type="dxa"/>
            <w:vAlign w:val="center"/>
          </w:tcPr>
          <w:p w14:paraId="6299A96D" w14:textId="3F9BC4D5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9" w:type="dxa"/>
            <w:vAlign w:val="center"/>
          </w:tcPr>
          <w:p w14:paraId="3C05B8B4" w14:textId="72F409FA" w:rsidR="00323EF9" w:rsidRPr="0036195B" w:rsidRDefault="00902EC3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U</w:t>
            </w:r>
            <w:r w:rsidRPr="0036195B">
              <w:rPr>
                <w:rFonts w:ascii="Arial" w:hAnsi="Arial" w:cs="Arial"/>
              </w:rPr>
              <w:t>chwytu do montażu monitora EDBAK PWB2</w:t>
            </w:r>
            <w:r w:rsidRPr="0036195B">
              <w:rPr>
                <w:rFonts w:ascii="Arial" w:hAnsi="Arial" w:cs="Arial"/>
              </w:rPr>
              <w:t xml:space="preserve"> </w:t>
            </w:r>
            <w:r w:rsidR="00323EF9" w:rsidRPr="0036195B">
              <w:rPr>
                <w:rFonts w:ascii="Arial" w:hAnsi="Arial" w:cs="Arial"/>
              </w:rPr>
              <w:t>lub równoważny</w:t>
            </w:r>
          </w:p>
        </w:tc>
        <w:tc>
          <w:tcPr>
            <w:tcW w:w="817" w:type="dxa"/>
            <w:vAlign w:val="center"/>
          </w:tcPr>
          <w:p w14:paraId="428B9FC4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26" w:type="dxa"/>
            <w:vAlign w:val="center"/>
          </w:tcPr>
          <w:p w14:paraId="017CFBE5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3557" w:type="dxa"/>
            <w:vAlign w:val="center"/>
          </w:tcPr>
          <w:p w14:paraId="32D843ED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</w:tcPr>
          <w:p w14:paraId="56710AEF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48" w:type="dxa"/>
            <w:vAlign w:val="center"/>
          </w:tcPr>
          <w:p w14:paraId="2DB2BCBB" w14:textId="2B221AF6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3EF9" w:rsidRPr="00DE24EE" w14:paraId="425150B7" w14:textId="77777777" w:rsidTr="0036195B">
        <w:trPr>
          <w:trHeight w:val="745"/>
        </w:trPr>
        <w:tc>
          <w:tcPr>
            <w:tcW w:w="748" w:type="dxa"/>
            <w:vAlign w:val="center"/>
          </w:tcPr>
          <w:p w14:paraId="24238163" w14:textId="3C73C00F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59" w:type="dxa"/>
            <w:vAlign w:val="center"/>
          </w:tcPr>
          <w:p w14:paraId="01276B64" w14:textId="4BD9154F" w:rsidR="00323EF9" w:rsidRPr="0036195B" w:rsidRDefault="00902EC3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Kabel HDMI 5m:</w:t>
            </w:r>
            <w:r w:rsidR="00C958EF" w:rsidRPr="0036195B">
              <w:rPr>
                <w:rFonts w:ascii="Arial" w:hAnsi="Arial" w:cs="Arial"/>
              </w:rPr>
              <w:t xml:space="preserve"> </w:t>
            </w:r>
            <w:r w:rsidR="002F426E" w:rsidRPr="002F426E">
              <w:rPr>
                <w:rFonts w:ascii="Arial" w:hAnsi="Arial" w:cs="Arial"/>
              </w:rPr>
              <w:t>HDMI 2.0, 4K, 60Hz, 3D</w:t>
            </w:r>
            <w:r w:rsidR="002F426E">
              <w:rPr>
                <w:rFonts w:ascii="Arial" w:hAnsi="Arial" w:cs="Arial"/>
              </w:rPr>
              <w:t xml:space="preserve">; </w:t>
            </w:r>
            <w:r w:rsidR="002F426E" w:rsidRPr="002F426E">
              <w:rPr>
                <w:rFonts w:ascii="Arial" w:hAnsi="Arial" w:cs="Arial"/>
              </w:rPr>
              <w:t>rozdzielczość: 3840*2160 / 60Hz</w:t>
            </w:r>
          </w:p>
        </w:tc>
        <w:tc>
          <w:tcPr>
            <w:tcW w:w="817" w:type="dxa"/>
            <w:vAlign w:val="center"/>
          </w:tcPr>
          <w:p w14:paraId="604F862F" w14:textId="4AE63270" w:rsidR="00323EF9" w:rsidRPr="0036195B" w:rsidRDefault="0036195B" w:rsidP="004202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26" w:type="dxa"/>
            <w:vAlign w:val="center"/>
          </w:tcPr>
          <w:p w14:paraId="65DBB561" w14:textId="79751D0D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3557" w:type="dxa"/>
            <w:vAlign w:val="center"/>
          </w:tcPr>
          <w:p w14:paraId="38CA3CA8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</w:tcPr>
          <w:p w14:paraId="023F28C6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48" w:type="dxa"/>
            <w:vAlign w:val="center"/>
          </w:tcPr>
          <w:p w14:paraId="4185BA85" w14:textId="49BD67AD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3EF9" w:rsidRPr="00DE24EE" w14:paraId="4E149422" w14:textId="77777777" w:rsidTr="0036195B">
        <w:trPr>
          <w:trHeight w:val="745"/>
        </w:trPr>
        <w:tc>
          <w:tcPr>
            <w:tcW w:w="748" w:type="dxa"/>
            <w:vAlign w:val="center"/>
          </w:tcPr>
          <w:p w14:paraId="7529ABBF" w14:textId="055BCE34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59" w:type="dxa"/>
            <w:vAlign w:val="center"/>
          </w:tcPr>
          <w:p w14:paraId="5AAEABA2" w14:textId="5E56E9A7" w:rsidR="00323EF9" w:rsidRPr="0036195B" w:rsidRDefault="00902EC3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 xml:space="preserve">Kabel </w:t>
            </w:r>
            <w:r w:rsidR="00C33DA3" w:rsidRPr="00C33DA3">
              <w:rPr>
                <w:rFonts w:ascii="Arial" w:hAnsi="Arial" w:cs="Arial"/>
              </w:rPr>
              <w:t>D-Sub (VGA)</w:t>
            </w:r>
            <w:r w:rsidRPr="0036195B">
              <w:rPr>
                <w:rFonts w:ascii="Arial" w:hAnsi="Arial" w:cs="Arial"/>
              </w:rPr>
              <w:t xml:space="preserve"> 5 m:</w:t>
            </w:r>
            <w:r w:rsidR="00C958EF" w:rsidRPr="0036195B">
              <w:rPr>
                <w:rFonts w:ascii="Arial" w:hAnsi="Arial" w:cs="Arial"/>
              </w:rPr>
              <w:t xml:space="preserve"> </w:t>
            </w:r>
            <w:r w:rsidR="002F426E" w:rsidRPr="002F426E">
              <w:rPr>
                <w:rFonts w:ascii="Arial" w:hAnsi="Arial" w:cs="Arial"/>
              </w:rPr>
              <w:t>obsługiwana rozdzielczość: 1920x1080P/60Hz</w:t>
            </w:r>
          </w:p>
        </w:tc>
        <w:tc>
          <w:tcPr>
            <w:tcW w:w="817" w:type="dxa"/>
            <w:vAlign w:val="center"/>
          </w:tcPr>
          <w:p w14:paraId="79FB3965" w14:textId="2E024409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26" w:type="dxa"/>
            <w:vAlign w:val="center"/>
          </w:tcPr>
          <w:p w14:paraId="35D5C5D6" w14:textId="30A0053C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3557" w:type="dxa"/>
            <w:vAlign w:val="center"/>
          </w:tcPr>
          <w:p w14:paraId="65137D2E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</w:tcPr>
          <w:p w14:paraId="37B630C4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48" w:type="dxa"/>
            <w:vAlign w:val="center"/>
          </w:tcPr>
          <w:p w14:paraId="6379ADFC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6195B" w:rsidRPr="00DE24EE" w14:paraId="44454B86" w14:textId="77777777" w:rsidTr="0036195B">
        <w:trPr>
          <w:trHeight w:val="745"/>
        </w:trPr>
        <w:tc>
          <w:tcPr>
            <w:tcW w:w="748" w:type="dxa"/>
            <w:vAlign w:val="center"/>
          </w:tcPr>
          <w:p w14:paraId="52AAEBF3" w14:textId="136E1F41" w:rsidR="0036195B" w:rsidRPr="0036195B" w:rsidRDefault="0036195B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759" w:type="dxa"/>
            <w:vAlign w:val="center"/>
          </w:tcPr>
          <w:p w14:paraId="022AA67E" w14:textId="4A5FAFE3" w:rsidR="0036195B" w:rsidRPr="0036195B" w:rsidRDefault="0036195B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Adapter konwerter UNITEK HDMI do VGA</w:t>
            </w:r>
            <w:r w:rsidR="00005630">
              <w:rPr>
                <w:rFonts w:ascii="Arial" w:hAnsi="Arial" w:cs="Arial"/>
              </w:rPr>
              <w:t xml:space="preserve">: </w:t>
            </w:r>
            <w:r w:rsidR="00005630" w:rsidRPr="00005630">
              <w:rPr>
                <w:rFonts w:ascii="Arial" w:hAnsi="Arial" w:cs="Arial"/>
              </w:rPr>
              <w:t>obsługiwana rozdzielczość: Full HD (1920x1080)</w:t>
            </w:r>
          </w:p>
        </w:tc>
        <w:tc>
          <w:tcPr>
            <w:tcW w:w="817" w:type="dxa"/>
            <w:vAlign w:val="center"/>
          </w:tcPr>
          <w:p w14:paraId="3941E1C0" w14:textId="275A4124" w:rsidR="0036195B" w:rsidRPr="0036195B" w:rsidRDefault="0036195B" w:rsidP="0042023F">
            <w:pPr>
              <w:jc w:val="center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26" w:type="dxa"/>
            <w:vAlign w:val="center"/>
          </w:tcPr>
          <w:p w14:paraId="2F7E6283" w14:textId="595CE4CB" w:rsidR="0036195B" w:rsidRPr="0036195B" w:rsidRDefault="0036195B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3557" w:type="dxa"/>
            <w:vAlign w:val="center"/>
          </w:tcPr>
          <w:p w14:paraId="1E960B51" w14:textId="77777777" w:rsidR="0036195B" w:rsidRPr="0036195B" w:rsidRDefault="0036195B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</w:tcPr>
          <w:p w14:paraId="7D3CE017" w14:textId="77777777" w:rsidR="0036195B" w:rsidRPr="0036195B" w:rsidRDefault="0036195B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48" w:type="dxa"/>
            <w:vAlign w:val="center"/>
          </w:tcPr>
          <w:p w14:paraId="236DBF01" w14:textId="77777777" w:rsidR="0036195B" w:rsidRPr="0036195B" w:rsidRDefault="0036195B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3EF9" w:rsidRPr="008C01D5" w14:paraId="6DED3D8C" w14:textId="77777777" w:rsidTr="0036195B">
        <w:trPr>
          <w:trHeight w:val="501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241E0E17" w14:textId="77777777" w:rsidR="00323EF9" w:rsidRPr="0036195B" w:rsidRDefault="00323EF9" w:rsidP="002E75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07" w:type="dxa"/>
            <w:gridSpan w:val="5"/>
            <w:shd w:val="clear" w:color="auto" w:fill="D9D9D9" w:themeFill="background1" w:themeFillShade="D9"/>
            <w:vAlign w:val="center"/>
          </w:tcPr>
          <w:p w14:paraId="00B64714" w14:textId="35A56FFD" w:rsidR="00323EF9" w:rsidRPr="0036195B" w:rsidRDefault="00323EF9" w:rsidP="00323EF9">
            <w:pPr>
              <w:jc w:val="right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  <w:b/>
              </w:rPr>
              <w:t>Łącznie kwota brutto: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57A19C12" w14:textId="4C0BEE00" w:rsidR="00323EF9" w:rsidRPr="0036195B" w:rsidRDefault="00323EF9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60EF890" w14:textId="77777777"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37629B5B" w14:textId="3BC7D627" w:rsidR="001B506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14:paraId="5B3CC1FB" w14:textId="77777777" w:rsidR="00423094" w:rsidRPr="00423094" w:rsidRDefault="00423094" w:rsidP="00423094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23094">
        <w:rPr>
          <w:rFonts w:ascii="Arial" w:eastAsia="Calibri" w:hAnsi="Arial" w:cs="Arial"/>
          <w:sz w:val="24"/>
          <w:szCs w:val="24"/>
        </w:rPr>
        <w:t xml:space="preserve">Prosimy o podpisanie </w:t>
      </w:r>
      <w:r>
        <w:rPr>
          <w:rFonts w:ascii="Arial" w:eastAsia="Calibri" w:hAnsi="Arial" w:cs="Arial"/>
          <w:sz w:val="24"/>
          <w:szCs w:val="24"/>
        </w:rPr>
        <w:t>zestawienia cyfrowo lub tradycyjnie.</w:t>
      </w:r>
    </w:p>
    <w:p w14:paraId="5CEED364" w14:textId="48A5BDE1"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928DF">
        <w:rPr>
          <w:rFonts w:ascii="Arial" w:eastAsia="Calibri" w:hAnsi="Arial" w:cs="Arial"/>
          <w:b/>
          <w:bCs/>
          <w:sz w:val="24"/>
          <w:szCs w:val="24"/>
        </w:rPr>
        <w:t>Łączną kwotę brutto</w:t>
      </w:r>
      <w:r w:rsidRPr="00136C5A">
        <w:rPr>
          <w:rFonts w:ascii="Arial" w:eastAsia="Calibri" w:hAnsi="Arial" w:cs="Arial"/>
          <w:sz w:val="24"/>
          <w:szCs w:val="24"/>
        </w:rPr>
        <w:t xml:space="preserve">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14:paraId="56843B5E" w14:textId="77777777"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14:paraId="29E6705F" w14:textId="06474001"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  <w:t xml:space="preserve">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2206AF">
      <w:headerReference w:type="default" r:id="rId7"/>
      <w:pgSz w:w="16838" w:h="11906" w:orient="landscape"/>
      <w:pgMar w:top="108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7EFC" w14:textId="77777777" w:rsidR="00965888" w:rsidRDefault="00965888" w:rsidP="006647DE">
      <w:pPr>
        <w:spacing w:after="0" w:line="240" w:lineRule="auto"/>
      </w:pPr>
      <w:r>
        <w:separator/>
      </w:r>
    </w:p>
  </w:endnote>
  <w:endnote w:type="continuationSeparator" w:id="0">
    <w:p w14:paraId="56938297" w14:textId="77777777" w:rsidR="00965888" w:rsidRDefault="00965888" w:rsidP="0066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3CBA" w14:textId="77777777" w:rsidR="00965888" w:rsidRDefault="00965888" w:rsidP="006647DE">
      <w:pPr>
        <w:spacing w:after="0" w:line="240" w:lineRule="auto"/>
      </w:pPr>
      <w:r>
        <w:separator/>
      </w:r>
    </w:p>
  </w:footnote>
  <w:footnote w:type="continuationSeparator" w:id="0">
    <w:p w14:paraId="13E7476D" w14:textId="77777777" w:rsidR="00965888" w:rsidRDefault="00965888" w:rsidP="0066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2F0D" w14:textId="77777777" w:rsidR="00B22AF8" w:rsidRDefault="00B22AF8" w:rsidP="00B22AF8">
    <w:pPr>
      <w:pStyle w:val="Nagwek"/>
    </w:pPr>
    <w:r>
      <w:ptab w:relativeTo="margin" w:alignment="right" w:leader="none"/>
    </w:r>
    <w:r>
      <w:t xml:space="preserve">Sprawa nr </w:t>
    </w:r>
    <w:r w:rsidRPr="000A1D20">
      <w:t>A660/WY/4/2022</w:t>
    </w:r>
  </w:p>
  <w:p w14:paraId="70A32B54" w14:textId="77777777" w:rsidR="00B22AF8" w:rsidRDefault="00B22AF8">
    <w:pPr>
      <w:pStyle w:val="Nagwek"/>
    </w:pPr>
  </w:p>
  <w:p w14:paraId="444BCA1A" w14:textId="663A9641" w:rsidR="009A156E" w:rsidRDefault="006647DE">
    <w:pPr>
      <w:pStyle w:val="Nagwek"/>
    </w:pPr>
    <w:r>
      <w:t>Załącznik nr 3</w:t>
    </w:r>
    <w:r w:rsidR="000A1D20">
      <w:t xml:space="preserve"> Zestawienie cenowe</w:t>
    </w:r>
    <w:r w:rsidR="00323EF9">
      <w:t xml:space="preserve"> dot. postępowania </w:t>
    </w:r>
    <w:r w:rsidR="009A156E">
      <w:t>„</w:t>
    </w:r>
    <w:r w:rsidR="009A156E" w:rsidRPr="009A156E">
      <w:t>Sprzedaż i dostawa monitora Samsung QB65R wraz z uchwytem i okablowaniem</w:t>
    </w:r>
    <w:r w:rsidR="009A156E">
      <w:t>”</w:t>
    </w:r>
  </w:p>
  <w:p w14:paraId="33B25BA5" w14:textId="77777777" w:rsidR="009A156E" w:rsidRDefault="009A1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D3"/>
    <w:rsid w:val="00005630"/>
    <w:rsid w:val="0001271B"/>
    <w:rsid w:val="000A1D20"/>
    <w:rsid w:val="00114693"/>
    <w:rsid w:val="00136C5A"/>
    <w:rsid w:val="001B506A"/>
    <w:rsid w:val="001D72B1"/>
    <w:rsid w:val="002206AF"/>
    <w:rsid w:val="00285FC4"/>
    <w:rsid w:val="002E7583"/>
    <w:rsid w:val="002F426E"/>
    <w:rsid w:val="003161C7"/>
    <w:rsid w:val="00322979"/>
    <w:rsid w:val="00323EF9"/>
    <w:rsid w:val="0036195B"/>
    <w:rsid w:val="00391023"/>
    <w:rsid w:val="003A4945"/>
    <w:rsid w:val="00415669"/>
    <w:rsid w:val="0042023F"/>
    <w:rsid w:val="00423094"/>
    <w:rsid w:val="0048193A"/>
    <w:rsid w:val="00484CDC"/>
    <w:rsid w:val="0057780B"/>
    <w:rsid w:val="005F37D3"/>
    <w:rsid w:val="00614A53"/>
    <w:rsid w:val="00631736"/>
    <w:rsid w:val="006647DE"/>
    <w:rsid w:val="006E6B98"/>
    <w:rsid w:val="00701B54"/>
    <w:rsid w:val="007E688C"/>
    <w:rsid w:val="00881EF5"/>
    <w:rsid w:val="008C01D5"/>
    <w:rsid w:val="00901518"/>
    <w:rsid w:val="00902EC3"/>
    <w:rsid w:val="009142C0"/>
    <w:rsid w:val="00940639"/>
    <w:rsid w:val="009629A8"/>
    <w:rsid w:val="00965888"/>
    <w:rsid w:val="00980CE8"/>
    <w:rsid w:val="009A156E"/>
    <w:rsid w:val="00B22AF8"/>
    <w:rsid w:val="00B23FF4"/>
    <w:rsid w:val="00B64EEA"/>
    <w:rsid w:val="00B928DF"/>
    <w:rsid w:val="00BB587B"/>
    <w:rsid w:val="00BC149C"/>
    <w:rsid w:val="00BF5C6B"/>
    <w:rsid w:val="00C159C0"/>
    <w:rsid w:val="00C30630"/>
    <w:rsid w:val="00C33DA3"/>
    <w:rsid w:val="00C958EF"/>
    <w:rsid w:val="00CB6DC6"/>
    <w:rsid w:val="00D3291E"/>
    <w:rsid w:val="00DE24EE"/>
    <w:rsid w:val="00DF0ED3"/>
    <w:rsid w:val="00E462CE"/>
    <w:rsid w:val="00E529A2"/>
    <w:rsid w:val="00ED6BE1"/>
    <w:rsid w:val="00F23F77"/>
    <w:rsid w:val="00F52201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028B"/>
  <w15:docId w15:val="{58662FCF-2443-4DFA-8E2D-5BE54D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7DE"/>
  </w:style>
  <w:style w:type="paragraph" w:styleId="Stopka">
    <w:name w:val="footer"/>
    <w:basedOn w:val="Normalny"/>
    <w:link w:val="Stopka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Robert Janusz</cp:lastModifiedBy>
  <cp:revision>14</cp:revision>
  <dcterms:created xsi:type="dcterms:W3CDTF">2022-02-27T18:56:00Z</dcterms:created>
  <dcterms:modified xsi:type="dcterms:W3CDTF">2022-02-27T22:33:00Z</dcterms:modified>
</cp:coreProperties>
</file>