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E9561" w14:textId="6693D6C0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8A33CE">
        <w:rPr>
          <w:rFonts w:ascii="Calibri" w:hAnsi="Calibri"/>
          <w:b/>
          <w:bCs/>
          <w:sz w:val="22"/>
          <w:szCs w:val="22"/>
        </w:rPr>
        <w:t>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45639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</w:t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</w:t>
      </w:r>
      <w:r w:rsidR="008A33CE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A33CE">
        <w:rPr>
          <w:rFonts w:ascii="Calibri" w:hAnsi="Calibri"/>
          <w:b/>
          <w:bCs/>
          <w:sz w:val="22"/>
          <w:szCs w:val="22"/>
        </w:rPr>
        <w:t>28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0</w:t>
      </w:r>
      <w:r w:rsidR="00B204B6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44EFD4E6" w14:textId="77777777" w:rsidR="007640E4" w:rsidRPr="00D3071F" w:rsidRDefault="007640E4" w:rsidP="008E2B85">
      <w:pPr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15515CBF" w:rsidR="00735640" w:rsidRPr="00DB76FA" w:rsidRDefault="00396E8C" w:rsidP="008A33CE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8A33CE">
        <w:rPr>
          <w:rFonts w:ascii="Calibri" w:hAnsi="Calibri"/>
          <w:sz w:val="22"/>
          <w:szCs w:val="22"/>
        </w:rPr>
        <w:t>Dotyczy</w:t>
      </w:r>
      <w:r w:rsidRPr="005C25ED">
        <w:rPr>
          <w:rFonts w:ascii="Calibri" w:hAnsi="Calibri"/>
          <w:b/>
          <w:bCs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8A33CE" w:rsidRPr="008A33CE">
        <w:rPr>
          <w:rFonts w:ascii="Calibri" w:hAnsi="Calibri" w:cs="Arial"/>
          <w:b/>
          <w:bCs/>
          <w:iCs/>
          <w:sz w:val="22"/>
          <w:szCs w:val="22"/>
        </w:rPr>
        <w:t>Modernizacja ewidencji gruntów i budynków obrębu 0001 w jednostce ewidencyjnej m. Ostrołęka 146101_1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1DC9ABDC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5E745A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</w:t>
      </w:r>
      <w:r w:rsidR="00B932CD" w:rsidRPr="005E745A">
        <w:rPr>
          <w:rFonts w:ascii="Calibri" w:eastAsia="Calibri" w:hAnsi="Calibri" w:cs="Times New Roman"/>
          <w:sz w:val="22"/>
          <w:szCs w:val="22"/>
          <w:lang w:eastAsia="en-US" w:bidi="ar-SA"/>
        </w:rPr>
        <w:t>ło</w:t>
      </w:r>
      <w:r w:rsidR="00347DBB" w:rsidRPr="005E745A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A34864" w:rsidRPr="005E745A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="005E745A" w:rsidRPr="005E745A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5E745A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8FE6B6" w14:textId="77777777" w:rsidR="00A03823" w:rsidRDefault="004D0335" w:rsidP="00B932CD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ABM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Group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spółka z ograniczoną odpowiedzialnością</w:t>
            </w:r>
          </w:p>
          <w:p w14:paraId="6069C46D" w14:textId="54A16FB9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 xml:space="preserve">Al. Solidarności 60B lok. 90 </w:t>
            </w:r>
          </w:p>
          <w:p w14:paraId="74A125E1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00-240 Warszawa</w:t>
            </w:r>
          </w:p>
          <w:p w14:paraId="78021733" w14:textId="5936077A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D0335">
              <w:rPr>
                <w:rFonts w:ascii="Calibri" w:hAnsi="Calibri" w:cs="Calibri"/>
                <w:sz w:val="22"/>
                <w:szCs w:val="22"/>
              </w:rPr>
              <w:t xml:space="preserve"> 525 258 01 98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3C993606" w:rsidR="00B204B6" w:rsidRPr="00E57344" w:rsidRDefault="004D0335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174 045,00</w:t>
            </w:r>
          </w:p>
        </w:tc>
      </w:tr>
      <w:tr w:rsidR="00B204B6" w:rsidRPr="00E57344" w14:paraId="6F845F6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8043462" w14:textId="773E5C57" w:rsidR="00B204B6" w:rsidRPr="00E57344" w:rsidRDefault="00B204B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8E13A1" w14:textId="77777777" w:rsidR="004D0335" w:rsidRP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Przedsiębiorstwo Usług Geodezyjnych GEOKART ŁOMŻYŃSKI</w:t>
            </w:r>
          </w:p>
          <w:p w14:paraId="3749E957" w14:textId="77777777" w:rsidR="00A03823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M. Brzostowski i J. Nowacki sp. z o.o.</w:t>
            </w:r>
          </w:p>
          <w:p w14:paraId="2AC4D507" w14:textId="77777777" w:rsid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 xml:space="preserve">ul. Senatorska 12A </w:t>
            </w:r>
          </w:p>
          <w:p w14:paraId="4F5A94CF" w14:textId="77777777" w:rsid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18-400 Łomża</w:t>
            </w:r>
          </w:p>
          <w:p w14:paraId="045A746A" w14:textId="7AED857F" w:rsidR="004D0335" w:rsidRPr="00E57344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NIP: 7182146829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D30ADB3" w14:textId="5FAC6B44" w:rsidR="00B204B6" w:rsidRPr="00E57344" w:rsidRDefault="004D0335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153 226,02</w:t>
            </w:r>
          </w:p>
        </w:tc>
      </w:tr>
      <w:tr w:rsidR="00997008" w:rsidRPr="00E57344" w14:paraId="04E11720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DC5F202" w14:textId="0652C348" w:rsidR="00997008" w:rsidRDefault="0099700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F14C75" w14:textId="77777777" w:rsidR="00A03823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GEORES SP. Z O.O.</w:t>
            </w:r>
          </w:p>
          <w:p w14:paraId="09B35E9E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Targowa 3</w:t>
            </w:r>
          </w:p>
          <w:p w14:paraId="08A0FF68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35-064 Rzeszów</w:t>
            </w:r>
          </w:p>
          <w:p w14:paraId="6DE20087" w14:textId="2F6F2FE5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813-03-33-566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23B3807" w14:textId="651ECCF3" w:rsidR="00997008" w:rsidRPr="00B204B6" w:rsidRDefault="004D0335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192 618,00</w:t>
            </w:r>
          </w:p>
        </w:tc>
      </w:tr>
      <w:tr w:rsidR="00A03823" w:rsidRPr="00E57344" w14:paraId="46398EE5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8E8A0E6" w14:textId="0E8AC23A" w:rsidR="00A03823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C9F59D" w14:textId="77777777" w:rsidR="00A03823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OPEGIEKA Sp. z o.o.</w:t>
            </w:r>
          </w:p>
          <w:p w14:paraId="12D1496A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Aleja Tysiąclecia 11</w:t>
            </w:r>
          </w:p>
          <w:p w14:paraId="735D020B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82-300 Elbląg</w:t>
            </w:r>
          </w:p>
          <w:p w14:paraId="1F7173A5" w14:textId="1C2FF666" w:rsidR="004D0335" w:rsidRPr="00A03823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D0335">
              <w:rPr>
                <w:rFonts w:ascii="Calibri" w:hAnsi="Calibri" w:cs="Calibri"/>
                <w:sz w:val="22"/>
                <w:szCs w:val="22"/>
              </w:rPr>
              <w:t xml:space="preserve"> 578-000-44-98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E6E3D7B" w14:textId="19EA1210" w:rsidR="00A03823" w:rsidRPr="00A03823" w:rsidRDefault="004D0335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143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910,00</w:t>
            </w:r>
          </w:p>
        </w:tc>
      </w:tr>
      <w:tr w:rsidR="00997008" w:rsidRPr="00E57344" w14:paraId="019495B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858D55A" w14:textId="3BF0AFBE" w:rsidR="00997008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9700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54D46F" w14:textId="77777777" w:rsidR="00A03823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D0335">
              <w:rPr>
                <w:rFonts w:ascii="Calibri" w:hAnsi="Calibri" w:cs="Calibri"/>
                <w:sz w:val="22"/>
                <w:szCs w:val="22"/>
              </w:rPr>
              <w:t>Geokart</w:t>
            </w:r>
            <w:proofErr w:type="spellEnd"/>
            <w:r w:rsidRPr="004D0335">
              <w:rPr>
                <w:rFonts w:ascii="Calibri" w:hAnsi="Calibri" w:cs="Calibri"/>
                <w:sz w:val="22"/>
                <w:szCs w:val="22"/>
              </w:rPr>
              <w:t xml:space="preserve"> – International Sp. z o.o.</w:t>
            </w:r>
          </w:p>
          <w:p w14:paraId="297E4C37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Wita Stwosza 44</w:t>
            </w:r>
          </w:p>
          <w:p w14:paraId="15E4DABC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35-113 Rzeszów</w:t>
            </w:r>
          </w:p>
          <w:p w14:paraId="62FDBAC1" w14:textId="079BE937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D0335">
              <w:rPr>
                <w:rFonts w:ascii="Calibri" w:hAnsi="Calibri" w:cs="Calibri"/>
                <w:sz w:val="22"/>
                <w:szCs w:val="22"/>
              </w:rPr>
              <w:t xml:space="preserve"> 813 03 33 520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AF26EE2" w14:textId="53995C4F" w:rsidR="00997008" w:rsidRPr="00B204B6" w:rsidRDefault="004D0335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294 031,50</w:t>
            </w:r>
          </w:p>
        </w:tc>
      </w:tr>
      <w:tr w:rsidR="00B932CD" w:rsidRPr="00E57344" w14:paraId="706E017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00581D8" w14:textId="6E131ABF" w:rsidR="00B932CD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B932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E62B83" w14:textId="77777777" w:rsidR="004D0335" w:rsidRP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GEO-MIC Ewelina Michalik,</w:t>
            </w:r>
          </w:p>
          <w:p w14:paraId="22638ECA" w14:textId="77777777" w:rsidR="00A03823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 xml:space="preserve">pomierze.pl Krystian </w:t>
            </w:r>
            <w:proofErr w:type="spellStart"/>
            <w:r w:rsidRPr="004D0335">
              <w:rPr>
                <w:rFonts w:ascii="Calibri" w:hAnsi="Calibri" w:cs="Calibri"/>
                <w:sz w:val="22"/>
                <w:szCs w:val="22"/>
              </w:rPr>
              <w:t>Szwajcer</w:t>
            </w:r>
            <w:proofErr w:type="spellEnd"/>
          </w:p>
          <w:p w14:paraId="7873B5AF" w14:textId="77777777" w:rsidR="004D0335" w:rsidRP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T. Kościuszki 6E lok.34, 26-600 Radom</w:t>
            </w:r>
          </w:p>
          <w:p w14:paraId="1819F1E4" w14:textId="77777777" w:rsid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Polany 124, 26-680 Wierzbica</w:t>
            </w:r>
          </w:p>
          <w:p w14:paraId="7E530B6A" w14:textId="6A436E4D" w:rsidR="004D0335" w:rsidRPr="00E57344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796 269 10 40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2E9DA71" w14:textId="2487A492" w:rsidR="00B932CD" w:rsidRPr="00997008" w:rsidRDefault="004D0335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318 360,90</w:t>
            </w:r>
          </w:p>
        </w:tc>
      </w:tr>
      <w:tr w:rsidR="00AA4431" w:rsidRPr="00E57344" w14:paraId="08414A79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BB2F696" w14:textId="13166ABA" w:rsidR="00AA4431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AA443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65D078" w14:textId="77777777" w:rsidR="00A03823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Przedsiębiorstwo Usług Geodezyjno-Projektowych „GEOMIAR” Sp. z o.o.</w:t>
            </w:r>
          </w:p>
          <w:p w14:paraId="7180FEE5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Kościuszki 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8BBE1EE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7-500 Jarosław</w:t>
            </w:r>
          </w:p>
          <w:p w14:paraId="2BAAB10F" w14:textId="5BD41754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792 000 35 49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575AC0" w14:textId="6A9A97B1" w:rsidR="00AA4431" w:rsidRPr="00997008" w:rsidRDefault="004D0335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180 223,17</w:t>
            </w:r>
          </w:p>
        </w:tc>
      </w:tr>
      <w:tr w:rsidR="00AA4431" w:rsidRPr="00E57344" w14:paraId="52749C4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62BBFFF" w14:textId="1FD4E3E0" w:rsidR="00AA4431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AA443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A7F19A" w14:textId="77777777" w:rsid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GEODECI Samborski i Tomaszewski Spółka Cywilna</w:t>
            </w:r>
          </w:p>
          <w:p w14:paraId="1C8DD7B5" w14:textId="77777777" w:rsidR="004D0335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 xml:space="preserve">ul. Sikorskiego 140 </w:t>
            </w:r>
          </w:p>
          <w:p w14:paraId="5AB40FD7" w14:textId="77777777" w:rsidR="00A03823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18-400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Łomża</w:t>
            </w:r>
          </w:p>
          <w:p w14:paraId="67716D8E" w14:textId="5EB78F7A" w:rsidR="004D0335" w:rsidRPr="00E57344" w:rsidRDefault="004D0335" w:rsidP="004D03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718 214 33 92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584CB36" w14:textId="554C9E5D" w:rsidR="00AA4431" w:rsidRPr="00997008" w:rsidRDefault="004D0335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174 500,00</w:t>
            </w:r>
          </w:p>
        </w:tc>
      </w:tr>
      <w:tr w:rsidR="005E745A" w:rsidRPr="00E57344" w14:paraId="7D7E08DF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7CCE1149" w14:textId="7309EADF" w:rsidR="005E745A" w:rsidRDefault="005E745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E824EF" w14:textId="77777777" w:rsidR="005E745A" w:rsidRPr="004D0335" w:rsidRDefault="004D0335" w:rsidP="00B932CD">
            <w:pPr>
              <w:rPr>
                <w:rFonts w:ascii="Calibri-Bold" w:hAnsi="Calibri-Bold" w:cs="Calibri-Bold"/>
                <w:sz w:val="22"/>
                <w:szCs w:val="22"/>
                <w:lang w:bidi="ar-SA"/>
              </w:rPr>
            </w:pPr>
            <w:proofErr w:type="spellStart"/>
            <w:r w:rsidRPr="004D0335">
              <w:rPr>
                <w:rFonts w:ascii="Calibri-Bold" w:hAnsi="Calibri-Bold" w:cs="Calibri-Bold"/>
                <w:sz w:val="22"/>
                <w:szCs w:val="22"/>
                <w:lang w:bidi="ar-SA"/>
              </w:rPr>
              <w:t>InterTIM</w:t>
            </w:r>
            <w:proofErr w:type="spellEnd"/>
            <w:r w:rsidRPr="004D0335">
              <w:rPr>
                <w:rFonts w:ascii="Calibri-Bold" w:hAnsi="Calibri-Bold" w:cs="Calibri-Bold"/>
                <w:sz w:val="22"/>
                <w:szCs w:val="22"/>
                <w:lang w:bidi="ar-SA"/>
              </w:rPr>
              <w:t xml:space="preserve"> Spółka z ograniczoną odpowiedzialnością</w:t>
            </w:r>
          </w:p>
          <w:p w14:paraId="26CFEB07" w14:textId="77777777" w:rsidR="004D0335" w:rsidRP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Teofila Noniewicza 85B lok. IV</w:t>
            </w:r>
          </w:p>
          <w:p w14:paraId="49FA0117" w14:textId="77777777" w:rsidR="004D0335" w:rsidRP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16-400 Suwałki</w:t>
            </w:r>
          </w:p>
          <w:p w14:paraId="087A1D20" w14:textId="50C0C852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844 223 91 04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FBC14FD" w14:textId="05AF6A71" w:rsidR="005E745A" w:rsidRPr="00997008" w:rsidRDefault="004D0335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284 366,16</w:t>
            </w:r>
          </w:p>
        </w:tc>
      </w:tr>
      <w:tr w:rsidR="005E745A" w:rsidRPr="00E57344" w14:paraId="25ED0826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7AAAF13" w14:textId="39852CC4" w:rsidR="005E745A" w:rsidRDefault="005E745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478F89" w14:textId="77777777" w:rsidR="005E745A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OPGK Rzeszów Spółka Akcyjna</w:t>
            </w:r>
          </w:p>
          <w:p w14:paraId="57FC25A6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Geodetów 1</w:t>
            </w:r>
          </w:p>
          <w:p w14:paraId="6CD1AC64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35-328 Rzeszów</w:t>
            </w:r>
          </w:p>
          <w:p w14:paraId="1A0B65E3" w14:textId="702786E9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NIP: 8130333537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2508437" w14:textId="53DACC29" w:rsidR="005E745A" w:rsidRPr="00997008" w:rsidRDefault="004D0335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241 196,85</w:t>
            </w:r>
          </w:p>
        </w:tc>
      </w:tr>
      <w:tr w:rsidR="005E745A" w:rsidRPr="00E57344" w14:paraId="0A0630D4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D542A9A" w14:textId="475F7D44" w:rsidR="005E745A" w:rsidRDefault="005E745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2401E" w14:textId="77777777" w:rsidR="005E745A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GEOTECHMOLOGIES Wiesław Szymkiewicz</w:t>
            </w:r>
          </w:p>
          <w:p w14:paraId="3B76673E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ul. Leopolda Staffa 8</w:t>
            </w:r>
          </w:p>
          <w:p w14:paraId="2D1B447F" w14:textId="77777777" w:rsidR="004D0335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73-110 Stargard</w:t>
            </w:r>
          </w:p>
          <w:p w14:paraId="30F33EC5" w14:textId="41CC25AB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8522057115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EBBE9D3" w14:textId="08FE26AE" w:rsidR="005E745A" w:rsidRPr="00997008" w:rsidRDefault="004D0335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233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023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4D033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E745A" w:rsidRPr="00E57344" w14:paraId="018F7D95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D6B810F" w14:textId="16A38D1B" w:rsidR="005E745A" w:rsidRDefault="005E745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15ABBD" w14:textId="548425A8" w:rsidR="005E745A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 xml:space="preserve">GEO-SKAN </w:t>
            </w:r>
            <w:r w:rsidR="00F32E3E" w:rsidRPr="004D0335">
              <w:rPr>
                <w:rFonts w:ascii="Calibri" w:hAnsi="Calibri" w:cs="Calibri"/>
                <w:sz w:val="22"/>
                <w:szCs w:val="22"/>
              </w:rPr>
              <w:t>Spółka Z Ograniczoną Odpowiedzialnością</w:t>
            </w:r>
          </w:p>
          <w:p w14:paraId="43655E64" w14:textId="220BA229" w:rsidR="004D0335" w:rsidRDefault="00F32E3E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Gdańska 27</w:t>
            </w:r>
          </w:p>
          <w:p w14:paraId="7706359C" w14:textId="70B94A66" w:rsidR="004D0335" w:rsidRDefault="00F32E3E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41-800 Zabrze</w:t>
            </w:r>
          </w:p>
          <w:p w14:paraId="4042E56E" w14:textId="18CB9D35" w:rsidR="004D0335" w:rsidRPr="00E57344" w:rsidRDefault="004D0335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4D0335">
              <w:rPr>
                <w:rFonts w:ascii="Calibri" w:hAnsi="Calibri" w:cs="Calibri"/>
                <w:sz w:val="22"/>
                <w:szCs w:val="22"/>
              </w:rPr>
              <w:t>NIP: 6482796063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16883A7" w14:textId="6ECD61E5" w:rsidR="005E745A" w:rsidRPr="00997008" w:rsidRDefault="00F32E3E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2E3E">
              <w:rPr>
                <w:rFonts w:ascii="Calibri" w:hAnsi="Calibri" w:cs="Calibri"/>
                <w:sz w:val="22"/>
                <w:szCs w:val="22"/>
              </w:rPr>
              <w:t>172 300,00</w:t>
            </w:r>
          </w:p>
        </w:tc>
      </w:tr>
    </w:tbl>
    <w:p w14:paraId="4D5E4115" w14:textId="77777777" w:rsidR="008B13F8" w:rsidRPr="00D3071F" w:rsidRDefault="008B13F8" w:rsidP="008E2B85">
      <w:pPr>
        <w:tabs>
          <w:tab w:val="left" w:pos="9638"/>
        </w:tabs>
        <w:jc w:val="both"/>
        <w:rPr>
          <w:sz w:val="22"/>
          <w:szCs w:val="22"/>
        </w:rPr>
      </w:pPr>
    </w:p>
    <w:sectPr w:rsidR="008B13F8" w:rsidRPr="00D3071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556E" w14:textId="40C5ABDF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11A64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47DBB"/>
    <w:rsid w:val="00383F34"/>
    <w:rsid w:val="00387FE6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0335"/>
    <w:rsid w:val="004D5C67"/>
    <w:rsid w:val="004E25F2"/>
    <w:rsid w:val="004F61F0"/>
    <w:rsid w:val="00587FBA"/>
    <w:rsid w:val="005904E5"/>
    <w:rsid w:val="005911B6"/>
    <w:rsid w:val="005977F6"/>
    <w:rsid w:val="005B0384"/>
    <w:rsid w:val="005B7C57"/>
    <w:rsid w:val="005C13CF"/>
    <w:rsid w:val="005C25ED"/>
    <w:rsid w:val="005E7065"/>
    <w:rsid w:val="005E745A"/>
    <w:rsid w:val="00624C27"/>
    <w:rsid w:val="00636666"/>
    <w:rsid w:val="00645639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A0F13"/>
    <w:rsid w:val="008A33CE"/>
    <w:rsid w:val="008B13F8"/>
    <w:rsid w:val="008E2B85"/>
    <w:rsid w:val="008E5E8A"/>
    <w:rsid w:val="00913774"/>
    <w:rsid w:val="00934275"/>
    <w:rsid w:val="00952929"/>
    <w:rsid w:val="00980CDB"/>
    <w:rsid w:val="009846C9"/>
    <w:rsid w:val="00997008"/>
    <w:rsid w:val="009B4D8B"/>
    <w:rsid w:val="009C1024"/>
    <w:rsid w:val="009D45B4"/>
    <w:rsid w:val="009E27EC"/>
    <w:rsid w:val="009E5E43"/>
    <w:rsid w:val="009F3108"/>
    <w:rsid w:val="00A03823"/>
    <w:rsid w:val="00A06409"/>
    <w:rsid w:val="00A15AA3"/>
    <w:rsid w:val="00A2457B"/>
    <w:rsid w:val="00A27C07"/>
    <w:rsid w:val="00A34864"/>
    <w:rsid w:val="00A4320F"/>
    <w:rsid w:val="00A45B51"/>
    <w:rsid w:val="00A65F53"/>
    <w:rsid w:val="00A71944"/>
    <w:rsid w:val="00A84F18"/>
    <w:rsid w:val="00A93408"/>
    <w:rsid w:val="00AA4431"/>
    <w:rsid w:val="00AB6913"/>
    <w:rsid w:val="00AC1ADF"/>
    <w:rsid w:val="00AC287E"/>
    <w:rsid w:val="00AE2A9D"/>
    <w:rsid w:val="00B14E2A"/>
    <w:rsid w:val="00B15FCC"/>
    <w:rsid w:val="00B204B6"/>
    <w:rsid w:val="00B63398"/>
    <w:rsid w:val="00B82B0D"/>
    <w:rsid w:val="00B85C38"/>
    <w:rsid w:val="00B932C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24DBC"/>
    <w:rsid w:val="00F32E3E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B932CD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D8E-4C09-41D6-A1FB-CFAAD93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54</cp:revision>
  <cp:lastPrinted>2024-03-28T09:33:00Z</cp:lastPrinted>
  <dcterms:created xsi:type="dcterms:W3CDTF">2022-05-09T10:41:00Z</dcterms:created>
  <dcterms:modified xsi:type="dcterms:W3CDTF">2024-03-28T10:03:00Z</dcterms:modified>
  <dc:language>pl-PL</dc:language>
</cp:coreProperties>
</file>