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51" w:rsidRPr="006A5D51" w:rsidRDefault="006A5D51" w:rsidP="006A5D51">
      <w:pPr>
        <w:keepNext/>
        <w:keepLines/>
        <w:spacing w:after="0" w:line="276" w:lineRule="auto"/>
        <w:outlineLvl w:val="0"/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</w:pPr>
      <w:r w:rsidRPr="006A5D51">
        <w:rPr>
          <w:rFonts w:ascii="Calibri Light" w:eastAsia="Times New Roman" w:hAnsi="Calibri Light" w:cs="Times New Roman"/>
          <w:b/>
          <w:bCs/>
          <w:color w:val="2E74B5"/>
          <w:sz w:val="28"/>
          <w:szCs w:val="28"/>
        </w:rPr>
        <w:t>Załącznik Nr 9 do SWZ – Oświadczenie własne wykonawcy dotyczące braku podstaw do wykluczenia (składane przed podpisaniem umowy)</w:t>
      </w:r>
    </w:p>
    <w:p w:rsidR="006A5D51" w:rsidRPr="006A5D51" w:rsidRDefault="006A5D51" w:rsidP="006A5D51">
      <w:pPr>
        <w:rPr>
          <w:rFonts w:ascii="Arial" w:eastAsia="Calibri" w:hAnsi="Arial" w:cs="Arial"/>
          <w:b/>
          <w:i/>
        </w:rPr>
      </w:pPr>
      <w:r w:rsidRPr="006A5D51">
        <w:rPr>
          <w:rFonts w:ascii="Arial" w:eastAsia="Calibri" w:hAnsi="Arial" w:cs="Arial"/>
          <w:b/>
          <w:i/>
        </w:rPr>
        <w:t>Nr sprawy: WI.271.38.2022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Wykonawca: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………………………………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……………………………….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………………………………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(pełna nazwa/firma, adres, w zależności od podmiotu: NIP/PESEL, KRS/</w:t>
      </w:r>
      <w:proofErr w:type="spellStart"/>
      <w:r w:rsidRPr="006A5D51">
        <w:rPr>
          <w:rFonts w:ascii="Arial" w:eastAsia="Calibri" w:hAnsi="Arial" w:cs="Arial"/>
          <w:i/>
        </w:rPr>
        <w:t>CEiDG</w:t>
      </w:r>
      <w:proofErr w:type="spellEnd"/>
      <w:r w:rsidRPr="006A5D51">
        <w:rPr>
          <w:rFonts w:ascii="Arial" w:eastAsia="Calibri" w:hAnsi="Arial" w:cs="Arial"/>
          <w:i/>
        </w:rPr>
        <w:t>)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reprezentowany przez: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……………………………………………………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………………………………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(imię, nazwisko, stanowisko/podstawa do reprezentacji)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Na potrzeby realizacji zamówienia publicznego pn.</w:t>
      </w:r>
      <w:r w:rsidRPr="006A5D51">
        <w:rPr>
          <w:rFonts w:ascii="Arial" w:eastAsia="Calibri" w:hAnsi="Arial" w:cs="Arial"/>
          <w:b/>
          <w:sz w:val="24"/>
          <w:szCs w:val="24"/>
        </w:rPr>
        <w:t xml:space="preserve"> „</w:t>
      </w:r>
      <w:r w:rsidRPr="006A5D51">
        <w:rPr>
          <w:rFonts w:ascii="Arial" w:hAnsi="Arial" w:cs="Arial"/>
          <w:b/>
          <w:i/>
        </w:rPr>
        <w:t xml:space="preserve">Dostawa artykułów </w:t>
      </w:r>
      <w:r w:rsidRPr="006A5D51">
        <w:rPr>
          <w:rFonts w:ascii="Arial" w:eastAsia="Times New Roman" w:hAnsi="Arial" w:cs="Arial"/>
          <w:b/>
          <w:i/>
          <w:lang w:eastAsia="pl-PL"/>
        </w:rPr>
        <w:t>spożywczych</w:t>
      </w:r>
      <w:r w:rsidRPr="006A5D51">
        <w:rPr>
          <w:rFonts w:ascii="Arial" w:hAnsi="Arial" w:cs="Arial"/>
          <w:b/>
          <w:i/>
        </w:rPr>
        <w:t xml:space="preserve"> do Szkoły Podstawowej nr 3 w Mińsku Mazowieckim</w:t>
      </w:r>
      <w:r w:rsidRPr="006A5D51">
        <w:rPr>
          <w:rFonts w:ascii="Arial" w:eastAsia="Calibri" w:hAnsi="Arial" w:cs="Arial"/>
          <w:i/>
        </w:rPr>
        <w:t>” dla którego postepowanie prowadzone jest przez Miasto Mińsk Mazowiecki oświadczam, co następuje:</w:t>
      </w:r>
    </w:p>
    <w:p w:rsidR="006A5D51" w:rsidRPr="006A5D51" w:rsidRDefault="006A5D51" w:rsidP="006A5D51">
      <w:pPr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>OŚWIADCZENIA DOTYCZĄCE WYKONAWCY/PODMIOTU UDOSTĘPNIAJĄCEGO ZASOBY (*niewłaściwe skreślić) zgodnie z Rozdziałem 9 SWZ Podstawy do wykluczenia z postępowania:</w:t>
      </w:r>
    </w:p>
    <w:p w:rsidR="006A5D51" w:rsidRPr="006A5D51" w:rsidRDefault="006A5D51" w:rsidP="006A5D51">
      <w:pPr>
        <w:tabs>
          <w:tab w:val="num" w:pos="2324"/>
        </w:tabs>
        <w:spacing w:after="0"/>
        <w:contextualSpacing/>
        <w:rPr>
          <w:rFonts w:ascii="Arial" w:eastAsia="Calibri" w:hAnsi="Arial" w:cs="Arial"/>
          <w:i/>
        </w:rPr>
      </w:pPr>
      <w:r w:rsidRPr="006A5D51">
        <w:rPr>
          <w:rFonts w:ascii="Arial" w:eastAsia="Calibri" w:hAnsi="Arial" w:cs="Arial"/>
          <w:i/>
        </w:rPr>
        <w:t xml:space="preserve">Oświadczam, że nie podlegam wykluczeniu z postępowania na podstawie </w:t>
      </w:r>
      <w:r w:rsidRPr="006A5D51">
        <w:rPr>
          <w:rFonts w:ascii="Arial" w:eastAsia="Calibri" w:hAnsi="Arial" w:cs="Arial"/>
          <w:b/>
          <w:i/>
        </w:rPr>
        <w:t>art. 7 ust. 1 ustawy z dnia 13 kwietnia 2022 r. o szczególnych rozwiązaniach w zakresie przeciwdziałania wspieraniu agresji na Ukrainę oraz służących ochronie bezpieczeństwa narodowego (Dz.U.2022 poz. 835), zwaną dalej” ustawą” tj. nie jestem:</w:t>
      </w:r>
    </w:p>
    <w:p w:rsidR="006A5D51" w:rsidRPr="006A5D51" w:rsidRDefault="006A5D51" w:rsidP="006A5D51">
      <w:pPr>
        <w:tabs>
          <w:tab w:val="num" w:pos="2324"/>
        </w:tabs>
        <w:spacing w:after="0"/>
        <w:contextualSpacing/>
        <w:rPr>
          <w:rFonts w:ascii="Arial" w:eastAsia="Calibri" w:hAnsi="Arial" w:cs="Arial"/>
          <w:i/>
        </w:rPr>
      </w:pPr>
    </w:p>
    <w:p w:rsidR="006A5D51" w:rsidRPr="006A5D51" w:rsidRDefault="006A5D51" w:rsidP="006A5D51">
      <w:pPr>
        <w:spacing w:line="360" w:lineRule="auto"/>
        <w:jc w:val="both"/>
        <w:rPr>
          <w:rFonts w:ascii="Arial" w:eastAsia="Calibri" w:hAnsi="Arial" w:cs="Arial"/>
        </w:rPr>
      </w:pPr>
      <w:r w:rsidRPr="006A5D51">
        <w:rPr>
          <w:rFonts w:ascii="Arial" w:eastAsia="Calibri" w:hAnsi="Arial" w:cs="Arial"/>
        </w:rPr>
        <w:t>1) wykonawcą wymienionym w wykazach określonych w rozporządzeniu 765/2006 i rozporządzeniu 269/2014 albo wpisanym na listę na podstawie decyzji w sprawie wpisu na listę rozstrzygającej o zastosowaniu środka, o którym mowa w art. 1 pkt 3 ustawy;</w:t>
      </w:r>
    </w:p>
    <w:p w:rsidR="006A5D51" w:rsidRPr="006A5D51" w:rsidRDefault="006A5D51" w:rsidP="006A5D51">
      <w:pPr>
        <w:spacing w:line="360" w:lineRule="auto"/>
        <w:jc w:val="both"/>
        <w:rPr>
          <w:rFonts w:ascii="Arial" w:eastAsia="Calibri" w:hAnsi="Arial" w:cs="Arial"/>
        </w:rPr>
      </w:pPr>
      <w:r w:rsidRPr="006A5D51">
        <w:rPr>
          <w:rFonts w:ascii="Arial" w:eastAsia="Calibri" w:hAnsi="Arial" w:cs="Arial"/>
        </w:rPr>
        <w:t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A5D51" w:rsidRPr="006A5D51" w:rsidRDefault="006A5D51" w:rsidP="006A5D51">
      <w:pPr>
        <w:spacing w:after="840" w:line="360" w:lineRule="auto"/>
        <w:jc w:val="both"/>
        <w:rPr>
          <w:rFonts w:ascii="Arial" w:eastAsia="Calibri" w:hAnsi="Arial" w:cs="Arial"/>
        </w:rPr>
      </w:pPr>
      <w:r w:rsidRPr="006A5D51">
        <w:rPr>
          <w:rFonts w:ascii="Arial" w:eastAsia="Calibri" w:hAnsi="Arial" w:cs="Arial"/>
        </w:rPr>
        <w:t xml:space="preserve"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</w:t>
      </w:r>
      <w:r w:rsidRPr="006A5D51">
        <w:rPr>
          <w:rFonts w:ascii="Arial" w:eastAsia="Calibri" w:hAnsi="Arial" w:cs="Arial"/>
        </w:rPr>
        <w:lastRenderedPageBreak/>
        <w:t>został wpisany na listę na podstawie decyzji w sprawie wpisu na listę rozstrzygającej o zastosowaniu środka, o którym mowa w art. 1 pkt 3 ustawy.</w:t>
      </w:r>
    </w:p>
    <w:p w:rsidR="006A5D51" w:rsidRPr="006A5D51" w:rsidRDefault="006A5D51" w:rsidP="006A5D51">
      <w:pPr>
        <w:spacing w:after="240" w:line="360" w:lineRule="auto"/>
        <w:jc w:val="both"/>
        <w:rPr>
          <w:rFonts w:ascii="Arial" w:eastAsia="Calibri" w:hAnsi="Arial" w:cs="Arial"/>
        </w:rPr>
      </w:pPr>
      <w:r w:rsidRPr="006A5D51">
        <w:rPr>
          <w:rFonts w:ascii="Arial" w:eastAsia="Calibri" w:hAnsi="Arial" w:cs="Arial"/>
          <w:b/>
        </w:rPr>
        <w:t>OŚWIADCZENIE DOTYCZĄCE PODANYCH INFORMACJI:</w:t>
      </w:r>
    </w:p>
    <w:p w:rsidR="006A5D51" w:rsidRPr="006A5D51" w:rsidRDefault="006A5D51" w:rsidP="006A5D51">
      <w:pPr>
        <w:spacing w:line="360" w:lineRule="auto"/>
        <w:jc w:val="both"/>
        <w:rPr>
          <w:rFonts w:ascii="Arial" w:eastAsia="Calibri" w:hAnsi="Arial" w:cs="Arial"/>
        </w:rPr>
      </w:pPr>
      <w:r w:rsidRPr="006A5D51">
        <w:rPr>
          <w:rFonts w:ascii="Arial" w:eastAsia="Calibri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B267F" w:rsidRDefault="005B267F">
      <w:bookmarkStart w:id="0" w:name="_GoBack"/>
      <w:bookmarkEnd w:id="0"/>
    </w:p>
    <w:sectPr w:rsidR="005B267F" w:rsidSect="008925BB">
      <w:footerReference w:type="default" r:id="rId4"/>
      <w:pgSz w:w="11906" w:h="16838"/>
      <w:pgMar w:top="709" w:right="1417" w:bottom="1134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885408"/>
      <w:docPartObj>
        <w:docPartGallery w:val="Page Numbers (Bottom of Page)"/>
        <w:docPartUnique/>
      </w:docPartObj>
    </w:sdtPr>
    <w:sdtEndPr/>
    <w:sdtContent>
      <w:p w:rsidR="00FA7202" w:rsidRDefault="006A5D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5D51">
          <w:rPr>
            <w:noProof/>
            <w:lang w:val="pl-PL"/>
          </w:rPr>
          <w:t>2</w:t>
        </w:r>
        <w:r>
          <w:fldChar w:fldCharType="end"/>
        </w:r>
      </w:p>
    </w:sdtContent>
  </w:sdt>
  <w:p w:rsidR="00FA7202" w:rsidRDefault="006A5D51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09"/>
    <w:rsid w:val="005B267F"/>
    <w:rsid w:val="006A5D51"/>
    <w:rsid w:val="00D0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EDAA0-9828-4B1C-986F-16DAA21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A5D5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A5D5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mflisek</dc:creator>
  <cp:keywords/>
  <dc:description/>
  <cp:lastModifiedBy>mflisek</cp:lastModifiedBy>
  <cp:revision>2</cp:revision>
  <dcterms:created xsi:type="dcterms:W3CDTF">2022-10-12T11:11:00Z</dcterms:created>
  <dcterms:modified xsi:type="dcterms:W3CDTF">2022-10-12T11:11:00Z</dcterms:modified>
</cp:coreProperties>
</file>