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408B" w14:textId="77777777" w:rsidR="00FD46C6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F293AB" w14:textId="608CEE0D" w:rsidR="00456DC9" w:rsidRDefault="00F914B2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  <w:r w:rsidRPr="00FA37D0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 w:rsidR="00CD764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A37D0">
        <w:rPr>
          <w:rFonts w:ascii="Times New Roman" w:eastAsia="Calibri" w:hAnsi="Times New Roman" w:cs="Times New Roman"/>
          <w:b/>
          <w:sz w:val="28"/>
          <w:szCs w:val="28"/>
        </w:rPr>
        <w:t>NR</w:t>
      </w:r>
      <w:r w:rsidR="00CD764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234AE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A37D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FA37D0" w:rsidRPr="0023331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oświadczenie o niepodleganiu wykluczeniu w postępowaniu</w:t>
      </w:r>
      <w:r w:rsidR="00FA37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FA37D0" w:rsidRPr="00FA3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7D0" w:rsidRPr="00FA37D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oświadczenie składane jest wraz z ofertą  osobno przez: ubiegającego się Wykonawcę, każdego z wykonawców ubiegających się wspólnie (oferta wspólna, w tym spółki cywilnej – jeżeli dotyczy), przez podmioty udostępniające zasoby (jeżeli dotyczy)</w:t>
      </w:r>
    </w:p>
    <w:p w14:paraId="43CF6C9A" w14:textId="77777777" w:rsidR="001A7DCF" w:rsidRDefault="001A7DCF" w:rsidP="00456DC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3A8AF2F" w14:textId="574316D2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695569E6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CC95DE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F9E1C0C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FA6CD4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D1D08BD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2DE4F12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43038137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880E8FA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07CAA77" w14:textId="79A47902" w:rsidR="00456DC9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5C34394" w14:textId="77777777" w:rsidR="00456DC9" w:rsidRPr="00FA37D0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C67B7DD" w14:textId="77777777" w:rsidR="00F914B2" w:rsidRPr="003D657E" w:rsidRDefault="00F914B2" w:rsidP="00FA37D0">
      <w:pPr>
        <w:autoSpaceDE w:val="0"/>
        <w:autoSpaceDN w:val="0"/>
        <w:adjustRightInd w:val="0"/>
        <w:ind w:left="5140" w:firstLine="620"/>
        <w:rPr>
          <w:rFonts w:ascii="Arial Black" w:hAnsi="Arial Black" w:cs="Times New Roman"/>
          <w:b/>
          <w:sz w:val="24"/>
          <w:szCs w:val="24"/>
          <w:u w:val="single"/>
          <w:lang w:val="pl-PL"/>
        </w:rPr>
      </w:pPr>
      <w:r w:rsidRPr="003D657E">
        <w:rPr>
          <w:rFonts w:ascii="Arial Black" w:hAnsi="Arial Black" w:cs="Times New Roman"/>
          <w:b/>
          <w:sz w:val="24"/>
          <w:szCs w:val="24"/>
          <w:u w:val="single"/>
          <w:lang w:val="pl-PL"/>
        </w:rPr>
        <w:t>ZAMAWIAJĄCY:</w:t>
      </w:r>
    </w:p>
    <w:p w14:paraId="02055D19" w14:textId="77777777" w:rsidR="00F914B2" w:rsidRPr="00FA37D0" w:rsidRDefault="00F914B2" w:rsidP="00FA37D0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Gmina Krobia</w:t>
      </w:r>
    </w:p>
    <w:p w14:paraId="22D14A52" w14:textId="77777777" w:rsidR="00F914B2" w:rsidRPr="00FA37D0" w:rsidRDefault="00F914B2" w:rsidP="00FA37D0">
      <w:pPr>
        <w:autoSpaceDE w:val="0"/>
        <w:autoSpaceDN w:val="0"/>
        <w:adjustRightInd w:val="0"/>
        <w:ind w:left="5140" w:firstLine="6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sz w:val="24"/>
          <w:szCs w:val="24"/>
          <w:lang w:val="pl-PL"/>
        </w:rPr>
        <w:t>ul. Rynek 1</w:t>
      </w:r>
    </w:p>
    <w:p w14:paraId="521CF525" w14:textId="77777777" w:rsidR="00F914B2" w:rsidRPr="00FA37D0" w:rsidRDefault="00F914B2" w:rsidP="00FA37D0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A37D0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7719C3A9" w14:textId="7D1BBB8A" w:rsidR="00F914B2" w:rsidRDefault="00F914B2" w:rsidP="003D657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7130EC" w14:textId="77777777" w:rsidR="00F914B2" w:rsidRPr="00F914B2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2D4CB172" w14:textId="0EC19CC4" w:rsidR="003D657E" w:rsidRPr="00324C48" w:rsidRDefault="00F914B2" w:rsidP="00324C48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3D657E">
        <w:rPr>
          <w:rFonts w:ascii="Arial Black" w:hAnsi="Arial Black" w:cs="Times New Roman"/>
          <w:b/>
          <w:bCs/>
          <w:sz w:val="32"/>
          <w:szCs w:val="32"/>
          <w:u w:val="single"/>
        </w:rPr>
        <w:t>OŚWIADCZENIE</w:t>
      </w:r>
    </w:p>
    <w:p w14:paraId="2BDDCA42" w14:textId="77777777" w:rsidR="00F914B2" w:rsidRPr="00324C48" w:rsidRDefault="00F914B2" w:rsidP="00F9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o niepodleganiu wykluczeniu w postępowaniu</w:t>
      </w:r>
    </w:p>
    <w:p w14:paraId="76A51B64" w14:textId="61C00573" w:rsidR="00F914B2" w:rsidRPr="00324C48" w:rsidRDefault="00F914B2" w:rsidP="00F9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1096610"/>
      <w:r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składane na podstawie art. 125 ust. 1</w:t>
      </w:r>
      <w:r w:rsidR="00164B3C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ustawy </w:t>
      </w:r>
      <w:proofErr w:type="spellStart"/>
      <w:r w:rsidR="00164B3C" w:rsidRPr="00324C48">
        <w:rPr>
          <w:rFonts w:ascii="Times New Roman" w:hAnsi="Times New Roman" w:cs="Times New Roman"/>
          <w:b/>
          <w:bCs/>
          <w:sz w:val="24"/>
          <w:szCs w:val="24"/>
          <w:u w:val="single"/>
        </w:rPr>
        <w:t>Pzp</w:t>
      </w:r>
      <w:proofErr w:type="spellEnd"/>
    </w:p>
    <w:bookmarkEnd w:id="0"/>
    <w:p w14:paraId="3718CE3B" w14:textId="77777777" w:rsidR="00F914B2" w:rsidRPr="00324C48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94CCE0" w14:textId="0B4A2D0D" w:rsidR="00F47AD6" w:rsidRPr="00B213C8" w:rsidRDefault="00164B3C" w:rsidP="00B213C8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453DB4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3B6294" w:rsidRPr="00453DB4">
        <w:rPr>
          <w:rFonts w:ascii="Times New Roman" w:hAnsi="Times New Roman" w:cs="Times New Roman"/>
          <w:sz w:val="24"/>
          <w:szCs w:val="24"/>
        </w:rPr>
        <w:t>pn.</w:t>
      </w:r>
      <w:r w:rsidRPr="00453D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F5DE42" w14:textId="77777777" w:rsidR="0001102C" w:rsidRDefault="0001102C" w:rsidP="0001102C">
      <w:pPr>
        <w:jc w:val="center"/>
        <w:rPr>
          <w:b/>
          <w:bCs/>
        </w:rPr>
      </w:pPr>
      <w:r>
        <w:rPr>
          <w:b/>
          <w:bCs/>
        </w:rPr>
        <w:t xml:space="preserve">„Wykonanie na podstawie Programu Funkcjonalno-Użytkowego (PFU ) w formule zaprojektuj i wybuduj zadania „Rewitalizacja społeczno-przestrzenna zdegradowanego obszaru Krobia Centrum – Wyspa Kasztelańska – centrum kulturalne i społeczne” </w:t>
      </w:r>
    </w:p>
    <w:p w14:paraId="465C8263" w14:textId="77777777" w:rsidR="0001102C" w:rsidRPr="004E597C" w:rsidRDefault="0001102C" w:rsidP="0001102C">
      <w:pPr>
        <w:jc w:val="center"/>
        <w:rPr>
          <w:rFonts w:ascii="Times New Roman" w:hAnsi="Times New Roman" w:cs="Times New Roman"/>
        </w:rPr>
      </w:pPr>
    </w:p>
    <w:p w14:paraId="07A37BFE" w14:textId="77777777" w:rsidR="00F47AD6" w:rsidRDefault="00F47AD6" w:rsidP="00F914B2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C6D7F" w14:textId="7F6CAFDC" w:rsidR="00F914B2" w:rsidRPr="00F914B2" w:rsidRDefault="00F914B2" w:rsidP="00F914B2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b/>
          <w:sz w:val="24"/>
          <w:szCs w:val="24"/>
        </w:rPr>
        <w:t>oświadczam,</w:t>
      </w:r>
      <w:r w:rsidRPr="00F914B2">
        <w:rPr>
          <w:rFonts w:ascii="Times New Roman" w:hAnsi="Times New Roman" w:cs="Times New Roman"/>
          <w:sz w:val="24"/>
          <w:szCs w:val="24"/>
        </w:rPr>
        <w:t xml:space="preserve"> co następuje: </w:t>
      </w:r>
      <w:bookmarkStart w:id="1" w:name="_Hlk71013985"/>
    </w:p>
    <w:bookmarkEnd w:id="1"/>
    <w:p w14:paraId="6AF18696" w14:textId="77777777" w:rsidR="00F914B2" w:rsidRPr="00F914B2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1C42F7" w14:textId="0C2D119E" w:rsidR="00F914B2" w:rsidRPr="008D21A2" w:rsidRDefault="00F914B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32AD82" w14:textId="77777777" w:rsidR="008D21A2" w:rsidRPr="008D21A2" w:rsidRDefault="008D21A2" w:rsidP="00883D0C">
      <w:pPr>
        <w:numPr>
          <w:ilvl w:val="0"/>
          <w:numId w:val="32"/>
        </w:numPr>
        <w:spacing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Mając na uwadze </w:t>
      </w:r>
      <w:r w:rsidRPr="008D21A2">
        <w:rPr>
          <w:rFonts w:ascii="Times New Roman" w:hAnsi="Times New Roman" w:cs="Times New Roman"/>
          <w:sz w:val="24"/>
          <w:szCs w:val="24"/>
        </w:rPr>
        <w:t>przesłanki wykluczenia zawarte w art. 108 ust. 1 pkt 1-6 ustawy tj.:</w:t>
      </w:r>
    </w:p>
    <w:p w14:paraId="5B373482" w14:textId="77777777" w:rsidR="008D21A2" w:rsidRPr="008D21A2" w:rsidRDefault="008D21A2" w:rsidP="008D21A2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648B9" w14:textId="77777777" w:rsidR="008D21A2" w:rsidRPr="008D21A2" w:rsidRDefault="008D21A2" w:rsidP="008D21A2">
      <w:pPr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A2">
        <w:rPr>
          <w:rFonts w:ascii="Times New Roman" w:eastAsia="Calibri" w:hAnsi="Times New Roman" w:cs="Times New Roman"/>
          <w:sz w:val="24"/>
          <w:szCs w:val="24"/>
        </w:rPr>
        <w:t>„Z postępowania o udzielenie zamówienia wyklucza się wykonawcę:</w:t>
      </w:r>
    </w:p>
    <w:p w14:paraId="7080D7D1" w14:textId="77777777" w:rsidR="008D21A2" w:rsidRPr="008D21A2" w:rsidRDefault="008D21A2" w:rsidP="008D21A2">
      <w:pPr>
        <w:spacing w:line="36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1) będącego osobą fizyczną, którego prawomocnie skazano za przestępstwo:</w:t>
      </w:r>
    </w:p>
    <w:p w14:paraId="19E45B73" w14:textId="698FE148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a) 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art. 258 Kodeksu karnego,</w:t>
      </w:r>
    </w:p>
    <w:p w14:paraId="6894FB4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b) handlu ludźmi, o którym mowa w art. 189a Kodeksu karnego,</w:t>
      </w:r>
    </w:p>
    <w:p w14:paraId="3677DA76" w14:textId="71FE268D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c) o którym mowa w art. 228–230a, art. 250a Kodeksu karnego lub w art. 46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art. 48 ustawy z dnia 25 czerwca 2010 r. o sporcie,</w:t>
      </w:r>
    </w:p>
    <w:p w14:paraId="2F049F49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F5F72C2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e) o charakterze terrorystycznym, o którym mowa w art. 115 § 20 Kodeksu karnego, lub mające na celu popełnienie tego przestępstwa,</w:t>
      </w:r>
    </w:p>
    <w:p w14:paraId="6BC2620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f) </w:t>
      </w:r>
      <w:r w:rsidRPr="008D21A2">
        <w:rPr>
          <w:rFonts w:ascii="Times New Roman" w:hAnsi="Times New Roman" w:cs="Times New Roman"/>
          <w:bCs/>
          <w:sz w:val="24"/>
          <w:szCs w:val="24"/>
        </w:rPr>
        <w:t>powierzenia wykonywania pracy małoletniemu cudzoziemcowi</w:t>
      </w:r>
      <w:r w:rsidRPr="008D21A2">
        <w:rPr>
          <w:rFonts w:ascii="Times New Roman" w:hAnsi="Times New Roman" w:cs="Times New Roman"/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B369EED" w14:textId="03BB1DA8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g) przeciwko obrotowi gospodarczemu, o których mowa w art. 296–307 Kodeksu karnego, przestępstwo oszustwa, o którym mowa w art. 286 Kodeksu karnego, przestępstwo przeciwko wiarygodności dokumentów,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których mowa w art. 270–277d Kodeksu karnego, lub przestępstwo skarbowe,</w:t>
      </w:r>
    </w:p>
    <w:p w14:paraId="197BA691" w14:textId="77777777" w:rsidR="008D21A2" w:rsidRPr="008D21A2" w:rsidRDefault="008D21A2" w:rsidP="008D21A2">
      <w:pPr>
        <w:spacing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37B1D28E" w14:textId="77777777" w:rsidR="008D21A2" w:rsidRPr="008D21A2" w:rsidRDefault="008D21A2" w:rsidP="008D21A2">
      <w:pPr>
        <w:spacing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– lub za odpowiedni czyn zabroniony określony w przepisach prawa obcego;</w:t>
      </w:r>
    </w:p>
    <w:p w14:paraId="3BE76F2C" w14:textId="77777777" w:rsidR="008D21A2" w:rsidRPr="008D21A2" w:rsidRDefault="008D21A2" w:rsidP="008D21A2">
      <w:pPr>
        <w:spacing w:line="36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8A0BFCE" w14:textId="62494A58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lastRenderedPageBreak/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postępowaniu albo przed upływem terminu składania ofert dokonał płatności należnych podatków, opłat lub składek na ubezpieczenie społeczne lub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zdrowotne wraz z odsetkami lub grzywnami lub zawarł wiążące porozumienie w sprawie spłaty tych należności;</w:t>
      </w:r>
    </w:p>
    <w:p w14:paraId="09EB0CFE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 xml:space="preserve">4) wobec którego </w:t>
      </w:r>
      <w:r w:rsidRPr="008D21A2">
        <w:rPr>
          <w:rFonts w:ascii="Times New Roman" w:hAnsi="Times New Roman" w:cs="Times New Roman"/>
          <w:bCs/>
          <w:sz w:val="24"/>
          <w:szCs w:val="24"/>
        </w:rPr>
        <w:t>prawomocnie</w:t>
      </w:r>
      <w:r w:rsidRPr="008D21A2">
        <w:rPr>
          <w:rFonts w:ascii="Times New Roman" w:hAnsi="Times New Roman" w:cs="Times New Roman"/>
          <w:sz w:val="24"/>
          <w:szCs w:val="24"/>
        </w:rPr>
        <w:t xml:space="preserve">  orzeczono zakaz ubiegania się o zamówienia publiczne;</w:t>
      </w:r>
    </w:p>
    <w:p w14:paraId="195E26DF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4C05EE23" w14:textId="20CF2C0C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1A2">
        <w:rPr>
          <w:rFonts w:ascii="Times New Roman" w:hAnsi="Times New Roman" w:cs="Times New Roman"/>
          <w:sz w:val="24"/>
          <w:szCs w:val="24"/>
        </w:rPr>
        <w:t>6) jeżeli, w przypadkach, o których mowa w art. 85 ust. 1, doszło do zakłócenia konkurencji wynikającego z wcześniejszego zaangażowania tego wykonawcy lub podmiotu, który należy z wykonawcą do tej samej grupy kapitałowej w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rozumieniu ustawy z dnia 16 lutego 2007 r. o ochronie konkurencji i</w:t>
      </w:r>
      <w:r w:rsidR="00D24408">
        <w:rPr>
          <w:rFonts w:ascii="Times New Roman" w:hAnsi="Times New Roman" w:cs="Times New Roman"/>
          <w:sz w:val="24"/>
          <w:szCs w:val="24"/>
        </w:rPr>
        <w:t> </w:t>
      </w:r>
      <w:r w:rsidRPr="008D21A2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sposób niż przez wykluczenie wykonawcy z udziału w postępowaniu o udzielenie zamówienia</w:t>
      </w:r>
      <w:r w:rsidR="00CD7643">
        <w:rPr>
          <w:rFonts w:ascii="Times New Roman" w:hAnsi="Times New Roman" w:cs="Times New Roman"/>
          <w:sz w:val="24"/>
          <w:szCs w:val="24"/>
        </w:rPr>
        <w:t>”</w:t>
      </w:r>
      <w:r w:rsidRPr="008D21A2">
        <w:rPr>
          <w:rFonts w:ascii="Times New Roman" w:hAnsi="Times New Roman" w:cs="Times New Roman"/>
          <w:sz w:val="24"/>
          <w:szCs w:val="24"/>
        </w:rPr>
        <w:t>.</w:t>
      </w:r>
    </w:p>
    <w:p w14:paraId="1A8D863D" w14:textId="77777777" w:rsidR="008D21A2" w:rsidRPr="008D21A2" w:rsidRDefault="008D21A2" w:rsidP="008D21A2">
      <w:p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639D9D" w14:textId="0D67BFFD" w:rsidR="008D21A2" w:rsidRPr="00CD7643" w:rsidRDefault="008D21A2" w:rsidP="00D2440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D76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oświadczam, że nie podlegam wykluczeniu z postępowania na podstawie </w:t>
      </w:r>
      <w:r w:rsidRPr="00CD76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  <w:t>art. 108 ust 1 pkt 1-6 ustawy.</w:t>
      </w:r>
    </w:p>
    <w:p w14:paraId="26A8967F" w14:textId="2CA258A2" w:rsidR="008D21A2" w:rsidRDefault="008D21A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2F182A" w14:textId="08BEF0E2" w:rsidR="008D21A2" w:rsidRDefault="008D21A2" w:rsidP="00F914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F0C291" w14:textId="77777777" w:rsidR="00F914B2" w:rsidRPr="00F914B2" w:rsidRDefault="00F914B2" w:rsidP="00F9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5579DE" w14:textId="5F78F574" w:rsidR="00C043DC" w:rsidRDefault="00D24408" w:rsidP="00C043DC">
      <w:p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40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14B2" w:rsidRPr="00F914B2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F914B2" w:rsidRPr="00F914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914B2"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(podać mającą zastosowanie podstawę wykluczenia spośród wymienionych w art. 108 ust. 1 pkt 1,</w:t>
      </w:r>
      <w:r w:rsid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2 i 5  ustawy </w:t>
      </w:r>
      <w:proofErr w:type="spellStart"/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F914B2" w:rsidRPr="00C043D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14B2" w:rsidRPr="00F914B2">
        <w:rPr>
          <w:rFonts w:ascii="Times New Roman" w:hAnsi="Times New Roman" w:cs="Times New Roman"/>
          <w:sz w:val="24"/>
          <w:szCs w:val="24"/>
        </w:rPr>
        <w:t xml:space="preserve"> </w:t>
      </w:r>
      <w:r w:rsidR="00C043DC"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należy </w:t>
      </w:r>
      <w:r w:rsidR="00C043DC" w:rsidRPr="00453DB4">
        <w:rPr>
          <w:rFonts w:ascii="Times New Roman" w:hAnsi="Times New Roman" w:cs="Times New Roman"/>
          <w:b/>
          <w:bCs/>
          <w:sz w:val="24"/>
          <w:szCs w:val="24"/>
        </w:rPr>
        <w:t>wypełnić je</w:t>
      </w:r>
      <w:r w:rsidR="00A700D0" w:rsidRPr="00453DB4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C043DC" w:rsidRPr="00453DB4">
        <w:rPr>
          <w:rFonts w:ascii="Times New Roman" w:hAnsi="Times New Roman" w:cs="Times New Roman"/>
          <w:b/>
          <w:bCs/>
          <w:sz w:val="24"/>
          <w:szCs w:val="24"/>
        </w:rPr>
        <w:t>li dotyczy</w:t>
      </w:r>
      <w:r w:rsidR="00C043DC" w:rsidRPr="00C043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D4B5B9" w14:textId="2A6C39C3" w:rsidR="00F914B2" w:rsidRPr="00C043DC" w:rsidRDefault="00F914B2" w:rsidP="00C043DC">
      <w:pPr>
        <w:autoSpaceDE w:val="0"/>
        <w:autoSpaceDN w:val="0"/>
        <w:adjustRightInd w:val="0"/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4B2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</w:t>
      </w:r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art. 110 ust. 2 ustawy </w:t>
      </w:r>
      <w:proofErr w:type="spellStart"/>
      <w:r w:rsidRPr="00C043D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3DC" w:rsidRPr="00C043DC">
        <w:rPr>
          <w:rFonts w:ascii="Times New Roman" w:hAnsi="Times New Roman" w:cs="Times New Roman"/>
          <w:sz w:val="24"/>
          <w:szCs w:val="24"/>
        </w:rPr>
        <w:t>podjąłem</w:t>
      </w:r>
      <w:r w:rsidRPr="00C04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4B2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C043DC">
        <w:rPr>
          <w:rFonts w:ascii="Times New Roman" w:hAnsi="Times New Roman" w:cs="Times New Roman"/>
          <w:sz w:val="24"/>
          <w:szCs w:val="24"/>
        </w:rPr>
        <w:t>czynności ( procedura sanacyjna – samooczyszczenie)</w:t>
      </w:r>
      <w:r w:rsidRPr="00F91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A46178" w14:textId="1E1F6583" w:rsidR="00F914B2" w:rsidRDefault="00C043DC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61CB2" w14:textId="7507A4CA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49C834" w14:textId="3D872F92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638D0CE" w14:textId="1F86AA11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</w:t>
      </w:r>
    </w:p>
    <w:p w14:paraId="0C3717AF" w14:textId="4DDB2940" w:rsidR="004019F2" w:rsidRDefault="004019F2" w:rsidP="00C043D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</w:t>
      </w:r>
    </w:p>
    <w:p w14:paraId="139AA560" w14:textId="7BA53530" w:rsidR="00D00E4B" w:rsidRDefault="004019F2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</w:t>
      </w:r>
    </w:p>
    <w:p w14:paraId="0BF67112" w14:textId="085C721F" w:rsidR="00DE2BCF" w:rsidRDefault="00DE2BCF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92B3AD" w14:textId="77777777" w:rsidR="00DE2BCF" w:rsidRPr="00D00E4B" w:rsidRDefault="00DE2BCF" w:rsidP="00D00E4B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F1C0A8" w14:textId="19A93FF5" w:rsidR="00164B3C" w:rsidRPr="00A0187B" w:rsidRDefault="00E813AF" w:rsidP="002456F6">
      <w:pPr>
        <w:spacing w:line="32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Oświadczam, że 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>wszystkie informacje podane w po</w:t>
      </w:r>
      <w:r w:rsidRPr="00A0187B">
        <w:rPr>
          <w:rFonts w:ascii="Times New Roman" w:hAnsi="Times New Roman" w:cs="Times New Roman"/>
          <w:b/>
          <w:bCs/>
          <w:sz w:val="23"/>
          <w:szCs w:val="23"/>
        </w:rPr>
        <w:t>wyższych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 oświadczeniach są aktualne i</w:t>
      </w:r>
      <w:r w:rsidRPr="00A0187B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 xml:space="preserve">zgodne z prawdą oraz zostały przedstawione z pełną świadomością konsekwencji wprowadzenia </w:t>
      </w:r>
      <w:r w:rsidR="00A0187B" w:rsidRPr="00A0187B">
        <w:rPr>
          <w:rFonts w:ascii="Times New Roman" w:hAnsi="Times New Roman" w:cs="Times New Roman"/>
          <w:b/>
          <w:bCs/>
          <w:sz w:val="23"/>
          <w:szCs w:val="23"/>
        </w:rPr>
        <w:t>Z</w:t>
      </w:r>
      <w:r w:rsidR="00164B3C" w:rsidRPr="00A0187B">
        <w:rPr>
          <w:rFonts w:ascii="Times New Roman" w:hAnsi="Times New Roman" w:cs="Times New Roman"/>
          <w:b/>
          <w:bCs/>
          <w:sz w:val="23"/>
          <w:szCs w:val="23"/>
        </w:rPr>
        <w:t>amawiającego w błąd przy przedstawianiu informacji.</w:t>
      </w:r>
    </w:p>
    <w:p w14:paraId="24481B7B" w14:textId="77777777" w:rsidR="00A0187B" w:rsidRDefault="00A0187B" w:rsidP="00A0187B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33D14F74" w14:textId="77777777" w:rsidR="00A0187B" w:rsidRDefault="00A0187B" w:rsidP="00A0187B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0A90EE4A" w14:textId="68FE7BCF" w:rsidR="006055E0" w:rsidRDefault="006055E0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E092D6" w14:textId="136DDF08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11EDBA" w14:textId="3FD9DEC6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44227B" w14:textId="64EB8646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8B111C" w14:textId="041C254F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CFFBC6" w14:textId="77777777" w:rsidR="00453DB4" w:rsidRDefault="00453DB4" w:rsidP="006055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251F7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5ADF5CB3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3E2C4775" w14:textId="5A7BD9FB" w:rsidR="0065327E" w:rsidRDefault="006055E0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ZAMAWIAJĄCY ZALECA ZAPISANIE DOKUMENTU W FORMACIE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 PDF</w:t>
      </w:r>
    </w:p>
    <w:p w14:paraId="71C19BEE" w14:textId="2B87FC10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1ADDBC5E" w14:textId="479031B9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01D05C4E" w14:textId="3171C480" w:rsidR="0065327E" w:rsidRDefault="0065327E" w:rsidP="006055E0">
      <w:pPr>
        <w:spacing w:line="32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748C23C3" w14:textId="3F44E8B3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19FF46B" w14:textId="00707B1A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62F39D5" w14:textId="0CCA92B9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26B8944" w14:textId="027DC92D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E9B8429" w14:textId="1F29F74F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8015716" w14:textId="5676A21C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035F214" w14:textId="50949DF1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07BF4A0" w14:textId="5E64824D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ABAA467" w14:textId="530FA13B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headerReference w:type="default" r:id="rId8"/>
      <w:footerReference w:type="default" r:id="rId9"/>
      <w:head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F820" w14:textId="77777777" w:rsidR="00622FBA" w:rsidRDefault="00622FBA">
      <w:pPr>
        <w:spacing w:line="240" w:lineRule="auto"/>
      </w:pPr>
      <w:r>
        <w:separator/>
      </w:r>
    </w:p>
  </w:endnote>
  <w:endnote w:type="continuationSeparator" w:id="0">
    <w:p w14:paraId="38A60858" w14:textId="77777777" w:rsidR="00622FBA" w:rsidRDefault="00622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E43B" w14:textId="77777777" w:rsidR="00622FBA" w:rsidRDefault="00622FBA">
      <w:pPr>
        <w:spacing w:line="240" w:lineRule="auto"/>
      </w:pPr>
      <w:r>
        <w:separator/>
      </w:r>
    </w:p>
  </w:footnote>
  <w:footnote w:type="continuationSeparator" w:id="0">
    <w:p w14:paraId="64F9E78B" w14:textId="77777777" w:rsidR="00622FBA" w:rsidRDefault="00622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9B0" w14:textId="76370E43" w:rsidR="009A231F" w:rsidRDefault="009A231F">
    <w:pPr>
      <w:pStyle w:val="Nagwek"/>
    </w:pPr>
    <w:r w:rsidRPr="00356241">
      <w:rPr>
        <w:noProof/>
      </w:rPr>
      <w:drawing>
        <wp:inline distT="0" distB="0" distL="0" distR="0" wp14:anchorId="392B1860" wp14:editId="4552F46A">
          <wp:extent cx="5422900" cy="47688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A9DB" w14:textId="75E397AC" w:rsidR="001D7834" w:rsidRPr="001D7834" w:rsidRDefault="001D7834" w:rsidP="001D7834">
    <w:pPr>
      <w:pStyle w:val="Nagwek"/>
    </w:pPr>
    <w:r w:rsidRPr="00356241">
      <w:rPr>
        <w:noProof/>
      </w:rPr>
      <w:drawing>
        <wp:inline distT="0" distB="0" distL="0" distR="0" wp14:anchorId="373E855D" wp14:editId="748F1F91">
          <wp:extent cx="5422900" cy="47688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F"/>
    <w:rsid w:val="0000072A"/>
    <w:rsid w:val="00000D40"/>
    <w:rsid w:val="00001830"/>
    <w:rsid w:val="00002C03"/>
    <w:rsid w:val="00010819"/>
    <w:rsid w:val="0001102C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A7DCF"/>
    <w:rsid w:val="001B2068"/>
    <w:rsid w:val="001B785C"/>
    <w:rsid w:val="001C508E"/>
    <w:rsid w:val="001D1F21"/>
    <w:rsid w:val="001D2F85"/>
    <w:rsid w:val="001D62FD"/>
    <w:rsid w:val="001D7834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25A1F"/>
    <w:rsid w:val="00232232"/>
    <w:rsid w:val="00233318"/>
    <w:rsid w:val="0023419D"/>
    <w:rsid w:val="00234AE9"/>
    <w:rsid w:val="002360C1"/>
    <w:rsid w:val="002407A6"/>
    <w:rsid w:val="00244540"/>
    <w:rsid w:val="002456F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037A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3DB4"/>
    <w:rsid w:val="00456DC9"/>
    <w:rsid w:val="004609E3"/>
    <w:rsid w:val="004719D7"/>
    <w:rsid w:val="004726C2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3DF5"/>
    <w:rsid w:val="00566C9C"/>
    <w:rsid w:val="00581D51"/>
    <w:rsid w:val="00582018"/>
    <w:rsid w:val="00586571"/>
    <w:rsid w:val="005A5C1E"/>
    <w:rsid w:val="005B364C"/>
    <w:rsid w:val="005B39FA"/>
    <w:rsid w:val="005C0297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2FBA"/>
    <w:rsid w:val="00623462"/>
    <w:rsid w:val="00626A91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A0589"/>
    <w:rsid w:val="007A362E"/>
    <w:rsid w:val="007A3DFB"/>
    <w:rsid w:val="007A710A"/>
    <w:rsid w:val="007A7329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77155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231F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F666B"/>
    <w:rsid w:val="00AF67E1"/>
    <w:rsid w:val="00B01944"/>
    <w:rsid w:val="00B06693"/>
    <w:rsid w:val="00B069DD"/>
    <w:rsid w:val="00B20B53"/>
    <w:rsid w:val="00B213C8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673ED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7431F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BE4B24BA-460E-4240-9A26-4E1CED1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95FA-ECB8-4C8F-94AC-306A148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17</cp:revision>
  <cp:lastPrinted>2021-06-09T05:11:00Z</cp:lastPrinted>
  <dcterms:created xsi:type="dcterms:W3CDTF">2021-06-09T06:55:00Z</dcterms:created>
  <dcterms:modified xsi:type="dcterms:W3CDTF">2021-08-31T09:18:00Z</dcterms:modified>
</cp:coreProperties>
</file>