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EA" w:rsidRPr="00AA62D0" w:rsidRDefault="0004397B" w:rsidP="00427C3E">
      <w:pPr>
        <w:pStyle w:val="Bezodstpw"/>
        <w:jc w:val="center"/>
        <w:rPr>
          <w:b/>
        </w:rPr>
      </w:pPr>
      <w:r>
        <w:t>PROJEKT</w:t>
      </w:r>
      <w:r w:rsidR="001B793C" w:rsidRPr="00AA62D0">
        <w:br/>
      </w:r>
      <w:r w:rsidR="001B793C" w:rsidRPr="00AA62D0">
        <w:rPr>
          <w:b/>
        </w:rPr>
        <w:t>NR ……… / …………</w:t>
      </w:r>
      <w:r w:rsidR="001B793C" w:rsidRPr="00AA62D0">
        <w:rPr>
          <w:b/>
        </w:rPr>
        <w:br/>
        <w:t xml:space="preserve">PRZEGLĄD </w:t>
      </w:r>
      <w:r w:rsidR="00484EEA" w:rsidRPr="00AA62D0">
        <w:rPr>
          <w:b/>
        </w:rPr>
        <w:t>SPRZĘTU MEDYCZNEGO</w:t>
      </w:r>
      <w:bookmarkStart w:id="0" w:name="_GoBack"/>
      <w:bookmarkEnd w:id="0"/>
      <w:r w:rsidR="00484EEA" w:rsidRPr="00AA62D0">
        <w:rPr>
          <w:b/>
        </w:rPr>
        <w:br/>
        <w:t>NA RZECZ 24 WOG I JEDNOSTEK BĘDĄCYCH NA ZAOPATRZENIU</w:t>
      </w:r>
    </w:p>
    <w:p w:rsidR="00484EEA" w:rsidRPr="00AA62D0" w:rsidRDefault="00484EEA" w:rsidP="00484EEA">
      <w:pPr>
        <w:spacing w:after="0"/>
        <w:jc w:val="both"/>
        <w:rPr>
          <w:rFonts w:ascii="Arial" w:hAnsi="Arial" w:cs="Arial"/>
          <w:sz w:val="24"/>
          <w:szCs w:val="24"/>
        </w:rPr>
      </w:pPr>
    </w:p>
    <w:p w:rsidR="00484EEA" w:rsidRPr="00AA62D0" w:rsidRDefault="00484EEA" w:rsidP="00484EEA">
      <w:pPr>
        <w:spacing w:after="0"/>
        <w:jc w:val="both"/>
        <w:rPr>
          <w:rFonts w:ascii="Arial" w:hAnsi="Arial" w:cs="Arial"/>
          <w:sz w:val="24"/>
          <w:szCs w:val="24"/>
        </w:rPr>
      </w:pPr>
      <w:r w:rsidRPr="00AA62D0">
        <w:rPr>
          <w:rFonts w:ascii="Arial" w:hAnsi="Arial" w:cs="Arial"/>
          <w:bCs/>
          <w:sz w:val="24"/>
          <w:szCs w:val="24"/>
        </w:rPr>
        <w:t>niniejsza umowa została zawarta</w:t>
      </w:r>
      <w:r w:rsidR="001474AF" w:rsidRPr="00AA62D0">
        <w:rPr>
          <w:rFonts w:ascii="Arial" w:hAnsi="Arial" w:cs="Arial"/>
          <w:sz w:val="24"/>
          <w:szCs w:val="24"/>
        </w:rPr>
        <w:t xml:space="preserve"> w dniu ……………………….</w:t>
      </w:r>
      <w:r w:rsidRPr="00AA62D0">
        <w:rPr>
          <w:rFonts w:ascii="Arial" w:hAnsi="Arial" w:cs="Arial"/>
          <w:sz w:val="24"/>
          <w:szCs w:val="24"/>
        </w:rPr>
        <w:t xml:space="preserve">  w Giżycku pomiędzy </w:t>
      </w:r>
    </w:p>
    <w:p w:rsidR="00484EEA" w:rsidRPr="00AA62D0" w:rsidRDefault="00484EEA" w:rsidP="00484EEA">
      <w:pPr>
        <w:spacing w:after="0"/>
        <w:jc w:val="both"/>
        <w:rPr>
          <w:rFonts w:ascii="Arial" w:hAnsi="Arial" w:cs="Arial"/>
          <w:sz w:val="24"/>
          <w:szCs w:val="24"/>
        </w:rPr>
      </w:pPr>
    </w:p>
    <w:p w:rsidR="002A2F26" w:rsidRPr="00AA62D0" w:rsidRDefault="002A2F26" w:rsidP="002A2F26">
      <w:pPr>
        <w:spacing w:after="0"/>
        <w:jc w:val="both"/>
        <w:rPr>
          <w:rFonts w:ascii="Arial" w:hAnsi="Arial" w:cs="Arial"/>
          <w:sz w:val="24"/>
          <w:szCs w:val="24"/>
        </w:rPr>
      </w:pPr>
      <w:r w:rsidRPr="00AA62D0">
        <w:rPr>
          <w:rFonts w:ascii="Arial" w:hAnsi="Arial" w:cs="Arial"/>
          <w:sz w:val="24"/>
          <w:szCs w:val="24"/>
        </w:rPr>
        <w:t>Skarbem Państwa – 24 Wojskowy Oddział Gospoda</w:t>
      </w:r>
      <w:r w:rsidR="001B793C" w:rsidRPr="00AA62D0">
        <w:rPr>
          <w:rFonts w:ascii="Arial" w:hAnsi="Arial" w:cs="Arial"/>
          <w:sz w:val="24"/>
          <w:szCs w:val="24"/>
        </w:rPr>
        <w:t xml:space="preserve">rczy  z siedzibą w Giżycku </w:t>
      </w:r>
      <w:r w:rsidR="001B793C" w:rsidRPr="00AA62D0">
        <w:rPr>
          <w:rFonts w:ascii="Arial" w:hAnsi="Arial" w:cs="Arial"/>
          <w:sz w:val="24"/>
          <w:szCs w:val="24"/>
        </w:rPr>
        <w:br/>
      </w:r>
      <w:r w:rsidRPr="00AA62D0">
        <w:rPr>
          <w:rFonts w:ascii="Arial" w:hAnsi="Arial" w:cs="Arial"/>
          <w:sz w:val="24"/>
          <w:szCs w:val="24"/>
        </w:rPr>
        <w:t>(11-500) ul. Nowowiejska 20, NIP 845-197-50-09, REGON 280602118, reprezentowanym przez……………………………………………………………………… zwanym w dalszej części umowy „ZAMAWIAJĄCYM”</w:t>
      </w:r>
    </w:p>
    <w:p w:rsidR="002A2F26" w:rsidRPr="00AA62D0" w:rsidRDefault="002A2F26" w:rsidP="002A2F26">
      <w:pPr>
        <w:spacing w:after="0"/>
        <w:jc w:val="both"/>
        <w:rPr>
          <w:rFonts w:ascii="Arial" w:hAnsi="Arial" w:cs="Arial"/>
          <w:sz w:val="24"/>
          <w:szCs w:val="24"/>
        </w:rPr>
      </w:pPr>
    </w:p>
    <w:p w:rsidR="002A2F26" w:rsidRPr="00AA62D0" w:rsidRDefault="002A2F26" w:rsidP="002A2F26">
      <w:pPr>
        <w:spacing w:after="0"/>
        <w:jc w:val="both"/>
        <w:rPr>
          <w:rFonts w:ascii="Arial" w:hAnsi="Arial" w:cs="Arial"/>
          <w:sz w:val="24"/>
          <w:szCs w:val="24"/>
        </w:rPr>
      </w:pPr>
      <w:r w:rsidRPr="00AA62D0">
        <w:rPr>
          <w:rFonts w:ascii="Arial" w:hAnsi="Arial" w:cs="Arial"/>
          <w:sz w:val="24"/>
          <w:szCs w:val="24"/>
        </w:rPr>
        <w:t>a</w:t>
      </w:r>
    </w:p>
    <w:p w:rsidR="00BB46AD" w:rsidRPr="00AA62D0" w:rsidRDefault="00B25B08" w:rsidP="00BB46AD">
      <w:pPr>
        <w:spacing w:after="0"/>
        <w:jc w:val="both"/>
        <w:rPr>
          <w:rFonts w:ascii="Arial" w:hAnsi="Arial" w:cs="Arial"/>
          <w:b/>
          <w:sz w:val="24"/>
          <w:szCs w:val="24"/>
        </w:rPr>
      </w:pPr>
      <w:r w:rsidRPr="00AA62D0">
        <w:rPr>
          <w:rFonts w:ascii="Arial" w:hAnsi="Arial" w:cs="Arial"/>
          <w:sz w:val="24"/>
          <w:szCs w:val="24"/>
        </w:rPr>
        <w:t>przedsiębiorcą………………………….</w:t>
      </w:r>
      <w:r w:rsidR="00BB46AD" w:rsidRPr="00AA62D0">
        <w:rPr>
          <w:rFonts w:ascii="Arial" w:hAnsi="Arial" w:cs="Arial"/>
          <w:sz w:val="24"/>
          <w:szCs w:val="24"/>
        </w:rPr>
        <w:t xml:space="preserve">prowadzącym działalność na podstawie wpisu do </w:t>
      </w:r>
      <w:r w:rsidR="00BB46AD" w:rsidRPr="00AA62D0">
        <w:rPr>
          <w:rFonts w:ascii="Arial" w:hAnsi="Arial" w:cs="Arial"/>
          <w:bCs/>
          <w:sz w:val="24"/>
          <w:szCs w:val="24"/>
        </w:rPr>
        <w:t>Centralnej Ewidencji i Informacji o Dzia</w:t>
      </w:r>
      <w:r w:rsidR="00427C3E" w:rsidRPr="00AA62D0">
        <w:rPr>
          <w:rFonts w:ascii="Arial" w:hAnsi="Arial" w:cs="Arial"/>
          <w:bCs/>
          <w:sz w:val="24"/>
          <w:szCs w:val="24"/>
        </w:rPr>
        <w:t xml:space="preserve">łalności Gospodarczej pod firmą </w:t>
      </w:r>
      <w:r w:rsidR="00657D39" w:rsidRPr="00AA62D0">
        <w:rPr>
          <w:rFonts w:ascii="Arial" w:hAnsi="Arial" w:cs="Arial"/>
          <w:sz w:val="24"/>
          <w:szCs w:val="24"/>
        </w:rPr>
        <w:t>……………………………………….</w:t>
      </w:r>
      <w:r w:rsidR="00BB46AD" w:rsidRPr="00AA62D0">
        <w:rPr>
          <w:rFonts w:ascii="Arial" w:hAnsi="Arial" w:cs="Arial"/>
          <w:bCs/>
          <w:sz w:val="24"/>
          <w:szCs w:val="24"/>
        </w:rPr>
        <w:t>z miejscem wykonania działalności</w:t>
      </w:r>
      <w:r w:rsidR="007C5FB5" w:rsidRPr="00AA62D0">
        <w:rPr>
          <w:rFonts w:ascii="Arial" w:hAnsi="Arial" w:cs="Arial"/>
          <w:bCs/>
          <w:sz w:val="24"/>
          <w:szCs w:val="24"/>
        </w:rPr>
        <w:t xml:space="preserve"> gospodarczej ………………………………………..</w:t>
      </w:r>
      <w:r w:rsidR="00BB46AD" w:rsidRPr="00AA62D0">
        <w:rPr>
          <w:rFonts w:ascii="Arial" w:hAnsi="Arial" w:cs="Arial"/>
          <w:sz w:val="24"/>
          <w:szCs w:val="24"/>
        </w:rPr>
        <w:t>,</w:t>
      </w:r>
      <w:r w:rsidR="007C5FB5" w:rsidRPr="00AA62D0">
        <w:rPr>
          <w:rFonts w:ascii="Arial" w:hAnsi="Arial" w:cs="Arial"/>
          <w:sz w:val="24"/>
          <w:szCs w:val="24"/>
        </w:rPr>
        <w:t xml:space="preserve"> ul……………………….</w:t>
      </w:r>
      <w:r w:rsidR="00BB46AD" w:rsidRPr="00AA62D0">
        <w:rPr>
          <w:rFonts w:ascii="Arial" w:hAnsi="Arial" w:cs="Arial"/>
          <w:sz w:val="24"/>
          <w:szCs w:val="24"/>
        </w:rPr>
        <w:t>, N</w:t>
      </w:r>
      <w:r w:rsidR="007C5FB5" w:rsidRPr="00AA62D0">
        <w:rPr>
          <w:rFonts w:ascii="Arial" w:hAnsi="Arial" w:cs="Arial"/>
          <w:sz w:val="24"/>
          <w:szCs w:val="24"/>
        </w:rPr>
        <w:t>IP…………………</w:t>
      </w:r>
      <w:r w:rsidR="00BB46AD" w:rsidRPr="00AA62D0">
        <w:rPr>
          <w:rFonts w:ascii="Arial" w:hAnsi="Arial" w:cs="Arial"/>
          <w:sz w:val="24"/>
          <w:szCs w:val="24"/>
        </w:rPr>
        <w:t>,</w:t>
      </w:r>
      <w:r w:rsidR="007C5FB5" w:rsidRPr="00AA62D0">
        <w:rPr>
          <w:rFonts w:ascii="Arial" w:hAnsi="Arial" w:cs="Arial"/>
          <w:sz w:val="24"/>
          <w:szCs w:val="24"/>
        </w:rPr>
        <w:t xml:space="preserve"> REGON ……………………………..</w:t>
      </w:r>
      <w:r w:rsidR="00BB46AD" w:rsidRPr="00AA62D0">
        <w:rPr>
          <w:rFonts w:ascii="Arial" w:hAnsi="Arial" w:cs="Arial"/>
          <w:sz w:val="24"/>
          <w:szCs w:val="24"/>
        </w:rPr>
        <w:t>zwanym w dalszej części umowy „</w:t>
      </w:r>
      <w:r w:rsidR="00BB46AD" w:rsidRPr="00AA62D0">
        <w:rPr>
          <w:rFonts w:ascii="Arial" w:hAnsi="Arial" w:cs="Arial"/>
          <w:bCs/>
          <w:sz w:val="24"/>
          <w:szCs w:val="24"/>
        </w:rPr>
        <w:t>WYKONAWCĄ”.</w:t>
      </w:r>
    </w:p>
    <w:p w:rsidR="00484EEA" w:rsidRPr="00AA62D0" w:rsidRDefault="00484EEA" w:rsidP="00484EEA">
      <w:pPr>
        <w:spacing w:after="0"/>
        <w:jc w:val="both"/>
        <w:rPr>
          <w:rFonts w:ascii="Arial" w:hAnsi="Arial" w:cs="Arial"/>
          <w:sz w:val="24"/>
          <w:szCs w:val="24"/>
        </w:rPr>
      </w:pPr>
    </w:p>
    <w:p w:rsidR="00DE0191" w:rsidRPr="00AA62D0" w:rsidRDefault="00484EEA" w:rsidP="00DE0191">
      <w:pPr>
        <w:tabs>
          <w:tab w:val="left" w:pos="426"/>
        </w:tabs>
        <w:spacing w:after="0"/>
        <w:jc w:val="both"/>
        <w:rPr>
          <w:rFonts w:ascii="Arial" w:hAnsi="Arial" w:cs="Arial"/>
          <w:bCs/>
          <w:sz w:val="24"/>
          <w:szCs w:val="24"/>
        </w:rPr>
      </w:pPr>
      <w:r w:rsidRPr="00AA62D0">
        <w:rPr>
          <w:rFonts w:ascii="Arial" w:hAnsi="Arial" w:cs="Arial"/>
          <w:bCs/>
          <w:sz w:val="24"/>
          <w:szCs w:val="24"/>
        </w:rPr>
        <w:t xml:space="preserve">Zamówienie publiczne na wykonanie usługi </w:t>
      </w:r>
      <w:r w:rsidRPr="00AA62D0">
        <w:rPr>
          <w:rFonts w:ascii="Arial" w:hAnsi="Arial" w:cs="Arial"/>
          <w:sz w:val="24"/>
          <w:szCs w:val="24"/>
        </w:rPr>
        <w:t>przeglądu sprzętu</w:t>
      </w:r>
      <w:r w:rsidR="00B25B08" w:rsidRPr="00AA62D0">
        <w:rPr>
          <w:rFonts w:ascii="Arial" w:hAnsi="Arial" w:cs="Arial"/>
          <w:sz w:val="24"/>
          <w:szCs w:val="24"/>
        </w:rPr>
        <w:t xml:space="preserve"> medycznego na rzecz 24 Wojskowego</w:t>
      </w:r>
      <w:r w:rsidRPr="00AA62D0">
        <w:rPr>
          <w:rFonts w:ascii="Arial" w:hAnsi="Arial" w:cs="Arial"/>
          <w:sz w:val="24"/>
          <w:szCs w:val="24"/>
        </w:rPr>
        <w:t xml:space="preserve"> Oddział</w:t>
      </w:r>
      <w:r w:rsidR="00B25B08" w:rsidRPr="00AA62D0">
        <w:rPr>
          <w:rFonts w:ascii="Arial" w:hAnsi="Arial" w:cs="Arial"/>
          <w:sz w:val="24"/>
          <w:szCs w:val="24"/>
        </w:rPr>
        <w:t>u Gospodarczego</w:t>
      </w:r>
      <w:r w:rsidRPr="00AA62D0">
        <w:rPr>
          <w:rFonts w:ascii="Arial" w:hAnsi="Arial" w:cs="Arial"/>
          <w:bCs/>
          <w:sz w:val="24"/>
          <w:szCs w:val="24"/>
        </w:rPr>
        <w:t xml:space="preserve">w Giżycku prowadzone </w:t>
      </w:r>
      <w:r w:rsidR="00DE0191" w:rsidRPr="00AA62D0">
        <w:rPr>
          <w:rFonts w:ascii="Arial" w:eastAsia="Times New Roman" w:hAnsi="Arial" w:cs="Arial"/>
          <w:bCs/>
          <w:sz w:val="24"/>
          <w:szCs w:val="24"/>
        </w:rPr>
        <w:t xml:space="preserve">na podstawie </w:t>
      </w:r>
      <w:r w:rsidR="00DE0191" w:rsidRPr="00AA62D0">
        <w:rPr>
          <w:rFonts w:ascii="Arial" w:hAnsi="Arial" w:cs="Arial"/>
          <w:bCs/>
          <w:sz w:val="24"/>
          <w:szCs w:val="24"/>
        </w:rPr>
        <w:t>art. 70</w:t>
      </w:r>
      <w:r w:rsidR="00DE0191" w:rsidRPr="00AA62D0">
        <w:rPr>
          <w:rFonts w:ascii="Arial" w:hAnsi="Arial" w:cs="Arial"/>
          <w:bCs/>
          <w:sz w:val="24"/>
          <w:szCs w:val="24"/>
          <w:vertAlign w:val="superscript"/>
        </w:rPr>
        <w:t>1</w:t>
      </w:r>
      <w:r w:rsidR="00DE0191" w:rsidRPr="00AA62D0">
        <w:rPr>
          <w:rFonts w:ascii="Arial" w:hAnsi="Arial" w:cs="Arial"/>
          <w:bCs/>
          <w:sz w:val="24"/>
          <w:szCs w:val="24"/>
        </w:rPr>
        <w:t xml:space="preserve"> ustawy   z dnia 23 kwietnia 1964r. Kodeksu cywilnego (tj. Dz. U.  z 2020r. poz. 1740 z póź. zm), art. 44 ust. 3 ustawy  z dnia 27 sierpnia 2009r. o finansach publicznych (tekst jednolity: Dz. U. z 2019 r. poz. 869 z póź. zm.) </w:t>
      </w:r>
      <w:r w:rsidR="00427C3E" w:rsidRPr="00AA62D0">
        <w:rPr>
          <w:rFonts w:ascii="Arial" w:hAnsi="Arial" w:cs="Arial"/>
          <w:bCs/>
          <w:sz w:val="24"/>
          <w:szCs w:val="24"/>
        </w:rPr>
        <w:br/>
      </w:r>
      <w:r w:rsidR="00DE0191" w:rsidRPr="00AA62D0">
        <w:rPr>
          <w:rFonts w:ascii="Arial" w:hAnsi="Arial" w:cs="Arial"/>
          <w:i/>
          <w:iCs/>
          <w:sz w:val="24"/>
          <w:szCs w:val="24"/>
        </w:rPr>
        <w:t>a contrario</w:t>
      </w:r>
      <w:r w:rsidR="00DE0191" w:rsidRPr="00AA62D0">
        <w:rPr>
          <w:rFonts w:ascii="Arial" w:hAnsi="Arial" w:cs="Arial"/>
          <w:bCs/>
          <w:sz w:val="24"/>
          <w:szCs w:val="24"/>
        </w:rPr>
        <w:t>art. 2 ust. 1 pkt. 1 ustawy z dnia  11 września 2019r. prawo zamówień publicznych (tekst jednolity: Dz. U. z 2019 r. poz. 2019 z późn. zm.).</w:t>
      </w:r>
    </w:p>
    <w:p w:rsidR="00484EEA" w:rsidRPr="00AA62D0" w:rsidRDefault="00484EEA" w:rsidP="00DE0191">
      <w:pPr>
        <w:spacing w:after="0"/>
        <w:jc w:val="both"/>
        <w:rPr>
          <w:rFonts w:ascii="Arial" w:hAnsi="Arial" w:cs="Arial"/>
          <w:b/>
          <w:sz w:val="24"/>
          <w:szCs w:val="24"/>
        </w:rPr>
      </w:pPr>
    </w:p>
    <w:p w:rsidR="00484EEA" w:rsidRPr="00AA62D0" w:rsidRDefault="00484EEA" w:rsidP="00484EEA">
      <w:pPr>
        <w:spacing w:after="0"/>
        <w:rPr>
          <w:rFonts w:ascii="Arial" w:hAnsi="Arial" w:cs="Arial"/>
          <w:b/>
          <w:sz w:val="24"/>
          <w:szCs w:val="24"/>
        </w:rPr>
      </w:pPr>
    </w:p>
    <w:p w:rsidR="00484EEA" w:rsidRPr="00AA62D0" w:rsidRDefault="00484EEA" w:rsidP="00484EEA">
      <w:pPr>
        <w:spacing w:after="0"/>
        <w:jc w:val="center"/>
        <w:rPr>
          <w:rFonts w:ascii="Arial" w:hAnsi="Arial" w:cs="Arial"/>
          <w:b/>
          <w:sz w:val="24"/>
          <w:szCs w:val="24"/>
        </w:rPr>
      </w:pPr>
      <w:r w:rsidRPr="00AA62D0">
        <w:rPr>
          <w:rFonts w:ascii="Arial" w:hAnsi="Arial" w:cs="Arial"/>
          <w:b/>
          <w:sz w:val="24"/>
          <w:szCs w:val="24"/>
        </w:rPr>
        <w:t>§1</w:t>
      </w:r>
      <w:r w:rsidRPr="00AA62D0">
        <w:rPr>
          <w:rFonts w:ascii="Arial" w:hAnsi="Arial" w:cs="Arial"/>
          <w:b/>
          <w:sz w:val="24"/>
          <w:szCs w:val="24"/>
        </w:rPr>
        <w:br/>
        <w:t>Przedmiot Umowy</w:t>
      </w:r>
    </w:p>
    <w:p w:rsidR="00484EEA" w:rsidRPr="00AA62D0" w:rsidRDefault="00484EEA" w:rsidP="00484EEA">
      <w:pPr>
        <w:pStyle w:val="Akapitzlist"/>
        <w:numPr>
          <w:ilvl w:val="0"/>
          <w:numId w:val="1"/>
        </w:numPr>
        <w:spacing w:after="0"/>
        <w:ind w:left="426" w:hanging="426"/>
        <w:jc w:val="both"/>
        <w:rPr>
          <w:rFonts w:ascii="Arial" w:hAnsi="Arial" w:cs="Arial"/>
          <w:sz w:val="24"/>
          <w:szCs w:val="24"/>
        </w:rPr>
      </w:pPr>
      <w:r w:rsidRPr="00AA62D0">
        <w:rPr>
          <w:rFonts w:ascii="Arial" w:hAnsi="Arial" w:cs="Arial"/>
          <w:sz w:val="24"/>
          <w:szCs w:val="24"/>
        </w:rPr>
        <w:t>Zamawiający zleca, a Wykonawca podejmuje się wykonania usługi dot</w:t>
      </w:r>
      <w:r w:rsidR="002A2F26" w:rsidRPr="00AA62D0">
        <w:rPr>
          <w:rFonts w:ascii="Arial" w:hAnsi="Arial" w:cs="Arial"/>
          <w:sz w:val="24"/>
          <w:szCs w:val="24"/>
        </w:rPr>
        <w:t xml:space="preserve">yczącej przeglądu technicznego </w:t>
      </w:r>
      <w:r w:rsidRPr="00AA62D0">
        <w:rPr>
          <w:rFonts w:ascii="Arial" w:hAnsi="Arial" w:cs="Arial"/>
          <w:sz w:val="24"/>
          <w:szCs w:val="24"/>
        </w:rPr>
        <w:t>sprzętu medyczneg</w:t>
      </w:r>
      <w:r w:rsidR="002A2F26" w:rsidRPr="00AA62D0">
        <w:rPr>
          <w:rFonts w:ascii="Arial" w:hAnsi="Arial" w:cs="Arial"/>
          <w:sz w:val="24"/>
          <w:szCs w:val="24"/>
        </w:rPr>
        <w:t xml:space="preserve">o zgodnie z załącznikiem nr 1, </w:t>
      </w:r>
      <w:r w:rsidRPr="00AA62D0">
        <w:rPr>
          <w:rFonts w:ascii="Arial" w:hAnsi="Arial" w:cs="Arial"/>
          <w:sz w:val="24"/>
          <w:szCs w:val="24"/>
        </w:rPr>
        <w:t>do umowy, z zastrzeżeniem ust. 2 i 4.</w:t>
      </w:r>
    </w:p>
    <w:p w:rsidR="00484EEA" w:rsidRPr="00AA62D0" w:rsidRDefault="00484EEA" w:rsidP="00484EEA">
      <w:pPr>
        <w:pStyle w:val="Akapitzlist"/>
        <w:numPr>
          <w:ilvl w:val="0"/>
          <w:numId w:val="1"/>
        </w:numPr>
        <w:spacing w:after="0"/>
        <w:ind w:left="426" w:hanging="426"/>
        <w:jc w:val="both"/>
        <w:rPr>
          <w:rFonts w:ascii="Arial" w:hAnsi="Arial" w:cs="Arial"/>
          <w:sz w:val="24"/>
          <w:szCs w:val="24"/>
        </w:rPr>
      </w:pPr>
      <w:r w:rsidRPr="00AA62D0">
        <w:rPr>
          <w:rFonts w:ascii="Arial" w:hAnsi="Arial" w:cs="Arial"/>
          <w:sz w:val="24"/>
          <w:szCs w:val="24"/>
        </w:rPr>
        <w:t>Zamawiający zastrzega, iż rodzaj sprzętu medycznego, o którym mowa w ust. 1 może ulec zmianie.</w:t>
      </w:r>
    </w:p>
    <w:p w:rsidR="00484EEA" w:rsidRPr="00AA62D0" w:rsidRDefault="00484EEA" w:rsidP="00484EEA">
      <w:pPr>
        <w:pStyle w:val="Akapitzlist"/>
        <w:numPr>
          <w:ilvl w:val="0"/>
          <w:numId w:val="1"/>
        </w:numPr>
        <w:spacing w:after="0"/>
        <w:ind w:left="426" w:hanging="426"/>
        <w:jc w:val="both"/>
        <w:rPr>
          <w:rFonts w:ascii="Arial" w:hAnsi="Arial" w:cs="Arial"/>
          <w:sz w:val="24"/>
          <w:szCs w:val="24"/>
        </w:rPr>
      </w:pPr>
      <w:r w:rsidRPr="00AA62D0">
        <w:rPr>
          <w:rFonts w:ascii="Arial" w:hAnsi="Arial" w:cs="Arial"/>
          <w:sz w:val="24"/>
          <w:szCs w:val="24"/>
        </w:rPr>
        <w:t>Wykonawca zobowiązuje się wykonać usługę wykorzystując własne materiały                         i narzędzia w terminie 7 dni od otrzymania zgłoszenia od Zamawiającego za pomocą faxu, pisemnie lub telefonicznie.</w:t>
      </w:r>
    </w:p>
    <w:p w:rsidR="004650B7" w:rsidRPr="00AA62D0" w:rsidRDefault="004650B7" w:rsidP="004650B7">
      <w:pPr>
        <w:pStyle w:val="Akapitzlist"/>
        <w:numPr>
          <w:ilvl w:val="0"/>
          <w:numId w:val="1"/>
        </w:numPr>
        <w:spacing w:after="0"/>
        <w:ind w:left="426" w:hanging="426"/>
        <w:jc w:val="both"/>
        <w:rPr>
          <w:rFonts w:ascii="Arial" w:hAnsi="Arial" w:cs="Arial"/>
          <w:sz w:val="24"/>
          <w:szCs w:val="24"/>
        </w:rPr>
      </w:pPr>
      <w:r w:rsidRPr="00AA62D0">
        <w:rPr>
          <w:rFonts w:ascii="Arial" w:hAnsi="Arial" w:cs="Arial"/>
          <w:sz w:val="24"/>
          <w:szCs w:val="24"/>
        </w:rPr>
        <w:t>Zakres przeglądu określają zalecenia producenta sprzętu.</w:t>
      </w:r>
    </w:p>
    <w:p w:rsidR="00484EEA" w:rsidRPr="00AA62D0" w:rsidRDefault="00484EEA" w:rsidP="00484EEA">
      <w:pPr>
        <w:pStyle w:val="Akapitzlist"/>
        <w:numPr>
          <w:ilvl w:val="0"/>
          <w:numId w:val="1"/>
        </w:numPr>
        <w:spacing w:after="0"/>
        <w:ind w:left="426" w:hanging="426"/>
        <w:jc w:val="both"/>
        <w:rPr>
          <w:rFonts w:ascii="Arial" w:hAnsi="Arial" w:cs="Arial"/>
          <w:sz w:val="24"/>
          <w:szCs w:val="24"/>
        </w:rPr>
      </w:pPr>
      <w:r w:rsidRPr="00AA62D0">
        <w:rPr>
          <w:rFonts w:ascii="Arial" w:hAnsi="Arial" w:cs="Arial"/>
          <w:sz w:val="24"/>
          <w:szCs w:val="24"/>
        </w:rPr>
        <w:t xml:space="preserve">Zamawiający zastrzega sobie możliwość zmniejszenia zakresu przedmiotowego umowy, a co za tym idzie zmniejszenia zobowiązania wynikającego z niniejszej umowy. </w:t>
      </w:r>
    </w:p>
    <w:p w:rsidR="00484EEA" w:rsidRPr="00AA62D0" w:rsidRDefault="00484EEA" w:rsidP="00484EEA">
      <w:pPr>
        <w:pStyle w:val="Akapitzlist"/>
        <w:numPr>
          <w:ilvl w:val="0"/>
          <w:numId w:val="1"/>
        </w:numPr>
        <w:spacing w:after="0"/>
        <w:ind w:left="426" w:hanging="426"/>
        <w:jc w:val="both"/>
        <w:rPr>
          <w:rFonts w:ascii="Arial" w:hAnsi="Arial" w:cs="Arial"/>
          <w:sz w:val="24"/>
          <w:szCs w:val="24"/>
        </w:rPr>
      </w:pPr>
      <w:r w:rsidRPr="00AA62D0">
        <w:rPr>
          <w:rFonts w:ascii="Arial" w:hAnsi="Arial" w:cs="Arial"/>
          <w:sz w:val="24"/>
          <w:szCs w:val="24"/>
        </w:rPr>
        <w:lastRenderedPageBreak/>
        <w:t xml:space="preserve">Wykonawca w związku z ust. </w:t>
      </w:r>
      <w:r w:rsidR="00DE0191" w:rsidRPr="00AA62D0">
        <w:rPr>
          <w:rFonts w:ascii="Arial" w:hAnsi="Arial" w:cs="Arial"/>
          <w:sz w:val="24"/>
          <w:szCs w:val="24"/>
        </w:rPr>
        <w:t>5</w:t>
      </w:r>
      <w:r w:rsidRPr="00AA62D0">
        <w:rPr>
          <w:rFonts w:ascii="Arial" w:hAnsi="Arial" w:cs="Arial"/>
          <w:sz w:val="24"/>
          <w:szCs w:val="24"/>
        </w:rPr>
        <w:t xml:space="preserve"> nie może dochodzić roszczeń z tytułu nie zrealizowania w całości umowy.</w:t>
      </w:r>
    </w:p>
    <w:p w:rsidR="00484EEA" w:rsidRPr="00AA62D0" w:rsidRDefault="00484EEA" w:rsidP="00484EEA">
      <w:pPr>
        <w:pStyle w:val="Akapitzlist"/>
        <w:numPr>
          <w:ilvl w:val="0"/>
          <w:numId w:val="1"/>
        </w:numPr>
        <w:spacing w:after="0"/>
        <w:ind w:left="426" w:hanging="426"/>
        <w:jc w:val="both"/>
        <w:rPr>
          <w:rFonts w:ascii="Arial" w:hAnsi="Arial" w:cs="Arial"/>
          <w:sz w:val="24"/>
          <w:szCs w:val="24"/>
        </w:rPr>
      </w:pPr>
      <w:r w:rsidRPr="00AA62D0">
        <w:rPr>
          <w:rFonts w:ascii="Arial" w:hAnsi="Arial" w:cs="Arial"/>
          <w:sz w:val="24"/>
          <w:szCs w:val="24"/>
        </w:rPr>
        <w:t>Strony ustalają, że uprawnionymi osobami do kontaktu, są:</w:t>
      </w:r>
    </w:p>
    <w:p w:rsidR="00484EEA" w:rsidRPr="00AA62D0" w:rsidRDefault="00484EEA" w:rsidP="00484EEA">
      <w:pPr>
        <w:pStyle w:val="Akapitzlist"/>
        <w:numPr>
          <w:ilvl w:val="0"/>
          <w:numId w:val="10"/>
        </w:numPr>
        <w:spacing w:after="0"/>
        <w:ind w:left="851" w:hanging="425"/>
        <w:jc w:val="both"/>
        <w:rPr>
          <w:rFonts w:ascii="Arial" w:hAnsi="Arial" w:cs="Arial"/>
          <w:sz w:val="24"/>
          <w:szCs w:val="24"/>
        </w:rPr>
      </w:pPr>
      <w:r w:rsidRPr="00AA62D0">
        <w:rPr>
          <w:rFonts w:ascii="Arial" w:hAnsi="Arial" w:cs="Arial"/>
          <w:sz w:val="24"/>
          <w:szCs w:val="24"/>
        </w:rPr>
        <w:t>w imieniu Zamawiającego</w:t>
      </w:r>
      <w:r w:rsidR="00B25B08" w:rsidRPr="00AA62D0">
        <w:rPr>
          <w:rFonts w:ascii="Arial" w:hAnsi="Arial" w:cs="Arial"/>
          <w:sz w:val="24"/>
          <w:szCs w:val="24"/>
        </w:rPr>
        <w:t>…………………………….</w:t>
      </w:r>
      <w:r w:rsidR="00427C3E" w:rsidRPr="00AA62D0">
        <w:rPr>
          <w:rFonts w:ascii="Arial" w:hAnsi="Arial" w:cs="Arial"/>
          <w:sz w:val="24"/>
          <w:szCs w:val="24"/>
        </w:rPr>
        <w:t xml:space="preserve">, </w:t>
      </w:r>
      <w:r w:rsidR="00B25B08" w:rsidRPr="00AA62D0">
        <w:rPr>
          <w:rFonts w:ascii="Arial" w:hAnsi="Arial" w:cs="Arial"/>
          <w:sz w:val="24"/>
          <w:szCs w:val="24"/>
        </w:rPr>
        <w:t xml:space="preserve">tel. ………………. W </w:t>
      </w:r>
      <w:r w:rsidRPr="00AA62D0">
        <w:rPr>
          <w:rFonts w:ascii="Arial" w:hAnsi="Arial" w:cs="Arial"/>
          <w:sz w:val="24"/>
          <w:szCs w:val="24"/>
        </w:rPr>
        <w:t>imieniu</w:t>
      </w:r>
      <w:r w:rsidR="00ED1989" w:rsidRPr="00AA62D0">
        <w:rPr>
          <w:rFonts w:ascii="Arial" w:hAnsi="Arial" w:cs="Arial"/>
          <w:sz w:val="24"/>
          <w:szCs w:val="24"/>
        </w:rPr>
        <w:t xml:space="preserve"> Wykonawcy </w:t>
      </w:r>
      <w:r w:rsidR="00B25B08" w:rsidRPr="00AA62D0">
        <w:rPr>
          <w:rFonts w:ascii="Arial" w:hAnsi="Arial" w:cs="Arial"/>
          <w:sz w:val="24"/>
          <w:szCs w:val="24"/>
        </w:rPr>
        <w:t>…………………………………..</w:t>
      </w:r>
    </w:p>
    <w:p w:rsidR="00484EEA" w:rsidRPr="00AA62D0" w:rsidRDefault="00484EEA" w:rsidP="00484EEA">
      <w:pPr>
        <w:spacing w:after="0"/>
        <w:jc w:val="center"/>
        <w:rPr>
          <w:rFonts w:ascii="Arial" w:hAnsi="Arial" w:cs="Arial"/>
          <w:b/>
          <w:sz w:val="24"/>
          <w:szCs w:val="24"/>
        </w:rPr>
      </w:pPr>
      <w:r w:rsidRPr="00AA62D0">
        <w:rPr>
          <w:rFonts w:ascii="Arial" w:hAnsi="Arial" w:cs="Arial"/>
          <w:b/>
          <w:sz w:val="24"/>
          <w:szCs w:val="24"/>
        </w:rPr>
        <w:t>§2</w:t>
      </w:r>
      <w:r w:rsidRPr="00AA62D0">
        <w:rPr>
          <w:rFonts w:ascii="Arial" w:hAnsi="Arial" w:cs="Arial"/>
          <w:b/>
          <w:sz w:val="24"/>
          <w:szCs w:val="24"/>
        </w:rPr>
        <w:br/>
        <w:t>Prawa i obowiązki Wykonawcy</w:t>
      </w:r>
    </w:p>
    <w:p w:rsidR="00484EEA" w:rsidRPr="00AA62D0" w:rsidRDefault="00484EEA" w:rsidP="00484EEA">
      <w:pPr>
        <w:pStyle w:val="Akapitzlist"/>
        <w:numPr>
          <w:ilvl w:val="0"/>
          <w:numId w:val="2"/>
        </w:numPr>
        <w:spacing w:after="0"/>
        <w:ind w:left="426" w:hanging="426"/>
        <w:jc w:val="both"/>
        <w:rPr>
          <w:rFonts w:ascii="Arial" w:hAnsi="Arial" w:cs="Arial"/>
          <w:sz w:val="24"/>
          <w:szCs w:val="24"/>
        </w:rPr>
      </w:pPr>
      <w:r w:rsidRPr="00AA62D0">
        <w:rPr>
          <w:rFonts w:ascii="Arial" w:hAnsi="Arial" w:cs="Arial"/>
          <w:sz w:val="24"/>
          <w:szCs w:val="24"/>
        </w:rPr>
        <w:t>Wykonawca zobowiązuje się wykonać zobowiązania umowy z należytą starannością.</w:t>
      </w:r>
    </w:p>
    <w:p w:rsidR="00484EEA" w:rsidRPr="00AA62D0" w:rsidRDefault="00484EEA" w:rsidP="00484EEA">
      <w:pPr>
        <w:pStyle w:val="Akapitzlist"/>
        <w:numPr>
          <w:ilvl w:val="0"/>
          <w:numId w:val="2"/>
        </w:numPr>
        <w:spacing w:after="0"/>
        <w:ind w:left="426" w:hanging="426"/>
        <w:jc w:val="both"/>
        <w:rPr>
          <w:rFonts w:ascii="Arial" w:hAnsi="Arial" w:cs="Arial"/>
          <w:sz w:val="24"/>
          <w:szCs w:val="24"/>
        </w:rPr>
      </w:pPr>
      <w:r w:rsidRPr="00AA62D0">
        <w:rPr>
          <w:rFonts w:ascii="Arial" w:hAnsi="Arial" w:cs="Arial"/>
          <w:sz w:val="24"/>
          <w:szCs w:val="24"/>
        </w:rPr>
        <w:t>Wykonawca odpowiedzialny jest za jakość, zgodność z warunkami technicznymi i jakościowymi określonymi dla przedmiotu zamówienia.</w:t>
      </w:r>
    </w:p>
    <w:p w:rsidR="00484EEA" w:rsidRPr="00AA62D0" w:rsidRDefault="00484EEA" w:rsidP="00484EEA">
      <w:pPr>
        <w:pStyle w:val="Akapitzlist"/>
        <w:numPr>
          <w:ilvl w:val="0"/>
          <w:numId w:val="2"/>
        </w:numPr>
        <w:spacing w:after="0"/>
        <w:ind w:left="426" w:hanging="426"/>
        <w:jc w:val="both"/>
        <w:rPr>
          <w:rFonts w:ascii="Arial" w:hAnsi="Arial" w:cs="Arial"/>
          <w:sz w:val="24"/>
          <w:szCs w:val="24"/>
        </w:rPr>
      </w:pPr>
      <w:r w:rsidRPr="00AA62D0">
        <w:rPr>
          <w:rFonts w:ascii="Arial" w:hAnsi="Arial" w:cs="Arial"/>
          <w:sz w:val="24"/>
          <w:szCs w:val="24"/>
        </w:rPr>
        <w:t>Wykonawca zapewni osoby o odpowiednich kwalifikacjach do wykonania zobowiązań umowy.</w:t>
      </w:r>
    </w:p>
    <w:p w:rsidR="00484EEA" w:rsidRPr="00AA62D0" w:rsidRDefault="00484EEA" w:rsidP="00484EEA">
      <w:pPr>
        <w:pStyle w:val="Akapitzlist"/>
        <w:numPr>
          <w:ilvl w:val="0"/>
          <w:numId w:val="2"/>
        </w:numPr>
        <w:spacing w:after="0"/>
        <w:ind w:left="426" w:hanging="426"/>
        <w:jc w:val="both"/>
        <w:rPr>
          <w:rFonts w:ascii="Arial" w:hAnsi="Arial" w:cs="Arial"/>
          <w:sz w:val="24"/>
          <w:szCs w:val="24"/>
        </w:rPr>
      </w:pPr>
      <w:r w:rsidRPr="00AA62D0">
        <w:rPr>
          <w:rFonts w:ascii="Arial" w:hAnsi="Arial" w:cs="Arial"/>
          <w:sz w:val="24"/>
          <w:szCs w:val="24"/>
        </w:rPr>
        <w:t xml:space="preserve">Wykonawca przy wykonaniu umowy ponosi pełną odpowiedzialność za rzetelne </w:t>
      </w:r>
      <w:r w:rsidR="00672504" w:rsidRPr="00AA62D0">
        <w:rPr>
          <w:rFonts w:ascii="Arial" w:hAnsi="Arial" w:cs="Arial"/>
          <w:sz w:val="24"/>
          <w:szCs w:val="24"/>
        </w:rPr>
        <w:br/>
      </w:r>
      <w:r w:rsidRPr="00AA62D0">
        <w:rPr>
          <w:rFonts w:ascii="Arial" w:hAnsi="Arial" w:cs="Arial"/>
          <w:sz w:val="24"/>
          <w:szCs w:val="24"/>
        </w:rPr>
        <w:t>i terminowe wykonanie zobowiązań umowy.</w:t>
      </w:r>
    </w:p>
    <w:p w:rsidR="00484EEA" w:rsidRPr="00AA62D0" w:rsidRDefault="00484EEA" w:rsidP="00484EEA">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z w:val="24"/>
          <w:szCs w:val="24"/>
        </w:rPr>
        <w:t xml:space="preserve">Przeglądy będą wykonywane w siedzibie Zamawiającego oraz </w:t>
      </w:r>
      <w:r w:rsidRPr="00AA62D0">
        <w:rPr>
          <w:rFonts w:ascii="Arial" w:hAnsi="Arial" w:cs="Arial"/>
          <w:sz w:val="24"/>
          <w:szCs w:val="24"/>
        </w:rPr>
        <w:br/>
        <w:t xml:space="preserve">w jednostkach wojskowych będących na zaopatrzeniu 24 WOG, wymienionych       w załączniku nr 1 do umowy, z zastrzeżeniem ust. 6 </w:t>
      </w:r>
    </w:p>
    <w:p w:rsidR="00484EEA" w:rsidRPr="00AA62D0" w:rsidRDefault="00484EEA" w:rsidP="00484EEA">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z w:val="24"/>
          <w:szCs w:val="24"/>
        </w:rPr>
        <w:t>W przypadku wystąpienia obiektywnych przeszkód w wykonaniu usług                             w siedzibie Zamawiającego lub w jednostkach wojskowych będących na zaopatrzeniu 24 WOG, usługi mogą być wykonane w warsztacie Wykonawcy,                 z zastrzeżeniem, iż w takim przypadku Wykonawca dokonuje transportu, załadunku i wyładunku sprzętu na własny koszt.</w:t>
      </w:r>
    </w:p>
    <w:p w:rsidR="00484EEA" w:rsidRPr="00AA62D0" w:rsidRDefault="00484EEA" w:rsidP="00484EEA">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z w:val="24"/>
          <w:szCs w:val="24"/>
        </w:rPr>
        <w:t xml:space="preserve">Wykonawca </w:t>
      </w:r>
      <w:r w:rsidRPr="00AA62D0">
        <w:rPr>
          <w:rStyle w:val="FontStyle17"/>
          <w:color w:val="auto"/>
          <w:sz w:val="24"/>
          <w:szCs w:val="24"/>
        </w:rPr>
        <w:t xml:space="preserve">w przypadku stwierdzenia w trakcie przeglądu niesprawności uniemożliwiającego wykonanie badań i dopuszczenie do dalszej eksploatacji, sporządzi opis stanu technicznego wskazując zakres i koszt naprawy                             z robocizną. Naprawa </w:t>
      </w:r>
      <w:r w:rsidR="0083016E" w:rsidRPr="00AA62D0">
        <w:rPr>
          <w:rStyle w:val="FontStyle17"/>
          <w:color w:val="auto"/>
          <w:sz w:val="24"/>
          <w:szCs w:val="24"/>
        </w:rPr>
        <w:t xml:space="preserve">wykraczająca poza zakres umowy </w:t>
      </w:r>
      <w:r w:rsidRPr="00AA62D0">
        <w:rPr>
          <w:rStyle w:val="FontStyle17"/>
          <w:color w:val="auto"/>
          <w:sz w:val="24"/>
          <w:szCs w:val="24"/>
        </w:rPr>
        <w:t>będzie mogła być wykonana tylko na podstawie odrębnego zlecenia, zatwierdzonego przez  Komendanta 24 WOG lub osobę upoważnioną.</w:t>
      </w:r>
      <w:r w:rsidR="0057058A" w:rsidRPr="00AA62D0">
        <w:rPr>
          <w:rStyle w:val="FontStyle17"/>
          <w:color w:val="auto"/>
          <w:sz w:val="24"/>
          <w:szCs w:val="24"/>
        </w:rPr>
        <w:t>Naprawa winna nastąpić w ciągu 14</w:t>
      </w:r>
      <w:r w:rsidR="0083016E" w:rsidRPr="00AA62D0">
        <w:rPr>
          <w:rStyle w:val="FontStyle17"/>
          <w:color w:val="auto"/>
          <w:sz w:val="24"/>
          <w:szCs w:val="24"/>
        </w:rPr>
        <w:t xml:space="preserve"> dni od daty zaakceptowania przez Zamawiającego w/w oferty. W przypadku konieczności zamawiania części do dokonania na</w:t>
      </w:r>
      <w:r w:rsidR="004650B7" w:rsidRPr="00AA62D0">
        <w:rPr>
          <w:rStyle w:val="FontStyle17"/>
          <w:color w:val="auto"/>
          <w:sz w:val="24"/>
          <w:szCs w:val="24"/>
        </w:rPr>
        <w:t>p</w:t>
      </w:r>
      <w:r w:rsidR="0083016E" w:rsidRPr="00AA62D0">
        <w:rPr>
          <w:rStyle w:val="FontStyle17"/>
          <w:color w:val="auto"/>
          <w:sz w:val="24"/>
          <w:szCs w:val="24"/>
        </w:rPr>
        <w:t>rawy sprzętu</w:t>
      </w:r>
      <w:r w:rsidR="004650B7" w:rsidRPr="00AA62D0">
        <w:rPr>
          <w:rStyle w:val="FontStyle17"/>
          <w:color w:val="auto"/>
          <w:sz w:val="24"/>
          <w:szCs w:val="24"/>
        </w:rPr>
        <w:t xml:space="preserve"> czas na</w:t>
      </w:r>
      <w:r w:rsidR="0057058A" w:rsidRPr="00AA62D0">
        <w:rPr>
          <w:rStyle w:val="FontStyle17"/>
          <w:color w:val="auto"/>
          <w:sz w:val="24"/>
          <w:szCs w:val="24"/>
        </w:rPr>
        <w:t>prawy może ulec wydłużeniu do 21</w:t>
      </w:r>
      <w:r w:rsidR="004650B7" w:rsidRPr="00AA62D0">
        <w:rPr>
          <w:rStyle w:val="FontStyle17"/>
          <w:color w:val="auto"/>
          <w:sz w:val="24"/>
          <w:szCs w:val="24"/>
        </w:rPr>
        <w:t xml:space="preserve"> dni, o czym Wykonawca ma obowiązek poinformować Zamawiającego wraz z podaniem przybliżonego czasu wykonania usługi.</w:t>
      </w:r>
    </w:p>
    <w:p w:rsidR="00484EEA" w:rsidRPr="00AA62D0" w:rsidRDefault="00484EEA" w:rsidP="00484EEA">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z w:val="24"/>
          <w:szCs w:val="24"/>
        </w:rPr>
        <w:t>W przypadku wystąpienia obiektywnych okoliczności skutkujących niezachowaniem terminu do wykonania usługi, o którym mowa w § 1 ust. 3, Wykonawca powiadomi Zamawiającego pisemnie o zaistniałym fakcie i określi nowy termin wykonania usługi, na co Zamawiający może wyrazić zgodę. Niniejsza zgoda będzie potwierdzona pisemnie.</w:t>
      </w:r>
    </w:p>
    <w:p w:rsidR="001D5893" w:rsidRDefault="00484EEA" w:rsidP="00B25B08">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z w:val="24"/>
          <w:szCs w:val="24"/>
        </w:rPr>
        <w:t>Każda wykonana czynność, przegląd zostanie wpisana przez Wykonawcę do paszportu technicznego urządzenia, podlegającego wykonanej usłudze.</w:t>
      </w:r>
    </w:p>
    <w:p w:rsidR="00E52A50" w:rsidRPr="00E52A50" w:rsidRDefault="00E52A50" w:rsidP="00E52A50">
      <w:pPr>
        <w:numPr>
          <w:ilvl w:val="0"/>
          <w:numId w:val="2"/>
        </w:numPr>
        <w:spacing w:after="0" w:line="360" w:lineRule="auto"/>
        <w:jc w:val="both"/>
        <w:rPr>
          <w:rFonts w:ascii="Arial" w:hAnsi="Arial" w:cs="Arial"/>
          <w:color w:val="000000"/>
          <w:sz w:val="24"/>
          <w:szCs w:val="24"/>
        </w:rPr>
      </w:pPr>
      <w:r>
        <w:rPr>
          <w:rFonts w:ascii="Arial" w:hAnsi="Arial" w:cs="Arial"/>
          <w:color w:val="000000"/>
          <w:sz w:val="24"/>
          <w:szCs w:val="24"/>
        </w:rPr>
        <w:t>P</w:t>
      </w:r>
      <w:r w:rsidRPr="00CE6F6C">
        <w:rPr>
          <w:rFonts w:ascii="Arial" w:hAnsi="Arial" w:cs="Arial"/>
          <w:color w:val="000000"/>
          <w:sz w:val="24"/>
          <w:szCs w:val="24"/>
        </w:rPr>
        <w:t xml:space="preserve">odczas przeglądu sprzętu wykonawca sporządzi wykaz osprzętu jednorazowego użytku (np. elektrody itp.), </w:t>
      </w:r>
      <w:r>
        <w:rPr>
          <w:rFonts w:ascii="Arial" w:hAnsi="Arial" w:cs="Arial"/>
          <w:color w:val="000000"/>
          <w:sz w:val="24"/>
          <w:szCs w:val="24"/>
        </w:rPr>
        <w:t>którego termin kończy się w 2024</w:t>
      </w:r>
      <w:r w:rsidRPr="00CE6F6C">
        <w:rPr>
          <w:rFonts w:ascii="Arial" w:hAnsi="Arial" w:cs="Arial"/>
          <w:color w:val="000000"/>
          <w:sz w:val="24"/>
          <w:szCs w:val="24"/>
        </w:rPr>
        <w:t>r.</w:t>
      </w:r>
      <w:r>
        <w:rPr>
          <w:rFonts w:ascii="Arial" w:hAnsi="Arial" w:cs="Arial"/>
          <w:color w:val="000000"/>
          <w:sz w:val="24"/>
          <w:szCs w:val="24"/>
        </w:rPr>
        <w:t xml:space="preserve"> i 2025 r.</w:t>
      </w:r>
      <w:r w:rsidRPr="00CE6F6C">
        <w:rPr>
          <w:rFonts w:ascii="Arial" w:hAnsi="Arial" w:cs="Arial"/>
          <w:color w:val="000000"/>
          <w:sz w:val="24"/>
          <w:szCs w:val="24"/>
        </w:rPr>
        <w:t xml:space="preserve"> oraz </w:t>
      </w:r>
      <w:r w:rsidRPr="00CE6F6C">
        <w:rPr>
          <w:rFonts w:ascii="Arial" w:hAnsi="Arial" w:cs="Arial"/>
          <w:color w:val="000000"/>
          <w:sz w:val="24"/>
          <w:szCs w:val="24"/>
        </w:rPr>
        <w:lastRenderedPageBreak/>
        <w:t>wykaz baterii, który</w:t>
      </w:r>
      <w:r>
        <w:rPr>
          <w:rFonts w:ascii="Arial" w:hAnsi="Arial" w:cs="Arial"/>
          <w:color w:val="000000"/>
          <w:sz w:val="24"/>
          <w:szCs w:val="24"/>
        </w:rPr>
        <w:t>ch termin kończy się w roku 2024</w:t>
      </w:r>
      <w:r w:rsidRPr="00CE6F6C">
        <w:rPr>
          <w:rFonts w:ascii="Arial" w:hAnsi="Arial" w:cs="Arial"/>
          <w:color w:val="000000"/>
          <w:sz w:val="24"/>
          <w:szCs w:val="24"/>
        </w:rPr>
        <w:t>r.</w:t>
      </w:r>
      <w:r>
        <w:rPr>
          <w:rFonts w:ascii="Arial" w:hAnsi="Arial" w:cs="Arial"/>
          <w:color w:val="000000"/>
          <w:sz w:val="24"/>
          <w:szCs w:val="24"/>
        </w:rPr>
        <w:t xml:space="preserve"> i 2025 r. Wykaz Wykonawca dostarczy do Sekcji Medycznej 24 WOG.</w:t>
      </w:r>
    </w:p>
    <w:p w:rsidR="0071520E" w:rsidRPr="00AA62D0" w:rsidRDefault="0071520E" w:rsidP="00B25B08">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z w:val="24"/>
          <w:szCs w:val="24"/>
        </w:rPr>
        <w:t>Wykonawca po przeglądzie sprzętu</w:t>
      </w:r>
      <w:r w:rsidR="008172DC" w:rsidRPr="00AA62D0">
        <w:rPr>
          <w:rFonts w:ascii="Arial" w:hAnsi="Arial" w:cs="Arial"/>
          <w:sz w:val="24"/>
          <w:szCs w:val="24"/>
        </w:rPr>
        <w:t xml:space="preserve"> w danej jednostce,</w:t>
      </w:r>
      <w:r w:rsidRPr="00AA62D0">
        <w:rPr>
          <w:rFonts w:ascii="Arial" w:hAnsi="Arial" w:cs="Arial"/>
          <w:sz w:val="24"/>
          <w:szCs w:val="24"/>
        </w:rPr>
        <w:t xml:space="preserve"> instytucji sporządzi protokół odbioru usługi stanowiący załącznik nr 3 do umowy </w:t>
      </w:r>
      <w:r w:rsidR="008172DC" w:rsidRPr="00AA62D0">
        <w:rPr>
          <w:rFonts w:ascii="Arial" w:hAnsi="Arial" w:cs="Arial"/>
          <w:sz w:val="24"/>
          <w:szCs w:val="24"/>
        </w:rPr>
        <w:t>gdzie wyszczególni cały sprzęt wraz z określeniem wartości wykonania z</w:t>
      </w:r>
      <w:r w:rsidR="00B157BF" w:rsidRPr="00AA62D0">
        <w:rPr>
          <w:rFonts w:ascii="Arial" w:hAnsi="Arial" w:cs="Arial"/>
          <w:sz w:val="24"/>
          <w:szCs w:val="24"/>
        </w:rPr>
        <w:t>a</w:t>
      </w:r>
      <w:r w:rsidR="008172DC" w:rsidRPr="00AA62D0">
        <w:rPr>
          <w:rFonts w:ascii="Arial" w:hAnsi="Arial" w:cs="Arial"/>
          <w:sz w:val="24"/>
          <w:szCs w:val="24"/>
        </w:rPr>
        <w:t>mówienia. Wykonanie zamówienia potwierdzone jest podpisem przez upoważnionego przedstawiciela w danej jednostce wojskowej odpowiedzialnego za realizację</w:t>
      </w:r>
      <w:r w:rsidR="00874F5A" w:rsidRPr="00AA62D0">
        <w:rPr>
          <w:rFonts w:ascii="Arial" w:hAnsi="Arial" w:cs="Arial"/>
          <w:sz w:val="24"/>
          <w:szCs w:val="24"/>
        </w:rPr>
        <w:t xml:space="preserve"> poszczególnego zamówienia.</w:t>
      </w:r>
      <w:r w:rsidR="00B157BF" w:rsidRPr="00AA62D0">
        <w:rPr>
          <w:rFonts w:ascii="Arial" w:hAnsi="Arial" w:cs="Arial"/>
          <w:sz w:val="24"/>
          <w:szCs w:val="24"/>
        </w:rPr>
        <w:t>Podpisany przez obie strony protokół zostanie dostarczony wraz z fakturą do Zamawiającego.</w:t>
      </w:r>
    </w:p>
    <w:p w:rsidR="00B157BF" w:rsidRPr="00AA62D0" w:rsidRDefault="00B157BF" w:rsidP="00B25B08">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z w:val="24"/>
          <w:szCs w:val="24"/>
        </w:rPr>
        <w:t>Wykonawca ma obowiązek, po stwierdzeniu niesprawności sprzętu podczas przeglądu, sporządzić protokół stanu technicznego, w którym określi zakres prac wraz z kosztorysem naprawy i przekazać Zamawiającemu w ciągu 7 dni roboczych.</w:t>
      </w:r>
    </w:p>
    <w:p w:rsidR="00484EEA" w:rsidRPr="00AA62D0" w:rsidRDefault="00484EEA" w:rsidP="00484EEA">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z w:val="24"/>
          <w:szCs w:val="24"/>
        </w:rPr>
        <w:t xml:space="preserve">W przypadku braku możliwości naprawy sprzętu (wysoki koszt naprawy, naprawa ekonomicznie nieuzasadniona) Wykonawca zobowiązuje się do wydania stosownego orzeczenia technicznego sprzętu medycznego kwalifikowanego do kasacji. </w:t>
      </w:r>
    </w:p>
    <w:p w:rsidR="00484EEA" w:rsidRPr="00AA62D0" w:rsidRDefault="00484EEA" w:rsidP="00484EEA">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z w:val="24"/>
          <w:szCs w:val="24"/>
        </w:rPr>
        <w:t>Po przeglądzie instalacji tlenowej w pojazdach sanitarnych Wykonawca wystawi protokół w którym określi stan techniczny instalacji.</w:t>
      </w:r>
    </w:p>
    <w:p w:rsidR="00484EEA" w:rsidRPr="00AA62D0" w:rsidRDefault="00484EEA" w:rsidP="00484EEA">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z w:val="24"/>
          <w:szCs w:val="24"/>
        </w:rPr>
        <w:t>Wykonawca ponosi odpowiedzialność za szkody wyrządzone w mieniu oraz na rzecz osób trzecich, wyrządzone w trakcie realizacji obowiązków wynikających                     z treści zawartej umowy.</w:t>
      </w:r>
    </w:p>
    <w:p w:rsidR="00484EEA" w:rsidRPr="00AA62D0" w:rsidRDefault="00484EEA" w:rsidP="00E204BD">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z w:val="24"/>
          <w:szCs w:val="24"/>
        </w:rPr>
        <w:t xml:space="preserve">Wykonawca zapewnia, że korzysta z praw własności przemysłowej                                i intelektualnej do przedmiotów, związanych z przedmiotem niniejszej umowy                w sposób zgodny z normami ustalonymi w ustawie z dnia 30 czerwca 2000 r. - Prawo własności przemysłowej </w:t>
      </w:r>
      <w:r w:rsidR="00DE0191" w:rsidRPr="00AA62D0">
        <w:rPr>
          <w:rFonts w:ascii="Arial" w:hAnsi="Arial" w:cs="Arial"/>
          <w:sz w:val="24"/>
          <w:szCs w:val="24"/>
        </w:rPr>
        <w:t>(</w:t>
      </w:r>
      <w:r w:rsidR="00DE0191" w:rsidRPr="00AA62D0">
        <w:rPr>
          <w:rStyle w:val="FontStyle152"/>
          <w:sz w:val="24"/>
          <w:szCs w:val="24"/>
        </w:rPr>
        <w:t xml:space="preserve">tj. - Dz. U.  2019,  poz. 286 z póź. zm.), </w:t>
      </w:r>
      <w:r w:rsidR="00DE0191" w:rsidRPr="00AA62D0">
        <w:rPr>
          <w:rFonts w:ascii="Arial" w:hAnsi="Arial" w:cs="Arial"/>
          <w:spacing w:val="-2"/>
          <w:sz w:val="24"/>
          <w:szCs w:val="24"/>
        </w:rPr>
        <w:t xml:space="preserve">oraz </w:t>
      </w:r>
      <w:r w:rsidR="001474AF" w:rsidRPr="00AA62D0">
        <w:rPr>
          <w:rFonts w:ascii="Arial" w:hAnsi="Arial" w:cs="Arial"/>
          <w:spacing w:val="-2"/>
          <w:sz w:val="24"/>
          <w:szCs w:val="24"/>
        </w:rPr>
        <w:br/>
      </w:r>
      <w:r w:rsidR="00DE0191" w:rsidRPr="00AA62D0">
        <w:rPr>
          <w:rFonts w:ascii="Arial" w:hAnsi="Arial" w:cs="Arial"/>
          <w:spacing w:val="-2"/>
          <w:sz w:val="24"/>
          <w:szCs w:val="24"/>
        </w:rPr>
        <w:t xml:space="preserve">w ustawie z dnia 4 lutego 1994 r. o prawie autorskim i prawach pokrewnych </w:t>
      </w:r>
      <w:r w:rsidR="00DE0191" w:rsidRPr="00AA62D0">
        <w:rPr>
          <w:rStyle w:val="FontStyle152"/>
          <w:sz w:val="24"/>
          <w:szCs w:val="24"/>
        </w:rPr>
        <w:t>(</w:t>
      </w:r>
      <w:r w:rsidR="00DE0191" w:rsidRPr="00AA62D0">
        <w:rPr>
          <w:rStyle w:val="FontStyle152"/>
          <w:spacing w:val="-4"/>
          <w:sz w:val="24"/>
          <w:szCs w:val="24"/>
        </w:rPr>
        <w:t>tj. - Dz. U.  2019, poz. 1231 z póź. zm.)</w:t>
      </w:r>
      <w:r w:rsidRPr="00AA62D0">
        <w:rPr>
          <w:rFonts w:ascii="Arial" w:hAnsi="Arial" w:cs="Arial"/>
          <w:sz w:val="24"/>
          <w:szCs w:val="24"/>
        </w:rPr>
        <w:t>.</w:t>
      </w:r>
    </w:p>
    <w:p w:rsidR="00484EEA" w:rsidRPr="00AA62D0" w:rsidRDefault="00484EEA" w:rsidP="00484EEA">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pacing w:val="-4"/>
          <w:sz w:val="24"/>
          <w:szCs w:val="24"/>
        </w:rPr>
        <w:t>Wszelkie zobowiązania</w:t>
      </w:r>
      <w:r w:rsidRPr="00AA62D0">
        <w:rPr>
          <w:rFonts w:ascii="Arial" w:hAnsi="Arial" w:cs="Arial"/>
          <w:sz w:val="24"/>
          <w:szCs w:val="24"/>
        </w:rPr>
        <w:t xml:space="preserve"> wynikające z praw własności przemysłowej,                                    w szczególności patentów, praw </w:t>
      </w:r>
      <w:r w:rsidRPr="00AA62D0">
        <w:rPr>
          <w:rFonts w:ascii="Arial" w:hAnsi="Arial" w:cs="Arial"/>
          <w:spacing w:val="-4"/>
          <w:sz w:val="24"/>
          <w:szCs w:val="24"/>
        </w:rPr>
        <w:t>ochronnych, jak również praw autorskich oraz praw pokrewnych, ponosi Wykonawca</w:t>
      </w:r>
      <w:r w:rsidRPr="00AA62D0">
        <w:rPr>
          <w:rFonts w:ascii="Arial" w:hAnsi="Arial" w:cs="Arial"/>
          <w:sz w:val="24"/>
          <w:szCs w:val="24"/>
        </w:rPr>
        <w:t xml:space="preserve">. </w:t>
      </w:r>
      <w:r w:rsidRPr="00AA62D0">
        <w:rPr>
          <w:rFonts w:ascii="Arial" w:hAnsi="Arial" w:cs="Arial"/>
          <w:spacing w:val="-6"/>
          <w:sz w:val="24"/>
          <w:szCs w:val="24"/>
        </w:rPr>
        <w:t>Jeżeli siedziba Wykonawcy znajduje się poza granicami kraju, Wykonawcę obowiązują</w:t>
      </w:r>
      <w:r w:rsidRPr="00AA62D0">
        <w:rPr>
          <w:rFonts w:ascii="Arial" w:hAnsi="Arial" w:cs="Arial"/>
          <w:sz w:val="24"/>
          <w:szCs w:val="24"/>
        </w:rPr>
        <w:t xml:space="preserve"> uregulowania prawne właściwe dla jego siedziby. </w:t>
      </w:r>
    </w:p>
    <w:p w:rsidR="00484EEA" w:rsidRPr="00AA62D0" w:rsidRDefault="00484EEA" w:rsidP="00484EEA">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z w:val="24"/>
          <w:szCs w:val="24"/>
        </w:rPr>
        <w:t xml:space="preserve">Wykonawca wyraża zgodę na poddanie swoich pracowników </w:t>
      </w:r>
      <w:r w:rsidR="001474AF" w:rsidRPr="00AA62D0">
        <w:rPr>
          <w:rFonts w:ascii="Arial" w:hAnsi="Arial" w:cs="Arial"/>
          <w:sz w:val="24"/>
          <w:szCs w:val="24"/>
        </w:rPr>
        <w:br/>
      </w:r>
      <w:r w:rsidRPr="00AA62D0">
        <w:rPr>
          <w:rFonts w:ascii="Arial" w:hAnsi="Arial" w:cs="Arial"/>
          <w:sz w:val="24"/>
          <w:szCs w:val="24"/>
        </w:rPr>
        <w:t xml:space="preserve">i współpracowników i środków transportu, rygorom procedur bezpieczeństwa obowiązującym w Jednostce Wojskowej w czasie realizacji usługi zgodnie z wymogami ustawy z dnia 22 sierpnia 1997 r. o ochronie osób i mienia (tj. Dz. U. z </w:t>
      </w:r>
      <w:r w:rsidR="0071520E" w:rsidRPr="00AA62D0">
        <w:rPr>
          <w:rFonts w:ascii="Arial" w:hAnsi="Arial" w:cs="Arial"/>
          <w:sz w:val="24"/>
          <w:szCs w:val="24"/>
        </w:rPr>
        <w:t>2021, poz. 1995</w:t>
      </w:r>
      <w:r w:rsidR="00DE0191" w:rsidRPr="00AA62D0">
        <w:rPr>
          <w:rFonts w:ascii="Arial" w:hAnsi="Arial" w:cs="Arial"/>
          <w:sz w:val="24"/>
          <w:szCs w:val="24"/>
        </w:rPr>
        <w:t xml:space="preserve"> z późn. zm.</w:t>
      </w:r>
      <w:r w:rsidRPr="00AA62D0">
        <w:rPr>
          <w:rFonts w:ascii="Arial" w:hAnsi="Arial" w:cs="Arial"/>
          <w:sz w:val="24"/>
          <w:szCs w:val="24"/>
        </w:rPr>
        <w:t xml:space="preserve">) w zakresie działania "Wewnętrznych Służb Dyżurnych" oraz procedur związanych z ustawą z dnia 5 sierpnia 2010 r. o ochronie informacji niejawnych (tj. Dz. U. </w:t>
      </w:r>
      <w:r w:rsidR="00150B9A">
        <w:rPr>
          <w:rFonts w:ascii="Arial" w:hAnsi="Arial" w:cs="Arial"/>
          <w:sz w:val="24"/>
          <w:szCs w:val="24"/>
        </w:rPr>
        <w:t>z 2024 r. poz. 632</w:t>
      </w:r>
      <w:r w:rsidRPr="00AA62D0">
        <w:rPr>
          <w:rFonts w:ascii="Arial" w:hAnsi="Arial" w:cs="Arial"/>
          <w:sz w:val="24"/>
          <w:szCs w:val="24"/>
        </w:rPr>
        <w:t xml:space="preserve">), to jest </w:t>
      </w:r>
      <w:r w:rsidRPr="00AA62D0">
        <w:rPr>
          <w:rFonts w:ascii="Arial" w:hAnsi="Arial" w:cs="Arial"/>
          <w:bCs/>
          <w:sz w:val="24"/>
          <w:szCs w:val="24"/>
        </w:rPr>
        <w:t xml:space="preserve">Obowiązek Wykonawcy wobec Pełnomocnika ds. Ochrony Informacji Niejawnych właściwej jednostki wojskowej lub instytucji wojskowej na terenie której przewidziano realizację zamówienia jest po podpisaniu umowy, dostarczenie wniosku wraz </w:t>
      </w:r>
      <w:r w:rsidR="001474AF" w:rsidRPr="00AA62D0">
        <w:rPr>
          <w:rFonts w:ascii="Arial" w:hAnsi="Arial" w:cs="Arial"/>
          <w:bCs/>
          <w:sz w:val="24"/>
          <w:szCs w:val="24"/>
        </w:rPr>
        <w:br/>
      </w:r>
      <w:r w:rsidRPr="00AA62D0">
        <w:rPr>
          <w:rFonts w:ascii="Arial" w:hAnsi="Arial" w:cs="Arial"/>
          <w:bCs/>
          <w:sz w:val="24"/>
          <w:szCs w:val="24"/>
        </w:rPr>
        <w:lastRenderedPageBreak/>
        <w:t xml:space="preserve">z wymaganymi przez właściwą jednostkę organizacyjną załącznikami. </w:t>
      </w:r>
      <w:r w:rsidR="001474AF" w:rsidRPr="00AA62D0">
        <w:rPr>
          <w:rFonts w:ascii="Arial" w:hAnsi="Arial" w:cs="Arial"/>
          <w:bCs/>
          <w:sz w:val="24"/>
          <w:szCs w:val="24"/>
        </w:rPr>
        <w:br/>
      </w:r>
      <w:r w:rsidRPr="00AA62D0">
        <w:rPr>
          <w:rFonts w:ascii="Arial" w:hAnsi="Arial" w:cs="Arial"/>
          <w:bCs/>
          <w:sz w:val="24"/>
          <w:szCs w:val="24"/>
        </w:rPr>
        <w:t xml:space="preserve">W sprawach związanych z realizacją zamówienia należy kierować się do osób wskazanych </w:t>
      </w:r>
      <w:r w:rsidR="0071520E" w:rsidRPr="00AA62D0">
        <w:rPr>
          <w:rFonts w:ascii="Arial" w:hAnsi="Arial" w:cs="Arial"/>
          <w:bCs/>
          <w:sz w:val="24"/>
          <w:szCs w:val="24"/>
        </w:rPr>
        <w:t xml:space="preserve">w </w:t>
      </w:r>
      <w:r w:rsidRPr="00AA62D0">
        <w:rPr>
          <w:rFonts w:ascii="Arial" w:hAnsi="Arial" w:cs="Arial"/>
          <w:bCs/>
          <w:sz w:val="24"/>
          <w:szCs w:val="24"/>
        </w:rPr>
        <w:t>umowie jako do kontaktów. Te same procedury dotyczą także ewentualnych podwykonawców.</w:t>
      </w:r>
    </w:p>
    <w:p w:rsidR="00484EEA" w:rsidRPr="00AA62D0" w:rsidRDefault="00484EEA" w:rsidP="00484EEA">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z w:val="24"/>
          <w:szCs w:val="24"/>
        </w:rPr>
        <w:t>W trakcie trwania niniejszej umowy, a także po jej rozwiązaniu Wykonawca zobowiązuje się nie przekazywać, nie ujawniać, ani nie wykorzystywać bez pisemnej zgody Zamawiającego informacji dotyczących Zamawiającego lub podmiotów z nim współpracujących, które Wykonawca uzyska przy wykonywaniu niniejszej umowy chyba, że stan tajemnicy wobec tych informacji ustał.</w:t>
      </w:r>
    </w:p>
    <w:p w:rsidR="00484EEA" w:rsidRPr="00AA62D0" w:rsidRDefault="00484EEA" w:rsidP="00484EEA">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z w:val="24"/>
          <w:szCs w:val="24"/>
        </w:rPr>
        <w:t xml:space="preserve">Wykonawca odpowiada również za zachowanie powyższych informacji </w:t>
      </w:r>
      <w:r w:rsidRPr="00AA62D0">
        <w:rPr>
          <w:rFonts w:ascii="Arial" w:hAnsi="Arial" w:cs="Arial"/>
          <w:sz w:val="24"/>
          <w:szCs w:val="24"/>
        </w:rPr>
        <w:br/>
        <w:t>w tajemnicy przez osoby, którymi będzie się posługiwał przy wykonywaniu robót, oraz osoby, którym wykonanie robót powierzy.</w:t>
      </w:r>
    </w:p>
    <w:p w:rsidR="00E204BD" w:rsidRPr="00AA62D0" w:rsidRDefault="00E204BD" w:rsidP="00E204BD">
      <w:pPr>
        <w:pStyle w:val="Akapitzlist"/>
        <w:numPr>
          <w:ilvl w:val="0"/>
          <w:numId w:val="2"/>
        </w:numPr>
        <w:spacing w:after="0"/>
        <w:jc w:val="both"/>
        <w:rPr>
          <w:rFonts w:ascii="Arial" w:hAnsi="Arial" w:cs="Arial"/>
          <w:sz w:val="24"/>
          <w:szCs w:val="24"/>
        </w:rPr>
      </w:pPr>
      <w:r w:rsidRPr="00AA62D0">
        <w:rPr>
          <w:rFonts w:ascii="Arial" w:hAnsi="Arial" w:cs="Arial"/>
          <w:sz w:val="24"/>
          <w:szCs w:val="24"/>
        </w:rPr>
        <w:t>Wykonawca (podwykonawca), jeżeli do realizacji zamówienia na terenie chronionej jednostki lub instytucji wojskowej będzie planował skierowanie cudzoziemców, winien jest dostarczyć do zamawiającego, wykaz cudzoziemców wraz z wymaganymi danymi (</w:t>
      </w:r>
      <w:r w:rsidRPr="00AA62D0">
        <w:rPr>
          <w:rFonts w:ascii="Arial" w:hAnsi="Arial" w:cs="Arial"/>
          <w:i/>
          <w:sz w:val="24"/>
          <w:szCs w:val="24"/>
        </w:rPr>
        <w:t>załącznik nr</w:t>
      </w:r>
      <w:r w:rsidR="00A87E92" w:rsidRPr="00AA62D0">
        <w:rPr>
          <w:rFonts w:ascii="Arial" w:hAnsi="Arial" w:cs="Arial"/>
          <w:i/>
          <w:sz w:val="24"/>
          <w:szCs w:val="24"/>
        </w:rPr>
        <w:t xml:space="preserve"> 2</w:t>
      </w:r>
      <w:r w:rsidRPr="00AA62D0">
        <w:rPr>
          <w:rFonts w:ascii="Arial" w:hAnsi="Arial" w:cs="Arial"/>
          <w:sz w:val="24"/>
          <w:szCs w:val="24"/>
        </w:rPr>
        <w:t>) celem uzyskania niezbędnej opinii w sprawie wstępu cudzoziemców na teren chronionej jednostki lub instytucji wojskowej ( czas oczekiwania do 10 dni) od właściwej terenowo Ekspozytury Służby Kontrwywiadu Wojskowego. Warunkiem uzyskania zgody na wejście na teren chronionej jednostki lub instytucji wojskowej cudzoziemców zatrudnionych u wykonawcy (podwykonawcy) jest uzyskanie pozytywnej opinii SKW w sprawie wstępu cudzoziemców na teren chronionej jednostki lub instytucji wojskowej oraz zgoda właściwego Dowódcy/Komendanta/Szefa jednostki wojskowej/instytucji na terenie której realizowane będzie zamówienie.</w:t>
      </w:r>
    </w:p>
    <w:p w:rsidR="00DE0191" w:rsidRPr="00AA62D0" w:rsidRDefault="00484EEA" w:rsidP="00DE0191">
      <w:pPr>
        <w:pStyle w:val="Akapitzlist"/>
        <w:numPr>
          <w:ilvl w:val="0"/>
          <w:numId w:val="2"/>
        </w:numPr>
        <w:tabs>
          <w:tab w:val="left" w:pos="0"/>
        </w:tabs>
        <w:spacing w:after="0"/>
        <w:ind w:left="426" w:hanging="426"/>
        <w:jc w:val="both"/>
        <w:rPr>
          <w:rFonts w:ascii="Arial" w:hAnsi="Arial" w:cs="Arial"/>
          <w:sz w:val="24"/>
          <w:szCs w:val="24"/>
        </w:rPr>
      </w:pPr>
      <w:r w:rsidRPr="00AA62D0">
        <w:rPr>
          <w:rFonts w:ascii="Arial" w:hAnsi="Arial" w:cs="Arial"/>
          <w:sz w:val="24"/>
          <w:szCs w:val="24"/>
        </w:rPr>
        <w:t xml:space="preserve">Wykonawca zatrudniający cudzoziemców oświadcza, iż będzie przestrzegał obowiązujących w tym zakresie przepisów prawa, a w szczególności: </w:t>
      </w:r>
    </w:p>
    <w:p w:rsidR="00DE0191" w:rsidRPr="00AA62D0" w:rsidRDefault="00DE0191" w:rsidP="00DE0191">
      <w:pPr>
        <w:pStyle w:val="Akapitzlist"/>
        <w:numPr>
          <w:ilvl w:val="0"/>
          <w:numId w:val="18"/>
        </w:numPr>
        <w:tabs>
          <w:tab w:val="left" w:pos="0"/>
        </w:tabs>
        <w:spacing w:after="0"/>
        <w:jc w:val="both"/>
        <w:rPr>
          <w:rFonts w:ascii="Arial" w:hAnsi="Arial" w:cs="Arial"/>
          <w:sz w:val="24"/>
          <w:szCs w:val="24"/>
        </w:rPr>
      </w:pPr>
      <w:r w:rsidRPr="00AA62D0">
        <w:rPr>
          <w:rFonts w:ascii="Arial" w:eastAsia="Times New Roman" w:hAnsi="Arial" w:cs="Arial"/>
          <w:sz w:val="24"/>
          <w:szCs w:val="24"/>
        </w:rPr>
        <w:t>ustawy z dnia 12 grudnia 2013 r. o cudzoziemcach (tj. Dz. U. 2020r.,   poz. 35 z póź. zm.),</w:t>
      </w:r>
    </w:p>
    <w:p w:rsidR="00DE0191" w:rsidRPr="00AA62D0" w:rsidRDefault="00DE0191" w:rsidP="00DE0191">
      <w:pPr>
        <w:pStyle w:val="Akapitzlist"/>
        <w:numPr>
          <w:ilvl w:val="0"/>
          <w:numId w:val="18"/>
        </w:numPr>
        <w:tabs>
          <w:tab w:val="left" w:pos="0"/>
        </w:tabs>
        <w:spacing w:after="0"/>
        <w:jc w:val="both"/>
        <w:rPr>
          <w:rFonts w:ascii="Arial" w:hAnsi="Arial" w:cs="Arial"/>
          <w:sz w:val="24"/>
          <w:szCs w:val="24"/>
        </w:rPr>
      </w:pPr>
      <w:r w:rsidRPr="00AA62D0">
        <w:rPr>
          <w:rFonts w:ascii="Arial" w:eastAsia="Times New Roman" w:hAnsi="Arial" w:cs="Arial"/>
          <w:sz w:val="24"/>
          <w:szCs w:val="24"/>
        </w:rPr>
        <w:t>ustawy z dnia 20 kwietnia 2004 r. o promocji zatrudnienia i instytucjach rynku pracy ( t.j. Dz.U. z 2020r., poz. 1409 z póź. zm.),</w:t>
      </w:r>
    </w:p>
    <w:p w:rsidR="00DE0191" w:rsidRPr="00AA62D0" w:rsidRDefault="00DE0191" w:rsidP="00DE0191">
      <w:pPr>
        <w:pStyle w:val="Akapitzlist"/>
        <w:numPr>
          <w:ilvl w:val="0"/>
          <w:numId w:val="18"/>
        </w:numPr>
        <w:tabs>
          <w:tab w:val="left" w:pos="0"/>
        </w:tabs>
        <w:spacing w:after="0"/>
        <w:jc w:val="both"/>
        <w:rPr>
          <w:rFonts w:ascii="Arial" w:hAnsi="Arial" w:cs="Arial"/>
          <w:sz w:val="24"/>
          <w:szCs w:val="24"/>
        </w:rPr>
      </w:pPr>
      <w:r w:rsidRPr="00AA62D0">
        <w:rPr>
          <w:rFonts w:ascii="Arial" w:eastAsia="Times New Roman" w:hAnsi="Arial" w:cs="Arial"/>
          <w:sz w:val="24"/>
          <w:szCs w:val="24"/>
        </w:rPr>
        <w:t>ustawy  z dnia 14 lipca 2006 r o wjeździe na terytorium Rzeczypospolitej Polskiej, pobycie oraz wyjeździe z tego terytorium obywateli państw członkowskich Unii Europejskiej i członków ich rodzin (t.j. Dz. U. 2019r., poz. 293 z poź.zm.).</w:t>
      </w:r>
    </w:p>
    <w:p w:rsidR="00484EEA" w:rsidRPr="00AA62D0" w:rsidRDefault="00484EEA" w:rsidP="00484EEA">
      <w:pPr>
        <w:spacing w:after="0"/>
        <w:jc w:val="center"/>
        <w:rPr>
          <w:rFonts w:ascii="Arial" w:hAnsi="Arial" w:cs="Arial"/>
          <w:b/>
          <w:sz w:val="24"/>
          <w:szCs w:val="24"/>
        </w:rPr>
      </w:pPr>
      <w:r w:rsidRPr="00AA62D0">
        <w:rPr>
          <w:rFonts w:ascii="Arial" w:hAnsi="Arial" w:cs="Arial"/>
          <w:b/>
          <w:sz w:val="24"/>
          <w:szCs w:val="24"/>
        </w:rPr>
        <w:t>§3</w:t>
      </w:r>
    </w:p>
    <w:p w:rsidR="00484EEA" w:rsidRPr="00AA62D0" w:rsidRDefault="00484EEA" w:rsidP="00484EEA">
      <w:pPr>
        <w:spacing w:after="0"/>
        <w:jc w:val="center"/>
        <w:rPr>
          <w:rFonts w:ascii="Arial" w:hAnsi="Arial" w:cs="Arial"/>
          <w:b/>
          <w:sz w:val="24"/>
          <w:szCs w:val="24"/>
        </w:rPr>
      </w:pPr>
      <w:r w:rsidRPr="00AA62D0">
        <w:rPr>
          <w:rFonts w:ascii="Arial" w:hAnsi="Arial" w:cs="Arial"/>
          <w:b/>
          <w:sz w:val="24"/>
          <w:szCs w:val="24"/>
        </w:rPr>
        <w:t>Termin realizacji</w:t>
      </w:r>
    </w:p>
    <w:p w:rsidR="00484EEA" w:rsidRPr="00AA62D0" w:rsidRDefault="00484EEA" w:rsidP="00484EEA">
      <w:pPr>
        <w:spacing w:after="0"/>
        <w:jc w:val="both"/>
        <w:rPr>
          <w:rFonts w:ascii="Arial" w:hAnsi="Arial" w:cs="Arial"/>
          <w:sz w:val="24"/>
          <w:szCs w:val="24"/>
        </w:rPr>
      </w:pPr>
      <w:r w:rsidRPr="00AA62D0">
        <w:rPr>
          <w:rFonts w:ascii="Arial" w:hAnsi="Arial" w:cs="Arial"/>
          <w:sz w:val="24"/>
          <w:szCs w:val="24"/>
        </w:rPr>
        <w:t xml:space="preserve">Niniejsza umowa została zawarta na czas określony od </w:t>
      </w:r>
      <w:r w:rsidR="00672504" w:rsidRPr="00AA62D0">
        <w:rPr>
          <w:rFonts w:ascii="Arial" w:hAnsi="Arial" w:cs="Arial"/>
          <w:sz w:val="24"/>
          <w:szCs w:val="24"/>
        </w:rPr>
        <w:t xml:space="preserve">dnia podpisania umowy </w:t>
      </w:r>
      <w:r w:rsidR="00672504" w:rsidRPr="00AA62D0">
        <w:rPr>
          <w:rFonts w:ascii="Arial" w:hAnsi="Arial" w:cs="Arial"/>
          <w:sz w:val="24"/>
          <w:szCs w:val="24"/>
        </w:rPr>
        <w:br/>
      </w:r>
      <w:r w:rsidR="001474AF" w:rsidRPr="00AA62D0">
        <w:rPr>
          <w:rFonts w:ascii="Arial" w:hAnsi="Arial" w:cs="Arial"/>
          <w:sz w:val="24"/>
          <w:szCs w:val="24"/>
        </w:rPr>
        <w:t>tj</w:t>
      </w:r>
      <w:r w:rsidR="00B25B08" w:rsidRPr="00AA62D0">
        <w:rPr>
          <w:rFonts w:ascii="Arial" w:hAnsi="Arial" w:cs="Arial"/>
          <w:sz w:val="24"/>
          <w:szCs w:val="24"/>
        </w:rPr>
        <w:t>…………………….</w:t>
      </w:r>
      <w:r w:rsidR="001474AF" w:rsidRPr="00AA62D0">
        <w:rPr>
          <w:rFonts w:ascii="Arial" w:hAnsi="Arial" w:cs="Arial"/>
          <w:sz w:val="24"/>
          <w:szCs w:val="24"/>
        </w:rPr>
        <w:t>.</w:t>
      </w:r>
      <w:r w:rsidRPr="00AA62D0">
        <w:rPr>
          <w:rFonts w:ascii="Arial" w:hAnsi="Arial" w:cs="Arial"/>
          <w:sz w:val="24"/>
          <w:szCs w:val="24"/>
        </w:rPr>
        <w:t xml:space="preserve">do </w:t>
      </w:r>
      <w:r w:rsidR="00E204BD" w:rsidRPr="00AA62D0">
        <w:rPr>
          <w:rFonts w:ascii="Arial" w:hAnsi="Arial" w:cs="Arial"/>
          <w:sz w:val="24"/>
          <w:szCs w:val="24"/>
        </w:rPr>
        <w:t>30.11.2024</w:t>
      </w:r>
      <w:r w:rsidRPr="00AA62D0">
        <w:rPr>
          <w:rFonts w:ascii="Arial" w:hAnsi="Arial" w:cs="Arial"/>
          <w:sz w:val="24"/>
          <w:szCs w:val="24"/>
        </w:rPr>
        <w:t>r.</w:t>
      </w:r>
    </w:p>
    <w:p w:rsidR="00484EEA" w:rsidRPr="00AA62D0" w:rsidRDefault="00484EEA" w:rsidP="00484EEA">
      <w:pPr>
        <w:spacing w:after="0"/>
        <w:jc w:val="center"/>
        <w:rPr>
          <w:rFonts w:ascii="Arial" w:hAnsi="Arial" w:cs="Arial"/>
          <w:b/>
          <w:sz w:val="24"/>
          <w:szCs w:val="24"/>
        </w:rPr>
      </w:pPr>
      <w:r w:rsidRPr="00AA62D0">
        <w:rPr>
          <w:rFonts w:ascii="Arial" w:hAnsi="Arial" w:cs="Arial"/>
          <w:b/>
          <w:sz w:val="24"/>
          <w:szCs w:val="24"/>
        </w:rPr>
        <w:t>§4</w:t>
      </w:r>
    </w:p>
    <w:p w:rsidR="00484EEA" w:rsidRPr="00AA62D0" w:rsidRDefault="00484EEA" w:rsidP="00484EEA">
      <w:pPr>
        <w:spacing w:after="0"/>
        <w:jc w:val="center"/>
        <w:rPr>
          <w:rFonts w:ascii="Arial" w:hAnsi="Arial" w:cs="Arial"/>
          <w:b/>
          <w:sz w:val="24"/>
          <w:szCs w:val="24"/>
        </w:rPr>
      </w:pPr>
      <w:r w:rsidRPr="00AA62D0">
        <w:rPr>
          <w:rFonts w:ascii="Arial" w:hAnsi="Arial" w:cs="Arial"/>
          <w:b/>
          <w:sz w:val="24"/>
          <w:szCs w:val="24"/>
        </w:rPr>
        <w:t>Wartość umowy</w:t>
      </w:r>
    </w:p>
    <w:p w:rsidR="00484EEA" w:rsidRPr="00AA62D0" w:rsidRDefault="00F4235D" w:rsidP="00484EEA">
      <w:pPr>
        <w:pStyle w:val="Akapitzlist"/>
        <w:numPr>
          <w:ilvl w:val="0"/>
          <w:numId w:val="3"/>
        </w:numPr>
        <w:spacing w:after="0"/>
        <w:ind w:left="426" w:hanging="426"/>
        <w:jc w:val="both"/>
        <w:rPr>
          <w:rFonts w:ascii="Arial" w:hAnsi="Arial" w:cs="Arial"/>
          <w:sz w:val="24"/>
          <w:szCs w:val="24"/>
        </w:rPr>
      </w:pPr>
      <w:r w:rsidRPr="00AA62D0">
        <w:rPr>
          <w:rFonts w:ascii="Arial" w:hAnsi="Arial" w:cs="Arial"/>
          <w:sz w:val="24"/>
          <w:szCs w:val="24"/>
        </w:rPr>
        <w:t>Za wykonanie przedmiotu umowy Zamawiający zapłaci Wykonawcy wynagrodzenie</w:t>
      </w:r>
      <w:r w:rsidR="00B25B08" w:rsidRPr="00AA62D0">
        <w:rPr>
          <w:rFonts w:ascii="Arial" w:hAnsi="Arial" w:cs="Arial"/>
          <w:sz w:val="24"/>
          <w:szCs w:val="24"/>
        </w:rPr>
        <w:t xml:space="preserve"> brutto całkowite …………………………..   </w:t>
      </w:r>
      <w:r w:rsidR="00ED1989" w:rsidRPr="00AA62D0">
        <w:rPr>
          <w:rFonts w:ascii="Arial" w:hAnsi="Arial" w:cs="Arial"/>
          <w:sz w:val="24"/>
          <w:szCs w:val="24"/>
        </w:rPr>
        <w:t>zł. (słownie złotych:</w:t>
      </w:r>
      <w:r w:rsidR="00B25B08" w:rsidRPr="00AA62D0">
        <w:rPr>
          <w:rFonts w:ascii="Arial" w:hAnsi="Arial" w:cs="Arial"/>
          <w:sz w:val="24"/>
          <w:szCs w:val="24"/>
        </w:rPr>
        <w:t xml:space="preserve"> ……………………………………………….</w:t>
      </w:r>
      <w:r w:rsidR="0057058A" w:rsidRPr="00AA62D0">
        <w:rPr>
          <w:rFonts w:ascii="Arial" w:hAnsi="Arial" w:cs="Arial"/>
          <w:sz w:val="24"/>
          <w:szCs w:val="24"/>
        </w:rPr>
        <w:t xml:space="preserve">), w tym netto </w:t>
      </w:r>
      <w:r w:rsidR="00B25B08" w:rsidRPr="00AA62D0">
        <w:rPr>
          <w:rFonts w:ascii="Arial" w:hAnsi="Arial" w:cs="Arial"/>
          <w:sz w:val="24"/>
          <w:szCs w:val="24"/>
        </w:rPr>
        <w:t>………………..</w:t>
      </w:r>
      <w:r w:rsidR="001474AF" w:rsidRPr="00AA62D0">
        <w:rPr>
          <w:rFonts w:ascii="Arial" w:hAnsi="Arial" w:cs="Arial"/>
          <w:sz w:val="24"/>
          <w:szCs w:val="24"/>
        </w:rPr>
        <w:t>zł. (słownie złotych:</w:t>
      </w:r>
      <w:r w:rsidR="00B25B08" w:rsidRPr="00AA62D0">
        <w:rPr>
          <w:rFonts w:ascii="Arial" w:hAnsi="Arial" w:cs="Arial"/>
          <w:sz w:val="24"/>
          <w:szCs w:val="24"/>
        </w:rPr>
        <w:t xml:space="preserve"> ………………………………………………………………</w:t>
      </w:r>
      <w:r w:rsidR="001474AF" w:rsidRPr="00AA62D0">
        <w:rPr>
          <w:rFonts w:ascii="Arial" w:hAnsi="Arial" w:cs="Arial"/>
          <w:sz w:val="24"/>
          <w:szCs w:val="24"/>
        </w:rPr>
        <w:t>00/100)</w:t>
      </w:r>
      <w:r w:rsidR="00672504" w:rsidRPr="00AA62D0">
        <w:rPr>
          <w:rFonts w:ascii="Arial" w:hAnsi="Arial" w:cs="Arial"/>
          <w:sz w:val="24"/>
          <w:szCs w:val="24"/>
        </w:rPr>
        <w:t xml:space="preserve">, </w:t>
      </w:r>
      <w:r w:rsidR="00484EEA" w:rsidRPr="00AA62D0">
        <w:rPr>
          <w:rFonts w:ascii="Arial" w:hAnsi="Arial" w:cs="Arial"/>
          <w:sz w:val="24"/>
          <w:szCs w:val="24"/>
        </w:rPr>
        <w:lastRenderedPageBreak/>
        <w:t xml:space="preserve">z zastrzeżeniem § 1 ust. </w:t>
      </w:r>
      <w:r w:rsidR="00DE0191" w:rsidRPr="00AA62D0">
        <w:rPr>
          <w:rFonts w:ascii="Arial" w:hAnsi="Arial" w:cs="Arial"/>
          <w:sz w:val="24"/>
          <w:szCs w:val="24"/>
        </w:rPr>
        <w:t>5,</w:t>
      </w:r>
      <w:r w:rsidR="00484EEA" w:rsidRPr="00AA62D0">
        <w:rPr>
          <w:rFonts w:ascii="Arial" w:hAnsi="Arial" w:cs="Arial"/>
          <w:sz w:val="24"/>
          <w:szCs w:val="24"/>
        </w:rPr>
        <w:t xml:space="preserve"> § 6 ust. 3, § 7 ust. 2 i 3 lub § 8 ust. 3  niniejszej umowy.</w:t>
      </w:r>
    </w:p>
    <w:p w:rsidR="00484EEA" w:rsidRPr="00AA62D0" w:rsidRDefault="00484EEA" w:rsidP="00484EEA">
      <w:pPr>
        <w:pStyle w:val="Akapitzlist"/>
        <w:numPr>
          <w:ilvl w:val="0"/>
          <w:numId w:val="3"/>
        </w:numPr>
        <w:spacing w:after="0"/>
        <w:ind w:left="426" w:hanging="426"/>
        <w:jc w:val="both"/>
        <w:rPr>
          <w:rFonts w:ascii="Arial" w:hAnsi="Arial" w:cs="Arial"/>
          <w:sz w:val="24"/>
          <w:szCs w:val="24"/>
        </w:rPr>
      </w:pPr>
      <w:r w:rsidRPr="00AA62D0">
        <w:rPr>
          <w:rFonts w:ascii="Arial" w:hAnsi="Arial" w:cs="Arial"/>
          <w:sz w:val="24"/>
          <w:szCs w:val="24"/>
        </w:rPr>
        <w:t>Ustalone wynagrodzenie brutto obejmuje podatek od towarów i usług naliczony wg obowiązujących w tym zakresie przepisów na dzień składania ofert.</w:t>
      </w:r>
    </w:p>
    <w:p w:rsidR="00484EEA" w:rsidRPr="00AA62D0" w:rsidRDefault="00484EEA" w:rsidP="00484EEA">
      <w:pPr>
        <w:pStyle w:val="Akapitzlist"/>
        <w:numPr>
          <w:ilvl w:val="0"/>
          <w:numId w:val="3"/>
        </w:numPr>
        <w:spacing w:after="0"/>
        <w:ind w:left="426" w:hanging="426"/>
        <w:jc w:val="both"/>
        <w:rPr>
          <w:rFonts w:ascii="Arial" w:hAnsi="Arial" w:cs="Arial"/>
          <w:sz w:val="24"/>
          <w:szCs w:val="24"/>
        </w:rPr>
      </w:pPr>
      <w:r w:rsidRPr="00AA62D0">
        <w:rPr>
          <w:rFonts w:ascii="Arial" w:hAnsi="Arial" w:cs="Arial"/>
          <w:sz w:val="24"/>
          <w:szCs w:val="24"/>
        </w:rPr>
        <w:t xml:space="preserve">Wynagrodzenie określone w ust. 1 jest niezmienne przez okres wykonywania umowy i nie podlegają waloryzacji, z zastrzeżeniem § 1 ust. </w:t>
      </w:r>
      <w:r w:rsidR="00DE0191" w:rsidRPr="00AA62D0">
        <w:rPr>
          <w:rFonts w:ascii="Arial" w:hAnsi="Arial" w:cs="Arial"/>
          <w:sz w:val="24"/>
          <w:szCs w:val="24"/>
        </w:rPr>
        <w:t>5</w:t>
      </w:r>
      <w:r w:rsidRPr="00AA62D0">
        <w:rPr>
          <w:rFonts w:ascii="Arial" w:hAnsi="Arial" w:cs="Arial"/>
          <w:sz w:val="24"/>
          <w:szCs w:val="24"/>
        </w:rPr>
        <w:t>, § 6 ust. 3, § 7 ust. 2 i 3 lub § 8 ust. 3  niniejszej umowy.</w:t>
      </w:r>
    </w:p>
    <w:p w:rsidR="00E204BD" w:rsidRPr="00E52A50" w:rsidRDefault="00E204BD" w:rsidP="00E52A50">
      <w:pPr>
        <w:spacing w:after="0"/>
        <w:jc w:val="both"/>
        <w:rPr>
          <w:rFonts w:ascii="Arial" w:hAnsi="Arial" w:cs="Arial"/>
          <w:sz w:val="24"/>
          <w:szCs w:val="24"/>
        </w:rPr>
      </w:pPr>
    </w:p>
    <w:p w:rsidR="00484EEA" w:rsidRPr="00AA62D0" w:rsidRDefault="00484EEA" w:rsidP="00484EEA">
      <w:pPr>
        <w:spacing w:after="0"/>
        <w:jc w:val="center"/>
        <w:rPr>
          <w:rFonts w:ascii="Arial" w:hAnsi="Arial" w:cs="Arial"/>
          <w:b/>
          <w:sz w:val="24"/>
          <w:szCs w:val="24"/>
        </w:rPr>
      </w:pPr>
      <w:r w:rsidRPr="00AA62D0">
        <w:rPr>
          <w:rFonts w:ascii="Arial" w:hAnsi="Arial" w:cs="Arial"/>
          <w:b/>
          <w:sz w:val="24"/>
          <w:szCs w:val="24"/>
        </w:rPr>
        <w:t>§5</w:t>
      </w:r>
      <w:r w:rsidRPr="00AA62D0">
        <w:rPr>
          <w:rFonts w:ascii="Arial" w:hAnsi="Arial" w:cs="Arial"/>
          <w:b/>
          <w:sz w:val="24"/>
          <w:szCs w:val="24"/>
        </w:rPr>
        <w:br/>
        <w:t>Sposób płatności</w:t>
      </w:r>
    </w:p>
    <w:p w:rsidR="00484EEA" w:rsidRPr="00AA62D0" w:rsidRDefault="00484EEA" w:rsidP="00484EEA">
      <w:pPr>
        <w:pStyle w:val="Akapitzlist"/>
        <w:numPr>
          <w:ilvl w:val="0"/>
          <w:numId w:val="4"/>
        </w:numPr>
        <w:spacing w:after="0"/>
        <w:ind w:left="426" w:hanging="426"/>
        <w:jc w:val="both"/>
        <w:rPr>
          <w:rFonts w:ascii="Arial" w:hAnsi="Arial" w:cs="Arial"/>
          <w:sz w:val="24"/>
          <w:szCs w:val="24"/>
        </w:rPr>
      </w:pPr>
      <w:r w:rsidRPr="00AA62D0">
        <w:rPr>
          <w:rFonts w:ascii="Arial" w:hAnsi="Arial" w:cs="Arial"/>
          <w:sz w:val="24"/>
          <w:szCs w:val="24"/>
        </w:rPr>
        <w:t>Strony postanawiają, że rozliczenie za wykonanie przedmiotu umowy nastąpi fakturami częściowy</w:t>
      </w:r>
      <w:r w:rsidR="00E204BD" w:rsidRPr="00AA62D0">
        <w:rPr>
          <w:rFonts w:ascii="Arial" w:hAnsi="Arial" w:cs="Arial"/>
          <w:sz w:val="24"/>
          <w:szCs w:val="24"/>
        </w:rPr>
        <w:t>mi z zastrzeżeniem, iż  ostatnia faktura</w:t>
      </w:r>
      <w:r w:rsidRPr="00AA62D0">
        <w:rPr>
          <w:rFonts w:ascii="Arial" w:hAnsi="Arial" w:cs="Arial"/>
          <w:sz w:val="24"/>
          <w:szCs w:val="24"/>
        </w:rPr>
        <w:t xml:space="preserve"> VAT wystawiona będzie nie później n</w:t>
      </w:r>
      <w:r w:rsidR="00E204BD" w:rsidRPr="00AA62D0">
        <w:rPr>
          <w:rFonts w:ascii="Arial" w:hAnsi="Arial" w:cs="Arial"/>
          <w:sz w:val="24"/>
          <w:szCs w:val="24"/>
        </w:rPr>
        <w:t>iż  10.12.2024</w:t>
      </w:r>
      <w:r w:rsidRPr="00AA62D0">
        <w:rPr>
          <w:rFonts w:ascii="Arial" w:hAnsi="Arial" w:cs="Arial"/>
          <w:sz w:val="24"/>
          <w:szCs w:val="24"/>
        </w:rPr>
        <w:t>r.</w:t>
      </w:r>
    </w:p>
    <w:p w:rsidR="00484EEA" w:rsidRPr="00AA62D0" w:rsidRDefault="00484EEA" w:rsidP="00484EEA">
      <w:pPr>
        <w:pStyle w:val="Akapitzlist"/>
        <w:numPr>
          <w:ilvl w:val="0"/>
          <w:numId w:val="4"/>
        </w:numPr>
        <w:spacing w:after="0"/>
        <w:ind w:left="426" w:hanging="426"/>
        <w:jc w:val="both"/>
        <w:rPr>
          <w:rFonts w:ascii="Arial" w:hAnsi="Arial" w:cs="Arial"/>
          <w:sz w:val="24"/>
          <w:szCs w:val="24"/>
        </w:rPr>
      </w:pPr>
      <w:r w:rsidRPr="00AA62D0">
        <w:rPr>
          <w:rFonts w:ascii="Arial" w:hAnsi="Arial" w:cs="Arial"/>
          <w:sz w:val="24"/>
          <w:szCs w:val="24"/>
        </w:rPr>
        <w:t xml:space="preserve">Zamawiający zobowiązuje się regulować należność, przelewem na konto Wykonawcy, w terminie 30 dni od dnia otrzymania prawidłowo otrzymanej faktury VAT. </w:t>
      </w:r>
    </w:p>
    <w:p w:rsidR="00484EEA" w:rsidRPr="00AA62D0" w:rsidRDefault="00484EEA" w:rsidP="00484EEA">
      <w:pPr>
        <w:pStyle w:val="Akapitzlist"/>
        <w:numPr>
          <w:ilvl w:val="0"/>
          <w:numId w:val="4"/>
        </w:numPr>
        <w:spacing w:after="0"/>
        <w:ind w:left="426" w:hanging="426"/>
        <w:jc w:val="both"/>
        <w:rPr>
          <w:rFonts w:ascii="Arial" w:hAnsi="Arial" w:cs="Arial"/>
          <w:sz w:val="24"/>
          <w:szCs w:val="24"/>
        </w:rPr>
      </w:pPr>
      <w:r w:rsidRPr="00AA62D0">
        <w:rPr>
          <w:rFonts w:ascii="Arial" w:hAnsi="Arial" w:cs="Arial"/>
          <w:sz w:val="24"/>
          <w:szCs w:val="24"/>
        </w:rPr>
        <w:t>Za datę płatności uznaje się datę obciążenia rachunku bankowego Zamawiającego.</w:t>
      </w:r>
    </w:p>
    <w:p w:rsidR="00484EEA" w:rsidRPr="00AA62D0" w:rsidRDefault="00484EEA" w:rsidP="00484EEA">
      <w:pPr>
        <w:pStyle w:val="Akapitzlist"/>
        <w:numPr>
          <w:ilvl w:val="0"/>
          <w:numId w:val="4"/>
        </w:numPr>
        <w:spacing w:after="0"/>
        <w:ind w:left="426" w:hanging="426"/>
        <w:jc w:val="both"/>
        <w:rPr>
          <w:rFonts w:ascii="Arial" w:hAnsi="Arial" w:cs="Arial"/>
          <w:sz w:val="24"/>
          <w:szCs w:val="24"/>
        </w:rPr>
      </w:pPr>
      <w:r w:rsidRPr="00AA62D0">
        <w:rPr>
          <w:rFonts w:ascii="Arial" w:hAnsi="Arial" w:cs="Arial"/>
          <w:sz w:val="24"/>
          <w:szCs w:val="24"/>
        </w:rPr>
        <w:t>Zamawiający nie ponosi odpowiedzialności za skutki zwrotu faktur VAT wystawionej niezgodnie z zasadami wynikającymi z obowiązujących przepisów lub niezgodnie z wykonanym przedmiotem umowy.</w:t>
      </w:r>
    </w:p>
    <w:p w:rsidR="00484EEA" w:rsidRPr="00AA62D0" w:rsidRDefault="00484EEA" w:rsidP="00484EEA">
      <w:pPr>
        <w:pStyle w:val="Akapitzlist"/>
        <w:numPr>
          <w:ilvl w:val="0"/>
          <w:numId w:val="4"/>
        </w:numPr>
        <w:spacing w:after="0"/>
        <w:ind w:left="426" w:hanging="426"/>
        <w:jc w:val="both"/>
        <w:rPr>
          <w:rFonts w:ascii="Arial" w:hAnsi="Arial" w:cs="Arial"/>
          <w:sz w:val="24"/>
          <w:szCs w:val="24"/>
        </w:rPr>
      </w:pPr>
      <w:r w:rsidRPr="00AA62D0">
        <w:rPr>
          <w:rFonts w:ascii="Arial" w:hAnsi="Arial" w:cs="Arial"/>
          <w:sz w:val="24"/>
          <w:szCs w:val="24"/>
        </w:rPr>
        <w:t>Wykonawca ma obowiązek dołączyć do faktury VAT wykaz sprzętu, który podlegał przeglądowi, konserwacji bądź naprawie.</w:t>
      </w:r>
    </w:p>
    <w:p w:rsidR="00484EEA" w:rsidRPr="00AA62D0" w:rsidRDefault="00484EEA" w:rsidP="00484EEA">
      <w:pPr>
        <w:pStyle w:val="Akapitzlist"/>
        <w:numPr>
          <w:ilvl w:val="0"/>
          <w:numId w:val="4"/>
        </w:numPr>
        <w:spacing w:after="0"/>
        <w:ind w:left="426" w:hanging="426"/>
        <w:jc w:val="both"/>
        <w:rPr>
          <w:rFonts w:ascii="Arial" w:hAnsi="Arial" w:cs="Arial"/>
          <w:sz w:val="24"/>
          <w:szCs w:val="24"/>
        </w:rPr>
      </w:pPr>
      <w:r w:rsidRPr="00AA62D0">
        <w:rPr>
          <w:rFonts w:ascii="Arial" w:hAnsi="Arial" w:cs="Arial"/>
          <w:sz w:val="24"/>
          <w:szCs w:val="24"/>
        </w:rPr>
        <w:t>Zamawiający oświadcza, że Wykonawca może przesyłać ustrukturyzowane faktury elektroniczne, o których mowa wart. 2 pkt. 4 ustawy z dnia 9 listopada 2018 r. o elektronicznym fakturowaniu w zamówieniach publicznych (Dz.U.2018</w:t>
      </w:r>
      <w:r w:rsidR="00DE0191" w:rsidRPr="00AA62D0">
        <w:rPr>
          <w:rFonts w:ascii="Arial" w:hAnsi="Arial" w:cs="Arial"/>
          <w:sz w:val="24"/>
          <w:szCs w:val="24"/>
        </w:rPr>
        <w:t xml:space="preserve">r., poz. </w:t>
      </w:r>
      <w:r w:rsidRPr="00AA62D0">
        <w:rPr>
          <w:rFonts w:ascii="Arial" w:hAnsi="Arial" w:cs="Arial"/>
          <w:sz w:val="24"/>
          <w:szCs w:val="24"/>
        </w:rPr>
        <w:t xml:space="preserve">2191), tj. faktury spełniające wymagania umożliwiające przesyłanie za pośrednictwem platformy faktur elektronicznych, o których mowa w art. 2 pkt. 32 ustawy z dnia 11 marca 2004 r. o podatku od towarów i usług (tj. Dz. U. </w:t>
      </w:r>
      <w:r w:rsidR="00DE0191" w:rsidRPr="00AA62D0">
        <w:rPr>
          <w:rFonts w:ascii="Arial" w:hAnsi="Arial" w:cs="Arial"/>
          <w:sz w:val="24"/>
          <w:szCs w:val="24"/>
        </w:rPr>
        <w:t xml:space="preserve">z 2020 r., poz. 106 </w:t>
      </w:r>
      <w:r w:rsidRPr="00AA62D0">
        <w:rPr>
          <w:rFonts w:ascii="Arial" w:hAnsi="Arial" w:cs="Arial"/>
          <w:sz w:val="24"/>
          <w:szCs w:val="24"/>
        </w:rPr>
        <w:t xml:space="preserve">z póź. zm.).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w:t>
      </w:r>
      <w:r w:rsidR="001B793C" w:rsidRPr="00AA62D0">
        <w:rPr>
          <w:rFonts w:ascii="Arial" w:hAnsi="Arial" w:cs="Arial"/>
          <w:sz w:val="24"/>
          <w:szCs w:val="24"/>
        </w:rPr>
        <w:br/>
      </w:r>
      <w:r w:rsidRPr="00AA62D0">
        <w:rPr>
          <w:rFonts w:ascii="Arial" w:hAnsi="Arial" w:cs="Arial"/>
          <w:sz w:val="24"/>
          <w:szCs w:val="24"/>
        </w:rPr>
        <w:t xml:space="preserve">i Technologii z siedzibą przy Placu Trzech Krzyży 3/5, 00-507 Warszawa. Platforma dostępna jest pod adresem: </w:t>
      </w:r>
      <w:hyperlink r:id="rId10" w:history="1">
        <w:r w:rsidRPr="00AA62D0">
          <w:rPr>
            <w:rStyle w:val="Hipercze"/>
            <w:rFonts w:ascii="Arial" w:hAnsi="Arial" w:cs="Arial"/>
            <w:color w:val="auto"/>
            <w:sz w:val="24"/>
            <w:szCs w:val="24"/>
          </w:rPr>
          <w:t>https://efaktura.gov.pl/uslugi-pef/</w:t>
        </w:r>
      </w:hyperlink>
      <w:r w:rsidRPr="00AA62D0">
        <w:rPr>
          <w:rFonts w:ascii="Arial" w:hAnsi="Arial" w:cs="Arial"/>
          <w:sz w:val="24"/>
          <w:szCs w:val="24"/>
        </w:rPr>
        <w:t>.</w:t>
      </w:r>
    </w:p>
    <w:p w:rsidR="00484EEA" w:rsidRPr="00AA62D0" w:rsidRDefault="00484EEA" w:rsidP="00484EEA">
      <w:pPr>
        <w:pStyle w:val="Akapitzlist"/>
        <w:numPr>
          <w:ilvl w:val="0"/>
          <w:numId w:val="4"/>
        </w:numPr>
        <w:spacing w:after="0"/>
        <w:ind w:left="426" w:hanging="426"/>
        <w:jc w:val="both"/>
        <w:rPr>
          <w:rFonts w:ascii="Arial" w:hAnsi="Arial" w:cs="Arial"/>
          <w:sz w:val="24"/>
          <w:szCs w:val="24"/>
        </w:rPr>
      </w:pPr>
      <w:r w:rsidRPr="00AA62D0">
        <w:rPr>
          <w:rFonts w:ascii="Arial" w:hAnsi="Arial" w:cs="Arial"/>
          <w:sz w:val="24"/>
          <w:szCs w:val="24"/>
        </w:rPr>
        <w:t xml:space="preserve">Wykonawca zamierzający wysyłać ustrukturyzowane faktury elektroniczne za pośrednictwem PEF zobowiązany jest do uwzględniania czasu pracy Zamawiającego, umożliwiającego Zamawiającemu terminowe wywiązanie się </w:t>
      </w:r>
      <w:r w:rsidR="001B793C" w:rsidRPr="00AA62D0">
        <w:rPr>
          <w:rFonts w:ascii="Arial" w:hAnsi="Arial" w:cs="Arial"/>
          <w:sz w:val="24"/>
          <w:szCs w:val="24"/>
        </w:rPr>
        <w:br/>
      </w:r>
      <w:r w:rsidRPr="00AA62D0">
        <w:rPr>
          <w:rFonts w:ascii="Arial" w:hAnsi="Arial" w:cs="Arial"/>
          <w:sz w:val="24"/>
          <w:szCs w:val="24"/>
        </w:rPr>
        <w:t xml:space="preserve">z zapłaty wynagrodzenia Wykonawcy. W szczególności Zamawiający informuje, że przesyłanie ustrukturyzowanych faktur elektronicznych winno nastąpić </w:t>
      </w:r>
      <w:r w:rsidR="001B793C" w:rsidRPr="00AA62D0">
        <w:rPr>
          <w:rFonts w:ascii="Arial" w:hAnsi="Arial" w:cs="Arial"/>
          <w:sz w:val="24"/>
          <w:szCs w:val="24"/>
        </w:rPr>
        <w:br/>
      </w:r>
      <w:r w:rsidRPr="00AA62D0">
        <w:rPr>
          <w:rFonts w:ascii="Arial" w:hAnsi="Arial" w:cs="Arial"/>
          <w:sz w:val="24"/>
          <w:szCs w:val="24"/>
        </w:rPr>
        <w:t xml:space="preserve">w godzinach: poniedziałek – czwartek 7:00-15:30, zaś piątek 7:00-13:00. W przypadku przesłania ustrukturyzowanej faktury elektronicznej poza godzinami </w:t>
      </w:r>
      <w:r w:rsidRPr="00AA62D0">
        <w:rPr>
          <w:rFonts w:ascii="Arial" w:hAnsi="Arial" w:cs="Arial"/>
          <w:sz w:val="24"/>
          <w:szCs w:val="24"/>
        </w:rPr>
        <w:lastRenderedPageBreak/>
        <w:t xml:space="preserve">pracy, w dni wolne od pracy lub święta, a także po godzinie poniedziałek – czwartek 15:30, zaś piątek 13:00 uznaje się, że została ona doręczona </w:t>
      </w:r>
      <w:r w:rsidR="001B793C" w:rsidRPr="00AA62D0">
        <w:rPr>
          <w:rFonts w:ascii="Arial" w:hAnsi="Arial" w:cs="Arial"/>
          <w:sz w:val="24"/>
          <w:szCs w:val="24"/>
        </w:rPr>
        <w:br/>
      </w:r>
      <w:r w:rsidRPr="00AA62D0">
        <w:rPr>
          <w:rFonts w:ascii="Arial" w:hAnsi="Arial" w:cs="Arial"/>
          <w:sz w:val="24"/>
          <w:szCs w:val="24"/>
        </w:rPr>
        <w:t>w następnym dniu roboczym.</w:t>
      </w:r>
    </w:p>
    <w:p w:rsidR="00484EEA" w:rsidRPr="00AA62D0" w:rsidRDefault="00484EEA" w:rsidP="00484EEA">
      <w:pPr>
        <w:pStyle w:val="Akapitzlist"/>
        <w:numPr>
          <w:ilvl w:val="0"/>
          <w:numId w:val="4"/>
        </w:numPr>
        <w:spacing w:after="0"/>
        <w:ind w:left="426" w:hanging="426"/>
        <w:jc w:val="both"/>
        <w:rPr>
          <w:rFonts w:ascii="Arial" w:hAnsi="Arial" w:cs="Arial"/>
          <w:sz w:val="24"/>
          <w:szCs w:val="24"/>
        </w:rPr>
      </w:pPr>
      <w:r w:rsidRPr="00AA62D0">
        <w:rPr>
          <w:rFonts w:ascii="Arial" w:eastAsia="Times New Roman" w:hAnsi="Arial" w:cs="Arial"/>
          <w:sz w:val="24"/>
          <w:szCs w:val="24"/>
        </w:rPr>
        <w:t xml:space="preserve">Wykonawca oświadcza, że numer rachunku rozliczeniowego wskazany we wszystkich fakturach, które będą wystawione w jego imieniu, jest rachunkiem dla którego zgodnie z Rozdziałem 3a ustawy z dnia 29 sierpnia 1997 r. - Prawo Bankowe (Dz. U. z 2017r., poz.1876 ze zm.) prowadzony jest rachunek VAT. </w:t>
      </w:r>
    </w:p>
    <w:p w:rsidR="00484EEA" w:rsidRPr="00AA62D0" w:rsidRDefault="00484EEA" w:rsidP="00484EEA">
      <w:pPr>
        <w:pStyle w:val="Akapitzlist"/>
        <w:numPr>
          <w:ilvl w:val="0"/>
          <w:numId w:val="4"/>
        </w:numPr>
        <w:spacing w:after="0"/>
        <w:ind w:left="426" w:hanging="426"/>
        <w:jc w:val="both"/>
        <w:rPr>
          <w:rFonts w:ascii="Arial" w:hAnsi="Arial" w:cs="Arial"/>
          <w:sz w:val="24"/>
          <w:szCs w:val="24"/>
        </w:rPr>
      </w:pPr>
      <w:r w:rsidRPr="00AA62D0">
        <w:rPr>
          <w:rFonts w:ascii="Arial" w:eastAsia="Times New Roman" w:hAnsi="Arial" w:cs="Arial"/>
          <w:sz w:val="24"/>
          <w:szCs w:val="24"/>
        </w:rPr>
        <w:t>Zamawiający oświadcza, że będzie realizować płatności za faktury                                          z zastosowaniem mechanizmu podzielonej płatności tzw. splitpayment. Zapłatę    w tym systemie uznaje się za dokonanie płatności w terminie ustalonym w ust. 2 .</w:t>
      </w:r>
    </w:p>
    <w:p w:rsidR="00484EEA" w:rsidRPr="00AA62D0" w:rsidRDefault="00484EEA" w:rsidP="00484EEA">
      <w:pPr>
        <w:pStyle w:val="Akapitzlist"/>
        <w:numPr>
          <w:ilvl w:val="0"/>
          <w:numId w:val="4"/>
        </w:numPr>
        <w:spacing w:after="0"/>
        <w:ind w:left="426" w:hanging="426"/>
        <w:jc w:val="both"/>
        <w:rPr>
          <w:rFonts w:ascii="Arial" w:hAnsi="Arial" w:cs="Arial"/>
          <w:sz w:val="24"/>
          <w:szCs w:val="24"/>
        </w:rPr>
      </w:pPr>
      <w:r w:rsidRPr="00AA62D0">
        <w:rPr>
          <w:rFonts w:ascii="Arial" w:eastAsia="Times New Roman" w:hAnsi="Arial" w:cs="Arial"/>
          <w:sz w:val="24"/>
          <w:szCs w:val="24"/>
        </w:rPr>
        <w:t xml:space="preserve">Podzieloną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w:t>
      </w:r>
    </w:p>
    <w:p w:rsidR="00484EEA" w:rsidRPr="00AA62D0" w:rsidRDefault="00484EEA" w:rsidP="00484EEA">
      <w:pPr>
        <w:pStyle w:val="Akapitzlist"/>
        <w:numPr>
          <w:ilvl w:val="0"/>
          <w:numId w:val="4"/>
        </w:numPr>
        <w:spacing w:after="0"/>
        <w:ind w:left="426" w:hanging="426"/>
        <w:jc w:val="both"/>
        <w:rPr>
          <w:rFonts w:ascii="Arial" w:hAnsi="Arial" w:cs="Arial"/>
          <w:sz w:val="24"/>
          <w:szCs w:val="24"/>
        </w:rPr>
      </w:pPr>
      <w:r w:rsidRPr="00AA62D0">
        <w:rPr>
          <w:rFonts w:ascii="Arial" w:eastAsia="Times New Roman" w:hAnsi="Arial" w:cs="Arial"/>
          <w:sz w:val="24"/>
          <w:szCs w:val="24"/>
        </w:rPr>
        <w:t>Wykonawca oświadcza, że wyraża zgodę na dokonywanie przez Zamawiającego płatności w systemie podzielonej płatności tzw. splitpayment.</w:t>
      </w:r>
    </w:p>
    <w:p w:rsidR="00484EEA" w:rsidRPr="00AA62D0" w:rsidRDefault="00484EEA" w:rsidP="00484EEA">
      <w:pPr>
        <w:pStyle w:val="Akapitzlist"/>
        <w:numPr>
          <w:ilvl w:val="0"/>
          <w:numId w:val="4"/>
        </w:numPr>
        <w:spacing w:after="0"/>
        <w:ind w:left="426" w:hanging="426"/>
        <w:jc w:val="both"/>
        <w:rPr>
          <w:rFonts w:ascii="Arial" w:hAnsi="Arial" w:cs="Arial"/>
          <w:sz w:val="24"/>
          <w:szCs w:val="24"/>
        </w:rPr>
      </w:pPr>
      <w:r w:rsidRPr="00AA62D0">
        <w:rPr>
          <w:rFonts w:ascii="Arial" w:eastAsia="Times New Roman" w:hAnsi="Arial" w:cs="Arial"/>
          <w:sz w:val="24"/>
          <w:szCs w:val="24"/>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rsidR="00484EEA" w:rsidRPr="00AA62D0" w:rsidRDefault="00484EEA" w:rsidP="00484EEA">
      <w:pPr>
        <w:spacing w:after="0"/>
        <w:jc w:val="center"/>
        <w:rPr>
          <w:rFonts w:ascii="Arial" w:hAnsi="Arial" w:cs="Arial"/>
          <w:b/>
          <w:sz w:val="24"/>
          <w:szCs w:val="24"/>
        </w:rPr>
      </w:pPr>
      <w:r w:rsidRPr="00AA62D0">
        <w:rPr>
          <w:rFonts w:ascii="Arial" w:hAnsi="Arial" w:cs="Arial"/>
          <w:b/>
          <w:sz w:val="24"/>
          <w:szCs w:val="24"/>
        </w:rPr>
        <w:t xml:space="preserve">§6 </w:t>
      </w:r>
      <w:r w:rsidRPr="00AA62D0">
        <w:rPr>
          <w:rFonts w:ascii="Arial" w:hAnsi="Arial" w:cs="Arial"/>
          <w:b/>
          <w:sz w:val="24"/>
          <w:szCs w:val="24"/>
        </w:rPr>
        <w:br/>
        <w:t>Kary umowne</w:t>
      </w:r>
    </w:p>
    <w:p w:rsidR="00484EEA" w:rsidRPr="00AA62D0" w:rsidRDefault="00484EEA" w:rsidP="00484EEA">
      <w:pPr>
        <w:pStyle w:val="Akapitzlist"/>
        <w:numPr>
          <w:ilvl w:val="0"/>
          <w:numId w:val="5"/>
        </w:numPr>
        <w:spacing w:after="0"/>
        <w:ind w:left="426" w:hanging="426"/>
        <w:jc w:val="both"/>
        <w:rPr>
          <w:rFonts w:ascii="Arial" w:hAnsi="Arial" w:cs="Arial"/>
          <w:sz w:val="24"/>
          <w:szCs w:val="24"/>
        </w:rPr>
      </w:pPr>
      <w:r w:rsidRPr="00AA62D0">
        <w:rPr>
          <w:rFonts w:ascii="Arial" w:hAnsi="Arial" w:cs="Arial"/>
          <w:sz w:val="24"/>
          <w:szCs w:val="24"/>
        </w:rPr>
        <w:t>W razie niewykonania lub nienależytego wykonania umowy Zamawiającemu przysługują kary umowne w wysokości:</w:t>
      </w:r>
    </w:p>
    <w:p w:rsidR="00484EEA" w:rsidRPr="00AA62D0" w:rsidRDefault="00484EEA" w:rsidP="00484EEA">
      <w:pPr>
        <w:pStyle w:val="Akapitzlist"/>
        <w:numPr>
          <w:ilvl w:val="0"/>
          <w:numId w:val="6"/>
        </w:numPr>
        <w:spacing w:after="0"/>
        <w:ind w:left="851" w:hanging="425"/>
        <w:jc w:val="both"/>
        <w:rPr>
          <w:rFonts w:ascii="Arial" w:hAnsi="Arial" w:cs="Arial"/>
          <w:sz w:val="24"/>
          <w:szCs w:val="24"/>
        </w:rPr>
      </w:pPr>
      <w:r w:rsidRPr="00AA62D0">
        <w:rPr>
          <w:rFonts w:ascii="Arial" w:hAnsi="Arial" w:cs="Arial"/>
          <w:sz w:val="24"/>
          <w:szCs w:val="24"/>
        </w:rPr>
        <w:t xml:space="preserve">10% wartości umowy brutto (§4 ust. 1 umowy) gdy Wykonawca odstąpi od umowy z powodu okoliczności, za które nie odpowiada Zamawiający. </w:t>
      </w:r>
    </w:p>
    <w:p w:rsidR="00484EEA" w:rsidRPr="00AA62D0" w:rsidRDefault="00484EEA" w:rsidP="00484EEA">
      <w:pPr>
        <w:pStyle w:val="Akapitzlist"/>
        <w:numPr>
          <w:ilvl w:val="0"/>
          <w:numId w:val="6"/>
        </w:numPr>
        <w:spacing w:after="0"/>
        <w:ind w:left="851" w:hanging="425"/>
        <w:jc w:val="both"/>
        <w:rPr>
          <w:rFonts w:ascii="Arial" w:hAnsi="Arial" w:cs="Arial"/>
          <w:sz w:val="24"/>
          <w:szCs w:val="24"/>
        </w:rPr>
      </w:pPr>
      <w:r w:rsidRPr="00AA62D0">
        <w:rPr>
          <w:rFonts w:ascii="Arial" w:hAnsi="Arial" w:cs="Arial"/>
          <w:sz w:val="24"/>
          <w:szCs w:val="24"/>
        </w:rPr>
        <w:t xml:space="preserve">10% wartości umowy brutto (§4 ust. 1 umowy) gdy Zamawiający odstąpi od umowy z powodu okoliczności, za które  odpowiada Wykonawca. </w:t>
      </w:r>
    </w:p>
    <w:p w:rsidR="00484EEA" w:rsidRPr="00AA62D0" w:rsidRDefault="00484EEA" w:rsidP="00484EEA">
      <w:pPr>
        <w:pStyle w:val="Akapitzlist"/>
        <w:numPr>
          <w:ilvl w:val="0"/>
          <w:numId w:val="6"/>
        </w:numPr>
        <w:spacing w:after="0"/>
        <w:ind w:left="851" w:hanging="425"/>
        <w:jc w:val="both"/>
        <w:rPr>
          <w:rFonts w:ascii="Arial" w:hAnsi="Arial" w:cs="Arial"/>
          <w:sz w:val="24"/>
          <w:szCs w:val="24"/>
        </w:rPr>
      </w:pPr>
      <w:r w:rsidRPr="00AA62D0">
        <w:rPr>
          <w:rFonts w:ascii="Arial" w:hAnsi="Arial" w:cs="Arial"/>
          <w:sz w:val="24"/>
          <w:szCs w:val="24"/>
        </w:rPr>
        <w:t xml:space="preserve">0,10% wartości umowy brutto za każdy rozpoczęty dzień opóźnienia                           w wykonaniu przedmiotu umowy i niedotrzymanie terminów określonych </w:t>
      </w:r>
      <w:r w:rsidRPr="00AA62D0">
        <w:rPr>
          <w:rFonts w:ascii="Arial" w:hAnsi="Arial" w:cs="Arial"/>
          <w:sz w:val="24"/>
          <w:szCs w:val="24"/>
        </w:rPr>
        <w:br/>
        <w:t>w § 1 ust. 3,  § 2 ust. 8 oraz § 3 .</w:t>
      </w:r>
    </w:p>
    <w:p w:rsidR="00484EEA" w:rsidRPr="00AA62D0" w:rsidRDefault="00484EEA" w:rsidP="00484EEA">
      <w:pPr>
        <w:pStyle w:val="Akapitzlist"/>
        <w:numPr>
          <w:ilvl w:val="0"/>
          <w:numId w:val="5"/>
        </w:numPr>
        <w:spacing w:after="0"/>
        <w:ind w:left="426" w:hanging="426"/>
        <w:jc w:val="both"/>
        <w:rPr>
          <w:rFonts w:ascii="Arial" w:hAnsi="Arial" w:cs="Arial"/>
          <w:spacing w:val="-25"/>
          <w:sz w:val="24"/>
          <w:szCs w:val="24"/>
        </w:rPr>
      </w:pPr>
      <w:r w:rsidRPr="00AA62D0">
        <w:rPr>
          <w:rFonts w:ascii="Arial" w:hAnsi="Arial" w:cs="Arial"/>
          <w:sz w:val="24"/>
          <w:szCs w:val="24"/>
        </w:rPr>
        <w:t xml:space="preserve">Łączna  wartość kar wskazanych w ust. 1 nie może przekroczyć </w:t>
      </w:r>
      <w:r w:rsidR="00DE0191" w:rsidRPr="00AA62D0">
        <w:rPr>
          <w:rFonts w:ascii="Arial" w:hAnsi="Arial" w:cs="Arial"/>
          <w:sz w:val="24"/>
          <w:szCs w:val="24"/>
        </w:rPr>
        <w:t>2</w:t>
      </w:r>
      <w:r w:rsidRPr="00AA62D0">
        <w:rPr>
          <w:rFonts w:ascii="Arial" w:hAnsi="Arial" w:cs="Arial"/>
          <w:sz w:val="24"/>
          <w:szCs w:val="24"/>
        </w:rPr>
        <w:t xml:space="preserve">0% </w:t>
      </w:r>
      <w:r w:rsidRPr="00AA62D0">
        <w:rPr>
          <w:rFonts w:ascii="Arial" w:eastAsia="Times New Roman" w:hAnsi="Arial" w:cs="Arial"/>
          <w:bCs/>
          <w:sz w:val="24"/>
          <w:szCs w:val="24"/>
        </w:rPr>
        <w:t>wartości umowy brutto (§ 4 ust. 1 umowy).</w:t>
      </w:r>
    </w:p>
    <w:p w:rsidR="00484EEA" w:rsidRPr="00AA62D0" w:rsidRDefault="00484EEA" w:rsidP="00484EEA">
      <w:pPr>
        <w:pStyle w:val="Akapitzlist"/>
        <w:numPr>
          <w:ilvl w:val="0"/>
          <w:numId w:val="5"/>
        </w:numPr>
        <w:spacing w:after="0"/>
        <w:ind w:left="426" w:hanging="426"/>
        <w:jc w:val="both"/>
        <w:rPr>
          <w:rFonts w:ascii="Arial" w:hAnsi="Arial" w:cs="Arial"/>
          <w:spacing w:val="-25"/>
          <w:sz w:val="24"/>
          <w:szCs w:val="24"/>
        </w:rPr>
      </w:pPr>
      <w:r w:rsidRPr="00AA62D0">
        <w:rPr>
          <w:rFonts w:ascii="Arial" w:hAnsi="Arial" w:cs="Arial"/>
          <w:sz w:val="24"/>
          <w:szCs w:val="24"/>
        </w:rPr>
        <w:t xml:space="preserve">Zamawiający zastrzega sobie prawo potrącenia kar, o których mowa </w:t>
      </w:r>
      <w:r w:rsidR="001B793C" w:rsidRPr="00AA62D0">
        <w:rPr>
          <w:rFonts w:ascii="Arial" w:hAnsi="Arial" w:cs="Arial"/>
          <w:sz w:val="24"/>
          <w:szCs w:val="24"/>
        </w:rPr>
        <w:br/>
      </w:r>
      <w:r w:rsidRPr="00AA62D0">
        <w:rPr>
          <w:rFonts w:ascii="Arial" w:hAnsi="Arial" w:cs="Arial"/>
          <w:sz w:val="24"/>
          <w:szCs w:val="24"/>
        </w:rPr>
        <w:t>w ust. 1 z</w:t>
      </w:r>
      <w:r w:rsidR="001B793C" w:rsidRPr="00AA62D0">
        <w:rPr>
          <w:rFonts w:ascii="Arial" w:hAnsi="Arial" w:cs="Arial"/>
          <w:sz w:val="24"/>
          <w:szCs w:val="24"/>
        </w:rPr>
        <w:t xml:space="preserve"> należności za wykonanie usługi </w:t>
      </w:r>
      <w:r w:rsidRPr="00AA62D0">
        <w:rPr>
          <w:rFonts w:ascii="Arial" w:hAnsi="Arial" w:cs="Arial"/>
          <w:sz w:val="24"/>
          <w:szCs w:val="24"/>
        </w:rPr>
        <w:t>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 - noty obciążeniowej.</w:t>
      </w:r>
    </w:p>
    <w:p w:rsidR="00484EEA" w:rsidRPr="00AA62D0" w:rsidRDefault="00484EEA" w:rsidP="00484EEA">
      <w:pPr>
        <w:pStyle w:val="Akapitzlist"/>
        <w:numPr>
          <w:ilvl w:val="0"/>
          <w:numId w:val="5"/>
        </w:numPr>
        <w:spacing w:after="0"/>
        <w:ind w:left="426" w:hanging="426"/>
        <w:jc w:val="both"/>
        <w:rPr>
          <w:rFonts w:ascii="Arial" w:hAnsi="Arial" w:cs="Arial"/>
          <w:sz w:val="24"/>
          <w:szCs w:val="24"/>
        </w:rPr>
      </w:pPr>
      <w:r w:rsidRPr="00AA62D0">
        <w:rPr>
          <w:rFonts w:ascii="Arial" w:hAnsi="Arial" w:cs="Arial"/>
          <w:sz w:val="24"/>
          <w:szCs w:val="24"/>
        </w:rPr>
        <w:lastRenderedPageBreak/>
        <w:t>Zamawiający zastrzega sobie prawo dochodzenia odszkodowania uzupełniającego na zasadach ogólnych.</w:t>
      </w:r>
    </w:p>
    <w:p w:rsidR="00484EEA" w:rsidRPr="00AA62D0" w:rsidRDefault="00484EEA" w:rsidP="00484EEA">
      <w:pPr>
        <w:spacing w:after="0"/>
        <w:jc w:val="center"/>
        <w:rPr>
          <w:rFonts w:ascii="Arial" w:hAnsi="Arial" w:cs="Arial"/>
          <w:b/>
          <w:sz w:val="24"/>
          <w:szCs w:val="24"/>
        </w:rPr>
      </w:pPr>
      <w:r w:rsidRPr="00AA62D0">
        <w:rPr>
          <w:rFonts w:ascii="Arial" w:hAnsi="Arial" w:cs="Arial"/>
          <w:b/>
          <w:sz w:val="24"/>
          <w:szCs w:val="24"/>
        </w:rPr>
        <w:t xml:space="preserve">§7 </w:t>
      </w:r>
      <w:r w:rsidRPr="00AA62D0">
        <w:rPr>
          <w:rFonts w:ascii="Arial" w:hAnsi="Arial" w:cs="Arial"/>
          <w:b/>
          <w:sz w:val="24"/>
          <w:szCs w:val="24"/>
        </w:rPr>
        <w:br/>
        <w:t>Zmiany umowy</w:t>
      </w:r>
    </w:p>
    <w:p w:rsidR="00484EEA" w:rsidRPr="00AA62D0" w:rsidRDefault="00484EEA" w:rsidP="00484EEA">
      <w:pPr>
        <w:numPr>
          <w:ilvl w:val="0"/>
          <w:numId w:val="12"/>
        </w:numPr>
        <w:spacing w:after="0"/>
        <w:ind w:left="426" w:hanging="426"/>
        <w:contextualSpacing/>
        <w:jc w:val="both"/>
        <w:rPr>
          <w:rFonts w:ascii="Arial" w:hAnsi="Arial" w:cs="Arial"/>
          <w:sz w:val="24"/>
          <w:szCs w:val="24"/>
        </w:rPr>
      </w:pPr>
      <w:r w:rsidRPr="00AA62D0">
        <w:rPr>
          <w:rFonts w:ascii="Arial" w:hAnsi="Arial" w:cs="Arial"/>
          <w:sz w:val="24"/>
          <w:szCs w:val="24"/>
        </w:rPr>
        <w:t>Wszelkie zmiany treści umowy wymagać będą formy pisemnej pod rygorem nieważności.</w:t>
      </w:r>
    </w:p>
    <w:p w:rsidR="00484EEA" w:rsidRPr="00AA62D0" w:rsidRDefault="00484EEA" w:rsidP="00484EEA">
      <w:pPr>
        <w:numPr>
          <w:ilvl w:val="0"/>
          <w:numId w:val="12"/>
        </w:numPr>
        <w:spacing w:after="0"/>
        <w:ind w:left="426" w:hanging="426"/>
        <w:contextualSpacing/>
        <w:jc w:val="both"/>
        <w:rPr>
          <w:rFonts w:ascii="Arial" w:hAnsi="Arial" w:cs="Arial"/>
          <w:sz w:val="24"/>
          <w:szCs w:val="24"/>
        </w:rPr>
      </w:pPr>
      <w:r w:rsidRPr="00AA62D0">
        <w:rPr>
          <w:rFonts w:ascii="Arial" w:hAnsi="Arial" w:cs="Arial"/>
          <w:bCs/>
          <w:sz w:val="24"/>
          <w:szCs w:val="24"/>
        </w:rPr>
        <w:t>Niedopuszczalna jest po rygorem nieważności istotna zmiana niniejszej umowy oraz wprowadzanie do niej takich postanowień, które byłyby niekorzystne dla Zamawiającego.</w:t>
      </w:r>
    </w:p>
    <w:p w:rsidR="0050339E" w:rsidRPr="00AA62D0" w:rsidRDefault="00484EEA" w:rsidP="00DE0191">
      <w:pPr>
        <w:numPr>
          <w:ilvl w:val="0"/>
          <w:numId w:val="12"/>
        </w:numPr>
        <w:spacing w:after="0"/>
        <w:ind w:left="426" w:hanging="426"/>
        <w:contextualSpacing/>
        <w:jc w:val="both"/>
        <w:rPr>
          <w:rFonts w:ascii="Arial" w:hAnsi="Arial" w:cs="Arial"/>
          <w:sz w:val="24"/>
          <w:szCs w:val="24"/>
        </w:rPr>
      </w:pPr>
      <w:r w:rsidRPr="00AA62D0">
        <w:rPr>
          <w:rFonts w:ascii="Arial" w:hAnsi="Arial" w:cs="Arial"/>
          <w:sz w:val="24"/>
          <w:szCs w:val="24"/>
        </w:rPr>
        <w:t>Zamawiający zastrzega możliwość zmiany wysokości zobowiązania wynikającego z oferty Wykonawcy w przypadku zmiany stawki podatku od towarów i usług w 20</w:t>
      </w:r>
      <w:r w:rsidR="003931C1" w:rsidRPr="00AA62D0">
        <w:rPr>
          <w:rFonts w:ascii="Arial" w:hAnsi="Arial" w:cs="Arial"/>
          <w:sz w:val="24"/>
          <w:szCs w:val="24"/>
        </w:rPr>
        <w:t>2</w:t>
      </w:r>
      <w:r w:rsidR="0022092A" w:rsidRPr="00AA62D0">
        <w:rPr>
          <w:rFonts w:ascii="Arial" w:hAnsi="Arial" w:cs="Arial"/>
          <w:sz w:val="24"/>
          <w:szCs w:val="24"/>
        </w:rPr>
        <w:t>4</w:t>
      </w:r>
      <w:r w:rsidRPr="00AA62D0">
        <w:rPr>
          <w:rFonts w:ascii="Arial" w:hAnsi="Arial" w:cs="Arial"/>
          <w:sz w:val="24"/>
          <w:szCs w:val="24"/>
        </w:rPr>
        <w:t xml:space="preserve">r. </w:t>
      </w:r>
    </w:p>
    <w:p w:rsidR="00484EEA" w:rsidRPr="00AA62D0" w:rsidRDefault="00484EEA" w:rsidP="00484EEA">
      <w:pPr>
        <w:spacing w:after="0"/>
        <w:jc w:val="center"/>
        <w:rPr>
          <w:rFonts w:ascii="Arial" w:hAnsi="Arial" w:cs="Arial"/>
          <w:b/>
          <w:sz w:val="24"/>
          <w:szCs w:val="24"/>
        </w:rPr>
      </w:pPr>
      <w:r w:rsidRPr="00AA62D0">
        <w:rPr>
          <w:rFonts w:ascii="Arial" w:hAnsi="Arial" w:cs="Arial"/>
          <w:b/>
          <w:sz w:val="24"/>
          <w:szCs w:val="24"/>
        </w:rPr>
        <w:t xml:space="preserve">§8 </w:t>
      </w:r>
      <w:r w:rsidRPr="00AA62D0">
        <w:rPr>
          <w:rFonts w:ascii="Arial" w:hAnsi="Arial" w:cs="Arial"/>
          <w:b/>
          <w:sz w:val="24"/>
          <w:szCs w:val="24"/>
        </w:rPr>
        <w:br/>
        <w:t>Warunki odstąpienia od umowy</w:t>
      </w:r>
    </w:p>
    <w:p w:rsidR="00484EEA" w:rsidRPr="00AA62D0" w:rsidRDefault="00484EEA" w:rsidP="00484EEA">
      <w:pPr>
        <w:pStyle w:val="Akapitzlist"/>
        <w:numPr>
          <w:ilvl w:val="0"/>
          <w:numId w:val="7"/>
        </w:numPr>
        <w:tabs>
          <w:tab w:val="left" w:pos="426"/>
        </w:tabs>
        <w:spacing w:after="0"/>
        <w:ind w:left="426" w:hanging="426"/>
        <w:jc w:val="both"/>
        <w:rPr>
          <w:rFonts w:ascii="Arial" w:hAnsi="Arial" w:cs="Arial"/>
          <w:sz w:val="24"/>
          <w:szCs w:val="24"/>
        </w:rPr>
      </w:pPr>
      <w:r w:rsidRPr="00AA62D0">
        <w:rPr>
          <w:rFonts w:ascii="Arial" w:hAnsi="Arial" w:cs="Arial"/>
          <w:sz w:val="24"/>
          <w:szCs w:val="24"/>
        </w:rPr>
        <w:t xml:space="preserve">Zamawiający może odstąpić od umowy oprócz przypadków wymienionych </w:t>
      </w:r>
      <w:r w:rsidRPr="00AA62D0">
        <w:rPr>
          <w:rFonts w:ascii="Arial" w:hAnsi="Arial" w:cs="Arial"/>
          <w:sz w:val="24"/>
          <w:szCs w:val="24"/>
        </w:rPr>
        <w:br/>
        <w:t>w Kodeksie Cywilnym także, jeżeli:</w:t>
      </w:r>
    </w:p>
    <w:p w:rsidR="00484EEA" w:rsidRPr="00AA62D0" w:rsidRDefault="00484EEA" w:rsidP="00484EEA">
      <w:pPr>
        <w:pStyle w:val="Akapitzlist"/>
        <w:numPr>
          <w:ilvl w:val="0"/>
          <w:numId w:val="8"/>
        </w:numPr>
        <w:spacing w:after="0"/>
        <w:ind w:left="851" w:hanging="425"/>
        <w:jc w:val="both"/>
        <w:rPr>
          <w:rFonts w:ascii="Arial" w:hAnsi="Arial" w:cs="Arial"/>
          <w:sz w:val="24"/>
          <w:szCs w:val="24"/>
        </w:rPr>
      </w:pPr>
      <w:r w:rsidRPr="00AA62D0">
        <w:rPr>
          <w:rFonts w:ascii="Arial" w:hAnsi="Arial" w:cs="Arial"/>
          <w:sz w:val="24"/>
          <w:szCs w:val="24"/>
        </w:rPr>
        <w:t>Zostanie ogłoszona upadłość Wykonawcy lub rozwiązanie firm;</w:t>
      </w:r>
    </w:p>
    <w:p w:rsidR="00484EEA" w:rsidRPr="00AA62D0" w:rsidRDefault="00484EEA" w:rsidP="00484EEA">
      <w:pPr>
        <w:pStyle w:val="Akapitzlist"/>
        <w:numPr>
          <w:ilvl w:val="0"/>
          <w:numId w:val="8"/>
        </w:numPr>
        <w:spacing w:after="0"/>
        <w:ind w:left="851" w:hanging="425"/>
        <w:jc w:val="both"/>
        <w:rPr>
          <w:rFonts w:ascii="Arial" w:hAnsi="Arial" w:cs="Arial"/>
          <w:sz w:val="24"/>
          <w:szCs w:val="24"/>
        </w:rPr>
      </w:pPr>
      <w:r w:rsidRPr="00AA62D0">
        <w:rPr>
          <w:rFonts w:ascii="Arial" w:hAnsi="Arial" w:cs="Arial"/>
          <w:sz w:val="24"/>
          <w:szCs w:val="24"/>
        </w:rPr>
        <w:t>Zostanie wydany nakaz zajęcia majątku Wykonawcy;</w:t>
      </w:r>
    </w:p>
    <w:p w:rsidR="00484EEA" w:rsidRPr="00AA62D0" w:rsidRDefault="00484EEA" w:rsidP="00484EEA">
      <w:pPr>
        <w:pStyle w:val="Akapitzlist"/>
        <w:numPr>
          <w:ilvl w:val="0"/>
          <w:numId w:val="8"/>
        </w:numPr>
        <w:spacing w:after="0"/>
        <w:ind w:left="851" w:hanging="425"/>
        <w:jc w:val="both"/>
        <w:rPr>
          <w:rFonts w:ascii="Arial" w:hAnsi="Arial" w:cs="Arial"/>
          <w:sz w:val="24"/>
          <w:szCs w:val="24"/>
        </w:rPr>
      </w:pPr>
      <w:r w:rsidRPr="00AA62D0">
        <w:rPr>
          <w:rFonts w:ascii="Arial" w:hAnsi="Arial" w:cs="Arial"/>
          <w:sz w:val="24"/>
          <w:szCs w:val="24"/>
        </w:rPr>
        <w:t>Wykonawca z własnej winy przerwał świadczenie usług i w ciągu 7 dni nie rozpoczął świadczenia pomimo pisemnego wezwania przez Zamawiającego;</w:t>
      </w:r>
    </w:p>
    <w:p w:rsidR="00484EEA" w:rsidRPr="00AA62D0" w:rsidRDefault="00484EEA" w:rsidP="00484EEA">
      <w:pPr>
        <w:pStyle w:val="Akapitzlist"/>
        <w:numPr>
          <w:ilvl w:val="0"/>
          <w:numId w:val="8"/>
        </w:numPr>
        <w:spacing w:after="0"/>
        <w:ind w:left="851" w:hanging="425"/>
        <w:jc w:val="both"/>
        <w:rPr>
          <w:rFonts w:ascii="Arial" w:hAnsi="Arial" w:cs="Arial"/>
          <w:sz w:val="24"/>
          <w:szCs w:val="24"/>
        </w:rPr>
      </w:pPr>
      <w:r w:rsidRPr="00AA62D0">
        <w:rPr>
          <w:rFonts w:ascii="Arial" w:hAnsi="Arial" w:cs="Arial"/>
          <w:sz w:val="24"/>
          <w:szCs w:val="24"/>
        </w:rPr>
        <w:t xml:space="preserve">Wykonawca nie naprawił wadliwie wykonanej usługi w terminie określonym   </w:t>
      </w:r>
      <w:r w:rsidR="001B793C" w:rsidRPr="00AA62D0">
        <w:rPr>
          <w:rFonts w:ascii="Arial" w:hAnsi="Arial" w:cs="Arial"/>
          <w:sz w:val="24"/>
          <w:szCs w:val="24"/>
        </w:rPr>
        <w:br/>
      </w:r>
      <w:r w:rsidRPr="00AA62D0">
        <w:rPr>
          <w:rFonts w:ascii="Arial" w:hAnsi="Arial" w:cs="Arial"/>
          <w:sz w:val="24"/>
          <w:szCs w:val="24"/>
        </w:rPr>
        <w:t xml:space="preserve"> w § 1 ust. 3 lub  § 2 ust. 8  niniejszej umowy;</w:t>
      </w:r>
    </w:p>
    <w:p w:rsidR="00484EEA" w:rsidRPr="00AA62D0" w:rsidRDefault="00484EEA" w:rsidP="00484EEA">
      <w:pPr>
        <w:pStyle w:val="Akapitzlist"/>
        <w:numPr>
          <w:ilvl w:val="0"/>
          <w:numId w:val="8"/>
        </w:numPr>
        <w:spacing w:after="0"/>
        <w:ind w:left="851" w:hanging="425"/>
        <w:jc w:val="both"/>
        <w:rPr>
          <w:rFonts w:ascii="Arial" w:hAnsi="Arial" w:cs="Arial"/>
          <w:sz w:val="24"/>
          <w:szCs w:val="24"/>
        </w:rPr>
      </w:pPr>
      <w:r w:rsidRPr="00AA62D0">
        <w:rPr>
          <w:rFonts w:ascii="Arial" w:hAnsi="Arial" w:cs="Arial"/>
          <w:sz w:val="24"/>
          <w:szCs w:val="24"/>
        </w:rPr>
        <w:t>Wykonawca będzie wykonywał usługę niezgodnie z zapis niniejszej umowy.</w:t>
      </w:r>
    </w:p>
    <w:p w:rsidR="00484EEA" w:rsidRPr="00AA62D0" w:rsidRDefault="00484EEA" w:rsidP="00484EEA">
      <w:pPr>
        <w:pStyle w:val="Akapitzlist"/>
        <w:numPr>
          <w:ilvl w:val="0"/>
          <w:numId w:val="7"/>
        </w:numPr>
        <w:spacing w:after="0"/>
        <w:ind w:left="426" w:hanging="426"/>
        <w:jc w:val="both"/>
        <w:rPr>
          <w:rFonts w:ascii="Arial" w:hAnsi="Arial" w:cs="Arial"/>
          <w:sz w:val="24"/>
          <w:szCs w:val="24"/>
        </w:rPr>
      </w:pPr>
      <w:r w:rsidRPr="00AA62D0">
        <w:rPr>
          <w:rFonts w:ascii="Arial" w:hAnsi="Arial" w:cs="Arial"/>
          <w:sz w:val="24"/>
          <w:szCs w:val="24"/>
        </w:rPr>
        <w:t>Zamawiający może odstąpić od umowy w terminie 30 dni od powzięcia informacji o powyższych okolicznościach. Do zachowania terminu wystarczy nadanie przez ZAMAWIAJĄCEGO oświadczenia o odstąpieniu w placówce operatora pocztowego.</w:t>
      </w:r>
    </w:p>
    <w:p w:rsidR="00484EEA" w:rsidRPr="00AA62D0" w:rsidRDefault="00484EEA" w:rsidP="00484EEA">
      <w:pPr>
        <w:pStyle w:val="Akapitzlist"/>
        <w:numPr>
          <w:ilvl w:val="0"/>
          <w:numId w:val="7"/>
        </w:numPr>
        <w:spacing w:after="0"/>
        <w:ind w:left="426" w:hanging="426"/>
        <w:jc w:val="both"/>
        <w:rPr>
          <w:rFonts w:ascii="Arial" w:hAnsi="Arial" w:cs="Arial"/>
          <w:sz w:val="24"/>
          <w:szCs w:val="24"/>
        </w:rPr>
      </w:pPr>
      <w:r w:rsidRPr="00AA62D0">
        <w:rPr>
          <w:rFonts w:ascii="Arial" w:hAnsi="Arial" w:cs="Arial"/>
          <w:sz w:val="24"/>
          <w:szCs w:val="24"/>
        </w:rPr>
        <w:t>W powyższym wypadku Wykonawca może żądać jedynie wynagrodzenia należnego mu z tytułu wykonania części umowy.</w:t>
      </w:r>
    </w:p>
    <w:p w:rsidR="00484EEA" w:rsidRPr="00AA62D0" w:rsidRDefault="00484EEA" w:rsidP="00484EEA">
      <w:pPr>
        <w:pStyle w:val="Akapitzlist"/>
        <w:numPr>
          <w:ilvl w:val="0"/>
          <w:numId w:val="7"/>
        </w:numPr>
        <w:spacing w:after="0"/>
        <w:ind w:left="426" w:hanging="426"/>
        <w:jc w:val="both"/>
        <w:rPr>
          <w:rFonts w:ascii="Arial" w:hAnsi="Arial" w:cs="Arial"/>
          <w:sz w:val="24"/>
          <w:szCs w:val="24"/>
        </w:rPr>
      </w:pPr>
      <w:r w:rsidRPr="00AA62D0">
        <w:rPr>
          <w:rFonts w:ascii="Arial" w:hAnsi="Arial" w:cs="Arial"/>
          <w:sz w:val="24"/>
          <w:szCs w:val="24"/>
        </w:rPr>
        <w:t>Odstąpienie od umowy powinno nastąpić w formie pisemnej z podaniem uzasadnienia pod rygorem nieważności.</w:t>
      </w:r>
    </w:p>
    <w:p w:rsidR="00484EEA" w:rsidRPr="00AA62D0" w:rsidRDefault="00484EEA" w:rsidP="00484EEA">
      <w:pPr>
        <w:spacing w:after="0"/>
        <w:jc w:val="center"/>
        <w:rPr>
          <w:rFonts w:ascii="Arial" w:hAnsi="Arial" w:cs="Arial"/>
          <w:b/>
        </w:rPr>
      </w:pPr>
      <w:r w:rsidRPr="00AA62D0">
        <w:rPr>
          <w:rFonts w:ascii="Arial" w:hAnsi="Arial" w:cs="Arial"/>
          <w:b/>
        </w:rPr>
        <w:t>§ 9</w:t>
      </w:r>
    </w:p>
    <w:p w:rsidR="00484EEA" w:rsidRPr="00AA62D0" w:rsidRDefault="00484EEA" w:rsidP="00484EEA">
      <w:pPr>
        <w:spacing w:after="0"/>
        <w:contextualSpacing/>
        <w:jc w:val="center"/>
        <w:rPr>
          <w:rFonts w:ascii="Arial" w:hAnsi="Arial" w:cs="Arial"/>
          <w:b/>
          <w:sz w:val="24"/>
          <w:szCs w:val="24"/>
        </w:rPr>
      </w:pPr>
      <w:r w:rsidRPr="00AA62D0">
        <w:rPr>
          <w:rFonts w:ascii="Arial" w:hAnsi="Arial" w:cs="Arial"/>
          <w:b/>
          <w:sz w:val="24"/>
          <w:szCs w:val="24"/>
        </w:rPr>
        <w:t>Ochrona danych osobowych</w:t>
      </w:r>
    </w:p>
    <w:p w:rsidR="00484EEA" w:rsidRDefault="00484EEA" w:rsidP="00484EEA">
      <w:pPr>
        <w:spacing w:after="0"/>
        <w:jc w:val="both"/>
        <w:rPr>
          <w:rFonts w:ascii="Arial" w:hAnsi="Arial" w:cs="Arial"/>
          <w:sz w:val="24"/>
          <w:szCs w:val="24"/>
        </w:rPr>
      </w:pPr>
      <w:r w:rsidRPr="00AA62D0">
        <w:rPr>
          <w:rFonts w:ascii="Arial" w:hAnsi="Arial" w:cs="Arial"/>
          <w:sz w:val="24"/>
          <w:szCs w:val="24"/>
        </w:rPr>
        <w:t xml:space="preserve">W związku z realizacją niniejszej umowy strony wyrażają zgodę na przetwarzanie posiadanych danych osobowych osób fizycznych związanych z realizacją umowy, </w:t>
      </w:r>
      <w:r w:rsidRPr="00AA62D0">
        <w:rPr>
          <w:rFonts w:ascii="Arial" w:hAnsi="Arial" w:cs="Arial"/>
          <w:sz w:val="24"/>
          <w:szCs w:val="24"/>
        </w:rPr>
        <w:br/>
        <w:t xml:space="preserve">w rozumieniu  ustawy  z dnia 10 maja 2018 roku o ochronie danych osobowych </w:t>
      </w:r>
      <w:r w:rsidRPr="00AA62D0">
        <w:rPr>
          <w:rFonts w:ascii="Arial" w:hAnsi="Arial" w:cs="Arial"/>
          <w:sz w:val="24"/>
          <w:szCs w:val="24"/>
        </w:rPr>
        <w:br/>
        <w:t xml:space="preserve">(DZ. U  z 2018r., poz. 1000) oraz Rozporządzenia Parlamentu Europejskiego  i Rady (UE) |z dnia 26 kwietnia 2016r. w sprawie ochrony osób fizycznych  w związku </w:t>
      </w:r>
      <w:r w:rsidRPr="00AA62D0">
        <w:rPr>
          <w:rFonts w:ascii="Arial" w:hAnsi="Arial" w:cs="Arial"/>
          <w:sz w:val="24"/>
          <w:szCs w:val="24"/>
        </w:rPr>
        <w:br/>
        <w:t>z przetwarzaniem danych osobowych i w sprawie swobodnego przepływu takich danych oraz uchylenia dyrektywy 95/46/WE (ogólnego rozporządzenia o ochronie danych osobowych - RODO) w zakresie niezbędnym do realizacji umowy.</w:t>
      </w:r>
    </w:p>
    <w:p w:rsidR="00E52A50" w:rsidRDefault="00E52A50" w:rsidP="00484EEA">
      <w:pPr>
        <w:spacing w:after="0"/>
        <w:jc w:val="both"/>
        <w:rPr>
          <w:rFonts w:ascii="Arial" w:hAnsi="Arial" w:cs="Arial"/>
          <w:sz w:val="24"/>
          <w:szCs w:val="24"/>
        </w:rPr>
      </w:pPr>
    </w:p>
    <w:p w:rsidR="00E52A50" w:rsidRDefault="00E52A50" w:rsidP="00484EEA">
      <w:pPr>
        <w:spacing w:after="0"/>
        <w:jc w:val="both"/>
        <w:rPr>
          <w:rFonts w:ascii="Arial" w:hAnsi="Arial" w:cs="Arial"/>
          <w:sz w:val="24"/>
          <w:szCs w:val="24"/>
        </w:rPr>
      </w:pPr>
    </w:p>
    <w:p w:rsidR="00E52A50" w:rsidRPr="00AA62D0" w:rsidRDefault="00E52A50" w:rsidP="00484EEA">
      <w:pPr>
        <w:spacing w:after="0"/>
        <w:jc w:val="both"/>
        <w:rPr>
          <w:rFonts w:ascii="Arial" w:hAnsi="Arial" w:cs="Arial"/>
          <w:sz w:val="24"/>
          <w:szCs w:val="24"/>
        </w:rPr>
      </w:pPr>
    </w:p>
    <w:p w:rsidR="00484EEA" w:rsidRPr="00AA62D0" w:rsidRDefault="00484EEA" w:rsidP="00484EEA">
      <w:pPr>
        <w:spacing w:after="0"/>
        <w:jc w:val="center"/>
        <w:rPr>
          <w:rFonts w:ascii="Arial" w:hAnsi="Arial" w:cs="Arial"/>
          <w:sz w:val="24"/>
          <w:szCs w:val="24"/>
        </w:rPr>
      </w:pPr>
      <w:r w:rsidRPr="00AA62D0">
        <w:rPr>
          <w:rFonts w:ascii="Arial" w:hAnsi="Arial" w:cs="Arial"/>
          <w:b/>
          <w:sz w:val="24"/>
          <w:szCs w:val="24"/>
        </w:rPr>
        <w:lastRenderedPageBreak/>
        <w:t>§ 10</w:t>
      </w:r>
    </w:p>
    <w:p w:rsidR="00484EEA" w:rsidRPr="00AA62D0" w:rsidRDefault="00484EEA" w:rsidP="00484EEA">
      <w:pPr>
        <w:spacing w:after="0"/>
        <w:contextualSpacing/>
        <w:jc w:val="center"/>
        <w:rPr>
          <w:rFonts w:ascii="Arial" w:hAnsi="Arial" w:cs="Arial"/>
          <w:b/>
          <w:sz w:val="24"/>
          <w:szCs w:val="24"/>
        </w:rPr>
      </w:pPr>
      <w:r w:rsidRPr="00AA62D0">
        <w:rPr>
          <w:rFonts w:ascii="Arial" w:hAnsi="Arial" w:cs="Arial"/>
          <w:b/>
          <w:sz w:val="24"/>
          <w:szCs w:val="24"/>
        </w:rPr>
        <w:t>Podwykonawstwo</w:t>
      </w:r>
    </w:p>
    <w:p w:rsidR="00EB7D09" w:rsidRPr="00AA62D0" w:rsidRDefault="00EB7D09" w:rsidP="005F1DAE">
      <w:pPr>
        <w:pStyle w:val="Akapitzlist"/>
        <w:numPr>
          <w:ilvl w:val="0"/>
          <w:numId w:val="19"/>
        </w:numPr>
        <w:spacing w:after="0"/>
        <w:ind w:left="426" w:hanging="426"/>
        <w:jc w:val="both"/>
        <w:rPr>
          <w:rFonts w:ascii="Arial" w:hAnsi="Arial" w:cs="Arial"/>
          <w:sz w:val="24"/>
          <w:szCs w:val="24"/>
        </w:rPr>
      </w:pPr>
      <w:r w:rsidRPr="00AA62D0">
        <w:rPr>
          <w:rFonts w:ascii="Arial" w:hAnsi="Arial" w:cs="Arial"/>
          <w:sz w:val="24"/>
          <w:szCs w:val="24"/>
        </w:rPr>
        <w:t>Zgodnie z treścią złożonej oferty, Wykonawca wykona przedmiot umowy samodzielnie.</w:t>
      </w:r>
    </w:p>
    <w:p w:rsidR="00484EEA" w:rsidRPr="00AA62D0" w:rsidRDefault="00484EEA" w:rsidP="002F2D1F">
      <w:pPr>
        <w:pStyle w:val="Akapitzlist"/>
        <w:numPr>
          <w:ilvl w:val="0"/>
          <w:numId w:val="19"/>
        </w:numPr>
        <w:tabs>
          <w:tab w:val="left" w:pos="426"/>
        </w:tabs>
        <w:spacing w:after="0"/>
        <w:ind w:left="426" w:hanging="426"/>
        <w:jc w:val="both"/>
        <w:rPr>
          <w:rFonts w:ascii="Arial" w:hAnsi="Arial" w:cs="Arial"/>
          <w:sz w:val="24"/>
          <w:szCs w:val="24"/>
        </w:rPr>
      </w:pPr>
      <w:r w:rsidRPr="00AA62D0">
        <w:rPr>
          <w:rFonts w:ascii="Arial" w:hAnsi="Arial" w:cs="Arial"/>
          <w:sz w:val="24"/>
          <w:szCs w:val="24"/>
        </w:rPr>
        <w:t>Wykonawca, w trakcie realizacji umowy w sprawie zamówienia publicznego, może powierzyć realizację części zamówienia podwykonawcy (om), mimo niewskazania w ofercie takiej części zamówienia do powierzenia podwykonawcom. W takim przypadku, Wykonawca pisemnie niezwłocznie poinformuje Zamawiającego o powierzeniu części zamówienia podwykonawcy (om).</w:t>
      </w:r>
    </w:p>
    <w:p w:rsidR="00484EEA" w:rsidRPr="00AA62D0" w:rsidRDefault="00484EEA" w:rsidP="002F2D1F">
      <w:pPr>
        <w:pStyle w:val="Akapitzlist"/>
        <w:numPr>
          <w:ilvl w:val="0"/>
          <w:numId w:val="19"/>
        </w:numPr>
        <w:spacing w:after="0"/>
        <w:ind w:left="426" w:hanging="426"/>
        <w:jc w:val="both"/>
        <w:rPr>
          <w:rFonts w:ascii="Arial" w:hAnsi="Arial" w:cs="Arial"/>
          <w:i/>
          <w:sz w:val="24"/>
          <w:szCs w:val="24"/>
        </w:rPr>
      </w:pPr>
      <w:r w:rsidRPr="00AA62D0">
        <w:rPr>
          <w:rFonts w:ascii="Arial" w:hAnsi="Arial" w:cs="Arial"/>
          <w:sz w:val="24"/>
          <w:szCs w:val="24"/>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rsidR="003931C1" w:rsidRPr="00C44051" w:rsidRDefault="00484EEA" w:rsidP="001B793C">
      <w:pPr>
        <w:pStyle w:val="Akapitzlist"/>
        <w:numPr>
          <w:ilvl w:val="0"/>
          <w:numId w:val="19"/>
        </w:numPr>
        <w:spacing w:after="0"/>
        <w:ind w:left="426" w:hanging="426"/>
        <w:jc w:val="both"/>
        <w:rPr>
          <w:rFonts w:ascii="Arial" w:hAnsi="Arial" w:cs="Arial"/>
          <w:i/>
          <w:sz w:val="24"/>
          <w:szCs w:val="24"/>
        </w:rPr>
      </w:pPr>
      <w:r w:rsidRPr="00AA62D0">
        <w:rPr>
          <w:rFonts w:ascii="Arial" w:hAnsi="Arial" w:cs="Arial"/>
          <w:sz w:val="24"/>
          <w:szCs w:val="24"/>
        </w:rPr>
        <w:t xml:space="preserve">Wykonawca ponosi pełną odpowiedzialność odszkodowawczą za działania </w:t>
      </w:r>
      <w:r w:rsidR="001B793C" w:rsidRPr="00AA62D0">
        <w:rPr>
          <w:rFonts w:ascii="Arial" w:hAnsi="Arial" w:cs="Arial"/>
          <w:sz w:val="24"/>
          <w:szCs w:val="24"/>
        </w:rPr>
        <w:br/>
      </w:r>
      <w:r w:rsidRPr="00AA62D0">
        <w:rPr>
          <w:rFonts w:ascii="Arial" w:hAnsi="Arial" w:cs="Arial"/>
          <w:sz w:val="24"/>
          <w:szCs w:val="24"/>
        </w:rPr>
        <w:t>i zaniechania podjęte przez podwykonawcę w związku z realizacją niniejszej umowy.</w:t>
      </w:r>
    </w:p>
    <w:p w:rsidR="00484EEA" w:rsidRPr="00AA62D0" w:rsidRDefault="00484EEA" w:rsidP="00484EEA">
      <w:pPr>
        <w:spacing w:after="0"/>
        <w:jc w:val="center"/>
        <w:rPr>
          <w:rFonts w:ascii="Arial" w:hAnsi="Arial" w:cs="Arial"/>
          <w:b/>
          <w:sz w:val="24"/>
          <w:szCs w:val="24"/>
        </w:rPr>
      </w:pPr>
      <w:r w:rsidRPr="00AA62D0">
        <w:rPr>
          <w:rFonts w:ascii="Arial" w:hAnsi="Arial" w:cs="Arial"/>
          <w:b/>
          <w:sz w:val="24"/>
          <w:szCs w:val="24"/>
        </w:rPr>
        <w:t xml:space="preserve">§11 </w:t>
      </w:r>
      <w:r w:rsidRPr="00AA62D0">
        <w:rPr>
          <w:rFonts w:ascii="Arial" w:hAnsi="Arial" w:cs="Arial"/>
          <w:b/>
          <w:sz w:val="24"/>
          <w:szCs w:val="24"/>
        </w:rPr>
        <w:br/>
        <w:t>Postanowienia końcowe</w:t>
      </w:r>
    </w:p>
    <w:p w:rsidR="00484EEA" w:rsidRPr="00AA62D0" w:rsidRDefault="00484EEA" w:rsidP="00484EEA">
      <w:pPr>
        <w:pStyle w:val="Akapitzlist"/>
        <w:numPr>
          <w:ilvl w:val="0"/>
          <w:numId w:val="9"/>
        </w:numPr>
        <w:spacing w:after="0"/>
        <w:ind w:left="426" w:hanging="426"/>
        <w:jc w:val="both"/>
        <w:rPr>
          <w:rFonts w:ascii="Arial" w:hAnsi="Arial" w:cs="Arial"/>
          <w:sz w:val="24"/>
          <w:szCs w:val="24"/>
        </w:rPr>
      </w:pPr>
      <w:r w:rsidRPr="00AA62D0">
        <w:rPr>
          <w:rFonts w:ascii="Arial" w:hAnsi="Arial" w:cs="Arial"/>
          <w:sz w:val="24"/>
          <w:szCs w:val="24"/>
        </w:rPr>
        <w:t>W przypadkach nieuregulowanych niniejszą umową zastosowanie będą miały przepisy Kodeksu cywilnego oraz dotyczące przedmiotu zamówienia.</w:t>
      </w:r>
    </w:p>
    <w:p w:rsidR="00484EEA" w:rsidRPr="00AA62D0" w:rsidRDefault="00484EEA" w:rsidP="00484EEA">
      <w:pPr>
        <w:pStyle w:val="Akapitzlist"/>
        <w:numPr>
          <w:ilvl w:val="0"/>
          <w:numId w:val="9"/>
        </w:numPr>
        <w:spacing w:after="0"/>
        <w:ind w:left="426" w:hanging="426"/>
        <w:jc w:val="both"/>
        <w:rPr>
          <w:rFonts w:ascii="Arial" w:hAnsi="Arial" w:cs="Arial"/>
          <w:sz w:val="24"/>
          <w:szCs w:val="24"/>
        </w:rPr>
      </w:pPr>
      <w:r w:rsidRPr="00AA62D0">
        <w:rPr>
          <w:rFonts w:ascii="Arial" w:hAnsi="Arial" w:cs="Arial"/>
          <w:sz w:val="24"/>
          <w:szCs w:val="24"/>
        </w:rPr>
        <w:t>Właściwym do rozstrzygania sporów wynikających z nieprzestrzegania postanowień niniejszej umowy będzie sąd właściwy miejscowo dla siedziby Zamawiającego.</w:t>
      </w:r>
    </w:p>
    <w:p w:rsidR="00484EEA" w:rsidRPr="00AA62D0" w:rsidRDefault="00484EEA" w:rsidP="00484EEA">
      <w:pPr>
        <w:pStyle w:val="Akapitzlist"/>
        <w:numPr>
          <w:ilvl w:val="0"/>
          <w:numId w:val="9"/>
        </w:numPr>
        <w:spacing w:after="0"/>
        <w:ind w:left="426" w:hanging="426"/>
        <w:jc w:val="both"/>
        <w:rPr>
          <w:rFonts w:ascii="Arial" w:hAnsi="Arial" w:cs="Arial"/>
          <w:sz w:val="24"/>
          <w:szCs w:val="24"/>
        </w:rPr>
      </w:pPr>
      <w:r w:rsidRPr="00AA62D0">
        <w:rPr>
          <w:rFonts w:ascii="Arial" w:hAnsi="Arial" w:cs="Arial"/>
          <w:sz w:val="24"/>
          <w:szCs w:val="24"/>
        </w:rPr>
        <w:t>Niniejszą umowę sporządzono w trzech jednobrzmiących egzemplarzach jeden dla Wykonawcy, dwa dla Zamawiającego.</w:t>
      </w:r>
    </w:p>
    <w:p w:rsidR="00484EEA" w:rsidRPr="00AA62D0" w:rsidRDefault="00484EEA" w:rsidP="00484EEA">
      <w:pPr>
        <w:pStyle w:val="Akapitzlist"/>
        <w:numPr>
          <w:ilvl w:val="0"/>
          <w:numId w:val="9"/>
        </w:numPr>
        <w:spacing w:after="0"/>
        <w:ind w:left="426" w:hanging="426"/>
        <w:jc w:val="both"/>
        <w:rPr>
          <w:rFonts w:ascii="Arial" w:hAnsi="Arial" w:cs="Arial"/>
          <w:sz w:val="24"/>
          <w:szCs w:val="24"/>
        </w:rPr>
      </w:pPr>
      <w:r w:rsidRPr="00AA62D0">
        <w:rPr>
          <w:rFonts w:ascii="Arial" w:hAnsi="Arial" w:cs="Arial"/>
          <w:sz w:val="24"/>
          <w:szCs w:val="24"/>
        </w:rPr>
        <w:t>Umowa wchodzi w życie z dniem podpisania.</w:t>
      </w:r>
    </w:p>
    <w:p w:rsidR="00484EEA" w:rsidRPr="00AA62D0" w:rsidRDefault="007C5FB5" w:rsidP="00484EEA">
      <w:pPr>
        <w:pStyle w:val="Akapitzlist"/>
        <w:numPr>
          <w:ilvl w:val="0"/>
          <w:numId w:val="9"/>
        </w:numPr>
        <w:spacing w:after="0"/>
        <w:ind w:left="426" w:hanging="426"/>
        <w:jc w:val="both"/>
        <w:rPr>
          <w:rFonts w:ascii="Arial" w:hAnsi="Arial" w:cs="Arial"/>
          <w:sz w:val="24"/>
          <w:szCs w:val="24"/>
        </w:rPr>
      </w:pPr>
      <w:r w:rsidRPr="00AA62D0">
        <w:rPr>
          <w:rFonts w:ascii="Arial" w:hAnsi="Arial" w:cs="Arial"/>
          <w:sz w:val="24"/>
          <w:szCs w:val="24"/>
        </w:rPr>
        <w:t xml:space="preserve">Niniejsza umowa zawiera </w:t>
      </w:r>
      <w:r w:rsidR="00484EEA" w:rsidRPr="00AA62D0">
        <w:rPr>
          <w:rFonts w:ascii="Arial" w:hAnsi="Arial" w:cs="Arial"/>
          <w:sz w:val="24"/>
          <w:szCs w:val="24"/>
        </w:rPr>
        <w:t>załącznik na  …… stronach stanowiących integralną część przedmiotowej umowy:</w:t>
      </w:r>
    </w:p>
    <w:p w:rsidR="00484EEA" w:rsidRPr="00AA62D0" w:rsidRDefault="00E204BD" w:rsidP="007C5FB5">
      <w:pPr>
        <w:pStyle w:val="Akapitzlist"/>
        <w:numPr>
          <w:ilvl w:val="0"/>
          <w:numId w:val="11"/>
        </w:numPr>
        <w:spacing w:after="0"/>
        <w:ind w:left="851" w:hanging="425"/>
        <w:jc w:val="both"/>
        <w:rPr>
          <w:rFonts w:ascii="Arial" w:hAnsi="Arial" w:cs="Arial"/>
          <w:sz w:val="24"/>
          <w:szCs w:val="24"/>
        </w:rPr>
      </w:pPr>
      <w:r w:rsidRPr="00AA62D0">
        <w:rPr>
          <w:rFonts w:ascii="Arial" w:hAnsi="Arial" w:cs="Arial"/>
          <w:sz w:val="24"/>
          <w:szCs w:val="24"/>
        </w:rPr>
        <w:t>Załącznik nr 1 – f</w:t>
      </w:r>
      <w:r w:rsidR="00484EEA" w:rsidRPr="00AA62D0">
        <w:rPr>
          <w:rFonts w:ascii="Arial" w:hAnsi="Arial" w:cs="Arial"/>
          <w:sz w:val="24"/>
          <w:szCs w:val="24"/>
        </w:rPr>
        <w:t>ormularz ofertowy przegląd.</w:t>
      </w:r>
    </w:p>
    <w:p w:rsidR="00484EEA" w:rsidRPr="00AA62D0" w:rsidRDefault="00E204BD" w:rsidP="00484EEA">
      <w:pPr>
        <w:pStyle w:val="Akapitzlist"/>
        <w:numPr>
          <w:ilvl w:val="0"/>
          <w:numId w:val="11"/>
        </w:numPr>
        <w:spacing w:after="0"/>
        <w:ind w:left="851" w:hanging="425"/>
        <w:jc w:val="both"/>
        <w:rPr>
          <w:rFonts w:ascii="Arial" w:hAnsi="Arial" w:cs="Arial"/>
          <w:sz w:val="24"/>
          <w:szCs w:val="24"/>
        </w:rPr>
      </w:pPr>
      <w:r w:rsidRPr="00AA62D0">
        <w:rPr>
          <w:rFonts w:ascii="Arial" w:hAnsi="Arial" w:cs="Arial"/>
          <w:sz w:val="24"/>
          <w:szCs w:val="24"/>
        </w:rPr>
        <w:t>Załącznik nr 2 – wykaz pracowników firmy.</w:t>
      </w:r>
    </w:p>
    <w:p w:rsidR="007C5FB5" w:rsidRPr="00AA62D0" w:rsidRDefault="007C5FB5" w:rsidP="00484EEA">
      <w:pPr>
        <w:pStyle w:val="Akapitzlist"/>
        <w:numPr>
          <w:ilvl w:val="0"/>
          <w:numId w:val="11"/>
        </w:numPr>
        <w:spacing w:after="0"/>
        <w:ind w:left="851" w:hanging="425"/>
        <w:jc w:val="both"/>
        <w:rPr>
          <w:rFonts w:ascii="Arial" w:hAnsi="Arial" w:cs="Arial"/>
          <w:sz w:val="24"/>
          <w:szCs w:val="24"/>
        </w:rPr>
      </w:pPr>
      <w:r w:rsidRPr="00AA62D0">
        <w:rPr>
          <w:rFonts w:ascii="Arial" w:hAnsi="Arial" w:cs="Arial"/>
          <w:sz w:val="24"/>
          <w:szCs w:val="24"/>
        </w:rPr>
        <w:t>Załącznik nr  3 – protokół odbioru usługi.</w:t>
      </w:r>
    </w:p>
    <w:p w:rsidR="00484EEA" w:rsidRPr="00AA62D0" w:rsidRDefault="00484EEA" w:rsidP="00484EEA">
      <w:pPr>
        <w:spacing w:after="0"/>
        <w:jc w:val="both"/>
        <w:rPr>
          <w:rFonts w:ascii="Arial" w:hAnsi="Arial" w:cs="Arial"/>
          <w:sz w:val="24"/>
          <w:szCs w:val="24"/>
        </w:rPr>
      </w:pPr>
    </w:p>
    <w:p w:rsidR="00672504" w:rsidRPr="00AA62D0" w:rsidRDefault="00672504" w:rsidP="00484EEA">
      <w:pPr>
        <w:spacing w:after="0"/>
        <w:jc w:val="both"/>
        <w:rPr>
          <w:rFonts w:ascii="Arial" w:hAnsi="Arial" w:cs="Arial"/>
          <w:sz w:val="24"/>
          <w:szCs w:val="24"/>
        </w:rPr>
      </w:pPr>
    </w:p>
    <w:p w:rsidR="00484EEA" w:rsidRPr="00AA62D0" w:rsidRDefault="00484EEA" w:rsidP="00484EEA">
      <w:pPr>
        <w:spacing w:after="0"/>
        <w:jc w:val="both"/>
        <w:rPr>
          <w:rFonts w:ascii="Arial" w:hAnsi="Arial" w:cs="Arial"/>
          <w:sz w:val="24"/>
          <w:szCs w:val="24"/>
        </w:rPr>
      </w:pPr>
    </w:p>
    <w:p w:rsidR="00484EEA" w:rsidRPr="00AA62D0" w:rsidRDefault="00484EEA" w:rsidP="00484EEA">
      <w:pPr>
        <w:tabs>
          <w:tab w:val="left" w:pos="142"/>
          <w:tab w:val="left" w:pos="6946"/>
        </w:tabs>
        <w:spacing w:after="0"/>
        <w:jc w:val="both"/>
        <w:rPr>
          <w:rFonts w:ascii="Arial" w:hAnsi="Arial" w:cs="Arial"/>
          <w:sz w:val="24"/>
          <w:szCs w:val="24"/>
        </w:rPr>
      </w:pPr>
      <w:r w:rsidRPr="00AA62D0">
        <w:rPr>
          <w:rFonts w:ascii="Arial" w:hAnsi="Arial" w:cs="Arial"/>
          <w:b/>
          <w:sz w:val="24"/>
          <w:szCs w:val="24"/>
        </w:rPr>
        <w:t xml:space="preserve">ZAMAWIAJĄCY </w:t>
      </w:r>
      <w:r w:rsidRPr="00AA62D0">
        <w:rPr>
          <w:rFonts w:ascii="Arial" w:hAnsi="Arial" w:cs="Arial"/>
          <w:sz w:val="24"/>
          <w:szCs w:val="24"/>
        </w:rPr>
        <w:tab/>
      </w:r>
      <w:r w:rsidRPr="00AA62D0">
        <w:rPr>
          <w:rFonts w:ascii="Arial" w:hAnsi="Arial" w:cs="Arial"/>
          <w:b/>
          <w:sz w:val="24"/>
          <w:szCs w:val="24"/>
        </w:rPr>
        <w:t>WYKONAWCA</w:t>
      </w:r>
    </w:p>
    <w:p w:rsidR="003420E5" w:rsidRPr="00AA62D0" w:rsidRDefault="003420E5" w:rsidP="00484EEA"/>
    <w:p w:rsidR="001B793C" w:rsidRPr="00AA62D0" w:rsidRDefault="007C5FB5" w:rsidP="00484EEA">
      <w:r w:rsidRPr="00AA62D0">
        <w:t xml:space="preserve"> </w:t>
      </w:r>
    </w:p>
    <w:sectPr w:rsidR="001B793C" w:rsidRPr="00AA62D0" w:rsidSect="00581C3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16" w:rsidRDefault="003C2216">
      <w:pPr>
        <w:spacing w:after="0" w:line="240" w:lineRule="auto"/>
      </w:pPr>
      <w:r>
        <w:separator/>
      </w:r>
    </w:p>
  </w:endnote>
  <w:endnote w:type="continuationSeparator" w:id="0">
    <w:p w:rsidR="003C2216" w:rsidRDefault="003C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1183739114"/>
      <w:docPartObj>
        <w:docPartGallery w:val="Page Numbers (Bottom of Page)"/>
        <w:docPartUnique/>
      </w:docPartObj>
    </w:sdtPr>
    <w:sdtEndPr/>
    <w:sdtContent>
      <w:sdt>
        <w:sdtPr>
          <w:rPr>
            <w:rFonts w:ascii="Arial" w:hAnsi="Arial" w:cs="Arial"/>
            <w:sz w:val="24"/>
            <w:szCs w:val="24"/>
          </w:rPr>
          <w:id w:val="860082579"/>
          <w:docPartObj>
            <w:docPartGallery w:val="Page Numbers (Top of Page)"/>
            <w:docPartUnique/>
          </w:docPartObj>
        </w:sdtPr>
        <w:sdtEndPr/>
        <w:sdtContent>
          <w:p w:rsidR="000478C0" w:rsidRPr="00163D15" w:rsidRDefault="00484EEA">
            <w:pPr>
              <w:pStyle w:val="Stopka"/>
              <w:jc w:val="right"/>
              <w:rPr>
                <w:rFonts w:ascii="Arial" w:hAnsi="Arial" w:cs="Arial"/>
                <w:sz w:val="24"/>
                <w:szCs w:val="24"/>
              </w:rPr>
            </w:pPr>
            <w:r w:rsidRPr="00163D15">
              <w:rPr>
                <w:rFonts w:ascii="Arial" w:hAnsi="Arial" w:cs="Arial"/>
                <w:sz w:val="24"/>
                <w:szCs w:val="24"/>
              </w:rPr>
              <w:t xml:space="preserve">Strona </w:t>
            </w:r>
            <w:r w:rsidR="00A13702" w:rsidRPr="00163D15">
              <w:rPr>
                <w:rFonts w:ascii="Arial" w:hAnsi="Arial" w:cs="Arial"/>
                <w:b/>
                <w:bCs/>
                <w:sz w:val="24"/>
                <w:szCs w:val="24"/>
              </w:rPr>
              <w:fldChar w:fldCharType="begin"/>
            </w:r>
            <w:r w:rsidRPr="00163D15">
              <w:rPr>
                <w:rFonts w:ascii="Arial" w:hAnsi="Arial" w:cs="Arial"/>
                <w:b/>
                <w:bCs/>
                <w:sz w:val="24"/>
                <w:szCs w:val="24"/>
              </w:rPr>
              <w:instrText>PAGE</w:instrText>
            </w:r>
            <w:r w:rsidR="00A13702" w:rsidRPr="00163D15">
              <w:rPr>
                <w:rFonts w:ascii="Arial" w:hAnsi="Arial" w:cs="Arial"/>
                <w:b/>
                <w:bCs/>
                <w:sz w:val="24"/>
                <w:szCs w:val="24"/>
              </w:rPr>
              <w:fldChar w:fldCharType="separate"/>
            </w:r>
            <w:r w:rsidR="0004397B">
              <w:rPr>
                <w:rFonts w:ascii="Arial" w:hAnsi="Arial" w:cs="Arial"/>
                <w:b/>
                <w:bCs/>
                <w:noProof/>
                <w:sz w:val="24"/>
                <w:szCs w:val="24"/>
              </w:rPr>
              <w:t>1</w:t>
            </w:r>
            <w:r w:rsidR="00A13702" w:rsidRPr="00163D15">
              <w:rPr>
                <w:rFonts w:ascii="Arial" w:hAnsi="Arial" w:cs="Arial"/>
                <w:b/>
                <w:bCs/>
                <w:sz w:val="24"/>
                <w:szCs w:val="24"/>
              </w:rPr>
              <w:fldChar w:fldCharType="end"/>
            </w:r>
            <w:r w:rsidRPr="00163D15">
              <w:rPr>
                <w:rFonts w:ascii="Arial" w:hAnsi="Arial" w:cs="Arial"/>
                <w:sz w:val="24"/>
                <w:szCs w:val="24"/>
              </w:rPr>
              <w:t xml:space="preserve"> z </w:t>
            </w:r>
            <w:r w:rsidR="00A13702" w:rsidRPr="00163D15">
              <w:rPr>
                <w:rFonts w:ascii="Arial" w:hAnsi="Arial" w:cs="Arial"/>
                <w:b/>
                <w:bCs/>
                <w:sz w:val="24"/>
                <w:szCs w:val="24"/>
              </w:rPr>
              <w:fldChar w:fldCharType="begin"/>
            </w:r>
            <w:r w:rsidRPr="00163D15">
              <w:rPr>
                <w:rFonts w:ascii="Arial" w:hAnsi="Arial" w:cs="Arial"/>
                <w:b/>
                <w:bCs/>
                <w:sz w:val="24"/>
                <w:szCs w:val="24"/>
              </w:rPr>
              <w:instrText>NUMPAGES</w:instrText>
            </w:r>
            <w:r w:rsidR="00A13702" w:rsidRPr="00163D15">
              <w:rPr>
                <w:rFonts w:ascii="Arial" w:hAnsi="Arial" w:cs="Arial"/>
                <w:b/>
                <w:bCs/>
                <w:sz w:val="24"/>
                <w:szCs w:val="24"/>
              </w:rPr>
              <w:fldChar w:fldCharType="separate"/>
            </w:r>
            <w:r w:rsidR="0004397B">
              <w:rPr>
                <w:rFonts w:ascii="Arial" w:hAnsi="Arial" w:cs="Arial"/>
                <w:b/>
                <w:bCs/>
                <w:noProof/>
                <w:sz w:val="24"/>
                <w:szCs w:val="24"/>
              </w:rPr>
              <w:t>8</w:t>
            </w:r>
            <w:r w:rsidR="00A13702" w:rsidRPr="00163D15">
              <w:rPr>
                <w:rFonts w:ascii="Arial" w:hAnsi="Arial" w:cs="Arial"/>
                <w:b/>
                <w:bCs/>
                <w:sz w:val="24"/>
                <w:szCs w:val="24"/>
              </w:rPr>
              <w:fldChar w:fldCharType="end"/>
            </w:r>
          </w:p>
        </w:sdtContent>
      </w:sdt>
    </w:sdtContent>
  </w:sdt>
  <w:p w:rsidR="000478C0" w:rsidRDefault="000478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16" w:rsidRDefault="003C2216">
      <w:pPr>
        <w:spacing w:after="0" w:line="240" w:lineRule="auto"/>
      </w:pPr>
      <w:r>
        <w:separator/>
      </w:r>
    </w:p>
  </w:footnote>
  <w:footnote w:type="continuationSeparator" w:id="0">
    <w:p w:rsidR="003C2216" w:rsidRDefault="003C2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4CE" w:rsidRDefault="005864CE" w:rsidP="001474AF">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622B"/>
    <w:multiLevelType w:val="hybridMultilevel"/>
    <w:tmpl w:val="AB1265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4A0200B"/>
    <w:multiLevelType w:val="hybridMultilevel"/>
    <w:tmpl w:val="D9BA5B9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745411"/>
    <w:multiLevelType w:val="hybridMultilevel"/>
    <w:tmpl w:val="BCAA70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E645D"/>
    <w:multiLevelType w:val="hybridMultilevel"/>
    <w:tmpl w:val="3EFA6D3A"/>
    <w:lvl w:ilvl="0" w:tplc="AEDCA40A">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922809"/>
    <w:multiLevelType w:val="hybridMultilevel"/>
    <w:tmpl w:val="9D8A41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614FE0"/>
    <w:multiLevelType w:val="hybridMultilevel"/>
    <w:tmpl w:val="08D8AB44"/>
    <w:lvl w:ilvl="0" w:tplc="EAE84E0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0DC6275"/>
    <w:multiLevelType w:val="hybridMultilevel"/>
    <w:tmpl w:val="E9CA6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DC30ED"/>
    <w:multiLevelType w:val="hybridMultilevel"/>
    <w:tmpl w:val="8198446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46020D"/>
    <w:multiLevelType w:val="hybridMultilevel"/>
    <w:tmpl w:val="9E662EE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8A22699"/>
    <w:multiLevelType w:val="hybridMultilevel"/>
    <w:tmpl w:val="8976F66E"/>
    <w:lvl w:ilvl="0" w:tplc="8F903496">
      <w:start w:val="1"/>
      <w:numFmt w:val="decimal"/>
      <w:lvlText w:val="%1."/>
      <w:lvlJc w:val="left"/>
      <w:pPr>
        <w:ind w:left="720" w:hanging="360"/>
      </w:pPr>
      <w:rPr>
        <w:rFonts w:ascii="Arial" w:eastAsiaTheme="minorHAnsi" w:hAnsi="Arial"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CA97B04"/>
    <w:multiLevelType w:val="hybridMultilevel"/>
    <w:tmpl w:val="3D9AA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F644634"/>
    <w:multiLevelType w:val="hybridMultilevel"/>
    <w:tmpl w:val="D98EC04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344C7B"/>
    <w:multiLevelType w:val="hybridMultilevel"/>
    <w:tmpl w:val="B832D55E"/>
    <w:lvl w:ilvl="0" w:tplc="4D0E6E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F952DA"/>
    <w:multiLevelType w:val="hybridMultilevel"/>
    <w:tmpl w:val="9D10E4DC"/>
    <w:lvl w:ilvl="0" w:tplc="6D5CC2D6">
      <w:start w:val="1"/>
      <w:numFmt w:val="decimal"/>
      <w:lvlText w:val="%1."/>
      <w:lvlJc w:val="left"/>
      <w:pPr>
        <w:ind w:left="1440" w:hanging="360"/>
      </w:pPr>
      <w:rPr>
        <w:rFonts w:ascii="Arial" w:eastAsiaTheme="minorEastAsia"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723E10AD"/>
    <w:multiLevelType w:val="hybridMultilevel"/>
    <w:tmpl w:val="DB7842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C4261D"/>
    <w:multiLevelType w:val="hybridMultilevel"/>
    <w:tmpl w:val="C0AAF22C"/>
    <w:lvl w:ilvl="0" w:tplc="A1B2DA14">
      <w:start w:val="1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6277F6D"/>
    <w:multiLevelType w:val="hybridMultilevel"/>
    <w:tmpl w:val="F28438F0"/>
    <w:lvl w:ilvl="0" w:tplc="198E9F16">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8">
    <w:nsid w:val="78536C8A"/>
    <w:multiLevelType w:val="hybridMultilevel"/>
    <w:tmpl w:val="C4685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8EB26F8"/>
    <w:multiLevelType w:val="hybridMultilevel"/>
    <w:tmpl w:val="40D6AB6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2"/>
  </w:num>
  <w:num w:numId="3">
    <w:abstractNumId w:val="10"/>
  </w:num>
  <w:num w:numId="4">
    <w:abstractNumId w:val="3"/>
  </w:num>
  <w:num w:numId="5">
    <w:abstractNumId w:val="18"/>
  </w:num>
  <w:num w:numId="6">
    <w:abstractNumId w:val="8"/>
  </w:num>
  <w:num w:numId="7">
    <w:abstractNumId w:val="2"/>
  </w:num>
  <w:num w:numId="8">
    <w:abstractNumId w:val="7"/>
  </w:num>
  <w:num w:numId="9">
    <w:abstractNumId w:val="6"/>
  </w:num>
  <w:num w:numId="10">
    <w:abstractNumId w:val="5"/>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0"/>
  </w:num>
  <w:num w:numId="16">
    <w:abstractNumId w:val="13"/>
  </w:num>
  <w:num w:numId="17">
    <w:abstractNumId w:val="4"/>
  </w:num>
  <w:num w:numId="18">
    <w:abstractNumId w:val="15"/>
  </w:num>
  <w:num w:numId="19">
    <w:abstractNumId w:val="19"/>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EA"/>
    <w:rsid w:val="0003792A"/>
    <w:rsid w:val="0004397B"/>
    <w:rsid w:val="000478C0"/>
    <w:rsid w:val="000E2BA7"/>
    <w:rsid w:val="001200DC"/>
    <w:rsid w:val="001474AF"/>
    <w:rsid w:val="00150B9A"/>
    <w:rsid w:val="001B793C"/>
    <w:rsid w:val="001D25A7"/>
    <w:rsid w:val="001D5893"/>
    <w:rsid w:val="001E72C3"/>
    <w:rsid w:val="0022092A"/>
    <w:rsid w:val="00246018"/>
    <w:rsid w:val="002A0971"/>
    <w:rsid w:val="002A1BB6"/>
    <w:rsid w:val="002A2F26"/>
    <w:rsid w:val="002B072E"/>
    <w:rsid w:val="002E63FE"/>
    <w:rsid w:val="002F2D1F"/>
    <w:rsid w:val="003079DB"/>
    <w:rsid w:val="003420E5"/>
    <w:rsid w:val="003931C1"/>
    <w:rsid w:val="003938AC"/>
    <w:rsid w:val="003C2216"/>
    <w:rsid w:val="00402496"/>
    <w:rsid w:val="0040673D"/>
    <w:rsid w:val="00427C3E"/>
    <w:rsid w:val="004650B7"/>
    <w:rsid w:val="00484EEA"/>
    <w:rsid w:val="00494507"/>
    <w:rsid w:val="004C7C69"/>
    <w:rsid w:val="004F56F2"/>
    <w:rsid w:val="0050339E"/>
    <w:rsid w:val="005502B0"/>
    <w:rsid w:val="0057058A"/>
    <w:rsid w:val="005864CE"/>
    <w:rsid w:val="005928F7"/>
    <w:rsid w:val="005A4D09"/>
    <w:rsid w:val="005B3383"/>
    <w:rsid w:val="005F1DAE"/>
    <w:rsid w:val="005F2C47"/>
    <w:rsid w:val="00610B5F"/>
    <w:rsid w:val="00657D39"/>
    <w:rsid w:val="006622A3"/>
    <w:rsid w:val="00672504"/>
    <w:rsid w:val="0071520E"/>
    <w:rsid w:val="007B6A91"/>
    <w:rsid w:val="007C5FB5"/>
    <w:rsid w:val="007D58DD"/>
    <w:rsid w:val="008172DC"/>
    <w:rsid w:val="0082196D"/>
    <w:rsid w:val="0083016E"/>
    <w:rsid w:val="008374FD"/>
    <w:rsid w:val="00864BC0"/>
    <w:rsid w:val="00874F5A"/>
    <w:rsid w:val="008A55D8"/>
    <w:rsid w:val="00921EB3"/>
    <w:rsid w:val="00941B56"/>
    <w:rsid w:val="0097015A"/>
    <w:rsid w:val="00975042"/>
    <w:rsid w:val="009A2E1C"/>
    <w:rsid w:val="009A469F"/>
    <w:rsid w:val="009B7381"/>
    <w:rsid w:val="00A13702"/>
    <w:rsid w:val="00A87E92"/>
    <w:rsid w:val="00A95BFE"/>
    <w:rsid w:val="00AA62D0"/>
    <w:rsid w:val="00AF6A8F"/>
    <w:rsid w:val="00B157BF"/>
    <w:rsid w:val="00B25B08"/>
    <w:rsid w:val="00B30D61"/>
    <w:rsid w:val="00B634E5"/>
    <w:rsid w:val="00B84599"/>
    <w:rsid w:val="00B971A5"/>
    <w:rsid w:val="00BB46AD"/>
    <w:rsid w:val="00BC0E29"/>
    <w:rsid w:val="00C44051"/>
    <w:rsid w:val="00C6534F"/>
    <w:rsid w:val="00C67292"/>
    <w:rsid w:val="00C73069"/>
    <w:rsid w:val="00CA10C6"/>
    <w:rsid w:val="00CC1F6E"/>
    <w:rsid w:val="00DE0191"/>
    <w:rsid w:val="00E16F35"/>
    <w:rsid w:val="00E204BD"/>
    <w:rsid w:val="00E433C9"/>
    <w:rsid w:val="00E52A50"/>
    <w:rsid w:val="00E931CC"/>
    <w:rsid w:val="00EB7D09"/>
    <w:rsid w:val="00ED1989"/>
    <w:rsid w:val="00F00CBB"/>
    <w:rsid w:val="00F4235D"/>
    <w:rsid w:val="00F70137"/>
    <w:rsid w:val="00FF05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4EEA"/>
    <w:pPr>
      <w:ind w:left="720"/>
      <w:contextualSpacing/>
    </w:pPr>
  </w:style>
  <w:style w:type="paragraph" w:styleId="Stopka">
    <w:name w:val="footer"/>
    <w:basedOn w:val="Normalny"/>
    <w:link w:val="StopkaZnak"/>
    <w:uiPriority w:val="99"/>
    <w:unhideWhenUsed/>
    <w:rsid w:val="00484E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EEA"/>
    <w:rPr>
      <w:rFonts w:eastAsiaTheme="minorEastAsia"/>
      <w:lang w:eastAsia="pl-PL"/>
    </w:rPr>
  </w:style>
  <w:style w:type="character" w:customStyle="1" w:styleId="FontStyle17">
    <w:name w:val="Font Style17"/>
    <w:uiPriority w:val="99"/>
    <w:rsid w:val="00484EEA"/>
    <w:rPr>
      <w:rFonts w:ascii="Arial" w:hAnsi="Arial" w:cs="Arial"/>
      <w:color w:val="000000"/>
      <w:sz w:val="22"/>
      <w:szCs w:val="22"/>
    </w:rPr>
  </w:style>
  <w:style w:type="character" w:styleId="Hipercze">
    <w:name w:val="Hyperlink"/>
    <w:basedOn w:val="Domylnaczcionkaakapitu"/>
    <w:uiPriority w:val="99"/>
    <w:unhideWhenUsed/>
    <w:rsid w:val="00484EEA"/>
    <w:rPr>
      <w:color w:val="0000FF" w:themeColor="hyperlink"/>
      <w:u w:val="single"/>
    </w:rPr>
  </w:style>
  <w:style w:type="character" w:customStyle="1" w:styleId="FontStyle152">
    <w:name w:val="Font Style152"/>
    <w:uiPriority w:val="99"/>
    <w:rsid w:val="00DE0191"/>
    <w:rPr>
      <w:rFonts w:ascii="Arial" w:hAnsi="Arial" w:cs="Arial"/>
      <w:sz w:val="22"/>
      <w:szCs w:val="22"/>
    </w:rPr>
  </w:style>
  <w:style w:type="paragraph" w:styleId="Nagwek">
    <w:name w:val="header"/>
    <w:basedOn w:val="Normalny"/>
    <w:link w:val="NagwekZnak"/>
    <w:uiPriority w:val="99"/>
    <w:unhideWhenUsed/>
    <w:rsid w:val="009B73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7381"/>
  </w:style>
  <w:style w:type="paragraph" w:styleId="Tekstdymka">
    <w:name w:val="Balloon Text"/>
    <w:basedOn w:val="Normalny"/>
    <w:link w:val="TekstdymkaZnak"/>
    <w:uiPriority w:val="99"/>
    <w:semiHidden/>
    <w:unhideWhenUsed/>
    <w:rsid w:val="006725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2504"/>
    <w:rPr>
      <w:rFonts w:ascii="Segoe UI" w:hAnsi="Segoe UI" w:cs="Segoe UI"/>
      <w:sz w:val="18"/>
      <w:szCs w:val="18"/>
    </w:rPr>
  </w:style>
  <w:style w:type="paragraph" w:styleId="Bezodstpw">
    <w:name w:val="No Spacing"/>
    <w:uiPriority w:val="1"/>
    <w:qFormat/>
    <w:rsid w:val="00427C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4EEA"/>
    <w:pPr>
      <w:ind w:left="720"/>
      <w:contextualSpacing/>
    </w:pPr>
  </w:style>
  <w:style w:type="paragraph" w:styleId="Stopka">
    <w:name w:val="footer"/>
    <w:basedOn w:val="Normalny"/>
    <w:link w:val="StopkaZnak"/>
    <w:uiPriority w:val="99"/>
    <w:unhideWhenUsed/>
    <w:rsid w:val="00484E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EEA"/>
    <w:rPr>
      <w:rFonts w:eastAsiaTheme="minorEastAsia"/>
      <w:lang w:eastAsia="pl-PL"/>
    </w:rPr>
  </w:style>
  <w:style w:type="character" w:customStyle="1" w:styleId="FontStyle17">
    <w:name w:val="Font Style17"/>
    <w:uiPriority w:val="99"/>
    <w:rsid w:val="00484EEA"/>
    <w:rPr>
      <w:rFonts w:ascii="Arial" w:hAnsi="Arial" w:cs="Arial"/>
      <w:color w:val="000000"/>
      <w:sz w:val="22"/>
      <w:szCs w:val="22"/>
    </w:rPr>
  </w:style>
  <w:style w:type="character" w:styleId="Hipercze">
    <w:name w:val="Hyperlink"/>
    <w:basedOn w:val="Domylnaczcionkaakapitu"/>
    <w:uiPriority w:val="99"/>
    <w:unhideWhenUsed/>
    <w:rsid w:val="00484EEA"/>
    <w:rPr>
      <w:color w:val="0000FF" w:themeColor="hyperlink"/>
      <w:u w:val="single"/>
    </w:rPr>
  </w:style>
  <w:style w:type="character" w:customStyle="1" w:styleId="FontStyle152">
    <w:name w:val="Font Style152"/>
    <w:uiPriority w:val="99"/>
    <w:rsid w:val="00DE0191"/>
    <w:rPr>
      <w:rFonts w:ascii="Arial" w:hAnsi="Arial" w:cs="Arial"/>
      <w:sz w:val="22"/>
      <w:szCs w:val="22"/>
    </w:rPr>
  </w:style>
  <w:style w:type="paragraph" w:styleId="Nagwek">
    <w:name w:val="header"/>
    <w:basedOn w:val="Normalny"/>
    <w:link w:val="NagwekZnak"/>
    <w:uiPriority w:val="99"/>
    <w:unhideWhenUsed/>
    <w:rsid w:val="009B73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7381"/>
  </w:style>
  <w:style w:type="paragraph" w:styleId="Tekstdymka">
    <w:name w:val="Balloon Text"/>
    <w:basedOn w:val="Normalny"/>
    <w:link w:val="TekstdymkaZnak"/>
    <w:uiPriority w:val="99"/>
    <w:semiHidden/>
    <w:unhideWhenUsed/>
    <w:rsid w:val="006725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2504"/>
    <w:rPr>
      <w:rFonts w:ascii="Segoe UI" w:hAnsi="Segoe UI" w:cs="Segoe UI"/>
      <w:sz w:val="18"/>
      <w:szCs w:val="18"/>
    </w:rPr>
  </w:style>
  <w:style w:type="paragraph" w:styleId="Bezodstpw">
    <w:name w:val="No Spacing"/>
    <w:uiPriority w:val="1"/>
    <w:qFormat/>
    <w:rsid w:val="00427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efaktura.gov.pl/uslugi-pe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42887-3922-4991-A565-17E0E926C55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C35F906-C4CB-4191-840A-D74F47F3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2770</Words>
  <Characters>16626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19358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Młynarczyk Mariola</cp:lastModifiedBy>
  <cp:revision>10</cp:revision>
  <cp:lastPrinted>2024-09-24T07:42:00Z</cp:lastPrinted>
  <dcterms:created xsi:type="dcterms:W3CDTF">2024-09-19T08:53:00Z</dcterms:created>
  <dcterms:modified xsi:type="dcterms:W3CDTF">2024-09-24T12:28:00Z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d2655aff-1ecf-425c-a0b6-adbcad4fd9e5</vt:lpwstr>
  </property>
  <property fmtid="{D5CDD505-2E9C-101B-9397-08002B2CF9AE}" pid="3" name="bjSaver">
    <vt:lpwstr>4CRSbaq77IYjIpXk6YfMa1dHBeNxa6eh</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