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9F570" w14:textId="77777777" w:rsidR="00F75585" w:rsidRDefault="00F75585">
      <w:pPr>
        <w:rPr>
          <w:rFonts w:ascii="Poppins" w:eastAsia="Poppins" w:hAnsi="Poppins" w:cs="Poppins"/>
        </w:rPr>
      </w:pPr>
    </w:p>
    <w:tbl>
      <w:tblPr>
        <w:tblStyle w:val="a"/>
        <w:tblW w:w="10020" w:type="dxa"/>
        <w:tblInd w:w="82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5055"/>
        <w:gridCol w:w="2580"/>
        <w:gridCol w:w="840"/>
        <w:gridCol w:w="1545"/>
      </w:tblGrid>
      <w:tr w:rsidR="00F75585" w14:paraId="6D00F438" w14:textId="77777777">
        <w:tc>
          <w:tcPr>
            <w:tcW w:w="505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9B80E" w14:textId="77777777" w:rsidR="00F75585" w:rsidRDefault="007D7043">
            <w:pPr>
              <w:widowControl w:val="0"/>
              <w:spacing w:line="240" w:lineRule="auto"/>
              <w:jc w:val="right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Miejscowość</w:t>
            </w:r>
          </w:p>
        </w:tc>
        <w:tc>
          <w:tcPr>
            <w:tcW w:w="25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56E05A" w14:textId="77777777" w:rsidR="00F75585" w:rsidRDefault="007D7043">
            <w:pPr>
              <w:widowControl w:val="0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Grodziczno</w:t>
            </w:r>
          </w:p>
        </w:tc>
        <w:tc>
          <w:tcPr>
            <w:tcW w:w="8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9E9D2C9" w14:textId="77777777" w:rsidR="00F75585" w:rsidRDefault="007D7043">
            <w:pPr>
              <w:widowControl w:val="0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, dnia</w:t>
            </w:r>
          </w:p>
        </w:tc>
        <w:tc>
          <w:tcPr>
            <w:tcW w:w="154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4826AF" w14:textId="77777777" w:rsidR="00F75585" w:rsidRDefault="007D7043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01.07.2024</w:t>
            </w:r>
          </w:p>
        </w:tc>
      </w:tr>
    </w:tbl>
    <w:p w14:paraId="58A5F0B8" w14:textId="77777777" w:rsidR="00F75585" w:rsidRDefault="00F75585">
      <w:pPr>
        <w:rPr>
          <w:rFonts w:ascii="Poppins" w:eastAsia="Poppins" w:hAnsi="Poppins" w:cs="Poppins"/>
        </w:rPr>
      </w:pPr>
    </w:p>
    <w:tbl>
      <w:tblPr>
        <w:tblStyle w:val="a0"/>
        <w:tblW w:w="1093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935"/>
      </w:tblGrid>
      <w:tr w:rsidR="00F75585" w14:paraId="257FF570" w14:textId="77777777">
        <w:tc>
          <w:tcPr>
            <w:tcW w:w="1093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109DBB" w14:textId="77777777" w:rsidR="00F75585" w:rsidRDefault="007D7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Zamawiający</w:t>
            </w:r>
          </w:p>
        </w:tc>
      </w:tr>
      <w:tr w:rsidR="00F75585" w14:paraId="0C5265DC" w14:textId="77777777">
        <w:trPr>
          <w:trHeight w:val="500"/>
        </w:trPr>
        <w:tc>
          <w:tcPr>
            <w:tcW w:w="1093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F78FBF" w14:textId="77777777" w:rsidR="00F75585" w:rsidRDefault="007D7043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 xml:space="preserve">Gmina Grodziczno </w:t>
            </w:r>
          </w:p>
        </w:tc>
      </w:tr>
      <w:tr w:rsidR="00F75585" w14:paraId="20572FB5" w14:textId="77777777">
        <w:tc>
          <w:tcPr>
            <w:tcW w:w="1093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1A69BC" w14:textId="77777777" w:rsidR="00F75585" w:rsidRDefault="007D7043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Grodziczno 17A</w:t>
            </w:r>
          </w:p>
        </w:tc>
      </w:tr>
      <w:tr w:rsidR="00F75585" w14:paraId="3A027DAF" w14:textId="77777777">
        <w:tc>
          <w:tcPr>
            <w:tcW w:w="1093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CE077F" w14:textId="77777777" w:rsidR="00F75585" w:rsidRDefault="007D7043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13-324 Grodziczno</w:t>
            </w:r>
          </w:p>
        </w:tc>
      </w:tr>
    </w:tbl>
    <w:p w14:paraId="0C9C87A8" w14:textId="77777777" w:rsidR="00F75585" w:rsidRDefault="00F75585">
      <w:pPr>
        <w:rPr>
          <w:rFonts w:ascii="Poppins" w:eastAsia="Poppins" w:hAnsi="Poppins" w:cs="Poppins"/>
        </w:rPr>
      </w:pPr>
    </w:p>
    <w:p w14:paraId="6C0CECC7" w14:textId="77777777" w:rsidR="00F75585" w:rsidRDefault="007D7043">
      <w:pPr>
        <w:jc w:val="center"/>
        <w:rPr>
          <w:rFonts w:ascii="Poppins" w:eastAsia="Poppins" w:hAnsi="Poppins" w:cs="Poppins"/>
          <w:sz w:val="36"/>
          <w:szCs w:val="36"/>
        </w:rPr>
      </w:pPr>
      <w:r>
        <w:rPr>
          <w:rFonts w:ascii="Poppins" w:eastAsia="Poppins" w:hAnsi="Poppins" w:cs="Poppins"/>
          <w:sz w:val="36"/>
          <w:szCs w:val="36"/>
        </w:rPr>
        <w:t>INFORMACJA Z OTWARCIA OFERT</w:t>
      </w:r>
    </w:p>
    <w:p w14:paraId="46E489B3" w14:textId="77777777" w:rsidR="00F75585" w:rsidRDefault="00F75585">
      <w:pPr>
        <w:rPr>
          <w:rFonts w:ascii="Poppins" w:eastAsia="Poppins" w:hAnsi="Poppins" w:cs="Poppins"/>
          <w:sz w:val="36"/>
          <w:szCs w:val="36"/>
        </w:rPr>
      </w:pPr>
    </w:p>
    <w:tbl>
      <w:tblPr>
        <w:tblStyle w:val="a1"/>
        <w:tblW w:w="1095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80"/>
        <w:gridCol w:w="8670"/>
      </w:tblGrid>
      <w:tr w:rsidR="00F75585" w14:paraId="49D698FE" w14:textId="77777777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837829" w14:textId="77777777" w:rsidR="00F75585" w:rsidRDefault="007D7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Nazwa zamówienia:</w:t>
            </w:r>
          </w:p>
        </w:tc>
        <w:tc>
          <w:tcPr>
            <w:tcW w:w="86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A59874" w14:textId="77777777" w:rsidR="00F75585" w:rsidRDefault="007D7043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Pełnienie funkcji inspektora nadzoru inwestycyjnego dla inwestycji Budowa oczyszczalni ścieków w Gminie Grodziczno – etap I realizowanej w formule „zaprojektuj i wybuduj”</w:t>
            </w:r>
          </w:p>
        </w:tc>
      </w:tr>
      <w:tr w:rsidR="00F75585" w14:paraId="7963C58E" w14:textId="77777777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B8360B" w14:textId="77777777" w:rsidR="00F75585" w:rsidRDefault="007D7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Numer postępowania</w:t>
            </w:r>
          </w:p>
        </w:tc>
        <w:tc>
          <w:tcPr>
            <w:tcW w:w="86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FE21CE" w14:textId="77777777" w:rsidR="00F75585" w:rsidRDefault="007D7043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2024/BZP 00374822/01</w:t>
            </w:r>
          </w:p>
        </w:tc>
      </w:tr>
      <w:tr w:rsidR="00F75585" w14:paraId="2FDE1AB5" w14:textId="77777777">
        <w:trPr>
          <w:trHeight w:val="340"/>
        </w:trPr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9EE41B" w14:textId="77777777" w:rsidR="00F75585" w:rsidRDefault="007D7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Tryb postępowania:</w:t>
            </w:r>
          </w:p>
        </w:tc>
        <w:tc>
          <w:tcPr>
            <w:tcW w:w="86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A19BAE" w14:textId="77777777" w:rsidR="00F75585" w:rsidRDefault="007D7043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PL - Tryb Podstawowy (ar</w:t>
            </w:r>
            <w:r>
              <w:rPr>
                <w:rFonts w:ascii="Poppins" w:eastAsia="Poppins" w:hAnsi="Poppins" w:cs="Poppins"/>
                <w:sz w:val="18"/>
                <w:szCs w:val="18"/>
              </w:rPr>
              <w:t>t. 275)</w:t>
            </w:r>
          </w:p>
        </w:tc>
      </w:tr>
      <w:tr w:rsidR="00F75585" w14:paraId="453761CF" w14:textId="77777777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B369F1" w14:textId="77777777" w:rsidR="00F75585" w:rsidRDefault="007D7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Link do postępowania:</w:t>
            </w:r>
          </w:p>
        </w:tc>
        <w:tc>
          <w:tcPr>
            <w:tcW w:w="86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F4463C" w14:textId="77777777" w:rsidR="00F75585" w:rsidRDefault="007D7043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 https://platformazakupowa.pl/transakcja/943852</w:t>
            </w:r>
          </w:p>
        </w:tc>
      </w:tr>
    </w:tbl>
    <w:p w14:paraId="78B01F42" w14:textId="77777777" w:rsidR="00F75585" w:rsidRDefault="00F75585">
      <w:pPr>
        <w:rPr>
          <w:rFonts w:ascii="Poppins" w:eastAsia="Poppins" w:hAnsi="Poppins" w:cs="Poppins"/>
          <w:sz w:val="18"/>
          <w:szCs w:val="18"/>
        </w:rPr>
      </w:pPr>
    </w:p>
    <w:tbl>
      <w:tblPr>
        <w:tblStyle w:val="a2"/>
        <w:tblW w:w="1090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905"/>
      </w:tblGrid>
      <w:tr w:rsidR="00F75585" w14:paraId="4017BC19" w14:textId="77777777">
        <w:trPr>
          <w:trHeight w:val="380"/>
        </w:trPr>
        <w:tc>
          <w:tcPr>
            <w:tcW w:w="1090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AC17BF" w14:textId="77777777" w:rsidR="00F75585" w:rsidRDefault="007D7043">
            <w:pPr>
              <w:widowControl w:val="0"/>
              <w:spacing w:line="240" w:lineRule="auto"/>
              <w:jc w:val="both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Działając na mocy art. 222 ust. 5 ustawy z 11 września 2019 r. – Prawo zamówień publicznych, zwanej dalej ustawą Pzp, zawiadamiamy, że</w:t>
            </w:r>
          </w:p>
        </w:tc>
      </w:tr>
    </w:tbl>
    <w:p w14:paraId="6997F062" w14:textId="77777777" w:rsidR="00F75585" w:rsidRDefault="00F75585">
      <w:pPr>
        <w:rPr>
          <w:rFonts w:ascii="Poppins" w:eastAsia="Poppins" w:hAnsi="Poppins" w:cs="Poppins"/>
          <w:sz w:val="18"/>
          <w:szCs w:val="18"/>
        </w:rPr>
      </w:pPr>
    </w:p>
    <w:tbl>
      <w:tblPr>
        <w:tblStyle w:val="a3"/>
        <w:tblW w:w="10920" w:type="dxa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600"/>
        <w:gridCol w:w="2355"/>
        <w:gridCol w:w="1440"/>
        <w:gridCol w:w="675"/>
        <w:gridCol w:w="1095"/>
        <w:gridCol w:w="390"/>
        <w:gridCol w:w="1560"/>
        <w:gridCol w:w="2805"/>
      </w:tblGrid>
      <w:tr w:rsidR="00F75585" w14:paraId="394FF3BB" w14:textId="7777777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EDCFA0" w14:textId="77777777" w:rsidR="00F75585" w:rsidRDefault="007D7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235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42CF71" w14:textId="77777777" w:rsidR="00F75585" w:rsidRDefault="007D7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Otwarcie ofert odbyło się w dniu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1D033C" w14:textId="77777777" w:rsidR="00F75585" w:rsidRDefault="007D7043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01-07-2024</w:t>
            </w:r>
          </w:p>
        </w:tc>
        <w:tc>
          <w:tcPr>
            <w:tcW w:w="67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11DED4" w14:textId="77777777" w:rsidR="00F75585" w:rsidRDefault="007D7043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godz.</w:t>
            </w:r>
          </w:p>
        </w:tc>
        <w:tc>
          <w:tcPr>
            <w:tcW w:w="109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9E302C" w14:textId="77777777" w:rsidR="00F75585" w:rsidRDefault="007D7043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10:05:00</w:t>
            </w:r>
          </w:p>
        </w:tc>
        <w:tc>
          <w:tcPr>
            <w:tcW w:w="3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AAFAEC" w14:textId="77777777" w:rsidR="00F75585" w:rsidRDefault="007D7043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w</w:t>
            </w:r>
          </w:p>
        </w:tc>
        <w:tc>
          <w:tcPr>
            <w:tcW w:w="4365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692227" w14:textId="77777777" w:rsidR="00F75585" w:rsidRDefault="007D7043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Platforma zakupowa</w:t>
            </w:r>
          </w:p>
        </w:tc>
      </w:tr>
      <w:tr w:rsidR="00F75585" w14:paraId="50E75228" w14:textId="7777777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46244D" w14:textId="77777777" w:rsidR="00F75585" w:rsidRDefault="007D7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</w:t>
            </w:r>
          </w:p>
        </w:tc>
        <w:tc>
          <w:tcPr>
            <w:tcW w:w="10320" w:type="dxa"/>
            <w:gridSpan w:val="7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EB7B55" w14:textId="77777777" w:rsidR="00F75585" w:rsidRDefault="007D7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Kwota brutto, jaką Zamawiający zamierza przeznaczyć na sfinansowanie zamówienia wynosi:</w:t>
            </w:r>
          </w:p>
        </w:tc>
      </w:tr>
      <w:tr w:rsidR="00F75585" w14:paraId="597CE92B" w14:textId="7777777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47A00C" w14:textId="77777777" w:rsidR="00F75585" w:rsidRDefault="007D7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2.1</w:t>
            </w:r>
          </w:p>
        </w:tc>
        <w:tc>
          <w:tcPr>
            <w:tcW w:w="7515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D3CC32" w14:textId="77777777" w:rsidR="00F75585" w:rsidRDefault="007D7043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Pełnienie funkcji inspektora nadzoru inwestycyjnego dla inwestycji Budowa oczyszczalni ścieków w Gminie Grodziczno – etap I realizowanej w formule „zaprojektuj i wybuduj”</w:t>
            </w:r>
          </w:p>
        </w:tc>
        <w:tc>
          <w:tcPr>
            <w:tcW w:w="280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4D59DA" w14:textId="77777777" w:rsidR="00F75585" w:rsidRDefault="007D7043">
            <w:pPr>
              <w:widowControl w:val="0"/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235.000,00 BRUTTO PLN</w:t>
            </w:r>
          </w:p>
        </w:tc>
      </w:tr>
      <w:tr w:rsidR="00F75585" w14:paraId="4385DF95" w14:textId="7777777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0A02D2" w14:textId="77777777" w:rsidR="00F75585" w:rsidRDefault="007D7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lastRenderedPageBreak/>
              <w:t>3.</w:t>
            </w:r>
          </w:p>
        </w:tc>
        <w:tc>
          <w:tcPr>
            <w:tcW w:w="7515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AF0DB" w14:textId="77777777" w:rsidR="00F75585" w:rsidRDefault="007D7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Do wyznaczonego terminu składania ofert, oferty złożyli następujący Wykonawcy:</w:t>
            </w:r>
          </w:p>
        </w:tc>
        <w:tc>
          <w:tcPr>
            <w:tcW w:w="280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96CEBC" w14:textId="77777777" w:rsidR="00F75585" w:rsidRDefault="00F75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</w:tbl>
    <w:p w14:paraId="01DF3671" w14:textId="77777777" w:rsidR="00F75585" w:rsidRDefault="00F75585">
      <w:pPr>
        <w:widowControl w:val="0"/>
        <w:spacing w:line="240" w:lineRule="auto"/>
        <w:rPr>
          <w:rFonts w:ascii="Poppins" w:eastAsia="Poppins" w:hAnsi="Poppins" w:cs="Poppins"/>
        </w:rPr>
      </w:pPr>
    </w:p>
    <w:p w14:paraId="6B384253" w14:textId="641A1C8B" w:rsidR="00F75585" w:rsidRDefault="007D7043">
      <w:pPr>
        <w:widowControl w:val="0"/>
        <w:spacing w:line="240" w:lineRule="auto"/>
        <w:rPr>
          <w:rFonts w:ascii="Poppins" w:eastAsia="Poppins" w:hAnsi="Poppins" w:cs="Poppins"/>
          <w:sz w:val="18"/>
          <w:szCs w:val="18"/>
        </w:rPr>
      </w:pPr>
      <w:r>
        <w:rPr>
          <w:rFonts w:ascii="Poppins" w:eastAsia="Poppins" w:hAnsi="Poppins" w:cs="Poppins"/>
        </w:rPr>
        <w:t>Pełnienie funkcji inspektora nadzoru inwestycyjnego dla inwestycji Budowa oczyszczalni ścieków w Gminie Grodziczno – etap I realizowanej w formule „zaprojektuj i wybuduj”</w:t>
      </w:r>
    </w:p>
    <w:tbl>
      <w:tblPr>
        <w:tblStyle w:val="a4"/>
        <w:tblW w:w="1090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72"/>
        <w:gridCol w:w="4013"/>
        <w:gridCol w:w="6020"/>
      </w:tblGrid>
      <w:tr w:rsidR="00F75585" w14:paraId="53FB9A31" w14:textId="77777777" w:rsidTr="00A71CDC">
        <w:tc>
          <w:tcPr>
            <w:tcW w:w="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5499C" w14:textId="77777777" w:rsidR="00F75585" w:rsidRDefault="007D7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Lp</w:t>
            </w:r>
          </w:p>
        </w:tc>
        <w:tc>
          <w:tcPr>
            <w:tcW w:w="40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F5E653" w14:textId="77777777" w:rsidR="00F75585" w:rsidRDefault="007D7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Nazwa (firma) Wykonawcy i adres siedziby Wykonawcy</w:t>
            </w:r>
          </w:p>
        </w:tc>
        <w:tc>
          <w:tcPr>
            <w:tcW w:w="6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91D346" w14:textId="77777777" w:rsidR="00F75585" w:rsidRDefault="007D7043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Cena</w:t>
            </w:r>
          </w:p>
          <w:p w14:paraId="1362E519" w14:textId="77777777" w:rsidR="00F75585" w:rsidRDefault="007D7043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100%</w:t>
            </w:r>
          </w:p>
        </w:tc>
      </w:tr>
      <w:tr w:rsidR="00F75585" w14:paraId="28791DA5" w14:textId="77777777" w:rsidTr="00A71CDC">
        <w:tc>
          <w:tcPr>
            <w:tcW w:w="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5726C9" w14:textId="77777777" w:rsidR="00F75585" w:rsidRDefault="007D7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401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7D6D2" w14:textId="77777777" w:rsidR="00F75585" w:rsidRDefault="007D7043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Przedsiębiorstwo Inżynieryjne ALFA Przemysław Marszałkowski </w:t>
            </w:r>
          </w:p>
          <w:p w14:paraId="7878FC0B" w14:textId="77777777" w:rsidR="00F75585" w:rsidRDefault="007D7043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Głogowa 9</w:t>
            </w:r>
          </w:p>
          <w:p w14:paraId="546A3652" w14:textId="77777777" w:rsidR="00F75585" w:rsidRDefault="007D7043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80-297 Banino</w:t>
            </w:r>
          </w:p>
        </w:tc>
        <w:tc>
          <w:tcPr>
            <w:tcW w:w="60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B2B93D" w14:textId="77777777" w:rsidR="00F75585" w:rsidRDefault="007D7043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43470.00</w:t>
            </w:r>
          </w:p>
        </w:tc>
      </w:tr>
      <w:tr w:rsidR="00F75585" w14:paraId="11FF174E" w14:textId="77777777" w:rsidTr="00A71CDC">
        <w:tc>
          <w:tcPr>
            <w:tcW w:w="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731D88" w14:textId="77777777" w:rsidR="00F75585" w:rsidRDefault="007D7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</w:t>
            </w:r>
          </w:p>
        </w:tc>
        <w:tc>
          <w:tcPr>
            <w:tcW w:w="401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40B508" w14:textId="77777777" w:rsidR="00F75585" w:rsidRDefault="007D7043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SK Krzysztof Szymański </w:t>
            </w:r>
          </w:p>
          <w:p w14:paraId="2D6DF0D0" w14:textId="77777777" w:rsidR="00F75585" w:rsidRDefault="007D7043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Konstytucji 3Maja 11/15</w:t>
            </w:r>
          </w:p>
          <w:p w14:paraId="6DBC2D88" w14:textId="77777777" w:rsidR="00F75585" w:rsidRDefault="007D7043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87-100 Toruń</w:t>
            </w:r>
          </w:p>
        </w:tc>
        <w:tc>
          <w:tcPr>
            <w:tcW w:w="60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2BAFAB" w14:textId="77777777" w:rsidR="00F75585" w:rsidRDefault="007D7043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243540.00</w:t>
            </w:r>
          </w:p>
        </w:tc>
      </w:tr>
      <w:tr w:rsidR="00F75585" w14:paraId="03B1BE06" w14:textId="77777777" w:rsidTr="00A71CDC">
        <w:tc>
          <w:tcPr>
            <w:tcW w:w="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DB932" w14:textId="77777777" w:rsidR="00F75585" w:rsidRDefault="007D7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3.</w:t>
            </w:r>
          </w:p>
        </w:tc>
        <w:tc>
          <w:tcPr>
            <w:tcW w:w="401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266CEF" w14:textId="77777777" w:rsidR="00F75585" w:rsidRDefault="007D7043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BIURO PROJEKTOWE Michał Anzell</w:t>
            </w:r>
          </w:p>
          <w:p w14:paraId="702DE863" w14:textId="77777777" w:rsidR="00F75585" w:rsidRDefault="007D7043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Raginisa 18/22</w:t>
            </w:r>
          </w:p>
          <w:p w14:paraId="2C390D76" w14:textId="77777777" w:rsidR="00F75585" w:rsidRDefault="007D7043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13-200 Działdowo</w:t>
            </w:r>
          </w:p>
        </w:tc>
        <w:tc>
          <w:tcPr>
            <w:tcW w:w="60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C62622" w14:textId="77777777" w:rsidR="00F75585" w:rsidRDefault="007D7043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185000.00</w:t>
            </w:r>
          </w:p>
        </w:tc>
      </w:tr>
      <w:tr w:rsidR="00F75585" w14:paraId="6871D88D" w14:textId="77777777" w:rsidTr="00A71CDC">
        <w:tc>
          <w:tcPr>
            <w:tcW w:w="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D38D39" w14:textId="77777777" w:rsidR="00F75585" w:rsidRDefault="007D7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4.</w:t>
            </w:r>
          </w:p>
        </w:tc>
        <w:tc>
          <w:tcPr>
            <w:tcW w:w="401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DDA184" w14:textId="77777777" w:rsidR="00F75585" w:rsidRDefault="007D7043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Przedsiębiorstwo Inwestycyjno - Usługowe "Inwestprojekt" Sp. z o.o. </w:t>
            </w:r>
          </w:p>
          <w:p w14:paraId="1B8A2EAE" w14:textId="77777777" w:rsidR="00F75585" w:rsidRDefault="007D7043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Kołobrzeska 13</w:t>
            </w:r>
          </w:p>
          <w:p w14:paraId="1F2D8801" w14:textId="77777777" w:rsidR="00F75585" w:rsidRDefault="007D7043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10-444 Olsztyn</w:t>
            </w:r>
          </w:p>
        </w:tc>
        <w:tc>
          <w:tcPr>
            <w:tcW w:w="60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C74A15" w14:textId="77777777" w:rsidR="00F75585" w:rsidRDefault="007D7043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194000.00</w:t>
            </w:r>
          </w:p>
        </w:tc>
      </w:tr>
      <w:tr w:rsidR="00F75585" w14:paraId="796EDAFC" w14:textId="77777777" w:rsidTr="00A71CDC">
        <w:tc>
          <w:tcPr>
            <w:tcW w:w="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8D79A7" w14:textId="77777777" w:rsidR="00F75585" w:rsidRDefault="007D7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5.</w:t>
            </w:r>
          </w:p>
        </w:tc>
        <w:tc>
          <w:tcPr>
            <w:tcW w:w="401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80F31B" w14:textId="77777777" w:rsidR="00F75585" w:rsidRDefault="007D7043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Specjalistyczne Biuro Inwestycyjno-Inżynierskie "PROSTA-PROJEKT" </w:t>
            </w:r>
          </w:p>
          <w:p w14:paraId="45FB1AF7" w14:textId="77777777" w:rsidR="00F75585" w:rsidRDefault="007D7043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Piotrowice ul. Kielecka 37</w:t>
            </w:r>
          </w:p>
          <w:p w14:paraId="4D464C7F" w14:textId="77777777" w:rsidR="00F75585" w:rsidRDefault="007D7043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26-020 Chmielnik</w:t>
            </w:r>
          </w:p>
        </w:tc>
        <w:tc>
          <w:tcPr>
            <w:tcW w:w="60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18B04" w14:textId="77777777" w:rsidR="00F75585" w:rsidRDefault="007D7043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189420.00</w:t>
            </w:r>
          </w:p>
        </w:tc>
      </w:tr>
    </w:tbl>
    <w:p w14:paraId="2CD40124" w14:textId="77777777" w:rsidR="00F75585" w:rsidRDefault="00F75585">
      <w:pPr>
        <w:rPr>
          <w:rFonts w:ascii="Poppins" w:eastAsia="Poppins" w:hAnsi="Poppins" w:cs="Poppins"/>
        </w:rPr>
      </w:pPr>
    </w:p>
    <w:p w14:paraId="5C3C84D6" w14:textId="77777777" w:rsidR="00F75585" w:rsidRDefault="00F75585">
      <w:pPr>
        <w:rPr>
          <w:rFonts w:ascii="Poppins" w:eastAsia="Poppins" w:hAnsi="Poppins" w:cs="Poppins"/>
          <w:sz w:val="18"/>
          <w:szCs w:val="18"/>
        </w:rPr>
      </w:pPr>
    </w:p>
    <w:p w14:paraId="18C0FFE1" w14:textId="77777777" w:rsidR="00F75585" w:rsidRDefault="00F75585">
      <w:pPr>
        <w:rPr>
          <w:rFonts w:ascii="Poppins" w:eastAsia="Poppins" w:hAnsi="Poppins" w:cs="Poppins"/>
          <w:sz w:val="18"/>
          <w:szCs w:val="18"/>
        </w:rPr>
      </w:pPr>
    </w:p>
    <w:p w14:paraId="51E808E7" w14:textId="77777777" w:rsidR="00F75585" w:rsidRDefault="00F75585">
      <w:pPr>
        <w:rPr>
          <w:rFonts w:ascii="Poppins" w:eastAsia="Poppins" w:hAnsi="Poppins" w:cs="Poppins"/>
        </w:rPr>
      </w:pPr>
    </w:p>
    <w:p w14:paraId="4DAA6261" w14:textId="77777777" w:rsidR="00F75585" w:rsidRDefault="00F75585">
      <w:pPr>
        <w:rPr>
          <w:rFonts w:ascii="Poppins" w:eastAsia="Poppins" w:hAnsi="Poppins" w:cs="Poppins"/>
          <w:sz w:val="18"/>
          <w:szCs w:val="18"/>
        </w:rPr>
      </w:pPr>
    </w:p>
    <w:sectPr w:rsidR="00F75585" w:rsidSect="00A71CDC">
      <w:headerReference w:type="default" r:id="rId6"/>
      <w:footerReference w:type="default" r:id="rId7"/>
      <w:pgSz w:w="11906" w:h="16838"/>
      <w:pgMar w:top="2804" w:right="566" w:bottom="283" w:left="566" w:header="720" w:footer="72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4812F" w14:textId="77777777" w:rsidR="007D7043" w:rsidRDefault="007D7043">
      <w:pPr>
        <w:spacing w:line="240" w:lineRule="auto"/>
      </w:pPr>
      <w:r>
        <w:separator/>
      </w:r>
    </w:p>
  </w:endnote>
  <w:endnote w:type="continuationSeparator" w:id="0">
    <w:p w14:paraId="4055857C" w14:textId="77777777" w:rsidR="007D7043" w:rsidRDefault="007D70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oppins">
    <w:charset w:val="EE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25163" w14:textId="77777777" w:rsidR="00F75585" w:rsidRDefault="00F75585"/>
  <w:p w14:paraId="2319049B" w14:textId="77777777" w:rsidR="00F75585" w:rsidRDefault="00F75585">
    <w:pPr>
      <w:jc w:val="right"/>
    </w:pPr>
  </w:p>
  <w:p w14:paraId="11D26648" w14:textId="77777777" w:rsidR="00F75585" w:rsidRDefault="007D7043">
    <w:pPr>
      <w:jc w:val="right"/>
    </w:pPr>
    <w:r>
      <w:t xml:space="preserve">strona </w:t>
    </w:r>
    <w:r>
      <w:fldChar w:fldCharType="begin"/>
    </w:r>
    <w:r>
      <w:instrText>PAGE</w:instrText>
    </w:r>
    <w:r>
      <w:fldChar w:fldCharType="separate"/>
    </w:r>
    <w:r w:rsidR="00A71CDC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882EF" w14:textId="77777777" w:rsidR="007D7043" w:rsidRDefault="007D7043">
      <w:pPr>
        <w:spacing w:line="240" w:lineRule="auto"/>
      </w:pPr>
      <w:r>
        <w:separator/>
      </w:r>
    </w:p>
  </w:footnote>
  <w:footnote w:type="continuationSeparator" w:id="0">
    <w:p w14:paraId="0E6E9DC5" w14:textId="77777777" w:rsidR="007D7043" w:rsidRDefault="007D704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EE9C7" w14:textId="77777777" w:rsidR="00F75585" w:rsidRDefault="00F75585"/>
  <w:tbl>
    <w:tblPr>
      <w:tblStyle w:val="a5"/>
      <w:tblW w:w="10774" w:type="dxa"/>
      <w:tblInd w:w="0" w:type="dxa"/>
      <w:tblLayout w:type="fixed"/>
      <w:tblLook w:val="0600" w:firstRow="0" w:lastRow="0" w:firstColumn="0" w:lastColumn="0" w:noHBand="1" w:noVBand="1"/>
    </w:tblPr>
    <w:tblGrid>
      <w:gridCol w:w="5387"/>
      <w:gridCol w:w="5387"/>
    </w:tblGrid>
    <w:tr w:rsidR="00F75585" w14:paraId="24E5FE91" w14:textId="77777777">
      <w:tc>
        <w:tcPr>
          <w:tcW w:w="5387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666B686F" w14:textId="77777777" w:rsidR="00F75585" w:rsidRDefault="007D7043">
          <w:r>
            <w:rPr>
              <w:noProof/>
            </w:rPr>
            <w:drawing>
              <wp:inline distT="19050" distB="19050" distL="19050" distR="19050" wp14:anchorId="563BF8B1" wp14:editId="55C07CEF">
                <wp:extent cx="571500" cy="571500"/>
                <wp:effectExtent l="0" t="0" r="0" b="0"/>
                <wp:docPr id="17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7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41924ECE" w14:textId="77777777" w:rsidR="00F75585" w:rsidRDefault="00F75585">
          <w:pPr>
            <w:jc w:val="right"/>
          </w:pPr>
        </w:p>
      </w:tc>
    </w:tr>
  </w:tbl>
  <w:p w14:paraId="2663D054" w14:textId="77777777" w:rsidR="00F75585" w:rsidRDefault="00F7558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585"/>
    <w:rsid w:val="007D7043"/>
    <w:rsid w:val="00A71CDC"/>
    <w:rsid w:val="00F7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BEE25"/>
  <w15:docId w15:val="{ED8DA39E-FEE4-470D-8BAF-84552B559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260</Words>
  <Characters>1560</Characters>
  <Application>Microsoft Office Word</Application>
  <DocSecurity>0</DocSecurity>
  <Lines>13</Lines>
  <Paragraphs>3</Paragraphs>
  <ScaleCrop>false</ScaleCrop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benia@grodziczno.pl</cp:lastModifiedBy>
  <cp:revision>2</cp:revision>
  <dcterms:created xsi:type="dcterms:W3CDTF">2024-07-01T09:45:00Z</dcterms:created>
  <dcterms:modified xsi:type="dcterms:W3CDTF">2024-07-01T09:47:00Z</dcterms:modified>
</cp:coreProperties>
</file>