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98" w:rsidRPr="003F0D17" w:rsidRDefault="00E57BAF" w:rsidP="0038353F">
      <w:pPr>
        <w:jc w:val="right"/>
      </w:pPr>
      <w:r w:rsidRPr="003F0D17">
        <w:t xml:space="preserve">   </w:t>
      </w:r>
      <w:r w:rsidR="00C352B7" w:rsidRPr="003F0D17">
        <w:t xml:space="preserve">Kraków </w:t>
      </w:r>
      <w:r w:rsidR="003F0D17">
        <w:t>27</w:t>
      </w:r>
      <w:r w:rsidR="0055550E" w:rsidRPr="003F0D17">
        <w:t>.</w:t>
      </w:r>
      <w:r w:rsidR="00583506" w:rsidRPr="003F0D17">
        <w:t>0</w:t>
      </w:r>
      <w:r w:rsidRPr="003F0D17">
        <w:t>8</w:t>
      </w:r>
      <w:r w:rsidR="0038353F" w:rsidRPr="003F0D17">
        <w:t>.2021 r.</w:t>
      </w:r>
    </w:p>
    <w:p w:rsidR="0038353F" w:rsidRPr="00C352B7" w:rsidRDefault="0038353F" w:rsidP="00D001E1">
      <w:pPr>
        <w:jc w:val="right"/>
        <w:rPr>
          <w:color w:val="FF0000"/>
        </w:rPr>
      </w:pPr>
      <w:r w:rsidRPr="00C352B7">
        <w:rPr>
          <w:color w:val="FF0000"/>
        </w:rPr>
        <w:t xml:space="preserve"> </w:t>
      </w:r>
    </w:p>
    <w:p w:rsidR="00067D7A" w:rsidRPr="00C352B7" w:rsidRDefault="00067D7A" w:rsidP="0038353F">
      <w:pPr>
        <w:spacing w:after="60"/>
        <w:jc w:val="center"/>
        <w:rPr>
          <w:b/>
          <w:color w:val="FF0000"/>
        </w:rPr>
      </w:pPr>
    </w:p>
    <w:p w:rsidR="00D001E1" w:rsidRPr="00C352B7" w:rsidRDefault="0038353F" w:rsidP="00D001E1">
      <w:pPr>
        <w:spacing w:after="60"/>
        <w:jc w:val="center"/>
        <w:rPr>
          <w:b/>
        </w:rPr>
      </w:pPr>
      <w:r w:rsidRPr="00C352B7">
        <w:rPr>
          <w:b/>
        </w:rPr>
        <w:t xml:space="preserve">WYJAŚNIENIA  TREŚCI SWZ </w:t>
      </w:r>
      <w:r w:rsidR="00D001E1" w:rsidRPr="00C352B7">
        <w:rPr>
          <w:b/>
        </w:rPr>
        <w:t xml:space="preserve"> </w:t>
      </w:r>
      <w:r w:rsidRPr="00C352B7">
        <w:rPr>
          <w:b/>
        </w:rPr>
        <w:t xml:space="preserve">NA STRONĘ INTERNETOWĄ </w:t>
      </w:r>
    </w:p>
    <w:p w:rsidR="0038353F" w:rsidRPr="00C352B7" w:rsidRDefault="0038353F" w:rsidP="00D001E1">
      <w:pPr>
        <w:spacing w:after="60"/>
        <w:jc w:val="center"/>
        <w:rPr>
          <w:b/>
        </w:rPr>
      </w:pPr>
      <w:r w:rsidRPr="00C352B7">
        <w:rPr>
          <w:b/>
        </w:rPr>
        <w:t>PROWADZONEGO POSTĘPOWANIA</w:t>
      </w:r>
    </w:p>
    <w:p w:rsidR="0038353F" w:rsidRPr="00C352B7" w:rsidRDefault="0038353F" w:rsidP="0038353F">
      <w:pPr>
        <w:ind w:left="2832" w:firstLine="708"/>
        <w:jc w:val="center"/>
        <w:rPr>
          <w:b/>
        </w:rPr>
      </w:pPr>
    </w:p>
    <w:p w:rsidR="0038353F" w:rsidRPr="00C352B7" w:rsidRDefault="0038353F" w:rsidP="0038353F">
      <w:pPr>
        <w:pStyle w:val="Tekstkomentarza"/>
        <w:jc w:val="both"/>
        <w:rPr>
          <w:rFonts w:ascii="Times New Roman" w:hAnsi="Times New Roman"/>
          <w:i/>
          <w:sz w:val="24"/>
        </w:rPr>
      </w:pPr>
      <w:r w:rsidRPr="00C352B7">
        <w:rPr>
          <w:rStyle w:val="postbody"/>
          <w:rFonts w:ascii="Times New Roman" w:hAnsi="Times New Roman"/>
          <w:i/>
          <w:sz w:val="24"/>
        </w:rPr>
        <w:t>Dotyczy: postępowania prowadzonego w trybie przetargu nieograniczonego p.n.</w:t>
      </w:r>
      <w:r w:rsidRPr="00C352B7">
        <w:rPr>
          <w:rStyle w:val="postbody"/>
          <w:rFonts w:ascii="Times New Roman" w:hAnsi="Times New Roman"/>
          <w:i/>
          <w:sz w:val="24"/>
          <w:lang w:val="pl-PL"/>
        </w:rPr>
        <w:t xml:space="preserve">.: </w:t>
      </w:r>
      <w:r w:rsidRPr="00C352B7">
        <w:rPr>
          <w:rFonts w:ascii="Times New Roman" w:hAnsi="Times New Roman"/>
          <w:i/>
          <w:sz w:val="24"/>
        </w:rPr>
        <w:t>„</w:t>
      </w:r>
      <w:r w:rsidRPr="00C352B7">
        <w:rPr>
          <w:rFonts w:ascii="Times New Roman" w:hAnsi="Times New Roman"/>
          <w:b/>
          <w:i/>
          <w:sz w:val="24"/>
        </w:rPr>
        <w:t>Dostawa</w:t>
      </w:r>
      <w:r w:rsidRPr="00C352B7">
        <w:rPr>
          <w:rFonts w:ascii="Times New Roman" w:hAnsi="Times New Roman"/>
          <w:b/>
          <w:i/>
          <w:sz w:val="24"/>
        </w:rPr>
        <w:br/>
      </w:r>
      <w:r w:rsidRPr="00C352B7">
        <w:rPr>
          <w:rFonts w:ascii="Times New Roman" w:hAnsi="Times New Roman"/>
          <w:b/>
          <w:i/>
          <w:sz w:val="24"/>
          <w:lang w:val="pl-PL"/>
        </w:rPr>
        <w:t>przedmiotó</w:t>
      </w:r>
      <w:r w:rsidR="00195198" w:rsidRPr="00C352B7">
        <w:rPr>
          <w:rFonts w:ascii="Times New Roman" w:hAnsi="Times New Roman"/>
          <w:b/>
          <w:i/>
          <w:sz w:val="24"/>
          <w:lang w:val="pl-PL"/>
        </w:rPr>
        <w:t xml:space="preserve">w umundurowania i wyekwipowania – </w:t>
      </w:r>
      <w:r w:rsidR="00F14B02" w:rsidRPr="00C352B7">
        <w:rPr>
          <w:rFonts w:ascii="Times New Roman" w:hAnsi="Times New Roman"/>
          <w:b/>
          <w:i/>
          <w:sz w:val="24"/>
          <w:lang w:val="pl-PL"/>
        </w:rPr>
        <w:t>koce</w:t>
      </w:r>
      <w:r w:rsidRPr="00C352B7">
        <w:rPr>
          <w:rFonts w:ascii="Times New Roman" w:hAnsi="Times New Roman"/>
          <w:b/>
          <w:i/>
          <w:sz w:val="24"/>
        </w:rPr>
        <w:t xml:space="preserve">” </w:t>
      </w:r>
      <w:r w:rsidRPr="00C352B7">
        <w:rPr>
          <w:rFonts w:ascii="Times New Roman" w:hAnsi="Times New Roman"/>
          <w:i/>
          <w:sz w:val="24"/>
        </w:rPr>
        <w:t xml:space="preserve">nr sprawy </w:t>
      </w:r>
      <w:r w:rsidR="00F14B02" w:rsidRPr="00C352B7">
        <w:rPr>
          <w:rFonts w:ascii="Times New Roman" w:hAnsi="Times New Roman"/>
          <w:i/>
          <w:sz w:val="24"/>
          <w:lang w:val="pl-PL"/>
        </w:rPr>
        <w:t>123</w:t>
      </w:r>
      <w:r w:rsidRPr="00C352B7">
        <w:rPr>
          <w:rFonts w:ascii="Times New Roman" w:hAnsi="Times New Roman"/>
          <w:i/>
          <w:sz w:val="24"/>
          <w:lang w:val="pl-PL"/>
        </w:rPr>
        <w:t>/2021</w:t>
      </w:r>
      <w:r w:rsidRPr="00C352B7">
        <w:rPr>
          <w:rFonts w:ascii="Times New Roman" w:hAnsi="Times New Roman"/>
          <w:i/>
          <w:sz w:val="24"/>
        </w:rPr>
        <w:t>.</w:t>
      </w:r>
    </w:p>
    <w:p w:rsidR="0038353F" w:rsidRPr="00C352B7" w:rsidRDefault="0038353F" w:rsidP="0038353F">
      <w:pPr>
        <w:pStyle w:val="Tekstkomentarza"/>
        <w:jc w:val="both"/>
        <w:rPr>
          <w:rFonts w:ascii="Times New Roman" w:hAnsi="Times New Roman"/>
          <w:i/>
          <w:color w:val="FF0000"/>
          <w:sz w:val="24"/>
          <w:lang w:val="pl-PL"/>
        </w:rPr>
      </w:pPr>
    </w:p>
    <w:p w:rsidR="0038353F" w:rsidRPr="00C352B7" w:rsidRDefault="0038353F" w:rsidP="0038353F">
      <w:pPr>
        <w:pStyle w:val="Tekstkomentarza"/>
        <w:jc w:val="center"/>
        <w:rPr>
          <w:rFonts w:ascii="Times New Roman" w:hAnsi="Times New Roman"/>
          <w:b/>
          <w:color w:val="FF0000"/>
          <w:sz w:val="24"/>
          <w:lang w:val="pl-PL"/>
        </w:rPr>
      </w:pPr>
    </w:p>
    <w:p w:rsidR="0038353F" w:rsidRPr="00C352B7" w:rsidRDefault="0038353F" w:rsidP="00195198">
      <w:pPr>
        <w:pStyle w:val="Tekstkomentarza"/>
        <w:ind w:firstLine="709"/>
        <w:jc w:val="both"/>
        <w:rPr>
          <w:rStyle w:val="postbody"/>
        </w:rPr>
      </w:pPr>
      <w:r w:rsidRPr="00C352B7">
        <w:rPr>
          <w:rFonts w:ascii="Times New Roman" w:hAnsi="Times New Roman"/>
          <w:sz w:val="24"/>
        </w:rPr>
        <w:t xml:space="preserve">Zamawiający – 3 Regionalna Baza Logistyczna, 30-901 Kraków, ul. Montelupich 3 informuje, iż w </w:t>
      </w:r>
      <w:r w:rsidRPr="00C352B7">
        <w:rPr>
          <w:rFonts w:ascii="Times New Roman" w:hAnsi="Times New Roman"/>
          <w:sz w:val="24"/>
          <w:lang w:val="pl-PL"/>
        </w:rPr>
        <w:t xml:space="preserve">przedmiotowym </w:t>
      </w:r>
      <w:r w:rsidRPr="00C352B7">
        <w:rPr>
          <w:rFonts w:ascii="Times New Roman" w:hAnsi="Times New Roman"/>
          <w:sz w:val="24"/>
        </w:rPr>
        <w:t xml:space="preserve">postępowaniu prowadzonym w trybie przetargu nieograniczonego </w:t>
      </w:r>
      <w:r w:rsidR="00C352B7" w:rsidRPr="00C352B7">
        <w:rPr>
          <w:rStyle w:val="postbody"/>
          <w:rFonts w:ascii="Times New Roman" w:hAnsi="Times New Roman"/>
          <w:sz w:val="24"/>
          <w:lang w:val="pl-PL"/>
        </w:rPr>
        <w:t>wpłynęło pytanie dotyczące przedmiotu zamówienia</w:t>
      </w:r>
      <w:r w:rsidRPr="00C352B7">
        <w:rPr>
          <w:rStyle w:val="postbody"/>
          <w:rFonts w:ascii="Times New Roman" w:hAnsi="Times New Roman"/>
          <w:sz w:val="24"/>
        </w:rPr>
        <w:t xml:space="preserve">. </w:t>
      </w:r>
    </w:p>
    <w:p w:rsidR="0038353F" w:rsidRPr="00C352B7" w:rsidRDefault="0038353F" w:rsidP="0038353F">
      <w:pPr>
        <w:spacing w:after="120" w:line="276" w:lineRule="auto"/>
        <w:ind w:firstLine="708"/>
        <w:jc w:val="both"/>
        <w:rPr>
          <w:i/>
        </w:rPr>
      </w:pPr>
      <w:r w:rsidRPr="00C352B7">
        <w:t xml:space="preserve">Działając zgodnie z art. 135 ust. 6 ustawy z dnia 11 września 2019 r. Prawo zamówień publicznych   (DZ. U. z 2019 r, poz. 2019 z późn. zm.) Zamawiający udostępnia treść </w:t>
      </w:r>
      <w:r w:rsidR="00C352B7" w:rsidRPr="00C352B7">
        <w:t xml:space="preserve">pytania </w:t>
      </w:r>
      <w:r w:rsidR="00F14B02" w:rsidRPr="00C352B7">
        <w:t>wraz z odpowiedzią</w:t>
      </w:r>
      <w:r w:rsidRPr="00C352B7">
        <w:t xml:space="preserve">. </w:t>
      </w:r>
    </w:p>
    <w:p w:rsidR="0038353F" w:rsidRPr="00C352B7" w:rsidRDefault="00C352B7" w:rsidP="0038353F">
      <w:pPr>
        <w:jc w:val="both"/>
        <w:rPr>
          <w:b/>
        </w:rPr>
      </w:pPr>
      <w:r w:rsidRPr="00C352B7">
        <w:rPr>
          <w:b/>
        </w:rPr>
        <w:t>Pytanie</w:t>
      </w:r>
      <w:r w:rsidR="00F14B02" w:rsidRPr="00C352B7">
        <w:rPr>
          <w:b/>
        </w:rPr>
        <w:t>:</w:t>
      </w:r>
    </w:p>
    <w:p w:rsidR="003C691C" w:rsidRPr="00C352B7" w:rsidRDefault="00C352B7" w:rsidP="0038353F">
      <w:pPr>
        <w:jc w:val="both"/>
      </w:pPr>
      <w:r w:rsidRPr="00C352B7">
        <w:t>Gdzie można otrzymania próbki referencyjne koców dla obu wzorów?</w:t>
      </w:r>
    </w:p>
    <w:p w:rsidR="00B13393" w:rsidRPr="00C352B7" w:rsidRDefault="00B13393" w:rsidP="0038353F">
      <w:pPr>
        <w:jc w:val="both"/>
        <w:rPr>
          <w:b/>
          <w:color w:val="FF0000"/>
        </w:rPr>
      </w:pPr>
    </w:p>
    <w:p w:rsidR="0038353F" w:rsidRPr="003F0D17" w:rsidRDefault="00F14B02" w:rsidP="0038353F">
      <w:pPr>
        <w:jc w:val="both"/>
        <w:rPr>
          <w:b/>
        </w:rPr>
      </w:pPr>
      <w:r w:rsidRPr="003F0D17">
        <w:rPr>
          <w:b/>
        </w:rPr>
        <w:t>Odpowiedź</w:t>
      </w:r>
      <w:r w:rsidR="0038353F" w:rsidRPr="003F0D17">
        <w:rPr>
          <w:b/>
        </w:rPr>
        <w:t>:</w:t>
      </w:r>
    </w:p>
    <w:p w:rsidR="003C691C" w:rsidRPr="003F0D17" w:rsidRDefault="003C691C" w:rsidP="003C691C">
      <w:pPr>
        <w:jc w:val="both"/>
      </w:pPr>
      <w:r w:rsidRPr="003F0D17">
        <w:t xml:space="preserve">Zamawiający </w:t>
      </w:r>
      <w:r w:rsidR="00C352B7" w:rsidRPr="003F0D17">
        <w:t>informuje, iż aktualny wzór koca jest do wglądu w Wojskowym Ośrodku Badawczo Wdrożeniowym Służby Mundurowej w Łodzi, ul. Źródłowa 52, 91-735 Łódź</w:t>
      </w:r>
      <w:r w:rsidRPr="003F0D17">
        <w:t>.</w:t>
      </w:r>
    </w:p>
    <w:p w:rsidR="00C352B7" w:rsidRPr="003F0D17" w:rsidRDefault="00C352B7" w:rsidP="003C691C">
      <w:pPr>
        <w:jc w:val="both"/>
      </w:pPr>
      <w:r w:rsidRPr="003F0D17">
        <w:t>Jednocześnie informuję, iż przedmiotowe postępowanie dotyczy koca wzór 721/MON.</w:t>
      </w:r>
    </w:p>
    <w:p w:rsidR="00557388" w:rsidRPr="00C352B7" w:rsidRDefault="00557388" w:rsidP="00557388">
      <w:pPr>
        <w:keepNext/>
        <w:outlineLvl w:val="0"/>
        <w:rPr>
          <w:color w:val="FF0000"/>
        </w:rPr>
      </w:pPr>
    </w:p>
    <w:p w:rsidR="00557388" w:rsidRPr="00C352B7" w:rsidRDefault="00557388" w:rsidP="00557388">
      <w:pPr>
        <w:keepNext/>
        <w:outlineLvl w:val="0"/>
        <w:rPr>
          <w:color w:val="FF0000"/>
        </w:rPr>
      </w:pPr>
    </w:p>
    <w:p w:rsidR="00542537" w:rsidRPr="00C352B7" w:rsidRDefault="00542537" w:rsidP="00542537">
      <w:pPr>
        <w:keepNext/>
        <w:outlineLvl w:val="0"/>
        <w:rPr>
          <w:b/>
          <w:color w:val="FF0000"/>
        </w:rPr>
      </w:pPr>
    </w:p>
    <w:p w:rsidR="0038353F" w:rsidRPr="003F0D17" w:rsidRDefault="0038353F" w:rsidP="00557388">
      <w:pPr>
        <w:keepNext/>
        <w:ind w:left="4248"/>
        <w:jc w:val="center"/>
        <w:outlineLvl w:val="0"/>
        <w:rPr>
          <w:b/>
          <w:sz w:val="26"/>
          <w:szCs w:val="26"/>
        </w:rPr>
      </w:pPr>
      <w:r w:rsidRPr="003F0D17">
        <w:rPr>
          <w:b/>
          <w:sz w:val="26"/>
          <w:szCs w:val="26"/>
        </w:rPr>
        <w:t>Kierownik</w:t>
      </w:r>
    </w:p>
    <w:p w:rsidR="0006218D" w:rsidRPr="003F0D17" w:rsidRDefault="0038353F" w:rsidP="00557388">
      <w:pPr>
        <w:keepNext/>
        <w:ind w:left="4248"/>
        <w:jc w:val="center"/>
        <w:outlineLvl w:val="0"/>
        <w:rPr>
          <w:b/>
          <w:sz w:val="26"/>
          <w:szCs w:val="26"/>
        </w:rPr>
      </w:pPr>
      <w:r w:rsidRPr="003F0D17">
        <w:rPr>
          <w:b/>
          <w:sz w:val="26"/>
          <w:szCs w:val="26"/>
        </w:rPr>
        <w:t>Sekcji Zamówień Publicznych</w:t>
      </w:r>
    </w:p>
    <w:p w:rsidR="0038353F" w:rsidRPr="003F0D17" w:rsidRDefault="0055550E" w:rsidP="0055550E">
      <w:pPr>
        <w:keepNext/>
        <w:ind w:left="4248"/>
        <w:outlineLvl w:val="0"/>
        <w:rPr>
          <w:sz w:val="26"/>
          <w:szCs w:val="26"/>
        </w:rPr>
      </w:pPr>
      <w:r w:rsidRPr="003F0D17">
        <w:rPr>
          <w:b/>
          <w:sz w:val="26"/>
          <w:szCs w:val="26"/>
        </w:rPr>
        <w:t xml:space="preserve">           </w:t>
      </w:r>
      <w:r w:rsidR="00F14B02" w:rsidRPr="003F0D17">
        <w:rPr>
          <w:b/>
          <w:sz w:val="26"/>
          <w:szCs w:val="26"/>
        </w:rPr>
        <w:t xml:space="preserve">    </w:t>
      </w:r>
      <w:r w:rsidR="003F0D17">
        <w:rPr>
          <w:b/>
          <w:sz w:val="26"/>
          <w:szCs w:val="26"/>
        </w:rPr>
        <w:t>/-/</w:t>
      </w:r>
      <w:r w:rsidR="00F14B02" w:rsidRPr="003F0D17">
        <w:rPr>
          <w:b/>
          <w:sz w:val="26"/>
          <w:szCs w:val="26"/>
        </w:rPr>
        <w:t>Paulina KORDOWSKA</w:t>
      </w:r>
    </w:p>
    <w:p w:rsidR="0038353F" w:rsidRPr="00C352B7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C352B7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C352B7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  <w:bookmarkStart w:id="0" w:name="_GoBack"/>
      <w:bookmarkEnd w:id="0"/>
    </w:p>
    <w:p w:rsidR="0038353F" w:rsidRPr="00C352B7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C352B7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C352B7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C352B7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C352B7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C352B7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C352B7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C352B7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C352B7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C352B7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C352B7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C352B7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C352B7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Default="0038353F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F0D17" w:rsidRPr="00C352B7" w:rsidRDefault="003F0D17" w:rsidP="0038353F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38353F" w:rsidRPr="003F0D17" w:rsidRDefault="0038353F" w:rsidP="0038353F">
      <w:pPr>
        <w:pStyle w:val="Tekstpodstawowy3"/>
        <w:spacing w:after="0"/>
        <w:jc w:val="both"/>
        <w:rPr>
          <w:sz w:val="20"/>
          <w:szCs w:val="20"/>
          <w:lang w:val="pl-PL"/>
        </w:rPr>
      </w:pPr>
      <w:r w:rsidRPr="003F0D17">
        <w:rPr>
          <w:sz w:val="20"/>
          <w:szCs w:val="20"/>
          <w:lang w:val="pl-PL"/>
        </w:rPr>
        <w:t xml:space="preserve">wyk. </w:t>
      </w:r>
      <w:r w:rsidR="00F14B02" w:rsidRPr="003F0D17">
        <w:rPr>
          <w:sz w:val="20"/>
          <w:szCs w:val="20"/>
          <w:lang w:val="pl-PL"/>
        </w:rPr>
        <w:t>M. Ptak</w:t>
      </w:r>
    </w:p>
    <w:p w:rsidR="0038353F" w:rsidRPr="003F0D17" w:rsidRDefault="00F14B02" w:rsidP="0038353F">
      <w:pPr>
        <w:pStyle w:val="Tekstpodstawowy3"/>
        <w:spacing w:after="0"/>
        <w:jc w:val="both"/>
        <w:rPr>
          <w:sz w:val="20"/>
          <w:szCs w:val="20"/>
          <w:lang w:val="pl-PL"/>
        </w:rPr>
      </w:pPr>
      <w:r w:rsidRPr="003F0D17">
        <w:rPr>
          <w:sz w:val="20"/>
          <w:szCs w:val="20"/>
          <w:lang w:val="pl-PL"/>
        </w:rPr>
        <w:t>2</w:t>
      </w:r>
      <w:r w:rsidR="003F0D17" w:rsidRPr="003F0D17">
        <w:rPr>
          <w:sz w:val="20"/>
          <w:szCs w:val="20"/>
          <w:lang w:val="pl-PL"/>
        </w:rPr>
        <w:t>7</w:t>
      </w:r>
      <w:r w:rsidR="0038353F" w:rsidRPr="003F0D17">
        <w:rPr>
          <w:sz w:val="20"/>
          <w:szCs w:val="20"/>
          <w:lang w:val="pl-PL"/>
        </w:rPr>
        <w:t>.</w:t>
      </w:r>
      <w:r w:rsidRPr="003F0D17">
        <w:rPr>
          <w:sz w:val="20"/>
          <w:szCs w:val="20"/>
          <w:lang w:val="pl-PL"/>
        </w:rPr>
        <w:t>08</w:t>
      </w:r>
      <w:r w:rsidR="0006218D" w:rsidRPr="003F0D17">
        <w:rPr>
          <w:sz w:val="20"/>
          <w:szCs w:val="20"/>
          <w:lang w:val="pl-PL"/>
        </w:rPr>
        <w:t>.</w:t>
      </w:r>
      <w:r w:rsidR="0038353F" w:rsidRPr="003F0D17">
        <w:rPr>
          <w:sz w:val="20"/>
          <w:szCs w:val="20"/>
          <w:lang w:val="pl-PL"/>
        </w:rPr>
        <w:t>2021 r.</w:t>
      </w:r>
    </w:p>
    <w:p w:rsidR="00F14B02" w:rsidRPr="003F0D17" w:rsidRDefault="00B13393" w:rsidP="0038353F">
      <w:pPr>
        <w:pStyle w:val="Tekstpodstawowy3"/>
        <w:spacing w:after="0"/>
        <w:jc w:val="both"/>
        <w:rPr>
          <w:sz w:val="20"/>
          <w:szCs w:val="20"/>
          <w:lang w:val="pl-PL"/>
        </w:rPr>
      </w:pPr>
      <w:r w:rsidRPr="003F0D17">
        <w:rPr>
          <w:sz w:val="20"/>
          <w:szCs w:val="20"/>
          <w:lang w:val="pl-PL"/>
        </w:rPr>
        <w:t>3RBLog-SZPB</w:t>
      </w:r>
    </w:p>
    <w:p w:rsidR="00542537" w:rsidRPr="00C352B7" w:rsidRDefault="00B13393" w:rsidP="00B13393">
      <w:pPr>
        <w:pStyle w:val="Default"/>
        <w:jc w:val="both"/>
        <w:rPr>
          <w:b/>
          <w:i/>
          <w:color w:val="FF0000"/>
          <w:sz w:val="20"/>
          <w:szCs w:val="20"/>
        </w:rPr>
      </w:pPr>
      <w:r w:rsidRPr="00C352B7">
        <w:rPr>
          <w:b/>
          <w:i/>
          <w:color w:val="FF0000"/>
          <w:sz w:val="20"/>
          <w:szCs w:val="20"/>
        </w:rPr>
        <w:t xml:space="preserve"> </w:t>
      </w:r>
    </w:p>
    <w:sectPr w:rsidR="00542537" w:rsidRPr="00C352B7" w:rsidSect="00557388">
      <w:pgSz w:w="11906" w:h="16838"/>
      <w:pgMar w:top="1135" w:right="1417" w:bottom="709" w:left="1417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27" w:rsidRDefault="001B6327" w:rsidP="00557388">
      <w:r>
        <w:separator/>
      </w:r>
    </w:p>
  </w:endnote>
  <w:endnote w:type="continuationSeparator" w:id="0">
    <w:p w:rsidR="001B6327" w:rsidRDefault="001B6327" w:rsidP="0055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27" w:rsidRDefault="001B6327" w:rsidP="00557388">
      <w:r>
        <w:separator/>
      </w:r>
    </w:p>
  </w:footnote>
  <w:footnote w:type="continuationSeparator" w:id="0">
    <w:p w:rsidR="001B6327" w:rsidRDefault="001B6327" w:rsidP="0055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1E2F"/>
    <w:multiLevelType w:val="multilevel"/>
    <w:tmpl w:val="1ED41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BA"/>
    <w:rsid w:val="00054444"/>
    <w:rsid w:val="0006218D"/>
    <w:rsid w:val="00067D7A"/>
    <w:rsid w:val="00075D9C"/>
    <w:rsid w:val="00112D28"/>
    <w:rsid w:val="00195198"/>
    <w:rsid w:val="001B6327"/>
    <w:rsid w:val="0038353F"/>
    <w:rsid w:val="003C691C"/>
    <w:rsid w:val="003F0D17"/>
    <w:rsid w:val="00542537"/>
    <w:rsid w:val="0055550E"/>
    <w:rsid w:val="00557388"/>
    <w:rsid w:val="00583506"/>
    <w:rsid w:val="005F6BBA"/>
    <w:rsid w:val="0068074F"/>
    <w:rsid w:val="007A0565"/>
    <w:rsid w:val="007D41F8"/>
    <w:rsid w:val="008E55F9"/>
    <w:rsid w:val="00AC7539"/>
    <w:rsid w:val="00B13393"/>
    <w:rsid w:val="00C352B7"/>
    <w:rsid w:val="00D001E1"/>
    <w:rsid w:val="00D22527"/>
    <w:rsid w:val="00E12EC8"/>
    <w:rsid w:val="00E54ED1"/>
    <w:rsid w:val="00E57BAF"/>
    <w:rsid w:val="00E6607B"/>
    <w:rsid w:val="00F1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60655"/>
  <w15:chartTrackingRefBased/>
  <w15:docId w15:val="{1CC12710-7B66-466A-A356-631A8546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38353F"/>
    <w:rPr>
      <w:rFonts w:ascii="Arial" w:hAnsi="Arial"/>
      <w:sz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353F"/>
    <w:rPr>
      <w:rFonts w:ascii="Arial" w:eastAsia="Times New Roman" w:hAnsi="Arial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8353F"/>
    <w:pPr>
      <w:spacing w:line="360" w:lineRule="auto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35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38353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35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353F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353F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38353F"/>
    <w:pPr>
      <w:ind w:left="708"/>
    </w:pPr>
  </w:style>
  <w:style w:type="character" w:customStyle="1" w:styleId="postbody">
    <w:name w:val="postbody"/>
    <w:basedOn w:val="Domylnaczcionkaakapitu"/>
    <w:rsid w:val="0038353F"/>
  </w:style>
  <w:style w:type="table" w:styleId="Tabela-Siatka">
    <w:name w:val="Table Grid"/>
    <w:basedOn w:val="Standardowy"/>
    <w:uiPriority w:val="39"/>
    <w:rsid w:val="003835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7D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D7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C691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7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7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425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2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7</cp:revision>
  <cp:lastPrinted>2021-08-27T08:48:00Z</cp:lastPrinted>
  <dcterms:created xsi:type="dcterms:W3CDTF">2021-08-24T05:37:00Z</dcterms:created>
  <dcterms:modified xsi:type="dcterms:W3CDTF">2021-08-27T08:50:00Z</dcterms:modified>
</cp:coreProperties>
</file>