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3023A" w14:textId="7E123154" w:rsidR="009F4DA9" w:rsidRDefault="009F5A21" w:rsidP="00EF44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>Załącznik nr 4 do SWZ</w:t>
      </w:r>
    </w:p>
    <w:p w14:paraId="51B931BA" w14:textId="77777777" w:rsidR="00AE4BB6" w:rsidRPr="009F4DA9" w:rsidRDefault="00AE4BB6" w:rsidP="00EF44FC">
      <w:pPr>
        <w:keepNext/>
        <w:spacing w:before="120" w:after="840" w:line="240" w:lineRule="auto"/>
        <w:outlineLvl w:val="1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30A5B">
        <w:rPr>
          <w:rFonts w:ascii="Calibri" w:eastAsia="Times New Roman" w:hAnsi="Calibri" w:cs="Times New Roman"/>
          <w:bCs/>
          <w:iCs/>
          <w:sz w:val="24"/>
          <w:szCs w:val="24"/>
        </w:rPr>
        <w:t xml:space="preserve">Nr referencyjny: </w:t>
      </w:r>
      <w:r w:rsidRPr="00530A5B">
        <w:rPr>
          <w:rFonts w:ascii="Calibri" w:eastAsia="Arial" w:hAnsi="Calibri" w:cs="Times New Roman"/>
          <w:bCs/>
          <w:iCs/>
          <w:sz w:val="24"/>
          <w:szCs w:val="24"/>
          <w:lang w:eastAsia="pl-PL"/>
        </w:rPr>
        <w:t>DBFO-Ś/ZPO/2500/18/24/KJ</w:t>
      </w:r>
    </w:p>
    <w:p w14:paraId="48B5916C" w14:textId="77777777" w:rsidR="00AE4BB6" w:rsidRPr="00AE4BB6" w:rsidRDefault="00AE4BB6" w:rsidP="00AE4BB6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</w:pPr>
      <w:r w:rsidRPr="00AE4BB6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  <w:t>OŚWIADCZENIE WYKONAWCÓW WSPÓLNIE UBIEGAJĄCYCH SIĘ O UDZIELENIE ZAMÓWIENIA</w:t>
      </w:r>
    </w:p>
    <w:p w14:paraId="7898C8CD" w14:textId="77777777" w:rsidR="00AE4BB6" w:rsidRPr="00AE4BB6" w:rsidRDefault="00AE4BB6" w:rsidP="00AE4BB6">
      <w:pPr>
        <w:spacing w:after="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składane na podstawie art. 117 ust. 4 ustawy z dnia 11 września 2019 r. Prawo zamówień Publicznych (t.j. Dz.U. z 2023 r., poz. 1605 z późn.zm.)</w:t>
      </w:r>
    </w:p>
    <w:p w14:paraId="185C683F" w14:textId="77777777" w:rsidR="00AE4BB6" w:rsidRPr="00AE4BB6" w:rsidRDefault="00AE4BB6" w:rsidP="00AE4BB6">
      <w:pPr>
        <w:spacing w:before="360" w:after="360" w:line="360" w:lineRule="auto"/>
        <w:rPr>
          <w:rFonts w:ascii="Segoe UI" w:eastAsia="Calibri" w:hAnsi="Segoe UI" w:cs="Arial"/>
          <w:b/>
          <w:color w:val="000000"/>
          <w:sz w:val="16"/>
          <w:szCs w:val="16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wspólnie ubiegający się udzielenie zamówienia: </w:t>
      </w:r>
      <w:r w:rsidRPr="00AE4BB6">
        <w:rPr>
          <w:rFonts w:ascii="Calibri" w:eastAsia="Calibri" w:hAnsi="Calibri" w:cs="Arial"/>
          <w:b/>
        </w:rPr>
        <w:t>____________________________________________________________________________________________________________________________________________________________________</w:t>
      </w:r>
      <w:r w:rsidRPr="00AE4BB6">
        <w:rPr>
          <w:rFonts w:ascii="Calibri" w:eastAsia="Calibri" w:hAnsi="Calibri" w:cs="Arial"/>
          <w:vertAlign w:val="superscript"/>
        </w:rPr>
        <w:footnoteReference w:id="1"/>
      </w:r>
    </w:p>
    <w:p w14:paraId="2C17F176" w14:textId="77777777" w:rsidR="00AE4BB6" w:rsidRPr="00AE4BB6" w:rsidRDefault="00AE4BB6" w:rsidP="00607B32">
      <w:pPr>
        <w:shd w:val="clear" w:color="auto" w:fill="FFFFFF"/>
        <w:spacing w:after="120" w:line="288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>Przystępując do postępowania o udzielenie zamówienia publicznego pn. „</w:t>
      </w:r>
      <w:r w:rsidRPr="00A469C7">
        <w:rPr>
          <w:rStyle w:val="Nagwek2Znak"/>
        </w:rPr>
        <w:t>Zakup paliwa gazowego, obejmujący dystrybucję i zakup gazu dla szkół i placówek oświatowych Dzielnicy Śródmieście m. st. Warszawy</w:t>
      </w:r>
      <w:r w:rsidRPr="00AE4BB6">
        <w:rPr>
          <w:rFonts w:ascii="Calibri" w:eastAsia="Calibri" w:hAnsi="Calibri" w:cs="Calibri"/>
          <w:b/>
          <w:iCs/>
          <w:sz w:val="24"/>
          <w:szCs w:val="24"/>
        </w:rPr>
        <w:t>”</w:t>
      </w:r>
      <w:r w:rsidRPr="00AE4BB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2D96F4AA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2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3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1334EB76" w14:textId="77777777" w:rsidR="00AE4BB6" w:rsidRPr="00AE4BB6" w:rsidRDefault="00AE4BB6" w:rsidP="00607B32">
      <w:pPr>
        <w:spacing w:after="24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039CF34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 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4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74CEE6B6" w14:textId="77777777" w:rsidR="00AE4BB6" w:rsidRPr="00AE4BB6" w:rsidRDefault="00AE4BB6" w:rsidP="00AE4BB6">
      <w:p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4075D8D1" w14:textId="77777777" w:rsidR="002E55D8" w:rsidRPr="00530A5B" w:rsidRDefault="00AE4BB6" w:rsidP="00530A5B">
      <w:pPr>
        <w:spacing w:before="13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podpis(y) elektroniczny osób(y) uprawnionych do reprezentacji Wyko</w:t>
      </w:r>
      <w:bookmarkStart w:id="0" w:name="_GoBack"/>
      <w:bookmarkEnd w:id="0"/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nawcy</w:t>
      </w:r>
    </w:p>
    <w:sectPr w:rsidR="002E55D8" w:rsidRPr="0053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42AD" w14:textId="77777777" w:rsidR="00AE4BB6" w:rsidRDefault="00AE4BB6" w:rsidP="00AE4BB6">
      <w:pPr>
        <w:spacing w:after="0" w:line="240" w:lineRule="auto"/>
      </w:pPr>
      <w:r>
        <w:separator/>
      </w:r>
    </w:p>
  </w:endnote>
  <w:endnote w:type="continuationSeparator" w:id="0">
    <w:p w14:paraId="5DE12DAC" w14:textId="77777777" w:rsidR="00AE4BB6" w:rsidRDefault="00AE4BB6" w:rsidP="00A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97C8" w14:textId="77777777" w:rsidR="00AE4BB6" w:rsidRDefault="00AE4BB6" w:rsidP="00AE4BB6">
      <w:pPr>
        <w:spacing w:after="0" w:line="240" w:lineRule="auto"/>
      </w:pPr>
      <w:r>
        <w:separator/>
      </w:r>
    </w:p>
  </w:footnote>
  <w:footnote w:type="continuationSeparator" w:id="0">
    <w:p w14:paraId="3219A742" w14:textId="77777777" w:rsidR="00AE4BB6" w:rsidRDefault="00AE4BB6" w:rsidP="00AE4BB6">
      <w:pPr>
        <w:spacing w:after="0" w:line="240" w:lineRule="auto"/>
      </w:pPr>
      <w:r>
        <w:continuationSeparator/>
      </w:r>
    </w:p>
  </w:footnote>
  <w:footnote w:id="1">
    <w:p w14:paraId="2A82CF49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9F4DA9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9F4DA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F4DA9">
        <w:rPr>
          <w:rStyle w:val="FontStyle3319"/>
          <w:rFonts w:asciiTheme="minorHAnsi" w:hAnsiTheme="minorHAnsi" w:cstheme="minorHAnsi"/>
          <w:i w:val="0"/>
          <w:sz w:val="18"/>
          <w:szCs w:val="18"/>
        </w:rPr>
        <w:t xml:space="preserve">pełna nazwa/firma, adres, w zależności od podmiotu: NIP/PESEL, REGON </w:t>
      </w:r>
      <w:r w:rsidRPr="009F4DA9">
        <w:rPr>
          <w:rStyle w:val="FontStyle3319"/>
          <w:rFonts w:asciiTheme="minorHAnsi" w:hAnsiTheme="minorHAnsi" w:cstheme="minorHAns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7756FA8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4DA9">
        <w:rPr>
          <w:rFonts w:asciiTheme="minorHAnsi" w:hAnsiTheme="minorHAnsi" w:cstheme="minorHAnsi"/>
          <w:sz w:val="18"/>
          <w:szCs w:val="18"/>
        </w:rPr>
        <w:t xml:space="preserve"> </w:t>
      </w:r>
      <w:r w:rsidR="009F4DA9">
        <w:rPr>
          <w:rFonts w:asciiTheme="minorHAnsi" w:hAnsiTheme="minorHAnsi" w:cstheme="minorHAnsi"/>
          <w:sz w:val="18"/>
          <w:szCs w:val="18"/>
        </w:rPr>
        <w:t>n</w:t>
      </w:r>
      <w:r w:rsidRPr="009F4DA9">
        <w:rPr>
          <w:rFonts w:asciiTheme="minorHAnsi" w:hAnsiTheme="minorHAnsi" w:cstheme="minorHAnsi"/>
          <w:sz w:val="18"/>
          <w:szCs w:val="18"/>
        </w:rPr>
        <w:t>azwa i adres Wykonawcy</w:t>
      </w:r>
      <w:r w:rsidRPr="009F4DA9">
        <w:rPr>
          <w:rFonts w:asciiTheme="minorHAnsi" w:hAnsiTheme="minorHAnsi" w:cstheme="minorHAnsi"/>
          <w:sz w:val="16"/>
        </w:rPr>
        <w:t xml:space="preserve"> </w:t>
      </w:r>
    </w:p>
  </w:footnote>
  <w:footnote w:id="3">
    <w:p w14:paraId="5ED5490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4">
    <w:p w14:paraId="375EAE44" w14:textId="77777777" w:rsidR="00AE4BB6" w:rsidRDefault="00AE4BB6" w:rsidP="00AE4BB6">
      <w:pPr>
        <w:pStyle w:val="Tekstprzypisudolnego"/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62E9" w14:textId="3F6112E4" w:rsidR="009F4DA9" w:rsidRPr="00637798" w:rsidRDefault="009F4D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6"/>
    <w:rsid w:val="00530A5B"/>
    <w:rsid w:val="00607B32"/>
    <w:rsid w:val="00637798"/>
    <w:rsid w:val="006B7336"/>
    <w:rsid w:val="00894750"/>
    <w:rsid w:val="009F4DA9"/>
    <w:rsid w:val="009F5A21"/>
    <w:rsid w:val="00A11041"/>
    <w:rsid w:val="00AE4BB6"/>
    <w:rsid w:val="00EF44FC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E24BC"/>
  <w15:chartTrackingRefBased/>
  <w15:docId w15:val="{89BA376D-524D-4F59-BA54-AA7212D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BB6"/>
    <w:pPr>
      <w:keepNext/>
      <w:keepLines/>
      <w:suppressAutoHyphen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AE4BB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E4BB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4BB6"/>
    <w:rPr>
      <w:rFonts w:asciiTheme="majorHAnsi" w:eastAsiaTheme="majorEastAsia" w:hAnsiTheme="majorHAns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A9"/>
  </w:style>
  <w:style w:type="paragraph" w:styleId="Stopka">
    <w:name w:val="footer"/>
    <w:basedOn w:val="Normalny"/>
    <w:link w:val="Stopka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A9"/>
  </w:style>
  <w:style w:type="paragraph" w:styleId="Tekstdymka">
    <w:name w:val="Balloon Text"/>
    <w:basedOn w:val="Normalny"/>
    <w:link w:val="TekstdymkaZnak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Kruk Justyna</cp:lastModifiedBy>
  <cp:revision>5</cp:revision>
  <dcterms:created xsi:type="dcterms:W3CDTF">2024-08-27T12:32:00Z</dcterms:created>
  <dcterms:modified xsi:type="dcterms:W3CDTF">2024-08-30T13:16:00Z</dcterms:modified>
</cp:coreProperties>
</file>