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530F67" w:rsidRDefault="00B8428A" w:rsidP="00B8428A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D72FE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-2222/</w:t>
                              </w:r>
                              <w:r w:rsidR="004A6B6C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1803</w:t>
                              </w:r>
                              <w:r w:rsidR="001469C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</w:t>
                        </w:r>
                        <w:r w:rsidR="00D72FE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-2222/</w:t>
                        </w:r>
                        <w:r w:rsidR="004A6B6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1803</w:t>
                        </w:r>
                        <w:r w:rsidR="001469C3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428A" w:rsidRDefault="00B8428A" w:rsidP="00B8428A">
      <w:pPr>
        <w:ind w:left="5664"/>
        <w:rPr>
          <w:sz w:val="22"/>
          <w:szCs w:val="22"/>
        </w:rPr>
      </w:pPr>
    </w:p>
    <w:p w:rsidR="00B8428A" w:rsidRPr="009563E2" w:rsidRDefault="00A83E05" w:rsidP="00B8428A">
      <w:pPr>
        <w:ind w:left="566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8428A" w:rsidRPr="009563E2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 xml:space="preserve">, </w:t>
      </w:r>
      <w:r w:rsidR="00D72FEB">
        <w:rPr>
          <w:rFonts w:ascii="Century Gothic" w:hAnsi="Century Gothic"/>
          <w:sz w:val="20"/>
          <w:szCs w:val="20"/>
        </w:rPr>
        <w:t>25.08.2022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r.</w:t>
      </w:r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593847" w:rsidRDefault="00593847" w:rsidP="00593847">
      <w:pPr>
        <w:jc w:val="both"/>
        <w:rPr>
          <w:rFonts w:ascii="Century Gothic" w:hAnsi="Century Gothic"/>
          <w:bCs/>
          <w:sz w:val="20"/>
          <w:szCs w:val="20"/>
        </w:rPr>
      </w:pPr>
    </w:p>
    <w:p w:rsidR="00BD1A69" w:rsidRDefault="00BD1A69" w:rsidP="00593847">
      <w:pPr>
        <w:jc w:val="both"/>
        <w:rPr>
          <w:rFonts w:ascii="Century Gothic" w:hAnsi="Century Gothic"/>
          <w:bCs/>
          <w:sz w:val="20"/>
          <w:szCs w:val="20"/>
        </w:rPr>
      </w:pPr>
    </w:p>
    <w:p w:rsidR="00BD1A69" w:rsidRDefault="00BD1A69" w:rsidP="00593847">
      <w:pPr>
        <w:jc w:val="both"/>
        <w:rPr>
          <w:rFonts w:ascii="Century Gothic" w:hAnsi="Century Gothic"/>
          <w:sz w:val="20"/>
          <w:szCs w:val="20"/>
        </w:rPr>
      </w:pPr>
    </w:p>
    <w:p w:rsidR="00593847" w:rsidRDefault="00593847" w:rsidP="0059384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 xml:space="preserve">Dotyczy: </w:t>
      </w:r>
      <w:r>
        <w:rPr>
          <w:rFonts w:ascii="Century Gothic" w:hAnsi="Century Gothic" w:cs="Century Gothic"/>
          <w:bCs/>
          <w:sz w:val="20"/>
          <w:szCs w:val="20"/>
        </w:rPr>
        <w:t xml:space="preserve">postępowania prowadzonego </w:t>
      </w:r>
      <w:r w:rsidRPr="00162961">
        <w:rPr>
          <w:rFonts w:ascii="Century Gothic" w:hAnsi="Century Gothic" w:cs="Century Gothic"/>
          <w:bCs/>
          <w:sz w:val="20"/>
          <w:szCs w:val="20"/>
        </w:rPr>
        <w:t>w</w:t>
      </w:r>
      <w:r>
        <w:rPr>
          <w:rFonts w:ascii="Century Gothic" w:hAnsi="Century Gothic" w:cs="Century Gothic"/>
          <w:bCs/>
          <w:sz w:val="20"/>
          <w:szCs w:val="20"/>
        </w:rPr>
        <w:t xml:space="preserve"> trybie podstawowym w</w:t>
      </w:r>
      <w:r w:rsidRPr="00162961">
        <w:rPr>
          <w:rFonts w:ascii="Century Gothic" w:hAnsi="Century Gothic" w:cs="Century Gothic"/>
          <w:bCs/>
          <w:sz w:val="20"/>
          <w:szCs w:val="20"/>
        </w:rPr>
        <w:t xml:space="preserve"> celu zawarcia umowy ramowej  na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dostawy </w:t>
      </w:r>
      <w:r w:rsidR="004A6B6C">
        <w:rPr>
          <w:rFonts w:ascii="Century Gothic" w:hAnsi="Century Gothic" w:cs="Century Gothic"/>
          <w:b/>
          <w:bCs/>
          <w:sz w:val="20"/>
          <w:szCs w:val="20"/>
        </w:rPr>
        <w:t>siedzisk</w:t>
      </w:r>
      <w:r>
        <w:rPr>
          <w:rFonts w:ascii="Century Gothic" w:hAnsi="Century Gothic" w:cs="Century Gothic"/>
          <w:bCs/>
          <w:sz w:val="20"/>
          <w:szCs w:val="20"/>
        </w:rPr>
        <w:t>, nr ref</w:t>
      </w:r>
      <w:r w:rsidR="004A6B6C">
        <w:rPr>
          <w:rFonts w:ascii="Century Gothic" w:hAnsi="Century Gothic" w:cs="Century Gothic"/>
          <w:bCs/>
          <w:sz w:val="20"/>
          <w:szCs w:val="20"/>
        </w:rPr>
        <w:t>:</w:t>
      </w:r>
      <w:r w:rsidR="004A6B6C" w:rsidRPr="004A6B6C">
        <w:rPr>
          <w:rFonts w:ascii="Century Gothic" w:hAnsi="Century Gothic"/>
          <w:b/>
          <w:sz w:val="20"/>
        </w:rPr>
        <w:t xml:space="preserve"> </w:t>
      </w:r>
      <w:r w:rsidR="004A6B6C">
        <w:rPr>
          <w:rFonts w:ascii="Century Gothic" w:hAnsi="Century Gothic"/>
          <w:b/>
          <w:sz w:val="20"/>
        </w:rPr>
        <w:t>WZP-1803/22/107/Z</w:t>
      </w:r>
      <w:r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:rsidR="00B8428A" w:rsidRDefault="00B8428A" w:rsidP="00B8428A">
      <w:pPr>
        <w:jc w:val="both"/>
        <w:rPr>
          <w:rFonts w:ascii="Century Gothic" w:hAnsi="Century Gothic"/>
          <w:sz w:val="20"/>
          <w:szCs w:val="20"/>
        </w:rPr>
      </w:pPr>
    </w:p>
    <w:p w:rsidR="000611D1" w:rsidRDefault="000611D1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 w:rsidR="00A04D3A">
        <w:rPr>
          <w:rFonts w:ascii="Century Gothic" w:hAnsi="Century Gothic"/>
          <w:sz w:val="20"/>
          <w:szCs w:val="20"/>
        </w:rPr>
        <w:t>ert, zgodnie z art. </w:t>
      </w:r>
      <w:r>
        <w:rPr>
          <w:rFonts w:ascii="Century Gothic" w:hAnsi="Century Gothic"/>
          <w:sz w:val="20"/>
          <w:szCs w:val="20"/>
        </w:rPr>
        <w:t>253</w:t>
      </w:r>
      <w:r w:rsidR="00A04D3A">
        <w:rPr>
          <w:rFonts w:ascii="Century Gothic" w:hAnsi="Century Gothic"/>
          <w:sz w:val="20"/>
          <w:szCs w:val="20"/>
        </w:rPr>
        <w:t> 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>
        <w:rPr>
          <w:rFonts w:ascii="Century Gothic" w:hAnsi="Century Gothic"/>
          <w:sz w:val="20"/>
          <w:szCs w:val="20"/>
        </w:rPr>
        <w:t>2</w:t>
      </w:r>
      <w:r w:rsidR="00A04D3A">
        <w:rPr>
          <w:rFonts w:ascii="Century Gothic" w:hAnsi="Century Gothic"/>
          <w:sz w:val="20"/>
          <w:szCs w:val="20"/>
        </w:rPr>
        <w:t xml:space="preserve"> </w:t>
      </w:r>
      <w:r w:rsidRPr="007E2237">
        <w:rPr>
          <w:rFonts w:ascii="Century Gothic" w:hAnsi="Century Gothic"/>
          <w:sz w:val="20"/>
          <w:szCs w:val="20"/>
        </w:rPr>
        <w:t>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</w:t>
      </w:r>
      <w:r w:rsidR="001469C3">
        <w:rPr>
          <w:rFonts w:ascii="Century Gothic" w:hAnsi="Century Gothic"/>
          <w:sz w:val="20"/>
          <w:szCs w:val="20"/>
        </w:rPr>
        <w:t>2, poz. 1710</w:t>
      </w:r>
      <w:r w:rsidR="00593847">
        <w:rPr>
          <w:rFonts w:ascii="Century Gothic" w:hAnsi="Century Gothic"/>
          <w:sz w:val="20"/>
          <w:szCs w:val="20"/>
        </w:rPr>
        <w:t>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informuje:</w:t>
      </w:r>
    </w:p>
    <w:p w:rsidR="00B8428A" w:rsidRDefault="00B8428A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1 </w:t>
      </w:r>
      <w:r w:rsidR="00572377">
        <w:rPr>
          <w:rFonts w:ascii="Century Gothic" w:hAnsi="Century Gothic"/>
          <w:b/>
          <w:sz w:val="20"/>
          <w:szCs w:val="20"/>
        </w:rPr>
        <w:t xml:space="preserve">na dostawy </w:t>
      </w:r>
      <w:r w:rsidR="001469C3">
        <w:rPr>
          <w:rFonts w:ascii="Century Gothic" w:hAnsi="Century Gothic"/>
          <w:b/>
          <w:sz w:val="20"/>
          <w:szCs w:val="20"/>
        </w:rPr>
        <w:t>foteli gabinetowych</w:t>
      </w:r>
      <w:r w:rsidR="00593847">
        <w:rPr>
          <w:rFonts w:ascii="Century Gothic" w:hAnsi="Century Gothic"/>
          <w:b/>
          <w:sz w:val="20"/>
          <w:szCs w:val="20"/>
        </w:rPr>
        <w:t xml:space="preserve"> </w:t>
      </w:r>
      <w:r w:rsidR="00AB3AE3">
        <w:rPr>
          <w:rFonts w:ascii="Century Gothic" w:hAnsi="Century Gothic"/>
          <w:sz w:val="20"/>
          <w:szCs w:val="20"/>
        </w:rPr>
        <w:t>najkorzystniejsze oferty złożyli Wykonawcy:</w:t>
      </w:r>
    </w:p>
    <w:p w:rsidR="001469C3" w:rsidRPr="00943873" w:rsidRDefault="001469C3" w:rsidP="001469C3">
      <w:pPr>
        <w:pStyle w:val="Akapitzlist"/>
        <w:numPr>
          <w:ilvl w:val="2"/>
          <w:numId w:val="2"/>
        </w:numPr>
        <w:ind w:left="1276" w:hanging="283"/>
        <w:jc w:val="both"/>
        <w:rPr>
          <w:rFonts w:ascii="Century Gothic" w:hAnsi="Century Gothic"/>
          <w:sz w:val="20"/>
          <w:szCs w:val="20"/>
        </w:rPr>
      </w:pPr>
      <w:r w:rsidRPr="00943873">
        <w:rPr>
          <w:rFonts w:ascii="Century Gothic" w:hAnsi="Century Gothic"/>
          <w:b/>
          <w:sz w:val="20"/>
          <w:szCs w:val="20"/>
        </w:rPr>
        <w:t xml:space="preserve">Przedsiębiorstwo </w:t>
      </w:r>
      <w:proofErr w:type="spellStart"/>
      <w:r w:rsidRPr="00943873">
        <w:rPr>
          <w:rFonts w:ascii="Century Gothic" w:hAnsi="Century Gothic"/>
          <w:b/>
          <w:sz w:val="20"/>
          <w:szCs w:val="20"/>
        </w:rPr>
        <w:t>Produkcyjno</w:t>
      </w:r>
      <w:proofErr w:type="spellEnd"/>
      <w:r w:rsidRPr="00943873">
        <w:rPr>
          <w:rFonts w:ascii="Century Gothic" w:hAnsi="Century Gothic"/>
          <w:b/>
          <w:sz w:val="20"/>
          <w:szCs w:val="20"/>
        </w:rPr>
        <w:t xml:space="preserve"> Usługowo Handlowe „TECHNET” Tomasz Byszewski </w:t>
      </w:r>
      <w:r w:rsidRPr="00943873">
        <w:rPr>
          <w:rFonts w:ascii="Century Gothic" w:hAnsi="Century Gothic"/>
          <w:sz w:val="20"/>
          <w:szCs w:val="20"/>
        </w:rPr>
        <w:t>z siedzibą w Sokołowie Podlaskim;</w:t>
      </w:r>
    </w:p>
    <w:p w:rsidR="001469C3" w:rsidRPr="00943873" w:rsidRDefault="001469C3" w:rsidP="001469C3">
      <w:pPr>
        <w:pStyle w:val="Akapitzlist"/>
        <w:numPr>
          <w:ilvl w:val="2"/>
          <w:numId w:val="2"/>
        </w:numPr>
        <w:ind w:left="1276" w:hanging="283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43873">
        <w:rPr>
          <w:rFonts w:ascii="Century Gothic" w:hAnsi="Century Gothic" w:cs="Calibri"/>
          <w:b/>
          <w:color w:val="000000"/>
          <w:sz w:val="20"/>
          <w:szCs w:val="20"/>
        </w:rPr>
        <w:t xml:space="preserve">Mega System Zbigniew Dębski, </w:t>
      </w:r>
      <w:r w:rsidRPr="00943873">
        <w:rPr>
          <w:rFonts w:ascii="Century Gothic" w:hAnsi="Century Gothic" w:cs="Calibri"/>
          <w:color w:val="000000"/>
          <w:sz w:val="20"/>
          <w:szCs w:val="20"/>
        </w:rPr>
        <w:t>z siedzibą w Siedlcach</w:t>
      </w:r>
      <w:r w:rsidRPr="00943873">
        <w:rPr>
          <w:rFonts w:ascii="Century Gothic" w:hAnsi="Century Gothic"/>
          <w:sz w:val="20"/>
          <w:szCs w:val="20"/>
        </w:rPr>
        <w:t>;</w:t>
      </w:r>
    </w:p>
    <w:p w:rsidR="001469C3" w:rsidRPr="006F1029" w:rsidRDefault="001469C3" w:rsidP="001469C3">
      <w:pPr>
        <w:pStyle w:val="Akapitzlist"/>
        <w:numPr>
          <w:ilvl w:val="2"/>
          <w:numId w:val="2"/>
        </w:numPr>
        <w:ind w:left="1276" w:hanging="283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43873">
        <w:rPr>
          <w:rFonts w:ascii="Century Gothic" w:hAnsi="Century Gothic" w:cs="Calibri"/>
          <w:b/>
          <w:color w:val="000000"/>
          <w:sz w:val="20"/>
          <w:szCs w:val="20"/>
        </w:rPr>
        <w:t>Przedsiębiorstwo Zaopatrzenia Szkół „CEZAS” sp. z o.o</w:t>
      </w:r>
      <w:r w:rsidRPr="00943873">
        <w:rPr>
          <w:rFonts w:ascii="Century Gothic" w:hAnsi="Century Gothic" w:cs="Calibri"/>
          <w:color w:val="000000"/>
          <w:sz w:val="20"/>
          <w:szCs w:val="20"/>
        </w:rPr>
        <w:t>., z siedzibą w Białymstoku.</w:t>
      </w:r>
    </w:p>
    <w:p w:rsidR="001469C3" w:rsidRPr="00943873" w:rsidRDefault="001469C3" w:rsidP="001469C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43873">
        <w:rPr>
          <w:rFonts w:ascii="Century Gothic" w:hAnsi="Century Gothic"/>
          <w:b/>
          <w:sz w:val="20"/>
          <w:szCs w:val="20"/>
          <w:u w:val="single"/>
        </w:rPr>
        <w:t>Uzasadnienie:</w:t>
      </w:r>
    </w:p>
    <w:p w:rsidR="001469C3" w:rsidRPr="00871F1E" w:rsidRDefault="001469C3" w:rsidP="001469C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1469C3" w:rsidRPr="00871F1E" w:rsidRDefault="001469C3" w:rsidP="001469C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  <w:r>
        <w:rPr>
          <w:rFonts w:ascii="Century Gothic" w:hAnsi="Century Gothic"/>
          <w:sz w:val="20"/>
          <w:szCs w:val="20"/>
        </w:rPr>
        <w:t>.</w:t>
      </w:r>
    </w:p>
    <w:p w:rsidR="001469C3" w:rsidRPr="00871F1E" w:rsidRDefault="001469C3" w:rsidP="001469C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1469C3" w:rsidRDefault="001469C3" w:rsidP="001469C3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3 w rankingu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</w:t>
      </w:r>
      <w:r>
        <w:rPr>
          <w:rFonts w:ascii="Century Gothic" w:hAnsi="Century Gothic"/>
          <w:sz w:val="20"/>
          <w:szCs w:val="20"/>
        </w:rPr>
        <w:t>umowy ramowej</w:t>
      </w:r>
      <w:r w:rsidRPr="00871F1E">
        <w:rPr>
          <w:rFonts w:ascii="Century Gothic" w:hAnsi="Century Gothic"/>
          <w:sz w:val="20"/>
          <w:szCs w:val="20"/>
        </w:rPr>
        <w:t>.</w:t>
      </w:r>
    </w:p>
    <w:p w:rsidR="00B635DD" w:rsidRDefault="00572CA0"/>
    <w:p w:rsidR="00B8428A" w:rsidRDefault="000611D1" w:rsidP="00B8428A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</w:t>
      </w:r>
      <w:r w:rsidR="00AB3AE3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>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803"/>
        <w:gridCol w:w="1803"/>
        <w:gridCol w:w="1796"/>
      </w:tblGrid>
      <w:tr w:rsidR="002626C3" w:rsidRPr="00943873" w:rsidTr="00624C03">
        <w:trPr>
          <w:cantSplit/>
          <w:trHeight w:val="283"/>
        </w:trPr>
        <w:tc>
          <w:tcPr>
            <w:tcW w:w="2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2626C3" w:rsidRPr="00943873" w:rsidTr="00624C03">
        <w:trPr>
          <w:cantSplit/>
          <w:trHeight w:val="283"/>
        </w:trPr>
        <w:tc>
          <w:tcPr>
            <w:tcW w:w="2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 w:cs="Century Gothic"/>
                <w:b/>
                <w:sz w:val="18"/>
                <w:szCs w:val="18"/>
              </w:rPr>
              <w:t>Cena oferty brutto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626C3" w:rsidRPr="0094387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943873" w:rsidRDefault="002626C3" w:rsidP="00624C0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943873">
              <w:rPr>
                <w:rFonts w:ascii="Century Gothic" w:hAnsi="Century Gothic" w:cs="Calibri"/>
                <w:color w:val="000000"/>
                <w:sz w:val="18"/>
                <w:szCs w:val="18"/>
              </w:rPr>
              <w:t>Bb</w:t>
            </w:r>
            <w:proofErr w:type="spellEnd"/>
            <w:r w:rsidRPr="00943873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– fotele i krzesła Joanna Jakubiec, z siedzibą w Krzyszkowicach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color w:val="000000"/>
                <w:sz w:val="18"/>
                <w:szCs w:val="18"/>
              </w:rPr>
              <w:t>19,53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3873">
              <w:rPr>
                <w:rFonts w:ascii="Century Gothic" w:hAnsi="Century Gothic"/>
                <w:sz w:val="18"/>
                <w:szCs w:val="18"/>
              </w:rPr>
              <w:t>41,53 / 5</w:t>
            </w:r>
          </w:p>
        </w:tc>
      </w:tr>
      <w:tr w:rsidR="002626C3" w:rsidRPr="0094387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943873" w:rsidRDefault="002626C3" w:rsidP="00624C03">
            <w:pP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Przedsiębiorstwo Zaopatrzenia Szkół „CEZAS” sp. z o.o., z siedzibą w Białymstoku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56,30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92,30 / 3</w:t>
            </w:r>
          </w:p>
        </w:tc>
      </w:tr>
      <w:tr w:rsidR="002626C3" w:rsidRPr="0094387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943873" w:rsidRDefault="002626C3" w:rsidP="00624C0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color w:val="000000"/>
                <w:sz w:val="18"/>
                <w:szCs w:val="18"/>
              </w:rPr>
              <w:t>OFFICE PLUS GROUP sp. z o.o., z siedzibą w Blizne Łaszczyńskiego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color w:val="000000"/>
                <w:sz w:val="18"/>
                <w:szCs w:val="18"/>
              </w:rPr>
              <w:t>47,65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43873">
              <w:rPr>
                <w:rFonts w:ascii="Century Gothic" w:hAnsi="Century Gothic"/>
                <w:sz w:val="18"/>
                <w:szCs w:val="18"/>
              </w:rPr>
              <w:t>47,65 / 4</w:t>
            </w:r>
          </w:p>
        </w:tc>
      </w:tr>
      <w:tr w:rsidR="002626C3" w:rsidRPr="0094387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943873" w:rsidRDefault="002626C3" w:rsidP="00624C03">
            <w:pP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Produkcyjno</w:t>
            </w:r>
            <w:proofErr w:type="spellEnd"/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 xml:space="preserve"> Usługowo Handlowe „TECHNET” Tomasz Byszewski z siedzibą w Sokołowie Podlaskim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100,00 / 1</w:t>
            </w:r>
          </w:p>
        </w:tc>
      </w:tr>
      <w:tr w:rsidR="002626C3" w:rsidRPr="0094387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943873" w:rsidRDefault="002626C3" w:rsidP="00624C03">
            <w:pP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Mega System Zbigniew Dębski, z siedzibą w Siedlcach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94387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96,00 / 2</w:t>
            </w:r>
          </w:p>
        </w:tc>
      </w:tr>
    </w:tbl>
    <w:p w:rsidR="00593847" w:rsidRDefault="00593847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2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="002626C3">
        <w:rPr>
          <w:rFonts w:ascii="Century Gothic" w:hAnsi="Century Gothic"/>
          <w:b/>
          <w:sz w:val="20"/>
          <w:szCs w:val="20"/>
        </w:rPr>
        <w:t xml:space="preserve"> dostawy krzeseł obrotowych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najkorzystniejsze oferty złożyli Wykonawcy:</w:t>
      </w:r>
    </w:p>
    <w:p w:rsidR="002626C3" w:rsidRPr="002626C3" w:rsidRDefault="002626C3" w:rsidP="002626C3">
      <w:pPr>
        <w:pStyle w:val="Akapitzlist"/>
        <w:numPr>
          <w:ilvl w:val="0"/>
          <w:numId w:val="6"/>
        </w:numPr>
        <w:ind w:left="1276" w:hanging="283"/>
        <w:jc w:val="both"/>
        <w:rPr>
          <w:rFonts w:ascii="Century Gothic" w:hAnsi="Century Gothic"/>
          <w:b/>
          <w:sz w:val="20"/>
          <w:szCs w:val="20"/>
        </w:rPr>
      </w:pPr>
      <w:r w:rsidRPr="00943873">
        <w:rPr>
          <w:rFonts w:ascii="Century Gothic" w:hAnsi="Century Gothic"/>
          <w:b/>
          <w:sz w:val="20"/>
          <w:szCs w:val="20"/>
        </w:rPr>
        <w:t xml:space="preserve">Przedsiębiorstwo </w:t>
      </w:r>
      <w:proofErr w:type="spellStart"/>
      <w:r w:rsidRPr="00943873">
        <w:rPr>
          <w:rFonts w:ascii="Century Gothic" w:hAnsi="Century Gothic"/>
          <w:b/>
          <w:sz w:val="20"/>
          <w:szCs w:val="20"/>
        </w:rPr>
        <w:t>Produkcyjno</w:t>
      </w:r>
      <w:proofErr w:type="spellEnd"/>
      <w:r w:rsidRPr="00943873">
        <w:rPr>
          <w:rFonts w:ascii="Century Gothic" w:hAnsi="Century Gothic"/>
          <w:b/>
          <w:sz w:val="20"/>
          <w:szCs w:val="20"/>
        </w:rPr>
        <w:t xml:space="preserve"> Usługowo Handlowe „TECHNET” Tomasz Byszewski </w:t>
      </w:r>
      <w:r w:rsidRPr="002626C3">
        <w:rPr>
          <w:rFonts w:ascii="Century Gothic" w:hAnsi="Century Gothic"/>
          <w:b/>
          <w:sz w:val="20"/>
          <w:szCs w:val="20"/>
        </w:rPr>
        <w:t>z siedzibą w Sokołowie Podlaskim;</w:t>
      </w:r>
    </w:p>
    <w:p w:rsidR="002626C3" w:rsidRPr="002626C3" w:rsidRDefault="002626C3" w:rsidP="002626C3">
      <w:pPr>
        <w:pStyle w:val="Akapitzlist"/>
        <w:numPr>
          <w:ilvl w:val="0"/>
          <w:numId w:val="6"/>
        </w:numPr>
        <w:ind w:left="1276" w:hanging="283"/>
        <w:jc w:val="both"/>
        <w:rPr>
          <w:rFonts w:ascii="Century Gothic" w:hAnsi="Century Gothic"/>
          <w:b/>
          <w:sz w:val="20"/>
          <w:szCs w:val="20"/>
        </w:rPr>
      </w:pPr>
      <w:r w:rsidRPr="002626C3">
        <w:rPr>
          <w:rFonts w:ascii="Century Gothic" w:hAnsi="Century Gothic"/>
          <w:b/>
          <w:sz w:val="20"/>
          <w:szCs w:val="20"/>
        </w:rPr>
        <w:t>Mega System Zbigniew Dębski, z siedzibą w Siedlcach;</w:t>
      </w:r>
    </w:p>
    <w:p w:rsidR="002626C3" w:rsidRPr="002626C3" w:rsidRDefault="002626C3" w:rsidP="002626C3">
      <w:pPr>
        <w:pStyle w:val="Akapitzlist"/>
        <w:numPr>
          <w:ilvl w:val="0"/>
          <w:numId w:val="6"/>
        </w:numPr>
        <w:ind w:left="1276" w:hanging="283"/>
        <w:jc w:val="both"/>
        <w:rPr>
          <w:rFonts w:ascii="Century Gothic" w:hAnsi="Century Gothic"/>
          <w:b/>
          <w:sz w:val="20"/>
          <w:szCs w:val="20"/>
        </w:rPr>
      </w:pPr>
      <w:r w:rsidRPr="002626C3">
        <w:rPr>
          <w:rFonts w:ascii="Century Gothic" w:hAnsi="Century Gothic"/>
          <w:b/>
          <w:sz w:val="20"/>
          <w:szCs w:val="20"/>
        </w:rPr>
        <w:t>Przedsiębiorstwo Zaopatrzenia Szkół „CEZAS” sp. z o.o., z siedzibą w Białymstoku.</w:t>
      </w:r>
    </w:p>
    <w:p w:rsidR="002626C3" w:rsidRPr="00943873" w:rsidRDefault="002626C3" w:rsidP="002626C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43873">
        <w:rPr>
          <w:rFonts w:ascii="Century Gothic" w:hAnsi="Century Gothic"/>
          <w:b/>
          <w:sz w:val="20"/>
          <w:szCs w:val="20"/>
          <w:u w:val="single"/>
        </w:rPr>
        <w:lastRenderedPageBreak/>
        <w:t>Uzasadnienie:</w:t>
      </w:r>
    </w:p>
    <w:p w:rsidR="002626C3" w:rsidRPr="00871F1E" w:rsidRDefault="002626C3" w:rsidP="002626C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2626C3" w:rsidRPr="00871F1E" w:rsidRDefault="002626C3" w:rsidP="002626C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  <w:r>
        <w:rPr>
          <w:rFonts w:ascii="Century Gothic" w:hAnsi="Century Gothic"/>
          <w:sz w:val="20"/>
          <w:szCs w:val="20"/>
        </w:rPr>
        <w:t>.</w:t>
      </w:r>
    </w:p>
    <w:p w:rsidR="002626C3" w:rsidRPr="00871F1E" w:rsidRDefault="002626C3" w:rsidP="002626C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2626C3" w:rsidRDefault="002626C3" w:rsidP="002626C3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3 w rankingu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</w:t>
      </w:r>
      <w:r>
        <w:rPr>
          <w:rFonts w:ascii="Century Gothic" w:hAnsi="Century Gothic"/>
          <w:sz w:val="20"/>
          <w:szCs w:val="20"/>
        </w:rPr>
        <w:t>umowy ramowej</w:t>
      </w:r>
      <w:r w:rsidRPr="00871F1E">
        <w:rPr>
          <w:rFonts w:ascii="Century Gothic" w:hAnsi="Century Gothic"/>
          <w:sz w:val="20"/>
          <w:szCs w:val="20"/>
        </w:rPr>
        <w:t>.</w:t>
      </w:r>
    </w:p>
    <w:p w:rsidR="00BD1A69" w:rsidRDefault="00BD1A69" w:rsidP="00BD1A69"/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803"/>
        <w:gridCol w:w="1803"/>
        <w:gridCol w:w="1796"/>
      </w:tblGrid>
      <w:tr w:rsidR="002626C3" w:rsidRPr="00943873" w:rsidTr="00624C03">
        <w:trPr>
          <w:cantSplit/>
          <w:trHeight w:val="283"/>
        </w:trPr>
        <w:tc>
          <w:tcPr>
            <w:tcW w:w="2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2626C3" w:rsidRPr="00943873" w:rsidTr="00624C03">
        <w:trPr>
          <w:cantSplit/>
          <w:trHeight w:val="283"/>
        </w:trPr>
        <w:tc>
          <w:tcPr>
            <w:tcW w:w="2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 w:cs="Century Gothic"/>
                <w:b/>
                <w:sz w:val="18"/>
                <w:szCs w:val="18"/>
              </w:rPr>
              <w:t>Cena oferty brutto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626C3" w:rsidRPr="000666B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0666B3" w:rsidRDefault="002626C3" w:rsidP="00624C0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0666B3">
              <w:rPr>
                <w:rFonts w:ascii="Century Gothic" w:hAnsi="Century Gothic" w:cs="Calibri"/>
                <w:color w:val="000000"/>
                <w:sz w:val="18"/>
                <w:szCs w:val="18"/>
              </w:rPr>
              <w:t>Bb</w:t>
            </w:r>
            <w:proofErr w:type="spellEnd"/>
            <w:r w:rsidRPr="000666B3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– fotele i krzesła Joanna Jakubiec, z siedzibą w Krzyszkowicach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66B3">
              <w:rPr>
                <w:rFonts w:ascii="Century Gothic" w:hAnsi="Century Gothic"/>
                <w:sz w:val="18"/>
                <w:szCs w:val="18"/>
              </w:rPr>
              <w:t>32,82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66B3">
              <w:rPr>
                <w:rFonts w:ascii="Century Gothic" w:hAnsi="Century Gothic"/>
                <w:sz w:val="18"/>
                <w:szCs w:val="18"/>
              </w:rPr>
              <w:t>22,00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66B3">
              <w:rPr>
                <w:rFonts w:ascii="Century Gothic" w:hAnsi="Century Gothic"/>
                <w:sz w:val="18"/>
                <w:szCs w:val="18"/>
              </w:rPr>
              <w:t>54,82 / 4</w:t>
            </w:r>
          </w:p>
        </w:tc>
      </w:tr>
      <w:tr w:rsidR="002626C3" w:rsidRPr="000666B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0666B3" w:rsidRDefault="002626C3" w:rsidP="00624C03">
            <w:pP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0666B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Przedsiębiorstwo Zaopatrzenia Szkół „CEZAS” sp. z o.o., z siedzibą w Białymstoku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66B3">
              <w:rPr>
                <w:rFonts w:ascii="Century Gothic" w:hAnsi="Century Gothic"/>
                <w:b/>
                <w:sz w:val="18"/>
                <w:szCs w:val="18"/>
              </w:rPr>
              <w:t>38,38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66B3">
              <w:rPr>
                <w:rFonts w:ascii="Century Gothic" w:hAnsi="Century Gothic"/>
                <w:b/>
                <w:sz w:val="18"/>
                <w:szCs w:val="18"/>
              </w:rPr>
              <w:t>36,00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66B3">
              <w:rPr>
                <w:rFonts w:ascii="Century Gothic" w:hAnsi="Century Gothic"/>
                <w:b/>
                <w:sz w:val="18"/>
                <w:szCs w:val="18"/>
              </w:rPr>
              <w:t>74,38 / 3</w:t>
            </w:r>
          </w:p>
        </w:tc>
      </w:tr>
      <w:tr w:rsidR="002626C3" w:rsidRPr="000666B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0666B3" w:rsidRDefault="002626C3" w:rsidP="00624C03">
            <w:pP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0666B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0666B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Produkcyjno</w:t>
            </w:r>
            <w:proofErr w:type="spellEnd"/>
            <w:r w:rsidRPr="000666B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 xml:space="preserve"> Usługowo Handlowe „TECHNET” Tomasz Byszewski</w:t>
            </w: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,</w:t>
            </w:r>
            <w:r w:rsidRPr="000666B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 xml:space="preserve"> z siedzibą w Sokołowie Podlaskim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66B3">
              <w:rPr>
                <w:rFonts w:ascii="Century Gothic" w:hAnsi="Century Gothic"/>
                <w:b/>
                <w:sz w:val="18"/>
                <w:szCs w:val="18"/>
              </w:rPr>
              <w:t>60,00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66B3">
              <w:rPr>
                <w:rFonts w:ascii="Century Gothic" w:hAnsi="Century Gothic"/>
                <w:b/>
                <w:sz w:val="18"/>
                <w:szCs w:val="18"/>
              </w:rPr>
              <w:t>40,00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66B3">
              <w:rPr>
                <w:rFonts w:ascii="Century Gothic" w:hAnsi="Century Gothic"/>
                <w:b/>
                <w:sz w:val="18"/>
                <w:szCs w:val="18"/>
              </w:rPr>
              <w:t>100,00 / 1</w:t>
            </w:r>
          </w:p>
        </w:tc>
      </w:tr>
      <w:tr w:rsidR="002626C3" w:rsidRPr="000666B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0666B3" w:rsidRDefault="002626C3" w:rsidP="00624C03">
            <w:pPr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0666B3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Mega System Zbigniew Dębski, z siedzibą w Siedlcach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66B3">
              <w:rPr>
                <w:rFonts w:ascii="Century Gothic" w:hAnsi="Century Gothic"/>
                <w:b/>
                <w:sz w:val="18"/>
                <w:szCs w:val="18"/>
              </w:rPr>
              <w:t>38,74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66B3">
              <w:rPr>
                <w:rFonts w:ascii="Century Gothic" w:hAnsi="Century Gothic"/>
                <w:b/>
                <w:sz w:val="18"/>
                <w:szCs w:val="18"/>
              </w:rPr>
              <w:t>40,00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0666B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66B3">
              <w:rPr>
                <w:rFonts w:ascii="Century Gothic" w:hAnsi="Century Gothic"/>
                <w:b/>
                <w:sz w:val="18"/>
                <w:szCs w:val="18"/>
              </w:rPr>
              <w:t>78,74 / 2</w:t>
            </w:r>
          </w:p>
        </w:tc>
      </w:tr>
    </w:tbl>
    <w:p w:rsidR="00BD1A69" w:rsidRDefault="00BD1A69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3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 w:rsidR="002626C3">
        <w:rPr>
          <w:rFonts w:ascii="Century Gothic" w:hAnsi="Century Gothic"/>
          <w:b/>
          <w:sz w:val="20"/>
          <w:szCs w:val="20"/>
        </w:rPr>
        <w:t>krzeseł miękkich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najkorzystniejsze oferty złożyli Wykonawcy:</w:t>
      </w:r>
    </w:p>
    <w:p w:rsidR="002626C3" w:rsidRPr="00943873" w:rsidRDefault="002626C3" w:rsidP="002626C3">
      <w:pPr>
        <w:pStyle w:val="Akapitzlist"/>
        <w:numPr>
          <w:ilvl w:val="0"/>
          <w:numId w:val="7"/>
        </w:numPr>
        <w:ind w:left="1276" w:hanging="283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43873">
        <w:rPr>
          <w:rFonts w:ascii="Century Gothic" w:hAnsi="Century Gothic" w:cs="Calibri"/>
          <w:b/>
          <w:color w:val="000000"/>
          <w:sz w:val="20"/>
          <w:szCs w:val="20"/>
        </w:rPr>
        <w:t xml:space="preserve">Mega System Zbigniew Dębski, </w:t>
      </w:r>
      <w:r w:rsidRPr="00943873">
        <w:rPr>
          <w:rFonts w:ascii="Century Gothic" w:hAnsi="Century Gothic" w:cs="Calibri"/>
          <w:color w:val="000000"/>
          <w:sz w:val="20"/>
          <w:szCs w:val="20"/>
        </w:rPr>
        <w:t>z siedzibą w Siedlcach</w:t>
      </w:r>
      <w:r w:rsidRPr="00943873">
        <w:rPr>
          <w:rFonts w:ascii="Century Gothic" w:hAnsi="Century Gothic"/>
          <w:sz w:val="20"/>
          <w:szCs w:val="20"/>
        </w:rPr>
        <w:t>;</w:t>
      </w:r>
    </w:p>
    <w:p w:rsidR="002626C3" w:rsidRDefault="002626C3" w:rsidP="002626C3">
      <w:pPr>
        <w:pStyle w:val="Akapitzlist"/>
        <w:numPr>
          <w:ilvl w:val="0"/>
          <w:numId w:val="7"/>
        </w:numPr>
        <w:ind w:left="1276" w:hanging="283"/>
        <w:jc w:val="both"/>
        <w:rPr>
          <w:rFonts w:ascii="Century Gothic" w:hAnsi="Century Gothic"/>
          <w:sz w:val="20"/>
          <w:szCs w:val="20"/>
        </w:rPr>
      </w:pPr>
      <w:r w:rsidRPr="00943873">
        <w:rPr>
          <w:rFonts w:ascii="Century Gothic" w:hAnsi="Century Gothic"/>
          <w:b/>
          <w:sz w:val="20"/>
          <w:szCs w:val="20"/>
        </w:rPr>
        <w:t xml:space="preserve">Przedsiębiorstwo </w:t>
      </w:r>
      <w:proofErr w:type="spellStart"/>
      <w:r w:rsidRPr="00943873">
        <w:rPr>
          <w:rFonts w:ascii="Century Gothic" w:hAnsi="Century Gothic"/>
          <w:b/>
          <w:sz w:val="20"/>
          <w:szCs w:val="20"/>
        </w:rPr>
        <w:t>Produkcyjno</w:t>
      </w:r>
      <w:proofErr w:type="spellEnd"/>
      <w:r w:rsidRPr="00943873">
        <w:rPr>
          <w:rFonts w:ascii="Century Gothic" w:hAnsi="Century Gothic"/>
          <w:b/>
          <w:sz w:val="20"/>
          <w:szCs w:val="20"/>
        </w:rPr>
        <w:t xml:space="preserve"> Usługowo Handlowe „TECHNET” Tomasz Byszewski </w:t>
      </w:r>
      <w:r w:rsidRPr="00943873">
        <w:rPr>
          <w:rFonts w:ascii="Century Gothic" w:hAnsi="Century Gothic"/>
          <w:sz w:val="20"/>
          <w:szCs w:val="20"/>
        </w:rPr>
        <w:t>z siedzibą w Sokołowie Podlaskim;</w:t>
      </w:r>
    </w:p>
    <w:p w:rsidR="002626C3" w:rsidRPr="006F1029" w:rsidRDefault="002626C3" w:rsidP="002626C3">
      <w:pPr>
        <w:pStyle w:val="Akapitzlist"/>
        <w:numPr>
          <w:ilvl w:val="0"/>
          <w:numId w:val="7"/>
        </w:numPr>
        <w:ind w:left="1276" w:hanging="283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943873">
        <w:rPr>
          <w:rFonts w:ascii="Century Gothic" w:hAnsi="Century Gothic" w:cs="Calibri"/>
          <w:b/>
          <w:color w:val="000000"/>
          <w:sz w:val="20"/>
          <w:szCs w:val="20"/>
        </w:rPr>
        <w:t>Przedsiębiorstwo Zaopatrzenia Szkół „CEZAS” sp. z o.o</w:t>
      </w:r>
      <w:r w:rsidRPr="00943873">
        <w:rPr>
          <w:rFonts w:ascii="Century Gothic" w:hAnsi="Century Gothic" w:cs="Calibri"/>
          <w:color w:val="000000"/>
          <w:sz w:val="20"/>
          <w:szCs w:val="20"/>
        </w:rPr>
        <w:t>., z siedzibą w Białymstoku.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BD1A69" w:rsidRPr="00871F1E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BD1A69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</w:t>
      </w:r>
      <w:r w:rsidR="0043486E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zamówienia.</w:t>
      </w:r>
    </w:p>
    <w:p w:rsidR="00BD1A69" w:rsidRDefault="00BD1A69" w:rsidP="00BD1A69"/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803"/>
        <w:gridCol w:w="1803"/>
        <w:gridCol w:w="1796"/>
      </w:tblGrid>
      <w:tr w:rsidR="002626C3" w:rsidRPr="00943873" w:rsidTr="00624C03">
        <w:trPr>
          <w:cantSplit/>
          <w:trHeight w:val="283"/>
        </w:trPr>
        <w:tc>
          <w:tcPr>
            <w:tcW w:w="2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2626C3" w:rsidRPr="00943873" w:rsidTr="00624C03">
        <w:trPr>
          <w:cantSplit/>
          <w:trHeight w:val="283"/>
        </w:trPr>
        <w:tc>
          <w:tcPr>
            <w:tcW w:w="2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 w:cs="Century Gothic"/>
                <w:b/>
                <w:sz w:val="18"/>
                <w:szCs w:val="18"/>
              </w:rPr>
              <w:t>Cena oferty brutto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943873" w:rsidRDefault="002626C3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626C3" w:rsidRPr="008D469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8D4693" w:rsidRDefault="002626C3" w:rsidP="00624C03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proofErr w:type="spellStart"/>
            <w:r w:rsidRPr="008D4693">
              <w:rPr>
                <w:rFonts w:ascii="Century Gothic" w:hAnsi="Century Gothic" w:cs="Calibri"/>
                <w:color w:val="000000"/>
                <w:sz w:val="18"/>
                <w:szCs w:val="22"/>
              </w:rPr>
              <w:t>Bb</w:t>
            </w:r>
            <w:proofErr w:type="spellEnd"/>
            <w:r w:rsidRPr="008D4693">
              <w:rPr>
                <w:rFonts w:ascii="Century Gothic" w:hAnsi="Century Gothic" w:cs="Calibri"/>
                <w:color w:val="000000"/>
                <w:sz w:val="18"/>
                <w:szCs w:val="22"/>
              </w:rPr>
              <w:t xml:space="preserve"> – fotele i krzesła Joanna Jakubiec, z siedzibą w Krzyszkowicach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color w:val="000000"/>
                <w:sz w:val="18"/>
                <w:szCs w:val="22"/>
              </w:rPr>
              <w:t>47,05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color w:val="000000"/>
                <w:sz w:val="18"/>
                <w:szCs w:val="22"/>
              </w:rPr>
              <w:t>22,00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8D4693" w:rsidRDefault="002626C3" w:rsidP="00624C03">
            <w:pPr>
              <w:jc w:val="center"/>
              <w:rPr>
                <w:rFonts w:ascii="Century Gothic" w:hAnsi="Century Gothic"/>
                <w:sz w:val="18"/>
              </w:rPr>
            </w:pPr>
            <w:r w:rsidRPr="008D4693">
              <w:rPr>
                <w:rFonts w:ascii="Century Gothic" w:hAnsi="Century Gothic"/>
                <w:sz w:val="18"/>
              </w:rPr>
              <w:t>69,05</w:t>
            </w:r>
            <w:r>
              <w:rPr>
                <w:rFonts w:ascii="Century Gothic" w:hAnsi="Century Gothic"/>
                <w:sz w:val="18"/>
              </w:rPr>
              <w:t xml:space="preserve"> / 4</w:t>
            </w:r>
          </w:p>
        </w:tc>
      </w:tr>
      <w:tr w:rsidR="002626C3" w:rsidRPr="00366CCA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E526D6" w:rsidRDefault="002626C3" w:rsidP="00624C03">
            <w:pPr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Przedsiębiorstwo Zaopatrzenia Szkół „CEZAS” sp. z o.o., z siedzibą w Białymstoku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44,19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36,00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366CCA" w:rsidRDefault="002626C3" w:rsidP="00624C0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66CCA">
              <w:rPr>
                <w:rFonts w:ascii="Century Gothic" w:hAnsi="Century Gothic"/>
                <w:b/>
                <w:sz w:val="18"/>
              </w:rPr>
              <w:t>80,19 / 3</w:t>
            </w:r>
          </w:p>
        </w:tc>
      </w:tr>
      <w:tr w:rsidR="002626C3" w:rsidRPr="00366CCA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8D4693" w:rsidRDefault="002626C3" w:rsidP="00624C03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D4693">
              <w:rPr>
                <w:rFonts w:ascii="Century Gothic" w:hAnsi="Century Gothic" w:cs="Calibri"/>
                <w:color w:val="000000"/>
                <w:sz w:val="18"/>
                <w:szCs w:val="22"/>
              </w:rPr>
              <w:t xml:space="preserve"> Przedsiębiorstwo </w:t>
            </w:r>
            <w:proofErr w:type="spellStart"/>
            <w:r w:rsidRPr="008D4693">
              <w:rPr>
                <w:rFonts w:ascii="Century Gothic" w:hAnsi="Century Gothic" w:cs="Calibri"/>
                <w:color w:val="000000"/>
                <w:sz w:val="18"/>
                <w:szCs w:val="22"/>
              </w:rPr>
              <w:t>Produkcyjno</w:t>
            </w:r>
            <w:proofErr w:type="spellEnd"/>
            <w:r w:rsidRPr="008D4693">
              <w:rPr>
                <w:rFonts w:ascii="Century Gothic" w:hAnsi="Century Gothic" w:cs="Calibri"/>
                <w:color w:val="000000"/>
                <w:sz w:val="18"/>
                <w:szCs w:val="22"/>
              </w:rPr>
              <w:t xml:space="preserve"> Usługowo Handlowe „TECHNET” Tomasz Byszewski, z siedzibą w Sokołowie Podlaskim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56,87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40,00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366CCA" w:rsidRDefault="002626C3" w:rsidP="00624C0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66CCA">
              <w:rPr>
                <w:rFonts w:ascii="Century Gothic" w:hAnsi="Century Gothic"/>
                <w:b/>
                <w:sz w:val="18"/>
              </w:rPr>
              <w:t>96,87 / 2</w:t>
            </w:r>
          </w:p>
        </w:tc>
      </w:tr>
      <w:tr w:rsidR="002626C3" w:rsidRPr="008D4693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8D4693" w:rsidRDefault="002626C3" w:rsidP="00624C03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D4693">
              <w:rPr>
                <w:rFonts w:ascii="Century Gothic" w:hAnsi="Century Gothic" w:cs="Calibri"/>
                <w:color w:val="000000"/>
                <w:sz w:val="18"/>
                <w:szCs w:val="22"/>
              </w:rPr>
              <w:t>FPN Kartuzy Witold Stec, z siedzibą w Kartuzach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color w:val="000000"/>
                <w:sz w:val="18"/>
                <w:szCs w:val="22"/>
              </w:rPr>
              <w:t>34,42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color w:val="000000"/>
                <w:sz w:val="18"/>
                <w:szCs w:val="22"/>
              </w:rPr>
              <w:t>2,00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8D4693" w:rsidRDefault="002626C3" w:rsidP="00624C03">
            <w:pPr>
              <w:jc w:val="center"/>
              <w:rPr>
                <w:rFonts w:ascii="Century Gothic" w:hAnsi="Century Gothic"/>
                <w:sz w:val="18"/>
              </w:rPr>
            </w:pPr>
            <w:r w:rsidRPr="008D4693">
              <w:rPr>
                <w:rFonts w:ascii="Century Gothic" w:hAnsi="Century Gothic"/>
                <w:sz w:val="18"/>
              </w:rPr>
              <w:t>36,42</w:t>
            </w:r>
            <w:r>
              <w:rPr>
                <w:rFonts w:ascii="Century Gothic" w:hAnsi="Century Gothic"/>
                <w:sz w:val="18"/>
              </w:rPr>
              <w:t xml:space="preserve"> / 5</w:t>
            </w:r>
          </w:p>
        </w:tc>
      </w:tr>
      <w:tr w:rsidR="002626C3" w:rsidRPr="00366CCA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26C3" w:rsidRPr="00E526D6" w:rsidRDefault="002626C3" w:rsidP="00624C03">
            <w:pPr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Mega System Zbigniew Dębski, z siedzibą w Siedlcach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3" w:rsidRPr="00E526D6" w:rsidRDefault="002626C3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26D6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40,00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C3" w:rsidRPr="00366CCA" w:rsidRDefault="002626C3" w:rsidP="00624C0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66CCA">
              <w:rPr>
                <w:rFonts w:ascii="Century Gothic" w:hAnsi="Century Gothic"/>
                <w:b/>
                <w:sz w:val="18"/>
              </w:rPr>
              <w:t>100,00 / 1</w:t>
            </w:r>
          </w:p>
        </w:tc>
      </w:tr>
    </w:tbl>
    <w:p w:rsidR="00BD1A69" w:rsidRDefault="00BD1A69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E57A51" w:rsidRPr="00E57A51" w:rsidRDefault="00BD1A69" w:rsidP="00E57A51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B8428A">
        <w:rPr>
          <w:rFonts w:ascii="Century Gothic" w:hAnsi="Century Gothic"/>
          <w:b/>
          <w:sz w:val="20"/>
          <w:szCs w:val="20"/>
        </w:rPr>
        <w:lastRenderedPageBreak/>
        <w:t xml:space="preserve">W zadaniu nr </w:t>
      </w:r>
      <w:r>
        <w:rPr>
          <w:rFonts w:ascii="Century Gothic" w:hAnsi="Century Gothic"/>
          <w:b/>
          <w:sz w:val="20"/>
          <w:szCs w:val="20"/>
        </w:rPr>
        <w:t>4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="00E57A51">
        <w:rPr>
          <w:rFonts w:ascii="Century Gothic" w:hAnsi="Century Gothic"/>
          <w:b/>
          <w:sz w:val="20"/>
          <w:szCs w:val="20"/>
        </w:rPr>
        <w:t>krzeseł bankietowych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E57A51">
        <w:rPr>
          <w:rFonts w:ascii="Century Gothic" w:hAnsi="Century Gothic"/>
          <w:sz w:val="20"/>
          <w:szCs w:val="20"/>
        </w:rPr>
        <w:t xml:space="preserve">najkorzystniejszą ofertę złożył Wykonawca </w:t>
      </w:r>
      <w:r w:rsidR="00E57A51" w:rsidRPr="00E57A51">
        <w:rPr>
          <w:rFonts w:ascii="Century Gothic" w:hAnsi="Century Gothic"/>
          <w:b/>
          <w:sz w:val="20"/>
          <w:szCs w:val="20"/>
        </w:rPr>
        <w:t xml:space="preserve">Mega System Zbigniew Dębski, </w:t>
      </w:r>
      <w:r w:rsidR="00E57A51" w:rsidRPr="00E57A51">
        <w:rPr>
          <w:rFonts w:ascii="Century Gothic" w:hAnsi="Century Gothic"/>
          <w:sz w:val="20"/>
          <w:szCs w:val="20"/>
        </w:rPr>
        <w:t>z siedzibą w Siedlcach</w:t>
      </w:r>
      <w:r w:rsidR="00E57A51">
        <w:rPr>
          <w:rFonts w:ascii="Century Gothic" w:hAnsi="Century Gothic"/>
          <w:sz w:val="20"/>
          <w:szCs w:val="20"/>
        </w:rPr>
        <w:t>.</w:t>
      </w:r>
    </w:p>
    <w:p w:rsidR="00BD1A69" w:rsidRPr="00E57A51" w:rsidRDefault="00BD1A69" w:rsidP="00E57A5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 w:rsidRPr="00E57A51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BD1A69" w:rsidRPr="00871F1E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BD1A69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2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zamówienia.</w:t>
      </w:r>
    </w:p>
    <w:p w:rsidR="00BD1A69" w:rsidRDefault="00BD1A69" w:rsidP="00BD1A69"/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803"/>
        <w:gridCol w:w="1803"/>
        <w:gridCol w:w="1796"/>
      </w:tblGrid>
      <w:tr w:rsidR="00E57A51" w:rsidRPr="00D57C10" w:rsidTr="00624C03">
        <w:trPr>
          <w:cantSplit/>
          <w:trHeight w:val="283"/>
        </w:trPr>
        <w:tc>
          <w:tcPr>
            <w:tcW w:w="2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A51" w:rsidRPr="00943873" w:rsidRDefault="00E57A51" w:rsidP="00624C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1" w:rsidRPr="00943873" w:rsidRDefault="00E57A51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51" w:rsidRPr="00943873" w:rsidRDefault="00E57A51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E57A51" w:rsidRPr="00D57C10" w:rsidTr="00624C03">
        <w:trPr>
          <w:cantSplit/>
          <w:trHeight w:val="283"/>
        </w:trPr>
        <w:tc>
          <w:tcPr>
            <w:tcW w:w="2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A51" w:rsidRPr="00943873" w:rsidRDefault="00E57A51" w:rsidP="00624C03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1" w:rsidRPr="00943873" w:rsidRDefault="00E57A51" w:rsidP="00624C03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 w:cs="Century Gothic"/>
                <w:b/>
                <w:sz w:val="18"/>
                <w:szCs w:val="18"/>
              </w:rPr>
              <w:t>Cena oferty brutto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1" w:rsidRPr="00943873" w:rsidRDefault="00E57A51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43873"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51" w:rsidRPr="00943873" w:rsidRDefault="00E57A51" w:rsidP="00624C03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57A51" w:rsidRPr="00D57C10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A51" w:rsidRPr="008D4693" w:rsidRDefault="00E57A51" w:rsidP="00624C03">
            <w:pPr>
              <w:rPr>
                <w:rFonts w:ascii="Century Gothic" w:hAnsi="Century Gothic"/>
                <w:sz w:val="18"/>
              </w:rPr>
            </w:pPr>
            <w:proofErr w:type="spellStart"/>
            <w:r w:rsidRPr="008D4693">
              <w:rPr>
                <w:rFonts w:ascii="Century Gothic" w:hAnsi="Century Gothic"/>
                <w:sz w:val="18"/>
              </w:rPr>
              <w:t>Tronus</w:t>
            </w:r>
            <w:proofErr w:type="spellEnd"/>
            <w:r w:rsidRPr="008D4693">
              <w:rPr>
                <w:rFonts w:ascii="Century Gothic" w:hAnsi="Century Gothic"/>
                <w:sz w:val="18"/>
              </w:rPr>
              <w:t xml:space="preserve"> Polska sp. z o.o., z siedzibą w Warszawie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1" w:rsidRPr="008F293B" w:rsidRDefault="00E57A51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F293B">
              <w:rPr>
                <w:rFonts w:ascii="Century Gothic" w:hAnsi="Century Gothic" w:cs="Calibri"/>
                <w:color w:val="000000"/>
                <w:sz w:val="18"/>
                <w:szCs w:val="22"/>
              </w:rPr>
              <w:t>24,54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1" w:rsidRPr="008F293B" w:rsidRDefault="00E57A51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8F293B">
              <w:rPr>
                <w:rFonts w:ascii="Century Gothic" w:hAnsi="Century Gothic" w:cs="Calibri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51" w:rsidRPr="00E57A51" w:rsidRDefault="00E57A51" w:rsidP="00624C0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E57A51">
              <w:rPr>
                <w:rFonts w:ascii="Century Gothic" w:hAnsi="Century Gothic" w:cs="Calibri"/>
                <w:color w:val="000000"/>
                <w:sz w:val="18"/>
                <w:szCs w:val="22"/>
              </w:rPr>
              <w:t>24,54 / 2</w:t>
            </w:r>
          </w:p>
        </w:tc>
      </w:tr>
      <w:tr w:rsidR="00E57A51" w:rsidRPr="00D57C10" w:rsidTr="00624C03">
        <w:trPr>
          <w:cantSplit/>
          <w:trHeight w:val="283"/>
        </w:trPr>
        <w:tc>
          <w:tcPr>
            <w:tcW w:w="2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7A51" w:rsidRPr="00E57A51" w:rsidRDefault="00E57A51" w:rsidP="00624C03">
            <w:pPr>
              <w:rPr>
                <w:rFonts w:ascii="Century Gothic" w:hAnsi="Century Gothic"/>
                <w:b/>
                <w:sz w:val="18"/>
              </w:rPr>
            </w:pPr>
            <w:r w:rsidRPr="00E57A51">
              <w:rPr>
                <w:rFonts w:ascii="Century Gothic" w:hAnsi="Century Gothic"/>
                <w:b/>
                <w:sz w:val="18"/>
              </w:rPr>
              <w:t>Mega System Zbigniew Dębski, z siedzibą w Siedlcach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1" w:rsidRPr="00E57A51" w:rsidRDefault="00E57A51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7A51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51" w:rsidRPr="00E57A51" w:rsidRDefault="00E57A51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7A51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40,00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51" w:rsidRPr="00E57A51" w:rsidRDefault="00E57A51" w:rsidP="00624C03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E57A51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100,00 / 1</w:t>
            </w:r>
          </w:p>
        </w:tc>
      </w:tr>
    </w:tbl>
    <w:p w:rsidR="00BD1A69" w:rsidRPr="00593847" w:rsidRDefault="00BD1A69" w:rsidP="00593847">
      <w:pPr>
        <w:pStyle w:val="Akapitzlist"/>
        <w:ind w:left="0"/>
        <w:rPr>
          <w:rFonts w:ascii="Century Gothic" w:hAnsi="Century Gothic"/>
          <w:sz w:val="20"/>
        </w:rPr>
      </w:pPr>
    </w:p>
    <w:sectPr w:rsidR="00BD1A69" w:rsidRPr="00593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A0" w:rsidRDefault="00572CA0" w:rsidP="000611D1">
      <w:r>
        <w:separator/>
      </w:r>
    </w:p>
  </w:endnote>
  <w:endnote w:type="continuationSeparator" w:id="0">
    <w:p w:rsidR="00572CA0" w:rsidRDefault="00572CA0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39" w:rsidRDefault="005B3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39" w:rsidRDefault="005B3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A0" w:rsidRDefault="00572CA0" w:rsidP="000611D1">
      <w:r>
        <w:separator/>
      </w:r>
    </w:p>
  </w:footnote>
  <w:footnote w:type="continuationSeparator" w:id="0">
    <w:p w:rsidR="00572CA0" w:rsidRDefault="00572CA0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39" w:rsidRDefault="005B3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39" w:rsidRDefault="005B3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39" w:rsidRDefault="005B3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D0D"/>
    <w:multiLevelType w:val="hybridMultilevel"/>
    <w:tmpl w:val="C00C34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A0C79"/>
    <w:multiLevelType w:val="hybridMultilevel"/>
    <w:tmpl w:val="5420C378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6234EC2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7140"/>
    <w:multiLevelType w:val="hybridMultilevel"/>
    <w:tmpl w:val="E594EA8A"/>
    <w:lvl w:ilvl="0" w:tplc="6234EC2C">
      <w:start w:val="1"/>
      <w:numFmt w:val="decimal"/>
      <w:lvlText w:val="%1)"/>
      <w:lvlJc w:val="left"/>
      <w:pPr>
        <w:ind w:left="2160" w:hanging="18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34FD"/>
    <w:multiLevelType w:val="hybridMultilevel"/>
    <w:tmpl w:val="1B26EFF4"/>
    <w:lvl w:ilvl="0" w:tplc="6234EC2C">
      <w:start w:val="1"/>
      <w:numFmt w:val="decimal"/>
      <w:lvlText w:val="%1)"/>
      <w:lvlJc w:val="left"/>
      <w:pPr>
        <w:ind w:left="2160" w:hanging="18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11F7B"/>
    <w:multiLevelType w:val="hybridMultilevel"/>
    <w:tmpl w:val="7902B206"/>
    <w:lvl w:ilvl="0" w:tplc="061EF53A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6100CEE"/>
    <w:multiLevelType w:val="hybridMultilevel"/>
    <w:tmpl w:val="818E9792"/>
    <w:lvl w:ilvl="0" w:tplc="6234EC2C">
      <w:start w:val="1"/>
      <w:numFmt w:val="decimal"/>
      <w:lvlText w:val="%1)"/>
      <w:lvlJc w:val="left"/>
      <w:pPr>
        <w:ind w:left="2160" w:hanging="18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7102D"/>
    <w:rsid w:val="000C2033"/>
    <w:rsid w:val="001469C3"/>
    <w:rsid w:val="0025687B"/>
    <w:rsid w:val="002626C3"/>
    <w:rsid w:val="002E0289"/>
    <w:rsid w:val="003B464D"/>
    <w:rsid w:val="0043486E"/>
    <w:rsid w:val="00495D59"/>
    <w:rsid w:val="004A6B6C"/>
    <w:rsid w:val="004E4254"/>
    <w:rsid w:val="00572377"/>
    <w:rsid w:val="00572CA0"/>
    <w:rsid w:val="00593847"/>
    <w:rsid w:val="005B3C39"/>
    <w:rsid w:val="006727A2"/>
    <w:rsid w:val="007D5B3C"/>
    <w:rsid w:val="00804169"/>
    <w:rsid w:val="00804C7F"/>
    <w:rsid w:val="008B0FC8"/>
    <w:rsid w:val="00945992"/>
    <w:rsid w:val="00993C90"/>
    <w:rsid w:val="00A02D88"/>
    <w:rsid w:val="00A04D3A"/>
    <w:rsid w:val="00A34445"/>
    <w:rsid w:val="00A83E05"/>
    <w:rsid w:val="00A8559B"/>
    <w:rsid w:val="00AB3AE3"/>
    <w:rsid w:val="00AD5E9B"/>
    <w:rsid w:val="00B8428A"/>
    <w:rsid w:val="00B87921"/>
    <w:rsid w:val="00BC7C81"/>
    <w:rsid w:val="00BD1A69"/>
    <w:rsid w:val="00C34F00"/>
    <w:rsid w:val="00C55C95"/>
    <w:rsid w:val="00D72FEB"/>
    <w:rsid w:val="00D80AFD"/>
    <w:rsid w:val="00DC6026"/>
    <w:rsid w:val="00E25DD4"/>
    <w:rsid w:val="00E57A51"/>
    <w:rsid w:val="00F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BC5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2021-07-29T14:22:00Z</dcterms:created>
  <dcterms:modified xsi:type="dcterms:W3CDTF">2022-08-25T11:52:00Z</dcterms:modified>
</cp:coreProperties>
</file>