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A528D" w14:textId="6D048EE3" w:rsidR="0016057C" w:rsidRPr="002F628E" w:rsidRDefault="0016057C" w:rsidP="002F628E">
      <w:pPr>
        <w:pStyle w:val="Tekstpodstawowy20"/>
        <w:shd w:val="clear" w:color="auto" w:fill="auto"/>
        <w:spacing w:after="580" w:line="240" w:lineRule="exact"/>
        <w:ind w:left="5529" w:firstLine="0"/>
        <w:jc w:val="center"/>
        <w:rPr>
          <w:i/>
          <w:sz w:val="16"/>
          <w:szCs w:val="16"/>
        </w:rPr>
      </w:pPr>
      <w:r>
        <w:rPr>
          <w:i/>
          <w:sz w:val="16"/>
          <w:szCs w:val="16"/>
        </w:rPr>
        <w:t>Załącznik</w:t>
      </w:r>
      <w:r w:rsidR="002F628E">
        <w:rPr>
          <w:i/>
          <w:sz w:val="16"/>
          <w:szCs w:val="16"/>
        </w:rPr>
        <w:t xml:space="preserve"> </w:t>
      </w:r>
      <w:r>
        <w:rPr>
          <w:i/>
          <w:sz w:val="16"/>
          <w:szCs w:val="16"/>
        </w:rPr>
        <w:t xml:space="preserve"> nr 1 do SWZ </w:t>
      </w:r>
      <w:bookmarkStart w:id="0" w:name="bookmark0"/>
    </w:p>
    <w:p w14:paraId="0A56CDD9" w14:textId="28F22F69" w:rsidR="0016057C" w:rsidRDefault="0016057C" w:rsidP="002F628E">
      <w:pPr>
        <w:pStyle w:val="Heading1"/>
        <w:keepNext/>
        <w:keepLines/>
        <w:shd w:val="clear" w:color="auto" w:fill="auto"/>
        <w:spacing w:before="0" w:after="0" w:line="276" w:lineRule="auto"/>
        <w:ind w:left="3060"/>
        <w:outlineLvl w:val="9"/>
        <w:rPr>
          <w:i w:val="0"/>
          <w:sz w:val="22"/>
          <w:szCs w:val="22"/>
        </w:rPr>
      </w:pPr>
      <w:r>
        <w:rPr>
          <w:i w:val="0"/>
          <w:sz w:val="22"/>
          <w:szCs w:val="22"/>
        </w:rPr>
        <w:t>FORMULARZ OFERTY</w:t>
      </w:r>
      <w:bookmarkEnd w:id="0"/>
    </w:p>
    <w:p w14:paraId="6E11A622" w14:textId="77777777" w:rsidR="002F628E" w:rsidRPr="002F628E" w:rsidRDefault="002F628E" w:rsidP="002F628E">
      <w:pPr>
        <w:pStyle w:val="Heading1"/>
        <w:keepNext/>
        <w:keepLines/>
        <w:shd w:val="clear" w:color="auto" w:fill="auto"/>
        <w:spacing w:before="0" w:after="0" w:line="276" w:lineRule="auto"/>
        <w:ind w:left="3060"/>
        <w:outlineLvl w:val="9"/>
        <w:rPr>
          <w:i w:val="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2553"/>
      </w:tblGrid>
      <w:tr w:rsidR="0016057C" w14:paraId="6615E27C" w14:textId="77777777" w:rsidTr="0016057C">
        <w:trPr>
          <w:cantSplit/>
          <w:trHeight w:val="481"/>
        </w:trPr>
        <w:tc>
          <w:tcPr>
            <w:tcW w:w="8789" w:type="dxa"/>
            <w:gridSpan w:val="3"/>
            <w:tcBorders>
              <w:top w:val="single" w:sz="4" w:space="0" w:color="auto"/>
              <w:left w:val="single" w:sz="4" w:space="0" w:color="auto"/>
              <w:bottom w:val="single" w:sz="4" w:space="0" w:color="auto"/>
              <w:right w:val="single" w:sz="4" w:space="0" w:color="auto"/>
            </w:tcBorders>
          </w:tcPr>
          <w:p w14:paraId="3F23C0AB" w14:textId="77777777" w:rsidR="0016057C" w:rsidRDefault="0016057C">
            <w:pPr>
              <w:tabs>
                <w:tab w:val="left" w:pos="709"/>
              </w:tabs>
              <w:rPr>
                <w:b/>
              </w:rPr>
            </w:pPr>
            <w:bookmarkStart w:id="1" w:name="bookmark1"/>
            <w:bookmarkEnd w:id="1"/>
            <w:r>
              <w:rPr>
                <w:b/>
                <w:bCs/>
                <w:sz w:val="22"/>
                <w:szCs w:val="22"/>
              </w:rPr>
              <w:t xml:space="preserve">Nazwa Wykonawcy: </w:t>
            </w:r>
          </w:p>
          <w:p w14:paraId="59A33ADC" w14:textId="77777777" w:rsidR="0016057C" w:rsidRDefault="0016057C">
            <w:pPr>
              <w:pStyle w:val="Tekstkomentarza"/>
              <w:rPr>
                <w:rFonts w:ascii="Times New Roman" w:hAnsi="Times New Roman"/>
                <w:sz w:val="22"/>
                <w:szCs w:val="22"/>
              </w:rPr>
            </w:pPr>
          </w:p>
        </w:tc>
      </w:tr>
      <w:tr w:rsidR="0016057C" w14:paraId="1432B2F7" w14:textId="77777777" w:rsidTr="0016057C">
        <w:trPr>
          <w:cantSplit/>
          <w:trHeight w:val="414"/>
        </w:trPr>
        <w:tc>
          <w:tcPr>
            <w:tcW w:w="4535" w:type="dxa"/>
            <w:tcBorders>
              <w:top w:val="single" w:sz="4" w:space="0" w:color="auto"/>
              <w:left w:val="single" w:sz="4" w:space="0" w:color="auto"/>
              <w:bottom w:val="single" w:sz="4" w:space="0" w:color="auto"/>
              <w:right w:val="single" w:sz="4" w:space="0" w:color="auto"/>
            </w:tcBorders>
            <w:hideMark/>
          </w:tcPr>
          <w:p w14:paraId="709EA3B5" w14:textId="77777777" w:rsidR="0016057C" w:rsidRDefault="0016057C">
            <w:pPr>
              <w:pStyle w:val="Nagwek"/>
              <w:tabs>
                <w:tab w:val="left" w:pos="709"/>
              </w:tabs>
              <w:rPr>
                <w:bCs/>
              </w:rPr>
            </w:pPr>
            <w:r>
              <w:rPr>
                <w:bCs/>
                <w:sz w:val="22"/>
                <w:szCs w:val="22"/>
              </w:rPr>
              <w:t>NIP:</w:t>
            </w:r>
          </w:p>
        </w:tc>
        <w:tc>
          <w:tcPr>
            <w:tcW w:w="4254" w:type="dxa"/>
            <w:gridSpan w:val="2"/>
            <w:tcBorders>
              <w:top w:val="single" w:sz="4" w:space="0" w:color="auto"/>
              <w:left w:val="single" w:sz="4" w:space="0" w:color="auto"/>
              <w:bottom w:val="single" w:sz="4" w:space="0" w:color="auto"/>
              <w:right w:val="single" w:sz="4" w:space="0" w:color="auto"/>
            </w:tcBorders>
            <w:hideMark/>
          </w:tcPr>
          <w:p w14:paraId="10FB4FD7"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bCs w:val="0"/>
                <w:sz w:val="22"/>
                <w:szCs w:val="22"/>
              </w:rPr>
              <w:t>REGON:</w:t>
            </w:r>
          </w:p>
        </w:tc>
      </w:tr>
      <w:tr w:rsidR="0016057C" w14:paraId="1CA858C6" w14:textId="77777777" w:rsidTr="0016057C">
        <w:trPr>
          <w:cantSplit/>
          <w:trHeight w:val="232"/>
        </w:trPr>
        <w:tc>
          <w:tcPr>
            <w:tcW w:w="4535" w:type="dxa"/>
            <w:tcBorders>
              <w:top w:val="single" w:sz="4" w:space="0" w:color="auto"/>
              <w:left w:val="single" w:sz="4" w:space="0" w:color="auto"/>
              <w:bottom w:val="single" w:sz="4" w:space="0" w:color="auto"/>
              <w:right w:val="single" w:sz="4" w:space="0" w:color="auto"/>
            </w:tcBorders>
          </w:tcPr>
          <w:p w14:paraId="7808689F" w14:textId="77777777" w:rsidR="0016057C" w:rsidRDefault="0016057C">
            <w:pPr>
              <w:pStyle w:val="Nagwek"/>
              <w:tabs>
                <w:tab w:val="left" w:pos="709"/>
              </w:tabs>
            </w:pPr>
            <w:r>
              <w:rPr>
                <w:bCs/>
                <w:sz w:val="22"/>
                <w:szCs w:val="22"/>
              </w:rPr>
              <w:t>Miejscowość:</w:t>
            </w:r>
          </w:p>
          <w:p w14:paraId="75A2931F" w14:textId="77777777" w:rsidR="0016057C" w:rsidRDefault="0016057C">
            <w:pPr>
              <w:tabs>
                <w:tab w:val="left" w:pos="709"/>
              </w:tabs>
              <w:rPr>
                <w:bCs/>
              </w:rPr>
            </w:pPr>
          </w:p>
        </w:tc>
        <w:tc>
          <w:tcPr>
            <w:tcW w:w="1701" w:type="dxa"/>
            <w:tcBorders>
              <w:top w:val="single" w:sz="4" w:space="0" w:color="auto"/>
              <w:left w:val="single" w:sz="4" w:space="0" w:color="auto"/>
              <w:bottom w:val="single" w:sz="4" w:space="0" w:color="auto"/>
              <w:right w:val="single" w:sz="4" w:space="0" w:color="auto"/>
            </w:tcBorders>
          </w:tcPr>
          <w:p w14:paraId="78F2F3BC" w14:textId="77777777" w:rsidR="0016057C" w:rsidRDefault="0016057C">
            <w:pPr>
              <w:pStyle w:val="Nagwek"/>
              <w:tabs>
                <w:tab w:val="left" w:pos="709"/>
              </w:tabs>
            </w:pPr>
            <w:r>
              <w:rPr>
                <w:bCs/>
                <w:sz w:val="22"/>
                <w:szCs w:val="22"/>
              </w:rPr>
              <w:t>Kod pocztowy:</w:t>
            </w:r>
          </w:p>
          <w:p w14:paraId="1B7D6DA8" w14:textId="77777777" w:rsidR="0016057C" w:rsidRDefault="0016057C">
            <w:pPr>
              <w:pStyle w:val="Nagwek"/>
              <w:tabs>
                <w:tab w:val="left" w:pos="709"/>
              </w:tabs>
              <w:rPr>
                <w:bCs/>
              </w:rPr>
            </w:pPr>
          </w:p>
        </w:tc>
        <w:tc>
          <w:tcPr>
            <w:tcW w:w="2553" w:type="dxa"/>
            <w:tcBorders>
              <w:top w:val="single" w:sz="4" w:space="0" w:color="auto"/>
              <w:left w:val="single" w:sz="4" w:space="0" w:color="auto"/>
              <w:bottom w:val="single" w:sz="4" w:space="0" w:color="auto"/>
              <w:right w:val="single" w:sz="4" w:space="0" w:color="auto"/>
            </w:tcBorders>
            <w:hideMark/>
          </w:tcPr>
          <w:p w14:paraId="35E49156" w14:textId="77777777" w:rsidR="0016057C" w:rsidRDefault="0016057C">
            <w:pPr>
              <w:pStyle w:val="Nagwek"/>
              <w:tabs>
                <w:tab w:val="left" w:pos="709"/>
              </w:tabs>
              <w:rPr>
                <w:bCs/>
              </w:rPr>
            </w:pPr>
            <w:r>
              <w:rPr>
                <w:bCs/>
                <w:sz w:val="22"/>
                <w:szCs w:val="22"/>
              </w:rPr>
              <w:t xml:space="preserve">Kraj:                                                               </w:t>
            </w:r>
          </w:p>
        </w:tc>
      </w:tr>
      <w:tr w:rsidR="0016057C" w14:paraId="69CA572C" w14:textId="77777777" w:rsidTr="0016057C">
        <w:trPr>
          <w:cantSplit/>
          <w:trHeight w:val="232"/>
        </w:trPr>
        <w:tc>
          <w:tcPr>
            <w:tcW w:w="8789" w:type="dxa"/>
            <w:gridSpan w:val="3"/>
            <w:tcBorders>
              <w:top w:val="single" w:sz="4" w:space="0" w:color="auto"/>
              <w:left w:val="single" w:sz="4" w:space="0" w:color="auto"/>
              <w:bottom w:val="single" w:sz="4" w:space="0" w:color="auto"/>
              <w:right w:val="single" w:sz="4" w:space="0" w:color="auto"/>
            </w:tcBorders>
          </w:tcPr>
          <w:p w14:paraId="0162772E" w14:textId="77777777" w:rsidR="0016057C" w:rsidRDefault="0016057C">
            <w:pPr>
              <w:pStyle w:val="Nagwek"/>
              <w:tabs>
                <w:tab w:val="left" w:pos="709"/>
              </w:tabs>
              <w:rPr>
                <w:bCs/>
              </w:rPr>
            </w:pPr>
            <w:r>
              <w:rPr>
                <w:bCs/>
                <w:sz w:val="22"/>
                <w:szCs w:val="22"/>
              </w:rPr>
              <w:t xml:space="preserve">Adres pocztowy (ulica, nr domu i lokalu): </w:t>
            </w:r>
          </w:p>
          <w:p w14:paraId="3982CB9F" w14:textId="77777777" w:rsidR="0016057C" w:rsidRDefault="0016057C">
            <w:pPr>
              <w:pStyle w:val="Nagwek"/>
              <w:tabs>
                <w:tab w:val="left" w:pos="709"/>
              </w:tabs>
              <w:rPr>
                <w:bCs/>
              </w:rPr>
            </w:pPr>
          </w:p>
        </w:tc>
      </w:tr>
      <w:tr w:rsidR="0016057C" w14:paraId="7FBB59E2" w14:textId="77777777" w:rsidTr="0016057C">
        <w:trPr>
          <w:cantSplit/>
          <w:trHeight w:val="414"/>
        </w:trPr>
        <w:tc>
          <w:tcPr>
            <w:tcW w:w="4535" w:type="dxa"/>
            <w:tcBorders>
              <w:top w:val="single" w:sz="4" w:space="0" w:color="auto"/>
              <w:left w:val="single" w:sz="4" w:space="0" w:color="auto"/>
              <w:bottom w:val="single" w:sz="4" w:space="0" w:color="auto"/>
              <w:right w:val="single" w:sz="4" w:space="0" w:color="auto"/>
            </w:tcBorders>
            <w:hideMark/>
          </w:tcPr>
          <w:p w14:paraId="127F1212" w14:textId="77777777" w:rsidR="0016057C" w:rsidRDefault="0016057C">
            <w:pPr>
              <w:pStyle w:val="Nagwek"/>
              <w:tabs>
                <w:tab w:val="left" w:pos="709"/>
              </w:tabs>
              <w:rPr>
                <w:bCs/>
              </w:rPr>
            </w:pPr>
            <w:r>
              <w:rPr>
                <w:bCs/>
                <w:sz w:val="22"/>
                <w:szCs w:val="22"/>
              </w:rPr>
              <w:t>E-mail:</w:t>
            </w:r>
          </w:p>
        </w:tc>
        <w:tc>
          <w:tcPr>
            <w:tcW w:w="4254" w:type="dxa"/>
            <w:gridSpan w:val="2"/>
            <w:tcBorders>
              <w:top w:val="single" w:sz="4" w:space="0" w:color="auto"/>
              <w:left w:val="single" w:sz="4" w:space="0" w:color="auto"/>
              <w:bottom w:val="single" w:sz="4" w:space="0" w:color="auto"/>
              <w:right w:val="single" w:sz="4" w:space="0" w:color="auto"/>
            </w:tcBorders>
            <w:hideMark/>
          </w:tcPr>
          <w:p w14:paraId="2FE50346"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bCs w:val="0"/>
                <w:sz w:val="22"/>
                <w:szCs w:val="22"/>
              </w:rPr>
              <w:t xml:space="preserve">Tel.:                                                                </w:t>
            </w:r>
          </w:p>
        </w:tc>
      </w:tr>
      <w:tr w:rsidR="0016057C" w14:paraId="74118FF0" w14:textId="77777777" w:rsidTr="0016057C">
        <w:trPr>
          <w:cantSplit/>
          <w:trHeight w:val="503"/>
        </w:trPr>
        <w:tc>
          <w:tcPr>
            <w:tcW w:w="8789" w:type="dxa"/>
            <w:gridSpan w:val="3"/>
            <w:tcBorders>
              <w:top w:val="single" w:sz="4" w:space="0" w:color="auto"/>
              <w:left w:val="single" w:sz="4" w:space="0" w:color="auto"/>
              <w:bottom w:val="single" w:sz="4" w:space="0" w:color="auto"/>
              <w:right w:val="single" w:sz="4" w:space="0" w:color="auto"/>
            </w:tcBorders>
            <w:hideMark/>
          </w:tcPr>
          <w:p w14:paraId="517441EA"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sz w:val="22"/>
                <w:szCs w:val="22"/>
              </w:rPr>
              <w:t>Adres internetowy (URL):</w:t>
            </w:r>
          </w:p>
        </w:tc>
      </w:tr>
      <w:tr w:rsidR="0016057C" w14:paraId="067F1799" w14:textId="77777777" w:rsidTr="0016057C">
        <w:trPr>
          <w:cantSplit/>
          <w:trHeight w:val="503"/>
        </w:trPr>
        <w:tc>
          <w:tcPr>
            <w:tcW w:w="8789" w:type="dxa"/>
            <w:gridSpan w:val="3"/>
            <w:tcBorders>
              <w:top w:val="single" w:sz="4" w:space="0" w:color="auto"/>
              <w:left w:val="single" w:sz="4" w:space="0" w:color="auto"/>
              <w:bottom w:val="single" w:sz="4" w:space="0" w:color="auto"/>
              <w:right w:val="single" w:sz="4" w:space="0" w:color="auto"/>
            </w:tcBorders>
            <w:hideMark/>
          </w:tcPr>
          <w:p w14:paraId="60CBD389" w14:textId="77777777" w:rsidR="0016057C" w:rsidRDefault="0016057C">
            <w:pPr>
              <w:pStyle w:val="Tematkomentarza"/>
              <w:tabs>
                <w:tab w:val="left" w:pos="709"/>
              </w:tabs>
              <w:rPr>
                <w:rFonts w:ascii="Times New Roman" w:hAnsi="Times New Roman"/>
                <w:b w:val="0"/>
                <w:sz w:val="22"/>
                <w:szCs w:val="22"/>
              </w:rPr>
            </w:pPr>
            <w:r>
              <w:rPr>
                <w:rFonts w:ascii="Times New Roman" w:hAnsi="Times New Roman"/>
                <w:b w:val="0"/>
                <w:sz w:val="22"/>
                <w:szCs w:val="22"/>
              </w:rPr>
              <w:t xml:space="preserve">Osoba upoważniona do kontaktu z Zamawiającym: </w:t>
            </w:r>
          </w:p>
        </w:tc>
      </w:tr>
    </w:tbl>
    <w:p w14:paraId="5854357D" w14:textId="53F18121" w:rsidR="0016057C" w:rsidRDefault="0016057C" w:rsidP="0016057C">
      <w:pPr>
        <w:spacing w:before="120" w:line="276" w:lineRule="auto"/>
        <w:jc w:val="both"/>
        <w:rPr>
          <w:bCs/>
          <w:sz w:val="22"/>
          <w:szCs w:val="22"/>
        </w:rPr>
      </w:pPr>
      <w:r>
        <w:rPr>
          <w:sz w:val="22"/>
          <w:szCs w:val="22"/>
          <w:lang w:eastAsia="en-US"/>
        </w:rPr>
        <w:t>Składając ofertę w postępowaniu pn</w:t>
      </w:r>
      <w:r>
        <w:rPr>
          <w:bCs/>
          <w:i/>
          <w:sz w:val="22"/>
          <w:szCs w:val="22"/>
        </w:rPr>
        <w:t>. „</w:t>
      </w:r>
      <w:r w:rsidR="00D33793" w:rsidRPr="00D33793">
        <w:rPr>
          <w:b/>
          <w:bCs/>
          <w:i/>
          <w:sz w:val="22"/>
          <w:szCs w:val="22"/>
        </w:rPr>
        <w:t xml:space="preserve">Odbiór i odzysk odpadów o kodzie 19 12 12 tj. inne odpady </w:t>
      </w:r>
      <w:r w:rsidR="00D33793">
        <w:rPr>
          <w:b/>
          <w:bCs/>
          <w:i/>
          <w:sz w:val="22"/>
          <w:szCs w:val="22"/>
        </w:rPr>
        <w:br/>
      </w:r>
      <w:r w:rsidR="00D33793" w:rsidRPr="00D33793">
        <w:rPr>
          <w:b/>
          <w:bCs/>
          <w:i/>
          <w:sz w:val="22"/>
          <w:szCs w:val="22"/>
        </w:rPr>
        <w:t xml:space="preserve">(w tym zmieszane substancje i przedmioty) z mechanicznej obróbki odpadów inne niż wymienione </w:t>
      </w:r>
      <w:r w:rsidR="00D33793">
        <w:rPr>
          <w:b/>
          <w:bCs/>
          <w:i/>
          <w:sz w:val="22"/>
          <w:szCs w:val="22"/>
        </w:rPr>
        <w:br/>
      </w:r>
      <w:r w:rsidR="00D33793" w:rsidRPr="00D33793">
        <w:rPr>
          <w:b/>
          <w:bCs/>
          <w:i/>
          <w:sz w:val="22"/>
          <w:szCs w:val="22"/>
        </w:rPr>
        <w:t>w 19 12 11, pochodzących z Zakładu  Zagospodarowania Odpadów Nowy Dwór Sp. z o. o.</w:t>
      </w:r>
      <w:r>
        <w:rPr>
          <w:bCs/>
          <w:i/>
          <w:sz w:val="22"/>
          <w:szCs w:val="22"/>
        </w:rPr>
        <w:t>”- nr ref.:</w:t>
      </w:r>
      <w:r>
        <w:t xml:space="preserve"> </w:t>
      </w:r>
      <w:r w:rsidR="009559B9" w:rsidRPr="00D61E6A">
        <w:rPr>
          <w:bCs/>
          <w:i/>
          <w:sz w:val="22"/>
          <w:szCs w:val="22"/>
        </w:rPr>
        <w:t>ZP/ZZO/</w:t>
      </w:r>
      <w:r w:rsidR="00D61E6A" w:rsidRPr="00D61E6A">
        <w:rPr>
          <w:bCs/>
          <w:i/>
          <w:sz w:val="22"/>
          <w:szCs w:val="22"/>
        </w:rPr>
        <w:t>7</w:t>
      </w:r>
      <w:r w:rsidRPr="00D61E6A">
        <w:rPr>
          <w:bCs/>
          <w:i/>
          <w:sz w:val="22"/>
          <w:szCs w:val="22"/>
        </w:rPr>
        <w:t>/202</w:t>
      </w:r>
      <w:r w:rsidR="00D375A9" w:rsidRPr="00D61E6A">
        <w:rPr>
          <w:bCs/>
          <w:i/>
          <w:sz w:val="22"/>
          <w:szCs w:val="22"/>
        </w:rPr>
        <w:t>2</w:t>
      </w:r>
      <w:r w:rsidRPr="00D61E6A">
        <w:rPr>
          <w:bCs/>
          <w:i/>
          <w:sz w:val="22"/>
          <w:szCs w:val="22"/>
        </w:rPr>
        <w:t>,</w:t>
      </w:r>
      <w:r>
        <w:rPr>
          <w:bCs/>
          <w:i/>
          <w:sz w:val="22"/>
          <w:szCs w:val="22"/>
        </w:rPr>
        <w:t xml:space="preserve"> </w:t>
      </w:r>
      <w:r>
        <w:rPr>
          <w:bCs/>
          <w:sz w:val="22"/>
          <w:szCs w:val="22"/>
        </w:rPr>
        <w:t>w zakresie Części ________</w:t>
      </w:r>
      <w:r>
        <w:rPr>
          <w:bCs/>
          <w:sz w:val="22"/>
          <w:szCs w:val="22"/>
          <w:vertAlign w:val="superscript"/>
        </w:rPr>
        <w:t>1</w:t>
      </w:r>
    </w:p>
    <w:p w14:paraId="2D215ADC" w14:textId="2941EBDE" w:rsidR="00C13755" w:rsidRPr="00D628BA" w:rsidRDefault="00D628BA" w:rsidP="00D628BA">
      <w:pPr>
        <w:numPr>
          <w:ilvl w:val="0"/>
          <w:numId w:val="5"/>
        </w:numPr>
        <w:autoSpaceDN w:val="0"/>
        <w:spacing w:before="120" w:line="276" w:lineRule="auto"/>
        <w:jc w:val="both"/>
        <w:rPr>
          <w:bCs/>
          <w:i/>
          <w:sz w:val="22"/>
          <w:szCs w:val="22"/>
        </w:rPr>
      </w:pPr>
      <w:r w:rsidRPr="00D33793">
        <w:rPr>
          <w:sz w:val="22"/>
          <w:szCs w:val="22"/>
          <w:lang w:eastAsia="en-US"/>
        </w:rPr>
        <w:t>Oferujemy wykonanie przedmiotu zamówienia</w:t>
      </w:r>
      <w:r w:rsidRPr="00D33793">
        <w:rPr>
          <w:b/>
        </w:rPr>
        <w:t xml:space="preserve"> </w:t>
      </w:r>
      <w:r>
        <w:rPr>
          <w:sz w:val="22"/>
          <w:szCs w:val="22"/>
          <w:lang w:eastAsia="en-US"/>
        </w:rPr>
        <w:t>w</w:t>
      </w:r>
      <w:r w:rsidR="0016057C">
        <w:rPr>
          <w:sz w:val="22"/>
          <w:szCs w:val="22"/>
          <w:lang w:eastAsia="en-US"/>
        </w:rPr>
        <w:t xml:space="preserve"> zakresie </w:t>
      </w:r>
      <w:r w:rsidR="0016057C">
        <w:rPr>
          <w:b/>
          <w:sz w:val="22"/>
          <w:szCs w:val="22"/>
          <w:lang w:eastAsia="en-US"/>
        </w:rPr>
        <w:t>Części 1</w:t>
      </w:r>
      <w:r w:rsidR="0016057C">
        <w:rPr>
          <w:sz w:val="22"/>
          <w:szCs w:val="22"/>
          <w:vertAlign w:val="superscript"/>
          <w:lang w:eastAsia="en-US"/>
        </w:rPr>
        <w:t>2</w:t>
      </w:r>
      <w:r w:rsidR="00C13755">
        <w:rPr>
          <w:sz w:val="22"/>
          <w:szCs w:val="22"/>
          <w:vertAlign w:val="superscript"/>
          <w:lang w:eastAsia="en-US"/>
        </w:rPr>
        <w:t xml:space="preserve"> </w:t>
      </w:r>
      <w:r w:rsidRPr="00D33793">
        <w:rPr>
          <w:b/>
        </w:rPr>
        <w:t xml:space="preserve">za </w:t>
      </w:r>
      <w:r w:rsidR="00866A88">
        <w:rPr>
          <w:b/>
        </w:rPr>
        <w:t>cenę całkowitą: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0"/>
        <w:gridCol w:w="1669"/>
        <w:gridCol w:w="1701"/>
        <w:gridCol w:w="1843"/>
      </w:tblGrid>
      <w:tr w:rsidR="00C13755" w:rsidRPr="00987638" w14:paraId="32AF3FB5"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p w14:paraId="783391F1"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bookmarkStart w:id="2" w:name="_Hlk84796607"/>
            <w:r w:rsidRPr="00987638">
              <w:rPr>
                <w:rFonts w:ascii="Times New Roman" w:hAnsi="Times New Roman" w:cs="Times New Roman"/>
                <w:b/>
                <w:snapToGrid w:val="0"/>
                <w:lang w:eastAsia="pl-PL"/>
              </w:rPr>
              <w:t>Szacunkowa ilość odpadów w okresie trwania umowy (Mg)</w:t>
            </w:r>
          </w:p>
        </w:tc>
        <w:tc>
          <w:tcPr>
            <w:tcW w:w="1550" w:type="dxa"/>
            <w:tcBorders>
              <w:top w:val="single" w:sz="4" w:space="0" w:color="auto"/>
              <w:left w:val="single" w:sz="4" w:space="0" w:color="auto"/>
              <w:bottom w:val="single" w:sz="4" w:space="0" w:color="auto"/>
              <w:right w:val="single" w:sz="4" w:space="0" w:color="auto"/>
            </w:tcBorders>
            <w:vAlign w:val="center"/>
          </w:tcPr>
          <w:p w14:paraId="6D72CD86" w14:textId="77777777" w:rsidR="00C13755" w:rsidRPr="00987638" w:rsidRDefault="00C13755" w:rsidP="00221997">
            <w:pPr>
              <w:pStyle w:val="Akapitzlist1"/>
              <w:spacing w:after="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Cena jednostkowa netto</w:t>
            </w:r>
          </w:p>
          <w:p w14:paraId="68437AF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za 1 Mg</w:t>
            </w:r>
          </w:p>
        </w:tc>
        <w:tc>
          <w:tcPr>
            <w:tcW w:w="1669" w:type="dxa"/>
            <w:tcBorders>
              <w:top w:val="single" w:sz="4" w:space="0" w:color="auto"/>
              <w:left w:val="single" w:sz="4" w:space="0" w:color="auto"/>
              <w:bottom w:val="single" w:sz="4" w:space="0" w:color="auto"/>
              <w:right w:val="single" w:sz="4" w:space="0" w:color="auto"/>
            </w:tcBorders>
            <w:vAlign w:val="center"/>
          </w:tcPr>
          <w:p w14:paraId="7FD2896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netto</w:t>
            </w:r>
          </w:p>
          <w:p w14:paraId="4AEF70BE"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1x2)</w:t>
            </w:r>
          </w:p>
        </w:tc>
        <w:tc>
          <w:tcPr>
            <w:tcW w:w="1701" w:type="dxa"/>
            <w:tcBorders>
              <w:top w:val="single" w:sz="4" w:space="0" w:color="auto"/>
              <w:left w:val="single" w:sz="4" w:space="0" w:color="auto"/>
              <w:bottom w:val="single" w:sz="4" w:space="0" w:color="auto"/>
              <w:right w:val="single" w:sz="4" w:space="0" w:color="auto"/>
            </w:tcBorders>
            <w:vAlign w:val="center"/>
          </w:tcPr>
          <w:p w14:paraId="5EC507F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podatku VAT</w:t>
            </w:r>
          </w:p>
        </w:tc>
        <w:tc>
          <w:tcPr>
            <w:tcW w:w="1843" w:type="dxa"/>
            <w:tcBorders>
              <w:top w:val="single" w:sz="4" w:space="0" w:color="auto"/>
              <w:left w:val="single" w:sz="4" w:space="0" w:color="auto"/>
              <w:bottom w:val="single" w:sz="4" w:space="0" w:color="auto"/>
              <w:right w:val="single" w:sz="4" w:space="0" w:color="auto"/>
            </w:tcBorders>
            <w:vAlign w:val="center"/>
          </w:tcPr>
          <w:p w14:paraId="47CF212A"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brutto</w:t>
            </w:r>
          </w:p>
          <w:p w14:paraId="703815F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3+4)</w:t>
            </w:r>
          </w:p>
        </w:tc>
      </w:tr>
      <w:tr w:rsidR="00C13755" w:rsidRPr="00987638" w14:paraId="6EA542E9"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p w14:paraId="082BC538"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1</w:t>
            </w:r>
          </w:p>
        </w:tc>
        <w:tc>
          <w:tcPr>
            <w:tcW w:w="1550" w:type="dxa"/>
            <w:tcBorders>
              <w:top w:val="single" w:sz="4" w:space="0" w:color="auto"/>
              <w:left w:val="single" w:sz="4" w:space="0" w:color="auto"/>
              <w:bottom w:val="single" w:sz="4" w:space="0" w:color="auto"/>
              <w:right w:val="single" w:sz="4" w:space="0" w:color="auto"/>
            </w:tcBorders>
            <w:vAlign w:val="center"/>
          </w:tcPr>
          <w:p w14:paraId="1239AD3E"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2</w:t>
            </w:r>
          </w:p>
        </w:tc>
        <w:tc>
          <w:tcPr>
            <w:tcW w:w="1669" w:type="dxa"/>
            <w:tcBorders>
              <w:top w:val="single" w:sz="4" w:space="0" w:color="auto"/>
              <w:left w:val="single" w:sz="4" w:space="0" w:color="auto"/>
              <w:bottom w:val="single" w:sz="4" w:space="0" w:color="auto"/>
              <w:right w:val="single" w:sz="4" w:space="0" w:color="auto"/>
            </w:tcBorders>
            <w:vAlign w:val="center"/>
          </w:tcPr>
          <w:p w14:paraId="49B7EA5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14:paraId="2FA58B4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4</w:t>
            </w:r>
          </w:p>
        </w:tc>
        <w:tc>
          <w:tcPr>
            <w:tcW w:w="1843" w:type="dxa"/>
            <w:tcBorders>
              <w:top w:val="single" w:sz="4" w:space="0" w:color="auto"/>
              <w:left w:val="single" w:sz="4" w:space="0" w:color="auto"/>
              <w:bottom w:val="single" w:sz="4" w:space="0" w:color="auto"/>
              <w:right w:val="single" w:sz="4" w:space="0" w:color="auto"/>
            </w:tcBorders>
            <w:vAlign w:val="center"/>
          </w:tcPr>
          <w:p w14:paraId="7CDE13A9"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5</w:t>
            </w:r>
          </w:p>
        </w:tc>
      </w:tr>
      <w:tr w:rsidR="00C13755" w:rsidRPr="00987638" w14:paraId="0C7BBF84" w14:textId="77777777" w:rsidTr="00221997">
        <w:trPr>
          <w:trHeight w:val="548"/>
        </w:trPr>
        <w:tc>
          <w:tcPr>
            <w:tcW w:w="1843" w:type="dxa"/>
            <w:tcBorders>
              <w:top w:val="single" w:sz="4" w:space="0" w:color="auto"/>
              <w:left w:val="single" w:sz="4" w:space="0" w:color="auto"/>
              <w:bottom w:val="single" w:sz="4" w:space="0" w:color="auto"/>
              <w:right w:val="single" w:sz="4" w:space="0" w:color="auto"/>
            </w:tcBorders>
            <w:vAlign w:val="center"/>
          </w:tcPr>
          <w:p w14:paraId="5504E30C" w14:textId="31FC641B" w:rsidR="00C13755" w:rsidRPr="00987638" w:rsidRDefault="00D375A9" w:rsidP="00221997">
            <w:pPr>
              <w:pStyle w:val="Akapitzlist1"/>
              <w:spacing w:after="120" w:line="240" w:lineRule="auto"/>
              <w:ind w:left="0"/>
              <w:jc w:val="center"/>
              <w:rPr>
                <w:rFonts w:ascii="Times New Roman" w:hAnsi="Times New Roman" w:cs="Times New Roman"/>
                <w:b/>
                <w:snapToGrid w:val="0"/>
                <w:lang w:eastAsia="pl-PL"/>
              </w:rPr>
            </w:pPr>
            <w:r w:rsidRPr="00D375A9">
              <w:rPr>
                <w:rFonts w:ascii="Times New Roman" w:hAnsi="Times New Roman" w:cs="Times New Roman"/>
                <w:b/>
                <w:snapToGrid w:val="0"/>
                <w:lang w:eastAsia="pl-PL"/>
              </w:rPr>
              <w:t>8</w:t>
            </w:r>
            <w:r w:rsidR="00C13755" w:rsidRPr="00D375A9">
              <w:rPr>
                <w:rFonts w:ascii="Times New Roman" w:hAnsi="Times New Roman" w:cs="Times New Roman"/>
                <w:b/>
                <w:snapToGrid w:val="0"/>
                <w:lang w:eastAsia="pl-PL"/>
              </w:rPr>
              <w:t xml:space="preserve"> 000</w:t>
            </w:r>
          </w:p>
        </w:tc>
        <w:tc>
          <w:tcPr>
            <w:tcW w:w="1550" w:type="dxa"/>
            <w:tcBorders>
              <w:top w:val="single" w:sz="4" w:space="0" w:color="auto"/>
              <w:left w:val="single" w:sz="4" w:space="0" w:color="auto"/>
              <w:bottom w:val="single" w:sz="4" w:space="0" w:color="auto"/>
              <w:right w:val="single" w:sz="4" w:space="0" w:color="auto"/>
            </w:tcBorders>
            <w:vAlign w:val="center"/>
          </w:tcPr>
          <w:p w14:paraId="37872DAF"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669" w:type="dxa"/>
            <w:tcBorders>
              <w:top w:val="single" w:sz="4" w:space="0" w:color="auto"/>
              <w:left w:val="single" w:sz="4" w:space="0" w:color="auto"/>
              <w:bottom w:val="single" w:sz="4" w:space="0" w:color="auto"/>
              <w:right w:val="single" w:sz="4" w:space="0" w:color="auto"/>
            </w:tcBorders>
            <w:vAlign w:val="center"/>
          </w:tcPr>
          <w:p w14:paraId="57F062BF"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3C0920DD"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453E9234"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r>
    </w:tbl>
    <w:p w14:paraId="62E617A9" w14:textId="59E9295C" w:rsidR="00C13755" w:rsidRDefault="00C13755" w:rsidP="00C13755">
      <w:pPr>
        <w:tabs>
          <w:tab w:val="left" w:pos="426"/>
          <w:tab w:val="left" w:pos="4536"/>
        </w:tabs>
        <w:spacing w:before="120"/>
        <w:rPr>
          <w:sz w:val="22"/>
          <w:szCs w:val="22"/>
        </w:rPr>
      </w:pPr>
      <w:r>
        <w:rPr>
          <w:sz w:val="22"/>
          <w:szCs w:val="22"/>
        </w:rPr>
        <w:tab/>
      </w:r>
      <w:r w:rsidRPr="00987638">
        <w:rPr>
          <w:sz w:val="22"/>
          <w:szCs w:val="22"/>
        </w:rPr>
        <w:t>Cena całkowita zadania netto …...</w:t>
      </w:r>
      <w:r w:rsidR="00D33793">
        <w:rPr>
          <w:sz w:val="22"/>
          <w:szCs w:val="22"/>
        </w:rPr>
        <w:t>....</w:t>
      </w:r>
      <w:r w:rsidRPr="00987638">
        <w:rPr>
          <w:sz w:val="22"/>
          <w:szCs w:val="22"/>
        </w:rPr>
        <w:t>…..…………</w:t>
      </w:r>
      <w:r w:rsidR="00D33793">
        <w:rPr>
          <w:sz w:val="22"/>
          <w:szCs w:val="22"/>
        </w:rPr>
        <w:t>………</w:t>
      </w:r>
      <w:r w:rsidRPr="00987638">
        <w:rPr>
          <w:sz w:val="22"/>
          <w:szCs w:val="22"/>
        </w:rPr>
        <w:t>…………….....złotych,</w:t>
      </w:r>
    </w:p>
    <w:p w14:paraId="4ACC178F" w14:textId="705CF68E" w:rsidR="00463F05" w:rsidRPr="00987638" w:rsidRDefault="00463F05" w:rsidP="00C13755">
      <w:pPr>
        <w:tabs>
          <w:tab w:val="left" w:pos="426"/>
          <w:tab w:val="left" w:pos="4536"/>
        </w:tabs>
        <w:spacing w:before="120"/>
        <w:rPr>
          <w:sz w:val="22"/>
          <w:szCs w:val="22"/>
        </w:rPr>
      </w:pPr>
      <w:r>
        <w:rPr>
          <w:sz w:val="22"/>
          <w:szCs w:val="22"/>
        </w:rPr>
        <w:tab/>
      </w:r>
      <w:bookmarkStart w:id="3" w:name="_Hlk84952800"/>
      <w:r>
        <w:rPr>
          <w:sz w:val="22"/>
          <w:szCs w:val="22"/>
        </w:rPr>
        <w:t>………..% VAT ………………….. złotych</w:t>
      </w:r>
    </w:p>
    <w:p w14:paraId="302692F3" w14:textId="29757674" w:rsidR="00C13755" w:rsidRPr="00987638" w:rsidRDefault="00C13755" w:rsidP="00C13755">
      <w:pPr>
        <w:tabs>
          <w:tab w:val="left" w:pos="851"/>
          <w:tab w:val="left" w:pos="4536"/>
        </w:tabs>
        <w:spacing w:before="120"/>
        <w:ind w:left="-3"/>
        <w:rPr>
          <w:sz w:val="22"/>
          <w:szCs w:val="22"/>
        </w:rPr>
      </w:pPr>
      <w:r>
        <w:rPr>
          <w:sz w:val="22"/>
          <w:szCs w:val="22"/>
        </w:rPr>
        <w:t xml:space="preserve">        </w:t>
      </w:r>
      <w:bookmarkEnd w:id="3"/>
      <w:r w:rsidRPr="00987638">
        <w:rPr>
          <w:sz w:val="22"/>
          <w:szCs w:val="22"/>
        </w:rPr>
        <w:t>Cena całkowita zadania brutto ..…………………………</w:t>
      </w:r>
      <w:r w:rsidR="00D33793">
        <w:rPr>
          <w:sz w:val="22"/>
          <w:szCs w:val="22"/>
        </w:rPr>
        <w:t>……...</w:t>
      </w:r>
      <w:r w:rsidRPr="00987638">
        <w:rPr>
          <w:sz w:val="22"/>
          <w:szCs w:val="22"/>
        </w:rPr>
        <w:t xml:space="preserve">………....złotych, </w:t>
      </w:r>
    </w:p>
    <w:p w14:paraId="52E044F9" w14:textId="232D94AF" w:rsidR="00C13755" w:rsidRDefault="00C13755" w:rsidP="00C13755">
      <w:pPr>
        <w:tabs>
          <w:tab w:val="left" w:pos="851"/>
          <w:tab w:val="left" w:pos="4536"/>
        </w:tabs>
        <w:spacing w:before="120"/>
        <w:ind w:left="-3"/>
        <w:rPr>
          <w:sz w:val="22"/>
          <w:szCs w:val="22"/>
        </w:rPr>
      </w:pPr>
      <w:r>
        <w:rPr>
          <w:sz w:val="22"/>
          <w:szCs w:val="22"/>
        </w:rPr>
        <w:t xml:space="preserve">        </w:t>
      </w:r>
      <w:r w:rsidRPr="00987638">
        <w:rPr>
          <w:sz w:val="22"/>
          <w:szCs w:val="22"/>
        </w:rPr>
        <w:t>Słownie</w:t>
      </w:r>
      <w:r>
        <w:rPr>
          <w:sz w:val="22"/>
          <w:szCs w:val="22"/>
        </w:rPr>
        <w:t xml:space="preserve"> brutto</w:t>
      </w:r>
      <w:r w:rsidRPr="00987638">
        <w:rPr>
          <w:sz w:val="22"/>
          <w:szCs w:val="22"/>
        </w:rPr>
        <w:t>: ……………………………………………….…………………….</w:t>
      </w:r>
    </w:p>
    <w:bookmarkEnd w:id="2"/>
    <w:p w14:paraId="5CA7700C" w14:textId="77777777" w:rsidR="0016057C" w:rsidRPr="00D628BA" w:rsidRDefault="00D628BA" w:rsidP="00D628BA">
      <w:pPr>
        <w:numPr>
          <w:ilvl w:val="0"/>
          <w:numId w:val="5"/>
        </w:numPr>
        <w:autoSpaceDN w:val="0"/>
        <w:spacing w:before="120" w:line="276" w:lineRule="auto"/>
        <w:jc w:val="both"/>
        <w:rPr>
          <w:rFonts w:eastAsia="Courier New"/>
          <w:bCs/>
          <w:i/>
          <w:color w:val="000000"/>
          <w:sz w:val="22"/>
          <w:szCs w:val="22"/>
          <w:lang w:eastAsia="pl-PL"/>
        </w:rPr>
      </w:pPr>
      <w:r w:rsidRPr="00732B9E">
        <w:rPr>
          <w:sz w:val="22"/>
          <w:szCs w:val="22"/>
          <w:lang w:eastAsia="en-US"/>
        </w:rPr>
        <w:t xml:space="preserve">Oferujemy wykonanie przedmiotu zamówienia </w:t>
      </w:r>
      <w:r w:rsidR="00D33793">
        <w:rPr>
          <w:sz w:val="22"/>
          <w:szCs w:val="22"/>
          <w:lang w:eastAsia="en-US"/>
        </w:rPr>
        <w:t xml:space="preserve">w zakresie </w:t>
      </w:r>
      <w:r w:rsidR="00D33793">
        <w:rPr>
          <w:b/>
          <w:sz w:val="22"/>
          <w:szCs w:val="22"/>
          <w:lang w:eastAsia="en-US"/>
        </w:rPr>
        <w:t>Części 2</w:t>
      </w:r>
      <w:r w:rsidR="000C56AE">
        <w:rPr>
          <w:sz w:val="22"/>
          <w:szCs w:val="22"/>
          <w:vertAlign w:val="superscript"/>
          <w:lang w:eastAsia="en-US"/>
        </w:rPr>
        <w:t>2</w:t>
      </w:r>
      <w:r w:rsidR="00D33793">
        <w:rPr>
          <w:sz w:val="22"/>
          <w:szCs w:val="22"/>
          <w:vertAlign w:val="superscript"/>
          <w:lang w:eastAsia="en-US"/>
        </w:rPr>
        <w:t xml:space="preserve"> </w:t>
      </w:r>
      <w:r w:rsidRPr="00732B9E">
        <w:rPr>
          <w:b/>
        </w:rPr>
        <w:t xml:space="preserve">za </w:t>
      </w:r>
      <w:r w:rsidR="00866A88">
        <w:rPr>
          <w:b/>
        </w:rPr>
        <w:t>cenę całkowitą</w:t>
      </w:r>
      <w:r w:rsidRPr="00732B9E">
        <w:rPr>
          <w:b/>
        </w:rPr>
        <w:t>:</w:t>
      </w:r>
      <w:bookmarkStart w:id="4" w:name="_Hlk8479664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0"/>
        <w:gridCol w:w="1669"/>
        <w:gridCol w:w="1701"/>
        <w:gridCol w:w="1843"/>
      </w:tblGrid>
      <w:tr w:rsidR="00C13755" w:rsidRPr="00987638" w14:paraId="46A6B38C"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bookmarkEnd w:id="4"/>
          <w:p w14:paraId="717A6E27" w14:textId="77777777" w:rsidR="00C13755" w:rsidRPr="00987638" w:rsidRDefault="00C13755" w:rsidP="00C13755">
            <w:pPr>
              <w:pStyle w:val="Akapitzlist1"/>
              <w:spacing w:after="120" w:line="240" w:lineRule="auto"/>
              <w:ind w:left="2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Szacunkowa ilość odpadów w okresie trwania umowy (Mg)</w:t>
            </w:r>
          </w:p>
        </w:tc>
        <w:tc>
          <w:tcPr>
            <w:tcW w:w="1550" w:type="dxa"/>
            <w:tcBorders>
              <w:top w:val="single" w:sz="4" w:space="0" w:color="auto"/>
              <w:left w:val="single" w:sz="4" w:space="0" w:color="auto"/>
              <w:bottom w:val="single" w:sz="4" w:space="0" w:color="auto"/>
              <w:right w:val="single" w:sz="4" w:space="0" w:color="auto"/>
            </w:tcBorders>
            <w:vAlign w:val="center"/>
          </w:tcPr>
          <w:p w14:paraId="00E0C0BD" w14:textId="77777777" w:rsidR="00C13755" w:rsidRPr="00987638" w:rsidRDefault="00C13755" w:rsidP="00221997">
            <w:pPr>
              <w:pStyle w:val="Akapitzlist1"/>
              <w:spacing w:after="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Cena jednostkowa netto</w:t>
            </w:r>
          </w:p>
          <w:p w14:paraId="494EBBCC"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za 1 Mg</w:t>
            </w:r>
          </w:p>
        </w:tc>
        <w:tc>
          <w:tcPr>
            <w:tcW w:w="1669" w:type="dxa"/>
            <w:tcBorders>
              <w:top w:val="single" w:sz="4" w:space="0" w:color="auto"/>
              <w:left w:val="single" w:sz="4" w:space="0" w:color="auto"/>
              <w:bottom w:val="single" w:sz="4" w:space="0" w:color="auto"/>
              <w:right w:val="single" w:sz="4" w:space="0" w:color="auto"/>
            </w:tcBorders>
            <w:vAlign w:val="center"/>
          </w:tcPr>
          <w:p w14:paraId="6C87503C"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netto</w:t>
            </w:r>
          </w:p>
          <w:p w14:paraId="1E1DEBE9"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1x2)</w:t>
            </w:r>
          </w:p>
        </w:tc>
        <w:tc>
          <w:tcPr>
            <w:tcW w:w="1701" w:type="dxa"/>
            <w:tcBorders>
              <w:top w:val="single" w:sz="4" w:space="0" w:color="auto"/>
              <w:left w:val="single" w:sz="4" w:space="0" w:color="auto"/>
              <w:bottom w:val="single" w:sz="4" w:space="0" w:color="auto"/>
              <w:right w:val="single" w:sz="4" w:space="0" w:color="auto"/>
            </w:tcBorders>
            <w:vAlign w:val="center"/>
          </w:tcPr>
          <w:p w14:paraId="7CF00283"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podatku VAT</w:t>
            </w:r>
          </w:p>
        </w:tc>
        <w:tc>
          <w:tcPr>
            <w:tcW w:w="1843" w:type="dxa"/>
            <w:tcBorders>
              <w:top w:val="single" w:sz="4" w:space="0" w:color="auto"/>
              <w:left w:val="single" w:sz="4" w:space="0" w:color="auto"/>
              <w:bottom w:val="single" w:sz="4" w:space="0" w:color="auto"/>
              <w:right w:val="single" w:sz="4" w:space="0" w:color="auto"/>
            </w:tcBorders>
            <w:vAlign w:val="center"/>
          </w:tcPr>
          <w:p w14:paraId="1E9D56A0"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brutto</w:t>
            </w:r>
          </w:p>
          <w:p w14:paraId="1510F57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3+4)</w:t>
            </w:r>
          </w:p>
        </w:tc>
      </w:tr>
      <w:tr w:rsidR="00C13755" w:rsidRPr="00987638" w14:paraId="781D30E3"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p w14:paraId="0442D45C"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1</w:t>
            </w:r>
          </w:p>
        </w:tc>
        <w:tc>
          <w:tcPr>
            <w:tcW w:w="1550" w:type="dxa"/>
            <w:tcBorders>
              <w:top w:val="single" w:sz="4" w:space="0" w:color="auto"/>
              <w:left w:val="single" w:sz="4" w:space="0" w:color="auto"/>
              <w:bottom w:val="single" w:sz="4" w:space="0" w:color="auto"/>
              <w:right w:val="single" w:sz="4" w:space="0" w:color="auto"/>
            </w:tcBorders>
            <w:vAlign w:val="center"/>
          </w:tcPr>
          <w:p w14:paraId="12D98060"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2</w:t>
            </w:r>
          </w:p>
        </w:tc>
        <w:tc>
          <w:tcPr>
            <w:tcW w:w="1669" w:type="dxa"/>
            <w:tcBorders>
              <w:top w:val="single" w:sz="4" w:space="0" w:color="auto"/>
              <w:left w:val="single" w:sz="4" w:space="0" w:color="auto"/>
              <w:bottom w:val="single" w:sz="4" w:space="0" w:color="auto"/>
              <w:right w:val="single" w:sz="4" w:space="0" w:color="auto"/>
            </w:tcBorders>
            <w:vAlign w:val="center"/>
          </w:tcPr>
          <w:p w14:paraId="3D1EAA22"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14:paraId="5C71AA39"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4</w:t>
            </w:r>
          </w:p>
        </w:tc>
        <w:tc>
          <w:tcPr>
            <w:tcW w:w="1843" w:type="dxa"/>
            <w:tcBorders>
              <w:top w:val="single" w:sz="4" w:space="0" w:color="auto"/>
              <w:left w:val="single" w:sz="4" w:space="0" w:color="auto"/>
              <w:bottom w:val="single" w:sz="4" w:space="0" w:color="auto"/>
              <w:right w:val="single" w:sz="4" w:space="0" w:color="auto"/>
            </w:tcBorders>
            <w:vAlign w:val="center"/>
          </w:tcPr>
          <w:p w14:paraId="0F9C3EAD"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5</w:t>
            </w:r>
          </w:p>
        </w:tc>
      </w:tr>
      <w:tr w:rsidR="00C13755" w:rsidRPr="00987638" w14:paraId="73FCE37F" w14:textId="77777777" w:rsidTr="00221997">
        <w:trPr>
          <w:trHeight w:val="548"/>
        </w:trPr>
        <w:tc>
          <w:tcPr>
            <w:tcW w:w="1843" w:type="dxa"/>
            <w:tcBorders>
              <w:top w:val="single" w:sz="4" w:space="0" w:color="auto"/>
              <w:left w:val="single" w:sz="4" w:space="0" w:color="auto"/>
              <w:bottom w:val="single" w:sz="4" w:space="0" w:color="auto"/>
              <w:right w:val="single" w:sz="4" w:space="0" w:color="auto"/>
            </w:tcBorders>
            <w:vAlign w:val="center"/>
          </w:tcPr>
          <w:p w14:paraId="12E95D98" w14:textId="0DDA2137" w:rsidR="00C13755" w:rsidRPr="00987638" w:rsidRDefault="002F628E" w:rsidP="00221997">
            <w:pPr>
              <w:pStyle w:val="Akapitzlist1"/>
              <w:spacing w:after="120" w:line="240" w:lineRule="auto"/>
              <w:ind w:left="0"/>
              <w:jc w:val="center"/>
              <w:rPr>
                <w:rFonts w:ascii="Times New Roman" w:hAnsi="Times New Roman" w:cs="Times New Roman"/>
                <w:b/>
                <w:snapToGrid w:val="0"/>
                <w:lang w:eastAsia="pl-PL"/>
              </w:rPr>
            </w:pPr>
            <w:r w:rsidRPr="002F628E">
              <w:rPr>
                <w:rFonts w:ascii="Times New Roman" w:hAnsi="Times New Roman" w:cs="Times New Roman"/>
                <w:b/>
                <w:snapToGrid w:val="0"/>
                <w:lang w:eastAsia="pl-PL"/>
              </w:rPr>
              <w:t>2</w:t>
            </w:r>
            <w:r w:rsidR="00FE1197" w:rsidRPr="002F628E">
              <w:rPr>
                <w:rFonts w:ascii="Times New Roman" w:hAnsi="Times New Roman" w:cs="Times New Roman"/>
                <w:b/>
                <w:snapToGrid w:val="0"/>
                <w:lang w:eastAsia="pl-PL"/>
              </w:rPr>
              <w:t xml:space="preserve"> 0</w:t>
            </w:r>
            <w:r w:rsidR="00C13755" w:rsidRPr="002F628E">
              <w:rPr>
                <w:rFonts w:ascii="Times New Roman" w:hAnsi="Times New Roman" w:cs="Times New Roman"/>
                <w:b/>
                <w:snapToGrid w:val="0"/>
                <w:lang w:eastAsia="pl-PL"/>
              </w:rPr>
              <w:t>00</w:t>
            </w:r>
          </w:p>
        </w:tc>
        <w:tc>
          <w:tcPr>
            <w:tcW w:w="1550" w:type="dxa"/>
            <w:tcBorders>
              <w:top w:val="single" w:sz="4" w:space="0" w:color="auto"/>
              <w:left w:val="single" w:sz="4" w:space="0" w:color="auto"/>
              <w:bottom w:val="single" w:sz="4" w:space="0" w:color="auto"/>
              <w:right w:val="single" w:sz="4" w:space="0" w:color="auto"/>
            </w:tcBorders>
            <w:vAlign w:val="center"/>
          </w:tcPr>
          <w:p w14:paraId="1DB83DB4"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669" w:type="dxa"/>
            <w:tcBorders>
              <w:top w:val="single" w:sz="4" w:space="0" w:color="auto"/>
              <w:left w:val="single" w:sz="4" w:space="0" w:color="auto"/>
              <w:bottom w:val="single" w:sz="4" w:space="0" w:color="auto"/>
              <w:right w:val="single" w:sz="4" w:space="0" w:color="auto"/>
            </w:tcBorders>
            <w:vAlign w:val="center"/>
          </w:tcPr>
          <w:p w14:paraId="4023DFAF"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3B490661"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7B868DDA"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r>
    </w:tbl>
    <w:p w14:paraId="47B0705A" w14:textId="477762D0" w:rsidR="00C13755" w:rsidRDefault="00C13755" w:rsidP="00C13755">
      <w:pPr>
        <w:tabs>
          <w:tab w:val="left" w:pos="426"/>
          <w:tab w:val="left" w:pos="4536"/>
        </w:tabs>
        <w:spacing w:before="120"/>
        <w:rPr>
          <w:sz w:val="22"/>
          <w:szCs w:val="22"/>
        </w:rPr>
      </w:pPr>
      <w:r>
        <w:rPr>
          <w:sz w:val="22"/>
          <w:szCs w:val="22"/>
        </w:rPr>
        <w:lastRenderedPageBreak/>
        <w:tab/>
      </w:r>
      <w:r w:rsidRPr="00987638">
        <w:rPr>
          <w:sz w:val="22"/>
          <w:szCs w:val="22"/>
        </w:rPr>
        <w:t>Cena całkowita zadania netto …... ……..………………</w:t>
      </w:r>
      <w:r w:rsidR="00D33793">
        <w:rPr>
          <w:sz w:val="22"/>
          <w:szCs w:val="22"/>
        </w:rPr>
        <w:t>……...</w:t>
      </w:r>
      <w:r w:rsidRPr="00987638">
        <w:rPr>
          <w:sz w:val="22"/>
          <w:szCs w:val="22"/>
        </w:rPr>
        <w:t>……….....złotych,</w:t>
      </w:r>
    </w:p>
    <w:p w14:paraId="4A16A339" w14:textId="5C37DF99" w:rsidR="00463F05" w:rsidRPr="00987638" w:rsidRDefault="00463F05" w:rsidP="00463F05">
      <w:pPr>
        <w:tabs>
          <w:tab w:val="left" w:pos="426"/>
          <w:tab w:val="left" w:pos="4536"/>
        </w:tabs>
        <w:spacing w:before="120"/>
        <w:rPr>
          <w:sz w:val="22"/>
          <w:szCs w:val="22"/>
        </w:rPr>
      </w:pPr>
      <w:r>
        <w:rPr>
          <w:sz w:val="22"/>
          <w:szCs w:val="22"/>
        </w:rPr>
        <w:tab/>
      </w:r>
      <w:r w:rsidRPr="00463F05">
        <w:rPr>
          <w:sz w:val="22"/>
          <w:szCs w:val="22"/>
        </w:rPr>
        <w:t>………..% VAT ………………….. złotych</w:t>
      </w:r>
    </w:p>
    <w:p w14:paraId="56D31837" w14:textId="4FD54717" w:rsidR="00C13755" w:rsidRPr="00987638" w:rsidRDefault="00C13755" w:rsidP="00C13755">
      <w:pPr>
        <w:tabs>
          <w:tab w:val="left" w:pos="851"/>
          <w:tab w:val="left" w:pos="4536"/>
        </w:tabs>
        <w:spacing w:before="120"/>
        <w:ind w:left="-3"/>
        <w:rPr>
          <w:sz w:val="22"/>
          <w:szCs w:val="22"/>
        </w:rPr>
      </w:pPr>
      <w:r>
        <w:rPr>
          <w:sz w:val="22"/>
          <w:szCs w:val="22"/>
        </w:rPr>
        <w:t xml:space="preserve">        </w:t>
      </w:r>
      <w:r w:rsidRPr="00987638">
        <w:rPr>
          <w:sz w:val="22"/>
          <w:szCs w:val="22"/>
        </w:rPr>
        <w:t>Cena całkowita zadania brutto ..…………………………</w:t>
      </w:r>
      <w:r w:rsidR="00D33793">
        <w:rPr>
          <w:sz w:val="22"/>
          <w:szCs w:val="22"/>
        </w:rPr>
        <w:t>……..</w:t>
      </w:r>
      <w:r w:rsidRPr="00987638">
        <w:rPr>
          <w:sz w:val="22"/>
          <w:szCs w:val="22"/>
        </w:rPr>
        <w:t xml:space="preserve">………....złotych, </w:t>
      </w:r>
    </w:p>
    <w:p w14:paraId="1CB81F16" w14:textId="24406134" w:rsidR="00732B9E" w:rsidRDefault="00C13755" w:rsidP="00B40BC5">
      <w:pPr>
        <w:tabs>
          <w:tab w:val="left" w:pos="851"/>
          <w:tab w:val="left" w:pos="4536"/>
        </w:tabs>
        <w:spacing w:before="120"/>
        <w:ind w:left="-3"/>
        <w:rPr>
          <w:sz w:val="22"/>
          <w:szCs w:val="22"/>
        </w:rPr>
      </w:pPr>
      <w:r>
        <w:rPr>
          <w:sz w:val="22"/>
          <w:szCs w:val="22"/>
        </w:rPr>
        <w:t xml:space="preserve">        </w:t>
      </w:r>
      <w:r w:rsidRPr="00987638">
        <w:rPr>
          <w:sz w:val="22"/>
          <w:szCs w:val="22"/>
        </w:rPr>
        <w:t>Słownie</w:t>
      </w:r>
      <w:r>
        <w:rPr>
          <w:sz w:val="22"/>
          <w:szCs w:val="22"/>
        </w:rPr>
        <w:t xml:space="preserve"> brutto</w:t>
      </w:r>
      <w:r w:rsidRPr="00987638">
        <w:rPr>
          <w:sz w:val="22"/>
          <w:szCs w:val="22"/>
        </w:rPr>
        <w:t>: ……………………………………………….…………………….</w:t>
      </w:r>
    </w:p>
    <w:p w14:paraId="390288E6" w14:textId="4CACEC47" w:rsidR="006A77B4" w:rsidRDefault="00D628BA" w:rsidP="00732B9E">
      <w:pPr>
        <w:pStyle w:val="Akapitzlist"/>
        <w:numPr>
          <w:ilvl w:val="0"/>
          <w:numId w:val="5"/>
        </w:numPr>
        <w:tabs>
          <w:tab w:val="left" w:pos="851"/>
          <w:tab w:val="left" w:pos="4536"/>
        </w:tabs>
        <w:autoSpaceDN w:val="0"/>
        <w:spacing w:before="120" w:line="276" w:lineRule="auto"/>
        <w:ind w:hanging="357"/>
        <w:jc w:val="both"/>
        <w:rPr>
          <w:sz w:val="22"/>
          <w:szCs w:val="22"/>
        </w:rPr>
      </w:pPr>
      <w:r w:rsidRPr="006A77B4">
        <w:rPr>
          <w:sz w:val="22"/>
          <w:szCs w:val="22"/>
        </w:rPr>
        <w:t>Oferujemy następujący t</w:t>
      </w:r>
      <w:r w:rsidR="00732B9E" w:rsidRPr="006A77B4">
        <w:rPr>
          <w:sz w:val="22"/>
          <w:szCs w:val="22"/>
        </w:rPr>
        <w:t xml:space="preserve">ermin odbioru partii odpadów będącej przedmiotem zamówienia, liczony od dnia otrzymania informacji mailowej lub telefonicznej od Zamawiającego, stanowiącej zamówienie jednostkowe </w:t>
      </w:r>
      <w:r w:rsidR="00FE6274">
        <w:rPr>
          <w:sz w:val="22"/>
          <w:szCs w:val="22"/>
        </w:rPr>
        <w:t xml:space="preserve">dla </w:t>
      </w:r>
      <w:r w:rsidR="00FE6274" w:rsidRPr="00FE6274">
        <w:rPr>
          <w:b/>
          <w:sz w:val="22"/>
          <w:szCs w:val="22"/>
        </w:rPr>
        <w:t>Części 1 i 2</w:t>
      </w:r>
      <w:r w:rsidR="000C56AE" w:rsidRPr="00FE6274">
        <w:rPr>
          <w:b/>
          <w:sz w:val="22"/>
          <w:szCs w:val="22"/>
          <w:vertAlign w:val="superscript"/>
        </w:rPr>
        <w:t>3</w:t>
      </w:r>
      <w:r w:rsidR="00732B9E" w:rsidRPr="006A77B4">
        <w:rPr>
          <w:sz w:val="22"/>
          <w:szCs w:val="22"/>
        </w:rPr>
        <w:t xml:space="preserve">.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6"/>
      </w:tblGrid>
      <w:tr w:rsidR="006A77B4" w:rsidRPr="009E3D7C" w14:paraId="0D9488BB" w14:textId="77777777" w:rsidTr="00FE6274">
        <w:tc>
          <w:tcPr>
            <w:tcW w:w="2551" w:type="dxa"/>
            <w:shd w:val="clear" w:color="auto" w:fill="auto"/>
            <w:vAlign w:val="center"/>
          </w:tcPr>
          <w:p w14:paraId="7A731034" w14:textId="24D29763" w:rsidR="006A77B4" w:rsidRPr="006A77B4" w:rsidRDefault="00FE6274" w:rsidP="006A77B4">
            <w:pPr>
              <w:pStyle w:val="Akapitzlist"/>
              <w:tabs>
                <w:tab w:val="center" w:pos="593"/>
              </w:tabs>
              <w:spacing w:line="276" w:lineRule="auto"/>
              <w:ind w:left="380"/>
              <w:rPr>
                <w:b/>
                <w:sz w:val="20"/>
                <w:szCs w:val="20"/>
              </w:rPr>
            </w:pPr>
            <w:r>
              <w:rPr>
                <w:b/>
                <w:sz w:val="20"/>
                <w:szCs w:val="20"/>
              </w:rPr>
              <w:t>Cześć zamówienia</w:t>
            </w:r>
          </w:p>
        </w:tc>
        <w:tc>
          <w:tcPr>
            <w:tcW w:w="6096" w:type="dxa"/>
            <w:shd w:val="clear" w:color="auto" w:fill="auto"/>
            <w:vAlign w:val="bottom"/>
          </w:tcPr>
          <w:p w14:paraId="2B419241" w14:textId="1DB87EA8" w:rsidR="006A77B4" w:rsidRPr="009E3D7C" w:rsidRDefault="006A77B4" w:rsidP="00592D36">
            <w:pPr>
              <w:spacing w:line="276" w:lineRule="auto"/>
              <w:jc w:val="center"/>
              <w:rPr>
                <w:b/>
                <w:sz w:val="20"/>
                <w:szCs w:val="20"/>
              </w:rPr>
            </w:pPr>
            <w:r w:rsidRPr="00B70CDF">
              <w:rPr>
                <w:b/>
                <w:sz w:val="20"/>
                <w:szCs w:val="20"/>
              </w:rPr>
              <w:t xml:space="preserve">Oferowany </w:t>
            </w:r>
            <w:r w:rsidRPr="006A77B4">
              <w:rPr>
                <w:b/>
                <w:sz w:val="20"/>
                <w:szCs w:val="20"/>
              </w:rPr>
              <w:t>termin odbioru partii odpadów będącej przedmiotem zamówienia, liczony od dnia otrzymania informacji mailowej lub telefonicznej od Zamawiającego, stan</w:t>
            </w:r>
            <w:r w:rsidR="00B40BC5">
              <w:rPr>
                <w:b/>
                <w:sz w:val="20"/>
                <w:szCs w:val="20"/>
              </w:rPr>
              <w:t>owiącej zamówienie jednostkowe</w:t>
            </w:r>
            <w:r w:rsidRPr="00B70CDF">
              <w:rPr>
                <w:b/>
                <w:sz w:val="20"/>
                <w:szCs w:val="20"/>
              </w:rPr>
              <w:t xml:space="preserve">, zgodnie z </w:t>
            </w:r>
            <w:r w:rsidRPr="00BC62AC">
              <w:rPr>
                <w:b/>
                <w:sz w:val="20"/>
                <w:szCs w:val="20"/>
              </w:rPr>
              <w:t xml:space="preserve">rozdziałem XIV pkt 4 </w:t>
            </w:r>
            <w:proofErr w:type="spellStart"/>
            <w:r w:rsidRPr="00BC62AC">
              <w:rPr>
                <w:b/>
                <w:sz w:val="20"/>
                <w:szCs w:val="20"/>
              </w:rPr>
              <w:t>ppkt</w:t>
            </w:r>
            <w:proofErr w:type="spellEnd"/>
            <w:r w:rsidRPr="00BC62AC">
              <w:rPr>
                <w:b/>
                <w:sz w:val="20"/>
                <w:szCs w:val="20"/>
              </w:rPr>
              <w:t xml:space="preserve"> 2</w:t>
            </w:r>
            <w:r w:rsidR="00B40BC5" w:rsidRPr="00BC62AC">
              <w:rPr>
                <w:b/>
                <w:sz w:val="20"/>
                <w:szCs w:val="20"/>
              </w:rPr>
              <w:t>) SWZ</w:t>
            </w:r>
          </w:p>
        </w:tc>
      </w:tr>
      <w:tr w:rsidR="006A77B4" w:rsidRPr="00FB1441" w14:paraId="40CC2AA2" w14:textId="77777777" w:rsidTr="00FE6274">
        <w:tc>
          <w:tcPr>
            <w:tcW w:w="2551" w:type="dxa"/>
            <w:shd w:val="clear" w:color="auto" w:fill="auto"/>
            <w:vAlign w:val="center"/>
          </w:tcPr>
          <w:p w14:paraId="164E1B7E" w14:textId="4467F5D0" w:rsidR="006A77B4" w:rsidRPr="009E3D7C" w:rsidRDefault="006A77B4" w:rsidP="006A77B4">
            <w:pPr>
              <w:spacing w:line="276" w:lineRule="auto"/>
              <w:rPr>
                <w:sz w:val="20"/>
                <w:szCs w:val="20"/>
              </w:rPr>
            </w:pPr>
            <w:r>
              <w:rPr>
                <w:b/>
                <w:sz w:val="20"/>
                <w:szCs w:val="20"/>
              </w:rPr>
              <w:t>Część 1</w:t>
            </w:r>
            <w:r>
              <w:rPr>
                <w:sz w:val="20"/>
                <w:szCs w:val="20"/>
              </w:rPr>
              <w:t xml:space="preserve"> </w:t>
            </w:r>
          </w:p>
        </w:tc>
        <w:tc>
          <w:tcPr>
            <w:tcW w:w="6096" w:type="dxa"/>
            <w:shd w:val="clear" w:color="auto" w:fill="auto"/>
            <w:vAlign w:val="center"/>
          </w:tcPr>
          <w:p w14:paraId="329438EF" w14:textId="5FBD5CE3" w:rsidR="00B40BC5" w:rsidRPr="00B40BC5" w:rsidRDefault="00B40BC5" w:rsidP="00B40BC5">
            <w:pPr>
              <w:spacing w:line="276" w:lineRule="auto"/>
              <w:rPr>
                <w:sz w:val="20"/>
                <w:szCs w:val="20"/>
              </w:rPr>
            </w:pPr>
            <w:r w:rsidRPr="00B40BC5">
              <w:rPr>
                <w:sz w:val="20"/>
                <w:szCs w:val="20"/>
              </w:rPr>
              <w:t>do 1 dnia roboczego od dnia otrzymania informacji mailowej lub telefonicznej od Zamawiającego, stanowiącej</w:t>
            </w:r>
            <w:r>
              <w:rPr>
                <w:sz w:val="20"/>
                <w:szCs w:val="20"/>
              </w:rPr>
              <w:t xml:space="preserve"> zamówienie jednostkowe </w:t>
            </w:r>
          </w:p>
          <w:p w14:paraId="05177038" w14:textId="77777777" w:rsidR="00B40BC5" w:rsidRDefault="00B40BC5" w:rsidP="00B40BC5">
            <w:pPr>
              <w:spacing w:line="276" w:lineRule="auto"/>
              <w:rPr>
                <w:sz w:val="20"/>
                <w:szCs w:val="20"/>
              </w:rPr>
            </w:pPr>
          </w:p>
          <w:p w14:paraId="6F64EBA4" w14:textId="77777777" w:rsidR="006A77B4" w:rsidRDefault="00B40BC5" w:rsidP="00B40BC5">
            <w:pPr>
              <w:spacing w:line="276" w:lineRule="auto"/>
              <w:rPr>
                <w:sz w:val="20"/>
                <w:szCs w:val="20"/>
              </w:rPr>
            </w:pPr>
            <w:r w:rsidRPr="00B40BC5">
              <w:rPr>
                <w:sz w:val="20"/>
                <w:szCs w:val="20"/>
              </w:rPr>
              <w:t>do 2 dni roboczych od dnia otrzymania informacji mailowej lub telefonicznej od Zamawiającego, stanowiące</w:t>
            </w:r>
            <w:r>
              <w:rPr>
                <w:sz w:val="20"/>
                <w:szCs w:val="20"/>
              </w:rPr>
              <w:t xml:space="preserve">j zamówienie jednostkowe </w:t>
            </w:r>
          </w:p>
          <w:p w14:paraId="0276E204" w14:textId="77777777" w:rsidR="00866A88" w:rsidRDefault="00866A88" w:rsidP="00B40BC5">
            <w:pPr>
              <w:spacing w:line="276" w:lineRule="auto"/>
              <w:rPr>
                <w:sz w:val="20"/>
                <w:szCs w:val="20"/>
              </w:rPr>
            </w:pPr>
          </w:p>
          <w:p w14:paraId="7A739FF3" w14:textId="3B789EE2" w:rsidR="00866A88" w:rsidRPr="00FB1441" w:rsidRDefault="00866A88" w:rsidP="00B40BC5">
            <w:pPr>
              <w:spacing w:line="276" w:lineRule="auto"/>
              <w:rPr>
                <w:sz w:val="20"/>
                <w:szCs w:val="20"/>
              </w:rPr>
            </w:pPr>
            <w:r w:rsidRPr="00866A88">
              <w:rPr>
                <w:sz w:val="20"/>
                <w:szCs w:val="20"/>
              </w:rPr>
              <w:t xml:space="preserve">do </w:t>
            </w:r>
            <w:r>
              <w:rPr>
                <w:sz w:val="20"/>
                <w:szCs w:val="20"/>
              </w:rPr>
              <w:t>3</w:t>
            </w:r>
            <w:r w:rsidRPr="00866A88">
              <w:rPr>
                <w:sz w:val="20"/>
                <w:szCs w:val="20"/>
              </w:rPr>
              <w:t xml:space="preserve"> dni roboczych od dnia otrzymania informacji mailowej lub telefonicznej od Zamawiającego, stanowiącej zamówienie jednostkowe</w:t>
            </w:r>
          </w:p>
        </w:tc>
      </w:tr>
      <w:tr w:rsidR="006A77B4" w:rsidRPr="00FB1441" w14:paraId="299E4560" w14:textId="77777777" w:rsidTr="00FE6274">
        <w:tc>
          <w:tcPr>
            <w:tcW w:w="2551" w:type="dxa"/>
            <w:shd w:val="clear" w:color="auto" w:fill="auto"/>
            <w:vAlign w:val="center"/>
          </w:tcPr>
          <w:p w14:paraId="738C5E58" w14:textId="634E110A" w:rsidR="006A77B4" w:rsidRPr="009E3D7C" w:rsidRDefault="006A77B4" w:rsidP="006A77B4">
            <w:pPr>
              <w:spacing w:line="276" w:lineRule="auto"/>
              <w:rPr>
                <w:sz w:val="20"/>
                <w:szCs w:val="20"/>
              </w:rPr>
            </w:pPr>
            <w:r>
              <w:rPr>
                <w:b/>
                <w:sz w:val="20"/>
                <w:szCs w:val="20"/>
              </w:rPr>
              <w:t>Cześć 2</w:t>
            </w:r>
            <w:r>
              <w:rPr>
                <w:sz w:val="20"/>
                <w:szCs w:val="20"/>
              </w:rPr>
              <w:t xml:space="preserve"> </w:t>
            </w:r>
          </w:p>
        </w:tc>
        <w:tc>
          <w:tcPr>
            <w:tcW w:w="6096" w:type="dxa"/>
            <w:shd w:val="clear" w:color="auto" w:fill="auto"/>
            <w:vAlign w:val="center"/>
          </w:tcPr>
          <w:p w14:paraId="344FE11E" w14:textId="77777777" w:rsidR="00B40BC5" w:rsidRPr="00B40BC5" w:rsidRDefault="00B40BC5" w:rsidP="00B40BC5">
            <w:pPr>
              <w:spacing w:line="276" w:lineRule="auto"/>
              <w:rPr>
                <w:sz w:val="20"/>
                <w:szCs w:val="20"/>
              </w:rPr>
            </w:pPr>
            <w:r w:rsidRPr="00B40BC5">
              <w:rPr>
                <w:sz w:val="20"/>
                <w:szCs w:val="20"/>
              </w:rPr>
              <w:t xml:space="preserve">do 1 dnia roboczego od dnia otrzymania informacji mailowej lub telefonicznej od Zamawiającego, stanowiącej zamówienie jednostkowe </w:t>
            </w:r>
          </w:p>
          <w:p w14:paraId="777C0AA5" w14:textId="77777777" w:rsidR="00B40BC5" w:rsidRPr="00B40BC5" w:rsidRDefault="00B40BC5" w:rsidP="00B40BC5">
            <w:pPr>
              <w:spacing w:line="276" w:lineRule="auto"/>
              <w:rPr>
                <w:sz w:val="20"/>
                <w:szCs w:val="20"/>
              </w:rPr>
            </w:pPr>
          </w:p>
          <w:p w14:paraId="336FF274" w14:textId="77777777" w:rsidR="006A77B4" w:rsidRDefault="00B40BC5" w:rsidP="00B40BC5">
            <w:pPr>
              <w:spacing w:line="276" w:lineRule="auto"/>
              <w:rPr>
                <w:sz w:val="20"/>
                <w:szCs w:val="20"/>
              </w:rPr>
            </w:pPr>
            <w:r w:rsidRPr="00B40BC5">
              <w:rPr>
                <w:sz w:val="20"/>
                <w:szCs w:val="20"/>
              </w:rPr>
              <w:t>do 2 dni roboczych od dnia otrzymania informacji mailowej lub telefonicznej od Zamawiającego, stanowiącej zamówienie jednostkowe</w:t>
            </w:r>
          </w:p>
          <w:p w14:paraId="042F1185" w14:textId="77777777" w:rsidR="00866A88" w:rsidRDefault="00866A88" w:rsidP="00B40BC5">
            <w:pPr>
              <w:spacing w:line="276" w:lineRule="auto"/>
              <w:rPr>
                <w:sz w:val="20"/>
                <w:szCs w:val="20"/>
              </w:rPr>
            </w:pPr>
          </w:p>
          <w:p w14:paraId="4F05B930" w14:textId="472A164D" w:rsidR="00866A88" w:rsidRPr="00FB1441" w:rsidRDefault="00866A88" w:rsidP="00B40BC5">
            <w:pPr>
              <w:spacing w:line="276" w:lineRule="auto"/>
              <w:rPr>
                <w:sz w:val="20"/>
                <w:szCs w:val="20"/>
              </w:rPr>
            </w:pPr>
            <w:r w:rsidRPr="00866A88">
              <w:rPr>
                <w:sz w:val="20"/>
                <w:szCs w:val="20"/>
              </w:rPr>
              <w:t>do 3 dni roboczych od dnia otrzymania informacji mailowej lub telefonicznej od Zamawiającego, stanowiącej zamówienie jednostkowe</w:t>
            </w:r>
          </w:p>
        </w:tc>
      </w:tr>
    </w:tbl>
    <w:p w14:paraId="1C29F8AF" w14:textId="77777777" w:rsidR="006A77B4" w:rsidRPr="006A77B4" w:rsidRDefault="006A77B4" w:rsidP="006A77B4">
      <w:pPr>
        <w:tabs>
          <w:tab w:val="left" w:pos="851"/>
          <w:tab w:val="left" w:pos="4536"/>
        </w:tabs>
        <w:autoSpaceDN w:val="0"/>
        <w:spacing w:before="120" w:line="276" w:lineRule="auto"/>
        <w:jc w:val="both"/>
        <w:rPr>
          <w:sz w:val="22"/>
          <w:szCs w:val="22"/>
        </w:rPr>
      </w:pPr>
    </w:p>
    <w:p w14:paraId="29C15C75" w14:textId="314AC310" w:rsidR="0016057C" w:rsidRPr="006A77B4" w:rsidRDefault="0016057C" w:rsidP="00732B9E">
      <w:pPr>
        <w:pStyle w:val="Akapitzlist"/>
        <w:numPr>
          <w:ilvl w:val="0"/>
          <w:numId w:val="5"/>
        </w:numPr>
        <w:tabs>
          <w:tab w:val="left" w:pos="851"/>
          <w:tab w:val="left" w:pos="4536"/>
        </w:tabs>
        <w:autoSpaceDN w:val="0"/>
        <w:spacing w:before="120" w:line="276" w:lineRule="auto"/>
        <w:ind w:hanging="357"/>
        <w:jc w:val="both"/>
        <w:rPr>
          <w:sz w:val="22"/>
          <w:szCs w:val="22"/>
        </w:rPr>
      </w:pPr>
      <w:r w:rsidRPr="006A77B4">
        <w:rPr>
          <w:sz w:val="22"/>
          <w:szCs w:val="22"/>
        </w:rPr>
        <w:t>Podana cena uwzględnia wszystkie koszty związane z realizacją przedmiotu zamówienia określonego w SWZ wraz z załącznikami.</w:t>
      </w:r>
    </w:p>
    <w:p w14:paraId="7A04B850" w14:textId="54CAE74B" w:rsidR="0016057C" w:rsidRDefault="0016057C" w:rsidP="00732B9E">
      <w:pPr>
        <w:numPr>
          <w:ilvl w:val="0"/>
          <w:numId w:val="5"/>
        </w:numPr>
        <w:autoSpaceDN w:val="0"/>
        <w:spacing w:before="120" w:line="276" w:lineRule="auto"/>
        <w:ind w:hanging="357"/>
        <w:jc w:val="both"/>
        <w:rPr>
          <w:sz w:val="22"/>
          <w:szCs w:val="22"/>
        </w:rPr>
      </w:pPr>
      <w:r>
        <w:rPr>
          <w:sz w:val="22"/>
          <w:szCs w:val="22"/>
        </w:rPr>
        <w:t>Termin płatności wynika ze wzoru umowy, stanowiącego załącznik nr 4</w:t>
      </w:r>
      <w:r w:rsidR="00BC62AC">
        <w:rPr>
          <w:sz w:val="22"/>
          <w:szCs w:val="22"/>
        </w:rPr>
        <w:t xml:space="preserve"> </w:t>
      </w:r>
      <w:r>
        <w:rPr>
          <w:sz w:val="22"/>
          <w:szCs w:val="22"/>
        </w:rPr>
        <w:t>do SWZ.</w:t>
      </w:r>
    </w:p>
    <w:p w14:paraId="221FBDAA" w14:textId="77777777" w:rsidR="0016057C" w:rsidRDefault="0016057C" w:rsidP="00732B9E">
      <w:pPr>
        <w:numPr>
          <w:ilvl w:val="0"/>
          <w:numId w:val="5"/>
        </w:numPr>
        <w:autoSpaceDN w:val="0"/>
        <w:spacing w:before="120" w:line="276" w:lineRule="auto"/>
        <w:jc w:val="both"/>
        <w:rPr>
          <w:sz w:val="22"/>
          <w:szCs w:val="22"/>
        </w:rPr>
      </w:pPr>
      <w:r>
        <w:rPr>
          <w:sz w:val="22"/>
          <w:szCs w:val="22"/>
        </w:rPr>
        <w:t xml:space="preserve">Oświadczamy, że zapoznaliśmy się z opisem przedmiotu zamówienia i nie wnosimy do niego żadnych zastrzeżeń, a oferowany przez nas przedmiot zamówienia jest zgodny ze wszystkimi jego wymaganiami. </w:t>
      </w:r>
    </w:p>
    <w:p w14:paraId="36BBEC1D" w14:textId="77777777" w:rsidR="0016057C" w:rsidRDefault="0016057C" w:rsidP="00732B9E">
      <w:pPr>
        <w:numPr>
          <w:ilvl w:val="0"/>
          <w:numId w:val="5"/>
        </w:numPr>
        <w:autoSpaceDN w:val="0"/>
        <w:spacing w:before="120" w:line="276" w:lineRule="auto"/>
        <w:ind w:hanging="357"/>
        <w:jc w:val="both"/>
        <w:rPr>
          <w:sz w:val="22"/>
          <w:szCs w:val="22"/>
        </w:rPr>
      </w:pPr>
      <w:r>
        <w:rPr>
          <w:sz w:val="22"/>
          <w:szCs w:val="22"/>
        </w:rPr>
        <w:t>Oświadczamy, że zapoznaliśmy się z SWZ wraz z załącznikami i nie wnosimy do niej zastrzeżeń oraz zdobyliśmy wszystkie niezbędne informacje do przygotowania oferty.</w:t>
      </w:r>
    </w:p>
    <w:p w14:paraId="625DE7B4" w14:textId="77777777" w:rsidR="0016057C" w:rsidRDefault="0016057C" w:rsidP="00732B9E">
      <w:pPr>
        <w:numPr>
          <w:ilvl w:val="0"/>
          <w:numId w:val="5"/>
        </w:numPr>
        <w:autoSpaceDN w:val="0"/>
        <w:spacing w:before="120" w:line="276" w:lineRule="auto"/>
        <w:ind w:hanging="357"/>
        <w:jc w:val="both"/>
        <w:rPr>
          <w:sz w:val="22"/>
          <w:szCs w:val="22"/>
        </w:rPr>
      </w:pPr>
      <w:r>
        <w:rPr>
          <w:sz w:val="22"/>
          <w:szCs w:val="22"/>
        </w:rPr>
        <w:t xml:space="preserve">Oświadczamy, że zawarty w SWZ projekt umowy został przez nas zaakceptowany </w:t>
      </w:r>
      <w:r>
        <w:rPr>
          <w:sz w:val="22"/>
          <w:szCs w:val="22"/>
        </w:rPr>
        <w:br/>
        <w:t>i zobowiązujemy się, w przypadku wyboru naszej oferty, do zawarcia umowy na wyżej wymienionych warunkach, w zakresie w/w Części, w miejscu i terminie wskazanym przez Zamawiającego.</w:t>
      </w:r>
    </w:p>
    <w:p w14:paraId="6070C4CE" w14:textId="77777777" w:rsidR="00597B5E" w:rsidRDefault="0016057C" w:rsidP="00597B5E">
      <w:pPr>
        <w:numPr>
          <w:ilvl w:val="0"/>
          <w:numId w:val="5"/>
        </w:numPr>
        <w:autoSpaceDN w:val="0"/>
        <w:spacing w:before="120" w:line="276" w:lineRule="auto"/>
        <w:ind w:hanging="357"/>
        <w:jc w:val="both"/>
        <w:rPr>
          <w:sz w:val="22"/>
          <w:szCs w:val="22"/>
        </w:rPr>
      </w:pPr>
      <w:r w:rsidRPr="00597B5E">
        <w:rPr>
          <w:sz w:val="22"/>
          <w:szCs w:val="22"/>
        </w:rPr>
        <w:t>Niniejszym potwierdzamy, że pozostajemy związani niniejszą ofertą do dnia wskazanego w SWZ.</w:t>
      </w:r>
    </w:p>
    <w:p w14:paraId="33E0C0F3" w14:textId="251E0E3E" w:rsidR="00597B5E" w:rsidRPr="00BC62AC" w:rsidRDefault="00597B5E" w:rsidP="00597B5E">
      <w:pPr>
        <w:numPr>
          <w:ilvl w:val="0"/>
          <w:numId w:val="5"/>
        </w:numPr>
        <w:autoSpaceDN w:val="0"/>
        <w:spacing w:before="120" w:line="276" w:lineRule="auto"/>
        <w:ind w:hanging="357"/>
        <w:jc w:val="both"/>
        <w:rPr>
          <w:sz w:val="22"/>
          <w:szCs w:val="22"/>
        </w:rPr>
      </w:pPr>
      <w:r w:rsidRPr="00BC62AC">
        <w:rPr>
          <w:b/>
          <w:sz w:val="22"/>
          <w:szCs w:val="22"/>
        </w:rPr>
        <w:lastRenderedPageBreak/>
        <w:t>Nie zamierzamy/zamierzamy</w:t>
      </w:r>
      <w:r w:rsidR="001074BE">
        <w:rPr>
          <w:bCs/>
          <w:sz w:val="22"/>
          <w:szCs w:val="22"/>
          <w:vertAlign w:val="superscript"/>
        </w:rPr>
        <w:t>4</w:t>
      </w:r>
      <w:r w:rsidRPr="00BC62AC">
        <w:rPr>
          <w:sz w:val="22"/>
          <w:szCs w:val="22"/>
        </w:rPr>
        <w:t xml:space="preserve"> powierzyć podwykonawcom wykonanie niniejszego zamówienia w części:</w:t>
      </w:r>
    </w:p>
    <w:p w14:paraId="505703BE" w14:textId="77777777" w:rsidR="00597B5E" w:rsidRPr="00BC62AC" w:rsidRDefault="00597B5E" w:rsidP="00597B5E">
      <w:pPr>
        <w:rPr>
          <w:sz w:val="16"/>
          <w:szCs w:val="22"/>
        </w:rPr>
      </w:pPr>
    </w:p>
    <w:tbl>
      <w:tblPr>
        <w:tblW w:w="8646" w:type="dxa"/>
        <w:tblInd w:w="534" w:type="dxa"/>
        <w:tblLayout w:type="fixed"/>
        <w:tblLook w:val="04A0" w:firstRow="1" w:lastRow="0" w:firstColumn="1" w:lastColumn="0" w:noHBand="0" w:noVBand="1"/>
      </w:tblPr>
      <w:tblGrid>
        <w:gridCol w:w="648"/>
        <w:gridCol w:w="3854"/>
        <w:gridCol w:w="4144"/>
      </w:tblGrid>
      <w:tr w:rsidR="00BC62AC" w:rsidRPr="00BC62AC" w14:paraId="7BA28857" w14:textId="77777777" w:rsidTr="00597B5E">
        <w:tc>
          <w:tcPr>
            <w:tcW w:w="648" w:type="dxa"/>
            <w:tcBorders>
              <w:top w:val="single" w:sz="4" w:space="0" w:color="000000"/>
              <w:left w:val="single" w:sz="4" w:space="0" w:color="000000"/>
              <w:bottom w:val="single" w:sz="4" w:space="0" w:color="000000"/>
              <w:right w:val="nil"/>
            </w:tcBorders>
            <w:hideMark/>
          </w:tcPr>
          <w:p w14:paraId="35376538" w14:textId="77777777" w:rsidR="00597B5E" w:rsidRPr="00BC62AC" w:rsidRDefault="00597B5E">
            <w:pPr>
              <w:snapToGrid w:val="0"/>
              <w:rPr>
                <w:sz w:val="22"/>
                <w:szCs w:val="22"/>
              </w:rPr>
            </w:pPr>
            <w:r w:rsidRPr="00BC62AC">
              <w:rPr>
                <w:sz w:val="22"/>
                <w:szCs w:val="22"/>
              </w:rPr>
              <w:t>LP.</w:t>
            </w:r>
          </w:p>
        </w:tc>
        <w:tc>
          <w:tcPr>
            <w:tcW w:w="3854" w:type="dxa"/>
            <w:tcBorders>
              <w:top w:val="single" w:sz="4" w:space="0" w:color="000000"/>
              <w:left w:val="single" w:sz="4" w:space="0" w:color="000000"/>
              <w:bottom w:val="single" w:sz="4" w:space="0" w:color="000000"/>
              <w:right w:val="single" w:sz="4" w:space="0" w:color="000000"/>
            </w:tcBorders>
            <w:hideMark/>
          </w:tcPr>
          <w:p w14:paraId="2932DCFA" w14:textId="640C071A" w:rsidR="00597B5E" w:rsidRPr="00BC62AC" w:rsidRDefault="00597B5E">
            <w:pPr>
              <w:snapToGrid w:val="0"/>
              <w:rPr>
                <w:sz w:val="22"/>
                <w:szCs w:val="22"/>
              </w:rPr>
            </w:pPr>
            <w:r w:rsidRPr="00BC62AC">
              <w:rPr>
                <w:sz w:val="22"/>
                <w:szCs w:val="22"/>
              </w:rPr>
              <w:t xml:space="preserve">Nazwa </w:t>
            </w:r>
            <w:r w:rsidR="00BC62AC" w:rsidRPr="00BC62AC">
              <w:rPr>
                <w:sz w:val="22"/>
                <w:szCs w:val="22"/>
              </w:rPr>
              <w:t>zakresu usługi</w:t>
            </w:r>
            <w:r w:rsidRPr="00BC62AC">
              <w:rPr>
                <w:sz w:val="22"/>
                <w:szCs w:val="22"/>
              </w:rPr>
              <w:t xml:space="preserve"> przedmiotu zamówienia, które zostaną powierzone do wykonania podwykonawcom </w:t>
            </w:r>
          </w:p>
        </w:tc>
        <w:tc>
          <w:tcPr>
            <w:tcW w:w="4144" w:type="dxa"/>
            <w:tcBorders>
              <w:top w:val="single" w:sz="4" w:space="0" w:color="000000"/>
              <w:left w:val="single" w:sz="4" w:space="0" w:color="000000"/>
              <w:bottom w:val="single" w:sz="4" w:space="0" w:color="000000"/>
              <w:right w:val="single" w:sz="4" w:space="0" w:color="000000"/>
            </w:tcBorders>
            <w:hideMark/>
          </w:tcPr>
          <w:p w14:paraId="1F542F2D" w14:textId="77777777" w:rsidR="00597B5E" w:rsidRPr="00BC62AC" w:rsidRDefault="00597B5E">
            <w:pPr>
              <w:snapToGrid w:val="0"/>
              <w:rPr>
                <w:sz w:val="22"/>
                <w:szCs w:val="22"/>
              </w:rPr>
            </w:pPr>
            <w:r w:rsidRPr="00BC62AC">
              <w:rPr>
                <w:sz w:val="22"/>
                <w:szCs w:val="22"/>
              </w:rPr>
              <w:t>Nazwa (firm) podwykonawców (o ile są znane)</w:t>
            </w:r>
          </w:p>
        </w:tc>
      </w:tr>
      <w:tr w:rsidR="00BC62AC" w:rsidRPr="00BC62AC" w14:paraId="65219831" w14:textId="77777777" w:rsidTr="00597B5E">
        <w:tc>
          <w:tcPr>
            <w:tcW w:w="648" w:type="dxa"/>
            <w:tcBorders>
              <w:top w:val="nil"/>
              <w:left w:val="single" w:sz="4" w:space="0" w:color="000000"/>
              <w:bottom w:val="single" w:sz="4" w:space="0" w:color="000000"/>
              <w:right w:val="nil"/>
            </w:tcBorders>
          </w:tcPr>
          <w:p w14:paraId="25557E3F" w14:textId="77777777" w:rsidR="00597B5E" w:rsidRPr="00BC62AC" w:rsidRDefault="00597B5E">
            <w:pPr>
              <w:snapToGrid w:val="0"/>
              <w:rPr>
                <w:sz w:val="22"/>
                <w:szCs w:val="22"/>
              </w:rPr>
            </w:pPr>
          </w:p>
        </w:tc>
        <w:tc>
          <w:tcPr>
            <w:tcW w:w="3854" w:type="dxa"/>
            <w:tcBorders>
              <w:top w:val="nil"/>
              <w:left w:val="single" w:sz="4" w:space="0" w:color="000000"/>
              <w:bottom w:val="single" w:sz="4" w:space="0" w:color="000000"/>
              <w:right w:val="single" w:sz="4" w:space="0" w:color="000000"/>
            </w:tcBorders>
          </w:tcPr>
          <w:p w14:paraId="5BD90E7A" w14:textId="77777777" w:rsidR="00597B5E" w:rsidRPr="00BC62AC" w:rsidRDefault="00597B5E">
            <w:pPr>
              <w:pStyle w:val="Indeks"/>
              <w:suppressLineNumbers w:val="0"/>
              <w:snapToGrid w:val="0"/>
              <w:spacing w:line="480" w:lineRule="auto"/>
              <w:rPr>
                <w:rFonts w:cs="Times New Roman"/>
                <w:sz w:val="22"/>
                <w:szCs w:val="22"/>
              </w:rPr>
            </w:pPr>
          </w:p>
        </w:tc>
        <w:tc>
          <w:tcPr>
            <w:tcW w:w="4144" w:type="dxa"/>
            <w:tcBorders>
              <w:top w:val="nil"/>
              <w:left w:val="single" w:sz="4" w:space="0" w:color="000000"/>
              <w:bottom w:val="single" w:sz="4" w:space="0" w:color="000000"/>
              <w:right w:val="single" w:sz="4" w:space="0" w:color="000000"/>
            </w:tcBorders>
          </w:tcPr>
          <w:p w14:paraId="310D4520" w14:textId="77777777" w:rsidR="00597B5E" w:rsidRPr="00BC62AC" w:rsidRDefault="00597B5E">
            <w:pPr>
              <w:pStyle w:val="Indeks"/>
              <w:suppressLineNumbers w:val="0"/>
              <w:snapToGrid w:val="0"/>
              <w:spacing w:line="480" w:lineRule="auto"/>
              <w:rPr>
                <w:rFonts w:cs="Times New Roman"/>
                <w:sz w:val="22"/>
                <w:szCs w:val="22"/>
              </w:rPr>
            </w:pPr>
          </w:p>
        </w:tc>
      </w:tr>
    </w:tbl>
    <w:p w14:paraId="4DB6C5FB" w14:textId="6FA61250" w:rsidR="0016057C" w:rsidRDefault="00597B5E" w:rsidP="001074BE">
      <w:pPr>
        <w:autoSpaceDN w:val="0"/>
        <w:spacing w:before="120" w:line="276" w:lineRule="auto"/>
        <w:jc w:val="both"/>
        <w:rPr>
          <w:sz w:val="22"/>
          <w:szCs w:val="22"/>
        </w:rPr>
      </w:pPr>
      <w:r w:rsidRPr="00BC62AC">
        <w:rPr>
          <w:color w:val="FF0000"/>
          <w:sz w:val="22"/>
          <w:szCs w:val="22"/>
        </w:rPr>
        <w:t xml:space="preserve">       </w:t>
      </w:r>
      <w:r w:rsidR="0016057C">
        <w:rPr>
          <w:bCs/>
          <w:sz w:val="22"/>
          <w:szCs w:val="22"/>
        </w:rPr>
        <w:t>Oświadczamy, że</w:t>
      </w:r>
      <w:r w:rsidR="001074BE">
        <w:rPr>
          <w:bCs/>
          <w:sz w:val="22"/>
          <w:szCs w:val="22"/>
          <w:vertAlign w:val="superscript"/>
        </w:rPr>
        <w:t>5</w:t>
      </w:r>
      <w:r w:rsidR="0016057C">
        <w:rPr>
          <w:bCs/>
          <w:sz w:val="22"/>
          <w:szCs w:val="22"/>
        </w:rPr>
        <w:t>:</w:t>
      </w:r>
    </w:p>
    <w:p w14:paraId="77D6016D" w14:textId="77777777" w:rsidR="0016057C" w:rsidRDefault="0016057C" w:rsidP="0016057C">
      <w:pPr>
        <w:spacing w:line="276" w:lineRule="auto"/>
        <w:ind w:left="993" w:hanging="567"/>
        <w:jc w:val="both"/>
        <w:rPr>
          <w:rFonts w:eastAsia="Courier New"/>
          <w:color w:val="000000"/>
          <w:sz w:val="22"/>
          <w:szCs w:val="22"/>
          <w:lang w:eastAsia="pl-PL"/>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Cs/>
          <w:sz w:val="22"/>
          <w:szCs w:val="22"/>
        </w:rPr>
        <w:t xml:space="preserve"> </w:t>
      </w:r>
      <w:r>
        <w:rPr>
          <w:bCs/>
          <w:sz w:val="22"/>
          <w:szCs w:val="22"/>
        </w:rPr>
        <w:tab/>
        <w:t xml:space="preserve">wybór naszej oferty nie będzie prowadził do powstania u Zamawiającego obowiązku podatkowego zgodnie z przepisami o podatku od towarów i usług. </w:t>
      </w:r>
    </w:p>
    <w:p w14:paraId="6801AB3B" w14:textId="77777777" w:rsidR="0016057C" w:rsidRDefault="0016057C" w:rsidP="0016057C">
      <w:pPr>
        <w:spacing w:line="276" w:lineRule="auto"/>
        <w:ind w:left="993" w:hanging="567"/>
        <w:jc w:val="both"/>
        <w:rPr>
          <w:bCs/>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bCs/>
          <w:sz w:val="22"/>
          <w:szCs w:val="22"/>
        </w:rPr>
        <w:t xml:space="preserve">wybór naszej oferty będzie prowadził do powstania u Zamawiającego obowiązku podatkowego zgodnie z przepisami o podatku od towarów i usług. Wykonawca w związku z tym wskazuje: </w:t>
      </w:r>
    </w:p>
    <w:p w14:paraId="2312E15C" w14:textId="77777777" w:rsidR="0016057C" w:rsidRDefault="0016057C" w:rsidP="00732B9E">
      <w:pPr>
        <w:numPr>
          <w:ilvl w:val="0"/>
          <w:numId w:val="6"/>
        </w:numPr>
        <w:autoSpaceDN w:val="0"/>
        <w:spacing w:line="276" w:lineRule="auto"/>
        <w:jc w:val="both"/>
        <w:rPr>
          <w:bCs/>
          <w:sz w:val="22"/>
          <w:szCs w:val="22"/>
        </w:rPr>
      </w:pPr>
      <w:r>
        <w:rPr>
          <w:bCs/>
          <w:sz w:val="22"/>
          <w:szCs w:val="22"/>
        </w:rPr>
        <w:t xml:space="preserve">nazwę (rodzaju) towaru, których dostawa będą prowadziły do powstania obowiązku podatkowego: _____ </w:t>
      </w:r>
    </w:p>
    <w:p w14:paraId="265C419E" w14:textId="77777777" w:rsidR="0016057C" w:rsidRDefault="0016057C" w:rsidP="00732B9E">
      <w:pPr>
        <w:numPr>
          <w:ilvl w:val="0"/>
          <w:numId w:val="6"/>
        </w:numPr>
        <w:autoSpaceDN w:val="0"/>
        <w:spacing w:line="276" w:lineRule="auto"/>
        <w:jc w:val="both"/>
        <w:rPr>
          <w:bCs/>
          <w:sz w:val="22"/>
          <w:szCs w:val="22"/>
        </w:rPr>
      </w:pPr>
      <w:r>
        <w:rPr>
          <w:bCs/>
          <w:sz w:val="22"/>
          <w:szCs w:val="22"/>
        </w:rPr>
        <w:t xml:space="preserve">wartości towaru objętego obowiązkiem podatkowym Zamawiającego, bez kwoty podatku: ______ </w:t>
      </w:r>
    </w:p>
    <w:p w14:paraId="3C4E10E8" w14:textId="77777777" w:rsidR="0016057C" w:rsidRDefault="0016057C" w:rsidP="00732B9E">
      <w:pPr>
        <w:numPr>
          <w:ilvl w:val="0"/>
          <w:numId w:val="6"/>
        </w:numPr>
        <w:autoSpaceDN w:val="0"/>
        <w:spacing w:line="276" w:lineRule="auto"/>
        <w:jc w:val="both"/>
        <w:rPr>
          <w:bCs/>
          <w:sz w:val="22"/>
          <w:szCs w:val="22"/>
        </w:rPr>
      </w:pPr>
      <w:r>
        <w:rPr>
          <w:bCs/>
          <w:sz w:val="22"/>
          <w:szCs w:val="22"/>
        </w:rPr>
        <w:t>stawkę podatku od towarów i usług, która zgodnie z wiedzą Wykonawcy, będzie miała zastosowanie: ______</w:t>
      </w:r>
    </w:p>
    <w:p w14:paraId="19EB6B33" w14:textId="574AFCC8" w:rsidR="0016057C" w:rsidRDefault="0016057C" w:rsidP="00732B9E">
      <w:pPr>
        <w:numPr>
          <w:ilvl w:val="0"/>
          <w:numId w:val="5"/>
        </w:numPr>
        <w:autoSpaceDN w:val="0"/>
        <w:spacing w:before="120" w:line="276" w:lineRule="auto"/>
        <w:ind w:hanging="357"/>
        <w:jc w:val="both"/>
        <w:rPr>
          <w:sz w:val="22"/>
          <w:szCs w:val="22"/>
        </w:rPr>
      </w:pPr>
      <w:r>
        <w:rPr>
          <w:sz w:val="22"/>
          <w:szCs w:val="22"/>
        </w:rPr>
        <w:t>Oświadczamy, że jesteśmy</w:t>
      </w:r>
      <w:r w:rsidR="001074BE">
        <w:rPr>
          <w:sz w:val="22"/>
          <w:szCs w:val="22"/>
          <w:vertAlign w:val="superscript"/>
        </w:rPr>
        <w:t>6</w:t>
      </w:r>
      <w:r>
        <w:rPr>
          <w:sz w:val="22"/>
          <w:szCs w:val="22"/>
        </w:rPr>
        <w:t>:</w:t>
      </w:r>
    </w:p>
    <w:p w14:paraId="777C51F9" w14:textId="77777777" w:rsidR="0016057C" w:rsidRDefault="0016057C" w:rsidP="0016057C">
      <w:pPr>
        <w:spacing w:line="276" w:lineRule="auto"/>
        <w:ind w:left="993" w:hanging="567"/>
        <w:jc w:val="both"/>
        <w:rPr>
          <w:rFonts w:eastAsia="Courier New"/>
          <w:b/>
          <w:color w:val="000000"/>
          <w:sz w:val="22"/>
          <w:szCs w:val="22"/>
          <w:lang w:eastAsia="pl-PL"/>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mikroprzedsiębiorstwem</w:t>
      </w:r>
    </w:p>
    <w:p w14:paraId="7761C47A" w14:textId="77777777" w:rsidR="0016057C" w:rsidRDefault="0016057C" w:rsidP="0016057C">
      <w:pPr>
        <w:tabs>
          <w:tab w:val="left" w:pos="993"/>
        </w:tabs>
        <w:spacing w:line="276" w:lineRule="auto"/>
        <w:ind w:left="426"/>
        <w:jc w:val="both"/>
        <w:rPr>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 xml:space="preserve">małym przedsiębiorstwem </w:t>
      </w:r>
    </w:p>
    <w:p w14:paraId="7CBB6272" w14:textId="77777777" w:rsidR="0016057C" w:rsidRDefault="0016057C" w:rsidP="0016057C">
      <w:pPr>
        <w:tabs>
          <w:tab w:val="left" w:pos="993"/>
        </w:tabs>
        <w:spacing w:line="276" w:lineRule="auto"/>
        <w:ind w:left="426"/>
        <w:jc w:val="both"/>
        <w:rPr>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 xml:space="preserve">średnim przedsiębiorstwem  </w:t>
      </w:r>
    </w:p>
    <w:p w14:paraId="3BBC9F6F" w14:textId="4191BF9B" w:rsidR="0016057C" w:rsidRDefault="0016057C" w:rsidP="00732B9E">
      <w:pPr>
        <w:pStyle w:val="Tekstpodstawowy20"/>
        <w:numPr>
          <w:ilvl w:val="0"/>
          <w:numId w:val="5"/>
        </w:numPr>
        <w:shd w:val="clear" w:color="auto" w:fill="auto"/>
        <w:tabs>
          <w:tab w:val="left" w:pos="53"/>
        </w:tabs>
        <w:spacing w:before="120" w:after="0" w:line="276" w:lineRule="auto"/>
        <w:ind w:right="119" w:hanging="357"/>
      </w:pPr>
      <w:r>
        <w:t>Oświadczamy, że informacje zawarte w ofercie, w następującym zakresie: _______</w:t>
      </w:r>
      <w:r w:rsidR="001074BE">
        <w:rPr>
          <w:vertAlign w:val="superscript"/>
        </w:rPr>
        <w:t>7</w:t>
      </w:r>
      <w:r>
        <w:t xml:space="preserve"> stanowią tajemnicę przedsiębiorstwa w rozumieniu przepisów ustawy o zwalczaniu nieuczciwej konkurencji (tj. Dz.U. 2020, poz. 1913) i jako takie nie mogą być udostępniane innym uczestnikom postępowania </w:t>
      </w:r>
      <w:r>
        <w:rPr>
          <w:i/>
        </w:rPr>
        <w:t xml:space="preserve">(w przypadku zastrzeżenia informacji przez Wykonawcę </w:t>
      </w:r>
      <w:r w:rsidRPr="00C13755">
        <w:rPr>
          <w:i/>
        </w:rPr>
        <w:t>zobowiązany jest on, wraz z ich przekazaniem, wykazać, że zastrzeżone informacje stanowią tajemnic</w:t>
      </w:r>
      <w:r>
        <w:rPr>
          <w:i/>
        </w:rPr>
        <w:t>ę przedsiębiorstwa)</w:t>
      </w:r>
      <w:r>
        <w:t>.</w:t>
      </w:r>
    </w:p>
    <w:p w14:paraId="4E3D2E14" w14:textId="15BE187D" w:rsidR="0016057C" w:rsidRDefault="0016057C" w:rsidP="00732B9E">
      <w:pPr>
        <w:pStyle w:val="Tekstpodstawowy20"/>
        <w:numPr>
          <w:ilvl w:val="0"/>
          <w:numId w:val="5"/>
        </w:numPr>
        <w:shd w:val="clear" w:color="auto" w:fill="auto"/>
        <w:tabs>
          <w:tab w:val="left" w:pos="53"/>
        </w:tabs>
        <w:spacing w:before="120" w:after="0" w:line="276" w:lineRule="auto"/>
        <w:ind w:right="119" w:hanging="357"/>
      </w:pPr>
      <w:r>
        <w:t>Oświadczam, że wypełniłem obowiązki informacyjne przewidziane w art. 13 lub art. 14 RODO</w:t>
      </w:r>
      <w:r w:rsidR="001074BE">
        <w:rPr>
          <w:vertAlign w:val="superscript"/>
        </w:rPr>
        <w:t>8</w:t>
      </w:r>
      <w:r>
        <w:t xml:space="preserve"> wobec osób fizycznych, od których dane osobowe bezpośrednio lub pośrednio pozyskałem w celu ubiegania się o udzielenie zamówienia publicznego w niniejszym postępowaniu.</w:t>
      </w:r>
      <w:r w:rsidR="001074BE">
        <w:rPr>
          <w:vertAlign w:val="superscript"/>
        </w:rPr>
        <w:t>9</w:t>
      </w:r>
    </w:p>
    <w:p w14:paraId="1C1D9D6B" w14:textId="6CAFBF00" w:rsidR="0016057C" w:rsidRDefault="0016057C" w:rsidP="00732B9E">
      <w:pPr>
        <w:numPr>
          <w:ilvl w:val="0"/>
          <w:numId w:val="5"/>
        </w:numPr>
        <w:autoSpaceDN w:val="0"/>
        <w:spacing w:before="120" w:line="276" w:lineRule="auto"/>
        <w:jc w:val="both"/>
        <w:rPr>
          <w:sz w:val="22"/>
          <w:szCs w:val="22"/>
        </w:rPr>
      </w:pPr>
      <w:r>
        <w:rPr>
          <w:sz w:val="22"/>
          <w:szCs w:val="22"/>
        </w:rPr>
        <w:t>Wadium wniesiono w formie ____________</w:t>
      </w:r>
      <w:r w:rsidR="001074BE">
        <w:rPr>
          <w:sz w:val="22"/>
          <w:szCs w:val="22"/>
          <w:vertAlign w:val="superscript"/>
        </w:rPr>
        <w:t>10</w:t>
      </w:r>
      <w:r>
        <w:rPr>
          <w:sz w:val="22"/>
          <w:szCs w:val="22"/>
        </w:rPr>
        <w:t>. Wadium wniesione w formie pieniężnej należy zwrócić na rachunek bankowy</w:t>
      </w:r>
      <w:r w:rsidR="00551BFE">
        <w:rPr>
          <w:sz w:val="22"/>
          <w:szCs w:val="22"/>
        </w:rPr>
        <w:t xml:space="preserve"> o numerze</w:t>
      </w:r>
      <w:r>
        <w:rPr>
          <w:sz w:val="22"/>
          <w:szCs w:val="22"/>
        </w:rPr>
        <w:t>____________</w:t>
      </w:r>
      <w:r w:rsidR="001074BE">
        <w:rPr>
          <w:sz w:val="22"/>
          <w:szCs w:val="22"/>
          <w:vertAlign w:val="superscript"/>
        </w:rPr>
        <w:t>11</w:t>
      </w:r>
    </w:p>
    <w:p w14:paraId="372CD7C8" w14:textId="77777777" w:rsidR="0016057C" w:rsidRDefault="0016057C" w:rsidP="00732B9E">
      <w:pPr>
        <w:pStyle w:val="Tekstpodstawowy20"/>
        <w:numPr>
          <w:ilvl w:val="0"/>
          <w:numId w:val="5"/>
        </w:numPr>
        <w:tabs>
          <w:tab w:val="left" w:pos="433"/>
        </w:tabs>
        <w:spacing w:before="120" w:after="0" w:line="276" w:lineRule="auto"/>
        <w:ind w:right="119" w:hanging="357"/>
        <w:rPr>
          <w:sz w:val="16"/>
          <w:szCs w:val="16"/>
        </w:rPr>
      </w:pPr>
      <w:r>
        <w:t>Do oferty załączamy następujące oświadczenia i dokumenty:</w:t>
      </w:r>
    </w:p>
    <w:p w14:paraId="4E5ED930" w14:textId="77777777" w:rsidR="0016057C" w:rsidRDefault="0016057C" w:rsidP="00732B9E">
      <w:pPr>
        <w:pStyle w:val="Tekstpodstawowy20"/>
        <w:numPr>
          <w:ilvl w:val="0"/>
          <w:numId w:val="7"/>
        </w:numPr>
        <w:tabs>
          <w:tab w:val="left" w:pos="433"/>
        </w:tabs>
        <w:spacing w:after="0" w:line="276" w:lineRule="auto"/>
        <w:ind w:left="709" w:right="120"/>
      </w:pPr>
      <w:r>
        <w:t>_____</w:t>
      </w:r>
    </w:p>
    <w:p w14:paraId="49DFB50B" w14:textId="1DAFF4B1" w:rsidR="00B40BC5" w:rsidRPr="00B848EC" w:rsidRDefault="0016057C" w:rsidP="0016057C">
      <w:pPr>
        <w:pStyle w:val="Tekstpodstawowy20"/>
        <w:numPr>
          <w:ilvl w:val="0"/>
          <w:numId w:val="7"/>
        </w:numPr>
        <w:tabs>
          <w:tab w:val="left" w:pos="433"/>
        </w:tabs>
        <w:spacing w:after="0" w:line="276" w:lineRule="auto"/>
        <w:ind w:left="709" w:right="120"/>
      </w:pPr>
      <w:r>
        <w:t>_____</w:t>
      </w:r>
    </w:p>
    <w:p w14:paraId="77F10615" w14:textId="77777777" w:rsidR="0016057C" w:rsidRDefault="0016057C" w:rsidP="0016057C">
      <w:pPr>
        <w:spacing w:line="276" w:lineRule="auto"/>
        <w:jc w:val="both"/>
        <w:rPr>
          <w:sz w:val="16"/>
          <w:szCs w:val="16"/>
        </w:rPr>
      </w:pPr>
    </w:p>
    <w:p w14:paraId="74833ED9" w14:textId="77777777" w:rsidR="0016057C" w:rsidRDefault="0016057C" w:rsidP="0016057C">
      <w:pPr>
        <w:spacing w:line="276" w:lineRule="auto"/>
        <w:jc w:val="both"/>
        <w:rPr>
          <w:sz w:val="16"/>
          <w:szCs w:val="16"/>
        </w:rPr>
      </w:pPr>
    </w:p>
    <w:p w14:paraId="6A0F0856" w14:textId="5832CB52" w:rsidR="0016057C" w:rsidRDefault="0016057C" w:rsidP="00732B9E">
      <w:pPr>
        <w:numPr>
          <w:ilvl w:val="0"/>
          <w:numId w:val="8"/>
        </w:numPr>
        <w:autoSpaceDN w:val="0"/>
        <w:spacing w:line="276" w:lineRule="auto"/>
        <w:jc w:val="both"/>
        <w:rPr>
          <w:bCs/>
          <w:sz w:val="18"/>
          <w:szCs w:val="18"/>
        </w:rPr>
      </w:pPr>
      <w:r>
        <w:rPr>
          <w:bCs/>
          <w:sz w:val="18"/>
          <w:szCs w:val="18"/>
        </w:rPr>
        <w:t xml:space="preserve">Uzupełnić odpowiednio, w zależności od Części zamówienia, na którą Wykonawca składa ofertę </w:t>
      </w:r>
    </w:p>
    <w:p w14:paraId="5DBFAEAC" w14:textId="270DAF42" w:rsidR="0016057C" w:rsidRDefault="0016057C" w:rsidP="00732B9E">
      <w:pPr>
        <w:numPr>
          <w:ilvl w:val="0"/>
          <w:numId w:val="8"/>
        </w:numPr>
        <w:autoSpaceDN w:val="0"/>
        <w:spacing w:line="276" w:lineRule="auto"/>
        <w:jc w:val="both"/>
        <w:rPr>
          <w:bCs/>
          <w:sz w:val="18"/>
          <w:szCs w:val="18"/>
        </w:rPr>
      </w:pPr>
      <w:r>
        <w:rPr>
          <w:bCs/>
          <w:sz w:val="18"/>
          <w:szCs w:val="18"/>
        </w:rPr>
        <w:t xml:space="preserve">Uzupełnić odpowiednio, w zależności od Części zamówienia, na którą Wykonawca składa ofertę </w:t>
      </w:r>
    </w:p>
    <w:p w14:paraId="165AF6F8" w14:textId="1BA92D7F" w:rsidR="0016057C" w:rsidRDefault="0016057C" w:rsidP="00732B9E">
      <w:pPr>
        <w:widowControl w:val="0"/>
        <w:numPr>
          <w:ilvl w:val="0"/>
          <w:numId w:val="8"/>
        </w:numPr>
        <w:autoSpaceDN w:val="0"/>
        <w:jc w:val="both"/>
        <w:rPr>
          <w:bCs/>
          <w:sz w:val="18"/>
          <w:szCs w:val="18"/>
        </w:rPr>
      </w:pPr>
      <w:r>
        <w:rPr>
          <w:bCs/>
          <w:sz w:val="18"/>
          <w:szCs w:val="18"/>
        </w:rPr>
        <w:t xml:space="preserve">Uzupełnić poprzez wybranie jednej z </w:t>
      </w:r>
      <w:r w:rsidR="00866A88">
        <w:rPr>
          <w:bCs/>
          <w:sz w:val="18"/>
          <w:szCs w:val="18"/>
        </w:rPr>
        <w:t>trzech</w:t>
      </w:r>
      <w:r w:rsidR="003906AE">
        <w:rPr>
          <w:bCs/>
          <w:sz w:val="18"/>
          <w:szCs w:val="18"/>
        </w:rPr>
        <w:t xml:space="preserve"> opcji </w:t>
      </w:r>
      <w:r w:rsidR="00B40BC5">
        <w:rPr>
          <w:bCs/>
          <w:sz w:val="18"/>
          <w:szCs w:val="18"/>
        </w:rPr>
        <w:t xml:space="preserve">dotyczących </w:t>
      </w:r>
      <w:r w:rsidR="003906AE">
        <w:rPr>
          <w:bCs/>
          <w:sz w:val="18"/>
          <w:szCs w:val="18"/>
        </w:rPr>
        <w:t xml:space="preserve">terminu odbioru partii odpadów </w:t>
      </w:r>
      <w:r>
        <w:rPr>
          <w:bCs/>
          <w:sz w:val="18"/>
          <w:szCs w:val="18"/>
        </w:rPr>
        <w:t>dla Części  zamówienia</w:t>
      </w:r>
      <w:r w:rsidR="003906AE">
        <w:rPr>
          <w:bCs/>
          <w:sz w:val="18"/>
          <w:szCs w:val="18"/>
        </w:rPr>
        <w:t>, na którą Wykonawca składa ofertę</w:t>
      </w:r>
      <w:r>
        <w:rPr>
          <w:bCs/>
          <w:sz w:val="18"/>
          <w:szCs w:val="18"/>
        </w:rPr>
        <w:t xml:space="preserve"> – pozostały zakres wykreślić</w:t>
      </w:r>
    </w:p>
    <w:p w14:paraId="3CA68713" w14:textId="4A778FD1" w:rsidR="001074BE" w:rsidRDefault="001074BE" w:rsidP="00732B9E">
      <w:pPr>
        <w:widowControl w:val="0"/>
        <w:numPr>
          <w:ilvl w:val="0"/>
          <w:numId w:val="8"/>
        </w:numPr>
        <w:autoSpaceDN w:val="0"/>
        <w:jc w:val="both"/>
        <w:rPr>
          <w:bCs/>
          <w:sz w:val="18"/>
          <w:szCs w:val="18"/>
        </w:rPr>
      </w:pPr>
      <w:r>
        <w:rPr>
          <w:bCs/>
          <w:sz w:val="18"/>
          <w:szCs w:val="18"/>
        </w:rPr>
        <w:t>Zaznaczyć właściwe</w:t>
      </w:r>
      <w:r w:rsidRPr="001074BE">
        <w:rPr>
          <w:bCs/>
          <w:sz w:val="18"/>
          <w:szCs w:val="18"/>
        </w:rPr>
        <w:t xml:space="preserve"> i jeśli dotyczy – uzupełnić wymagane informacje</w:t>
      </w:r>
    </w:p>
    <w:p w14:paraId="216AA979" w14:textId="50D10F5F" w:rsidR="0016057C" w:rsidRDefault="0016057C" w:rsidP="00732B9E">
      <w:pPr>
        <w:numPr>
          <w:ilvl w:val="0"/>
          <w:numId w:val="8"/>
        </w:numPr>
        <w:autoSpaceDN w:val="0"/>
        <w:spacing w:line="276" w:lineRule="auto"/>
        <w:jc w:val="both"/>
        <w:rPr>
          <w:bCs/>
          <w:sz w:val="18"/>
          <w:szCs w:val="18"/>
        </w:rPr>
      </w:pPr>
      <w:r>
        <w:rPr>
          <w:bCs/>
          <w:sz w:val="18"/>
          <w:szCs w:val="18"/>
        </w:rPr>
        <w:lastRenderedPageBreak/>
        <w:t>Zaznaczyć właściwe i jeśli dotyczy – uzupełnić wymagane informacje</w:t>
      </w:r>
      <w:r w:rsidR="00B40BC5">
        <w:rPr>
          <w:bCs/>
          <w:sz w:val="18"/>
          <w:szCs w:val="18"/>
        </w:rPr>
        <w:t xml:space="preserve"> </w:t>
      </w:r>
    </w:p>
    <w:p w14:paraId="13F44B12" w14:textId="5B93F12E" w:rsidR="0016057C" w:rsidRDefault="0016057C" w:rsidP="00732B9E">
      <w:pPr>
        <w:numPr>
          <w:ilvl w:val="0"/>
          <w:numId w:val="8"/>
        </w:numPr>
        <w:autoSpaceDN w:val="0"/>
        <w:spacing w:line="276" w:lineRule="auto"/>
        <w:jc w:val="both"/>
        <w:rPr>
          <w:bCs/>
          <w:sz w:val="18"/>
          <w:szCs w:val="18"/>
        </w:rPr>
      </w:pPr>
      <w:r>
        <w:rPr>
          <w:sz w:val="18"/>
          <w:szCs w:val="18"/>
        </w:rPr>
        <w:t>Zaznaczyć właściwe / ta informacja jest wymagana wyłącznie do celów statystycznych</w:t>
      </w:r>
      <w:r w:rsidR="00B40BC5">
        <w:rPr>
          <w:sz w:val="18"/>
          <w:szCs w:val="18"/>
        </w:rPr>
        <w:t xml:space="preserve"> </w:t>
      </w:r>
    </w:p>
    <w:p w14:paraId="1DF0A94A" w14:textId="77777777" w:rsidR="0016057C" w:rsidRDefault="0016057C" w:rsidP="0016057C">
      <w:pPr>
        <w:spacing w:line="276" w:lineRule="auto"/>
        <w:ind w:left="708"/>
        <w:jc w:val="both"/>
        <w:rPr>
          <w:sz w:val="18"/>
          <w:szCs w:val="18"/>
        </w:rPr>
      </w:pPr>
      <w:r>
        <w:rPr>
          <w:sz w:val="18"/>
          <w:szCs w:val="18"/>
        </w:rPr>
        <w:t>Zgodnie z zaleceniem Komisji z dnia 6 maja 2003r. dotyczące definicji mikroprzedsiębiorstw oraz małych i średnich przedsiębiorstw (Dz. U. L124 z 20.5.2003 s.36):</w:t>
      </w:r>
    </w:p>
    <w:p w14:paraId="349B34C1" w14:textId="77777777" w:rsidR="0016057C" w:rsidRDefault="0016057C" w:rsidP="00732B9E">
      <w:pPr>
        <w:pStyle w:val="Akapitzlist"/>
        <w:numPr>
          <w:ilvl w:val="0"/>
          <w:numId w:val="9"/>
        </w:numPr>
        <w:autoSpaceDN w:val="0"/>
        <w:spacing w:line="276" w:lineRule="auto"/>
        <w:jc w:val="both"/>
        <w:rPr>
          <w:sz w:val="18"/>
          <w:szCs w:val="18"/>
        </w:rPr>
      </w:pPr>
      <w:r>
        <w:rPr>
          <w:sz w:val="18"/>
          <w:szCs w:val="18"/>
        </w:rPr>
        <w:t xml:space="preserve">mikroprzedsiębiorstwo: przedsiębiorstwo, które zatrudnia mniej niż 10 osób i którego roczny obrót lub roczna suma bilansowa nie przekracza 2.000.000,00 EURO </w:t>
      </w:r>
    </w:p>
    <w:p w14:paraId="4143A4C8" w14:textId="77777777" w:rsidR="0016057C" w:rsidRDefault="0016057C" w:rsidP="00732B9E">
      <w:pPr>
        <w:pStyle w:val="Akapitzlist"/>
        <w:numPr>
          <w:ilvl w:val="0"/>
          <w:numId w:val="9"/>
        </w:numPr>
        <w:autoSpaceDN w:val="0"/>
        <w:spacing w:line="276" w:lineRule="auto"/>
        <w:jc w:val="both"/>
        <w:rPr>
          <w:sz w:val="18"/>
          <w:szCs w:val="18"/>
        </w:rPr>
      </w:pPr>
      <w:r>
        <w:rPr>
          <w:sz w:val="18"/>
          <w:szCs w:val="18"/>
        </w:rPr>
        <w:t xml:space="preserve">małe przedsiębiorstwo -  przedsiębiorstwo, które zatrudnia mniej niż 50 osób i którego roczny obrót lub roczna suma bilansowa nie przekracza 10.000.000,00 EURO. </w:t>
      </w:r>
    </w:p>
    <w:p w14:paraId="714150E4" w14:textId="77777777" w:rsidR="00551BFE" w:rsidRDefault="00551BFE" w:rsidP="00551BFE">
      <w:pPr>
        <w:pStyle w:val="Akapitzlist"/>
        <w:numPr>
          <w:ilvl w:val="0"/>
          <w:numId w:val="9"/>
        </w:numPr>
        <w:autoSpaceDN w:val="0"/>
        <w:spacing w:line="276" w:lineRule="auto"/>
        <w:jc w:val="both"/>
        <w:textAlignment w:val="baseline"/>
        <w:rPr>
          <w:sz w:val="18"/>
          <w:szCs w:val="18"/>
        </w:rPr>
      </w:pPr>
      <w:r>
        <w:rPr>
          <w:sz w:val="18"/>
          <w:szCs w:val="18"/>
        </w:rPr>
        <w:t>ś</w:t>
      </w:r>
      <w:r w:rsidRPr="00E0483C">
        <w:rPr>
          <w:sz w:val="18"/>
          <w:szCs w:val="18"/>
        </w:rPr>
        <w:t>rednie przedsiębiorstw</w:t>
      </w:r>
      <w:r>
        <w:rPr>
          <w:sz w:val="18"/>
          <w:szCs w:val="18"/>
        </w:rPr>
        <w:t>o</w:t>
      </w:r>
      <w:r w:rsidRPr="00E0483C">
        <w:rPr>
          <w:sz w:val="18"/>
          <w:szCs w:val="18"/>
        </w:rPr>
        <w:t>: przedsiębiorstw</w:t>
      </w:r>
      <w:r>
        <w:rPr>
          <w:sz w:val="18"/>
          <w:szCs w:val="18"/>
        </w:rPr>
        <w:t>o</w:t>
      </w:r>
      <w:r w:rsidRPr="00E0483C">
        <w:rPr>
          <w:sz w:val="18"/>
          <w:szCs w:val="18"/>
        </w:rPr>
        <w:t xml:space="preserve">, które nie </w:t>
      </w:r>
      <w:r>
        <w:rPr>
          <w:sz w:val="18"/>
          <w:szCs w:val="18"/>
        </w:rPr>
        <w:t>jest</w:t>
      </w:r>
      <w:r w:rsidRPr="00E0483C">
        <w:rPr>
          <w:sz w:val="18"/>
          <w:szCs w:val="18"/>
        </w:rPr>
        <w:t xml:space="preserve"> mikroprzedsiębiorstw</w:t>
      </w:r>
      <w:r>
        <w:rPr>
          <w:sz w:val="18"/>
          <w:szCs w:val="18"/>
        </w:rPr>
        <w:t>em</w:t>
      </w:r>
      <w:r w:rsidRPr="00E0483C">
        <w:rPr>
          <w:sz w:val="18"/>
          <w:szCs w:val="18"/>
        </w:rPr>
        <w:t xml:space="preserve"> ani małym przedsiębiorstw</w:t>
      </w:r>
      <w:r>
        <w:rPr>
          <w:sz w:val="18"/>
          <w:szCs w:val="18"/>
        </w:rPr>
        <w:t>em</w:t>
      </w:r>
      <w:r w:rsidRPr="00E0483C">
        <w:rPr>
          <w:sz w:val="18"/>
          <w:szCs w:val="18"/>
        </w:rPr>
        <w:t xml:space="preserve"> i które zatrudnia mn</w:t>
      </w:r>
      <w:r>
        <w:rPr>
          <w:sz w:val="18"/>
          <w:szCs w:val="18"/>
        </w:rPr>
        <w:t>i</w:t>
      </w:r>
      <w:r w:rsidRPr="00E0483C">
        <w:rPr>
          <w:sz w:val="18"/>
          <w:szCs w:val="18"/>
        </w:rPr>
        <w:t>ej niż 250 osób i któr</w:t>
      </w:r>
      <w:r>
        <w:rPr>
          <w:sz w:val="18"/>
          <w:szCs w:val="18"/>
        </w:rPr>
        <w:t>ego</w:t>
      </w:r>
      <w:r w:rsidRPr="00E0483C">
        <w:rPr>
          <w:sz w:val="18"/>
          <w:szCs w:val="18"/>
        </w:rPr>
        <w:t xml:space="preserve"> roczny obrót nie przekracza 50.000.000,00EURO lub roczna suma bilansowa nie przekracza 43.000.000.00EURO  </w:t>
      </w:r>
    </w:p>
    <w:p w14:paraId="607F96FF" w14:textId="77777777" w:rsidR="0016057C" w:rsidRDefault="0016057C" w:rsidP="0016057C">
      <w:pPr>
        <w:pStyle w:val="Akapitzlist"/>
        <w:spacing w:line="276" w:lineRule="auto"/>
        <w:jc w:val="both"/>
        <w:rPr>
          <w:sz w:val="18"/>
          <w:szCs w:val="18"/>
        </w:rPr>
      </w:pPr>
      <w:r>
        <w:rPr>
          <w:sz w:val="18"/>
          <w:szCs w:val="18"/>
        </w:rPr>
        <w:t xml:space="preserve">W sytuacji składania oferty przez Wykonawców wspólnie ubiegających się o udzielenie zamówienia – zapis odpowiednio powielić lub wskazać dane tylko w odniesieniu do pełnomocnika. </w:t>
      </w:r>
    </w:p>
    <w:p w14:paraId="19D08F61" w14:textId="2AE0B28B" w:rsidR="0016057C" w:rsidRDefault="0016057C" w:rsidP="00732B9E">
      <w:pPr>
        <w:pStyle w:val="Akapitzlist"/>
        <w:numPr>
          <w:ilvl w:val="0"/>
          <w:numId w:val="8"/>
        </w:numPr>
        <w:autoSpaceDN w:val="0"/>
        <w:spacing w:line="276" w:lineRule="auto"/>
        <w:jc w:val="both"/>
        <w:rPr>
          <w:sz w:val="18"/>
          <w:szCs w:val="18"/>
        </w:rPr>
      </w:pPr>
      <w:r>
        <w:rPr>
          <w:sz w:val="18"/>
          <w:szCs w:val="18"/>
        </w:rPr>
        <w:t xml:space="preserve">Wskazać zakres informacji stanowiących tajemnicę przedsiębiorstwa wraz z uzasadnieniem ich zastrzeżenia, jeśli są przekazywane wraz z ofertą. </w:t>
      </w:r>
    </w:p>
    <w:p w14:paraId="71192E70" w14:textId="30022AAC" w:rsidR="0016057C" w:rsidRDefault="0016057C" w:rsidP="00732B9E">
      <w:pPr>
        <w:pStyle w:val="Akapitzlist"/>
        <w:numPr>
          <w:ilvl w:val="0"/>
          <w:numId w:val="8"/>
        </w:numPr>
        <w:autoSpaceDN w:val="0"/>
        <w:spacing w:line="276" w:lineRule="auto"/>
        <w:jc w:val="both"/>
        <w:rPr>
          <w:sz w:val="18"/>
          <w:szCs w:val="18"/>
        </w:rPr>
      </w:pPr>
      <w:r>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B40BC5">
        <w:rPr>
          <w:sz w:val="18"/>
          <w:szCs w:val="18"/>
        </w:rPr>
        <w:t xml:space="preserve"> </w:t>
      </w:r>
    </w:p>
    <w:p w14:paraId="6E177359" w14:textId="5D47ED68" w:rsidR="0016057C" w:rsidRDefault="0016057C" w:rsidP="00732B9E">
      <w:pPr>
        <w:pStyle w:val="Akapitzlist"/>
        <w:numPr>
          <w:ilvl w:val="0"/>
          <w:numId w:val="8"/>
        </w:numPr>
        <w:autoSpaceDN w:val="0"/>
        <w:spacing w:line="276" w:lineRule="auto"/>
        <w:jc w:val="both"/>
        <w:rPr>
          <w:sz w:val="18"/>
          <w:szCs w:val="18"/>
        </w:rPr>
      </w:pPr>
      <w:r>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r w:rsidR="00B40BC5">
        <w:rPr>
          <w:sz w:val="18"/>
          <w:szCs w:val="18"/>
        </w:rPr>
        <w:t xml:space="preserve"> </w:t>
      </w:r>
    </w:p>
    <w:p w14:paraId="211BC9B1" w14:textId="77777777" w:rsidR="00551BFE" w:rsidRDefault="0016057C" w:rsidP="00551BFE">
      <w:pPr>
        <w:pStyle w:val="Akapitzlist"/>
        <w:numPr>
          <w:ilvl w:val="0"/>
          <w:numId w:val="8"/>
        </w:numPr>
        <w:autoSpaceDN w:val="0"/>
        <w:spacing w:line="276" w:lineRule="auto"/>
        <w:jc w:val="both"/>
        <w:rPr>
          <w:sz w:val="18"/>
          <w:szCs w:val="18"/>
        </w:rPr>
      </w:pPr>
      <w:r>
        <w:rPr>
          <w:sz w:val="18"/>
          <w:szCs w:val="18"/>
        </w:rPr>
        <w:t>Wskazać formę wadium</w:t>
      </w:r>
      <w:r w:rsidR="00B40BC5">
        <w:rPr>
          <w:sz w:val="18"/>
          <w:szCs w:val="18"/>
        </w:rPr>
        <w:t xml:space="preserve"> </w:t>
      </w:r>
    </w:p>
    <w:p w14:paraId="2935016D" w14:textId="3EDC364C" w:rsidR="00551BFE" w:rsidRPr="00551BFE" w:rsidRDefault="00551BFE" w:rsidP="00551BFE">
      <w:pPr>
        <w:pStyle w:val="Akapitzlist"/>
        <w:numPr>
          <w:ilvl w:val="0"/>
          <w:numId w:val="8"/>
        </w:numPr>
        <w:autoSpaceDN w:val="0"/>
        <w:spacing w:line="276" w:lineRule="auto"/>
        <w:jc w:val="both"/>
        <w:rPr>
          <w:sz w:val="18"/>
          <w:szCs w:val="18"/>
        </w:rPr>
      </w:pPr>
      <w:r w:rsidRPr="00551BFE">
        <w:rPr>
          <w:sz w:val="18"/>
          <w:szCs w:val="18"/>
        </w:rPr>
        <w:t>Wskazać nr rachunku lub wykreślić zapis – jeśli nie dotyczy</w:t>
      </w:r>
    </w:p>
    <w:p w14:paraId="5B659F18" w14:textId="39406CCB" w:rsidR="001B1347" w:rsidRPr="00DC3D4E" w:rsidRDefault="001B1347" w:rsidP="00DC3D4E">
      <w:pPr>
        <w:rPr>
          <w:b/>
        </w:rPr>
      </w:pPr>
    </w:p>
    <w:sectPr w:rsidR="001B1347" w:rsidRPr="00DC3D4E" w:rsidSect="00FD0499">
      <w:headerReference w:type="default" r:id="rId8"/>
      <w:footerReference w:type="default" r:id="rId9"/>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9659" w14:textId="77777777" w:rsidR="00EA03A0" w:rsidRDefault="00EA03A0">
      <w:r>
        <w:separator/>
      </w:r>
    </w:p>
  </w:endnote>
  <w:endnote w:type="continuationSeparator" w:id="0">
    <w:p w14:paraId="6D93C81E" w14:textId="77777777" w:rsidR="00EA03A0" w:rsidRDefault="00E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B964EA" w14:paraId="5B659F2A" w14:textId="77777777" w:rsidTr="000011F0">
      <w:trPr>
        <w:trHeight w:val="931"/>
      </w:trPr>
      <w:tc>
        <w:tcPr>
          <w:tcW w:w="3084" w:type="dxa"/>
          <w:shd w:val="clear" w:color="auto" w:fill="FFFFFF" w:themeFill="background1"/>
          <w:vAlign w:val="center"/>
        </w:tcPr>
        <w:p w14:paraId="5B659F27" w14:textId="6BA9D1D6" w:rsidR="00B964EA" w:rsidRDefault="00B964EA" w:rsidP="00FD0499">
          <w:pPr>
            <w:pStyle w:val="Stopka"/>
            <w:jc w:val="center"/>
            <w:rPr>
              <w:noProof/>
              <w:lang w:eastAsia="pl-PL"/>
            </w:rPr>
          </w:pPr>
        </w:p>
      </w:tc>
      <w:tc>
        <w:tcPr>
          <w:tcW w:w="2753" w:type="dxa"/>
          <w:shd w:val="clear" w:color="auto" w:fill="FFFFFF" w:themeFill="background1"/>
          <w:vAlign w:val="center"/>
        </w:tcPr>
        <w:p w14:paraId="5B659F28" w14:textId="65BBFFBD" w:rsidR="00B964EA" w:rsidRDefault="00B964EA" w:rsidP="00FD0499">
          <w:pPr>
            <w:pStyle w:val="Stopka"/>
            <w:jc w:val="center"/>
            <w:rPr>
              <w:noProof/>
              <w:lang w:eastAsia="pl-PL"/>
            </w:rPr>
          </w:pPr>
        </w:p>
      </w:tc>
      <w:tc>
        <w:tcPr>
          <w:tcW w:w="3688" w:type="dxa"/>
          <w:shd w:val="clear" w:color="auto" w:fill="FFFFFF" w:themeFill="background1"/>
          <w:vAlign w:val="center"/>
        </w:tcPr>
        <w:p w14:paraId="5B659F29" w14:textId="328F14D7" w:rsidR="00B964EA" w:rsidRPr="00FD0499" w:rsidRDefault="00B964EA" w:rsidP="00FD0499">
          <w:pPr>
            <w:pStyle w:val="Stopka"/>
            <w:jc w:val="center"/>
            <w:rPr>
              <w:i/>
              <w:noProof/>
              <w:lang w:eastAsia="pl-PL"/>
            </w:rPr>
          </w:pPr>
        </w:p>
      </w:tc>
    </w:tr>
  </w:tbl>
  <w:p w14:paraId="5B659F2B" w14:textId="77777777" w:rsidR="00B964EA" w:rsidRDefault="00B96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1D78" w14:textId="77777777" w:rsidR="00EA03A0" w:rsidRDefault="00EA03A0">
      <w:r>
        <w:separator/>
      </w:r>
    </w:p>
  </w:footnote>
  <w:footnote w:type="continuationSeparator" w:id="0">
    <w:p w14:paraId="0F213ED7" w14:textId="77777777" w:rsidR="00EA03A0" w:rsidRDefault="00EA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F1D" w14:textId="77777777" w:rsidR="00B964EA" w:rsidRDefault="00B964EA" w:rsidP="00F02DEA">
    <w:pPr>
      <w:pStyle w:val="Nagwek"/>
      <w:ind w:left="2400"/>
      <w:jc w:val="center"/>
      <w:rPr>
        <w:rFonts w:ascii="Arial" w:hAnsi="Arial" w:cs="Arial"/>
        <w:sz w:val="16"/>
        <w:szCs w:val="16"/>
      </w:rPr>
    </w:pPr>
    <w:r>
      <w:rPr>
        <w:noProof/>
        <w:lang w:eastAsia="pl-PL"/>
      </w:rPr>
      <w:drawing>
        <wp:anchor distT="0" distB="0" distL="114300" distR="114300" simplePos="0" relativeHeight="251659264" behindDoc="0" locked="0" layoutInCell="1" allowOverlap="1" wp14:anchorId="5B659F2C" wp14:editId="5B659F2D">
          <wp:simplePos x="0" y="0"/>
          <wp:positionH relativeFrom="column">
            <wp:posOffset>-137160</wp:posOffset>
          </wp:positionH>
          <wp:positionV relativeFrom="paragraph">
            <wp:posOffset>-380365</wp:posOffset>
          </wp:positionV>
          <wp:extent cx="1488440" cy="1466850"/>
          <wp:effectExtent l="0" t="0" r="0" b="0"/>
          <wp:wrapSquare wrapText="bothSides"/>
          <wp:docPr id="1" name="Obraz 1" descr="Opis: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Zakład Zagospodarowania Odpadów Nowy Dwór Sp. z o.o.</w:t>
    </w:r>
  </w:p>
  <w:p w14:paraId="5B659F1E" w14:textId="77777777" w:rsidR="00B964EA" w:rsidRDefault="00B964EA" w:rsidP="00F02DEA">
    <w:pPr>
      <w:pStyle w:val="Nagwek"/>
      <w:ind w:left="2400"/>
      <w:jc w:val="center"/>
      <w:rPr>
        <w:rFonts w:ascii="Arial" w:hAnsi="Arial" w:cs="Arial"/>
        <w:sz w:val="16"/>
        <w:szCs w:val="16"/>
      </w:rPr>
    </w:pPr>
    <w:r>
      <w:rPr>
        <w:rFonts w:ascii="Arial" w:hAnsi="Arial" w:cs="Arial"/>
        <w:sz w:val="16"/>
        <w:szCs w:val="16"/>
      </w:rPr>
      <w:t>Nowy Dwór 35, 89-620 Chojnice</w:t>
    </w:r>
  </w:p>
  <w:p w14:paraId="5B659F20" w14:textId="3DE5C3A3" w:rsidR="00B964EA" w:rsidRPr="00D375A9" w:rsidRDefault="00B964EA" w:rsidP="00D375A9">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5B659F21"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Pr>
        <w:rFonts w:ascii="Arial" w:hAnsi="Arial" w:cs="Arial"/>
        <w:b/>
        <w:bCs/>
        <w:sz w:val="16"/>
        <w:szCs w:val="16"/>
      </w:rPr>
      <w:t>BDO</w:t>
    </w:r>
    <w:r>
      <w:rPr>
        <w:rFonts w:ascii="Arial" w:hAnsi="Arial" w:cs="Arial"/>
        <w:sz w:val="16"/>
        <w:szCs w:val="16"/>
      </w:rPr>
      <w:t xml:space="preserve"> 000018498</w:t>
    </w:r>
  </w:p>
  <w:p w14:paraId="5B659F22"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5B659F23"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Pr>
        <w:rFonts w:ascii="Arial" w:hAnsi="Arial" w:cs="Arial"/>
        <w:sz w:val="16"/>
        <w:szCs w:val="16"/>
        <w:u w:val="single"/>
      </w:rPr>
      <w:t>Północ</w:t>
    </w:r>
    <w:r>
      <w:rPr>
        <w:rFonts w:ascii="Arial" w:hAnsi="Arial" w:cs="Arial"/>
        <w:sz w:val="16"/>
        <w:szCs w:val="16"/>
      </w:rPr>
      <w:t>, VIII Wydział Gospodarczy KRS</w:t>
    </w:r>
  </w:p>
  <w:p w14:paraId="5B659F24" w14:textId="77777777" w:rsidR="00B964EA" w:rsidRDefault="00000000" w:rsidP="00F02DEA">
    <w:pPr>
      <w:pStyle w:val="Nagwek"/>
      <w:ind w:left="2400"/>
      <w:jc w:val="center"/>
      <w:rPr>
        <w:sz w:val="16"/>
        <w:szCs w:val="16"/>
      </w:rPr>
    </w:pPr>
    <w:hyperlink r:id="rId2" w:history="1">
      <w:r w:rsidR="00B964EA">
        <w:rPr>
          <w:rStyle w:val="Hipercze"/>
          <w:rFonts w:ascii="Arial" w:hAnsi="Arial"/>
          <w:sz w:val="16"/>
          <w:szCs w:val="16"/>
        </w:rPr>
        <w:t>www.zzonowydwor.pl</w:t>
      </w:r>
    </w:hyperlink>
    <w:r w:rsidR="00B964EA">
      <w:rPr>
        <w:rFonts w:ascii="Arial" w:hAnsi="Arial" w:cs="Arial"/>
        <w:sz w:val="16"/>
        <w:szCs w:val="16"/>
      </w:rPr>
      <w:t xml:space="preserve">, </w:t>
    </w:r>
    <w:hyperlink r:id="rId3" w:history="1">
      <w:r w:rsidR="00B964EA">
        <w:rPr>
          <w:rStyle w:val="Hipercze"/>
          <w:rFonts w:ascii="Arial" w:hAnsi="Arial"/>
          <w:sz w:val="16"/>
          <w:szCs w:val="16"/>
        </w:rPr>
        <w:t>sekretariat@zzonowydwor.pl</w:t>
      </w:r>
    </w:hyperlink>
  </w:p>
  <w:p w14:paraId="5B659F25" w14:textId="77777777" w:rsidR="00B964EA" w:rsidRDefault="00B964EA" w:rsidP="00285AA8">
    <w:pPr>
      <w:pStyle w:val="Nagwek"/>
    </w:pPr>
    <w:r>
      <w:t>___________________________________________________________________________</w:t>
    </w:r>
  </w:p>
  <w:p w14:paraId="5B659F26" w14:textId="77777777" w:rsidR="00B964EA" w:rsidRDefault="00B96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2694"/>
        </w:tabs>
        <w:ind w:left="2694" w:firstLine="0"/>
      </w:pPr>
    </w:lvl>
    <w:lvl w:ilvl="1">
      <w:start w:val="1"/>
      <w:numFmt w:val="none"/>
      <w:suff w:val="nothing"/>
      <w:lvlText w:val=""/>
      <w:lvlJc w:val="left"/>
      <w:pPr>
        <w:tabs>
          <w:tab w:val="num" w:pos="2552"/>
        </w:tabs>
        <w:ind w:left="2552" w:firstLine="0"/>
      </w:pPr>
    </w:lvl>
    <w:lvl w:ilvl="2">
      <w:start w:val="1"/>
      <w:numFmt w:val="none"/>
      <w:suff w:val="nothing"/>
      <w:lvlText w:val=""/>
      <w:lvlJc w:val="left"/>
      <w:pPr>
        <w:tabs>
          <w:tab w:val="num" w:pos="2552"/>
        </w:tabs>
        <w:ind w:left="2552" w:firstLine="0"/>
      </w:pPr>
    </w:lvl>
    <w:lvl w:ilvl="3">
      <w:start w:val="1"/>
      <w:numFmt w:val="none"/>
      <w:suff w:val="nothing"/>
      <w:lvlText w:val=""/>
      <w:lvlJc w:val="left"/>
      <w:pPr>
        <w:tabs>
          <w:tab w:val="num" w:pos="2552"/>
        </w:tabs>
        <w:ind w:left="2552" w:firstLine="0"/>
      </w:pPr>
    </w:lvl>
    <w:lvl w:ilvl="4">
      <w:start w:val="1"/>
      <w:numFmt w:val="none"/>
      <w:suff w:val="nothing"/>
      <w:lvlText w:val=""/>
      <w:lvlJc w:val="left"/>
      <w:pPr>
        <w:tabs>
          <w:tab w:val="num" w:pos="2552"/>
        </w:tabs>
        <w:ind w:left="2552" w:firstLine="0"/>
      </w:pPr>
    </w:lvl>
    <w:lvl w:ilvl="5">
      <w:start w:val="1"/>
      <w:numFmt w:val="none"/>
      <w:suff w:val="nothing"/>
      <w:lvlText w:val=""/>
      <w:lvlJc w:val="left"/>
      <w:pPr>
        <w:tabs>
          <w:tab w:val="num" w:pos="2552"/>
        </w:tabs>
        <w:ind w:left="255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2552"/>
        </w:tabs>
        <w:ind w:left="2552" w:firstLine="0"/>
      </w:pPr>
    </w:lvl>
    <w:lvl w:ilvl="8">
      <w:start w:val="1"/>
      <w:numFmt w:val="none"/>
      <w:suff w:val="nothing"/>
      <w:lvlText w:val=""/>
      <w:lvlJc w:val="left"/>
      <w:pPr>
        <w:tabs>
          <w:tab w:val="num" w:pos="2552"/>
        </w:tabs>
        <w:ind w:left="2552"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 w15:restartNumberingAfterBreak="0">
    <w:nsid w:val="1A85111B"/>
    <w:multiLevelType w:val="multilevel"/>
    <w:tmpl w:val="6C12500A"/>
    <w:lvl w:ilvl="0">
      <w:start w:val="1"/>
      <w:numFmt w:val="decimal"/>
      <w:lvlText w:val="%1."/>
      <w:lvlJc w:val="left"/>
      <w:pPr>
        <w:ind w:left="380" w:hanging="360"/>
      </w:pPr>
      <w:rPr>
        <w:rFonts w:ascii="Times New Roman" w:hAnsi="Times New Roman" w:cs="Times New Roman" w:hint="default"/>
        <w:b w:val="0"/>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7" w15:restartNumberingAfterBreak="0">
    <w:nsid w:val="28E76056"/>
    <w:multiLevelType w:val="hybridMultilevel"/>
    <w:tmpl w:val="CEC6136E"/>
    <w:lvl w:ilvl="0" w:tplc="782EDCF2">
      <w:start w:val="1"/>
      <w:numFmt w:val="decimal"/>
      <w:lvlText w:val="%1)"/>
      <w:lvlJc w:val="left"/>
      <w:pPr>
        <w:ind w:left="1100" w:hanging="360"/>
      </w:pPr>
      <w:rPr>
        <w:i w:val="0"/>
        <w:iCs/>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BA7124"/>
    <w:multiLevelType w:val="hybridMultilevel"/>
    <w:tmpl w:val="974499F8"/>
    <w:lvl w:ilvl="0" w:tplc="FC167F6A">
      <w:start w:val="1"/>
      <w:numFmt w:val="decimal"/>
      <w:lvlText w:val="%1)"/>
      <w:lvlJc w:val="left"/>
      <w:pPr>
        <w:ind w:left="1100" w:hanging="360"/>
      </w:pPr>
      <w:rPr>
        <w:i w:val="0"/>
        <w:iCs/>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 w15:restartNumberingAfterBreak="0">
    <w:nsid w:val="4756696C"/>
    <w:multiLevelType w:val="hybridMultilevel"/>
    <w:tmpl w:val="454C09E0"/>
    <w:lvl w:ilvl="0" w:tplc="04150011">
      <w:start w:val="1"/>
      <w:numFmt w:val="decimal"/>
      <w:lvlText w:val="%1)"/>
      <w:lvlJc w:val="left"/>
      <w:pPr>
        <w:ind w:left="1100" w:hanging="360"/>
      </w:p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11" w15:restartNumberingAfterBreak="0">
    <w:nsid w:val="4ADF158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0170C0"/>
    <w:multiLevelType w:val="multilevel"/>
    <w:tmpl w:val="96E2F39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5" w15:restartNumberingAfterBreak="0">
    <w:nsid w:val="76FF5731"/>
    <w:multiLevelType w:val="hybridMultilevel"/>
    <w:tmpl w:val="990E51BA"/>
    <w:name w:val="WW8Num222"/>
    <w:lvl w:ilvl="0" w:tplc="A8FA076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4495840">
    <w:abstractNumId w:val="0"/>
  </w:num>
  <w:num w:numId="2" w16cid:durableId="2054886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845651">
    <w:abstractNumId w:val="12"/>
  </w:num>
  <w:num w:numId="4" w16cid:durableId="1468012597">
    <w:abstractNumId w:val="13"/>
  </w:num>
  <w:num w:numId="5" w16cid:durableId="462769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4079885">
    <w:abstractNumId w:val="14"/>
  </w:num>
  <w:num w:numId="7" w16cid:durableId="352342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041436">
    <w:abstractNumId w:val="8"/>
  </w:num>
  <w:num w:numId="9" w16cid:durableId="321666337">
    <w:abstractNumId w:val="5"/>
  </w:num>
  <w:num w:numId="10" w16cid:durableId="679359576">
    <w:abstractNumId w:val="7"/>
  </w:num>
  <w:num w:numId="11" w16cid:durableId="763570353">
    <w:abstractNumId w:val="9"/>
  </w:num>
  <w:num w:numId="12" w16cid:durableId="1586723226">
    <w:abstractNumId w:val="10"/>
  </w:num>
  <w:num w:numId="13" w16cid:durableId="95560270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011F0"/>
    <w:rsid w:val="00001FE1"/>
    <w:rsid w:val="000031D9"/>
    <w:rsid w:val="000170B6"/>
    <w:rsid w:val="00022A77"/>
    <w:rsid w:val="000236B0"/>
    <w:rsid w:val="000338F7"/>
    <w:rsid w:val="00033C46"/>
    <w:rsid w:val="00041547"/>
    <w:rsid w:val="00066BA4"/>
    <w:rsid w:val="000776F4"/>
    <w:rsid w:val="0008222F"/>
    <w:rsid w:val="00087771"/>
    <w:rsid w:val="0009143A"/>
    <w:rsid w:val="0009211A"/>
    <w:rsid w:val="000A0537"/>
    <w:rsid w:val="000A1122"/>
    <w:rsid w:val="000A1C01"/>
    <w:rsid w:val="000A2558"/>
    <w:rsid w:val="000A73B1"/>
    <w:rsid w:val="000C0F41"/>
    <w:rsid w:val="000C1702"/>
    <w:rsid w:val="000C2FC0"/>
    <w:rsid w:val="000C53B0"/>
    <w:rsid w:val="000C56AE"/>
    <w:rsid w:val="000C65FC"/>
    <w:rsid w:val="000D32A3"/>
    <w:rsid w:val="000E14C8"/>
    <w:rsid w:val="00101785"/>
    <w:rsid w:val="00105D1E"/>
    <w:rsid w:val="001074BE"/>
    <w:rsid w:val="0011401F"/>
    <w:rsid w:val="00122138"/>
    <w:rsid w:val="001221C8"/>
    <w:rsid w:val="001310BC"/>
    <w:rsid w:val="001330ED"/>
    <w:rsid w:val="0014382B"/>
    <w:rsid w:val="00150A4C"/>
    <w:rsid w:val="0015389E"/>
    <w:rsid w:val="0016057C"/>
    <w:rsid w:val="001617F5"/>
    <w:rsid w:val="001760D0"/>
    <w:rsid w:val="001766E2"/>
    <w:rsid w:val="00182779"/>
    <w:rsid w:val="00196C60"/>
    <w:rsid w:val="001A03EF"/>
    <w:rsid w:val="001A19F5"/>
    <w:rsid w:val="001A632D"/>
    <w:rsid w:val="001B08EB"/>
    <w:rsid w:val="001B1347"/>
    <w:rsid w:val="001B57A1"/>
    <w:rsid w:val="001B7704"/>
    <w:rsid w:val="001C293E"/>
    <w:rsid w:val="001D1C29"/>
    <w:rsid w:val="001D2712"/>
    <w:rsid w:val="001D7013"/>
    <w:rsid w:val="001D7F6C"/>
    <w:rsid w:val="001E5AEC"/>
    <w:rsid w:val="001F3C1F"/>
    <w:rsid w:val="00201F51"/>
    <w:rsid w:val="00205EFF"/>
    <w:rsid w:val="00245359"/>
    <w:rsid w:val="00261D47"/>
    <w:rsid w:val="0028166C"/>
    <w:rsid w:val="00285AA8"/>
    <w:rsid w:val="00291AC5"/>
    <w:rsid w:val="002A28CD"/>
    <w:rsid w:val="002A4485"/>
    <w:rsid w:val="002A6639"/>
    <w:rsid w:val="002A726C"/>
    <w:rsid w:val="002B1A07"/>
    <w:rsid w:val="002C6B4E"/>
    <w:rsid w:val="002E0D0E"/>
    <w:rsid w:val="002E1FF5"/>
    <w:rsid w:val="002E537B"/>
    <w:rsid w:val="002F628E"/>
    <w:rsid w:val="00307B3E"/>
    <w:rsid w:val="003229F8"/>
    <w:rsid w:val="00326523"/>
    <w:rsid w:val="0033582C"/>
    <w:rsid w:val="00336427"/>
    <w:rsid w:val="00344A43"/>
    <w:rsid w:val="003502CB"/>
    <w:rsid w:val="003538F3"/>
    <w:rsid w:val="003768F4"/>
    <w:rsid w:val="003906AE"/>
    <w:rsid w:val="003961F1"/>
    <w:rsid w:val="003A6697"/>
    <w:rsid w:val="003B223D"/>
    <w:rsid w:val="003B4D64"/>
    <w:rsid w:val="003C27EC"/>
    <w:rsid w:val="003C4DD1"/>
    <w:rsid w:val="003C6A29"/>
    <w:rsid w:val="003D6A86"/>
    <w:rsid w:val="003E33E0"/>
    <w:rsid w:val="003F0C1C"/>
    <w:rsid w:val="003F418E"/>
    <w:rsid w:val="003F527E"/>
    <w:rsid w:val="00412DBF"/>
    <w:rsid w:val="00413236"/>
    <w:rsid w:val="00415053"/>
    <w:rsid w:val="00417A93"/>
    <w:rsid w:val="004204F7"/>
    <w:rsid w:val="004350D6"/>
    <w:rsid w:val="00444179"/>
    <w:rsid w:val="00457595"/>
    <w:rsid w:val="0046360B"/>
    <w:rsid w:val="00463F05"/>
    <w:rsid w:val="00471FB3"/>
    <w:rsid w:val="004748DF"/>
    <w:rsid w:val="00476D0E"/>
    <w:rsid w:val="00484D9C"/>
    <w:rsid w:val="004918FC"/>
    <w:rsid w:val="004A63AC"/>
    <w:rsid w:val="004A663E"/>
    <w:rsid w:val="004C119C"/>
    <w:rsid w:val="004C2314"/>
    <w:rsid w:val="004E5158"/>
    <w:rsid w:val="004F0220"/>
    <w:rsid w:val="004F1497"/>
    <w:rsid w:val="004F1A95"/>
    <w:rsid w:val="004F37C0"/>
    <w:rsid w:val="005037A0"/>
    <w:rsid w:val="00504608"/>
    <w:rsid w:val="00524A75"/>
    <w:rsid w:val="00532237"/>
    <w:rsid w:val="00533A87"/>
    <w:rsid w:val="00551BFE"/>
    <w:rsid w:val="00553F71"/>
    <w:rsid w:val="005548B5"/>
    <w:rsid w:val="00572E42"/>
    <w:rsid w:val="005732D4"/>
    <w:rsid w:val="0058680B"/>
    <w:rsid w:val="00593D9A"/>
    <w:rsid w:val="00597B5E"/>
    <w:rsid w:val="005A0CE0"/>
    <w:rsid w:val="005B32B5"/>
    <w:rsid w:val="005B4EC3"/>
    <w:rsid w:val="005C1F5C"/>
    <w:rsid w:val="005D03BA"/>
    <w:rsid w:val="005D0B53"/>
    <w:rsid w:val="005D6415"/>
    <w:rsid w:val="005E506B"/>
    <w:rsid w:val="005F4397"/>
    <w:rsid w:val="005F6992"/>
    <w:rsid w:val="00601704"/>
    <w:rsid w:val="00607466"/>
    <w:rsid w:val="00610CD5"/>
    <w:rsid w:val="00621521"/>
    <w:rsid w:val="00626979"/>
    <w:rsid w:val="00627E41"/>
    <w:rsid w:val="00630EC3"/>
    <w:rsid w:val="00635513"/>
    <w:rsid w:val="00635C67"/>
    <w:rsid w:val="00636A29"/>
    <w:rsid w:val="0066207C"/>
    <w:rsid w:val="006639AD"/>
    <w:rsid w:val="00664DF7"/>
    <w:rsid w:val="00671134"/>
    <w:rsid w:val="00680728"/>
    <w:rsid w:val="00682208"/>
    <w:rsid w:val="00693FEC"/>
    <w:rsid w:val="00697E5D"/>
    <w:rsid w:val="006A5672"/>
    <w:rsid w:val="006A615F"/>
    <w:rsid w:val="006A77B4"/>
    <w:rsid w:val="006B00B4"/>
    <w:rsid w:val="006B5D36"/>
    <w:rsid w:val="006C643B"/>
    <w:rsid w:val="006C6B37"/>
    <w:rsid w:val="006D7536"/>
    <w:rsid w:val="006D7DF2"/>
    <w:rsid w:val="006E5119"/>
    <w:rsid w:val="007152C8"/>
    <w:rsid w:val="0071672C"/>
    <w:rsid w:val="00730306"/>
    <w:rsid w:val="00732B9E"/>
    <w:rsid w:val="00734B0D"/>
    <w:rsid w:val="007423D3"/>
    <w:rsid w:val="00745742"/>
    <w:rsid w:val="007500C7"/>
    <w:rsid w:val="00766DD4"/>
    <w:rsid w:val="00773FA5"/>
    <w:rsid w:val="00784A42"/>
    <w:rsid w:val="007A1326"/>
    <w:rsid w:val="007A308B"/>
    <w:rsid w:val="007B2D73"/>
    <w:rsid w:val="007C5001"/>
    <w:rsid w:val="007D0B43"/>
    <w:rsid w:val="007E3FA7"/>
    <w:rsid w:val="007F746D"/>
    <w:rsid w:val="00803FFC"/>
    <w:rsid w:val="00810722"/>
    <w:rsid w:val="00826854"/>
    <w:rsid w:val="00826B5A"/>
    <w:rsid w:val="0082787F"/>
    <w:rsid w:val="008365D3"/>
    <w:rsid w:val="00857F0F"/>
    <w:rsid w:val="008649F2"/>
    <w:rsid w:val="00866A88"/>
    <w:rsid w:val="00873860"/>
    <w:rsid w:val="0087586D"/>
    <w:rsid w:val="00894781"/>
    <w:rsid w:val="008A741C"/>
    <w:rsid w:val="008B1377"/>
    <w:rsid w:val="008B606B"/>
    <w:rsid w:val="008C2E39"/>
    <w:rsid w:val="008C32F4"/>
    <w:rsid w:val="008C45CC"/>
    <w:rsid w:val="008D1A82"/>
    <w:rsid w:val="008E27EA"/>
    <w:rsid w:val="008E799E"/>
    <w:rsid w:val="008F0259"/>
    <w:rsid w:val="00901D45"/>
    <w:rsid w:val="0092513D"/>
    <w:rsid w:val="00931DC8"/>
    <w:rsid w:val="00944F37"/>
    <w:rsid w:val="009559B9"/>
    <w:rsid w:val="0095691A"/>
    <w:rsid w:val="00957C55"/>
    <w:rsid w:val="00965440"/>
    <w:rsid w:val="00965BDC"/>
    <w:rsid w:val="009A7598"/>
    <w:rsid w:val="009A7AF0"/>
    <w:rsid w:val="009B6DA6"/>
    <w:rsid w:val="009C3A7B"/>
    <w:rsid w:val="009C6F9F"/>
    <w:rsid w:val="009D4AEA"/>
    <w:rsid w:val="009E23E3"/>
    <w:rsid w:val="009F1AAF"/>
    <w:rsid w:val="009F537F"/>
    <w:rsid w:val="009F5407"/>
    <w:rsid w:val="00A06CDF"/>
    <w:rsid w:val="00A45A96"/>
    <w:rsid w:val="00A46ECA"/>
    <w:rsid w:val="00A56371"/>
    <w:rsid w:val="00A67367"/>
    <w:rsid w:val="00A74E5F"/>
    <w:rsid w:val="00A753CD"/>
    <w:rsid w:val="00A87642"/>
    <w:rsid w:val="00AA28B9"/>
    <w:rsid w:val="00AB6F7F"/>
    <w:rsid w:val="00AB7E38"/>
    <w:rsid w:val="00B03027"/>
    <w:rsid w:val="00B044B8"/>
    <w:rsid w:val="00B30A92"/>
    <w:rsid w:val="00B326A2"/>
    <w:rsid w:val="00B35E54"/>
    <w:rsid w:val="00B40BC5"/>
    <w:rsid w:val="00B426DB"/>
    <w:rsid w:val="00B51A6C"/>
    <w:rsid w:val="00B731ED"/>
    <w:rsid w:val="00B74B56"/>
    <w:rsid w:val="00B848EC"/>
    <w:rsid w:val="00B964EA"/>
    <w:rsid w:val="00BB49C9"/>
    <w:rsid w:val="00BC337D"/>
    <w:rsid w:val="00BC62AC"/>
    <w:rsid w:val="00BD356D"/>
    <w:rsid w:val="00BF2D95"/>
    <w:rsid w:val="00C055C9"/>
    <w:rsid w:val="00C05FCE"/>
    <w:rsid w:val="00C10810"/>
    <w:rsid w:val="00C11D68"/>
    <w:rsid w:val="00C13755"/>
    <w:rsid w:val="00C22526"/>
    <w:rsid w:val="00C238AC"/>
    <w:rsid w:val="00C262F6"/>
    <w:rsid w:val="00C26813"/>
    <w:rsid w:val="00C3628B"/>
    <w:rsid w:val="00C435BE"/>
    <w:rsid w:val="00C4361B"/>
    <w:rsid w:val="00C525F9"/>
    <w:rsid w:val="00C52B6E"/>
    <w:rsid w:val="00C54F22"/>
    <w:rsid w:val="00C57DE2"/>
    <w:rsid w:val="00C60621"/>
    <w:rsid w:val="00C6419C"/>
    <w:rsid w:val="00C73AD7"/>
    <w:rsid w:val="00C7496E"/>
    <w:rsid w:val="00C776DB"/>
    <w:rsid w:val="00C7778B"/>
    <w:rsid w:val="00C82093"/>
    <w:rsid w:val="00C864FB"/>
    <w:rsid w:val="00C86F1A"/>
    <w:rsid w:val="00C90A2F"/>
    <w:rsid w:val="00CB6F8E"/>
    <w:rsid w:val="00CC3E67"/>
    <w:rsid w:val="00CC7E11"/>
    <w:rsid w:val="00CD0BC5"/>
    <w:rsid w:val="00CD258D"/>
    <w:rsid w:val="00CE03B6"/>
    <w:rsid w:val="00CF61CE"/>
    <w:rsid w:val="00CF6AE2"/>
    <w:rsid w:val="00D1048C"/>
    <w:rsid w:val="00D15513"/>
    <w:rsid w:val="00D311F1"/>
    <w:rsid w:val="00D33793"/>
    <w:rsid w:val="00D375A9"/>
    <w:rsid w:val="00D45CD3"/>
    <w:rsid w:val="00D61E6A"/>
    <w:rsid w:val="00D628BA"/>
    <w:rsid w:val="00D67FA6"/>
    <w:rsid w:val="00D86199"/>
    <w:rsid w:val="00D868CE"/>
    <w:rsid w:val="00D8719F"/>
    <w:rsid w:val="00D92A02"/>
    <w:rsid w:val="00D937FC"/>
    <w:rsid w:val="00DA6D05"/>
    <w:rsid w:val="00DB1AB6"/>
    <w:rsid w:val="00DB41B7"/>
    <w:rsid w:val="00DC3D4E"/>
    <w:rsid w:val="00DC55AD"/>
    <w:rsid w:val="00DE3E94"/>
    <w:rsid w:val="00DF524B"/>
    <w:rsid w:val="00E139CB"/>
    <w:rsid w:val="00E25D68"/>
    <w:rsid w:val="00E4723A"/>
    <w:rsid w:val="00E63CFA"/>
    <w:rsid w:val="00E641BD"/>
    <w:rsid w:val="00E73007"/>
    <w:rsid w:val="00E82294"/>
    <w:rsid w:val="00E82C64"/>
    <w:rsid w:val="00E86A44"/>
    <w:rsid w:val="00E93CFD"/>
    <w:rsid w:val="00E965F7"/>
    <w:rsid w:val="00EA03A0"/>
    <w:rsid w:val="00EA1F05"/>
    <w:rsid w:val="00ED647D"/>
    <w:rsid w:val="00ED724A"/>
    <w:rsid w:val="00EE1B55"/>
    <w:rsid w:val="00EE5C3A"/>
    <w:rsid w:val="00EF4C0D"/>
    <w:rsid w:val="00EF5C0A"/>
    <w:rsid w:val="00EF6AC8"/>
    <w:rsid w:val="00F02DEA"/>
    <w:rsid w:val="00F03A50"/>
    <w:rsid w:val="00F204B2"/>
    <w:rsid w:val="00F30C7B"/>
    <w:rsid w:val="00F42700"/>
    <w:rsid w:val="00F55B09"/>
    <w:rsid w:val="00F60647"/>
    <w:rsid w:val="00F63228"/>
    <w:rsid w:val="00F7627D"/>
    <w:rsid w:val="00F77BDB"/>
    <w:rsid w:val="00F86012"/>
    <w:rsid w:val="00F87921"/>
    <w:rsid w:val="00F9724D"/>
    <w:rsid w:val="00FA0B4C"/>
    <w:rsid w:val="00FA0DC0"/>
    <w:rsid w:val="00FA62F9"/>
    <w:rsid w:val="00FA65EF"/>
    <w:rsid w:val="00FB156E"/>
    <w:rsid w:val="00FC1368"/>
    <w:rsid w:val="00FC21CA"/>
    <w:rsid w:val="00FC7AFB"/>
    <w:rsid w:val="00FD0499"/>
    <w:rsid w:val="00FD05F3"/>
    <w:rsid w:val="00FE1197"/>
    <w:rsid w:val="00FE6274"/>
    <w:rsid w:val="00FE713F"/>
    <w:rsid w:val="00FF5F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EFC"/>
  <w15:docId w15:val="{8EC7B236-92DC-4A95-9546-BE818B4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uiPriority w:val="99"/>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aliases w:val="Nagłówek strony nieparzystej"/>
    <w:basedOn w:val="Normalny"/>
    <w:link w:val="NagwekZnak"/>
    <w:uiPriority w:val="99"/>
    <w:rsid w:val="004F37C0"/>
    <w:pPr>
      <w:tabs>
        <w:tab w:val="center" w:pos="4536"/>
        <w:tab w:val="right" w:pos="9072"/>
      </w:tabs>
    </w:pPr>
  </w:style>
  <w:style w:type="paragraph" w:styleId="Stopka">
    <w:name w:val="footer"/>
    <w:basedOn w:val="Normalny"/>
    <w:link w:val="StopkaZnak"/>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iPriority w:val="99"/>
    <w:unhideWhenUsed/>
    <w:rsid w:val="00803FFC"/>
    <w:pPr>
      <w:spacing w:after="120"/>
      <w:ind w:left="283"/>
    </w:pPr>
  </w:style>
  <w:style w:type="character" w:customStyle="1" w:styleId="TekstpodstawowywcityZnak">
    <w:name w:val="Tekst podstawowy wcięty Znak"/>
    <w:basedOn w:val="Domylnaczcionkaakapitu"/>
    <w:link w:val="Tekstpodstawowywcity"/>
    <w:uiPriority w:val="99"/>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aliases w:val="Nagłówek strony nieparzystej Znak"/>
    <w:basedOn w:val="Domylnaczcionkaakapitu"/>
    <w:link w:val="Nagwek"/>
    <w:uiPriority w:val="99"/>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aliases w:val="Podrozdział"/>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aliases w:val="Podrozdział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customStyle="1" w:styleId="WW8Num1z0">
    <w:name w:val="WW8Num1z0"/>
    <w:rsid w:val="00FB156E"/>
  </w:style>
  <w:style w:type="character" w:customStyle="1" w:styleId="WW8Num1z1">
    <w:name w:val="WW8Num1z1"/>
    <w:rsid w:val="00FB156E"/>
  </w:style>
  <w:style w:type="character" w:customStyle="1" w:styleId="WW8Num1z2">
    <w:name w:val="WW8Num1z2"/>
    <w:rsid w:val="00FB156E"/>
  </w:style>
  <w:style w:type="character" w:customStyle="1" w:styleId="WW8Num1z3">
    <w:name w:val="WW8Num1z3"/>
    <w:rsid w:val="00FB156E"/>
  </w:style>
  <w:style w:type="character" w:customStyle="1" w:styleId="WW8Num1z4">
    <w:name w:val="WW8Num1z4"/>
    <w:rsid w:val="00FB156E"/>
  </w:style>
  <w:style w:type="character" w:customStyle="1" w:styleId="WW8Num1z5">
    <w:name w:val="WW8Num1z5"/>
    <w:rsid w:val="00FB156E"/>
  </w:style>
  <w:style w:type="character" w:customStyle="1" w:styleId="WW8Num1z6">
    <w:name w:val="WW8Num1z6"/>
    <w:rsid w:val="00FB156E"/>
  </w:style>
  <w:style w:type="character" w:customStyle="1" w:styleId="WW8Num1z7">
    <w:name w:val="WW8Num1z7"/>
    <w:rsid w:val="00FB156E"/>
  </w:style>
  <w:style w:type="character" w:customStyle="1" w:styleId="WW8Num1z8">
    <w:name w:val="WW8Num1z8"/>
    <w:rsid w:val="00FB156E"/>
  </w:style>
  <w:style w:type="character" w:customStyle="1" w:styleId="WW8Num2z0">
    <w:name w:val="WW8Num2z0"/>
    <w:rsid w:val="00FB156E"/>
    <w:rPr>
      <w:rFonts w:hint="default"/>
    </w:rPr>
  </w:style>
  <w:style w:type="character" w:customStyle="1" w:styleId="WW8Num4z0">
    <w:name w:val="WW8Num4z0"/>
    <w:rsid w:val="00FB156E"/>
    <w:rPr>
      <w:rFonts w:hint="default"/>
      <w:vertAlign w:val="superscript"/>
    </w:rPr>
  </w:style>
  <w:style w:type="character" w:customStyle="1" w:styleId="WW8Num5z1">
    <w:name w:val="WW8Num5z1"/>
    <w:rsid w:val="00FB156E"/>
    <w:rPr>
      <w:rFonts w:ascii="OpenSymbol" w:hAnsi="OpenSymbol" w:cs="OpenSymbol"/>
    </w:rPr>
  </w:style>
  <w:style w:type="character" w:customStyle="1" w:styleId="WW8Num6z0">
    <w:name w:val="WW8Num6z0"/>
    <w:rsid w:val="00FB156E"/>
    <w:rPr>
      <w:rFonts w:ascii="Symbol" w:hAnsi="Symbol" w:cs="OpenSymbol"/>
    </w:rPr>
  </w:style>
  <w:style w:type="character" w:customStyle="1" w:styleId="WW8Num6z1">
    <w:name w:val="WW8Num6z1"/>
    <w:rsid w:val="00FB156E"/>
    <w:rPr>
      <w:rFonts w:ascii="OpenSymbol" w:hAnsi="OpenSymbol" w:cs="OpenSymbol"/>
    </w:rPr>
  </w:style>
  <w:style w:type="character" w:customStyle="1" w:styleId="WW8Num7z0">
    <w:name w:val="WW8Num7z0"/>
    <w:rsid w:val="00FB156E"/>
    <w:rPr>
      <w:rFonts w:ascii="Symbol" w:hAnsi="Symbol" w:cs="OpenSymbol"/>
    </w:rPr>
  </w:style>
  <w:style w:type="character" w:customStyle="1" w:styleId="WW8Num7z1">
    <w:name w:val="WW8Num7z1"/>
    <w:rsid w:val="00FB156E"/>
    <w:rPr>
      <w:rFonts w:ascii="OpenSymbol" w:hAnsi="OpenSymbol" w:cs="OpenSymbol"/>
    </w:rPr>
  </w:style>
  <w:style w:type="character" w:customStyle="1" w:styleId="WW8Num8z0">
    <w:name w:val="WW8Num8z0"/>
    <w:rsid w:val="00FB156E"/>
    <w:rPr>
      <w:rFonts w:ascii="Symbol" w:hAnsi="Symbol" w:cs="OpenSymbol"/>
    </w:rPr>
  </w:style>
  <w:style w:type="character" w:customStyle="1" w:styleId="WW8Num8z1">
    <w:name w:val="WW8Num8z1"/>
    <w:rsid w:val="00FB156E"/>
    <w:rPr>
      <w:rFonts w:ascii="OpenSymbol" w:hAnsi="OpenSymbol" w:cs="OpenSymbol"/>
    </w:rPr>
  </w:style>
  <w:style w:type="character" w:customStyle="1" w:styleId="WW8Num9z0">
    <w:name w:val="WW8Num9z0"/>
    <w:rsid w:val="00FB156E"/>
    <w:rPr>
      <w:rFonts w:ascii="Symbol" w:hAnsi="Symbol" w:cs="OpenSymbol"/>
    </w:rPr>
  </w:style>
  <w:style w:type="character" w:customStyle="1" w:styleId="WW8Num9z1">
    <w:name w:val="WW8Num9z1"/>
    <w:rsid w:val="00FB156E"/>
    <w:rPr>
      <w:rFonts w:ascii="OpenSymbol" w:hAnsi="OpenSymbol" w:cs="OpenSymbol"/>
    </w:rPr>
  </w:style>
  <w:style w:type="character" w:customStyle="1" w:styleId="WW8Num10z0">
    <w:name w:val="WW8Num10z0"/>
    <w:rsid w:val="00FB156E"/>
    <w:rPr>
      <w:rFonts w:ascii="Symbol" w:hAnsi="Symbol" w:cs="OpenSymbol"/>
    </w:rPr>
  </w:style>
  <w:style w:type="character" w:customStyle="1" w:styleId="WW8Num10z1">
    <w:name w:val="WW8Num10z1"/>
    <w:rsid w:val="00FB156E"/>
    <w:rPr>
      <w:rFonts w:ascii="OpenSymbol" w:hAnsi="OpenSymbol" w:cs="OpenSymbol"/>
    </w:rPr>
  </w:style>
  <w:style w:type="character" w:customStyle="1" w:styleId="WW8Num11z0">
    <w:name w:val="WW8Num11z0"/>
    <w:rsid w:val="00FB156E"/>
    <w:rPr>
      <w:rFonts w:ascii="Symbol" w:hAnsi="Symbol" w:cs="OpenSymbol"/>
    </w:rPr>
  </w:style>
  <w:style w:type="character" w:customStyle="1" w:styleId="WW8Num11z1">
    <w:name w:val="WW8Num11z1"/>
    <w:rsid w:val="00FB156E"/>
    <w:rPr>
      <w:rFonts w:ascii="OpenSymbol" w:hAnsi="OpenSymbol" w:cs="OpenSymbol"/>
    </w:rPr>
  </w:style>
  <w:style w:type="character" w:customStyle="1" w:styleId="WW8Num12z1">
    <w:name w:val="WW8Num12z1"/>
    <w:rsid w:val="00FB156E"/>
    <w:rPr>
      <w:rFonts w:ascii="OpenSymbol" w:hAnsi="OpenSymbol" w:cs="OpenSymbol"/>
    </w:rPr>
  </w:style>
  <w:style w:type="character" w:customStyle="1" w:styleId="WW8Num13z0">
    <w:name w:val="WW8Num13z0"/>
    <w:rsid w:val="00FB156E"/>
    <w:rPr>
      <w:rFonts w:ascii="Symbol" w:hAnsi="Symbol" w:cs="OpenSymbol"/>
    </w:rPr>
  </w:style>
  <w:style w:type="character" w:customStyle="1" w:styleId="WW8Num13z1">
    <w:name w:val="WW8Num13z1"/>
    <w:rsid w:val="00FB156E"/>
    <w:rPr>
      <w:rFonts w:ascii="OpenSymbol" w:hAnsi="OpenSymbol" w:cs="OpenSymbol"/>
    </w:rPr>
  </w:style>
  <w:style w:type="character" w:customStyle="1" w:styleId="WW8Num2z1">
    <w:name w:val="WW8Num2z1"/>
    <w:rsid w:val="00FB156E"/>
  </w:style>
  <w:style w:type="character" w:customStyle="1" w:styleId="WW8Num2z2">
    <w:name w:val="WW8Num2z2"/>
    <w:rsid w:val="00FB156E"/>
  </w:style>
  <w:style w:type="character" w:customStyle="1" w:styleId="WW8Num2z3">
    <w:name w:val="WW8Num2z3"/>
    <w:rsid w:val="00FB156E"/>
  </w:style>
  <w:style w:type="character" w:customStyle="1" w:styleId="WW8Num2z4">
    <w:name w:val="WW8Num2z4"/>
    <w:rsid w:val="00FB156E"/>
  </w:style>
  <w:style w:type="character" w:customStyle="1" w:styleId="WW8Num2z5">
    <w:name w:val="WW8Num2z5"/>
    <w:rsid w:val="00FB156E"/>
  </w:style>
  <w:style w:type="character" w:customStyle="1" w:styleId="WW8Num2z6">
    <w:name w:val="WW8Num2z6"/>
    <w:rsid w:val="00FB156E"/>
  </w:style>
  <w:style w:type="character" w:customStyle="1" w:styleId="WW8Num2z7">
    <w:name w:val="WW8Num2z7"/>
    <w:rsid w:val="00FB156E"/>
  </w:style>
  <w:style w:type="character" w:customStyle="1" w:styleId="WW8Num2z8">
    <w:name w:val="WW8Num2z8"/>
    <w:rsid w:val="00FB156E"/>
  </w:style>
  <w:style w:type="character" w:customStyle="1" w:styleId="WW8Num3z4">
    <w:name w:val="WW8Num3z4"/>
    <w:rsid w:val="00FB156E"/>
  </w:style>
  <w:style w:type="character" w:customStyle="1" w:styleId="WW8Num3z5">
    <w:name w:val="WW8Num3z5"/>
    <w:rsid w:val="00FB156E"/>
  </w:style>
  <w:style w:type="character" w:customStyle="1" w:styleId="WW8Num3z6">
    <w:name w:val="WW8Num3z6"/>
    <w:rsid w:val="00FB156E"/>
  </w:style>
  <w:style w:type="character" w:customStyle="1" w:styleId="WW8Num3z7">
    <w:name w:val="WW8Num3z7"/>
    <w:rsid w:val="00FB156E"/>
  </w:style>
  <w:style w:type="character" w:customStyle="1" w:styleId="WW8Num3z8">
    <w:name w:val="WW8Num3z8"/>
    <w:rsid w:val="00FB156E"/>
  </w:style>
  <w:style w:type="character" w:customStyle="1" w:styleId="WW8Num4z1">
    <w:name w:val="WW8Num4z1"/>
    <w:rsid w:val="00FB156E"/>
  </w:style>
  <w:style w:type="character" w:customStyle="1" w:styleId="WW8Num4z2">
    <w:name w:val="WW8Num4z2"/>
    <w:rsid w:val="00FB156E"/>
  </w:style>
  <w:style w:type="character" w:customStyle="1" w:styleId="WW8Num4z3">
    <w:name w:val="WW8Num4z3"/>
    <w:rsid w:val="00FB156E"/>
  </w:style>
  <w:style w:type="character" w:customStyle="1" w:styleId="WW8Num4z4">
    <w:name w:val="WW8Num4z4"/>
    <w:rsid w:val="00FB156E"/>
  </w:style>
  <w:style w:type="character" w:customStyle="1" w:styleId="WW8Num4z5">
    <w:name w:val="WW8Num4z5"/>
    <w:rsid w:val="00FB156E"/>
  </w:style>
  <w:style w:type="character" w:customStyle="1" w:styleId="WW8Num4z6">
    <w:name w:val="WW8Num4z6"/>
    <w:rsid w:val="00FB156E"/>
  </w:style>
  <w:style w:type="character" w:customStyle="1" w:styleId="WW8Num4z7">
    <w:name w:val="WW8Num4z7"/>
    <w:rsid w:val="00FB156E"/>
  </w:style>
  <w:style w:type="character" w:customStyle="1" w:styleId="WW8Num4z8">
    <w:name w:val="WW8Num4z8"/>
    <w:rsid w:val="00FB156E"/>
  </w:style>
  <w:style w:type="character" w:customStyle="1" w:styleId="WW8Num5z2">
    <w:name w:val="WW8Num5z2"/>
    <w:rsid w:val="00FB156E"/>
  </w:style>
  <w:style w:type="character" w:customStyle="1" w:styleId="WW8Num5z3">
    <w:name w:val="WW8Num5z3"/>
    <w:rsid w:val="00FB156E"/>
  </w:style>
  <w:style w:type="character" w:customStyle="1" w:styleId="WW8Num5z4">
    <w:name w:val="WW8Num5z4"/>
    <w:rsid w:val="00FB156E"/>
  </w:style>
  <w:style w:type="character" w:customStyle="1" w:styleId="WW8Num5z5">
    <w:name w:val="WW8Num5z5"/>
    <w:rsid w:val="00FB156E"/>
  </w:style>
  <w:style w:type="character" w:customStyle="1" w:styleId="WW8Num5z6">
    <w:name w:val="WW8Num5z6"/>
    <w:rsid w:val="00FB156E"/>
  </w:style>
  <w:style w:type="character" w:customStyle="1" w:styleId="WW8Num5z7">
    <w:name w:val="WW8Num5z7"/>
    <w:rsid w:val="00FB156E"/>
  </w:style>
  <w:style w:type="character" w:customStyle="1" w:styleId="WW8Num5z8">
    <w:name w:val="WW8Num5z8"/>
    <w:rsid w:val="00FB156E"/>
  </w:style>
  <w:style w:type="character" w:customStyle="1" w:styleId="WW8Num37z0">
    <w:name w:val="WW8Num37z0"/>
    <w:rsid w:val="00FB156E"/>
    <w:rPr>
      <w:rFonts w:ascii="Symbol" w:hAnsi="Symbol" w:cs="OpenSymbol"/>
    </w:rPr>
  </w:style>
  <w:style w:type="character" w:customStyle="1" w:styleId="WW8Num37z1">
    <w:name w:val="WW8Num37z1"/>
    <w:rsid w:val="00FB156E"/>
    <w:rPr>
      <w:rFonts w:ascii="OpenSymbol" w:hAnsi="OpenSymbol" w:cs="OpenSymbol"/>
    </w:rPr>
  </w:style>
  <w:style w:type="character" w:customStyle="1" w:styleId="WW8Num47z0">
    <w:name w:val="WW8Num47z0"/>
    <w:rsid w:val="00FB156E"/>
    <w:rPr>
      <w:rFonts w:ascii="Symbol" w:hAnsi="Symbol" w:cs="OpenSymbol"/>
      <w:sz w:val="21"/>
      <w:szCs w:val="21"/>
      <w:highlight w:val="cyan"/>
    </w:rPr>
  </w:style>
  <w:style w:type="character" w:customStyle="1" w:styleId="WW8Num47z1">
    <w:name w:val="WW8Num47z1"/>
    <w:rsid w:val="00FB156E"/>
    <w:rPr>
      <w:rFonts w:ascii="OpenSymbol" w:hAnsi="OpenSymbol" w:cs="OpenSymbol"/>
    </w:rPr>
  </w:style>
  <w:style w:type="character" w:customStyle="1" w:styleId="WW8Num38z0">
    <w:name w:val="WW8Num38z0"/>
    <w:rsid w:val="00FB156E"/>
    <w:rPr>
      <w:rFonts w:ascii="Symbol" w:hAnsi="Symbol" w:cs="OpenSymbol"/>
    </w:rPr>
  </w:style>
  <w:style w:type="character" w:customStyle="1" w:styleId="WW8Num38z1">
    <w:name w:val="WW8Num38z1"/>
    <w:rsid w:val="00FB156E"/>
    <w:rPr>
      <w:rFonts w:ascii="OpenSymbol" w:hAnsi="OpenSymbol" w:cs="OpenSymbol"/>
    </w:rPr>
  </w:style>
  <w:style w:type="character" w:customStyle="1" w:styleId="WW8Num39z0">
    <w:name w:val="WW8Num39z0"/>
    <w:rsid w:val="00FB156E"/>
    <w:rPr>
      <w:rFonts w:ascii="Symbol" w:hAnsi="Symbol" w:cs="OpenSymbol"/>
      <w:sz w:val="21"/>
      <w:szCs w:val="21"/>
      <w:highlight w:val="cyan"/>
    </w:rPr>
  </w:style>
  <w:style w:type="character" w:customStyle="1" w:styleId="WW8Num39z1">
    <w:name w:val="WW8Num39z1"/>
    <w:rsid w:val="00FB156E"/>
    <w:rPr>
      <w:rFonts w:ascii="OpenSymbol" w:hAnsi="OpenSymbol" w:cs="OpenSymbol"/>
    </w:rPr>
  </w:style>
  <w:style w:type="character" w:customStyle="1" w:styleId="WW8Num40z0">
    <w:name w:val="WW8Num40z0"/>
    <w:rsid w:val="00FB156E"/>
    <w:rPr>
      <w:rFonts w:ascii="Symbol" w:hAnsi="Symbol" w:cs="OpenSymbol"/>
    </w:rPr>
  </w:style>
  <w:style w:type="character" w:customStyle="1" w:styleId="WW8Num40z1">
    <w:name w:val="WW8Num40z1"/>
    <w:rsid w:val="00FB156E"/>
    <w:rPr>
      <w:rFonts w:ascii="OpenSymbol" w:hAnsi="OpenSymbol" w:cs="OpenSymbol"/>
    </w:rPr>
  </w:style>
  <w:style w:type="character" w:customStyle="1" w:styleId="WW8Num41z0">
    <w:name w:val="WW8Num41z0"/>
    <w:rsid w:val="00FB156E"/>
    <w:rPr>
      <w:rFonts w:ascii="Symbol" w:hAnsi="Symbol" w:cs="OpenSymbol"/>
    </w:rPr>
  </w:style>
  <w:style w:type="character" w:customStyle="1" w:styleId="WW8Num41z1">
    <w:name w:val="WW8Num41z1"/>
    <w:rsid w:val="00FB156E"/>
    <w:rPr>
      <w:rFonts w:ascii="OpenSymbol" w:hAnsi="OpenSymbol" w:cs="OpenSymbol"/>
    </w:rPr>
  </w:style>
  <w:style w:type="character" w:customStyle="1" w:styleId="WW8Num48z0">
    <w:name w:val="WW8Num48z0"/>
    <w:rsid w:val="00FB156E"/>
    <w:rPr>
      <w:rFonts w:ascii="Symbol" w:hAnsi="Symbol" w:cs="OpenSymbol"/>
      <w:sz w:val="21"/>
      <w:szCs w:val="21"/>
      <w:highlight w:val="cyan"/>
    </w:rPr>
  </w:style>
  <w:style w:type="character" w:customStyle="1" w:styleId="WW8Num48z1">
    <w:name w:val="WW8Num48z1"/>
    <w:rsid w:val="00FB156E"/>
    <w:rPr>
      <w:rFonts w:ascii="OpenSymbol" w:hAnsi="OpenSymbol" w:cs="OpenSymbol"/>
    </w:rPr>
  </w:style>
  <w:style w:type="character" w:customStyle="1" w:styleId="WW8Num42z0">
    <w:name w:val="WW8Num42z0"/>
    <w:rsid w:val="00FB156E"/>
    <w:rPr>
      <w:rFonts w:ascii="Symbol" w:hAnsi="Symbol" w:cs="OpenSymbol"/>
    </w:rPr>
  </w:style>
  <w:style w:type="character" w:customStyle="1" w:styleId="WW8Num42z1">
    <w:name w:val="WW8Num42z1"/>
    <w:rsid w:val="00FB156E"/>
    <w:rPr>
      <w:rFonts w:ascii="OpenSymbol" w:hAnsi="OpenSymbol" w:cs="OpenSymbol"/>
    </w:rPr>
  </w:style>
  <w:style w:type="character" w:customStyle="1" w:styleId="WW8Num43z0">
    <w:name w:val="WW8Num43z0"/>
    <w:rsid w:val="00FB156E"/>
    <w:rPr>
      <w:rFonts w:ascii="Symbol" w:hAnsi="Symbol" w:cs="OpenSymbol"/>
    </w:rPr>
  </w:style>
  <w:style w:type="character" w:customStyle="1" w:styleId="WW8Num43z1">
    <w:name w:val="WW8Num43z1"/>
    <w:rsid w:val="00FB156E"/>
    <w:rPr>
      <w:rFonts w:ascii="OpenSymbol" w:hAnsi="OpenSymbol" w:cs="OpenSymbol"/>
    </w:rPr>
  </w:style>
  <w:style w:type="character" w:customStyle="1" w:styleId="Znakiwypunktowania">
    <w:name w:val="Znaki wypunktowania"/>
    <w:rsid w:val="00FB156E"/>
    <w:rPr>
      <w:rFonts w:ascii="OpenSymbol" w:eastAsia="OpenSymbol" w:hAnsi="OpenSymbol" w:cs="OpenSymbol"/>
    </w:rPr>
  </w:style>
  <w:style w:type="character" w:customStyle="1" w:styleId="WW8Num14z0">
    <w:name w:val="WW8Num14z0"/>
    <w:rsid w:val="00FB156E"/>
    <w:rPr>
      <w:rFonts w:eastAsia="Times New Roman" w:cs="Tahoma" w:hint="default"/>
      <w:b/>
      <w:bCs/>
      <w:sz w:val="21"/>
      <w:szCs w:val="21"/>
    </w:rPr>
  </w:style>
  <w:style w:type="paragraph" w:styleId="Nagwekwykazurde">
    <w:name w:val="toa heading"/>
    <w:basedOn w:val="Nagwek1"/>
    <w:next w:val="Normalny"/>
    <w:rsid w:val="00FB156E"/>
    <w:pPr>
      <w:keepLines/>
      <w:numPr>
        <w:numId w:val="0"/>
      </w:numPr>
      <w:tabs>
        <w:tab w:val="num" w:pos="2694"/>
      </w:tabs>
      <w:spacing w:before="480" w:line="276" w:lineRule="auto"/>
    </w:pPr>
    <w:rPr>
      <w:rFonts w:ascii="Cambria" w:hAnsi="Cambria" w:cs="Cambria"/>
      <w:bCs/>
      <w:i/>
      <w:color w:val="365F91"/>
      <w:szCs w:val="28"/>
      <w:lang w:eastAsia="zh-CN"/>
    </w:rPr>
  </w:style>
  <w:style w:type="character" w:customStyle="1" w:styleId="NagwekZnak1">
    <w:name w:val="Nagłówek Znak1"/>
    <w:basedOn w:val="Domylnaczcionkaakapitu"/>
    <w:rsid w:val="00FB156E"/>
    <w:rPr>
      <w:rFonts w:ascii="Calibri" w:eastAsia="Calibri" w:hAnsi="Calibri"/>
      <w:sz w:val="22"/>
      <w:szCs w:val="22"/>
      <w:lang w:eastAsia="zh-CN"/>
    </w:rPr>
  </w:style>
  <w:style w:type="character" w:customStyle="1" w:styleId="StopkaZnak1">
    <w:name w:val="Stopka Znak1"/>
    <w:basedOn w:val="Domylnaczcionkaakapitu"/>
    <w:rsid w:val="00FB156E"/>
    <w:rPr>
      <w:rFonts w:ascii="Calibri" w:eastAsia="Calibri" w:hAnsi="Calibri"/>
      <w:sz w:val="22"/>
      <w:szCs w:val="22"/>
      <w:lang w:eastAsia="zh-CN"/>
    </w:rPr>
  </w:style>
  <w:style w:type="paragraph" w:customStyle="1" w:styleId="Zawartoramki">
    <w:name w:val="Zawartość ramki"/>
    <w:basedOn w:val="Normalny"/>
    <w:rsid w:val="00FB156E"/>
    <w:rPr>
      <w:rFonts w:ascii="Calibri" w:eastAsia="Calibri" w:hAnsi="Calibri"/>
      <w:sz w:val="22"/>
      <w:szCs w:val="22"/>
      <w:lang w:eastAsia="zh-CN"/>
    </w:rPr>
  </w:style>
  <w:style w:type="paragraph" w:customStyle="1" w:styleId="Zawartotabeli">
    <w:name w:val="Zawartość tabeli"/>
    <w:basedOn w:val="Normalny"/>
    <w:rsid w:val="00FB156E"/>
    <w:pPr>
      <w:suppressLineNumbers/>
    </w:pPr>
    <w:rPr>
      <w:rFonts w:ascii="Calibri" w:eastAsia="Calibri" w:hAnsi="Calibri"/>
      <w:sz w:val="22"/>
      <w:szCs w:val="22"/>
      <w:lang w:eastAsia="zh-CN"/>
    </w:rPr>
  </w:style>
  <w:style w:type="paragraph" w:customStyle="1" w:styleId="Nagwektabeli">
    <w:name w:val="Nagłówek tabeli"/>
    <w:basedOn w:val="Zawartotabeli"/>
    <w:rsid w:val="00FB156E"/>
    <w:pPr>
      <w:jc w:val="center"/>
    </w:pPr>
    <w:rPr>
      <w:b/>
      <w:bCs/>
    </w:rPr>
  </w:style>
  <w:style w:type="character" w:styleId="Odwoanieintensywne">
    <w:name w:val="Intense Reference"/>
    <w:uiPriority w:val="32"/>
    <w:qFormat/>
    <w:rsid w:val="00FB156E"/>
    <w:rPr>
      <w:b/>
      <w:bCs/>
      <w:smallCaps/>
      <w:color w:val="C0504D"/>
      <w:spacing w:val="5"/>
      <w:u w:val="single"/>
    </w:rPr>
  </w:style>
  <w:style w:type="paragraph" w:customStyle="1" w:styleId="Styl1">
    <w:name w:val="Styl1"/>
    <w:basedOn w:val="Normalny"/>
    <w:link w:val="Styl1Znak"/>
    <w:qFormat/>
    <w:rsid w:val="00FB156E"/>
    <w:pPr>
      <w:numPr>
        <w:numId w:val="4"/>
      </w:numPr>
      <w:suppressAutoHyphens w:val="0"/>
      <w:spacing w:line="280" w:lineRule="atLeast"/>
      <w:jc w:val="both"/>
    </w:pPr>
    <w:rPr>
      <w:rFonts w:ascii="Calibri" w:eastAsia="Calibri" w:hAnsi="Calibri"/>
      <w:color w:val="002060"/>
      <w:sz w:val="28"/>
      <w:szCs w:val="28"/>
      <w:lang w:val="x-none" w:eastAsia="en-US"/>
    </w:rPr>
  </w:style>
  <w:style w:type="character" w:customStyle="1" w:styleId="Styl1Znak">
    <w:name w:val="Styl1 Znak"/>
    <w:link w:val="Styl1"/>
    <w:rsid w:val="00FB156E"/>
    <w:rPr>
      <w:rFonts w:ascii="Calibri" w:eastAsia="Calibri" w:hAnsi="Calibri"/>
      <w:color w:val="002060"/>
      <w:sz w:val="28"/>
      <w:szCs w:val="28"/>
      <w:lang w:val="x-none" w:eastAsia="en-US"/>
    </w:rPr>
  </w:style>
  <w:style w:type="character" w:styleId="Odwoaniedelikatne">
    <w:name w:val="Subtle Reference"/>
    <w:uiPriority w:val="31"/>
    <w:qFormat/>
    <w:rsid w:val="00FB156E"/>
    <w:rPr>
      <w:smallCaps/>
      <w:color w:val="C0504D"/>
      <w:u w:val="single"/>
    </w:rPr>
  </w:style>
  <w:style w:type="paragraph" w:customStyle="1" w:styleId="Justyna">
    <w:name w:val="Justyna"/>
    <w:basedOn w:val="Styl1"/>
    <w:link w:val="JustynaZnak"/>
    <w:qFormat/>
    <w:rsid w:val="00FB156E"/>
    <w:rPr>
      <w:b/>
      <w:sz w:val="32"/>
      <w:szCs w:val="32"/>
    </w:rPr>
  </w:style>
  <w:style w:type="paragraph" w:styleId="NormalnyWeb">
    <w:name w:val="Normal (Web)"/>
    <w:basedOn w:val="Normalny"/>
    <w:uiPriority w:val="99"/>
    <w:unhideWhenUsed/>
    <w:rsid w:val="00FB156E"/>
    <w:pPr>
      <w:suppressAutoHyphens w:val="0"/>
    </w:pPr>
    <w:rPr>
      <w:rFonts w:eastAsia="Calibri"/>
      <w:lang w:eastAsia="pl-PL"/>
    </w:rPr>
  </w:style>
  <w:style w:type="character" w:customStyle="1" w:styleId="JustynaZnak">
    <w:name w:val="Justyna Znak"/>
    <w:link w:val="Justyna"/>
    <w:rsid w:val="00FB156E"/>
    <w:rPr>
      <w:rFonts w:ascii="Calibri" w:eastAsia="Calibri" w:hAnsi="Calibri"/>
      <w:b/>
      <w:color w:val="002060"/>
      <w:sz w:val="32"/>
      <w:szCs w:val="32"/>
      <w:lang w:val="x-none" w:eastAsia="en-US"/>
    </w:rPr>
  </w:style>
  <w:style w:type="character" w:styleId="Odwoaniedokomentarza">
    <w:name w:val="annotation reference"/>
    <w:uiPriority w:val="99"/>
    <w:semiHidden/>
    <w:unhideWhenUsed/>
    <w:rsid w:val="00FB156E"/>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semiHidden/>
    <w:unhideWhenUsed/>
    <w:qFormat/>
    <w:rsid w:val="00FB156E"/>
    <w:rPr>
      <w:rFonts w:ascii="Calibri" w:eastAsia="Calibri" w:hAnsi="Calibri"/>
      <w:sz w:val="20"/>
      <w:szCs w:val="20"/>
      <w:lang w:eastAsia="zh-C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semiHidden/>
    <w:rsid w:val="00FB156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FB156E"/>
    <w:rPr>
      <w:b/>
      <w:bCs/>
    </w:rPr>
  </w:style>
  <w:style w:type="character" w:customStyle="1" w:styleId="TematkomentarzaZnak">
    <w:name w:val="Temat komentarza Znak"/>
    <w:basedOn w:val="TekstkomentarzaZnak"/>
    <w:link w:val="Tematkomentarza"/>
    <w:uiPriority w:val="99"/>
    <w:semiHidden/>
    <w:rsid w:val="00FB156E"/>
    <w:rPr>
      <w:rFonts w:ascii="Calibri" w:eastAsia="Calibri" w:hAnsi="Calibri"/>
      <w:b/>
      <w:bCs/>
      <w:lang w:eastAsia="zh-CN"/>
    </w:rPr>
  </w:style>
  <w:style w:type="character" w:styleId="Odwoanieprzypisudolnego">
    <w:name w:val="footnote reference"/>
    <w:uiPriority w:val="99"/>
    <w:rsid w:val="00FB156E"/>
    <w:rPr>
      <w:sz w:val="20"/>
      <w:vertAlign w:val="superscript"/>
    </w:rPr>
  </w:style>
  <w:style w:type="character" w:customStyle="1" w:styleId="Teksttreci">
    <w:name w:val="Tekst treści_"/>
    <w:link w:val="Teksttreci0"/>
    <w:rsid w:val="00FB156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B156E"/>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pktZnak">
    <w:name w:val="pkt Znak"/>
    <w:link w:val="pkt"/>
    <w:locked/>
    <w:rsid w:val="00FB156E"/>
    <w:rPr>
      <w:sz w:val="24"/>
      <w:szCs w:val="24"/>
    </w:rPr>
  </w:style>
  <w:style w:type="paragraph" w:customStyle="1" w:styleId="pkt">
    <w:name w:val="pkt"/>
    <w:basedOn w:val="Normalny"/>
    <w:link w:val="pktZnak"/>
    <w:rsid w:val="00FB156E"/>
    <w:pPr>
      <w:suppressAutoHyphens w:val="0"/>
      <w:spacing w:before="60" w:after="60"/>
      <w:ind w:left="851" w:hanging="295"/>
      <w:jc w:val="both"/>
    </w:pPr>
    <w:rPr>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link w:val="Akapitzlist"/>
    <w:uiPriority w:val="34"/>
    <w:locked/>
    <w:rsid w:val="00FB156E"/>
    <w:rPr>
      <w:sz w:val="24"/>
      <w:szCs w:val="24"/>
      <w:lang w:eastAsia="ar-SA"/>
    </w:rPr>
  </w:style>
  <w:style w:type="paragraph" w:customStyle="1" w:styleId="ftstandard">
    <w:name w:val="ft_standard"/>
    <w:basedOn w:val="Normalny"/>
    <w:uiPriority w:val="99"/>
    <w:rsid w:val="00FB156E"/>
    <w:pPr>
      <w:suppressAutoHyphens w:val="0"/>
      <w:spacing w:before="100" w:beforeAutospacing="1" w:after="100" w:afterAutospacing="1"/>
    </w:pPr>
    <w:rPr>
      <w:lang w:eastAsia="pl-PL"/>
    </w:rPr>
  </w:style>
  <w:style w:type="paragraph" w:customStyle="1" w:styleId="Tekstpodstawowy20">
    <w:name w:val="Tekst podstawowy2"/>
    <w:basedOn w:val="Normalny"/>
    <w:rsid w:val="0016057C"/>
    <w:pPr>
      <w:widowControl w:val="0"/>
      <w:shd w:val="clear" w:color="auto" w:fill="FFFFFF"/>
      <w:autoSpaceDN w:val="0"/>
      <w:spacing w:after="660" w:line="0" w:lineRule="atLeast"/>
      <w:ind w:hanging="400"/>
      <w:jc w:val="both"/>
    </w:pPr>
    <w:rPr>
      <w:sz w:val="22"/>
      <w:szCs w:val="22"/>
      <w:lang w:eastAsia="en-US"/>
    </w:rPr>
  </w:style>
  <w:style w:type="paragraph" w:customStyle="1" w:styleId="Heading1">
    <w:name w:val="Heading #1"/>
    <w:basedOn w:val="Normalny"/>
    <w:rsid w:val="0016057C"/>
    <w:pPr>
      <w:widowControl w:val="0"/>
      <w:shd w:val="clear" w:color="auto" w:fill="FFFFFF"/>
      <w:autoSpaceDN w:val="0"/>
      <w:spacing w:before="660" w:after="660" w:line="0" w:lineRule="atLeast"/>
      <w:outlineLvl w:val="0"/>
    </w:pPr>
    <w:rPr>
      <w:b/>
      <w:bCs/>
      <w:i/>
      <w:iCs/>
      <w:sz w:val="28"/>
      <w:szCs w:val="28"/>
      <w:lang w:eastAsia="en-US"/>
    </w:rPr>
  </w:style>
  <w:style w:type="paragraph" w:customStyle="1" w:styleId="Bodytext3">
    <w:name w:val="Body text (3)"/>
    <w:basedOn w:val="Normalny"/>
    <w:rsid w:val="0016057C"/>
    <w:pPr>
      <w:widowControl w:val="0"/>
      <w:shd w:val="clear" w:color="auto" w:fill="FFFFFF"/>
      <w:autoSpaceDN w:val="0"/>
      <w:spacing w:before="660" w:after="660" w:line="0" w:lineRule="atLeast"/>
    </w:pPr>
    <w:rPr>
      <w:sz w:val="19"/>
      <w:szCs w:val="19"/>
      <w:lang w:eastAsia="en-US"/>
    </w:rPr>
  </w:style>
  <w:style w:type="character" w:customStyle="1" w:styleId="ListParagraphChar">
    <w:name w:val="List Paragraph Char"/>
    <w:link w:val="Akapitzlist1"/>
    <w:locked/>
    <w:rsid w:val="00C13755"/>
    <w:rPr>
      <w:rFonts w:ascii="Calibri" w:hAnsi="Calibri" w:cs="Arial"/>
      <w:sz w:val="22"/>
      <w:szCs w:val="22"/>
      <w:lang w:eastAsia="en-US"/>
    </w:rPr>
  </w:style>
  <w:style w:type="paragraph" w:customStyle="1" w:styleId="Akapitzlist1">
    <w:name w:val="Akapit z listą1"/>
    <w:basedOn w:val="Normalny"/>
    <w:link w:val="ListParagraphChar"/>
    <w:rsid w:val="00C13755"/>
    <w:pPr>
      <w:suppressAutoHyphens w:val="0"/>
      <w:spacing w:after="200" w:line="276" w:lineRule="auto"/>
      <w:ind w:left="720"/>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427">
      <w:bodyDiv w:val="1"/>
      <w:marLeft w:val="0"/>
      <w:marRight w:val="0"/>
      <w:marTop w:val="0"/>
      <w:marBottom w:val="0"/>
      <w:divBdr>
        <w:top w:val="none" w:sz="0" w:space="0" w:color="auto"/>
        <w:left w:val="none" w:sz="0" w:space="0" w:color="auto"/>
        <w:bottom w:val="none" w:sz="0" w:space="0" w:color="auto"/>
        <w:right w:val="none" w:sz="0" w:space="0" w:color="auto"/>
      </w:divBdr>
    </w:div>
    <w:div w:id="156728421">
      <w:bodyDiv w:val="1"/>
      <w:marLeft w:val="0"/>
      <w:marRight w:val="0"/>
      <w:marTop w:val="0"/>
      <w:marBottom w:val="0"/>
      <w:divBdr>
        <w:top w:val="none" w:sz="0" w:space="0" w:color="auto"/>
        <w:left w:val="none" w:sz="0" w:space="0" w:color="auto"/>
        <w:bottom w:val="none" w:sz="0" w:space="0" w:color="auto"/>
        <w:right w:val="none" w:sz="0" w:space="0" w:color="auto"/>
      </w:divBdr>
    </w:div>
    <w:div w:id="1672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BE55-991E-473F-80FE-AD1B6F5E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1170</Words>
  <Characters>7025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24</cp:revision>
  <cp:lastPrinted>2022-09-28T07:45:00Z</cp:lastPrinted>
  <dcterms:created xsi:type="dcterms:W3CDTF">2021-10-10T20:07:00Z</dcterms:created>
  <dcterms:modified xsi:type="dcterms:W3CDTF">2022-09-28T07:46:00Z</dcterms:modified>
</cp:coreProperties>
</file>