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8"/>
        <w:gridCol w:w="7113"/>
        <w:gridCol w:w="790"/>
        <w:gridCol w:w="1031"/>
      </w:tblGrid>
      <w:tr w:rsidR="009E4F3D" w:rsidRPr="005645DF" w14:paraId="2F4E3D82" w14:textId="77777777" w:rsidTr="005645DF">
        <w:trPr>
          <w:cantSplit/>
          <w:trHeight w:val="168"/>
          <w:tblHeader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6E58" w14:textId="21B46577" w:rsidR="009E4F3D" w:rsidRPr="005645DF" w:rsidRDefault="009E4F3D" w:rsidP="005645DF">
            <w:pPr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  <w:r w:rsidRPr="005645DF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40ABAF1" wp14:editId="5DD60491">
                  <wp:extent cx="360045" cy="353060"/>
                  <wp:effectExtent l="0" t="0" r="190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E1B0" w14:textId="77777777" w:rsidR="009E4F3D" w:rsidRPr="005645DF" w:rsidRDefault="009E4F3D" w:rsidP="005645D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645DF">
              <w:rPr>
                <w:rFonts w:cstheme="minorHAnsi"/>
                <w:b/>
                <w:bCs/>
                <w:sz w:val="18"/>
                <w:szCs w:val="18"/>
              </w:rPr>
              <w:t>GINEKOLOGICZNO – POŁOŻNICZY SZPITAL KLINICZNY IM. HELIODORA ŚWIĘCICKIEGO</w:t>
            </w:r>
          </w:p>
          <w:p w14:paraId="1FC1EDDD" w14:textId="77777777" w:rsidR="009E4F3D" w:rsidRPr="005645DF" w:rsidRDefault="009E4F3D" w:rsidP="005645D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645DF">
              <w:rPr>
                <w:rFonts w:cstheme="minorHAnsi"/>
                <w:b/>
                <w:bCs/>
                <w:sz w:val="18"/>
                <w:szCs w:val="18"/>
              </w:rPr>
              <w:t>UNIWERSYTETU MEDYCZNEGO IM. KAROLA MARCINKOWSKIEGO W POZNANIU</w:t>
            </w:r>
          </w:p>
          <w:p w14:paraId="6DCEF15A" w14:textId="77777777" w:rsidR="009E4F3D" w:rsidRPr="005645DF" w:rsidRDefault="009E4F3D" w:rsidP="005645DF">
            <w:pPr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645DF">
              <w:rPr>
                <w:rFonts w:cstheme="minorHAnsi"/>
                <w:i/>
                <w:iCs/>
                <w:sz w:val="18"/>
                <w:szCs w:val="18"/>
              </w:rPr>
              <w:t>ul. Polna 33, 60 – 535 Poznań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122" w14:textId="77777777" w:rsidR="009E4F3D" w:rsidRPr="005645DF" w:rsidRDefault="009E4F3D" w:rsidP="005645DF">
            <w:pPr>
              <w:rPr>
                <w:rFonts w:cstheme="minorHAnsi"/>
                <w:b/>
                <w:sz w:val="16"/>
                <w:szCs w:val="16"/>
              </w:rPr>
            </w:pPr>
            <w:r w:rsidRPr="005645DF">
              <w:rPr>
                <w:rFonts w:cstheme="minorHAnsi"/>
                <w:b/>
                <w:bCs/>
                <w:sz w:val="16"/>
                <w:szCs w:val="16"/>
              </w:rPr>
              <w:t>F16-ZP</w:t>
            </w:r>
          </w:p>
        </w:tc>
      </w:tr>
      <w:tr w:rsidR="009E4F3D" w:rsidRPr="005645DF" w14:paraId="310B9386" w14:textId="77777777" w:rsidTr="005645DF">
        <w:trPr>
          <w:cantSplit/>
          <w:trHeight w:val="166"/>
          <w:tblHeader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AFE" w14:textId="77777777" w:rsidR="009E4F3D" w:rsidRPr="005645DF" w:rsidRDefault="009E4F3D" w:rsidP="005645DF">
            <w:pPr>
              <w:jc w:val="center"/>
              <w:rPr>
                <w:rFonts w:cstheme="minorHAnsi"/>
              </w:rPr>
            </w:pPr>
          </w:p>
        </w:tc>
        <w:tc>
          <w:tcPr>
            <w:tcW w:w="7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4927" w14:textId="77777777" w:rsidR="009E4F3D" w:rsidRPr="005645DF" w:rsidRDefault="009E4F3D" w:rsidP="005645DF">
            <w:pPr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1FB4" w14:textId="77777777" w:rsidR="009E4F3D" w:rsidRPr="005645DF" w:rsidRDefault="009E4F3D" w:rsidP="005645DF">
            <w:pPr>
              <w:ind w:left="-119" w:right="-70" w:firstLine="119"/>
              <w:rPr>
                <w:rFonts w:cstheme="minorHAnsi"/>
                <w:b/>
                <w:bCs/>
                <w:sz w:val="14"/>
                <w:szCs w:val="14"/>
              </w:rPr>
            </w:pPr>
            <w:r w:rsidRPr="005645DF">
              <w:rPr>
                <w:rFonts w:cstheme="minorHAnsi"/>
                <w:sz w:val="14"/>
                <w:szCs w:val="14"/>
              </w:rPr>
              <w:t>Wydanie 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219F" w14:textId="77777777" w:rsidR="009E4F3D" w:rsidRPr="005645DF" w:rsidRDefault="009E4F3D" w:rsidP="005645DF">
            <w:pPr>
              <w:jc w:val="center"/>
              <w:rPr>
                <w:rFonts w:cstheme="minorHAnsi"/>
              </w:rPr>
            </w:pPr>
            <w:r w:rsidRPr="005645DF">
              <w:rPr>
                <w:rFonts w:cstheme="minorHAnsi"/>
                <w:sz w:val="14"/>
              </w:rPr>
              <w:t xml:space="preserve">Strona </w:t>
            </w:r>
            <w:r w:rsidRPr="005645DF">
              <w:rPr>
                <w:rFonts w:cstheme="minorHAnsi"/>
                <w:sz w:val="14"/>
              </w:rPr>
              <w:fldChar w:fldCharType="begin"/>
            </w:r>
            <w:r w:rsidRPr="005645DF">
              <w:rPr>
                <w:rFonts w:cstheme="minorHAnsi"/>
                <w:sz w:val="14"/>
              </w:rPr>
              <w:instrText xml:space="preserve"> PAGE </w:instrText>
            </w:r>
            <w:r w:rsidRPr="005645DF">
              <w:rPr>
                <w:rFonts w:cstheme="minorHAnsi"/>
                <w:sz w:val="14"/>
              </w:rPr>
              <w:fldChar w:fldCharType="separate"/>
            </w:r>
            <w:r w:rsidRPr="005645DF">
              <w:rPr>
                <w:rFonts w:cstheme="minorHAnsi"/>
                <w:noProof/>
                <w:sz w:val="14"/>
              </w:rPr>
              <w:t>1</w:t>
            </w:r>
            <w:r w:rsidRPr="005645DF">
              <w:rPr>
                <w:rFonts w:cstheme="minorHAnsi"/>
                <w:sz w:val="14"/>
              </w:rPr>
              <w:fldChar w:fldCharType="end"/>
            </w:r>
            <w:r w:rsidRPr="005645DF">
              <w:rPr>
                <w:rFonts w:cstheme="minorHAnsi"/>
                <w:sz w:val="14"/>
              </w:rPr>
              <w:t xml:space="preserve"> z 33</w:t>
            </w:r>
          </w:p>
        </w:tc>
      </w:tr>
      <w:tr w:rsidR="009E4F3D" w:rsidRPr="005645DF" w14:paraId="131FCB77" w14:textId="77777777" w:rsidTr="005645DF">
        <w:trPr>
          <w:cantSplit/>
          <w:trHeight w:val="516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4F74" w14:textId="77777777" w:rsidR="009E4F3D" w:rsidRPr="005645DF" w:rsidRDefault="009E4F3D" w:rsidP="005645DF">
            <w:pPr>
              <w:jc w:val="center"/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Opis przedmiotu zamówienia</w:t>
            </w:r>
          </w:p>
        </w:tc>
      </w:tr>
    </w:tbl>
    <w:p w14:paraId="2FC1F155" w14:textId="1A07C353" w:rsidR="009E4F3D" w:rsidRPr="005645DF" w:rsidRDefault="005773F2" w:rsidP="005773F2">
      <w:pPr>
        <w:jc w:val="right"/>
        <w:rPr>
          <w:rFonts w:cstheme="minorHAnsi"/>
          <w:b/>
        </w:rPr>
      </w:pPr>
      <w:r w:rsidRPr="005645DF">
        <w:rPr>
          <w:rFonts w:cstheme="minorHAnsi"/>
          <w:b/>
        </w:rPr>
        <w:t xml:space="preserve">Załącznik nr 1 do SWZ </w:t>
      </w:r>
    </w:p>
    <w:p w14:paraId="5DC99F51" w14:textId="41F29B1F" w:rsidR="009E4F3D" w:rsidRPr="005645DF" w:rsidRDefault="009E4F3D" w:rsidP="009E4F3D">
      <w:pPr>
        <w:rPr>
          <w:rFonts w:cstheme="minorHAnsi"/>
          <w:b/>
        </w:rPr>
      </w:pPr>
      <w:r w:rsidRPr="005645DF">
        <w:rPr>
          <w:rFonts w:cstheme="minorHAnsi"/>
          <w:b/>
        </w:rPr>
        <w:t>Oznaczenie sprawy: PN-</w:t>
      </w:r>
      <w:r w:rsidR="00066122" w:rsidRPr="005645DF">
        <w:rPr>
          <w:rFonts w:cstheme="minorHAnsi"/>
          <w:b/>
        </w:rPr>
        <w:t>11</w:t>
      </w:r>
      <w:r w:rsidR="00C41D28">
        <w:rPr>
          <w:rFonts w:cstheme="minorHAnsi"/>
          <w:b/>
        </w:rPr>
        <w:t>7</w:t>
      </w:r>
      <w:r w:rsidRPr="005645DF">
        <w:rPr>
          <w:rFonts w:cstheme="minorHAnsi"/>
          <w:b/>
        </w:rPr>
        <w:t>/23</w:t>
      </w:r>
    </w:p>
    <w:p w14:paraId="72CB0070" w14:textId="77777777" w:rsidR="005773F2" w:rsidRPr="005645DF" w:rsidRDefault="005773F2" w:rsidP="005773F2">
      <w:pPr>
        <w:spacing w:after="0"/>
        <w:jc w:val="center"/>
        <w:rPr>
          <w:rFonts w:cstheme="minorHAnsi"/>
          <w:b/>
          <w:color w:val="FF0000"/>
        </w:rPr>
      </w:pPr>
    </w:p>
    <w:p w14:paraId="70DCB2A2" w14:textId="77777777" w:rsidR="005773F2" w:rsidRPr="005645DF" w:rsidRDefault="005773F2" w:rsidP="005773F2">
      <w:pPr>
        <w:spacing w:after="0"/>
        <w:jc w:val="center"/>
        <w:rPr>
          <w:rFonts w:cstheme="minorHAnsi"/>
          <w:b/>
          <w:color w:val="FF0000"/>
        </w:rPr>
      </w:pPr>
      <w:r w:rsidRPr="005645DF">
        <w:rPr>
          <w:rFonts w:cstheme="minorHAnsi"/>
          <w:b/>
          <w:color w:val="FF0000"/>
        </w:rPr>
        <w:t>UWAGA!</w:t>
      </w:r>
    </w:p>
    <w:p w14:paraId="5DBDEB0F" w14:textId="77777777" w:rsidR="005773F2" w:rsidRPr="005645DF" w:rsidRDefault="005773F2" w:rsidP="005773F2">
      <w:pPr>
        <w:spacing w:after="0"/>
        <w:jc w:val="center"/>
        <w:rPr>
          <w:rFonts w:cstheme="minorHAnsi"/>
          <w:b/>
          <w:color w:val="FF0000"/>
        </w:rPr>
      </w:pPr>
      <w:r w:rsidRPr="005645DF">
        <w:rPr>
          <w:rFonts w:cstheme="minorHAnsi"/>
          <w:b/>
          <w:color w:val="FF0000"/>
        </w:rPr>
        <w:t>Wykonawca wypełnia oraz podpisuje i załącza do oferty tylko te formularze, na które składa ofertę.</w:t>
      </w:r>
    </w:p>
    <w:p w14:paraId="7EB2E867" w14:textId="77777777" w:rsidR="005645DF" w:rsidRPr="005645DF" w:rsidRDefault="005645DF" w:rsidP="005645DF">
      <w:pPr>
        <w:rPr>
          <w:rFonts w:cstheme="minorHAnsi"/>
          <w:b/>
        </w:rPr>
      </w:pPr>
    </w:p>
    <w:p w14:paraId="6E7AFB47" w14:textId="6E8EFB01" w:rsidR="005645DF" w:rsidRPr="005645DF" w:rsidRDefault="005645DF" w:rsidP="005645DF">
      <w:pPr>
        <w:rPr>
          <w:rFonts w:cstheme="minorHAnsi"/>
          <w:b/>
        </w:rPr>
      </w:pPr>
      <w:r w:rsidRPr="005645DF">
        <w:rPr>
          <w:rFonts w:cstheme="minorHAnsi"/>
          <w:b/>
        </w:rPr>
        <w:t>Część nr 1: Aparat USG do badań przepływów (Neonatologia II)</w:t>
      </w: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1701"/>
        <w:gridCol w:w="1417"/>
      </w:tblGrid>
      <w:tr w:rsidR="005645DF" w:rsidRPr="005645DF" w14:paraId="22DFBE21" w14:textId="77777777" w:rsidTr="005645DF">
        <w:trPr>
          <w:trHeight w:val="624"/>
        </w:trPr>
        <w:tc>
          <w:tcPr>
            <w:tcW w:w="7514" w:type="dxa"/>
            <w:gridSpan w:val="2"/>
          </w:tcPr>
          <w:p w14:paraId="7F06CD72" w14:textId="77777777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Producent, typ (model)</w:t>
            </w:r>
          </w:p>
        </w:tc>
        <w:tc>
          <w:tcPr>
            <w:tcW w:w="3118" w:type="dxa"/>
            <w:gridSpan w:val="2"/>
          </w:tcPr>
          <w:p w14:paraId="43049BF4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Podać</w:t>
            </w:r>
          </w:p>
        </w:tc>
      </w:tr>
      <w:tr w:rsidR="005645DF" w:rsidRPr="005645DF" w14:paraId="3E505FA6" w14:textId="77777777" w:rsidTr="005645DF">
        <w:trPr>
          <w:trHeight w:val="624"/>
        </w:trPr>
        <w:tc>
          <w:tcPr>
            <w:tcW w:w="7514" w:type="dxa"/>
            <w:gridSpan w:val="2"/>
          </w:tcPr>
          <w:p w14:paraId="7C8DAD55" w14:textId="0E3A0FB0" w:rsidR="005645DF" w:rsidRPr="005645DF" w:rsidRDefault="005645DF" w:rsidP="00336723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Rok produkcji (nie wcześniej niż 202</w:t>
            </w:r>
            <w:r w:rsidR="00336723">
              <w:rPr>
                <w:rFonts w:cstheme="minorHAnsi"/>
                <w:b/>
              </w:rPr>
              <w:t>3</w:t>
            </w:r>
            <w:r w:rsidRPr="005645DF">
              <w:rPr>
                <w:rFonts w:cstheme="minorHAnsi"/>
                <w:b/>
              </w:rPr>
              <w:t>) nowy, nieużywany</w:t>
            </w:r>
          </w:p>
        </w:tc>
        <w:tc>
          <w:tcPr>
            <w:tcW w:w="3118" w:type="dxa"/>
            <w:gridSpan w:val="2"/>
          </w:tcPr>
          <w:p w14:paraId="623FA2AB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Tak, podać</w:t>
            </w:r>
          </w:p>
        </w:tc>
      </w:tr>
      <w:tr w:rsidR="005645DF" w:rsidRPr="005645DF" w14:paraId="0D99EF0A" w14:textId="77777777" w:rsidTr="005645DF">
        <w:trPr>
          <w:trHeight w:val="624"/>
        </w:trPr>
        <w:tc>
          <w:tcPr>
            <w:tcW w:w="7514" w:type="dxa"/>
            <w:gridSpan w:val="2"/>
          </w:tcPr>
          <w:p w14:paraId="2C7241DE" w14:textId="77777777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Cena jednostkowa (jeśli poszczególne moduły nie obejmują całego zamówienia, opisać)</w:t>
            </w:r>
          </w:p>
        </w:tc>
        <w:tc>
          <w:tcPr>
            <w:tcW w:w="3118" w:type="dxa"/>
            <w:gridSpan w:val="2"/>
          </w:tcPr>
          <w:p w14:paraId="36559DF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D56335E" w14:textId="77777777" w:rsidTr="005645DF">
        <w:trPr>
          <w:trHeight w:val="624"/>
        </w:trPr>
        <w:tc>
          <w:tcPr>
            <w:tcW w:w="7514" w:type="dxa"/>
            <w:gridSpan w:val="2"/>
          </w:tcPr>
          <w:p w14:paraId="65741218" w14:textId="33601B72" w:rsidR="005645DF" w:rsidRPr="005645DF" w:rsidRDefault="005645DF" w:rsidP="00336723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 xml:space="preserve">Termin dostawy do </w:t>
            </w:r>
            <w:r w:rsidR="00336723">
              <w:rPr>
                <w:rFonts w:cstheme="minorHAnsi"/>
                <w:b/>
              </w:rPr>
              <w:t>05.12</w:t>
            </w:r>
            <w:r w:rsidRPr="005645DF">
              <w:rPr>
                <w:rFonts w:cstheme="minorHAnsi"/>
                <w:b/>
              </w:rPr>
              <w:t>.2023</w:t>
            </w:r>
          </w:p>
        </w:tc>
        <w:tc>
          <w:tcPr>
            <w:tcW w:w="3118" w:type="dxa"/>
            <w:gridSpan w:val="2"/>
          </w:tcPr>
          <w:p w14:paraId="30E71D2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133FDF6" w14:textId="77777777" w:rsidTr="005645DF">
        <w:trPr>
          <w:trHeight w:val="624"/>
        </w:trPr>
        <w:tc>
          <w:tcPr>
            <w:tcW w:w="7514" w:type="dxa"/>
            <w:gridSpan w:val="2"/>
          </w:tcPr>
          <w:p w14:paraId="5EFD5A97" w14:textId="77777777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Gwarancja minimum 24 miesiące</w:t>
            </w:r>
          </w:p>
        </w:tc>
        <w:tc>
          <w:tcPr>
            <w:tcW w:w="3118" w:type="dxa"/>
            <w:gridSpan w:val="2"/>
          </w:tcPr>
          <w:p w14:paraId="38892A9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EF5E726" w14:textId="77777777" w:rsidTr="005645DF">
        <w:trPr>
          <w:trHeight w:val="624"/>
        </w:trPr>
        <w:tc>
          <w:tcPr>
            <w:tcW w:w="7514" w:type="dxa"/>
            <w:gridSpan w:val="2"/>
          </w:tcPr>
          <w:p w14:paraId="42A279B1" w14:textId="77777777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Zakres przetwarzania danych osobowych przez urządzenia</w:t>
            </w:r>
          </w:p>
        </w:tc>
        <w:tc>
          <w:tcPr>
            <w:tcW w:w="3118" w:type="dxa"/>
            <w:gridSpan w:val="2"/>
          </w:tcPr>
          <w:p w14:paraId="6E236566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Opisać</w:t>
            </w:r>
          </w:p>
        </w:tc>
      </w:tr>
      <w:tr w:rsidR="005645DF" w:rsidRPr="005645DF" w14:paraId="27DC76F7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AB188A1" w14:textId="77777777" w:rsidR="005645DF" w:rsidRPr="005645DF" w:rsidRDefault="005645DF" w:rsidP="005645DF">
            <w:pPr>
              <w:jc w:val="center"/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LP.</w:t>
            </w:r>
          </w:p>
        </w:tc>
        <w:tc>
          <w:tcPr>
            <w:tcW w:w="6521" w:type="dxa"/>
          </w:tcPr>
          <w:p w14:paraId="27D34A94" w14:textId="77777777" w:rsidR="005645DF" w:rsidRPr="005645DF" w:rsidRDefault="005645DF" w:rsidP="005645DF">
            <w:pPr>
              <w:jc w:val="center"/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Opis wymagania</w:t>
            </w:r>
          </w:p>
        </w:tc>
        <w:tc>
          <w:tcPr>
            <w:tcW w:w="1701" w:type="dxa"/>
          </w:tcPr>
          <w:p w14:paraId="6FE0CB2E" w14:textId="77777777" w:rsidR="005645DF" w:rsidRPr="005645DF" w:rsidRDefault="005645DF" w:rsidP="005645DF">
            <w:pPr>
              <w:jc w:val="center"/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Wartość wymagana</w:t>
            </w:r>
          </w:p>
        </w:tc>
        <w:tc>
          <w:tcPr>
            <w:tcW w:w="1417" w:type="dxa"/>
          </w:tcPr>
          <w:p w14:paraId="1DDFA57D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  <w:b/>
              </w:rPr>
              <w:t>Wartość deklarowana</w:t>
            </w:r>
          </w:p>
        </w:tc>
      </w:tr>
      <w:tr w:rsidR="005645DF" w:rsidRPr="005645DF" w14:paraId="051DED6B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4FCCB14E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ind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7ABAD36D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Napięcie zasilania 230V 50Hz</w:t>
            </w:r>
          </w:p>
        </w:tc>
        <w:tc>
          <w:tcPr>
            <w:tcW w:w="1701" w:type="dxa"/>
            <w:vAlign w:val="center"/>
          </w:tcPr>
          <w:p w14:paraId="6C4DF17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053609AD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B0070BE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829E4DB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2A3D8E3C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Instrukcja papierowa i elektroniczna w języku polskim</w:t>
            </w:r>
          </w:p>
        </w:tc>
        <w:tc>
          <w:tcPr>
            <w:tcW w:w="1701" w:type="dxa"/>
            <w:vAlign w:val="center"/>
          </w:tcPr>
          <w:p w14:paraId="1686641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3CBBC850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E85AFB1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2AF1EE09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1E458DE9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Szkolenie personelu z zakresu użytkowania</w:t>
            </w:r>
          </w:p>
        </w:tc>
        <w:tc>
          <w:tcPr>
            <w:tcW w:w="1701" w:type="dxa"/>
            <w:vAlign w:val="center"/>
          </w:tcPr>
          <w:p w14:paraId="6D61F7C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626BD98C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2586C3B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49B1FF5A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4C9E08AB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Szkolenie personelu z zakresu utrzymania technicznego (eksploatacja, czyszczenie, czynności serwisowe niewymagające specjalistycznych urządzeń pomiarowych i oprogramowania)</w:t>
            </w:r>
          </w:p>
        </w:tc>
        <w:tc>
          <w:tcPr>
            <w:tcW w:w="1701" w:type="dxa"/>
            <w:vAlign w:val="center"/>
          </w:tcPr>
          <w:p w14:paraId="65BF745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7CDE2C5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96C9DB1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453D173C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53B11FC1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Zapewnienie pełnego wsparcia technicznego na czas gwarancji, w tym przeglądy jeśli są wymagane</w:t>
            </w:r>
          </w:p>
        </w:tc>
        <w:tc>
          <w:tcPr>
            <w:tcW w:w="1701" w:type="dxa"/>
            <w:vAlign w:val="center"/>
          </w:tcPr>
          <w:p w14:paraId="4D1C097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Tak, jaka częstotliwość przeglądów</w:t>
            </w:r>
          </w:p>
        </w:tc>
        <w:tc>
          <w:tcPr>
            <w:tcW w:w="1417" w:type="dxa"/>
          </w:tcPr>
          <w:p w14:paraId="47A4696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F6E06E2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26EA39C9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02B7AD7D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Jeśli wymagane przeglądy, wskazanie pełnego wykazu czynności serwisowych przewidzianych dla okresu 10 lat wraz ze wskazaniem wymiany części eksploatacyjnych.</w:t>
            </w:r>
          </w:p>
        </w:tc>
        <w:tc>
          <w:tcPr>
            <w:tcW w:w="1701" w:type="dxa"/>
            <w:vAlign w:val="center"/>
          </w:tcPr>
          <w:p w14:paraId="5B87433D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6F2B692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B62E3E8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B0B06E8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2114E765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Certyfikat CE i noty zgodności pozwalające na pracę w UE</w:t>
            </w:r>
          </w:p>
        </w:tc>
        <w:tc>
          <w:tcPr>
            <w:tcW w:w="1701" w:type="dxa"/>
            <w:vAlign w:val="center"/>
          </w:tcPr>
          <w:p w14:paraId="39FDE3E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5C1E244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D8D2124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BCDF785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579DAB04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 xml:space="preserve">Wykaz wszystkich części zamiennych, akcesoriów jedno- i wielorazowych koniecznych do wymiany okresowej przewidzianych przez producenta i określonych jako eksploatacyjne wraz ze </w:t>
            </w:r>
            <w:r w:rsidRPr="005645DF">
              <w:rPr>
                <w:rFonts w:cstheme="minorHAnsi"/>
                <w:color w:val="000000"/>
              </w:rPr>
              <w:lastRenderedPageBreak/>
              <w:t>wskazaniem okresu używalności poszczególnych elementów. Dokument w osobnym pliku ze wskazaniem numerów REF.</w:t>
            </w:r>
          </w:p>
        </w:tc>
        <w:tc>
          <w:tcPr>
            <w:tcW w:w="1701" w:type="dxa"/>
            <w:vAlign w:val="center"/>
          </w:tcPr>
          <w:p w14:paraId="56B6A27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lastRenderedPageBreak/>
              <w:t>Tak</w:t>
            </w:r>
          </w:p>
        </w:tc>
        <w:tc>
          <w:tcPr>
            <w:tcW w:w="1417" w:type="dxa"/>
          </w:tcPr>
          <w:p w14:paraId="3783FCFC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BCEF9B0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0A3D5ADE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6ED3A2A1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Urządzenie służące do badań przepływów</w:t>
            </w:r>
          </w:p>
        </w:tc>
        <w:tc>
          <w:tcPr>
            <w:tcW w:w="1701" w:type="dxa"/>
            <w:vAlign w:val="center"/>
          </w:tcPr>
          <w:p w14:paraId="4812EC3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18FD631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FB37F14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E4DC5B4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68A67264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 xml:space="preserve">Badanie przeprowadzane z wcięcia </w:t>
            </w:r>
            <w:proofErr w:type="spellStart"/>
            <w:r w:rsidRPr="005645DF">
              <w:rPr>
                <w:rFonts w:cstheme="minorHAnsi"/>
                <w:color w:val="000000"/>
              </w:rPr>
              <w:t>nadmostkowego</w:t>
            </w:r>
            <w:proofErr w:type="spellEnd"/>
            <w:r w:rsidRPr="005645DF">
              <w:rPr>
                <w:rFonts w:cstheme="minorHAnsi"/>
                <w:color w:val="000000"/>
              </w:rPr>
              <w:t xml:space="preserve"> – przepływ aortalny</w:t>
            </w:r>
          </w:p>
        </w:tc>
        <w:tc>
          <w:tcPr>
            <w:tcW w:w="1701" w:type="dxa"/>
            <w:vAlign w:val="center"/>
          </w:tcPr>
          <w:p w14:paraId="547F44A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3179FB8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D5FFD10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141EE09C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7F9B78F1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Badanie przeprowadzone wcięcia przymostkowego – przepływ płucny</w:t>
            </w:r>
          </w:p>
        </w:tc>
        <w:tc>
          <w:tcPr>
            <w:tcW w:w="1701" w:type="dxa"/>
            <w:vAlign w:val="center"/>
          </w:tcPr>
          <w:p w14:paraId="0A7B9F3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439745DD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167D3B1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067C171F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618FBE9A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Kolorowy ekran LCD min. 12” dotykowy</w:t>
            </w:r>
          </w:p>
        </w:tc>
        <w:tc>
          <w:tcPr>
            <w:tcW w:w="1701" w:type="dxa"/>
            <w:vAlign w:val="center"/>
          </w:tcPr>
          <w:p w14:paraId="628FF89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48402F6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5656EF9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7311380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60C60C69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Wyświetlenie parametru przepływu w czasie</w:t>
            </w:r>
          </w:p>
        </w:tc>
        <w:tc>
          <w:tcPr>
            <w:tcW w:w="1701" w:type="dxa"/>
            <w:vAlign w:val="center"/>
          </w:tcPr>
          <w:p w14:paraId="28D6FC1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5A9230C2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782FBB2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0F5F20E6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4F7DD43F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Możliwość ręcznego zaznaczenia obszaru badanego (usunięcie artefaktów)</w:t>
            </w:r>
          </w:p>
        </w:tc>
        <w:tc>
          <w:tcPr>
            <w:tcW w:w="1701" w:type="dxa"/>
            <w:vAlign w:val="center"/>
          </w:tcPr>
          <w:p w14:paraId="294453A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3D4ABEB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6BFA7E2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76FEC29D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267CF10E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Głowica USG o częstotliwości 2,2 MHz +/- 10%</w:t>
            </w:r>
          </w:p>
        </w:tc>
        <w:tc>
          <w:tcPr>
            <w:tcW w:w="1701" w:type="dxa"/>
            <w:vAlign w:val="center"/>
          </w:tcPr>
          <w:p w14:paraId="22386ED8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6A011641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996CC62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41987500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10CD4A0F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Komunikacja USB i Ethernet</w:t>
            </w:r>
          </w:p>
        </w:tc>
        <w:tc>
          <w:tcPr>
            <w:tcW w:w="1701" w:type="dxa"/>
            <w:vAlign w:val="center"/>
          </w:tcPr>
          <w:p w14:paraId="2E9ED8B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1EEDF32D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04C3AEE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192B8693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35D66701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Pamięć wewnętrzna SSD do zapisywania badań (min 10000)</w:t>
            </w:r>
          </w:p>
        </w:tc>
        <w:tc>
          <w:tcPr>
            <w:tcW w:w="1701" w:type="dxa"/>
            <w:vAlign w:val="center"/>
          </w:tcPr>
          <w:p w14:paraId="7D3A74A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4699AB44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68737FD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77D6D2A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01D1C0A6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Wbudowana bateria pozwalająca na pracę bez koniczności podłączenia urządzenia do sieci eklektycznej (na min. 30 minut przy pełnym naładowaniu)</w:t>
            </w:r>
          </w:p>
        </w:tc>
        <w:tc>
          <w:tcPr>
            <w:tcW w:w="1701" w:type="dxa"/>
            <w:vAlign w:val="center"/>
          </w:tcPr>
          <w:p w14:paraId="66D8525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13DC53C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807EB4B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0C7BA2F4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7E272D66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Komunikacja HL7</w:t>
            </w:r>
          </w:p>
        </w:tc>
        <w:tc>
          <w:tcPr>
            <w:tcW w:w="1701" w:type="dxa"/>
            <w:vAlign w:val="center"/>
          </w:tcPr>
          <w:p w14:paraId="40059C30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3245BA4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F96E762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22DA6A40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302AD019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Parametry mierzone:</w:t>
            </w:r>
          </w:p>
          <w:p w14:paraId="757E276B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proofErr w:type="spellStart"/>
            <w:r w:rsidRPr="005645DF">
              <w:rPr>
                <w:rFonts w:cstheme="minorHAnsi"/>
                <w:color w:val="000000"/>
              </w:rPr>
              <w:t>Vpk</w:t>
            </w:r>
            <w:proofErr w:type="spellEnd"/>
          </w:p>
          <w:p w14:paraId="03BB39FF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proofErr w:type="spellStart"/>
            <w:r w:rsidRPr="005645DF">
              <w:rPr>
                <w:rFonts w:cstheme="minorHAnsi"/>
                <w:color w:val="000000"/>
              </w:rPr>
              <w:t>Vti</w:t>
            </w:r>
            <w:proofErr w:type="spellEnd"/>
          </w:p>
          <w:p w14:paraId="40ACA482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HR</w:t>
            </w:r>
          </w:p>
          <w:p w14:paraId="3A2FE3E5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MD</w:t>
            </w:r>
          </w:p>
          <w:p w14:paraId="5A46ABC5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ET%</w:t>
            </w:r>
          </w:p>
          <w:p w14:paraId="64388DC4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SV</w:t>
            </w:r>
          </w:p>
          <w:p w14:paraId="68A372F0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SVI</w:t>
            </w:r>
          </w:p>
          <w:p w14:paraId="617D601D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SVV</w:t>
            </w:r>
          </w:p>
          <w:p w14:paraId="21DD2D33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CO</w:t>
            </w:r>
          </w:p>
          <w:p w14:paraId="3D1BD040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CI</w:t>
            </w:r>
          </w:p>
          <w:p w14:paraId="6F10EF1B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SVR</w:t>
            </w:r>
          </w:p>
          <w:p w14:paraId="77B1C010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SVRI</w:t>
            </w:r>
          </w:p>
          <w:p w14:paraId="79221D52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proofErr w:type="spellStart"/>
            <w:r w:rsidRPr="005645DF">
              <w:rPr>
                <w:rFonts w:cstheme="minorHAnsi"/>
                <w:color w:val="000000"/>
              </w:rPr>
              <w:t>Pmn</w:t>
            </w:r>
            <w:proofErr w:type="spellEnd"/>
            <w:r w:rsidRPr="005645DF">
              <w:rPr>
                <w:rFonts w:cstheme="minorHAnsi"/>
                <w:color w:val="000000"/>
              </w:rPr>
              <w:br/>
              <w:t>FT</w:t>
            </w:r>
          </w:p>
          <w:p w14:paraId="2CCBC834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proofErr w:type="spellStart"/>
            <w:r w:rsidRPr="005645DF">
              <w:rPr>
                <w:rFonts w:cstheme="minorHAnsi"/>
                <w:color w:val="000000"/>
              </w:rPr>
              <w:t>FTc</w:t>
            </w:r>
            <w:proofErr w:type="spellEnd"/>
          </w:p>
          <w:p w14:paraId="20CC3EA5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SW</w:t>
            </w:r>
          </w:p>
          <w:p w14:paraId="568C0BEB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CPO</w:t>
            </w:r>
          </w:p>
          <w:p w14:paraId="55B21741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SMI</w:t>
            </w:r>
          </w:p>
          <w:p w14:paraId="2C32ED22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PKR</w:t>
            </w:r>
            <w:r w:rsidRPr="005645DF">
              <w:rPr>
                <w:rFonts w:cstheme="minorHAnsi"/>
                <w:color w:val="000000"/>
              </w:rPr>
              <w:br/>
              <w:t>CVP</w:t>
            </w:r>
          </w:p>
          <w:p w14:paraId="38C006FF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MAP</w:t>
            </w:r>
          </w:p>
          <w:p w14:paraId="39D92FB7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SYS</w:t>
            </w:r>
          </w:p>
          <w:p w14:paraId="5C085978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DIA</w:t>
            </w:r>
          </w:p>
          <w:p w14:paraId="475D3034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BSA</w:t>
            </w:r>
            <w:r w:rsidRPr="005645DF">
              <w:rPr>
                <w:rFonts w:cstheme="minorHAnsi"/>
                <w:color w:val="000000"/>
              </w:rPr>
              <w:br/>
              <w:t>OTD</w:t>
            </w:r>
          </w:p>
        </w:tc>
        <w:tc>
          <w:tcPr>
            <w:tcW w:w="1701" w:type="dxa"/>
            <w:vAlign w:val="center"/>
          </w:tcPr>
          <w:p w14:paraId="5D0F0C0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254DAA9C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0F83AAA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4B3763BB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26F9E190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Wielkość max 35x35x20 cm</w:t>
            </w:r>
            <w:r w:rsidRPr="005645DF">
              <w:rPr>
                <w:rFonts w:cstheme="minorHAnsi"/>
                <w:color w:val="000000"/>
              </w:rPr>
              <w:br/>
              <w:t>Waga max 6 kg</w:t>
            </w:r>
          </w:p>
        </w:tc>
        <w:tc>
          <w:tcPr>
            <w:tcW w:w="1701" w:type="dxa"/>
            <w:vAlign w:val="center"/>
          </w:tcPr>
          <w:p w14:paraId="5B4F28F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06E3EC9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90BE3EF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7DEF757A" w14:textId="77777777" w:rsidR="005645DF" w:rsidRPr="005645DF" w:rsidRDefault="005645DF" w:rsidP="005645DF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21" w:type="dxa"/>
            <w:vAlign w:val="center"/>
          </w:tcPr>
          <w:p w14:paraId="667AD4E9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Stojak jezdny na 4 kołkach z systemem mocującym urządzenie</w:t>
            </w:r>
          </w:p>
        </w:tc>
        <w:tc>
          <w:tcPr>
            <w:tcW w:w="1701" w:type="dxa"/>
            <w:vAlign w:val="center"/>
          </w:tcPr>
          <w:p w14:paraId="1146D7C6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65D0745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</w:tbl>
    <w:p w14:paraId="2833EF63" w14:textId="77777777" w:rsidR="005645DF" w:rsidRPr="005645DF" w:rsidRDefault="005645DF" w:rsidP="005645DF">
      <w:pPr>
        <w:rPr>
          <w:rFonts w:cstheme="minorHAnsi"/>
        </w:rPr>
      </w:pPr>
    </w:p>
    <w:p w14:paraId="64921A12" w14:textId="77777777" w:rsidR="0026456A" w:rsidRPr="005645DF" w:rsidRDefault="0026456A" w:rsidP="0026456A">
      <w:pPr>
        <w:spacing w:after="0"/>
        <w:jc w:val="both"/>
        <w:rPr>
          <w:rFonts w:cstheme="minorHAnsi"/>
          <w:b/>
          <w:color w:val="FF0000"/>
        </w:rPr>
      </w:pPr>
    </w:p>
    <w:p w14:paraId="6FDADD7D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3A6FE79E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72155EC1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38E10175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2B01BC59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7CA369CF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241F3558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5C4E3048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3E9F26A7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7A9AAF1A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1B3C81DE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7B4EDA37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1B167581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47A6A3B7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5EE372C1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56B636B2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275D29AD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3C14919D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7C22FD9D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6568581C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6F090F8C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49A664D8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0F779D65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7ADDE6E2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2DEF58F9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52351F73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5B045432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501EDEB3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4B525F61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3221EAB9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5A3696EB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7B489BCB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2B8DC690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79075A0D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2A169976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400A1DB5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5F227A6D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48BF80FD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75C43822" w14:textId="77777777" w:rsid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3DCD99AD" w14:textId="77777777" w:rsidR="00B85A95" w:rsidRDefault="00B85A95" w:rsidP="0026456A">
      <w:pPr>
        <w:spacing w:after="0"/>
        <w:jc w:val="both"/>
        <w:rPr>
          <w:rFonts w:cstheme="minorHAnsi"/>
          <w:b/>
          <w:color w:val="FF0000"/>
        </w:rPr>
      </w:pPr>
    </w:p>
    <w:p w14:paraId="138D558C" w14:textId="77777777" w:rsidR="00B85A95" w:rsidRDefault="00B85A95" w:rsidP="0026456A">
      <w:pPr>
        <w:spacing w:after="0"/>
        <w:jc w:val="both"/>
        <w:rPr>
          <w:rFonts w:cstheme="minorHAnsi"/>
          <w:b/>
          <w:color w:val="FF0000"/>
        </w:rPr>
      </w:pPr>
    </w:p>
    <w:p w14:paraId="30178B37" w14:textId="77777777" w:rsidR="00B85A95" w:rsidRDefault="00B85A95" w:rsidP="0026456A">
      <w:pPr>
        <w:spacing w:after="0"/>
        <w:jc w:val="both"/>
        <w:rPr>
          <w:rFonts w:cstheme="minorHAnsi"/>
          <w:b/>
          <w:color w:val="FF0000"/>
        </w:rPr>
      </w:pPr>
    </w:p>
    <w:p w14:paraId="12448F08" w14:textId="77777777" w:rsidR="00B85A95" w:rsidRDefault="00B85A95" w:rsidP="0026456A">
      <w:pPr>
        <w:spacing w:after="0"/>
        <w:jc w:val="both"/>
        <w:rPr>
          <w:rFonts w:cstheme="minorHAnsi"/>
          <w:b/>
          <w:color w:val="FF0000"/>
        </w:rPr>
      </w:pPr>
    </w:p>
    <w:p w14:paraId="6B2FD569" w14:textId="77777777" w:rsidR="00B85A95" w:rsidRPr="005645DF" w:rsidRDefault="00B85A95" w:rsidP="0026456A">
      <w:pPr>
        <w:spacing w:after="0"/>
        <w:jc w:val="both"/>
        <w:rPr>
          <w:rFonts w:cstheme="minorHAnsi"/>
          <w:b/>
          <w:color w:val="FF0000"/>
        </w:rPr>
      </w:pPr>
    </w:p>
    <w:p w14:paraId="03AA6279" w14:textId="77777777" w:rsidR="005645DF" w:rsidRPr="005645DF" w:rsidRDefault="005645DF" w:rsidP="0026456A">
      <w:pPr>
        <w:spacing w:after="0"/>
        <w:jc w:val="both"/>
        <w:rPr>
          <w:rFonts w:cstheme="minorHAnsi"/>
          <w:b/>
          <w:color w:val="FF0000"/>
        </w:rPr>
      </w:pPr>
    </w:p>
    <w:p w14:paraId="3A9061A6" w14:textId="582BC0CF" w:rsidR="005645DF" w:rsidRPr="005645DF" w:rsidRDefault="005645DF" w:rsidP="0026456A">
      <w:pPr>
        <w:spacing w:after="0"/>
        <w:jc w:val="both"/>
        <w:rPr>
          <w:rFonts w:cstheme="minorHAnsi"/>
          <w:b/>
        </w:rPr>
      </w:pPr>
      <w:r w:rsidRPr="005645DF">
        <w:rPr>
          <w:rFonts w:cstheme="minorHAnsi"/>
          <w:b/>
        </w:rPr>
        <w:t>Część nr 2: Aparat USG (Neonatologia I)</w:t>
      </w:r>
    </w:p>
    <w:p w14:paraId="2CDB1437" w14:textId="77777777" w:rsidR="005645DF" w:rsidRPr="005645DF" w:rsidRDefault="005645DF" w:rsidP="0026456A">
      <w:pPr>
        <w:spacing w:after="0"/>
        <w:jc w:val="both"/>
        <w:rPr>
          <w:rFonts w:cstheme="minorHAnsi"/>
          <w:b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096"/>
        <w:gridCol w:w="1984"/>
        <w:gridCol w:w="1417"/>
      </w:tblGrid>
      <w:tr w:rsidR="005645DF" w:rsidRPr="005645DF" w14:paraId="0CA4775E" w14:textId="77777777" w:rsidTr="005645DF">
        <w:trPr>
          <w:trHeight w:val="624"/>
        </w:trPr>
        <w:tc>
          <w:tcPr>
            <w:tcW w:w="7089" w:type="dxa"/>
            <w:gridSpan w:val="2"/>
            <w:vAlign w:val="center"/>
          </w:tcPr>
          <w:p w14:paraId="70A26B86" w14:textId="77777777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Producent, typ (model)</w:t>
            </w:r>
          </w:p>
        </w:tc>
        <w:tc>
          <w:tcPr>
            <w:tcW w:w="3401" w:type="dxa"/>
            <w:gridSpan w:val="2"/>
            <w:vAlign w:val="center"/>
          </w:tcPr>
          <w:p w14:paraId="2203F39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2B74AF0" w14:textId="77777777" w:rsidTr="005645DF">
        <w:trPr>
          <w:trHeight w:val="624"/>
        </w:trPr>
        <w:tc>
          <w:tcPr>
            <w:tcW w:w="7089" w:type="dxa"/>
            <w:gridSpan w:val="2"/>
            <w:vAlign w:val="center"/>
          </w:tcPr>
          <w:p w14:paraId="1C841BA1" w14:textId="12CE2682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Rok p</w:t>
            </w:r>
            <w:r w:rsidR="00336723">
              <w:rPr>
                <w:rFonts w:cstheme="minorHAnsi"/>
                <w:b/>
              </w:rPr>
              <w:t>rodukcji (nie wcześniej niż 2023</w:t>
            </w:r>
            <w:r w:rsidRPr="005645DF">
              <w:rPr>
                <w:rFonts w:cstheme="minorHAnsi"/>
                <w:b/>
              </w:rPr>
              <w:t>) nowy, nieużywany</w:t>
            </w:r>
          </w:p>
        </w:tc>
        <w:tc>
          <w:tcPr>
            <w:tcW w:w="3401" w:type="dxa"/>
            <w:gridSpan w:val="2"/>
            <w:vAlign w:val="center"/>
          </w:tcPr>
          <w:p w14:paraId="1324B81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E5C1069" w14:textId="77777777" w:rsidTr="005645DF">
        <w:trPr>
          <w:trHeight w:val="624"/>
        </w:trPr>
        <w:tc>
          <w:tcPr>
            <w:tcW w:w="7089" w:type="dxa"/>
            <w:gridSpan w:val="2"/>
            <w:vAlign w:val="center"/>
          </w:tcPr>
          <w:p w14:paraId="4CC280F9" w14:textId="77777777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Cena jednostkowa (jeśli poszczególne moduły nie obejmują całego zamówienia, opisać)</w:t>
            </w:r>
          </w:p>
        </w:tc>
        <w:tc>
          <w:tcPr>
            <w:tcW w:w="3401" w:type="dxa"/>
            <w:gridSpan w:val="2"/>
            <w:vAlign w:val="center"/>
          </w:tcPr>
          <w:p w14:paraId="5CDABB9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8846F3B" w14:textId="77777777" w:rsidTr="005645DF">
        <w:trPr>
          <w:trHeight w:val="624"/>
        </w:trPr>
        <w:tc>
          <w:tcPr>
            <w:tcW w:w="7089" w:type="dxa"/>
            <w:gridSpan w:val="2"/>
            <w:vAlign w:val="center"/>
          </w:tcPr>
          <w:p w14:paraId="3CEE6396" w14:textId="559F26FE" w:rsidR="005645DF" w:rsidRPr="005645DF" w:rsidRDefault="005645DF" w:rsidP="00267470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 xml:space="preserve">Termin dostawy do </w:t>
            </w:r>
            <w:r w:rsidR="00336723">
              <w:rPr>
                <w:rFonts w:cstheme="minorHAnsi"/>
                <w:b/>
              </w:rPr>
              <w:t>05.12</w:t>
            </w:r>
            <w:r w:rsidRPr="005645DF">
              <w:rPr>
                <w:rFonts w:cstheme="minorHAnsi"/>
                <w:b/>
              </w:rPr>
              <w:t>.2023</w:t>
            </w:r>
          </w:p>
        </w:tc>
        <w:tc>
          <w:tcPr>
            <w:tcW w:w="3401" w:type="dxa"/>
            <w:gridSpan w:val="2"/>
            <w:vAlign w:val="center"/>
          </w:tcPr>
          <w:p w14:paraId="206F4A5C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304CE61" w14:textId="77777777" w:rsidTr="005645DF">
        <w:trPr>
          <w:trHeight w:val="624"/>
        </w:trPr>
        <w:tc>
          <w:tcPr>
            <w:tcW w:w="7089" w:type="dxa"/>
            <w:gridSpan w:val="2"/>
            <w:vAlign w:val="center"/>
          </w:tcPr>
          <w:p w14:paraId="3B4BB8EA" w14:textId="56337104" w:rsidR="005645DF" w:rsidRPr="00336723" w:rsidRDefault="005645DF" w:rsidP="005645DF">
            <w:pPr>
              <w:rPr>
                <w:rFonts w:cstheme="minorHAnsi"/>
                <w:b/>
                <w:color w:val="FF0000"/>
              </w:rPr>
            </w:pPr>
            <w:r w:rsidRPr="00336723">
              <w:rPr>
                <w:rFonts w:cstheme="minorHAnsi"/>
                <w:b/>
              </w:rPr>
              <w:t>Gwarancja minimum 24 miesiące</w:t>
            </w:r>
          </w:p>
        </w:tc>
        <w:tc>
          <w:tcPr>
            <w:tcW w:w="3401" w:type="dxa"/>
            <w:gridSpan w:val="2"/>
            <w:vAlign w:val="center"/>
          </w:tcPr>
          <w:p w14:paraId="6301B18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A9C4585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7A6E3182" w14:textId="77777777" w:rsidR="005645DF" w:rsidRPr="005645DF" w:rsidRDefault="005645DF" w:rsidP="005645DF">
            <w:pPr>
              <w:jc w:val="center"/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LP.</w:t>
            </w:r>
          </w:p>
        </w:tc>
        <w:tc>
          <w:tcPr>
            <w:tcW w:w="6096" w:type="dxa"/>
            <w:vAlign w:val="center"/>
          </w:tcPr>
          <w:p w14:paraId="706E32FF" w14:textId="77777777" w:rsidR="005645DF" w:rsidRPr="005645DF" w:rsidRDefault="005645DF" w:rsidP="005645DF">
            <w:pPr>
              <w:jc w:val="center"/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Opis wymagania</w:t>
            </w:r>
          </w:p>
        </w:tc>
        <w:tc>
          <w:tcPr>
            <w:tcW w:w="1984" w:type="dxa"/>
            <w:vAlign w:val="center"/>
          </w:tcPr>
          <w:p w14:paraId="4EA75AB2" w14:textId="77777777" w:rsidR="005645DF" w:rsidRPr="005645DF" w:rsidRDefault="005645DF" w:rsidP="005645DF">
            <w:pPr>
              <w:jc w:val="center"/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Wartość wymagana</w:t>
            </w:r>
          </w:p>
        </w:tc>
        <w:tc>
          <w:tcPr>
            <w:tcW w:w="1417" w:type="dxa"/>
            <w:vAlign w:val="center"/>
          </w:tcPr>
          <w:p w14:paraId="054F3476" w14:textId="77777777" w:rsidR="005645DF" w:rsidRPr="005645DF" w:rsidRDefault="005645DF" w:rsidP="005645DF">
            <w:pPr>
              <w:jc w:val="center"/>
              <w:rPr>
                <w:rFonts w:cstheme="minorHAnsi"/>
              </w:rPr>
            </w:pPr>
            <w:r w:rsidRPr="005645DF">
              <w:rPr>
                <w:rFonts w:cstheme="minorHAnsi"/>
                <w:b/>
              </w:rPr>
              <w:t>Wartość deklarowana</w:t>
            </w:r>
          </w:p>
        </w:tc>
      </w:tr>
      <w:tr w:rsidR="005645DF" w:rsidRPr="005645DF" w14:paraId="3F1CD481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6823D110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ind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4118332C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 xml:space="preserve">Napięcie zasilania 230V (+/- 10%) 50Hz </w:t>
            </w:r>
          </w:p>
        </w:tc>
        <w:tc>
          <w:tcPr>
            <w:tcW w:w="1984" w:type="dxa"/>
            <w:vAlign w:val="center"/>
          </w:tcPr>
          <w:p w14:paraId="586FE916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584DE37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A8CD9DD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50112524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3CCAAC79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Instrukcja papierowa i elektroniczna w języku polskim</w:t>
            </w:r>
          </w:p>
        </w:tc>
        <w:tc>
          <w:tcPr>
            <w:tcW w:w="1984" w:type="dxa"/>
            <w:vAlign w:val="center"/>
          </w:tcPr>
          <w:p w14:paraId="464761FE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3B87246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AF36484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88EC795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388B5FDE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Szkolenie personelu z zakresu użytkowania</w:t>
            </w:r>
          </w:p>
        </w:tc>
        <w:tc>
          <w:tcPr>
            <w:tcW w:w="1984" w:type="dxa"/>
            <w:vAlign w:val="center"/>
          </w:tcPr>
          <w:p w14:paraId="55E99F17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7E890E3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A6789B1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66404A1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161264E4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Zapewnienie pełnego wsparcia technicznego na czas gwarancji, w tym przeglądy jeśli są wymagane</w:t>
            </w:r>
          </w:p>
        </w:tc>
        <w:tc>
          <w:tcPr>
            <w:tcW w:w="1984" w:type="dxa"/>
            <w:vAlign w:val="center"/>
          </w:tcPr>
          <w:p w14:paraId="5AB52E7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Tak, jaka częstotliwość przeglądów</w:t>
            </w:r>
          </w:p>
        </w:tc>
        <w:tc>
          <w:tcPr>
            <w:tcW w:w="1417" w:type="dxa"/>
          </w:tcPr>
          <w:p w14:paraId="73C5129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3759B76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211A2CEF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043A9A4E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Certyfikat CE i noty zgodności pozwalające na pracę w UE</w:t>
            </w:r>
          </w:p>
        </w:tc>
        <w:tc>
          <w:tcPr>
            <w:tcW w:w="1984" w:type="dxa"/>
            <w:vAlign w:val="center"/>
          </w:tcPr>
          <w:p w14:paraId="573E4EC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0C60AA6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0D20165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01D9F59B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21AFF8FA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Głośność pracy ultrasonografu max 40dB</w:t>
            </w:r>
          </w:p>
        </w:tc>
        <w:tc>
          <w:tcPr>
            <w:tcW w:w="1984" w:type="dxa"/>
            <w:vAlign w:val="center"/>
          </w:tcPr>
          <w:p w14:paraId="76EF551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56A0C5D3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BDFB8C6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438C866A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010D5AC4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12- bitowy przetwornik z systemem cyfrowego formownia wiązki ultradźwiękowej. Ponad 128 fizycznych kanałów nadawczych TX i odbiorczych RX</w:t>
            </w:r>
          </w:p>
        </w:tc>
        <w:tc>
          <w:tcPr>
            <w:tcW w:w="1984" w:type="dxa"/>
            <w:vAlign w:val="center"/>
          </w:tcPr>
          <w:p w14:paraId="785FC4E7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0D11B880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A2F2B5A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50C07F90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03EA8611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Ilość niezależnych kanałów odbiorczych min. 12 000 000</w:t>
            </w:r>
          </w:p>
        </w:tc>
        <w:tc>
          <w:tcPr>
            <w:tcW w:w="1984" w:type="dxa"/>
            <w:vAlign w:val="center"/>
          </w:tcPr>
          <w:p w14:paraId="5725E9F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648E17AD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8E5FBD1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3E9EFDED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4804BF4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Aparat wyposażony w min. 2 porty USB 2.0/3.0</w:t>
            </w:r>
          </w:p>
        </w:tc>
        <w:tc>
          <w:tcPr>
            <w:tcW w:w="1984" w:type="dxa"/>
            <w:vAlign w:val="center"/>
          </w:tcPr>
          <w:p w14:paraId="78EECE3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7C69260F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270C01E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59FA7031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7AEFDE2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  <w:lang w:eastAsia="ar-SA"/>
              </w:rPr>
              <w:t>Regulowany pulpit aparatu góra/dół w zakresie min. 16cm i obrót lewo/prawo min +/-30°.</w:t>
            </w:r>
          </w:p>
        </w:tc>
        <w:tc>
          <w:tcPr>
            <w:tcW w:w="1984" w:type="dxa"/>
            <w:vAlign w:val="center"/>
          </w:tcPr>
          <w:p w14:paraId="0F4ED17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5DC7BB7E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B503680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4A871597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3B5421C4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  <w:lang w:eastAsia="ar-SA"/>
              </w:rPr>
            </w:pPr>
            <w:r w:rsidRPr="005645DF">
              <w:rPr>
                <w:rFonts w:asciiTheme="minorHAnsi" w:hAnsiTheme="minorHAnsi" w:cstheme="minorHAnsi"/>
                <w:lang w:eastAsia="ar-SA"/>
              </w:rPr>
              <w:t xml:space="preserve">Klawiatura alfanumeryczna wysuwana z pod panelu sterowania lub dostępna na ekranie dotykowym w wersji cyfrowej </w:t>
            </w:r>
          </w:p>
        </w:tc>
        <w:tc>
          <w:tcPr>
            <w:tcW w:w="1984" w:type="dxa"/>
            <w:vAlign w:val="center"/>
          </w:tcPr>
          <w:p w14:paraId="25A022DD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0B6636C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8E8D70F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7F47ADE7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BE77C36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  <w:lang w:eastAsia="ar-SA"/>
              </w:rPr>
              <w:t>Fabryczny podgrzewacz żelu</w:t>
            </w:r>
          </w:p>
        </w:tc>
        <w:tc>
          <w:tcPr>
            <w:tcW w:w="1984" w:type="dxa"/>
            <w:vAlign w:val="center"/>
          </w:tcPr>
          <w:p w14:paraId="7A952936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1 pkt</w:t>
            </w:r>
          </w:p>
          <w:p w14:paraId="475AF7B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07DE5ED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F9A6E89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78F57CF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1284F54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Dynamika systemu min. 320 </w:t>
            </w:r>
            <w:proofErr w:type="spellStart"/>
            <w:r w:rsidRPr="005645DF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1984" w:type="dxa"/>
            <w:vAlign w:val="center"/>
          </w:tcPr>
          <w:p w14:paraId="32782D06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≥370 – 2 pkt</w:t>
            </w:r>
          </w:p>
          <w:p w14:paraId="4763FB0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&lt;370 – 0 pkt</w:t>
            </w:r>
          </w:p>
        </w:tc>
        <w:tc>
          <w:tcPr>
            <w:tcW w:w="1417" w:type="dxa"/>
          </w:tcPr>
          <w:p w14:paraId="61A2DA3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FE65451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228F4F98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6EED3B2E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Aparat wyposażony w min 4 jednakowe aktywne gniazda do podłączenia głowic obrazowych</w:t>
            </w:r>
          </w:p>
        </w:tc>
        <w:tc>
          <w:tcPr>
            <w:tcW w:w="1984" w:type="dxa"/>
            <w:vAlign w:val="center"/>
          </w:tcPr>
          <w:p w14:paraId="1E04400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241A4C1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822A528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623D7D38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6BF9A65B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Monitor kolorowy LED o przekątnej ekranu min. 23” i rozdzielczości min. 1920 x1080 </w:t>
            </w:r>
            <w:proofErr w:type="spellStart"/>
            <w:r w:rsidRPr="005645DF">
              <w:rPr>
                <w:rFonts w:asciiTheme="minorHAnsi" w:hAnsiTheme="minorHAnsi" w:cstheme="minorHAnsi"/>
              </w:rPr>
              <w:t>pix</w:t>
            </w:r>
            <w:proofErr w:type="spellEnd"/>
            <w:r w:rsidRPr="005645DF">
              <w:rPr>
                <w:rFonts w:asciiTheme="minorHAnsi" w:hAnsiTheme="minorHAnsi" w:cstheme="minorHAnsi"/>
              </w:rPr>
              <w:t>, panel dotykowy o przekątnej min 12”</w:t>
            </w:r>
          </w:p>
        </w:tc>
        <w:tc>
          <w:tcPr>
            <w:tcW w:w="1984" w:type="dxa"/>
            <w:vAlign w:val="center"/>
          </w:tcPr>
          <w:p w14:paraId="636FE92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5750F70D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A8A715D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4426DDE7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221BAFC0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Możliwość osobnej regulacji obrazowania monitora (jasność/kontrast).</w:t>
            </w:r>
          </w:p>
        </w:tc>
        <w:tc>
          <w:tcPr>
            <w:tcW w:w="1984" w:type="dxa"/>
            <w:vAlign w:val="center"/>
          </w:tcPr>
          <w:p w14:paraId="1B322182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6D3C3A03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9D5C1B2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6C2BC264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65CD6CB6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  <w:lang w:eastAsia="ar-SA"/>
              </w:rPr>
              <w:t>TGC min 8 stref i LGC min. 6 stref regulowane cyfrowo.</w:t>
            </w:r>
          </w:p>
        </w:tc>
        <w:tc>
          <w:tcPr>
            <w:tcW w:w="1984" w:type="dxa"/>
            <w:vAlign w:val="center"/>
          </w:tcPr>
          <w:p w14:paraId="14D08206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1E18D5F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6037872" w14:textId="77777777" w:rsidTr="005645DF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58749664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BBA542C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  <w:lang w:eastAsia="ar-SA"/>
              </w:rPr>
            </w:pPr>
            <w:r w:rsidRPr="005645DF">
              <w:rPr>
                <w:rFonts w:asciiTheme="minorHAnsi" w:hAnsiTheme="minorHAnsi" w:cstheme="minorHAnsi"/>
                <w:lang w:eastAsia="ar-SA"/>
              </w:rPr>
              <w:t>Fabrycznie wbudowany dysk na bazę danych o pojemności min. 512 GB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3BC74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14:paraId="3E5961A3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D30FB77" w14:textId="77777777" w:rsidTr="005645DF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4E3052CE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EE574D1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  <w:lang w:val="en-US" w:eastAsia="ar-SA"/>
              </w:rPr>
            </w:pPr>
            <w:r w:rsidRPr="005645DF">
              <w:rPr>
                <w:rFonts w:asciiTheme="minorHAnsi" w:hAnsiTheme="minorHAnsi" w:cstheme="minorHAnsi"/>
                <w:lang w:eastAsia="ar-SA"/>
              </w:rPr>
              <w:t xml:space="preserve">System archiwizacji z możliwością zapisu w formatach min. </w:t>
            </w:r>
            <w:r w:rsidRPr="005645DF">
              <w:rPr>
                <w:rFonts w:asciiTheme="minorHAnsi" w:hAnsiTheme="minorHAnsi" w:cstheme="minorHAnsi"/>
                <w:lang w:val="en-US" w:eastAsia="ar-SA"/>
              </w:rPr>
              <w:t>BMP, JPEG, AVI, DICOM, Raw Data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BF3072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14:paraId="48B259EF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15FC5F0" w14:textId="77777777" w:rsidTr="005645DF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5B2BF5AC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07CA1A0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  <w:lang w:eastAsia="ar-SA"/>
              </w:rPr>
            </w:pPr>
            <w:r w:rsidRPr="005645DF">
              <w:rPr>
                <w:rFonts w:asciiTheme="minorHAnsi" w:hAnsiTheme="minorHAnsi" w:cstheme="minorHAnsi"/>
                <w:lang w:eastAsia="ar-SA"/>
              </w:rPr>
              <w:t xml:space="preserve">Eksportowanie obrazów na nośniki przenośne DVD/CD, </w:t>
            </w:r>
            <w:r w:rsidRPr="005645DF">
              <w:rPr>
                <w:rFonts w:asciiTheme="minorHAnsi" w:hAnsiTheme="minorHAnsi" w:cstheme="minorHAnsi"/>
                <w:lang w:eastAsia="ar-SA"/>
              </w:rPr>
              <w:br/>
              <w:t>Pen-Drive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13E50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1 pkt</w:t>
            </w:r>
          </w:p>
          <w:p w14:paraId="2FD0259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  <w:shd w:val="clear" w:color="auto" w:fill="auto"/>
          </w:tcPr>
          <w:p w14:paraId="5F3F7B0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048FE00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72394E78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1B8439F9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  <w:lang w:eastAsia="ar-SA"/>
              </w:rPr>
              <w:t>Możliwość zaprogramowania min. 2 funkcji (</w:t>
            </w:r>
            <w:proofErr w:type="spellStart"/>
            <w:r w:rsidRPr="005645DF">
              <w:rPr>
                <w:rFonts w:asciiTheme="minorHAnsi" w:hAnsiTheme="minorHAnsi" w:cstheme="minorHAnsi"/>
                <w:lang w:eastAsia="ar-SA"/>
              </w:rPr>
              <w:t>np</w:t>
            </w:r>
            <w:proofErr w:type="spellEnd"/>
            <w:r w:rsidRPr="005645DF">
              <w:rPr>
                <w:rFonts w:asciiTheme="minorHAnsi" w:hAnsiTheme="minorHAnsi" w:cstheme="minorHAnsi"/>
                <w:lang w:eastAsia="ar-SA"/>
              </w:rPr>
              <w:t xml:space="preserve"> </w:t>
            </w:r>
            <w:proofErr w:type="spellStart"/>
            <w:r w:rsidRPr="005645DF">
              <w:rPr>
                <w:rFonts w:asciiTheme="minorHAnsi" w:hAnsiTheme="minorHAnsi" w:cstheme="minorHAnsi"/>
                <w:lang w:eastAsia="ar-SA"/>
              </w:rPr>
              <w:t>print</w:t>
            </w:r>
            <w:proofErr w:type="spellEnd"/>
            <w:r w:rsidRPr="005645DF">
              <w:rPr>
                <w:rFonts w:asciiTheme="minorHAnsi" w:hAnsiTheme="minorHAnsi" w:cstheme="minorHAnsi"/>
                <w:lang w:eastAsia="ar-SA"/>
              </w:rPr>
              <w:t>/</w:t>
            </w:r>
            <w:proofErr w:type="spellStart"/>
            <w:r w:rsidRPr="005645DF">
              <w:rPr>
                <w:rFonts w:asciiTheme="minorHAnsi" w:hAnsiTheme="minorHAnsi" w:cstheme="minorHAnsi"/>
                <w:lang w:eastAsia="ar-SA"/>
              </w:rPr>
              <w:t>send</w:t>
            </w:r>
            <w:proofErr w:type="spellEnd"/>
            <w:r w:rsidRPr="005645DF">
              <w:rPr>
                <w:rFonts w:asciiTheme="minorHAnsi" w:hAnsiTheme="minorHAnsi" w:cstheme="minorHAnsi"/>
                <w:lang w:eastAsia="ar-SA"/>
              </w:rPr>
              <w:t>/</w:t>
            </w:r>
            <w:proofErr w:type="spellStart"/>
            <w:r w:rsidRPr="005645DF">
              <w:rPr>
                <w:rFonts w:asciiTheme="minorHAnsi" w:hAnsiTheme="minorHAnsi" w:cstheme="minorHAnsi"/>
                <w:lang w:eastAsia="ar-SA"/>
              </w:rPr>
              <w:t>saved</w:t>
            </w:r>
            <w:proofErr w:type="spellEnd"/>
            <w:r w:rsidRPr="005645DF">
              <w:rPr>
                <w:rFonts w:asciiTheme="minorHAnsi" w:hAnsiTheme="minorHAnsi" w:cstheme="minorHAnsi"/>
                <w:lang w:eastAsia="ar-SA"/>
              </w:rPr>
              <w:t>) pod jednym wybranym klawiszem funkcyjnym</w:t>
            </w:r>
          </w:p>
        </w:tc>
        <w:tc>
          <w:tcPr>
            <w:tcW w:w="1984" w:type="dxa"/>
            <w:vAlign w:val="center"/>
          </w:tcPr>
          <w:p w14:paraId="3AB0B9F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28DBB8B0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4644BE8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5B44F31B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F2F39FB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Pamięć dynamiczna </w:t>
            </w:r>
            <w:proofErr w:type="spellStart"/>
            <w:r w:rsidRPr="005645DF">
              <w:rPr>
                <w:rFonts w:asciiTheme="minorHAnsi" w:hAnsiTheme="minorHAnsi" w:cstheme="minorHAnsi"/>
              </w:rPr>
              <w:t>cine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dla trybu 2D min 10 000 obrazów</w:t>
            </w:r>
          </w:p>
        </w:tc>
        <w:tc>
          <w:tcPr>
            <w:tcW w:w="1984" w:type="dxa"/>
            <w:vAlign w:val="center"/>
          </w:tcPr>
          <w:p w14:paraId="51D056F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≥20 000 – 2 pkt</w:t>
            </w:r>
          </w:p>
          <w:p w14:paraId="40A4C9C0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&lt;20 000 – 0 pkt</w:t>
            </w:r>
          </w:p>
        </w:tc>
        <w:tc>
          <w:tcPr>
            <w:tcW w:w="1417" w:type="dxa"/>
          </w:tcPr>
          <w:p w14:paraId="0CDC8EF0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7259E2C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6C0B809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A60DFF2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Pamięć dynamiczna </w:t>
            </w:r>
            <w:proofErr w:type="spellStart"/>
            <w:r w:rsidRPr="005645DF">
              <w:rPr>
                <w:rFonts w:asciiTheme="minorHAnsi" w:hAnsiTheme="minorHAnsi" w:cstheme="minorHAnsi"/>
              </w:rPr>
              <w:t>cine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dla trybu M-</w:t>
            </w:r>
            <w:proofErr w:type="spellStart"/>
            <w:r w:rsidRPr="005645DF">
              <w:rPr>
                <w:rFonts w:asciiTheme="minorHAnsi" w:hAnsiTheme="minorHAnsi" w:cstheme="minorHAnsi"/>
              </w:rPr>
              <w:t>mode</w:t>
            </w:r>
            <w:proofErr w:type="spellEnd"/>
            <w:r w:rsidRPr="005645DF">
              <w:rPr>
                <w:rFonts w:asciiTheme="minorHAnsi" w:hAnsiTheme="minorHAnsi" w:cstheme="minorHAnsi"/>
              </w:rPr>
              <w:t>/D-</w:t>
            </w:r>
            <w:proofErr w:type="spellStart"/>
            <w:r w:rsidRPr="005645DF">
              <w:rPr>
                <w:rFonts w:asciiTheme="minorHAnsi" w:hAnsiTheme="minorHAnsi" w:cstheme="minorHAnsi"/>
              </w:rPr>
              <w:t>mode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min. 150 sek.</w:t>
            </w:r>
          </w:p>
        </w:tc>
        <w:tc>
          <w:tcPr>
            <w:tcW w:w="1984" w:type="dxa"/>
            <w:vAlign w:val="center"/>
          </w:tcPr>
          <w:p w14:paraId="717C4D5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48AFB0FC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BF56982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931C3AC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252C4E1D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Zakres częstotliwości pracy ultrasonografu min. 2-18 MHz </w:t>
            </w:r>
          </w:p>
        </w:tc>
        <w:tc>
          <w:tcPr>
            <w:tcW w:w="1984" w:type="dxa"/>
            <w:vAlign w:val="center"/>
          </w:tcPr>
          <w:p w14:paraId="2FBD83F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≥22 – 4 pkt</w:t>
            </w:r>
          </w:p>
          <w:p w14:paraId="147C042E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&lt;22 – 0 pkt</w:t>
            </w:r>
          </w:p>
        </w:tc>
        <w:tc>
          <w:tcPr>
            <w:tcW w:w="1417" w:type="dxa"/>
          </w:tcPr>
          <w:p w14:paraId="74B918B2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532BA4C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0DDA261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21AB2A59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Obrazowanie harmoniczne na wszystkich zaoferowanych głowicach</w:t>
            </w:r>
          </w:p>
        </w:tc>
        <w:tc>
          <w:tcPr>
            <w:tcW w:w="1984" w:type="dxa"/>
            <w:vAlign w:val="center"/>
          </w:tcPr>
          <w:p w14:paraId="3E845A4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7687DCE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0C2534A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621E5EE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</w:tcPr>
          <w:p w14:paraId="2D7E99A7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Obrazowanie harmoniczne z wykorzystaniem techniki typu inwersji pulsu</w:t>
            </w:r>
          </w:p>
        </w:tc>
        <w:tc>
          <w:tcPr>
            <w:tcW w:w="1984" w:type="dxa"/>
            <w:vAlign w:val="center"/>
          </w:tcPr>
          <w:p w14:paraId="6CD96C5D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6C1F1DAC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76EDDB4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3A01DE7A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4C0C8AF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Obrazowanie harmoniczne zwiększające rozdzielczość i penetrację, używające jednocześnie min. 3 częstotliwości do uzyskania obrazu – inne niż wyżej wymienione</w:t>
            </w:r>
          </w:p>
        </w:tc>
        <w:tc>
          <w:tcPr>
            <w:tcW w:w="1984" w:type="dxa"/>
            <w:vAlign w:val="center"/>
          </w:tcPr>
          <w:p w14:paraId="22DFC92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1 pkt</w:t>
            </w:r>
          </w:p>
          <w:p w14:paraId="7E33ABA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1F4D66D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6F120EB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733C4AE8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6B12A4AF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Wysokoczuły dwukierunkowy Power Doppler</w:t>
            </w:r>
          </w:p>
        </w:tc>
        <w:tc>
          <w:tcPr>
            <w:tcW w:w="1984" w:type="dxa"/>
            <w:vAlign w:val="center"/>
          </w:tcPr>
          <w:p w14:paraId="4544B7E6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784FC2CD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10AA913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0B88A753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1487C75D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Wielkość bramki Dopplerowskiej [mm] – min. 0,5 - 20,0 mm</w:t>
            </w:r>
          </w:p>
        </w:tc>
        <w:tc>
          <w:tcPr>
            <w:tcW w:w="1984" w:type="dxa"/>
            <w:vAlign w:val="center"/>
          </w:tcPr>
          <w:p w14:paraId="37F7F4B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3E7386E4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D4ED9D8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41052C59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E832247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Regulacja uchylności wiązki dopplerowskiej </w:t>
            </w:r>
            <w:r w:rsidRPr="005645DF">
              <w:rPr>
                <w:rFonts w:asciiTheme="minorHAnsi" w:hAnsiTheme="minorHAnsi" w:cstheme="minorHAnsi"/>
              </w:rPr>
              <w:br/>
              <w:t>min. +/- 30 stopni</w:t>
            </w:r>
          </w:p>
        </w:tc>
        <w:tc>
          <w:tcPr>
            <w:tcW w:w="1984" w:type="dxa"/>
            <w:vAlign w:val="center"/>
          </w:tcPr>
          <w:p w14:paraId="07C6F6B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1 pkt</w:t>
            </w:r>
          </w:p>
          <w:p w14:paraId="76F41E00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0E2FDD70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1E793FA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35080A3D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107D86AD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Zakres prędkości Dopplera Pulsacyjnego dla zerowego kąta min +/- 11m/s</w:t>
            </w:r>
          </w:p>
        </w:tc>
        <w:tc>
          <w:tcPr>
            <w:tcW w:w="1984" w:type="dxa"/>
            <w:vAlign w:val="center"/>
          </w:tcPr>
          <w:p w14:paraId="3AA45D62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≥ 15 m/s – 1 pkt</w:t>
            </w:r>
          </w:p>
          <w:p w14:paraId="4E9F5DD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&lt; 15 m/s – 0 pkt</w:t>
            </w:r>
          </w:p>
        </w:tc>
        <w:tc>
          <w:tcPr>
            <w:tcW w:w="1417" w:type="dxa"/>
          </w:tcPr>
          <w:p w14:paraId="52DF7710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A473BBA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0C24BEA2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8B1F409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Zakres prędkości Dopplera Ciągłego (CWD) </w:t>
            </w:r>
            <w:r w:rsidRPr="005645DF">
              <w:rPr>
                <w:rFonts w:asciiTheme="minorHAnsi" w:hAnsiTheme="minorHAnsi" w:cstheme="minorHAnsi"/>
              </w:rPr>
              <w:br/>
              <w:t>min. +/-13 m/</w:t>
            </w:r>
            <w:proofErr w:type="spellStart"/>
            <w:r w:rsidRPr="005645DF">
              <w:rPr>
                <w:rFonts w:asciiTheme="minorHAnsi" w:hAnsiTheme="minorHAnsi" w:cstheme="minorHAnsi"/>
              </w:rPr>
              <w:t>sek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dla zerowego kąta bramki</w:t>
            </w:r>
          </w:p>
        </w:tc>
        <w:tc>
          <w:tcPr>
            <w:tcW w:w="1984" w:type="dxa"/>
            <w:vAlign w:val="center"/>
          </w:tcPr>
          <w:p w14:paraId="5DEBFD6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4164FCE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A1E22B8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79CB3A8A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0491B686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Prędkość odświeżania dla CD min. 300 klatek/s</w:t>
            </w:r>
          </w:p>
        </w:tc>
        <w:tc>
          <w:tcPr>
            <w:tcW w:w="1984" w:type="dxa"/>
            <w:vAlign w:val="center"/>
          </w:tcPr>
          <w:p w14:paraId="6513E5DB" w14:textId="77777777" w:rsidR="005645DF" w:rsidRPr="005645DF" w:rsidRDefault="005645DF" w:rsidP="005645DF">
            <w:pPr>
              <w:autoSpaceDE w:val="0"/>
              <w:snapToGrid w:val="0"/>
              <w:jc w:val="center"/>
              <w:rPr>
                <w:rFonts w:eastAsia="Calibri" w:cstheme="minorHAnsi"/>
                <w:lang w:eastAsia="pl-PL" w:bidi="pl-PL"/>
              </w:rPr>
            </w:pPr>
            <w:r w:rsidRPr="005645DF">
              <w:rPr>
                <w:rFonts w:eastAsia="Calibri" w:cstheme="minorHAnsi"/>
                <w:lang w:eastAsia="pl-PL" w:bidi="pl-PL"/>
              </w:rPr>
              <w:t>Tak</w:t>
            </w:r>
          </w:p>
        </w:tc>
        <w:tc>
          <w:tcPr>
            <w:tcW w:w="1417" w:type="dxa"/>
          </w:tcPr>
          <w:p w14:paraId="4765DEB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859B2FF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6126B992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25A9EFE1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Głębokość maksymalna obrazowania aparatu min. 54 cm</w:t>
            </w:r>
          </w:p>
        </w:tc>
        <w:tc>
          <w:tcPr>
            <w:tcW w:w="1984" w:type="dxa"/>
            <w:vAlign w:val="center"/>
          </w:tcPr>
          <w:p w14:paraId="03645C6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3C3A018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2A1411F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4434AC64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33C6444E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Zakres bezstratnego powiększania obrazu w czasie rzeczywistym i po zamrożeniu, a także z pamięci </w:t>
            </w:r>
            <w:proofErr w:type="spellStart"/>
            <w:r w:rsidRPr="005645DF">
              <w:rPr>
                <w:rFonts w:asciiTheme="minorHAnsi" w:hAnsiTheme="minorHAnsi" w:cstheme="minorHAnsi"/>
              </w:rPr>
              <w:t>Cine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</w:t>
            </w:r>
            <w:r w:rsidRPr="005645DF">
              <w:rPr>
                <w:rFonts w:asciiTheme="minorHAnsi" w:hAnsiTheme="minorHAnsi" w:cstheme="minorHAnsi"/>
              </w:rPr>
              <w:br/>
              <w:t>min. 20x</w:t>
            </w:r>
          </w:p>
        </w:tc>
        <w:tc>
          <w:tcPr>
            <w:tcW w:w="1984" w:type="dxa"/>
            <w:vAlign w:val="center"/>
          </w:tcPr>
          <w:p w14:paraId="58374538" w14:textId="77777777" w:rsidR="005645DF" w:rsidRPr="005645DF" w:rsidRDefault="005645DF" w:rsidP="005645DF">
            <w:pPr>
              <w:autoSpaceDE w:val="0"/>
              <w:snapToGrid w:val="0"/>
              <w:jc w:val="center"/>
              <w:rPr>
                <w:rFonts w:eastAsia="Calibri" w:cstheme="minorHAnsi"/>
                <w:lang w:eastAsia="pl-PL" w:bidi="pl-PL"/>
              </w:rPr>
            </w:pPr>
            <w:r w:rsidRPr="005645DF">
              <w:rPr>
                <w:rFonts w:eastAsia="Calibri" w:cstheme="minorHAnsi"/>
                <w:lang w:eastAsia="pl-PL" w:bidi="pl-PL"/>
              </w:rPr>
              <w:t>&gt; 25x – 1 pkt</w:t>
            </w:r>
          </w:p>
          <w:p w14:paraId="5B6749DD" w14:textId="77777777" w:rsidR="005645DF" w:rsidRPr="005645DF" w:rsidRDefault="005645DF" w:rsidP="005645DF">
            <w:pPr>
              <w:autoSpaceDE w:val="0"/>
              <w:snapToGrid w:val="0"/>
              <w:jc w:val="center"/>
              <w:rPr>
                <w:rFonts w:eastAsia="Calibri" w:cstheme="minorHAnsi"/>
                <w:lang w:eastAsia="pl-PL" w:bidi="pl-PL"/>
              </w:rPr>
            </w:pPr>
            <w:r w:rsidRPr="005645DF">
              <w:rPr>
                <w:rFonts w:eastAsia="Calibri" w:cstheme="minorHAnsi"/>
                <w:lang w:eastAsia="pl-PL" w:bidi="pl-PL"/>
              </w:rPr>
              <w:t>≤ 25x – 0 pkt</w:t>
            </w:r>
          </w:p>
          <w:p w14:paraId="248978EE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p w14:paraId="48F10D8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B667D6A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5F4C21DE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06BC392A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Automatyczna optymalizacja obrazu dla trybu 2D, </w:t>
            </w:r>
            <w:proofErr w:type="spellStart"/>
            <w:r w:rsidRPr="005645DF">
              <w:rPr>
                <w:rFonts w:asciiTheme="minorHAnsi" w:hAnsiTheme="minorHAnsi" w:cstheme="minorHAnsi"/>
              </w:rPr>
              <w:t>Color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Doppler, </w:t>
            </w:r>
            <w:proofErr w:type="spellStart"/>
            <w:r w:rsidRPr="005645DF">
              <w:rPr>
                <w:rFonts w:asciiTheme="minorHAnsi" w:hAnsiTheme="minorHAnsi" w:cstheme="minorHAnsi"/>
              </w:rPr>
              <w:t>Pulse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45DF">
              <w:rPr>
                <w:rFonts w:asciiTheme="minorHAnsi" w:hAnsiTheme="minorHAnsi" w:cstheme="minorHAnsi"/>
              </w:rPr>
              <w:t>Wave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Doppler</w:t>
            </w:r>
          </w:p>
        </w:tc>
        <w:tc>
          <w:tcPr>
            <w:tcW w:w="1984" w:type="dxa"/>
            <w:vAlign w:val="center"/>
          </w:tcPr>
          <w:p w14:paraId="7DE9A8DE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080037B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95EAAEC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75E610BD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161D1C92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Obrazowanie</w:t>
            </w:r>
            <w:r w:rsidRPr="005645DF">
              <w:rPr>
                <w:rFonts w:asciiTheme="minorHAnsi" w:hAnsiTheme="minorHAnsi" w:cstheme="minorHAnsi"/>
                <w:bCs/>
              </w:rPr>
              <w:t xml:space="preserve"> w układzie wiązek ultradźwięków wysyłanych pod wieloma kątami i z różnymi częstotliwościami (tzw. skrzyżowane ultradźwięki)</w:t>
            </w:r>
          </w:p>
        </w:tc>
        <w:tc>
          <w:tcPr>
            <w:tcW w:w="1984" w:type="dxa"/>
            <w:vAlign w:val="center"/>
          </w:tcPr>
          <w:p w14:paraId="75DDD4E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5A3D3672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196958A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3FD01513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2CC53EC3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Oprogramowanie ulepszające obrazowanie – wizualizację igły biopsyjnej</w:t>
            </w:r>
          </w:p>
        </w:tc>
        <w:tc>
          <w:tcPr>
            <w:tcW w:w="1984" w:type="dxa"/>
            <w:vAlign w:val="center"/>
          </w:tcPr>
          <w:p w14:paraId="260595E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3F54C1A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80C03BE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78F38F7E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32D4D61A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  <w:kern w:val="2"/>
              </w:rPr>
              <w:t>Wbudowany moduł EKG wraz z zestawem kabli</w:t>
            </w:r>
          </w:p>
        </w:tc>
        <w:tc>
          <w:tcPr>
            <w:tcW w:w="1984" w:type="dxa"/>
            <w:vAlign w:val="center"/>
          </w:tcPr>
          <w:p w14:paraId="2A266AB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5 pkt</w:t>
            </w:r>
          </w:p>
          <w:p w14:paraId="1ED84B4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6ACC3B4E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A41C36A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3FF852C9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348CBCCA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  <w:kern w:val="2"/>
              </w:rPr>
            </w:pPr>
            <w:r w:rsidRPr="005645DF">
              <w:rPr>
                <w:rFonts w:asciiTheme="minorHAnsi" w:hAnsiTheme="minorHAnsi" w:cstheme="minorHAnsi"/>
                <w:kern w:val="2"/>
              </w:rPr>
              <w:t>Obrazowanie 3D z tzw. wolnej ręki</w:t>
            </w:r>
          </w:p>
        </w:tc>
        <w:tc>
          <w:tcPr>
            <w:tcW w:w="1984" w:type="dxa"/>
            <w:vAlign w:val="center"/>
          </w:tcPr>
          <w:p w14:paraId="16336E12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- 1 pkt</w:t>
            </w:r>
          </w:p>
          <w:p w14:paraId="4E127677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3557897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D57B8F2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47F2BF41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46A0034B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Liczba par kursorów pomiarowych min. 18</w:t>
            </w:r>
          </w:p>
        </w:tc>
        <w:tc>
          <w:tcPr>
            <w:tcW w:w="1984" w:type="dxa"/>
            <w:vAlign w:val="center"/>
          </w:tcPr>
          <w:p w14:paraId="03AB368E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1 pkt</w:t>
            </w:r>
          </w:p>
          <w:p w14:paraId="5A58A50D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15C0B7CC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C3CBF6B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495ED95B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56C54FCC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Oprogramowanie do badań min: brzusznych, ginekologicznych, mięśniowo szkieletowych, położnicze, pediatrycznych, małych narządów, urologicznych, naczyniowych, przezciemiączkowe, neonatologicznych</w:t>
            </w:r>
          </w:p>
        </w:tc>
        <w:tc>
          <w:tcPr>
            <w:tcW w:w="1984" w:type="dxa"/>
            <w:vAlign w:val="center"/>
          </w:tcPr>
          <w:p w14:paraId="6A9339D8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2D1F138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06F84BE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61882723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3F525D8E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Półautomatyczne narzędzie raportujące oparte na sztucznej inteligencji wykonujące pomiary 2D, M, PW, CW z automatycznym rozpoznaniem fazy skurczu i rozkurczu – min.  </w:t>
            </w:r>
            <w:proofErr w:type="spellStart"/>
            <w:r w:rsidRPr="005645DF">
              <w:rPr>
                <w:rFonts w:asciiTheme="minorHAnsi" w:hAnsiTheme="minorHAnsi" w:cstheme="minorHAnsi"/>
              </w:rPr>
              <w:t>RVIDd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645DF">
              <w:rPr>
                <w:rFonts w:asciiTheme="minorHAnsi" w:hAnsiTheme="minorHAnsi" w:cstheme="minorHAnsi"/>
              </w:rPr>
              <w:t>Ao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45DF">
              <w:rPr>
                <w:rFonts w:asciiTheme="minorHAnsi" w:hAnsiTheme="minorHAnsi" w:cstheme="minorHAnsi"/>
              </w:rPr>
              <w:t>diam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, LA </w:t>
            </w:r>
            <w:proofErr w:type="spellStart"/>
            <w:r w:rsidRPr="005645DF">
              <w:rPr>
                <w:rFonts w:asciiTheme="minorHAnsi" w:hAnsiTheme="minorHAnsi" w:cstheme="minorHAnsi"/>
              </w:rPr>
              <w:t>diam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– funkcja dostępna bez użycia modułu EKG lub tryb dopplerowski obrazowania naczyń narządów miąższowych (nerki, wątroba) do wizualizacji </w:t>
            </w:r>
            <w:r w:rsidRPr="005645DF">
              <w:rPr>
                <w:rFonts w:asciiTheme="minorHAnsi" w:hAnsiTheme="minorHAnsi" w:cstheme="minorHAnsi"/>
                <w:color w:val="000000"/>
              </w:rPr>
              <w:t>bardzo wolnych przepływów poniżej 1 cm/</w:t>
            </w:r>
            <w:proofErr w:type="spellStart"/>
            <w:r w:rsidRPr="005645DF">
              <w:rPr>
                <w:rFonts w:asciiTheme="minorHAnsi" w:hAnsiTheme="minorHAnsi" w:cstheme="minorHAnsi"/>
                <w:color w:val="000000"/>
              </w:rPr>
              <w:t>sek</w:t>
            </w:r>
            <w:proofErr w:type="spellEnd"/>
            <w:r w:rsidRPr="005645DF">
              <w:rPr>
                <w:rFonts w:asciiTheme="minorHAnsi" w:hAnsiTheme="minorHAnsi" w:cstheme="minorHAnsi"/>
                <w:color w:val="000000"/>
              </w:rPr>
              <w:t xml:space="preserve"> w </w:t>
            </w:r>
            <w:proofErr w:type="spellStart"/>
            <w:r w:rsidRPr="005645DF">
              <w:rPr>
                <w:rFonts w:asciiTheme="minorHAnsi" w:hAnsiTheme="minorHAnsi" w:cstheme="minorHAnsi"/>
                <w:color w:val="000000"/>
              </w:rPr>
              <w:t>mikronaczyniach</w:t>
            </w:r>
            <w:proofErr w:type="spellEnd"/>
            <w:r w:rsidRPr="005645D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45DF">
              <w:rPr>
                <w:rFonts w:asciiTheme="minorHAnsi" w:hAnsiTheme="minorHAnsi" w:cstheme="minorHAnsi"/>
                <w:spacing w:val="-3"/>
              </w:rPr>
              <w:t xml:space="preserve">pozwalające obrazować przepływy bez </w:t>
            </w:r>
            <w:proofErr w:type="spellStart"/>
            <w:r w:rsidRPr="005645DF">
              <w:rPr>
                <w:rFonts w:asciiTheme="minorHAnsi" w:hAnsiTheme="minorHAnsi" w:cstheme="minorHAnsi"/>
                <w:spacing w:val="-3"/>
              </w:rPr>
              <w:t>ertefaktów</w:t>
            </w:r>
            <w:proofErr w:type="spellEnd"/>
            <w:r w:rsidRPr="005645DF">
              <w:rPr>
                <w:rFonts w:asciiTheme="minorHAnsi" w:hAnsiTheme="minorHAnsi" w:cstheme="minorHAnsi"/>
                <w:spacing w:val="-3"/>
              </w:rPr>
              <w:t xml:space="preserve"> ruchowych na dostępnych głowicach: </w:t>
            </w:r>
            <w:proofErr w:type="spellStart"/>
            <w:r w:rsidRPr="005645DF">
              <w:rPr>
                <w:rFonts w:asciiTheme="minorHAnsi" w:hAnsiTheme="minorHAnsi" w:cstheme="minorHAnsi"/>
                <w:spacing w:val="-3"/>
              </w:rPr>
              <w:t>convex</w:t>
            </w:r>
            <w:proofErr w:type="spellEnd"/>
            <w:r w:rsidRPr="005645DF">
              <w:rPr>
                <w:rFonts w:asciiTheme="minorHAnsi" w:hAnsiTheme="minorHAnsi" w:cstheme="minorHAnsi"/>
                <w:spacing w:val="-3"/>
              </w:rPr>
              <w:t>, linia. Możliwość prezentacji kierunku napływu. Prędkość odświeżania FR</w:t>
            </w:r>
            <w:r w:rsidRPr="005645DF">
              <w:rPr>
                <w:rFonts w:asciiTheme="minorHAnsi" w:hAnsiTheme="minorHAnsi" w:cstheme="minorHAnsi"/>
                <w:color w:val="000000"/>
              </w:rPr>
              <w:t xml:space="preserve"> ˃50 </w:t>
            </w:r>
            <w:proofErr w:type="spellStart"/>
            <w:r w:rsidRPr="005645DF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5645DF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5645DF">
              <w:rPr>
                <w:rFonts w:asciiTheme="minorHAnsi" w:hAnsiTheme="minorHAnsi" w:cstheme="minorHAnsi"/>
                <w:color w:val="000000"/>
              </w:rPr>
              <w:t>sek</w:t>
            </w:r>
            <w:proofErr w:type="spellEnd"/>
            <w:r w:rsidRPr="005645DF">
              <w:rPr>
                <w:rFonts w:asciiTheme="minorHAnsi" w:hAnsiTheme="minorHAnsi" w:cstheme="minorHAnsi"/>
                <w:color w:val="000000"/>
              </w:rPr>
              <w:t xml:space="preserve"> dla przepływów poniżej 1 cm/</w:t>
            </w:r>
            <w:proofErr w:type="spellStart"/>
            <w:r w:rsidRPr="005645DF">
              <w:rPr>
                <w:rFonts w:asciiTheme="minorHAnsi" w:hAnsiTheme="minorHAnsi" w:cstheme="minorHAnsi"/>
                <w:color w:val="000000"/>
              </w:rPr>
              <w:t>sek</w:t>
            </w:r>
            <w:proofErr w:type="spellEnd"/>
            <w:r w:rsidRPr="005645DF">
              <w:rPr>
                <w:rFonts w:asciiTheme="minorHAnsi" w:hAnsiTheme="minorHAnsi" w:cstheme="minorHAnsi"/>
                <w:color w:val="000000"/>
              </w:rPr>
              <w:t xml:space="preserve"> przy bramce większej niż 2 x 2 cm.</w:t>
            </w:r>
          </w:p>
        </w:tc>
        <w:tc>
          <w:tcPr>
            <w:tcW w:w="1984" w:type="dxa"/>
            <w:vAlign w:val="center"/>
          </w:tcPr>
          <w:p w14:paraId="55DBE36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2 pkt</w:t>
            </w:r>
          </w:p>
          <w:p w14:paraId="6FAEF56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260A33BC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CD62760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014457E0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35EBE0C0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Ultrasonograf wyposażony w AI, uczący się poprawności wykonywania automatycznych obrysów narządów względem operatora</w:t>
            </w:r>
          </w:p>
        </w:tc>
        <w:tc>
          <w:tcPr>
            <w:tcW w:w="1984" w:type="dxa"/>
            <w:vAlign w:val="center"/>
          </w:tcPr>
          <w:p w14:paraId="3519FE5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2 pkt</w:t>
            </w:r>
          </w:p>
          <w:p w14:paraId="413E433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0CA47982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5BE0110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5EB15BB9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5518BDD8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Możliwość ukrycia danych pacjenta przy archiwizacji na zewnętrzne nośniki </w:t>
            </w:r>
          </w:p>
        </w:tc>
        <w:tc>
          <w:tcPr>
            <w:tcW w:w="1984" w:type="dxa"/>
            <w:vAlign w:val="center"/>
          </w:tcPr>
          <w:p w14:paraId="3137E80D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48CE19B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40FD4F7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053B8C65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5885C067" w14:textId="77777777" w:rsidR="005645DF" w:rsidRPr="005645DF" w:rsidRDefault="005645DF" w:rsidP="005645DF">
            <w:pPr>
              <w:spacing w:before="120" w:after="120"/>
              <w:rPr>
                <w:rFonts w:cstheme="minorHAnsi"/>
              </w:rPr>
            </w:pPr>
            <w:r w:rsidRPr="005645DF">
              <w:rPr>
                <w:rFonts w:cstheme="minorHAnsi"/>
              </w:rPr>
              <w:t>Możliwość stworzenia własnej formuły obliczeniowej</w:t>
            </w:r>
          </w:p>
        </w:tc>
        <w:tc>
          <w:tcPr>
            <w:tcW w:w="1984" w:type="dxa"/>
            <w:vAlign w:val="center"/>
          </w:tcPr>
          <w:p w14:paraId="1E3314B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28AEC6DD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359A70F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7E69E8E9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4019230A" w14:textId="77777777" w:rsidR="005645DF" w:rsidRPr="005645DF" w:rsidRDefault="005645DF" w:rsidP="005645DF">
            <w:pPr>
              <w:spacing w:before="120" w:after="120"/>
              <w:rPr>
                <w:rFonts w:cstheme="minorHAnsi"/>
                <w:lang w:val="en-US"/>
              </w:rPr>
            </w:pPr>
            <w:r w:rsidRPr="005645DF">
              <w:rPr>
                <w:rFonts w:cstheme="minorHAnsi"/>
              </w:rPr>
              <w:t xml:space="preserve">Otwarty moduł komunikacji DICOM 3.0 do przesyłania obrazów i danych min. </w:t>
            </w:r>
            <w:r w:rsidRPr="005645DF">
              <w:rPr>
                <w:rFonts w:cstheme="minorHAnsi"/>
                <w:lang w:val="en-US"/>
              </w:rPr>
              <w:t>Media Storage, Verification, Storage (Network), Print, MWM (Modality Worklist Management), Query/Retrieve (QR), Structure Reporting (SR)</w:t>
            </w:r>
          </w:p>
        </w:tc>
        <w:tc>
          <w:tcPr>
            <w:tcW w:w="1984" w:type="dxa"/>
            <w:vAlign w:val="center"/>
          </w:tcPr>
          <w:p w14:paraId="1F61FBC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0D056754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0AA6F8E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416A9E00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323C3EA4" w14:textId="77777777" w:rsidR="005645DF" w:rsidRPr="005645DF" w:rsidRDefault="005645DF" w:rsidP="005645DF">
            <w:pPr>
              <w:spacing w:before="120" w:after="120"/>
              <w:rPr>
                <w:rFonts w:cstheme="minorHAnsi"/>
              </w:rPr>
            </w:pPr>
            <w:proofErr w:type="spellStart"/>
            <w:r w:rsidRPr="005645DF">
              <w:rPr>
                <w:rFonts w:cstheme="minorHAnsi"/>
              </w:rPr>
              <w:t>Videoprinter</w:t>
            </w:r>
            <w:proofErr w:type="spellEnd"/>
            <w:r w:rsidRPr="005645DF">
              <w:rPr>
                <w:rFonts w:cstheme="minorHAnsi"/>
              </w:rPr>
              <w:t xml:space="preserve"> czarno biały do zdjęć i raportów</w:t>
            </w:r>
          </w:p>
        </w:tc>
        <w:tc>
          <w:tcPr>
            <w:tcW w:w="1984" w:type="dxa"/>
            <w:vAlign w:val="center"/>
          </w:tcPr>
          <w:p w14:paraId="4C3BEED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3246C96F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0BCF5E1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05867853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12C2C48C" w14:textId="77777777" w:rsidR="005645DF" w:rsidRPr="005645DF" w:rsidRDefault="005645DF" w:rsidP="005645DF">
            <w:pPr>
              <w:spacing w:before="120" w:after="120"/>
              <w:rPr>
                <w:rFonts w:cstheme="minorHAnsi"/>
              </w:rPr>
            </w:pPr>
            <w:r w:rsidRPr="005645DF">
              <w:rPr>
                <w:rFonts w:cstheme="minorHAnsi"/>
              </w:rPr>
              <w:t xml:space="preserve">Software do wizualizacji bardzo wolnych i mikro przepływów, inny niż Power Doppler i Power Doppler kierunkowy, metoda dopplerowska - dostępna na zaoferowanej głowicy </w:t>
            </w:r>
            <w:proofErr w:type="spellStart"/>
            <w:r w:rsidRPr="005645DF">
              <w:rPr>
                <w:rFonts w:cstheme="minorHAnsi"/>
              </w:rPr>
              <w:t>microconvex</w:t>
            </w:r>
            <w:proofErr w:type="spellEnd"/>
            <w:r w:rsidRPr="005645DF">
              <w:rPr>
                <w:rFonts w:cstheme="minorHAnsi"/>
              </w:rPr>
              <w:t xml:space="preserve"> oraz liniowej</w:t>
            </w:r>
          </w:p>
        </w:tc>
        <w:tc>
          <w:tcPr>
            <w:tcW w:w="1984" w:type="dxa"/>
            <w:vAlign w:val="center"/>
          </w:tcPr>
          <w:p w14:paraId="54FAF1C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3A19F44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3729703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3C31610D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4D64FEEC" w14:textId="77777777" w:rsidR="005645DF" w:rsidRPr="005645DF" w:rsidRDefault="005645DF" w:rsidP="005645DF">
            <w:pPr>
              <w:spacing w:before="120" w:after="120"/>
              <w:rPr>
                <w:rFonts w:cstheme="minorHAnsi"/>
              </w:rPr>
            </w:pPr>
            <w:r w:rsidRPr="005645DF">
              <w:rPr>
                <w:rFonts w:cstheme="minorHAnsi"/>
              </w:rPr>
              <w:t>Oprogramowanie umożliwiające wyznaczenie procentu unaczynienia w danym obszarze</w:t>
            </w:r>
          </w:p>
        </w:tc>
        <w:tc>
          <w:tcPr>
            <w:tcW w:w="1984" w:type="dxa"/>
            <w:vAlign w:val="center"/>
          </w:tcPr>
          <w:p w14:paraId="36947D5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1 pkt</w:t>
            </w:r>
          </w:p>
          <w:p w14:paraId="7999A27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15FA6E9F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8560856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E183259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21503529" w14:textId="77777777" w:rsidR="005645DF" w:rsidRPr="005645DF" w:rsidRDefault="005645DF" w:rsidP="005645DF">
            <w:pPr>
              <w:spacing w:before="120" w:after="120"/>
              <w:rPr>
                <w:rFonts w:cstheme="minorHAnsi"/>
              </w:rPr>
            </w:pPr>
            <w:r w:rsidRPr="005645DF">
              <w:rPr>
                <w:rFonts w:cstheme="minorHAnsi"/>
              </w:rPr>
              <w:t>Oprogramowanie kardiologiczne z pakietem obliczeniowym i możliwością wykonywania pomiarów na obrazach z archiwum</w:t>
            </w:r>
          </w:p>
        </w:tc>
        <w:tc>
          <w:tcPr>
            <w:tcW w:w="1984" w:type="dxa"/>
            <w:vAlign w:val="center"/>
          </w:tcPr>
          <w:p w14:paraId="1D141B8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1 pkt</w:t>
            </w:r>
          </w:p>
          <w:p w14:paraId="27717F6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48329A4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0EA5333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778AA3F4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1CC0CA3E" w14:textId="77777777" w:rsidR="005645DF" w:rsidRPr="005645DF" w:rsidRDefault="005645DF" w:rsidP="005645DF">
            <w:pPr>
              <w:spacing w:before="120" w:after="120"/>
              <w:rPr>
                <w:rFonts w:cstheme="minorHAnsi"/>
              </w:rPr>
            </w:pPr>
            <w:r w:rsidRPr="005645DF">
              <w:rPr>
                <w:rFonts w:cstheme="minorHAnsi"/>
              </w:rPr>
              <w:t>Wbudowane zasilanie bateryjne umożliwiające nieprzerwaną pracę po zaniku zasilania sieciowego przez min 30 minut</w:t>
            </w:r>
          </w:p>
        </w:tc>
        <w:tc>
          <w:tcPr>
            <w:tcW w:w="1984" w:type="dxa"/>
            <w:vAlign w:val="center"/>
          </w:tcPr>
          <w:p w14:paraId="2B1B771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57B409D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D5BD878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28869A0E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4ED0CC59" w14:textId="77777777" w:rsidR="005645DF" w:rsidRPr="005645DF" w:rsidRDefault="005645DF" w:rsidP="005645DF">
            <w:pPr>
              <w:spacing w:before="120" w:after="120"/>
              <w:rPr>
                <w:rFonts w:cstheme="minorHAnsi"/>
                <w:b/>
                <w:bCs/>
              </w:rPr>
            </w:pPr>
            <w:r w:rsidRPr="005645DF">
              <w:rPr>
                <w:rFonts w:cstheme="minorHAnsi"/>
                <w:b/>
                <w:bCs/>
              </w:rPr>
              <w:t xml:space="preserve">Głowica </w:t>
            </w:r>
            <w:proofErr w:type="spellStart"/>
            <w:r w:rsidRPr="005645DF">
              <w:rPr>
                <w:rFonts w:cstheme="minorHAnsi"/>
                <w:b/>
                <w:bCs/>
              </w:rPr>
              <w:t>microconvex</w:t>
            </w:r>
            <w:proofErr w:type="spellEnd"/>
            <w:r w:rsidRPr="005645DF">
              <w:rPr>
                <w:rFonts w:cstheme="minorHAnsi"/>
                <w:b/>
                <w:bCs/>
              </w:rPr>
              <w:t>, szerokopasmowa</w:t>
            </w:r>
          </w:p>
          <w:p w14:paraId="3B3C5430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  <w:kern w:val="2"/>
              </w:rPr>
            </w:pPr>
            <w:r w:rsidRPr="005645DF">
              <w:rPr>
                <w:rFonts w:asciiTheme="minorHAnsi" w:hAnsiTheme="minorHAnsi" w:cstheme="minorHAnsi"/>
                <w:kern w:val="2"/>
              </w:rPr>
              <w:t>o zakresie częstotliwości min. 4 - 10 MHz</w:t>
            </w:r>
          </w:p>
          <w:p w14:paraId="147697D2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  <w:kern w:val="2"/>
              </w:rPr>
            </w:pPr>
            <w:r w:rsidRPr="005645DF">
              <w:rPr>
                <w:rFonts w:asciiTheme="minorHAnsi" w:hAnsiTheme="minorHAnsi" w:cstheme="minorHAnsi"/>
                <w:kern w:val="2"/>
              </w:rPr>
              <w:t>ilość elementów min. 128</w:t>
            </w:r>
          </w:p>
          <w:p w14:paraId="24AB19B9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  <w:kern w:val="2"/>
              </w:rPr>
              <w:t>kąt  skanowania min. 91 stopni</w:t>
            </w:r>
          </w:p>
        </w:tc>
        <w:tc>
          <w:tcPr>
            <w:tcW w:w="1984" w:type="dxa"/>
            <w:vAlign w:val="center"/>
          </w:tcPr>
          <w:p w14:paraId="53069E28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Zakres górny</w:t>
            </w:r>
          </w:p>
          <w:p w14:paraId="3FEE371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˃10 MHz – 1 pkt</w:t>
            </w:r>
          </w:p>
          <w:p w14:paraId="30C4C0B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10 MHz – 0 pkt</w:t>
            </w:r>
          </w:p>
          <w:p w14:paraId="07228913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p w14:paraId="52F147C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E18843C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78C1D08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542808A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5645DF">
              <w:rPr>
                <w:rFonts w:asciiTheme="minorHAnsi" w:hAnsiTheme="minorHAnsi" w:cstheme="minorHAnsi"/>
                <w:b/>
                <w:bCs/>
              </w:rPr>
              <w:t>Głowica Liniowa, szerokopasmowa</w:t>
            </w:r>
          </w:p>
          <w:p w14:paraId="134A16A9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Zakres częstotliwości pracy min. 5 - 14 MHz</w:t>
            </w:r>
          </w:p>
          <w:p w14:paraId="1C5413DC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Liczba elementów min. 256</w:t>
            </w:r>
          </w:p>
          <w:p w14:paraId="608A96D1" w14:textId="77777777" w:rsidR="005645DF" w:rsidRPr="005645DF" w:rsidRDefault="005645DF" w:rsidP="005645DF">
            <w:pPr>
              <w:keepNext/>
              <w:outlineLvl w:val="0"/>
              <w:rPr>
                <w:rFonts w:cstheme="minorHAnsi"/>
                <w:kern w:val="2"/>
              </w:rPr>
            </w:pPr>
            <w:r w:rsidRPr="005645DF">
              <w:rPr>
                <w:rFonts w:cstheme="minorHAnsi"/>
                <w:kern w:val="2"/>
              </w:rPr>
              <w:t>Obrazowanie harmoniczne</w:t>
            </w:r>
          </w:p>
        </w:tc>
        <w:tc>
          <w:tcPr>
            <w:tcW w:w="1984" w:type="dxa"/>
            <w:vAlign w:val="center"/>
          </w:tcPr>
          <w:p w14:paraId="3FC8BD1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Zakres dolny</w:t>
            </w:r>
          </w:p>
          <w:p w14:paraId="130B3483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&lt;3 MHz – 1 pkt</w:t>
            </w:r>
          </w:p>
          <w:p w14:paraId="2FEA438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≥3 MHz – 0 pkt</w:t>
            </w:r>
          </w:p>
          <w:p w14:paraId="492E80BE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</w:p>
          <w:p w14:paraId="180DD0E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p w14:paraId="65147D51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B30E232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6D95DCA4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293E8088" w14:textId="77777777" w:rsidR="005645DF" w:rsidRPr="005645DF" w:rsidRDefault="005645DF" w:rsidP="005645DF">
            <w:pPr>
              <w:spacing w:before="120" w:after="120"/>
              <w:rPr>
                <w:rFonts w:cstheme="minorHAnsi"/>
                <w:b/>
                <w:bCs/>
              </w:rPr>
            </w:pPr>
            <w:r w:rsidRPr="005645DF">
              <w:rPr>
                <w:rFonts w:cstheme="minorHAnsi"/>
                <w:b/>
                <w:bCs/>
              </w:rPr>
              <w:t xml:space="preserve">Głowica kardiologiczna neonatologiczna, szerokopasmowa </w:t>
            </w:r>
          </w:p>
          <w:p w14:paraId="5DD5AC1C" w14:textId="77777777" w:rsidR="005645DF" w:rsidRPr="005645DF" w:rsidRDefault="005645DF" w:rsidP="005645DF">
            <w:pPr>
              <w:spacing w:before="120" w:after="120"/>
              <w:rPr>
                <w:rFonts w:cstheme="minorHAnsi"/>
              </w:rPr>
            </w:pPr>
            <w:r w:rsidRPr="005645DF">
              <w:rPr>
                <w:rFonts w:cstheme="minorHAnsi"/>
              </w:rPr>
              <w:t>Zakres częstotliwości pracy min. 4-11 MHz</w:t>
            </w:r>
          </w:p>
          <w:p w14:paraId="69388BAE" w14:textId="77777777" w:rsidR="005645DF" w:rsidRPr="005645DF" w:rsidRDefault="005645DF" w:rsidP="005645DF">
            <w:pPr>
              <w:spacing w:before="120" w:after="120"/>
              <w:rPr>
                <w:rFonts w:cstheme="minorHAnsi"/>
              </w:rPr>
            </w:pPr>
            <w:r w:rsidRPr="005645DF">
              <w:rPr>
                <w:rFonts w:cstheme="minorHAnsi"/>
              </w:rPr>
              <w:t>Liczba elementów min. 96</w:t>
            </w:r>
          </w:p>
          <w:p w14:paraId="3953866D" w14:textId="77777777" w:rsidR="005645DF" w:rsidRPr="005645DF" w:rsidRDefault="005645DF" w:rsidP="005645DF">
            <w:pPr>
              <w:spacing w:before="120" w:after="120"/>
              <w:rPr>
                <w:rFonts w:cstheme="minorHAnsi"/>
              </w:rPr>
            </w:pPr>
            <w:r w:rsidRPr="005645DF">
              <w:rPr>
                <w:rFonts w:cstheme="minorHAnsi"/>
              </w:rPr>
              <w:t>Obrazowanie harmoniczne</w:t>
            </w:r>
          </w:p>
        </w:tc>
        <w:tc>
          <w:tcPr>
            <w:tcW w:w="1984" w:type="dxa"/>
            <w:vAlign w:val="center"/>
          </w:tcPr>
          <w:p w14:paraId="5458D2D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Zakres górny</w:t>
            </w:r>
            <w:r w:rsidRPr="005645DF">
              <w:rPr>
                <w:rFonts w:cstheme="minorHAnsi"/>
                <w:color w:val="000000"/>
              </w:rPr>
              <w:br/>
              <w:t>˃11 – 1 pkt</w:t>
            </w:r>
          </w:p>
          <w:p w14:paraId="6E9E9597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≤11 – 0 pkt</w:t>
            </w:r>
          </w:p>
        </w:tc>
        <w:tc>
          <w:tcPr>
            <w:tcW w:w="1417" w:type="dxa"/>
          </w:tcPr>
          <w:p w14:paraId="54DDC73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80C5BE2" w14:textId="77777777" w:rsidTr="005645DF">
        <w:trPr>
          <w:trHeight w:val="624"/>
        </w:trPr>
        <w:tc>
          <w:tcPr>
            <w:tcW w:w="10490" w:type="dxa"/>
            <w:gridSpan w:val="4"/>
            <w:vAlign w:val="center"/>
          </w:tcPr>
          <w:p w14:paraId="7D62881A" w14:textId="77777777" w:rsidR="005645DF" w:rsidRPr="005645DF" w:rsidRDefault="005645DF" w:rsidP="005645DF">
            <w:pPr>
              <w:jc w:val="center"/>
              <w:rPr>
                <w:rFonts w:cstheme="minorHAnsi"/>
              </w:rPr>
            </w:pPr>
            <w:r w:rsidRPr="005645DF">
              <w:rPr>
                <w:rFonts w:cstheme="minorHAnsi"/>
                <w:b/>
                <w:bCs/>
              </w:rPr>
              <w:t>Pozostałe wymagania</w:t>
            </w:r>
          </w:p>
        </w:tc>
      </w:tr>
      <w:tr w:rsidR="005645DF" w:rsidRPr="005645DF" w14:paraId="49205645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1D2DD27B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01F08950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Autoryzacja producenta na sprzedaż oraz serwis na terenie UE</w:t>
            </w:r>
          </w:p>
        </w:tc>
        <w:tc>
          <w:tcPr>
            <w:tcW w:w="1984" w:type="dxa"/>
            <w:vAlign w:val="center"/>
          </w:tcPr>
          <w:p w14:paraId="03D06043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6C09A58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C46639B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789A7A24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594CB88E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Zagwarantowanie dostępności części zamiennych dla oferowanego aparatu min. 10 lat</w:t>
            </w:r>
          </w:p>
        </w:tc>
        <w:tc>
          <w:tcPr>
            <w:tcW w:w="1984" w:type="dxa"/>
            <w:vAlign w:val="center"/>
          </w:tcPr>
          <w:p w14:paraId="6F50F4A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1417" w:type="dxa"/>
          </w:tcPr>
          <w:p w14:paraId="0FC5A48D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A5C1265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2367F57F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6641C7DA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>Możliwość zdalnego dostępu (połączenie szyfrowane, zapewnienie bezpieczeństwa danych zgodnie z RODO) do aparatu umożliwiającego świadczenie usług - korekta parametrów obrazowania, możliwość udostępnienia ekranu aparatu i czat w celach edukacyjnych</w:t>
            </w:r>
          </w:p>
          <w:p w14:paraId="049CD150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 i pomocy.</w:t>
            </w:r>
          </w:p>
        </w:tc>
        <w:tc>
          <w:tcPr>
            <w:tcW w:w="1984" w:type="dxa"/>
            <w:vAlign w:val="center"/>
          </w:tcPr>
          <w:p w14:paraId="0F1698B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4 pkt</w:t>
            </w:r>
          </w:p>
          <w:p w14:paraId="70EE911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1417" w:type="dxa"/>
          </w:tcPr>
          <w:p w14:paraId="0B40A73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C57180F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493A7A9E" w14:textId="77777777" w:rsidR="005645DF" w:rsidRPr="005645DF" w:rsidRDefault="005645DF" w:rsidP="005645DF">
            <w:pPr>
              <w:pStyle w:val="Akapitzlist"/>
              <w:numPr>
                <w:ilvl w:val="0"/>
                <w:numId w:val="22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637ED5A4" w14:textId="77777777" w:rsidR="005645DF" w:rsidRPr="005645DF" w:rsidRDefault="005645DF" w:rsidP="005645DF">
            <w:pPr>
              <w:pStyle w:val="Bezodstpw1"/>
              <w:spacing w:before="120" w:after="120"/>
              <w:rPr>
                <w:rFonts w:asciiTheme="minorHAnsi" w:hAnsiTheme="minorHAnsi" w:cstheme="minorHAnsi"/>
              </w:rPr>
            </w:pPr>
            <w:r w:rsidRPr="005645DF">
              <w:rPr>
                <w:rFonts w:asciiTheme="minorHAnsi" w:hAnsiTheme="minorHAnsi" w:cstheme="minorHAnsi"/>
              </w:rPr>
              <w:t xml:space="preserve">Możliwość zdalnego dostępu w zakresie usług serwisowych przez autoryzowany serwis producenta w zakresie diagnostyki, opieki serwisowej oraz </w:t>
            </w:r>
            <w:proofErr w:type="spellStart"/>
            <w:r w:rsidRPr="005645DF">
              <w:rPr>
                <w:rFonts w:asciiTheme="minorHAnsi" w:hAnsiTheme="minorHAnsi" w:cstheme="minorHAnsi"/>
              </w:rPr>
              <w:t>upgradu</w:t>
            </w:r>
            <w:proofErr w:type="spellEnd"/>
            <w:r w:rsidRPr="005645DF">
              <w:rPr>
                <w:rFonts w:asciiTheme="minorHAnsi" w:hAnsiTheme="minorHAnsi" w:cstheme="minorHAnsi"/>
              </w:rPr>
              <w:t xml:space="preserve"> systemu.</w:t>
            </w:r>
          </w:p>
        </w:tc>
        <w:tc>
          <w:tcPr>
            <w:tcW w:w="1984" w:type="dxa"/>
            <w:vAlign w:val="center"/>
          </w:tcPr>
          <w:p w14:paraId="13D6D10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1 pkt</w:t>
            </w:r>
            <w:r w:rsidRPr="005645DF">
              <w:rPr>
                <w:rFonts w:cstheme="minorHAnsi"/>
                <w:color w:val="000000"/>
              </w:rPr>
              <w:br/>
              <w:t>Nie – 0 pkt</w:t>
            </w:r>
          </w:p>
        </w:tc>
        <w:tc>
          <w:tcPr>
            <w:tcW w:w="1417" w:type="dxa"/>
          </w:tcPr>
          <w:p w14:paraId="331E4C0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</w:tbl>
    <w:p w14:paraId="6BA33E85" w14:textId="77777777" w:rsidR="005645DF" w:rsidRPr="005645DF" w:rsidRDefault="005645DF" w:rsidP="0026456A">
      <w:pPr>
        <w:spacing w:after="0"/>
        <w:jc w:val="both"/>
        <w:rPr>
          <w:rFonts w:cstheme="minorHAnsi"/>
          <w:b/>
        </w:rPr>
      </w:pPr>
    </w:p>
    <w:p w14:paraId="527D46AF" w14:textId="77777777" w:rsidR="005645DF" w:rsidRPr="005645DF" w:rsidRDefault="005645DF" w:rsidP="0026456A">
      <w:pPr>
        <w:spacing w:after="0"/>
        <w:jc w:val="both"/>
        <w:rPr>
          <w:rFonts w:cstheme="minorHAnsi"/>
          <w:b/>
        </w:rPr>
      </w:pPr>
    </w:p>
    <w:p w14:paraId="746D0BA7" w14:textId="317C3B13" w:rsidR="005645DF" w:rsidRPr="005645DF" w:rsidRDefault="005645DF" w:rsidP="0026456A">
      <w:pPr>
        <w:spacing w:after="0"/>
        <w:jc w:val="both"/>
        <w:rPr>
          <w:rFonts w:cstheme="minorHAnsi"/>
          <w:b/>
        </w:rPr>
      </w:pPr>
      <w:r w:rsidRPr="005645DF">
        <w:rPr>
          <w:rFonts w:cstheme="minorHAnsi"/>
          <w:b/>
        </w:rPr>
        <w:t>Część nr 3:  Aparat USG (Anestezjologia i Intensywna Opieka Medyczna)</w:t>
      </w:r>
    </w:p>
    <w:p w14:paraId="1104402A" w14:textId="77777777" w:rsidR="005645DF" w:rsidRPr="005645DF" w:rsidRDefault="005645DF" w:rsidP="005645DF">
      <w:pPr>
        <w:jc w:val="center"/>
        <w:rPr>
          <w:rFonts w:cstheme="minorHAnsi"/>
          <w:b/>
        </w:rPr>
      </w:pPr>
    </w:p>
    <w:tbl>
      <w:tblPr>
        <w:tblStyle w:val="Tabela-Siatka"/>
        <w:tblW w:w="10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843"/>
        <w:gridCol w:w="2279"/>
      </w:tblGrid>
      <w:tr w:rsidR="005645DF" w:rsidRPr="005645DF" w14:paraId="73B9CB46" w14:textId="77777777" w:rsidTr="005645DF">
        <w:trPr>
          <w:trHeight w:val="624"/>
        </w:trPr>
        <w:tc>
          <w:tcPr>
            <w:tcW w:w="6238" w:type="dxa"/>
            <w:gridSpan w:val="2"/>
          </w:tcPr>
          <w:p w14:paraId="6B1E56DC" w14:textId="77777777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Producent, typ (model)</w:t>
            </w:r>
          </w:p>
        </w:tc>
        <w:tc>
          <w:tcPr>
            <w:tcW w:w="4122" w:type="dxa"/>
            <w:gridSpan w:val="2"/>
          </w:tcPr>
          <w:p w14:paraId="05F71A54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Podać</w:t>
            </w:r>
          </w:p>
        </w:tc>
      </w:tr>
      <w:tr w:rsidR="005645DF" w:rsidRPr="005645DF" w14:paraId="2EDC00AB" w14:textId="77777777" w:rsidTr="005645DF">
        <w:trPr>
          <w:trHeight w:val="624"/>
        </w:trPr>
        <w:tc>
          <w:tcPr>
            <w:tcW w:w="6238" w:type="dxa"/>
            <w:gridSpan w:val="2"/>
          </w:tcPr>
          <w:p w14:paraId="39B83690" w14:textId="5A015D1E" w:rsidR="005645DF" w:rsidRPr="005645DF" w:rsidRDefault="005645DF" w:rsidP="00336723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Rok produkcji (nie wcześniej niż 202</w:t>
            </w:r>
            <w:r w:rsidR="00336723">
              <w:rPr>
                <w:rFonts w:cstheme="minorHAnsi"/>
                <w:b/>
              </w:rPr>
              <w:t>3</w:t>
            </w:r>
            <w:r w:rsidRPr="005645DF">
              <w:rPr>
                <w:rFonts w:cstheme="minorHAnsi"/>
                <w:b/>
              </w:rPr>
              <w:t>) nowy, nieużywany</w:t>
            </w:r>
          </w:p>
        </w:tc>
        <w:tc>
          <w:tcPr>
            <w:tcW w:w="4122" w:type="dxa"/>
            <w:gridSpan w:val="2"/>
          </w:tcPr>
          <w:p w14:paraId="6B120F25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Tak, podać</w:t>
            </w:r>
          </w:p>
        </w:tc>
      </w:tr>
      <w:tr w:rsidR="005645DF" w:rsidRPr="005645DF" w14:paraId="73026613" w14:textId="77777777" w:rsidTr="005645DF">
        <w:trPr>
          <w:trHeight w:val="624"/>
        </w:trPr>
        <w:tc>
          <w:tcPr>
            <w:tcW w:w="6238" w:type="dxa"/>
            <w:gridSpan w:val="2"/>
          </w:tcPr>
          <w:p w14:paraId="49126E45" w14:textId="77777777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Cena jednostkowa (jeśli poszczególne moduły nie obejmują całego zamówienia, opisać)</w:t>
            </w:r>
          </w:p>
        </w:tc>
        <w:tc>
          <w:tcPr>
            <w:tcW w:w="4122" w:type="dxa"/>
            <w:gridSpan w:val="2"/>
          </w:tcPr>
          <w:p w14:paraId="631D383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1EAC057" w14:textId="77777777" w:rsidTr="005645DF">
        <w:trPr>
          <w:trHeight w:val="624"/>
        </w:trPr>
        <w:tc>
          <w:tcPr>
            <w:tcW w:w="6238" w:type="dxa"/>
            <w:gridSpan w:val="2"/>
          </w:tcPr>
          <w:p w14:paraId="3E12EDC6" w14:textId="4FF82233" w:rsidR="005645DF" w:rsidRPr="005645DF" w:rsidRDefault="005645DF" w:rsidP="00336723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 xml:space="preserve">Termin dostawy do </w:t>
            </w:r>
            <w:r w:rsidR="00336723">
              <w:rPr>
                <w:rFonts w:cstheme="minorHAnsi"/>
                <w:b/>
              </w:rPr>
              <w:t>05.12</w:t>
            </w:r>
            <w:r w:rsidRPr="005645DF">
              <w:rPr>
                <w:rFonts w:cstheme="minorHAnsi"/>
                <w:b/>
              </w:rPr>
              <w:t>.2023</w:t>
            </w:r>
          </w:p>
        </w:tc>
        <w:tc>
          <w:tcPr>
            <w:tcW w:w="4122" w:type="dxa"/>
            <w:gridSpan w:val="2"/>
          </w:tcPr>
          <w:p w14:paraId="77389CF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E07D375" w14:textId="77777777" w:rsidTr="005645DF">
        <w:trPr>
          <w:trHeight w:val="624"/>
        </w:trPr>
        <w:tc>
          <w:tcPr>
            <w:tcW w:w="6238" w:type="dxa"/>
            <w:gridSpan w:val="2"/>
          </w:tcPr>
          <w:p w14:paraId="35E1B953" w14:textId="77777777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Gwarancja minimum 24 miesiące</w:t>
            </w:r>
          </w:p>
        </w:tc>
        <w:tc>
          <w:tcPr>
            <w:tcW w:w="4122" w:type="dxa"/>
            <w:gridSpan w:val="2"/>
          </w:tcPr>
          <w:p w14:paraId="2F8F7853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1684E4D" w14:textId="77777777" w:rsidTr="005645DF">
        <w:trPr>
          <w:trHeight w:val="624"/>
        </w:trPr>
        <w:tc>
          <w:tcPr>
            <w:tcW w:w="6238" w:type="dxa"/>
            <w:gridSpan w:val="2"/>
          </w:tcPr>
          <w:p w14:paraId="7D47F808" w14:textId="77777777" w:rsidR="005645DF" w:rsidRPr="005645DF" w:rsidRDefault="005645DF" w:rsidP="005645DF">
            <w:pPr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Zakres przetwarzania danych osobowych przez urządzenia</w:t>
            </w:r>
          </w:p>
        </w:tc>
        <w:tc>
          <w:tcPr>
            <w:tcW w:w="4122" w:type="dxa"/>
            <w:gridSpan w:val="2"/>
          </w:tcPr>
          <w:p w14:paraId="4D034484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Opisać</w:t>
            </w:r>
          </w:p>
        </w:tc>
      </w:tr>
      <w:tr w:rsidR="005645DF" w:rsidRPr="005645DF" w14:paraId="2CFC534C" w14:textId="77777777" w:rsidTr="005645DF">
        <w:trPr>
          <w:trHeight w:val="624"/>
        </w:trPr>
        <w:tc>
          <w:tcPr>
            <w:tcW w:w="993" w:type="dxa"/>
            <w:vAlign w:val="center"/>
          </w:tcPr>
          <w:p w14:paraId="6990AB59" w14:textId="77777777" w:rsidR="005645DF" w:rsidRPr="005645DF" w:rsidRDefault="005645DF" w:rsidP="005645DF">
            <w:pPr>
              <w:jc w:val="center"/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LP.</w:t>
            </w:r>
          </w:p>
        </w:tc>
        <w:tc>
          <w:tcPr>
            <w:tcW w:w="5245" w:type="dxa"/>
          </w:tcPr>
          <w:p w14:paraId="6E0A6B31" w14:textId="77777777" w:rsidR="005645DF" w:rsidRPr="005645DF" w:rsidRDefault="005645DF" w:rsidP="005645DF">
            <w:pPr>
              <w:jc w:val="center"/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Opis wymagania</w:t>
            </w:r>
          </w:p>
        </w:tc>
        <w:tc>
          <w:tcPr>
            <w:tcW w:w="1843" w:type="dxa"/>
          </w:tcPr>
          <w:p w14:paraId="20BF2C4A" w14:textId="77777777" w:rsidR="005645DF" w:rsidRPr="005645DF" w:rsidRDefault="005645DF" w:rsidP="005645DF">
            <w:pPr>
              <w:jc w:val="center"/>
              <w:rPr>
                <w:rFonts w:cstheme="minorHAnsi"/>
                <w:b/>
              </w:rPr>
            </w:pPr>
            <w:r w:rsidRPr="005645DF">
              <w:rPr>
                <w:rFonts w:cstheme="minorHAnsi"/>
                <w:b/>
              </w:rPr>
              <w:t>Wartość wymagana</w:t>
            </w:r>
          </w:p>
        </w:tc>
        <w:tc>
          <w:tcPr>
            <w:tcW w:w="2279" w:type="dxa"/>
          </w:tcPr>
          <w:p w14:paraId="6112E587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  <w:b/>
              </w:rPr>
              <w:t>Wartość deklarowana</w:t>
            </w:r>
          </w:p>
        </w:tc>
      </w:tr>
      <w:tr w:rsidR="005645DF" w:rsidRPr="005645DF" w14:paraId="4757677C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714499F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ind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0594FC0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Napięcie zasilania 230V 50Hz</w:t>
            </w:r>
          </w:p>
        </w:tc>
        <w:tc>
          <w:tcPr>
            <w:tcW w:w="1843" w:type="dxa"/>
            <w:vAlign w:val="center"/>
          </w:tcPr>
          <w:p w14:paraId="4D553D4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5A1DE141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9CF3787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7F29D6F6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0328902F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Instrukcja papierowa i elektroniczna w języku polskim</w:t>
            </w:r>
          </w:p>
        </w:tc>
        <w:tc>
          <w:tcPr>
            <w:tcW w:w="1843" w:type="dxa"/>
            <w:vAlign w:val="center"/>
          </w:tcPr>
          <w:p w14:paraId="4630157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3DB37D00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823432E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0D91F74F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3C94D31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Szkolenie personelu z zakresu użytkowania</w:t>
            </w:r>
          </w:p>
        </w:tc>
        <w:tc>
          <w:tcPr>
            <w:tcW w:w="1843" w:type="dxa"/>
            <w:vAlign w:val="center"/>
          </w:tcPr>
          <w:p w14:paraId="4CA3332E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2BEF5882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0764A19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1BD4E7EC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1D202A7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Szkolenie personelu z zakresu utrzymania technicznego (eksploatacja, czyszczenie, czynności serwisowe niewymagające specjalistycznych urządzeń pomiarowych i oprogramowania)</w:t>
            </w:r>
          </w:p>
        </w:tc>
        <w:tc>
          <w:tcPr>
            <w:tcW w:w="1843" w:type="dxa"/>
            <w:vAlign w:val="center"/>
          </w:tcPr>
          <w:p w14:paraId="00BCAA2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0D903DE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61925BA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50555FB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48C0612A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Zapewnienie pełnego wsparcia technicznego na czas gwarancji, w tym przeglądy jeśli są wymagane</w:t>
            </w:r>
          </w:p>
        </w:tc>
        <w:tc>
          <w:tcPr>
            <w:tcW w:w="1843" w:type="dxa"/>
            <w:vAlign w:val="center"/>
          </w:tcPr>
          <w:p w14:paraId="175C6B8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Tak, jaka częstotliwość przeglądów</w:t>
            </w:r>
          </w:p>
        </w:tc>
        <w:tc>
          <w:tcPr>
            <w:tcW w:w="2279" w:type="dxa"/>
          </w:tcPr>
          <w:p w14:paraId="4F965A7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6010CD8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1DC927A4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4902749A" w14:textId="77777777" w:rsidR="005645DF" w:rsidRPr="005645DF" w:rsidRDefault="005645DF" w:rsidP="005645DF">
            <w:pPr>
              <w:rPr>
                <w:rFonts w:cstheme="minorHAnsi"/>
              </w:rPr>
            </w:pPr>
            <w:r w:rsidRPr="005645DF">
              <w:rPr>
                <w:rFonts w:cstheme="minorHAnsi"/>
              </w:rPr>
              <w:t>Jeśli wymagane przeglądy, wskazanie pełnego wykazu czynności serwisowych przewidzianych dla okresu 10 lat wraz ze wskazaniem wymiany części eksploatacyjnych.</w:t>
            </w:r>
          </w:p>
        </w:tc>
        <w:tc>
          <w:tcPr>
            <w:tcW w:w="1843" w:type="dxa"/>
            <w:vAlign w:val="center"/>
          </w:tcPr>
          <w:p w14:paraId="7E40105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7AC0802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D0BEEA1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3156889F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FC4008B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Certyfikat CE i noty zgodności pozwalające na pracę w UE</w:t>
            </w:r>
          </w:p>
        </w:tc>
        <w:tc>
          <w:tcPr>
            <w:tcW w:w="1843" w:type="dxa"/>
            <w:vAlign w:val="center"/>
          </w:tcPr>
          <w:p w14:paraId="7D55CAF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5F57F983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5280D17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DCE80BC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62D9BDD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Wykaz wszystkich części zamiennych, akcesoriów jedno- i wielorazowych koniecznych do wymiany okresowej przewidzianych przez producenta i określonych jako eksploatacyjne wraz ze wskazaniem okresu używalności poszczególnych elementów. Dokument w osobnym pliku ze wskazaniem numerów REF.</w:t>
            </w:r>
          </w:p>
        </w:tc>
        <w:tc>
          <w:tcPr>
            <w:tcW w:w="1843" w:type="dxa"/>
            <w:vAlign w:val="center"/>
          </w:tcPr>
          <w:p w14:paraId="2EC158E2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4A7BA9A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D955BF9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C8ADF47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6A4A247" w14:textId="77777777" w:rsidR="005645DF" w:rsidRPr="005645DF" w:rsidRDefault="005645DF" w:rsidP="005645D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color w:val="000000"/>
              </w:rPr>
            </w:pPr>
            <w:r w:rsidRPr="005645DF">
              <w:rPr>
                <w:rFonts w:eastAsia="Arial Unicode MS" w:cstheme="minorHAnsi"/>
                <w:lang w:eastAsia="pl-PL"/>
              </w:rPr>
              <w:t xml:space="preserve">Przewoźny  aparat  ultrasonograficzny  z pełną regulacją w formie panelu dotykowego LCD lub LED (min 23” </w:t>
            </w:r>
            <w:r w:rsidRPr="005645DF">
              <w:rPr>
                <w:rFonts w:cstheme="minorHAnsi"/>
              </w:rPr>
              <w:t xml:space="preserve">1920 x1080 </w:t>
            </w:r>
            <w:proofErr w:type="spellStart"/>
            <w:r w:rsidRPr="005645DF">
              <w:rPr>
                <w:rFonts w:cstheme="minorHAnsi"/>
              </w:rPr>
              <w:t>pix</w:t>
            </w:r>
            <w:proofErr w:type="spellEnd"/>
            <w:r w:rsidRPr="005645DF">
              <w:rPr>
                <w:rFonts w:cstheme="minorHAnsi"/>
              </w:rPr>
              <w:t>)</w:t>
            </w:r>
            <w:r w:rsidRPr="005645DF">
              <w:rPr>
                <w:rFonts w:eastAsia="Arial Unicode MS" w:cstheme="minorHAnsi"/>
                <w:lang w:eastAsia="pl-PL"/>
              </w:rPr>
              <w:t xml:space="preserve"> wraz ze stolikiem jezdnym, zapewniając możliwość szybkiego czyszczenia w przypadku zabrudzeń ustrojowych (np. krwi) z możliwością automatycznej zmiany orientacji obrazu pion-poziom po obróceniu ekrany</w:t>
            </w:r>
            <w:r w:rsidRPr="005645DF">
              <w:rPr>
                <w:rFonts w:eastAsia="Arial Unicode MS" w:cstheme="minorHAnsi"/>
                <w:lang w:eastAsia="pl-PL"/>
              </w:rPr>
              <w:br/>
              <w:t>lub</w:t>
            </w:r>
          </w:p>
          <w:p w14:paraId="14F23E76" w14:textId="77777777" w:rsidR="005645DF" w:rsidRPr="005645DF" w:rsidRDefault="005645DF" w:rsidP="005645D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</w:rPr>
              <w:t xml:space="preserve">Monitor kolorowy LED o przekątnej ekranu min. 23” i rozdzielczości min. 1920 x1080 </w:t>
            </w:r>
            <w:proofErr w:type="spellStart"/>
            <w:r w:rsidRPr="005645DF">
              <w:rPr>
                <w:rFonts w:cstheme="minorHAnsi"/>
              </w:rPr>
              <w:t>pix</w:t>
            </w:r>
            <w:proofErr w:type="spellEnd"/>
            <w:r w:rsidRPr="005645DF">
              <w:rPr>
                <w:rFonts w:cstheme="minorHAnsi"/>
              </w:rPr>
              <w:t>, panel dotykowy o przekątnej min 12” oraz panel z przyciskami.</w:t>
            </w:r>
          </w:p>
        </w:tc>
        <w:tc>
          <w:tcPr>
            <w:tcW w:w="1843" w:type="dxa"/>
            <w:vAlign w:val="center"/>
          </w:tcPr>
          <w:p w14:paraId="2C52DEF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a. – 10 pkt.</w:t>
            </w:r>
          </w:p>
          <w:p w14:paraId="0240F9C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b. – 0 pkt.</w:t>
            </w:r>
          </w:p>
        </w:tc>
        <w:tc>
          <w:tcPr>
            <w:tcW w:w="2279" w:type="dxa"/>
          </w:tcPr>
          <w:p w14:paraId="11BC3DA3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1A38586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5F6546B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6117B8B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 xml:space="preserve">Konstrukcja jezdna na 4 kółkach z możliwością blokady 2 z nich </w:t>
            </w:r>
          </w:p>
        </w:tc>
        <w:tc>
          <w:tcPr>
            <w:tcW w:w="1843" w:type="dxa"/>
            <w:vAlign w:val="center"/>
          </w:tcPr>
          <w:p w14:paraId="57BD41D6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12938D61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1CD78AE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394643DE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7A65B7C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Miejsce na akcesoria</w:t>
            </w:r>
          </w:p>
        </w:tc>
        <w:tc>
          <w:tcPr>
            <w:tcW w:w="1843" w:type="dxa"/>
            <w:vAlign w:val="center"/>
          </w:tcPr>
          <w:p w14:paraId="24109AF6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2C158CF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665A430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29B97B5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617D531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Zakres pasma częstotliwości pracy aparatu: min. 2 - 20 MHz</w:t>
            </w:r>
          </w:p>
        </w:tc>
        <w:tc>
          <w:tcPr>
            <w:tcW w:w="1843" w:type="dxa"/>
            <w:vAlign w:val="center"/>
          </w:tcPr>
          <w:p w14:paraId="4B5A9BD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E19FF5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573369B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3458C1BF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4C0D7D0D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Waga  max. 100 kg</w:t>
            </w:r>
          </w:p>
        </w:tc>
        <w:tc>
          <w:tcPr>
            <w:tcW w:w="1843" w:type="dxa"/>
            <w:vAlign w:val="center"/>
          </w:tcPr>
          <w:p w14:paraId="3C832C32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0F43572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B74BF42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0029E11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0F76D024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Aparat przewoźny z możliwością pracy z akumulatora. Czas pracy z w pełni naładowanego akumulatora min. 30 minut.</w:t>
            </w:r>
          </w:p>
        </w:tc>
        <w:tc>
          <w:tcPr>
            <w:tcW w:w="1843" w:type="dxa"/>
            <w:vAlign w:val="center"/>
          </w:tcPr>
          <w:p w14:paraId="5C1BA003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&gt;50 min. – 2 pkt</w:t>
            </w:r>
          </w:p>
          <w:p w14:paraId="2AD6700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30-50 min. – 0 pkt</w:t>
            </w:r>
          </w:p>
        </w:tc>
        <w:tc>
          <w:tcPr>
            <w:tcW w:w="2279" w:type="dxa"/>
          </w:tcPr>
          <w:p w14:paraId="7F9392D4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33969A0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28DA24B7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3BF3CDF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Ilość gniazd głowic obrazowych wbudowanych w aparat, przełączanych elektronicznie min. 3</w:t>
            </w:r>
          </w:p>
        </w:tc>
        <w:tc>
          <w:tcPr>
            <w:tcW w:w="1843" w:type="dxa"/>
            <w:vAlign w:val="center"/>
          </w:tcPr>
          <w:p w14:paraId="6A8F204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4 gniazda – 1 pkt</w:t>
            </w:r>
          </w:p>
          <w:p w14:paraId="0FD6723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3 gniazda – 0 pkt</w:t>
            </w:r>
          </w:p>
        </w:tc>
        <w:tc>
          <w:tcPr>
            <w:tcW w:w="2279" w:type="dxa"/>
          </w:tcPr>
          <w:p w14:paraId="30E8EF84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659F1F8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7C9614AF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4A47DA1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Gotowość do pracy po włączeniu aparatu ze stanu całkowitego wyłączenia max. 60s.</w:t>
            </w:r>
          </w:p>
        </w:tc>
        <w:tc>
          <w:tcPr>
            <w:tcW w:w="1843" w:type="dxa"/>
            <w:vAlign w:val="center"/>
          </w:tcPr>
          <w:p w14:paraId="55744D4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9C6453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601B234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73A4B0A0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018DBF2" w14:textId="77777777" w:rsidR="005645DF" w:rsidRPr="005645DF" w:rsidRDefault="005645DF" w:rsidP="005645DF">
            <w:pPr>
              <w:rPr>
                <w:rFonts w:cstheme="minorHAnsi"/>
                <w:color w:val="000000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Gotowość do pracy po włączeniu aparatu ze stanu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standby</w:t>
            </w:r>
            <w:proofErr w:type="spellEnd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 max. 10s..</w:t>
            </w:r>
          </w:p>
        </w:tc>
        <w:tc>
          <w:tcPr>
            <w:tcW w:w="1843" w:type="dxa"/>
            <w:vAlign w:val="center"/>
          </w:tcPr>
          <w:p w14:paraId="24BA8318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224401B1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D8A2A37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2A1E32A2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3893E1A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Ilość niezależnych kanałów procesowych min. 30 000</w:t>
            </w:r>
          </w:p>
        </w:tc>
        <w:tc>
          <w:tcPr>
            <w:tcW w:w="1843" w:type="dxa"/>
            <w:vAlign w:val="center"/>
          </w:tcPr>
          <w:p w14:paraId="23204FB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&gt;50000 – 2 pkt</w:t>
            </w:r>
          </w:p>
          <w:p w14:paraId="299E6137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30000-50000 – 0 pkt</w:t>
            </w:r>
          </w:p>
        </w:tc>
        <w:tc>
          <w:tcPr>
            <w:tcW w:w="2279" w:type="dxa"/>
          </w:tcPr>
          <w:p w14:paraId="3C0456FE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79DB53B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08822E97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</w:tcPr>
          <w:p w14:paraId="05420996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cineloop</w:t>
            </w:r>
            <w:proofErr w:type="spellEnd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 prezentacji B oraz kolor Doppler, prezentacji M-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mode</w:t>
            </w:r>
            <w:proofErr w:type="spellEnd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 i Dopplera spektralnego </w:t>
            </w:r>
          </w:p>
        </w:tc>
        <w:tc>
          <w:tcPr>
            <w:tcW w:w="1843" w:type="dxa"/>
            <w:vAlign w:val="center"/>
          </w:tcPr>
          <w:p w14:paraId="517671D8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47FA47B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0C353BA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283E8767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</w:tcPr>
          <w:p w14:paraId="01DD54A3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Ilość klatek pamięci CINE min. 20 000</w:t>
            </w:r>
          </w:p>
        </w:tc>
        <w:tc>
          <w:tcPr>
            <w:tcW w:w="1843" w:type="dxa"/>
            <w:vAlign w:val="center"/>
          </w:tcPr>
          <w:p w14:paraId="2304990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&gt;30000 – 2 pkt</w:t>
            </w:r>
          </w:p>
          <w:p w14:paraId="026E8027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20000-30000 – 0 pkt</w:t>
            </w:r>
          </w:p>
        </w:tc>
        <w:tc>
          <w:tcPr>
            <w:tcW w:w="2279" w:type="dxa"/>
          </w:tcPr>
          <w:p w14:paraId="643718E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54B427F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06FD013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C8E4A02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Zapis obrazów i raportów z badań na pamięci wewnętrznej aparatu.</w:t>
            </w:r>
          </w:p>
          <w:p w14:paraId="29BA1827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Pojemność dysku SSD min. 500 GB </w:t>
            </w:r>
          </w:p>
        </w:tc>
        <w:tc>
          <w:tcPr>
            <w:tcW w:w="1843" w:type="dxa"/>
            <w:vAlign w:val="center"/>
          </w:tcPr>
          <w:p w14:paraId="633D598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43A03CD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337E27D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342F107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A259327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1843" w:type="dxa"/>
            <w:vAlign w:val="center"/>
          </w:tcPr>
          <w:p w14:paraId="2E8B117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2828E07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DE19F56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1F8A429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</w:tcPr>
          <w:p w14:paraId="4ABE8F10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Gniazda USB 3.0 do podłączania urządzeń zewnętrznych min. 2</w:t>
            </w:r>
          </w:p>
        </w:tc>
        <w:tc>
          <w:tcPr>
            <w:tcW w:w="1843" w:type="dxa"/>
            <w:vAlign w:val="center"/>
          </w:tcPr>
          <w:p w14:paraId="0B832E4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429449D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947B090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3AA8519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FC10EA3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Wyjście HDMI</w:t>
            </w:r>
          </w:p>
        </w:tc>
        <w:tc>
          <w:tcPr>
            <w:tcW w:w="1843" w:type="dxa"/>
            <w:vAlign w:val="center"/>
          </w:tcPr>
          <w:p w14:paraId="4C5B550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6DA2198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55477E7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2E4D772E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CE1E4A4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1843" w:type="dxa"/>
            <w:vAlign w:val="center"/>
          </w:tcPr>
          <w:p w14:paraId="310D6BF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 – 2 pkt.</w:t>
            </w:r>
          </w:p>
          <w:p w14:paraId="6AF42E2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Nie – 0 pkt</w:t>
            </w:r>
          </w:p>
        </w:tc>
        <w:tc>
          <w:tcPr>
            <w:tcW w:w="2279" w:type="dxa"/>
          </w:tcPr>
          <w:p w14:paraId="349BBAA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3C0409F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2488AD97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</w:tcPr>
          <w:p w14:paraId="2A783713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Możliwość zapisu danych na urządzenia typu PEN-DRIVE</w:t>
            </w:r>
          </w:p>
        </w:tc>
        <w:tc>
          <w:tcPr>
            <w:tcW w:w="1843" w:type="dxa"/>
            <w:vAlign w:val="center"/>
          </w:tcPr>
          <w:p w14:paraId="60E596BD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2D4AB66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698B099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17BE210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</w:tcPr>
          <w:p w14:paraId="189C5289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Bezprzewodowa łączność z siecią za pomocą wewnętrznej karty Wi-Fi</w:t>
            </w:r>
          </w:p>
        </w:tc>
        <w:tc>
          <w:tcPr>
            <w:tcW w:w="1843" w:type="dxa"/>
            <w:vAlign w:val="center"/>
          </w:tcPr>
          <w:p w14:paraId="401719A0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513EF062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D9F8767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ABBC4FB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080C47F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Tryb B -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Mode</w:t>
            </w:r>
            <w:proofErr w:type="spellEnd"/>
          </w:p>
        </w:tc>
        <w:tc>
          <w:tcPr>
            <w:tcW w:w="1843" w:type="dxa"/>
            <w:vAlign w:val="center"/>
          </w:tcPr>
          <w:p w14:paraId="16FF2AE2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561CE58F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FE6F6A4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C1A35D6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4902E27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Powiększenie obrazu rzeczywistego i zamrożonego</w:t>
            </w:r>
          </w:p>
        </w:tc>
        <w:tc>
          <w:tcPr>
            <w:tcW w:w="1843" w:type="dxa"/>
            <w:vAlign w:val="center"/>
          </w:tcPr>
          <w:p w14:paraId="5A477F1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03E33EA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7D5200A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1A90BBFC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D88742F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Powiększenie obrazu diagnostycznego na pełny ekran</w:t>
            </w:r>
          </w:p>
        </w:tc>
        <w:tc>
          <w:tcPr>
            <w:tcW w:w="1843" w:type="dxa"/>
            <w:vAlign w:val="center"/>
          </w:tcPr>
          <w:p w14:paraId="36DE0D6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7FB542E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C347D5B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763B0469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12515BF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Obrazowanie harmoniczne na wszystkich oferowanych głowicach</w:t>
            </w:r>
          </w:p>
        </w:tc>
        <w:tc>
          <w:tcPr>
            <w:tcW w:w="1843" w:type="dxa"/>
            <w:vAlign w:val="center"/>
          </w:tcPr>
          <w:p w14:paraId="16C025E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47B6091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4579A2B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34B9EE5E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BFA4B9C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1843" w:type="dxa"/>
            <w:vAlign w:val="center"/>
          </w:tcPr>
          <w:p w14:paraId="2C339A1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52ABD001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4CB67B4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4FC23B5D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96C2D28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843" w:type="dxa"/>
            <w:vAlign w:val="center"/>
          </w:tcPr>
          <w:p w14:paraId="760D579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78E5D93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A7E090B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2A5631F1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47C6C451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1843" w:type="dxa"/>
            <w:vAlign w:val="center"/>
          </w:tcPr>
          <w:p w14:paraId="2F66222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Górna granica &gt;45 cm – 2 pkt</w:t>
            </w:r>
          </w:p>
          <w:p w14:paraId="7C38297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40-45 cm – 0 pkt</w:t>
            </w:r>
          </w:p>
        </w:tc>
        <w:tc>
          <w:tcPr>
            <w:tcW w:w="2279" w:type="dxa"/>
          </w:tcPr>
          <w:p w14:paraId="119CE15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4D64200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02DD28C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8F31FBF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Zakres dynamiki dla obrazu 2D wyświetlany na ekranie </w:t>
            </w:r>
          </w:p>
          <w:p w14:paraId="0215C8E5" w14:textId="77777777" w:rsidR="005645DF" w:rsidRPr="005645DF" w:rsidRDefault="005645DF" w:rsidP="005645DF">
            <w:pPr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min. 230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dB</w:t>
            </w:r>
            <w:proofErr w:type="spellEnd"/>
          </w:p>
        </w:tc>
        <w:tc>
          <w:tcPr>
            <w:tcW w:w="1843" w:type="dxa"/>
            <w:vAlign w:val="center"/>
          </w:tcPr>
          <w:p w14:paraId="18C898E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29E0FEF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ABE82A5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0AAEF5B6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514F652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Maksymalna prędkość odświeżania w trybie 2D </w:t>
            </w:r>
          </w:p>
          <w:p w14:paraId="403A9243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min. 2000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obr</w:t>
            </w:r>
            <w:proofErr w:type="spellEnd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./sek.</w:t>
            </w:r>
          </w:p>
        </w:tc>
        <w:tc>
          <w:tcPr>
            <w:tcW w:w="1843" w:type="dxa"/>
            <w:vAlign w:val="center"/>
          </w:tcPr>
          <w:p w14:paraId="2209F287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72A9E4E1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401A82F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79A6FE55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677EF9A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Kompensacja głębokościowa (pozioma) wzmocnienia – min. 8 stref (TGC)</w:t>
            </w:r>
          </w:p>
        </w:tc>
        <w:tc>
          <w:tcPr>
            <w:tcW w:w="1843" w:type="dxa"/>
            <w:vAlign w:val="center"/>
          </w:tcPr>
          <w:p w14:paraId="122FB00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4A7FCDA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A682028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E9DDA1B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8C51F24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Tryb M -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Mode</w:t>
            </w:r>
            <w:proofErr w:type="spellEnd"/>
          </w:p>
        </w:tc>
        <w:tc>
          <w:tcPr>
            <w:tcW w:w="1843" w:type="dxa"/>
            <w:vAlign w:val="center"/>
          </w:tcPr>
          <w:p w14:paraId="7D48801E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167E92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0CEAA58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37A69811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0D248F7B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Wybór prędkości przesuwu zapisu trybu M min. 6</w:t>
            </w:r>
          </w:p>
        </w:tc>
        <w:tc>
          <w:tcPr>
            <w:tcW w:w="1843" w:type="dxa"/>
            <w:vAlign w:val="center"/>
          </w:tcPr>
          <w:p w14:paraId="4EA12A37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17DD533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C664009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3369B661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9867ADB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Tryb Doppler Kolorowy (CD)</w:t>
            </w:r>
          </w:p>
        </w:tc>
        <w:tc>
          <w:tcPr>
            <w:tcW w:w="1843" w:type="dxa"/>
            <w:vAlign w:val="center"/>
          </w:tcPr>
          <w:p w14:paraId="372418A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7ED354B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6B99F8C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49B35271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F6E833A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1843" w:type="dxa"/>
            <w:vAlign w:val="center"/>
          </w:tcPr>
          <w:p w14:paraId="4DAD4187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0AB7C2D2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1BD39F4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5A2A8C9C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D6112D7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Maksymalna prędkość odświeżania w trybie CD </w:t>
            </w:r>
          </w:p>
          <w:p w14:paraId="001C979A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min. 670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obr</w:t>
            </w:r>
            <w:proofErr w:type="spellEnd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./sek.</w:t>
            </w:r>
          </w:p>
        </w:tc>
        <w:tc>
          <w:tcPr>
            <w:tcW w:w="1843" w:type="dxa"/>
            <w:vAlign w:val="center"/>
          </w:tcPr>
          <w:p w14:paraId="63F0AC16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2306AA3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0652561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3651909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87E4E7A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Ilość map kolorów min. 20</w:t>
            </w:r>
          </w:p>
        </w:tc>
        <w:tc>
          <w:tcPr>
            <w:tcW w:w="1843" w:type="dxa"/>
            <w:vAlign w:val="center"/>
          </w:tcPr>
          <w:p w14:paraId="609580D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27CFF90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D2874E3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7357F3EB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0357DFA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1843" w:type="dxa"/>
            <w:vAlign w:val="center"/>
          </w:tcPr>
          <w:p w14:paraId="6F2EA02E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AC4060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0240BA2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14191EB4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2BBAB25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Tryb Power Doppler (PD)</w:t>
            </w:r>
          </w:p>
        </w:tc>
        <w:tc>
          <w:tcPr>
            <w:tcW w:w="1843" w:type="dxa"/>
            <w:vAlign w:val="center"/>
          </w:tcPr>
          <w:p w14:paraId="14A1766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1148C7C2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D3B1C78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71DF1B7E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72EA238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Tryb spektralny Doppler pulsacyjny (PW)</w:t>
            </w:r>
          </w:p>
        </w:tc>
        <w:tc>
          <w:tcPr>
            <w:tcW w:w="1843" w:type="dxa"/>
            <w:vAlign w:val="center"/>
          </w:tcPr>
          <w:p w14:paraId="7311F21E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12825672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1C140B24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4FC00541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4966A67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b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Maksymalna mierzona prędkość przepływu przy kącie korekcji 0⁰ min. 8,0 m/sek.</w:t>
            </w:r>
          </w:p>
        </w:tc>
        <w:tc>
          <w:tcPr>
            <w:tcW w:w="1843" w:type="dxa"/>
            <w:vAlign w:val="center"/>
          </w:tcPr>
          <w:p w14:paraId="697CB873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70BCF51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BC95ADC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47FC2125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E9063B5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1843" w:type="dxa"/>
            <w:vAlign w:val="center"/>
          </w:tcPr>
          <w:p w14:paraId="744DD35E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8B2BB53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BB261DD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66AF7F7D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5BAC8E1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lang w:eastAsia="pl-PL"/>
              </w:rPr>
              <w:t>Kąt korekcji bramki dopplerowskiej min. 0 do +/-85 stopni</w:t>
            </w:r>
          </w:p>
        </w:tc>
        <w:tc>
          <w:tcPr>
            <w:tcW w:w="1843" w:type="dxa"/>
            <w:vAlign w:val="center"/>
          </w:tcPr>
          <w:p w14:paraId="19B96437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78464AD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7FFF9A87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45613F04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EBB4D3A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lang w:eastAsia="pl-PL"/>
              </w:rPr>
            </w:pPr>
            <w:r w:rsidRPr="005645DF">
              <w:rPr>
                <w:rFonts w:eastAsia="Arial Unicode MS" w:cstheme="minorHAnsi"/>
              </w:rPr>
              <w:t>Tryb spektralny Doppler ciągły (CW)</w:t>
            </w:r>
          </w:p>
        </w:tc>
        <w:tc>
          <w:tcPr>
            <w:tcW w:w="1843" w:type="dxa"/>
            <w:vAlign w:val="center"/>
          </w:tcPr>
          <w:p w14:paraId="328E7C91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1F4D9FFE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A741448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0BD82349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DCE4CE8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Maksymalna mierzona prędkość przepływu przy kącie korekcji 0⁰ min. 30,0 m/s.</w:t>
            </w:r>
          </w:p>
        </w:tc>
        <w:tc>
          <w:tcPr>
            <w:tcW w:w="1843" w:type="dxa"/>
            <w:vAlign w:val="center"/>
          </w:tcPr>
          <w:p w14:paraId="6E69529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59937EC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7972806" w14:textId="77777777" w:rsidTr="005645DF">
        <w:trPr>
          <w:trHeight w:val="624"/>
        </w:trPr>
        <w:tc>
          <w:tcPr>
            <w:tcW w:w="993" w:type="dxa"/>
            <w:vAlign w:val="bottom"/>
          </w:tcPr>
          <w:p w14:paraId="223ABC2A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42515EF7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Tryb Doppler tkankowy (TDI)</w:t>
            </w:r>
          </w:p>
        </w:tc>
        <w:tc>
          <w:tcPr>
            <w:tcW w:w="1843" w:type="dxa"/>
            <w:vAlign w:val="center"/>
          </w:tcPr>
          <w:p w14:paraId="46B4FD0D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285CB4F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B8FC213" w14:textId="77777777" w:rsidTr="005645DF">
        <w:trPr>
          <w:trHeight w:val="70"/>
        </w:trPr>
        <w:tc>
          <w:tcPr>
            <w:tcW w:w="993" w:type="dxa"/>
            <w:vAlign w:val="bottom"/>
          </w:tcPr>
          <w:p w14:paraId="4CE71BD0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922C5CA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Automatyczna optymalizacja obrazu za pomocą jednego przycisku w trybie B-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Mode</w:t>
            </w:r>
            <w:proofErr w:type="spellEnd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 i Dopplera spektralnego</w:t>
            </w:r>
          </w:p>
        </w:tc>
        <w:tc>
          <w:tcPr>
            <w:tcW w:w="1843" w:type="dxa"/>
            <w:vAlign w:val="center"/>
          </w:tcPr>
          <w:p w14:paraId="260ABE4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0533B412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23536A1" w14:textId="77777777" w:rsidTr="005645DF">
        <w:trPr>
          <w:trHeight w:val="70"/>
        </w:trPr>
        <w:tc>
          <w:tcPr>
            <w:tcW w:w="993" w:type="dxa"/>
            <w:vAlign w:val="bottom"/>
          </w:tcPr>
          <w:p w14:paraId="45151AD5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5B3459A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Oprogramowanie aparatu /programy obliczeniowe i raporty/: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j.brzuszna</w:t>
            </w:r>
            <w:proofErr w:type="spellEnd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, kardiologia, ginekologia, położnictwo, naczynia, małe i powierzchowne narządy, urologia, nerwy, mięśniowo-szkieletowe i inne</w:t>
            </w:r>
          </w:p>
        </w:tc>
        <w:tc>
          <w:tcPr>
            <w:tcW w:w="1843" w:type="dxa"/>
            <w:vAlign w:val="center"/>
          </w:tcPr>
          <w:p w14:paraId="5982182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EE6AAD9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708EB9C" w14:textId="77777777" w:rsidTr="005645DF">
        <w:trPr>
          <w:trHeight w:val="70"/>
        </w:trPr>
        <w:tc>
          <w:tcPr>
            <w:tcW w:w="993" w:type="dxa"/>
            <w:vAlign w:val="bottom"/>
          </w:tcPr>
          <w:p w14:paraId="6E7D7243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D9561E2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Pakiet obliczeń automatycznych dla Dopplera – automatyczny obrys spektrum wraz z podaniem podstawowych parametrów przepływu (min. PI, RI,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Vmax</w:t>
            </w:r>
            <w:proofErr w:type="spellEnd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.,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Vmin</w:t>
            </w:r>
            <w:proofErr w:type="spellEnd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. i inne) zarówno na obrazie rzeczywistym, jak i na obrazie zamrożonym</w:t>
            </w:r>
          </w:p>
        </w:tc>
        <w:tc>
          <w:tcPr>
            <w:tcW w:w="1843" w:type="dxa"/>
            <w:vAlign w:val="center"/>
          </w:tcPr>
          <w:p w14:paraId="46D90A85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0F756DFB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20752E08" w14:textId="77777777" w:rsidTr="005645DF">
        <w:trPr>
          <w:trHeight w:val="70"/>
        </w:trPr>
        <w:tc>
          <w:tcPr>
            <w:tcW w:w="993" w:type="dxa"/>
            <w:vAlign w:val="bottom"/>
          </w:tcPr>
          <w:p w14:paraId="1C4386B5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59388B8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1843" w:type="dxa"/>
            <w:vAlign w:val="center"/>
          </w:tcPr>
          <w:p w14:paraId="67F0F92C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2293F044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BA59650" w14:textId="77777777" w:rsidTr="005645DF">
        <w:trPr>
          <w:trHeight w:val="70"/>
        </w:trPr>
        <w:tc>
          <w:tcPr>
            <w:tcW w:w="993" w:type="dxa"/>
            <w:vAlign w:val="bottom"/>
          </w:tcPr>
          <w:p w14:paraId="4A73ADC4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2DE0F45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lang w:eastAsia="pl-PL"/>
              </w:rPr>
              <w:t>Automatyczny pomiar VTI z możliwością prezentacji wyników w formie wykresu</w:t>
            </w:r>
          </w:p>
        </w:tc>
        <w:tc>
          <w:tcPr>
            <w:tcW w:w="1843" w:type="dxa"/>
            <w:vAlign w:val="center"/>
          </w:tcPr>
          <w:p w14:paraId="2BFCA674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168A888F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6E9998B6" w14:textId="77777777" w:rsidTr="005645DF">
        <w:trPr>
          <w:trHeight w:val="70"/>
        </w:trPr>
        <w:tc>
          <w:tcPr>
            <w:tcW w:w="993" w:type="dxa"/>
            <w:vAlign w:val="bottom"/>
          </w:tcPr>
          <w:p w14:paraId="7A845606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41E511A6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lang w:eastAsia="pl-PL"/>
              </w:rPr>
            </w:pPr>
            <w:r w:rsidRPr="005645DF">
              <w:rPr>
                <w:rFonts w:eastAsia="Arial Unicode MS" w:cstheme="minorHAnsi"/>
                <w:lang w:eastAsia="pl-PL"/>
              </w:rPr>
              <w:t>Automatyczny pomiar w czasie rzeczywistym frakcji wyrzutowej za pomocą jednego przycisku</w:t>
            </w:r>
          </w:p>
        </w:tc>
        <w:tc>
          <w:tcPr>
            <w:tcW w:w="1843" w:type="dxa"/>
            <w:vAlign w:val="center"/>
          </w:tcPr>
          <w:p w14:paraId="0BE2F5A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1CF7EF07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0DB39EE" w14:textId="77777777" w:rsidTr="005645DF">
        <w:trPr>
          <w:trHeight w:val="70"/>
        </w:trPr>
        <w:tc>
          <w:tcPr>
            <w:tcW w:w="993" w:type="dxa"/>
            <w:vAlign w:val="bottom"/>
          </w:tcPr>
          <w:p w14:paraId="15846EAA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14961CA5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lang w:eastAsia="pl-PL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Automatyczny pomiar IVC z możliwością prezentacji wyników w formie wykresu</w:t>
            </w:r>
          </w:p>
        </w:tc>
        <w:tc>
          <w:tcPr>
            <w:tcW w:w="1843" w:type="dxa"/>
            <w:vAlign w:val="center"/>
          </w:tcPr>
          <w:p w14:paraId="5DD591D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65491C9A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112D2AD" w14:textId="77777777" w:rsidTr="005645DF">
        <w:trPr>
          <w:trHeight w:val="70"/>
        </w:trPr>
        <w:tc>
          <w:tcPr>
            <w:tcW w:w="993" w:type="dxa"/>
            <w:vAlign w:val="bottom"/>
          </w:tcPr>
          <w:p w14:paraId="354A2E36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79DBA3C8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Automatyczny pomiar linii B wraz z</w:t>
            </w:r>
          </w:p>
          <w:p w14:paraId="7A272B82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automatycznym przedstawieniem w</w:t>
            </w:r>
          </w:p>
          <w:p w14:paraId="4BBD242B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formie koloru stopnia nasilenia procesu</w:t>
            </w:r>
          </w:p>
          <w:p w14:paraId="32216EE6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chorobowego</w:t>
            </w:r>
          </w:p>
        </w:tc>
        <w:tc>
          <w:tcPr>
            <w:tcW w:w="1843" w:type="dxa"/>
            <w:vAlign w:val="center"/>
          </w:tcPr>
          <w:p w14:paraId="47A828E6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1935D400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0C2F0C3" w14:textId="77777777" w:rsidTr="005645DF">
        <w:trPr>
          <w:trHeight w:val="70"/>
        </w:trPr>
        <w:tc>
          <w:tcPr>
            <w:tcW w:w="993" w:type="dxa"/>
            <w:vAlign w:val="bottom"/>
          </w:tcPr>
          <w:p w14:paraId="0A29060D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62D9D3F9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Głowica liniowa </w:t>
            </w:r>
          </w:p>
          <w:p w14:paraId="59A5DA96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zakres min. 6-14 MHz</w:t>
            </w:r>
          </w:p>
          <w:p w14:paraId="4ABF923F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ilość elementów min. 190</w:t>
            </w:r>
          </w:p>
          <w:p w14:paraId="325A47FD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lub równoważna</w:t>
            </w:r>
          </w:p>
        </w:tc>
        <w:tc>
          <w:tcPr>
            <w:tcW w:w="1843" w:type="dxa"/>
            <w:vAlign w:val="center"/>
          </w:tcPr>
          <w:p w14:paraId="4C888B3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2D521380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365160B4" w14:textId="77777777" w:rsidTr="005645DF">
        <w:trPr>
          <w:trHeight w:val="70"/>
        </w:trPr>
        <w:tc>
          <w:tcPr>
            <w:tcW w:w="993" w:type="dxa"/>
            <w:vAlign w:val="bottom"/>
          </w:tcPr>
          <w:p w14:paraId="119B4BD3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0DB88F1C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Głowica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convex</w:t>
            </w:r>
            <w:proofErr w:type="spellEnd"/>
          </w:p>
          <w:p w14:paraId="7C56D426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zakres min. 1-5 MHz</w:t>
            </w:r>
          </w:p>
          <w:p w14:paraId="2A15B1BD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ilość elementów min. 190</w:t>
            </w:r>
          </w:p>
          <w:p w14:paraId="1D5063EC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lub równoważna</w:t>
            </w:r>
          </w:p>
        </w:tc>
        <w:tc>
          <w:tcPr>
            <w:tcW w:w="1843" w:type="dxa"/>
            <w:vAlign w:val="center"/>
          </w:tcPr>
          <w:p w14:paraId="30161A6B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5B0051DD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4011ED4A" w14:textId="77777777" w:rsidTr="005645DF">
        <w:trPr>
          <w:trHeight w:val="70"/>
        </w:trPr>
        <w:tc>
          <w:tcPr>
            <w:tcW w:w="993" w:type="dxa"/>
            <w:vAlign w:val="bottom"/>
          </w:tcPr>
          <w:p w14:paraId="6AF7B5ED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3C0B2B73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Głowica sektorowa</w:t>
            </w:r>
          </w:p>
          <w:p w14:paraId="138EB96A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zakres min. 1-5 MHz</w:t>
            </w:r>
          </w:p>
          <w:p w14:paraId="656BDACB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ilość elementów min. 80</w:t>
            </w:r>
          </w:p>
          <w:p w14:paraId="75B57BEE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lub równoważna</w:t>
            </w:r>
          </w:p>
        </w:tc>
        <w:tc>
          <w:tcPr>
            <w:tcW w:w="1843" w:type="dxa"/>
            <w:vAlign w:val="center"/>
          </w:tcPr>
          <w:p w14:paraId="4E603FAA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5D772D4E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0146E3B8" w14:textId="77777777" w:rsidTr="005645DF">
        <w:trPr>
          <w:trHeight w:val="70"/>
        </w:trPr>
        <w:tc>
          <w:tcPr>
            <w:tcW w:w="993" w:type="dxa"/>
            <w:vAlign w:val="bottom"/>
          </w:tcPr>
          <w:p w14:paraId="0AC91590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5F4CFB72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 xml:space="preserve">Głowica </w:t>
            </w:r>
            <w:proofErr w:type="spellStart"/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endowaginalna</w:t>
            </w:r>
            <w:proofErr w:type="spellEnd"/>
          </w:p>
          <w:p w14:paraId="27571EDB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zakres min. 3-11 MHz</w:t>
            </w:r>
          </w:p>
          <w:p w14:paraId="54477440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kern w:val="3"/>
                <w:lang w:eastAsia="zh-CN" w:bidi="hi-IN"/>
              </w:rPr>
              <w:t>lub równoważna</w:t>
            </w:r>
          </w:p>
        </w:tc>
        <w:tc>
          <w:tcPr>
            <w:tcW w:w="1843" w:type="dxa"/>
            <w:vAlign w:val="center"/>
          </w:tcPr>
          <w:p w14:paraId="54439A09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40791C7E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  <w:tr w:rsidR="005645DF" w:rsidRPr="005645DF" w14:paraId="52409479" w14:textId="77777777" w:rsidTr="005645DF">
        <w:trPr>
          <w:trHeight w:val="70"/>
        </w:trPr>
        <w:tc>
          <w:tcPr>
            <w:tcW w:w="993" w:type="dxa"/>
            <w:vAlign w:val="bottom"/>
          </w:tcPr>
          <w:p w14:paraId="179ACA6F" w14:textId="77777777" w:rsidR="005645DF" w:rsidRPr="005645DF" w:rsidRDefault="005645DF" w:rsidP="005645D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vAlign w:val="center"/>
          </w:tcPr>
          <w:p w14:paraId="2854CDD5" w14:textId="77777777" w:rsidR="005645DF" w:rsidRPr="005645DF" w:rsidRDefault="005645DF" w:rsidP="005645DF">
            <w:pPr>
              <w:autoSpaceDN w:val="0"/>
              <w:textAlignment w:val="baseline"/>
              <w:rPr>
                <w:rFonts w:eastAsia="Arial Unicode MS" w:cstheme="minorHAnsi"/>
                <w:kern w:val="3"/>
                <w:lang w:eastAsia="zh-CN" w:bidi="hi-IN"/>
              </w:rPr>
            </w:pPr>
            <w:r w:rsidRPr="005645DF">
              <w:rPr>
                <w:rFonts w:eastAsia="Arial Unicode MS" w:cstheme="minorHAnsi"/>
                <w:lang w:eastAsia="pl-PL"/>
              </w:rPr>
              <w:t xml:space="preserve">Praca w sieci w standardzie DICOM, min: </w:t>
            </w:r>
            <w:proofErr w:type="spellStart"/>
            <w:r w:rsidRPr="005645DF">
              <w:rPr>
                <w:rFonts w:eastAsia="Arial Unicode MS" w:cstheme="minorHAnsi"/>
                <w:lang w:eastAsia="pl-PL"/>
              </w:rPr>
              <w:t>Print</w:t>
            </w:r>
            <w:proofErr w:type="spellEnd"/>
            <w:r w:rsidRPr="005645DF">
              <w:rPr>
                <w:rFonts w:eastAsia="Arial Unicode MS" w:cstheme="minorHAnsi"/>
                <w:lang w:eastAsia="pl-PL"/>
              </w:rPr>
              <w:t xml:space="preserve">, Storage, Storage </w:t>
            </w:r>
            <w:proofErr w:type="spellStart"/>
            <w:r w:rsidRPr="005645DF">
              <w:rPr>
                <w:rFonts w:eastAsia="Arial Unicode MS" w:cstheme="minorHAnsi"/>
                <w:lang w:eastAsia="pl-PL"/>
              </w:rPr>
              <w:t>Commitment</w:t>
            </w:r>
            <w:proofErr w:type="spellEnd"/>
            <w:r w:rsidRPr="005645DF">
              <w:rPr>
                <w:rFonts w:eastAsia="Arial Unicode MS" w:cstheme="minorHAnsi"/>
                <w:lang w:eastAsia="pl-PL"/>
              </w:rPr>
              <w:t xml:space="preserve">, </w:t>
            </w:r>
            <w:proofErr w:type="spellStart"/>
            <w:r w:rsidRPr="005645DF">
              <w:rPr>
                <w:rFonts w:eastAsia="Arial Unicode MS" w:cstheme="minorHAnsi"/>
                <w:lang w:eastAsia="pl-PL"/>
              </w:rPr>
              <w:t>Worklist</w:t>
            </w:r>
            <w:proofErr w:type="spellEnd"/>
            <w:r w:rsidRPr="005645DF">
              <w:rPr>
                <w:rFonts w:eastAsia="Arial Unicode MS" w:cstheme="minorHAnsi"/>
                <w:lang w:eastAsia="pl-PL"/>
              </w:rPr>
              <w:t>, Query/</w:t>
            </w:r>
            <w:proofErr w:type="spellStart"/>
            <w:r w:rsidRPr="005645DF">
              <w:rPr>
                <w:rFonts w:eastAsia="Arial Unicode MS" w:cstheme="minorHAnsi"/>
                <w:lang w:eastAsia="pl-PL"/>
              </w:rPr>
              <w:t>Retrieve</w:t>
            </w:r>
            <w:proofErr w:type="spellEnd"/>
            <w:r w:rsidRPr="005645DF">
              <w:rPr>
                <w:rFonts w:eastAsia="Arial Unicode MS" w:cstheme="minorHAnsi"/>
                <w:lang w:eastAsia="pl-PL"/>
              </w:rPr>
              <w:t>, MPPS</w:t>
            </w:r>
          </w:p>
        </w:tc>
        <w:tc>
          <w:tcPr>
            <w:tcW w:w="1843" w:type="dxa"/>
            <w:vAlign w:val="center"/>
          </w:tcPr>
          <w:p w14:paraId="58692A9F" w14:textId="77777777" w:rsidR="005645DF" w:rsidRPr="005645DF" w:rsidRDefault="005645DF" w:rsidP="005645DF">
            <w:pPr>
              <w:jc w:val="center"/>
              <w:rPr>
                <w:rFonts w:cstheme="minorHAnsi"/>
                <w:color w:val="000000"/>
              </w:rPr>
            </w:pPr>
            <w:r w:rsidRPr="005645DF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9" w:type="dxa"/>
          </w:tcPr>
          <w:p w14:paraId="55950DD5" w14:textId="77777777" w:rsidR="005645DF" w:rsidRPr="005645DF" w:rsidRDefault="005645DF" w:rsidP="005645DF">
            <w:pPr>
              <w:rPr>
                <w:rFonts w:cstheme="minorHAnsi"/>
              </w:rPr>
            </w:pPr>
          </w:p>
        </w:tc>
      </w:tr>
    </w:tbl>
    <w:p w14:paraId="128CB59C" w14:textId="77777777" w:rsidR="005645DF" w:rsidRPr="005645DF" w:rsidRDefault="005645DF" w:rsidP="005645DF">
      <w:pPr>
        <w:rPr>
          <w:rFonts w:cstheme="minorHAnsi"/>
        </w:rPr>
      </w:pPr>
    </w:p>
    <w:p w14:paraId="30C858D2" w14:textId="77777777" w:rsidR="005645DF" w:rsidRPr="005645DF" w:rsidRDefault="005645DF" w:rsidP="0026456A">
      <w:pPr>
        <w:spacing w:after="0"/>
        <w:jc w:val="both"/>
        <w:rPr>
          <w:rFonts w:cstheme="minorHAnsi"/>
          <w:b/>
        </w:rPr>
      </w:pPr>
    </w:p>
    <w:p w14:paraId="47EF7135" w14:textId="77777777" w:rsidR="005645DF" w:rsidRPr="005645DF" w:rsidRDefault="005645DF" w:rsidP="0026456A">
      <w:pPr>
        <w:spacing w:after="0"/>
        <w:jc w:val="both"/>
        <w:rPr>
          <w:rFonts w:cstheme="minorHAnsi"/>
          <w:b/>
        </w:rPr>
      </w:pPr>
    </w:p>
    <w:p w14:paraId="47D6CA02" w14:textId="77777777" w:rsidR="005645DF" w:rsidRPr="005645DF" w:rsidRDefault="005645DF" w:rsidP="0026456A">
      <w:pPr>
        <w:spacing w:after="0"/>
        <w:jc w:val="both"/>
        <w:rPr>
          <w:rFonts w:cstheme="minorHAnsi"/>
          <w:b/>
        </w:rPr>
      </w:pPr>
    </w:p>
    <w:p w14:paraId="16107AB5" w14:textId="77777777" w:rsidR="005645DF" w:rsidRDefault="005645DF" w:rsidP="0026456A">
      <w:pPr>
        <w:spacing w:after="0"/>
        <w:jc w:val="both"/>
        <w:rPr>
          <w:rFonts w:cstheme="minorHAnsi"/>
          <w:b/>
        </w:rPr>
      </w:pPr>
    </w:p>
    <w:p w14:paraId="62FE41C7" w14:textId="77777777" w:rsidR="00B85A95" w:rsidRDefault="00B85A95" w:rsidP="0026456A">
      <w:pPr>
        <w:spacing w:after="0"/>
        <w:jc w:val="both"/>
        <w:rPr>
          <w:rFonts w:cstheme="minorHAnsi"/>
          <w:b/>
        </w:rPr>
      </w:pPr>
    </w:p>
    <w:p w14:paraId="4F2E5592" w14:textId="77777777" w:rsidR="00B85A95" w:rsidRDefault="00B85A95" w:rsidP="0026456A">
      <w:pPr>
        <w:spacing w:after="0"/>
        <w:jc w:val="both"/>
        <w:rPr>
          <w:rFonts w:cstheme="minorHAnsi"/>
          <w:b/>
        </w:rPr>
      </w:pPr>
    </w:p>
    <w:p w14:paraId="3F95998E" w14:textId="77777777" w:rsidR="00B85A95" w:rsidRDefault="00B85A95" w:rsidP="0026456A">
      <w:pPr>
        <w:spacing w:after="0"/>
        <w:jc w:val="both"/>
        <w:rPr>
          <w:rFonts w:cstheme="minorHAnsi"/>
          <w:b/>
        </w:rPr>
      </w:pPr>
    </w:p>
    <w:p w14:paraId="6930BC6B" w14:textId="77777777" w:rsidR="00B85A95" w:rsidRDefault="00B85A95" w:rsidP="0026456A">
      <w:pPr>
        <w:spacing w:after="0"/>
        <w:jc w:val="both"/>
        <w:rPr>
          <w:rFonts w:cstheme="minorHAnsi"/>
          <w:b/>
        </w:rPr>
      </w:pPr>
    </w:p>
    <w:p w14:paraId="0DB93AED" w14:textId="77777777" w:rsidR="00B85A95" w:rsidRDefault="00B85A95" w:rsidP="0026456A">
      <w:pPr>
        <w:spacing w:after="0"/>
        <w:jc w:val="both"/>
        <w:rPr>
          <w:rFonts w:cstheme="minorHAnsi"/>
          <w:b/>
        </w:rPr>
      </w:pPr>
    </w:p>
    <w:p w14:paraId="161658B6" w14:textId="77777777" w:rsidR="00B85A95" w:rsidRDefault="00B85A95" w:rsidP="0026456A">
      <w:pPr>
        <w:spacing w:after="0"/>
        <w:jc w:val="both"/>
        <w:rPr>
          <w:rFonts w:cstheme="minorHAnsi"/>
          <w:b/>
        </w:rPr>
      </w:pPr>
    </w:p>
    <w:p w14:paraId="725603F3" w14:textId="77777777" w:rsidR="00B85A95" w:rsidRDefault="00B85A95" w:rsidP="0026456A">
      <w:pPr>
        <w:spacing w:after="0"/>
        <w:jc w:val="both"/>
        <w:rPr>
          <w:rFonts w:cstheme="minorHAnsi"/>
          <w:b/>
        </w:rPr>
      </w:pPr>
    </w:p>
    <w:p w14:paraId="68E26634" w14:textId="77777777" w:rsidR="00B85A95" w:rsidRDefault="00B85A95" w:rsidP="0026456A">
      <w:pPr>
        <w:spacing w:after="0"/>
        <w:jc w:val="both"/>
        <w:rPr>
          <w:rFonts w:cstheme="minorHAnsi"/>
          <w:b/>
        </w:rPr>
      </w:pPr>
    </w:p>
    <w:p w14:paraId="5077CC81" w14:textId="77777777" w:rsidR="00B85A95" w:rsidRPr="005645DF" w:rsidRDefault="00B85A95" w:rsidP="0026456A">
      <w:pPr>
        <w:spacing w:after="0"/>
        <w:jc w:val="both"/>
        <w:rPr>
          <w:rFonts w:cstheme="minorHAnsi"/>
          <w:b/>
        </w:rPr>
      </w:pPr>
    </w:p>
    <w:p w14:paraId="11402C47" w14:textId="77777777" w:rsidR="005645DF" w:rsidRPr="005645DF" w:rsidRDefault="005645DF" w:rsidP="0026456A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sectPr w:rsidR="005645DF" w:rsidRPr="005645DF" w:rsidSect="005773F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DE128" w14:textId="77777777" w:rsidR="005645DF" w:rsidRDefault="005645DF" w:rsidP="005773F2">
      <w:pPr>
        <w:spacing w:after="0" w:line="240" w:lineRule="auto"/>
      </w:pPr>
      <w:r>
        <w:separator/>
      </w:r>
    </w:p>
  </w:endnote>
  <w:endnote w:type="continuationSeparator" w:id="0">
    <w:p w14:paraId="1D5B78B3" w14:textId="77777777" w:rsidR="005645DF" w:rsidRDefault="005645DF" w:rsidP="0057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870A" w14:textId="77777777" w:rsidR="005645DF" w:rsidRDefault="005645DF" w:rsidP="005773F2">
      <w:pPr>
        <w:spacing w:after="0" w:line="240" w:lineRule="auto"/>
      </w:pPr>
      <w:r>
        <w:separator/>
      </w:r>
    </w:p>
  </w:footnote>
  <w:footnote w:type="continuationSeparator" w:id="0">
    <w:p w14:paraId="3D7D7B5D" w14:textId="77777777" w:rsidR="005645DF" w:rsidRDefault="005645DF" w:rsidP="0057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EE1E" w14:textId="0AE3D59C" w:rsidR="005645DF" w:rsidRDefault="005645DF" w:rsidP="009E4F3D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6339B2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6BA1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195C90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05283"/>
    <w:multiLevelType w:val="hybridMultilevel"/>
    <w:tmpl w:val="E99CC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1665A"/>
    <w:multiLevelType w:val="hybridMultilevel"/>
    <w:tmpl w:val="A6FEFE98"/>
    <w:lvl w:ilvl="0" w:tplc="FFFFFFFF">
      <w:numFmt w:val="bullet"/>
      <w:lvlText w:val=""/>
      <w:legacy w:legacy="1" w:legacySpace="0" w:legacyIndent="142"/>
      <w:lvlJc w:val="left"/>
      <w:pPr>
        <w:ind w:left="142" w:hanging="14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7288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022E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5057"/>
    <w:multiLevelType w:val="hybridMultilevel"/>
    <w:tmpl w:val="E2CC6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D4E60"/>
    <w:multiLevelType w:val="hybridMultilevel"/>
    <w:tmpl w:val="F1E4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A90"/>
    <w:multiLevelType w:val="hybridMultilevel"/>
    <w:tmpl w:val="23467C50"/>
    <w:lvl w:ilvl="0" w:tplc="9E1C23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4D3F"/>
    <w:multiLevelType w:val="hybridMultilevel"/>
    <w:tmpl w:val="5832CA04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323D7BAC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5553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D31A6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73C"/>
    <w:multiLevelType w:val="hybridMultilevel"/>
    <w:tmpl w:val="31B6676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FB53FB0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59C1"/>
    <w:multiLevelType w:val="hybridMultilevel"/>
    <w:tmpl w:val="8554677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9" w15:restartNumberingAfterBreak="0">
    <w:nsid w:val="50476743"/>
    <w:multiLevelType w:val="hybridMultilevel"/>
    <w:tmpl w:val="87FC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95316"/>
    <w:multiLevelType w:val="hybridMultilevel"/>
    <w:tmpl w:val="7EB449D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8155F10"/>
    <w:multiLevelType w:val="hybridMultilevel"/>
    <w:tmpl w:val="BAC23462"/>
    <w:lvl w:ilvl="0" w:tplc="AA9A5C84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78F0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9540F"/>
    <w:multiLevelType w:val="hybridMultilevel"/>
    <w:tmpl w:val="01325C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3F0A43"/>
    <w:multiLevelType w:val="hybridMultilevel"/>
    <w:tmpl w:val="D74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5CED"/>
    <w:multiLevelType w:val="hybridMultilevel"/>
    <w:tmpl w:val="776248F6"/>
    <w:lvl w:ilvl="0" w:tplc="8EAA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6"/>
  </w:num>
  <w:num w:numId="5">
    <w:abstractNumId w:val="18"/>
  </w:num>
  <w:num w:numId="6">
    <w:abstractNumId w:val="24"/>
  </w:num>
  <w:num w:numId="7">
    <w:abstractNumId w:val="12"/>
  </w:num>
  <w:num w:numId="8">
    <w:abstractNumId w:val="20"/>
  </w:num>
  <w:num w:numId="9">
    <w:abstractNumId w:val="13"/>
  </w:num>
  <w:num w:numId="10">
    <w:abstractNumId w:val="19"/>
  </w:num>
  <w:num w:numId="11">
    <w:abstractNumId w:val="11"/>
  </w:num>
  <w:num w:numId="12">
    <w:abstractNumId w:val="8"/>
  </w:num>
  <w:num w:numId="13">
    <w:abstractNumId w:val="14"/>
  </w:num>
  <w:num w:numId="14">
    <w:abstractNumId w:val="5"/>
  </w:num>
  <w:num w:numId="15">
    <w:abstractNumId w:val="7"/>
  </w:num>
  <w:num w:numId="16">
    <w:abstractNumId w:val="6"/>
  </w:num>
  <w:num w:numId="17">
    <w:abstractNumId w:val="1"/>
  </w:num>
  <w:num w:numId="18">
    <w:abstractNumId w:val="4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</w:num>
  <w:num w:numId="23">
    <w:abstractNumId w:val="21"/>
  </w:num>
  <w:num w:numId="24">
    <w:abstractNumId w:val="0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6E"/>
    <w:rsid w:val="0000076E"/>
    <w:rsid w:val="000045CD"/>
    <w:rsid w:val="0002335F"/>
    <w:rsid w:val="00046E06"/>
    <w:rsid w:val="00065525"/>
    <w:rsid w:val="00066122"/>
    <w:rsid w:val="000949FA"/>
    <w:rsid w:val="0009766A"/>
    <w:rsid w:val="000B2436"/>
    <w:rsid w:val="000C4346"/>
    <w:rsid w:val="000D6874"/>
    <w:rsid w:val="00115805"/>
    <w:rsid w:val="00144ADA"/>
    <w:rsid w:val="00197DCA"/>
    <w:rsid w:val="001A4109"/>
    <w:rsid w:val="001B00B3"/>
    <w:rsid w:val="001B5116"/>
    <w:rsid w:val="001C68EE"/>
    <w:rsid w:val="001E7B84"/>
    <w:rsid w:val="00213E42"/>
    <w:rsid w:val="0023128E"/>
    <w:rsid w:val="00255D5E"/>
    <w:rsid w:val="0026456A"/>
    <w:rsid w:val="00267470"/>
    <w:rsid w:val="002674DB"/>
    <w:rsid w:val="0028321B"/>
    <w:rsid w:val="00296403"/>
    <w:rsid w:val="002A0F87"/>
    <w:rsid w:val="002C3F24"/>
    <w:rsid w:val="003031E4"/>
    <w:rsid w:val="0033194F"/>
    <w:rsid w:val="00336723"/>
    <w:rsid w:val="00376DFC"/>
    <w:rsid w:val="003951BC"/>
    <w:rsid w:val="003A55B9"/>
    <w:rsid w:val="003B3092"/>
    <w:rsid w:val="003C4E7F"/>
    <w:rsid w:val="003E5E3B"/>
    <w:rsid w:val="003E776A"/>
    <w:rsid w:val="00440DEC"/>
    <w:rsid w:val="00446E53"/>
    <w:rsid w:val="004524D0"/>
    <w:rsid w:val="00475E32"/>
    <w:rsid w:val="00480BB5"/>
    <w:rsid w:val="0049708B"/>
    <w:rsid w:val="004E3F0A"/>
    <w:rsid w:val="004E5221"/>
    <w:rsid w:val="004E64FE"/>
    <w:rsid w:val="004F16DD"/>
    <w:rsid w:val="00520603"/>
    <w:rsid w:val="00530E9C"/>
    <w:rsid w:val="0053298C"/>
    <w:rsid w:val="005645DF"/>
    <w:rsid w:val="005773F2"/>
    <w:rsid w:val="00587A1F"/>
    <w:rsid w:val="0059571B"/>
    <w:rsid w:val="005B2D8A"/>
    <w:rsid w:val="005C2FE7"/>
    <w:rsid w:val="005C3718"/>
    <w:rsid w:val="005C733C"/>
    <w:rsid w:val="005E6954"/>
    <w:rsid w:val="00612DF4"/>
    <w:rsid w:val="006818FD"/>
    <w:rsid w:val="00682D63"/>
    <w:rsid w:val="0068521B"/>
    <w:rsid w:val="006B2931"/>
    <w:rsid w:val="006C7BCE"/>
    <w:rsid w:val="006E2FA0"/>
    <w:rsid w:val="006E5705"/>
    <w:rsid w:val="00704C86"/>
    <w:rsid w:val="00714ACD"/>
    <w:rsid w:val="007253CB"/>
    <w:rsid w:val="007263B7"/>
    <w:rsid w:val="00741B71"/>
    <w:rsid w:val="0078289C"/>
    <w:rsid w:val="007A3275"/>
    <w:rsid w:val="007A6A60"/>
    <w:rsid w:val="007E6C01"/>
    <w:rsid w:val="00836BD7"/>
    <w:rsid w:val="008434F4"/>
    <w:rsid w:val="0084686D"/>
    <w:rsid w:val="00847BD0"/>
    <w:rsid w:val="00854600"/>
    <w:rsid w:val="008613E3"/>
    <w:rsid w:val="0088593E"/>
    <w:rsid w:val="008A088B"/>
    <w:rsid w:val="008C118F"/>
    <w:rsid w:val="008D1C57"/>
    <w:rsid w:val="008D5510"/>
    <w:rsid w:val="00927E7A"/>
    <w:rsid w:val="00967FA6"/>
    <w:rsid w:val="00992887"/>
    <w:rsid w:val="009B5EAA"/>
    <w:rsid w:val="009C378A"/>
    <w:rsid w:val="009D6FF7"/>
    <w:rsid w:val="009E4F3D"/>
    <w:rsid w:val="009F48EE"/>
    <w:rsid w:val="00A01A1F"/>
    <w:rsid w:val="00A1268C"/>
    <w:rsid w:val="00A2037F"/>
    <w:rsid w:val="00A21088"/>
    <w:rsid w:val="00A2425B"/>
    <w:rsid w:val="00A56EA2"/>
    <w:rsid w:val="00A730ED"/>
    <w:rsid w:val="00A82015"/>
    <w:rsid w:val="00A93F7D"/>
    <w:rsid w:val="00AA7956"/>
    <w:rsid w:val="00AD0478"/>
    <w:rsid w:val="00AF5452"/>
    <w:rsid w:val="00B03D7A"/>
    <w:rsid w:val="00B0759C"/>
    <w:rsid w:val="00B206B9"/>
    <w:rsid w:val="00B26B43"/>
    <w:rsid w:val="00B37209"/>
    <w:rsid w:val="00B4259B"/>
    <w:rsid w:val="00B72DB3"/>
    <w:rsid w:val="00B85A95"/>
    <w:rsid w:val="00BA5261"/>
    <w:rsid w:val="00BB614E"/>
    <w:rsid w:val="00BF2306"/>
    <w:rsid w:val="00C1166B"/>
    <w:rsid w:val="00C14370"/>
    <w:rsid w:val="00C37591"/>
    <w:rsid w:val="00C3781F"/>
    <w:rsid w:val="00C41D28"/>
    <w:rsid w:val="00C5429F"/>
    <w:rsid w:val="00C55249"/>
    <w:rsid w:val="00CA76ED"/>
    <w:rsid w:val="00CC5E54"/>
    <w:rsid w:val="00CE3931"/>
    <w:rsid w:val="00CE6491"/>
    <w:rsid w:val="00D41179"/>
    <w:rsid w:val="00D426E6"/>
    <w:rsid w:val="00D56603"/>
    <w:rsid w:val="00D57CBC"/>
    <w:rsid w:val="00DC1778"/>
    <w:rsid w:val="00E46980"/>
    <w:rsid w:val="00E53345"/>
    <w:rsid w:val="00E53C4D"/>
    <w:rsid w:val="00E571C6"/>
    <w:rsid w:val="00E618C4"/>
    <w:rsid w:val="00EB269F"/>
    <w:rsid w:val="00EE4705"/>
    <w:rsid w:val="00EE6D77"/>
    <w:rsid w:val="00F016F8"/>
    <w:rsid w:val="00F04CA3"/>
    <w:rsid w:val="00F1090E"/>
    <w:rsid w:val="00F34185"/>
    <w:rsid w:val="00F54376"/>
    <w:rsid w:val="00F5487F"/>
    <w:rsid w:val="00F62E6F"/>
    <w:rsid w:val="00F66A53"/>
    <w:rsid w:val="00F93F34"/>
    <w:rsid w:val="00FA0053"/>
    <w:rsid w:val="00FA5EAD"/>
    <w:rsid w:val="00FC0107"/>
    <w:rsid w:val="00FC5380"/>
    <w:rsid w:val="00FD6A41"/>
    <w:rsid w:val="00FE4D56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C52B"/>
  <w15:chartTrackingRefBased/>
  <w15:docId w15:val="{C121D40E-F98F-4BFF-80D6-F47ED7D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D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L1,Akapit z listą5,Akapit normalny,Akapit z listą1,Kolorowa lista — akcent 11,List Paragraph2,CW_Lista,lp1,Preambuła,Dot pt,F5 List Paragraph,Recommendation,List Paragraph11,Podsis rysunku"/>
    <w:basedOn w:val="Normalny"/>
    <w:link w:val="AkapitzlistZnak"/>
    <w:uiPriority w:val="34"/>
    <w:qFormat/>
    <w:rsid w:val="00F04C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B614E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14E"/>
    <w:rPr>
      <w:rFonts w:ascii="Calibri" w:eastAsiaTheme="minorEastAsia" w:hAnsi="Calibri" w:cs="Times New Roman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3F2"/>
  </w:style>
  <w:style w:type="paragraph" w:styleId="Stopka">
    <w:name w:val="footer"/>
    <w:basedOn w:val="Normalny"/>
    <w:link w:val="StopkaZnak"/>
    <w:uiPriority w:val="99"/>
    <w:unhideWhenUsed/>
    <w:rsid w:val="0057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3F2"/>
  </w:style>
  <w:style w:type="paragraph" w:styleId="Tekstpodstawowy3">
    <w:name w:val="Body Text 3"/>
    <w:basedOn w:val="Normalny"/>
    <w:link w:val="Tekstpodstawowy3Znak"/>
    <w:uiPriority w:val="99"/>
    <w:rsid w:val="002645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456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26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L1 Znak,Akapit z listą5 Znak,Akapit normalny Znak,Akapit z listą1 Znak,Kolorowa lista — akcent 11 Znak,List Paragraph2 Znak,CW_Lista Znak,lp1 Znak,Preambuła Znak,Dot pt Znak"/>
    <w:link w:val="Akapitzlist"/>
    <w:uiPriority w:val="34"/>
    <w:qFormat/>
    <w:locked/>
    <w:rsid w:val="0026456A"/>
  </w:style>
  <w:style w:type="paragraph" w:customStyle="1" w:styleId="Bezodstpw1">
    <w:name w:val="Bez odstępów1"/>
    <w:rsid w:val="00264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omynie">
    <w:name w:val="Domy徑nie"/>
    <w:uiPriority w:val="99"/>
    <w:rsid w:val="003C4E7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Bezodstpw">
    <w:name w:val="No Spacing"/>
    <w:uiPriority w:val="1"/>
    <w:qFormat/>
    <w:rsid w:val="0006612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A"/>
      <w:kern w:val="3"/>
      <w:sz w:val="20"/>
    </w:rPr>
  </w:style>
  <w:style w:type="paragraph" w:customStyle="1" w:styleId="Standard">
    <w:name w:val="Standard"/>
    <w:rsid w:val="00066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5645DF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645DF"/>
    <w:pPr>
      <w:shd w:val="clear" w:color="auto" w:fill="FFFFFF"/>
      <w:spacing w:after="0" w:line="240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5B30-C026-4987-B724-3FA74AE4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Honoriusz Pierzchała</dc:creator>
  <cp:keywords/>
  <dc:description/>
  <cp:lastModifiedBy>personel</cp:lastModifiedBy>
  <cp:revision>3</cp:revision>
  <cp:lastPrinted>2023-08-02T05:24:00Z</cp:lastPrinted>
  <dcterms:created xsi:type="dcterms:W3CDTF">2023-11-08T12:28:00Z</dcterms:created>
  <dcterms:modified xsi:type="dcterms:W3CDTF">2023-11-08T12:29:00Z</dcterms:modified>
</cp:coreProperties>
</file>