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BA4A8" w14:textId="77777777" w:rsidR="00E40E1C" w:rsidRDefault="00E40E1C" w:rsidP="00E40E1C">
      <w:pPr>
        <w:pStyle w:val="Nagwek"/>
        <w:rPr>
          <w:sz w:val="24"/>
        </w:rPr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F4ACC2B" wp14:editId="06DA5B52">
            <wp:simplePos x="0" y="0"/>
            <wp:positionH relativeFrom="column">
              <wp:posOffset>503103</wp:posOffset>
            </wp:positionH>
            <wp:positionV relativeFrom="paragraph">
              <wp:posOffset>-713427</wp:posOffset>
            </wp:positionV>
            <wp:extent cx="4449691" cy="527117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28256" b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691" cy="527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...........................................</w:t>
      </w:r>
      <w:r w:rsidRPr="00A22FAC">
        <w:rPr>
          <w:bCs/>
          <w:i/>
        </w:rPr>
        <w:t xml:space="preserve"> </w:t>
      </w:r>
      <w:r>
        <w:rPr>
          <w:bCs/>
          <w:i/>
        </w:rPr>
        <w:tab/>
      </w:r>
      <w:r>
        <w:rPr>
          <w:bCs/>
          <w:i/>
        </w:rPr>
        <w:tab/>
      </w:r>
      <w:bookmarkStart w:id="0" w:name="_Hlk74655403"/>
      <w:r w:rsidRPr="00BC4E66">
        <w:rPr>
          <w:bCs/>
          <w:i/>
          <w:sz w:val="24"/>
          <w:szCs w:val="24"/>
        </w:rPr>
        <w:t xml:space="preserve">Załącznik nr </w:t>
      </w:r>
      <w:r>
        <w:rPr>
          <w:bCs/>
          <w:i/>
          <w:sz w:val="24"/>
          <w:szCs w:val="24"/>
        </w:rPr>
        <w:t>5</w:t>
      </w:r>
      <w:r w:rsidRPr="00BC4E66">
        <w:rPr>
          <w:bCs/>
          <w:i/>
          <w:sz w:val="24"/>
          <w:szCs w:val="24"/>
        </w:rPr>
        <w:t xml:space="preserve"> do SWZ</w:t>
      </w:r>
      <w:r>
        <w:rPr>
          <w:bCs/>
          <w:i/>
        </w:rPr>
        <w:t xml:space="preserve"> </w:t>
      </w:r>
      <w:bookmarkEnd w:id="0"/>
    </w:p>
    <w:p w14:paraId="647889C9" w14:textId="77777777" w:rsidR="00E40E1C" w:rsidRPr="00A60866" w:rsidRDefault="00E40E1C" w:rsidP="00E40E1C">
      <w:pPr>
        <w:pStyle w:val="Nagwek"/>
        <w:rPr>
          <w:bCs/>
          <w:sz w:val="20"/>
          <w:szCs w:val="20"/>
        </w:rPr>
      </w:pPr>
      <w:r w:rsidRPr="00A22FAC">
        <w:rPr>
          <w:bCs/>
          <w:sz w:val="20"/>
          <w:szCs w:val="20"/>
        </w:rPr>
        <w:t xml:space="preserve">(pieczęć adresowa Wykonawcy) </w:t>
      </w:r>
    </w:p>
    <w:p w14:paraId="22106367" w14:textId="2F5C0BCD" w:rsidR="00E40E1C" w:rsidRDefault="00E40E1C" w:rsidP="00E40E1C">
      <w:pPr>
        <w:tabs>
          <w:tab w:val="left" w:pos="6483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9C230F8" w14:textId="77777777" w:rsidR="00E40E1C" w:rsidRDefault="00E40E1C" w:rsidP="006D6744">
      <w:pPr>
        <w:spacing w:after="0"/>
        <w:jc w:val="right"/>
        <w:rPr>
          <w:b/>
          <w:bCs/>
          <w:sz w:val="24"/>
          <w:szCs w:val="24"/>
        </w:rPr>
      </w:pPr>
    </w:p>
    <w:p w14:paraId="492D96A9" w14:textId="73686A0A" w:rsidR="006D6744" w:rsidRPr="006D6744" w:rsidRDefault="00BC76B4" w:rsidP="006D6744">
      <w:pPr>
        <w:spacing w:after="0"/>
        <w:jc w:val="right"/>
        <w:rPr>
          <w:b/>
          <w:bCs/>
          <w:sz w:val="24"/>
          <w:szCs w:val="24"/>
        </w:rPr>
      </w:pPr>
      <w:r w:rsidRPr="00147E7C">
        <w:rPr>
          <w:b/>
          <w:bCs/>
          <w:sz w:val="24"/>
          <w:szCs w:val="24"/>
        </w:rPr>
        <w:t xml:space="preserve">Nr postępowania: </w:t>
      </w:r>
      <w:bookmarkStart w:id="1" w:name="_Hlk63841879"/>
      <w:r w:rsidR="00E40E1C">
        <w:rPr>
          <w:b/>
          <w:bCs/>
          <w:sz w:val="24"/>
          <w:szCs w:val="24"/>
        </w:rPr>
        <w:t>TZ.262.6</w:t>
      </w:r>
      <w:r w:rsidR="006D6744" w:rsidRPr="006D6744">
        <w:rPr>
          <w:b/>
          <w:bCs/>
          <w:sz w:val="24"/>
          <w:szCs w:val="24"/>
        </w:rPr>
        <w:t>.2024</w:t>
      </w:r>
      <w:bookmarkEnd w:id="1"/>
    </w:p>
    <w:p w14:paraId="74F99BDF" w14:textId="3EE72FA1" w:rsidR="006D6744" w:rsidRPr="006D6744" w:rsidRDefault="00E40E1C" w:rsidP="006D6744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</w:t>
      </w:r>
    </w:p>
    <w:p w14:paraId="14F3B4D4" w14:textId="76EDF605" w:rsidR="00377ABB" w:rsidRPr="00E40E1C" w:rsidRDefault="00377ABB" w:rsidP="00E40E1C">
      <w:pPr>
        <w:pStyle w:val="Tytu"/>
        <w:rPr>
          <w:sz w:val="24"/>
          <w:szCs w:val="24"/>
          <w:lang w:eastAsia="pl-PL"/>
        </w:rPr>
      </w:pPr>
      <w:r w:rsidRPr="00E40E1C">
        <w:rPr>
          <w:sz w:val="24"/>
          <w:szCs w:val="24"/>
          <w:lang w:eastAsia="pl-PL"/>
        </w:rPr>
        <w:t xml:space="preserve">Wykaz wykonanych </w:t>
      </w:r>
      <w:r w:rsidR="00E40E1C" w:rsidRPr="00E40E1C">
        <w:rPr>
          <w:sz w:val="24"/>
          <w:szCs w:val="24"/>
          <w:lang w:eastAsia="pl-PL"/>
        </w:rPr>
        <w:t xml:space="preserve">usług - </w:t>
      </w:r>
      <w:r w:rsidR="00E40E1C" w:rsidRPr="00E40E1C">
        <w:rPr>
          <w:rFonts w:cs="Calibri"/>
          <w:sz w:val="24"/>
          <w:szCs w:val="24"/>
        </w:rPr>
        <w:t xml:space="preserve">opracowaniu modelu zrównoważonej gospodarki energetycznej miasta w tym strategii rozwoju klastra energii w zakresie budowy/przebudowy/rozbudowy rozproszonych źródeł wytwarzania energii elektrycznej i ciepła o wartości projektowanych robót budowlano-montażowych co najmniej 20 milionów złotych brutto każda usługa - </w:t>
      </w:r>
      <w:r w:rsidRPr="00E40E1C">
        <w:rPr>
          <w:sz w:val="24"/>
          <w:szCs w:val="24"/>
          <w:lang w:eastAsia="pl-PL"/>
        </w:rPr>
        <w:t xml:space="preserve">w okresie ostatnich </w:t>
      </w:r>
      <w:r w:rsidR="00E40E1C" w:rsidRPr="00E40E1C">
        <w:rPr>
          <w:sz w:val="24"/>
          <w:szCs w:val="24"/>
          <w:lang w:eastAsia="pl-PL"/>
        </w:rPr>
        <w:t xml:space="preserve">trzech </w:t>
      </w:r>
      <w:r w:rsidRPr="00E40E1C">
        <w:rPr>
          <w:sz w:val="24"/>
          <w:szCs w:val="24"/>
          <w:lang w:eastAsia="pl-PL"/>
        </w:rPr>
        <w:t>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500FEE4" w:rsidR="006D5E95" w:rsidRDefault="001F28E2" w:rsidP="00E40E1C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(opis i zakres</w:t>
            </w:r>
            <w:r w:rsidR="00E40E1C">
              <w:rPr>
                <w:rFonts w:cstheme="minorHAnsi"/>
                <w:b/>
                <w:sz w:val="24"/>
                <w:szCs w:val="24"/>
              </w:rPr>
              <w:t xml:space="preserve"> usługi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2DEBFBEB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 w:rsidR="00E40E1C">
              <w:rPr>
                <w:rFonts w:cstheme="minorHAnsi"/>
                <w:b/>
                <w:sz w:val="24"/>
                <w:szCs w:val="24"/>
              </w:rPr>
              <w:t>usługi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77777777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2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5BAF9CA1" w:rsidR="00377ABB" w:rsidRPr="00377ABB" w:rsidRDefault="00353CE7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Zamawiający od Wykonawcy, </w:t>
      </w:r>
      <w:r w:rsidRPr="00353CE7">
        <w:rPr>
          <w:rFonts w:eastAsia="Times New Roman" w:cstheme="minorHAnsi"/>
          <w:b/>
          <w:sz w:val="20"/>
          <w:szCs w:val="20"/>
          <w:lang w:eastAsia="pl-PL"/>
        </w:rPr>
        <w:t>którego oferta będzie najkorzystniejsza</w:t>
      </w:r>
      <w:r>
        <w:rPr>
          <w:rFonts w:eastAsia="Times New Roman" w:cstheme="minorHAnsi"/>
          <w:sz w:val="20"/>
          <w:szCs w:val="20"/>
          <w:lang w:eastAsia="pl-PL"/>
        </w:rPr>
        <w:t xml:space="preserve"> będzie żądał dokumentów potwierdzających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, że </w:t>
      </w:r>
      <w:r w:rsidR="00E40E1C">
        <w:rPr>
          <w:rFonts w:eastAsia="Times New Roman" w:cstheme="minorHAnsi"/>
          <w:sz w:val="20"/>
          <w:szCs w:val="20"/>
          <w:lang w:eastAsia="pl-PL"/>
        </w:rPr>
        <w:t xml:space="preserve">usługi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zostały wykonane zgodnie </w:t>
      </w:r>
      <w:r w:rsidR="00E40E1C">
        <w:rPr>
          <w:rFonts w:eastAsia="Times New Roman" w:cstheme="minorHAnsi"/>
          <w:sz w:val="20"/>
          <w:szCs w:val="20"/>
          <w:lang w:eastAsia="pl-PL"/>
        </w:rPr>
        <w:t xml:space="preserve">z obowiązującymi przepisami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3415DC17" w14:textId="77777777" w:rsidR="00CF6C7C" w:rsidRPr="00CF6C7C" w:rsidRDefault="00CF6C7C" w:rsidP="00CF6C7C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F6C7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2D03F503" w14:textId="766C1F16" w:rsidR="002A2D6E" w:rsidRPr="00353CE7" w:rsidRDefault="002A2D6E" w:rsidP="00353CE7">
      <w:pPr>
        <w:tabs>
          <w:tab w:val="left" w:pos="3316"/>
        </w:tabs>
        <w:rPr>
          <w:rFonts w:ascii="Calibri" w:eastAsia="Times New Roman" w:hAnsi="Calibri" w:cs="Calibri"/>
          <w:sz w:val="16"/>
          <w:szCs w:val="16"/>
          <w:lang w:eastAsia="pl-PL"/>
        </w:rPr>
      </w:pPr>
      <w:bookmarkStart w:id="3" w:name="_GoBack"/>
      <w:bookmarkEnd w:id="2"/>
      <w:bookmarkEnd w:id="3"/>
    </w:p>
    <w:sectPr w:rsidR="002A2D6E" w:rsidRPr="00353C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6C015" w14:textId="77777777" w:rsidR="00F60142" w:rsidRDefault="00F60142" w:rsidP="00A60866">
      <w:pPr>
        <w:spacing w:after="0" w:line="240" w:lineRule="auto"/>
      </w:pPr>
      <w:r>
        <w:separator/>
      </w:r>
    </w:p>
  </w:endnote>
  <w:endnote w:type="continuationSeparator" w:id="0">
    <w:p w14:paraId="12CEADAF" w14:textId="77777777" w:rsidR="00F60142" w:rsidRDefault="00F60142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E711" w14:textId="77777777" w:rsidR="00E40E1C" w:rsidRPr="00E40E1C" w:rsidRDefault="00E40E1C" w:rsidP="00E40E1C">
    <w:pPr>
      <w:tabs>
        <w:tab w:val="center" w:pos="4536"/>
        <w:tab w:val="right" w:pos="9072"/>
      </w:tabs>
      <w:spacing w:before="120" w:after="120" w:line="240" w:lineRule="auto"/>
      <w:jc w:val="center"/>
      <w:rPr>
        <w:rFonts w:ascii="Calibri" w:eastAsia="Times New Roman" w:hAnsi="Calibri" w:cs="Times New Roman"/>
        <w:bCs/>
        <w:sz w:val="16"/>
        <w:szCs w:val="16"/>
        <w:lang w:eastAsia="pl-PL"/>
      </w:rPr>
    </w:pPr>
    <w:r w:rsidRPr="00E40E1C">
      <w:rPr>
        <w:rFonts w:ascii="Calibri" w:eastAsia="Times New Roman" w:hAnsi="Calibri" w:cs="Calibri"/>
        <w:bCs/>
        <w:iCs/>
        <w:color w:val="000000"/>
        <w:sz w:val="16"/>
        <w:szCs w:val="16"/>
        <w:lang w:eastAsia="pl-PL" w:bidi="pl-PL"/>
      </w:rPr>
      <w:t xml:space="preserve">Opracowania </w:t>
    </w:r>
    <w:r w:rsidRPr="00E40E1C">
      <w:rPr>
        <w:rFonts w:ascii="Calibri" w:eastAsia="Times New Roman" w:hAnsi="Calibri" w:cs="Calibri"/>
        <w:sz w:val="16"/>
        <w:szCs w:val="16"/>
        <w:lang w:eastAsia="pl-PL"/>
      </w:rPr>
      <w:t>Koncepcji Rozwoju dla Kieleckiego Klastra Energii w ramach Krajowego Planu Odbudowy i Zwiększenia Odporności</w:t>
    </w:r>
  </w:p>
  <w:p w14:paraId="5882D93A" w14:textId="650D3419" w:rsidR="00040F6C" w:rsidRPr="00040F6C" w:rsidRDefault="00040F6C" w:rsidP="00040F6C">
    <w:pPr>
      <w:tabs>
        <w:tab w:val="center" w:pos="4536"/>
        <w:tab w:val="right" w:pos="9072"/>
      </w:tabs>
      <w:spacing w:before="120" w:after="120" w:line="240" w:lineRule="auto"/>
      <w:jc w:val="center"/>
      <w:rPr>
        <w:rFonts w:ascii="Calibri" w:hAnsi="Calibri" w:cs="Times New Roman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478AD" w14:textId="77777777" w:rsidR="00F60142" w:rsidRDefault="00F60142" w:rsidP="00A60866">
      <w:pPr>
        <w:spacing w:after="0" w:line="240" w:lineRule="auto"/>
      </w:pPr>
      <w:r>
        <w:separator/>
      </w:r>
    </w:p>
  </w:footnote>
  <w:footnote w:type="continuationSeparator" w:id="0">
    <w:p w14:paraId="016D717C" w14:textId="77777777" w:rsidR="00F60142" w:rsidRDefault="00F60142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46FF0" w14:textId="5DE087EE" w:rsidR="00A60866" w:rsidRPr="00E40E1C" w:rsidRDefault="00A60866" w:rsidP="00E40E1C">
    <w:pPr>
      <w:pStyle w:val="Nagwek"/>
    </w:pPr>
    <w:r w:rsidRPr="00E40E1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40F6C"/>
    <w:rsid w:val="00082E5B"/>
    <w:rsid w:val="00096E8C"/>
    <w:rsid w:val="000C5ED5"/>
    <w:rsid w:val="000C77B8"/>
    <w:rsid w:val="00102155"/>
    <w:rsid w:val="00104C60"/>
    <w:rsid w:val="00154AD6"/>
    <w:rsid w:val="00162B8B"/>
    <w:rsid w:val="00187806"/>
    <w:rsid w:val="001D0B10"/>
    <w:rsid w:val="001D393D"/>
    <w:rsid w:val="001F28E2"/>
    <w:rsid w:val="00211453"/>
    <w:rsid w:val="0023182B"/>
    <w:rsid w:val="00236C9B"/>
    <w:rsid w:val="002A1045"/>
    <w:rsid w:val="002A2D6E"/>
    <w:rsid w:val="002B20B0"/>
    <w:rsid w:val="00350A64"/>
    <w:rsid w:val="00353CE7"/>
    <w:rsid w:val="00377ABB"/>
    <w:rsid w:val="00385829"/>
    <w:rsid w:val="003B21F3"/>
    <w:rsid w:val="00416F9D"/>
    <w:rsid w:val="00451722"/>
    <w:rsid w:val="005117DC"/>
    <w:rsid w:val="005232C5"/>
    <w:rsid w:val="0053085C"/>
    <w:rsid w:val="00570307"/>
    <w:rsid w:val="00576C7E"/>
    <w:rsid w:val="005A15F2"/>
    <w:rsid w:val="005A36C4"/>
    <w:rsid w:val="005B2169"/>
    <w:rsid w:val="005C2EB5"/>
    <w:rsid w:val="005E377E"/>
    <w:rsid w:val="00605F2A"/>
    <w:rsid w:val="00632A96"/>
    <w:rsid w:val="00636FC8"/>
    <w:rsid w:val="00657EE9"/>
    <w:rsid w:val="006C124D"/>
    <w:rsid w:val="006C336B"/>
    <w:rsid w:val="006D5E95"/>
    <w:rsid w:val="006D6744"/>
    <w:rsid w:val="007014B3"/>
    <w:rsid w:val="00716A9B"/>
    <w:rsid w:val="00771D7E"/>
    <w:rsid w:val="00772ED4"/>
    <w:rsid w:val="007A7C65"/>
    <w:rsid w:val="007E749A"/>
    <w:rsid w:val="007F7738"/>
    <w:rsid w:val="0082155B"/>
    <w:rsid w:val="008453E3"/>
    <w:rsid w:val="0087141D"/>
    <w:rsid w:val="0087147D"/>
    <w:rsid w:val="00881097"/>
    <w:rsid w:val="008A67F9"/>
    <w:rsid w:val="008B3E24"/>
    <w:rsid w:val="00975151"/>
    <w:rsid w:val="009A1451"/>
    <w:rsid w:val="009B514C"/>
    <w:rsid w:val="009B6565"/>
    <w:rsid w:val="00A3589C"/>
    <w:rsid w:val="00A60866"/>
    <w:rsid w:val="00A75D2F"/>
    <w:rsid w:val="00AA52DB"/>
    <w:rsid w:val="00BC4E66"/>
    <w:rsid w:val="00BC76B4"/>
    <w:rsid w:val="00C059C0"/>
    <w:rsid w:val="00C2213E"/>
    <w:rsid w:val="00C3728A"/>
    <w:rsid w:val="00C4305A"/>
    <w:rsid w:val="00C56F89"/>
    <w:rsid w:val="00C80708"/>
    <w:rsid w:val="00CD345E"/>
    <w:rsid w:val="00CF5C53"/>
    <w:rsid w:val="00CF6C7C"/>
    <w:rsid w:val="00D00C6C"/>
    <w:rsid w:val="00DB36CA"/>
    <w:rsid w:val="00DE28DA"/>
    <w:rsid w:val="00E24C08"/>
    <w:rsid w:val="00E2741D"/>
    <w:rsid w:val="00E40E1C"/>
    <w:rsid w:val="00EB5E80"/>
    <w:rsid w:val="00EC5D70"/>
    <w:rsid w:val="00EE3D4D"/>
    <w:rsid w:val="00F60142"/>
    <w:rsid w:val="00FB4B4F"/>
    <w:rsid w:val="00FC1918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346A7-554C-417D-A76A-D14193A5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SolnicaM</cp:lastModifiedBy>
  <cp:revision>56</cp:revision>
  <cp:lastPrinted>2024-07-30T07:27:00Z</cp:lastPrinted>
  <dcterms:created xsi:type="dcterms:W3CDTF">2020-08-24T11:45:00Z</dcterms:created>
  <dcterms:modified xsi:type="dcterms:W3CDTF">2024-07-30T07:27:00Z</dcterms:modified>
</cp:coreProperties>
</file>