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5013E1">
        <w:rPr>
          <w:rFonts w:ascii="Arial" w:eastAsia="Times New Roman" w:hAnsi="Arial" w:cs="Arial"/>
          <w:sz w:val="24"/>
          <w:szCs w:val="24"/>
          <w:lang w:eastAsia="pl-PL"/>
        </w:rPr>
        <w:t>31.05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„</w:t>
      </w:r>
      <w:r w:rsidR="001A626D" w:rsidRPr="001A626D">
        <w:rPr>
          <w:rFonts w:ascii="Arial" w:hAnsi="Arial" w:cs="Arial"/>
          <w:i/>
        </w:rPr>
        <w:t>Roboty budowlane w części budynku nr 3 – hali sportowej w kompleksie wojskowym przy ul. Warszawskiej 10 w Bydgoszczy</w:t>
      </w:r>
      <w:r>
        <w:rPr>
          <w:rFonts w:ascii="Arial" w:hAnsi="Arial" w:cs="Arial"/>
          <w:i/>
        </w:rPr>
        <w:t>”</w:t>
      </w:r>
    </w:p>
    <w:p w:rsidR="00CB4355" w:rsidRDefault="00CB4355" w:rsidP="00CB4355">
      <w:pPr>
        <w:pStyle w:val="Bezodstpw"/>
        <w:jc w:val="both"/>
        <w:rPr>
          <w:rFonts w:ascii="Arial" w:hAnsi="Arial" w:cs="Arial"/>
          <w:i/>
        </w:rPr>
      </w:pPr>
    </w:p>
    <w:p w:rsidR="00CB4355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="009C38BD">
        <w:rPr>
          <w:rFonts w:ascii="Arial" w:hAnsi="Arial" w:cs="Arial"/>
          <w:sz w:val="24"/>
        </w:rPr>
        <w:t>15</w:t>
      </w:r>
      <w:r w:rsidR="001A626D" w:rsidRPr="001A626D">
        <w:rPr>
          <w:rFonts w:ascii="Arial" w:hAnsi="Arial" w:cs="Arial"/>
          <w:sz w:val="24"/>
        </w:rPr>
        <w:t>/ZP/RB/INFR/2021</w:t>
      </w:r>
    </w:p>
    <w:p w:rsidR="00CB4355" w:rsidRPr="00B9294A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="009C38BD" w:rsidRPr="009C38BD">
        <w:rPr>
          <w:rFonts w:ascii="Arial" w:hAnsi="Arial" w:cs="Arial"/>
          <w:sz w:val="24"/>
        </w:rPr>
        <w:t>463345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TREŚCI 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SPECYFIKACJI WARUNKÓW ZAMÓWIENIA</w:t>
      </w:r>
    </w:p>
    <w:p w:rsidR="00CB4355" w:rsidRDefault="00CB4355" w:rsidP="007D559D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 xml:space="preserve">a podstawie art. 284 ust. 2 </w:t>
      </w:r>
      <w:r w:rsidRPr="00E5746F">
        <w:rPr>
          <w:rFonts w:ascii="Arial" w:hAnsi="Arial" w:cs="Arial"/>
          <w:sz w:val="24"/>
        </w:rPr>
        <w:t xml:space="preserve">ustawy z dnia 11 września 2019 r. Prawo zamówień publicznych </w:t>
      </w:r>
      <w:r>
        <w:rPr>
          <w:rFonts w:ascii="Arial" w:hAnsi="Arial" w:cs="Arial"/>
          <w:sz w:val="24"/>
        </w:rPr>
        <w:t xml:space="preserve">(Dz.U. poz. 1919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zm.) – </w:t>
      </w:r>
      <w:r w:rsidRPr="00E5746F">
        <w:rPr>
          <w:rFonts w:ascii="Arial" w:hAnsi="Arial" w:cs="Arial"/>
          <w:sz w:val="24"/>
        </w:rPr>
        <w:t>dalej „</w:t>
      </w:r>
      <w:proofErr w:type="spellStart"/>
      <w:r w:rsidRPr="00E5746F">
        <w:rPr>
          <w:rFonts w:ascii="Arial" w:hAnsi="Arial" w:cs="Arial"/>
          <w:sz w:val="24"/>
        </w:rPr>
        <w:t>Pzp</w:t>
      </w:r>
      <w:proofErr w:type="spellEnd"/>
      <w:r w:rsidRPr="00E5746F">
        <w:rPr>
          <w:rFonts w:ascii="Arial" w:hAnsi="Arial" w:cs="Arial"/>
          <w:sz w:val="24"/>
        </w:rPr>
        <w:t xml:space="preserve">”, </w:t>
      </w:r>
      <w:r>
        <w:rPr>
          <w:rFonts w:ascii="Arial" w:hAnsi="Arial" w:cs="Arial"/>
          <w:sz w:val="24"/>
        </w:rPr>
        <w:t>niniejszym udzielam wyjaśnień</w:t>
      </w:r>
      <w:r w:rsidRPr="00E5746F">
        <w:rPr>
          <w:rFonts w:ascii="Arial" w:hAnsi="Arial" w:cs="Arial"/>
          <w:sz w:val="24"/>
        </w:rPr>
        <w:t xml:space="preserve"> treści Specyfikacji Wa</w:t>
      </w:r>
      <w:r>
        <w:rPr>
          <w:rFonts w:ascii="Arial" w:hAnsi="Arial" w:cs="Arial"/>
          <w:sz w:val="24"/>
        </w:rPr>
        <w:t xml:space="preserve">runków Zamówienia – dalej „SWZ” </w:t>
      </w:r>
      <w:r w:rsidR="007D559D">
        <w:rPr>
          <w:rFonts w:ascii="Arial" w:hAnsi="Arial" w:cs="Arial"/>
          <w:sz w:val="24"/>
        </w:rPr>
        <w:br/>
      </w:r>
      <w:r w:rsidRPr="00E5746F">
        <w:rPr>
          <w:rFonts w:ascii="Arial" w:hAnsi="Arial" w:cs="Arial"/>
          <w:sz w:val="24"/>
        </w:rPr>
        <w:t xml:space="preserve">w postępowaniu pn. </w:t>
      </w:r>
      <w:r w:rsidRPr="00C92924">
        <w:rPr>
          <w:rFonts w:ascii="Arial" w:hAnsi="Arial" w:cs="Arial"/>
          <w:b/>
          <w:sz w:val="24"/>
        </w:rPr>
        <w:t>„</w:t>
      </w:r>
      <w:r w:rsidR="00BF2505" w:rsidRPr="00C92924">
        <w:rPr>
          <w:rFonts w:ascii="Arial" w:hAnsi="Arial" w:cs="Arial"/>
          <w:b/>
          <w:sz w:val="24"/>
        </w:rPr>
        <w:t xml:space="preserve">Roboty budowlane w części budynku nr 3 – hali sportowej w kompleksie wojskowym przy ul. Warszawskiej 10 </w:t>
      </w:r>
      <w:r w:rsidR="00C92924">
        <w:rPr>
          <w:rFonts w:ascii="Arial" w:hAnsi="Arial" w:cs="Arial"/>
          <w:b/>
          <w:sz w:val="24"/>
        </w:rPr>
        <w:br/>
      </w:r>
      <w:r w:rsidR="00BF2505" w:rsidRPr="00C92924">
        <w:rPr>
          <w:rFonts w:ascii="Arial" w:hAnsi="Arial" w:cs="Arial"/>
          <w:b/>
          <w:sz w:val="24"/>
        </w:rPr>
        <w:t>w Bydgoszczy</w:t>
      </w:r>
      <w:r w:rsidRPr="00C92924">
        <w:rPr>
          <w:rFonts w:ascii="Arial" w:hAnsi="Arial" w:cs="Arial"/>
          <w:b/>
          <w:sz w:val="24"/>
        </w:rPr>
        <w:t>”:</w:t>
      </w:r>
    </w:p>
    <w:p w:rsidR="00C92924" w:rsidRPr="00E5746F" w:rsidRDefault="00C92924" w:rsidP="007D559D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</w:rPr>
      </w:pPr>
    </w:p>
    <w:p w:rsidR="00CB4355" w:rsidRPr="008250D4" w:rsidRDefault="007F7319" w:rsidP="007D559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Pytanie nr 3</w:t>
      </w:r>
      <w:r w:rsidR="00CB4355" w:rsidRPr="008250D4">
        <w:rPr>
          <w:rFonts w:ascii="Arial" w:hAnsi="Arial" w:cs="Arial"/>
          <w:b/>
          <w:sz w:val="24"/>
        </w:rPr>
        <w:t>:</w:t>
      </w:r>
    </w:p>
    <w:p w:rsidR="00CB4355" w:rsidRPr="00AD635E" w:rsidRDefault="009C38BD" w:rsidP="007D559D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9C38BD">
        <w:rPr>
          <w:rFonts w:ascii="Arial" w:hAnsi="Arial" w:cs="Arial"/>
          <w:sz w:val="24"/>
        </w:rPr>
        <w:t>Czy w przypadku samodzielnego startowania do przetargu lub w Konsorcjum,</w:t>
      </w:r>
      <w:r>
        <w:rPr>
          <w:rFonts w:ascii="Arial" w:hAnsi="Arial" w:cs="Arial"/>
          <w:sz w:val="24"/>
        </w:rPr>
        <w:t xml:space="preserve"> </w:t>
      </w:r>
      <w:r w:rsidRPr="009C38BD">
        <w:rPr>
          <w:rFonts w:ascii="Arial" w:hAnsi="Arial" w:cs="Arial"/>
          <w:sz w:val="24"/>
        </w:rPr>
        <w:t>Zamawiający wyrazi zgodę na wniesienie zabezpieczenia należytego wykonania kontraktu w formie gwarancji ubezpieczeniowej od kilku towarzystw ubezpieczeniowych,</w:t>
      </w:r>
      <w:r>
        <w:rPr>
          <w:rFonts w:ascii="Arial" w:hAnsi="Arial" w:cs="Arial"/>
          <w:sz w:val="24"/>
        </w:rPr>
        <w:t xml:space="preserve"> </w:t>
      </w:r>
      <w:r w:rsidRPr="009C38BD">
        <w:rPr>
          <w:rFonts w:ascii="Arial" w:hAnsi="Arial" w:cs="Arial"/>
          <w:sz w:val="24"/>
        </w:rPr>
        <w:t>oczywiście wartość całkowita NWU musi wynieść 5% wartości umownej brutto.</w:t>
      </w:r>
    </w:p>
    <w:p w:rsidR="00BF2505" w:rsidRPr="008250D4" w:rsidRDefault="007F7319" w:rsidP="007D559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Pytanie nr 4</w:t>
      </w:r>
      <w:r w:rsidR="00BF2505" w:rsidRPr="008250D4">
        <w:rPr>
          <w:rFonts w:ascii="Arial" w:hAnsi="Arial" w:cs="Arial"/>
          <w:b/>
          <w:sz w:val="24"/>
        </w:rPr>
        <w:t>:</w:t>
      </w:r>
    </w:p>
    <w:p w:rsidR="007D559D" w:rsidRDefault="009C38BD" w:rsidP="007D559D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9C38BD">
        <w:rPr>
          <w:rFonts w:ascii="Arial" w:hAnsi="Arial" w:cs="Arial"/>
          <w:sz w:val="24"/>
        </w:rPr>
        <w:t>Czy w przypadku samodzielnego startowania do przetargu lub w Konsorcjum, Zamawiający wyrazi zgodę na wniesienie zabezpieczenia należytego wykonania kontraktu w formie gwarancji ubezpieczeniowej oraz pieniężnej,</w:t>
      </w:r>
      <w:r>
        <w:rPr>
          <w:rFonts w:ascii="Arial" w:hAnsi="Arial" w:cs="Arial"/>
          <w:sz w:val="24"/>
        </w:rPr>
        <w:t xml:space="preserve"> </w:t>
      </w:r>
      <w:r w:rsidRPr="009C38BD">
        <w:rPr>
          <w:rFonts w:ascii="Arial" w:hAnsi="Arial" w:cs="Arial"/>
          <w:sz w:val="24"/>
        </w:rPr>
        <w:t>oczywiście wartość całkowita NWU musi wynieść 5% wartości umownej brutto.</w:t>
      </w:r>
    </w:p>
    <w:p w:rsidR="00BF2505" w:rsidRPr="00AD635E" w:rsidRDefault="00BF2505" w:rsidP="007D559D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AD635E">
        <w:rPr>
          <w:rFonts w:ascii="Arial" w:hAnsi="Arial" w:cs="Arial"/>
          <w:b/>
          <w:sz w:val="24"/>
        </w:rPr>
        <w:t xml:space="preserve">Odpowiedź na pytanie nr </w:t>
      </w:r>
      <w:r w:rsidR="00552D93">
        <w:rPr>
          <w:rFonts w:ascii="Arial" w:hAnsi="Arial" w:cs="Arial"/>
          <w:b/>
          <w:sz w:val="24"/>
        </w:rPr>
        <w:t xml:space="preserve">3 i </w:t>
      </w:r>
      <w:r w:rsidR="007F7319">
        <w:rPr>
          <w:rFonts w:ascii="Arial" w:hAnsi="Arial" w:cs="Arial"/>
          <w:b/>
          <w:sz w:val="24"/>
        </w:rPr>
        <w:t>4</w:t>
      </w:r>
      <w:r w:rsidRPr="00AD635E">
        <w:rPr>
          <w:rFonts w:ascii="Arial" w:hAnsi="Arial" w:cs="Arial"/>
          <w:b/>
          <w:sz w:val="24"/>
        </w:rPr>
        <w:t>:</w:t>
      </w:r>
    </w:p>
    <w:p w:rsidR="00552D93" w:rsidRPr="00552D93" w:rsidRDefault="007F7319" w:rsidP="00552D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552D93">
        <w:rPr>
          <w:rFonts w:ascii="Arial" w:hAnsi="Arial" w:cs="Arial"/>
          <w:sz w:val="24"/>
          <w:szCs w:val="24"/>
        </w:rPr>
        <w:t xml:space="preserve"> informuje, że z</w:t>
      </w:r>
      <w:r w:rsidR="00552D93" w:rsidRPr="00552D93">
        <w:rPr>
          <w:rFonts w:ascii="Arial" w:hAnsi="Arial" w:cs="Arial"/>
          <w:sz w:val="24"/>
          <w:szCs w:val="24"/>
        </w:rPr>
        <w:t>godnie z p</w:t>
      </w:r>
      <w:r w:rsidR="00552D93">
        <w:rPr>
          <w:rFonts w:ascii="Arial" w:hAnsi="Arial" w:cs="Arial"/>
          <w:sz w:val="24"/>
          <w:szCs w:val="24"/>
        </w:rPr>
        <w:t xml:space="preserve">rzepisem art. 450 ust 1 ustawy </w:t>
      </w:r>
      <w:proofErr w:type="spellStart"/>
      <w:r w:rsidR="00552D93">
        <w:rPr>
          <w:rFonts w:ascii="Arial" w:hAnsi="Arial" w:cs="Arial"/>
          <w:sz w:val="24"/>
          <w:szCs w:val="24"/>
        </w:rPr>
        <w:t>P</w:t>
      </w:r>
      <w:r w:rsidR="00552D93" w:rsidRPr="00552D93">
        <w:rPr>
          <w:rFonts w:ascii="Arial" w:hAnsi="Arial" w:cs="Arial"/>
          <w:sz w:val="24"/>
          <w:szCs w:val="24"/>
        </w:rPr>
        <w:t>zp</w:t>
      </w:r>
      <w:proofErr w:type="spellEnd"/>
      <w:r w:rsidR="00552D93" w:rsidRPr="00552D93">
        <w:rPr>
          <w:rFonts w:ascii="Arial" w:hAnsi="Arial" w:cs="Arial"/>
          <w:sz w:val="24"/>
          <w:szCs w:val="24"/>
        </w:rPr>
        <w:t xml:space="preserve"> zabezpieczenie może być wnoszone według wyboru wykonawcy w jednej lub w kilku formach wskazanych w cytowanym przepisie. Dotyczy to m.in. zabezpieczenia w formie gwarancji ubezpieczeniowej. Zabezpieczenie nie musi mieć formy jednego dokumentu od jednego gwaranta. Niemniej Zamawiający każdorazowo sprawdzi, czy treść dokumentów spełnia przesłanki ustawowe </w:t>
      </w:r>
      <w:r w:rsidR="00552D93">
        <w:rPr>
          <w:rFonts w:ascii="Arial" w:hAnsi="Arial" w:cs="Arial"/>
          <w:sz w:val="24"/>
          <w:szCs w:val="24"/>
        </w:rPr>
        <w:br/>
      </w:r>
      <w:r w:rsidR="00552D93" w:rsidRPr="00552D93">
        <w:rPr>
          <w:rFonts w:ascii="Arial" w:hAnsi="Arial" w:cs="Arial"/>
          <w:sz w:val="24"/>
          <w:szCs w:val="24"/>
        </w:rPr>
        <w:t>i należycie zabezpiecza prawidłowe wykonanie umowy.</w:t>
      </w:r>
    </w:p>
    <w:p w:rsidR="00552D93" w:rsidRPr="00552D93" w:rsidRDefault="00552D93" w:rsidP="00552D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52D93">
        <w:rPr>
          <w:rFonts w:ascii="Arial" w:hAnsi="Arial" w:cs="Arial"/>
          <w:sz w:val="24"/>
          <w:szCs w:val="24"/>
        </w:rPr>
        <w:t>Zabezpieczenie należytego wykonania umowy może być wnoszone według wyboru wykonawcy w jednej lub w kilku formach wskazanych w prz</w:t>
      </w:r>
      <w:r>
        <w:rPr>
          <w:rFonts w:ascii="Arial" w:hAnsi="Arial" w:cs="Arial"/>
          <w:sz w:val="24"/>
          <w:szCs w:val="24"/>
        </w:rPr>
        <w:t xml:space="preserve">episie art. 450 ust. 1  ustawy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552D93">
        <w:rPr>
          <w:rFonts w:ascii="Arial" w:hAnsi="Arial" w:cs="Arial"/>
          <w:sz w:val="24"/>
          <w:szCs w:val="24"/>
        </w:rPr>
        <w:t>zp</w:t>
      </w:r>
      <w:proofErr w:type="spellEnd"/>
      <w:r w:rsidRPr="00552D93">
        <w:rPr>
          <w:rFonts w:ascii="Arial" w:hAnsi="Arial" w:cs="Arial"/>
          <w:sz w:val="24"/>
          <w:szCs w:val="24"/>
        </w:rPr>
        <w:t xml:space="preserve">. Dotyczy to zabezpieczenia w formie pieniężnej, jak </w:t>
      </w:r>
      <w:r>
        <w:rPr>
          <w:rFonts w:ascii="Arial" w:hAnsi="Arial" w:cs="Arial"/>
          <w:sz w:val="24"/>
          <w:szCs w:val="24"/>
        </w:rPr>
        <w:br/>
      </w:r>
      <w:r w:rsidRPr="00552D93">
        <w:rPr>
          <w:rFonts w:ascii="Arial" w:hAnsi="Arial" w:cs="Arial"/>
          <w:sz w:val="24"/>
          <w:szCs w:val="24"/>
        </w:rPr>
        <w:t>i zabezpieczenia w formie gwarancji ubezpieczeniowej.</w:t>
      </w:r>
    </w:p>
    <w:p w:rsidR="00552D93" w:rsidRDefault="00552D93" w:rsidP="00552D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52D93">
        <w:rPr>
          <w:rFonts w:ascii="Arial" w:hAnsi="Arial" w:cs="Arial"/>
          <w:sz w:val="24"/>
          <w:szCs w:val="24"/>
        </w:rPr>
        <w:lastRenderedPageBreak/>
        <w:t xml:space="preserve">Każdy lub tylko niektórzy z członków konsorcjum mogą wnieść zabezpieczenie należytego wykonania umowy w jednej lub kilku z form wskazanych w art. 450 ust. 1 ustawy </w:t>
      </w:r>
      <w:proofErr w:type="spellStart"/>
      <w:r w:rsidRPr="00552D93">
        <w:rPr>
          <w:rFonts w:ascii="Arial" w:hAnsi="Arial" w:cs="Arial"/>
          <w:sz w:val="24"/>
          <w:szCs w:val="24"/>
        </w:rPr>
        <w:t>pzp</w:t>
      </w:r>
      <w:proofErr w:type="spellEnd"/>
      <w:r w:rsidRPr="00552D93">
        <w:rPr>
          <w:rFonts w:ascii="Arial" w:hAnsi="Arial" w:cs="Arial"/>
          <w:sz w:val="24"/>
          <w:szCs w:val="24"/>
        </w:rPr>
        <w:t xml:space="preserve">. Niemniej  z treści dokumentu gwarancji ubezpieczeniowej, czy innego dokumentu wymienionego w art. 450 ust. 1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552D93">
        <w:rPr>
          <w:rFonts w:ascii="Arial" w:hAnsi="Arial" w:cs="Arial"/>
          <w:sz w:val="24"/>
          <w:szCs w:val="24"/>
        </w:rPr>
        <w:t>zp</w:t>
      </w:r>
      <w:proofErr w:type="spellEnd"/>
      <w:r w:rsidRPr="00552D93">
        <w:rPr>
          <w:rFonts w:ascii="Arial" w:hAnsi="Arial" w:cs="Arial"/>
          <w:sz w:val="24"/>
          <w:szCs w:val="24"/>
        </w:rPr>
        <w:t xml:space="preserve"> musi wynikać, że zabezpiecza dane, skonkretyzowane zobowiązanie łącznie na wymaganą kwotę oraz okres bez względu na to, czy zabezpieczenie zostanie wniesione w jednej bądź kilku formach.</w:t>
      </w:r>
    </w:p>
    <w:p w:rsidR="00724D20" w:rsidRDefault="00724D20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8BD" w:rsidRDefault="009C38BD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2D93" w:rsidRPr="00E5746F" w:rsidRDefault="00552D93" w:rsidP="00552D9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 xml:space="preserve">Komendant </w:t>
      </w:r>
    </w:p>
    <w:p w:rsidR="00552D93" w:rsidRPr="009E72FF" w:rsidRDefault="00552D93" w:rsidP="00552D9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552D93" w:rsidRPr="007F7319" w:rsidRDefault="00552D93" w:rsidP="00552D9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9A1A8C">
        <w:rPr>
          <w:rFonts w:ascii="Arial" w:hAnsi="Arial" w:cs="Arial"/>
          <w:b/>
          <w:sz w:val="24"/>
        </w:rPr>
        <w:t xml:space="preserve"> </w:t>
      </w:r>
      <w:r w:rsidR="005013E1">
        <w:rPr>
          <w:rFonts w:ascii="Arial" w:hAnsi="Arial" w:cs="Arial"/>
          <w:b/>
          <w:sz w:val="24"/>
        </w:rPr>
        <w:t xml:space="preserve"> </w:t>
      </w:r>
      <w:r w:rsidR="00643E30">
        <w:rPr>
          <w:rFonts w:ascii="Arial" w:hAnsi="Arial" w:cs="Arial"/>
          <w:b/>
          <w:sz w:val="24"/>
        </w:rPr>
        <w:t xml:space="preserve">(-) </w:t>
      </w:r>
      <w:r w:rsidRPr="009E72FF">
        <w:rPr>
          <w:rFonts w:ascii="Arial" w:hAnsi="Arial" w:cs="Arial"/>
          <w:b/>
          <w:sz w:val="24"/>
        </w:rPr>
        <w:t>ppłk Wiesław ZAWIŚLAK</w:t>
      </w:r>
    </w:p>
    <w:p w:rsidR="009C38BD" w:rsidRDefault="009C38BD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2D93" w:rsidRDefault="00552D93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552D93" w:rsidRDefault="00552D93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2D93" w:rsidRDefault="00552D93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2D93" w:rsidRDefault="00552D93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2D93" w:rsidRDefault="00552D93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2D93" w:rsidRDefault="00552D93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2D93" w:rsidRDefault="00552D93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2D93" w:rsidRDefault="00552D93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2D93" w:rsidRDefault="00552D93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2D93" w:rsidRDefault="00552D93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2D93" w:rsidRDefault="00552D93" w:rsidP="00BF25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92924" w:rsidRPr="007F7319" w:rsidRDefault="00C92924" w:rsidP="007F7319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</w:p>
    <w:sectPr w:rsidR="00C92924" w:rsidRPr="007F7319" w:rsidSect="00B9294A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24" w:rsidRDefault="00C92924" w:rsidP="00C92924">
      <w:pPr>
        <w:spacing w:after="0" w:line="240" w:lineRule="auto"/>
      </w:pPr>
      <w:r>
        <w:separator/>
      </w:r>
    </w:p>
  </w:endnote>
  <w:end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C92924" w:rsidRPr="00C92924" w:rsidRDefault="00C9292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43E30" w:rsidRPr="00643E30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92924" w:rsidRDefault="00C92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24" w:rsidRDefault="00C92924" w:rsidP="00C92924">
      <w:pPr>
        <w:spacing w:after="0" w:line="240" w:lineRule="auto"/>
      </w:pPr>
      <w:r>
        <w:separator/>
      </w:r>
    </w:p>
  </w:footnote>
  <w:foot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A6ADA0"/>
    <w:multiLevelType w:val="hybridMultilevel"/>
    <w:tmpl w:val="B909B1B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55020"/>
    <w:multiLevelType w:val="hybridMultilevel"/>
    <w:tmpl w:val="7B1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A067"/>
    <w:multiLevelType w:val="hybridMultilevel"/>
    <w:tmpl w:val="4C92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DCF7233"/>
    <w:multiLevelType w:val="hybridMultilevel"/>
    <w:tmpl w:val="46BA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186BBA"/>
    <w:rsid w:val="001A626D"/>
    <w:rsid w:val="001F3776"/>
    <w:rsid w:val="005013E1"/>
    <w:rsid w:val="00526687"/>
    <w:rsid w:val="00552D93"/>
    <w:rsid w:val="00643E30"/>
    <w:rsid w:val="00724D20"/>
    <w:rsid w:val="007D3345"/>
    <w:rsid w:val="007D559D"/>
    <w:rsid w:val="007E323A"/>
    <w:rsid w:val="007F7319"/>
    <w:rsid w:val="008250D4"/>
    <w:rsid w:val="00925CC9"/>
    <w:rsid w:val="00984FBC"/>
    <w:rsid w:val="009A1A8C"/>
    <w:rsid w:val="009C38BD"/>
    <w:rsid w:val="009E72FF"/>
    <w:rsid w:val="00B85DD4"/>
    <w:rsid w:val="00B9294A"/>
    <w:rsid w:val="00BB0934"/>
    <w:rsid w:val="00BF2505"/>
    <w:rsid w:val="00C362E9"/>
    <w:rsid w:val="00C92924"/>
    <w:rsid w:val="00C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07A6"/>
  <w15:chartTrackingRefBased/>
  <w15:docId w15:val="{AFBCD1E5-FE82-4845-AC48-8EDFABE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6</cp:revision>
  <cp:lastPrinted>2021-05-31T11:41:00Z</cp:lastPrinted>
  <dcterms:created xsi:type="dcterms:W3CDTF">2021-05-31T11:18:00Z</dcterms:created>
  <dcterms:modified xsi:type="dcterms:W3CDTF">2021-05-31T11:51:00Z</dcterms:modified>
</cp:coreProperties>
</file>