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57" w:rsidRPr="00E64FE6" w:rsidRDefault="00473F62" w:rsidP="009845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Gdynia, dnia 28.03</w:t>
      </w:r>
      <w:r w:rsidR="007F25D9">
        <w:rPr>
          <w:rFonts w:ascii="Arial" w:hAnsi="Arial" w:cs="Arial"/>
          <w:sz w:val="24"/>
          <w:szCs w:val="24"/>
        </w:rPr>
        <w:t>.2022</w:t>
      </w:r>
      <w:r w:rsidR="000D2C57" w:rsidRPr="00E64FE6">
        <w:rPr>
          <w:rFonts w:ascii="Arial" w:hAnsi="Arial" w:cs="Arial"/>
          <w:sz w:val="24"/>
          <w:szCs w:val="24"/>
        </w:rPr>
        <w:t xml:space="preserve"> r.</w:t>
      </w:r>
    </w:p>
    <w:p w:rsidR="003449CB" w:rsidRPr="00E64FE6" w:rsidRDefault="003449CB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56A" w:rsidRPr="00E64FE6" w:rsidRDefault="0098456A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2C57" w:rsidRDefault="00E401F4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4FE6">
        <w:rPr>
          <w:rFonts w:ascii="Arial" w:hAnsi="Arial" w:cs="Arial"/>
          <w:b/>
          <w:sz w:val="24"/>
          <w:szCs w:val="24"/>
        </w:rPr>
        <w:t>ZBIORCZE Z</w:t>
      </w:r>
      <w:r w:rsidR="000D2C57" w:rsidRPr="00E64FE6">
        <w:rPr>
          <w:rFonts w:ascii="Arial" w:hAnsi="Arial" w:cs="Arial"/>
          <w:b/>
          <w:sz w:val="24"/>
          <w:szCs w:val="24"/>
        </w:rPr>
        <w:t>E</w:t>
      </w:r>
      <w:r w:rsidRPr="00E64FE6">
        <w:rPr>
          <w:rFonts w:ascii="Arial" w:hAnsi="Arial" w:cs="Arial"/>
          <w:b/>
          <w:sz w:val="24"/>
          <w:szCs w:val="24"/>
        </w:rPr>
        <w:t>S</w:t>
      </w:r>
      <w:r w:rsidR="000D2C57" w:rsidRPr="00E64FE6">
        <w:rPr>
          <w:rFonts w:ascii="Arial" w:hAnsi="Arial" w:cs="Arial"/>
          <w:b/>
          <w:sz w:val="24"/>
          <w:szCs w:val="24"/>
        </w:rPr>
        <w:t>TAWIENIE OFERT</w:t>
      </w:r>
    </w:p>
    <w:p w:rsidR="003449CB" w:rsidRPr="00E64FE6" w:rsidRDefault="003449CB" w:rsidP="000D2C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56A" w:rsidRDefault="002D4363" w:rsidP="002D4363">
      <w:pPr>
        <w:jc w:val="both"/>
        <w:rPr>
          <w:rFonts w:ascii="Arial" w:hAnsi="Arial" w:cs="Arial"/>
          <w:b/>
          <w:sz w:val="24"/>
          <w:szCs w:val="24"/>
        </w:rPr>
      </w:pPr>
      <w:r w:rsidRPr="002D4363">
        <w:rPr>
          <w:rFonts w:ascii="Arial" w:hAnsi="Arial" w:cs="Arial"/>
          <w:b/>
          <w:sz w:val="24"/>
          <w:szCs w:val="24"/>
        </w:rPr>
        <w:t>Dotyczy: postępowania o udzi</w:t>
      </w:r>
      <w:r w:rsidR="0002234F">
        <w:rPr>
          <w:rFonts w:ascii="Arial" w:hAnsi="Arial" w:cs="Arial"/>
          <w:b/>
          <w:sz w:val="24"/>
          <w:szCs w:val="24"/>
        </w:rPr>
        <w:t xml:space="preserve">elnie zamówienia publicznego </w:t>
      </w:r>
      <w:r w:rsidR="00976184" w:rsidRPr="002D4363">
        <w:rPr>
          <w:rFonts w:ascii="Arial" w:hAnsi="Arial" w:cs="Arial"/>
          <w:b/>
          <w:sz w:val="24"/>
          <w:szCs w:val="24"/>
        </w:rPr>
        <w:t>na</w:t>
      </w:r>
      <w:r w:rsidRPr="002D4363">
        <w:rPr>
          <w:rFonts w:ascii="Arial" w:hAnsi="Arial" w:cs="Arial"/>
          <w:b/>
          <w:sz w:val="24"/>
          <w:szCs w:val="24"/>
        </w:rPr>
        <w:t xml:space="preserve"> </w:t>
      </w:r>
      <w:r w:rsidR="00976184" w:rsidRPr="002D4363">
        <w:rPr>
          <w:rFonts w:ascii="Arial" w:hAnsi="Arial" w:cs="Arial"/>
          <w:b/>
          <w:sz w:val="24"/>
          <w:szCs w:val="24"/>
        </w:rPr>
        <w:t>Zbadanie wpływu promieniowania elektromagnetycznego na środowisko poprzez wykonanie pomiarów pól elektromagnetycznych do celów ochrony środowiska wokół instalacji emitujących pola elektromagnetyczne dla kompleksów wojskowych: Nieżychowice( cz. I), Władysławowo (cz. II), Nieżychowice ( cz. III)</w:t>
      </w:r>
      <w:r w:rsidRPr="002D4363">
        <w:rPr>
          <w:rFonts w:ascii="Arial" w:hAnsi="Arial" w:cs="Arial"/>
          <w:b/>
          <w:sz w:val="24"/>
          <w:szCs w:val="24"/>
        </w:rPr>
        <w:t>.</w:t>
      </w:r>
      <w:r w:rsidR="00976184" w:rsidRPr="002D4363">
        <w:rPr>
          <w:rFonts w:ascii="Arial" w:hAnsi="Arial" w:cs="Arial"/>
          <w:b/>
          <w:sz w:val="24"/>
          <w:szCs w:val="24"/>
        </w:rPr>
        <w:t xml:space="preserve">  </w:t>
      </w:r>
    </w:p>
    <w:p w:rsidR="002D4363" w:rsidRPr="002D4363" w:rsidRDefault="002D4363" w:rsidP="002D4363">
      <w:pPr>
        <w:jc w:val="both"/>
        <w:rPr>
          <w:rFonts w:ascii="Arial" w:hAnsi="Arial" w:cs="Arial"/>
          <w:sz w:val="24"/>
          <w:szCs w:val="24"/>
        </w:rPr>
      </w:pPr>
    </w:p>
    <w:p w:rsidR="000D2C57" w:rsidRDefault="00CE1EC5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FE6">
        <w:rPr>
          <w:rFonts w:ascii="Arial" w:hAnsi="Arial" w:cs="Arial"/>
          <w:sz w:val="24"/>
          <w:szCs w:val="24"/>
        </w:rPr>
        <w:t>Sygnatura sprawy:</w:t>
      </w:r>
      <w:r w:rsidR="000D2C57" w:rsidRPr="00E64FE6">
        <w:rPr>
          <w:rFonts w:ascii="Arial" w:hAnsi="Arial" w:cs="Arial"/>
          <w:sz w:val="24"/>
          <w:szCs w:val="24"/>
        </w:rPr>
        <w:t xml:space="preserve"> </w:t>
      </w:r>
      <w:r w:rsidR="00473F62">
        <w:rPr>
          <w:rFonts w:ascii="Arial" w:hAnsi="Arial" w:cs="Arial"/>
          <w:b/>
          <w:sz w:val="24"/>
          <w:szCs w:val="24"/>
        </w:rPr>
        <w:t xml:space="preserve"> 4</w:t>
      </w:r>
      <w:r w:rsidR="00500BFD">
        <w:rPr>
          <w:rFonts w:ascii="Arial" w:hAnsi="Arial" w:cs="Arial"/>
          <w:b/>
          <w:sz w:val="24"/>
          <w:szCs w:val="24"/>
        </w:rPr>
        <w:t>/I</w:t>
      </w:r>
      <w:r w:rsidR="007F25D9">
        <w:rPr>
          <w:rFonts w:ascii="Arial" w:hAnsi="Arial" w:cs="Arial"/>
          <w:b/>
          <w:sz w:val="24"/>
          <w:szCs w:val="24"/>
        </w:rPr>
        <w:t>II/130/2022</w:t>
      </w:r>
    </w:p>
    <w:p w:rsidR="00E64FE6" w:rsidRPr="00E64FE6" w:rsidRDefault="00E64FE6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3D68" w:rsidRPr="00E64FE6" w:rsidRDefault="006D3D68" w:rsidP="000D2C57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50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022"/>
        <w:gridCol w:w="3118"/>
        <w:gridCol w:w="2694"/>
        <w:gridCol w:w="2268"/>
      </w:tblGrid>
      <w:tr w:rsidR="00340C9C" w:rsidRPr="00E64FE6" w:rsidTr="00976184">
        <w:trPr>
          <w:trHeight w:val="767"/>
        </w:trPr>
        <w:tc>
          <w:tcPr>
            <w:tcW w:w="561" w:type="pct"/>
            <w:vAlign w:val="center"/>
          </w:tcPr>
          <w:p w:rsidR="007F25D9" w:rsidRDefault="007F25D9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Nr</w:t>
            </w:r>
          </w:p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>oferty</w:t>
            </w:r>
          </w:p>
        </w:tc>
        <w:tc>
          <w:tcPr>
            <w:tcW w:w="1713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1480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>Zamawiający na realizację przeznaczył kwotę brutto (PLN)</w:t>
            </w:r>
          </w:p>
        </w:tc>
        <w:tc>
          <w:tcPr>
            <w:tcW w:w="1246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4FE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Cena oferty brutto    </w:t>
            </w:r>
          </w:p>
        </w:tc>
      </w:tr>
      <w:tr w:rsidR="00340C9C" w:rsidRPr="00E64FE6" w:rsidTr="00976184">
        <w:trPr>
          <w:trHeight w:val="1636"/>
        </w:trPr>
        <w:tc>
          <w:tcPr>
            <w:tcW w:w="561" w:type="pct"/>
            <w:vAlign w:val="center"/>
          </w:tcPr>
          <w:p w:rsidR="00340C9C" w:rsidRPr="00E64FE6" w:rsidRDefault="00340C9C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F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13" w:type="pct"/>
            <w:vAlign w:val="center"/>
          </w:tcPr>
          <w:p w:rsidR="007F25D9" w:rsidRDefault="00976184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 – COM Sp. z o.o. </w:t>
            </w:r>
          </w:p>
          <w:p w:rsidR="00976184" w:rsidRDefault="00976184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Jawornicka 8 </w:t>
            </w:r>
          </w:p>
          <w:p w:rsidR="00976184" w:rsidRPr="00E64FE6" w:rsidRDefault="00976184" w:rsidP="00003A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60 - 968 Poznań</w:t>
            </w:r>
          </w:p>
        </w:tc>
        <w:tc>
          <w:tcPr>
            <w:tcW w:w="1480" w:type="pct"/>
            <w:vAlign w:val="center"/>
          </w:tcPr>
          <w:p w:rsidR="00340C9C" w:rsidRPr="00E64FE6" w:rsidRDefault="00976184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71.709,00 </w:t>
            </w:r>
            <w:r w:rsidR="00500BFD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246" w:type="pct"/>
            <w:vAlign w:val="center"/>
          </w:tcPr>
          <w:p w:rsidR="00340C9C" w:rsidRPr="00E64FE6" w:rsidRDefault="00976184" w:rsidP="00EC12E8">
            <w:pPr>
              <w:tabs>
                <w:tab w:val="left" w:pos="360"/>
                <w:tab w:val="left" w:pos="720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81.180,00 </w:t>
            </w:r>
          </w:p>
        </w:tc>
      </w:tr>
    </w:tbl>
    <w:p w:rsidR="00A52E08" w:rsidRPr="00E64FE6" w:rsidRDefault="00A52E08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4FE6" w:rsidRDefault="00E64FE6" w:rsidP="00E64FE6">
      <w:pPr>
        <w:spacing w:after="0" w:line="240" w:lineRule="auto"/>
        <w:ind w:left="4956" w:firstLine="714"/>
        <w:rPr>
          <w:rFonts w:ascii="Arial" w:hAnsi="Arial" w:cs="Arial"/>
          <w:sz w:val="24"/>
          <w:szCs w:val="24"/>
        </w:rPr>
      </w:pPr>
    </w:p>
    <w:p w:rsidR="00E64FE6" w:rsidRPr="00EA010A" w:rsidRDefault="00E64FE6" w:rsidP="007F25D9">
      <w:pPr>
        <w:spacing w:after="0" w:line="240" w:lineRule="auto"/>
        <w:ind w:left="4248" w:firstLine="7088"/>
        <w:rPr>
          <w:rFonts w:ascii="Arial" w:hAnsi="Arial" w:cs="Arial"/>
          <w:sz w:val="24"/>
          <w:szCs w:val="24"/>
        </w:rPr>
      </w:pPr>
    </w:p>
    <w:p w:rsidR="00340C9C" w:rsidRDefault="00340C9C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Default="0052306E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D23" w:rsidRDefault="006C4D23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D23" w:rsidRDefault="006C4D23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4D23" w:rsidRDefault="006C4D23" w:rsidP="000D2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306E" w:rsidRPr="0052306E" w:rsidRDefault="0052306E" w:rsidP="000D2C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2306E" w:rsidRPr="0052306E" w:rsidRDefault="0052306E" w:rsidP="000D2C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306E">
        <w:rPr>
          <w:rFonts w:ascii="Arial" w:hAnsi="Arial" w:cs="Arial"/>
          <w:sz w:val="20"/>
          <w:szCs w:val="20"/>
        </w:rPr>
        <w:t>Iwona Kierzkowska</w:t>
      </w:r>
    </w:p>
    <w:p w:rsidR="0052306E" w:rsidRPr="0052306E" w:rsidRDefault="0052306E" w:rsidP="000D2C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306E">
        <w:rPr>
          <w:rFonts w:ascii="Arial" w:hAnsi="Arial" w:cs="Arial"/>
          <w:sz w:val="20"/>
          <w:szCs w:val="20"/>
        </w:rPr>
        <w:t>28.03.2022r.</w:t>
      </w:r>
    </w:p>
    <w:p w:rsidR="0052306E" w:rsidRPr="0052306E" w:rsidRDefault="0052306E" w:rsidP="000D2C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306E">
        <w:rPr>
          <w:rFonts w:ascii="Arial" w:hAnsi="Arial" w:cs="Arial"/>
          <w:sz w:val="20"/>
          <w:szCs w:val="20"/>
        </w:rPr>
        <w:t>Tel. 262 266 139 T:273</w:t>
      </w:r>
    </w:p>
    <w:sectPr w:rsidR="0052306E" w:rsidRPr="0052306E" w:rsidSect="004C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A1" w:rsidRDefault="00D815A1" w:rsidP="00500BFD">
      <w:pPr>
        <w:spacing w:after="0" w:line="240" w:lineRule="auto"/>
      </w:pPr>
      <w:r>
        <w:separator/>
      </w:r>
    </w:p>
  </w:endnote>
  <w:endnote w:type="continuationSeparator" w:id="0">
    <w:p w:rsidR="00D815A1" w:rsidRDefault="00D815A1" w:rsidP="0050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A1" w:rsidRDefault="00D815A1" w:rsidP="00500BFD">
      <w:pPr>
        <w:spacing w:after="0" w:line="240" w:lineRule="auto"/>
      </w:pPr>
      <w:r>
        <w:separator/>
      </w:r>
    </w:p>
  </w:footnote>
  <w:footnote w:type="continuationSeparator" w:id="0">
    <w:p w:rsidR="00D815A1" w:rsidRDefault="00D815A1" w:rsidP="00500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2214"/>
    <w:multiLevelType w:val="hybridMultilevel"/>
    <w:tmpl w:val="2F46F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A48"/>
    <w:multiLevelType w:val="hybridMultilevel"/>
    <w:tmpl w:val="27126514"/>
    <w:lvl w:ilvl="0" w:tplc="2C147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3A1466"/>
    <w:multiLevelType w:val="hybridMultilevel"/>
    <w:tmpl w:val="94F4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57"/>
    <w:rsid w:val="00000A41"/>
    <w:rsid w:val="00003AAF"/>
    <w:rsid w:val="0002234F"/>
    <w:rsid w:val="00034C9D"/>
    <w:rsid w:val="000D2C57"/>
    <w:rsid w:val="000D700D"/>
    <w:rsid w:val="00143945"/>
    <w:rsid w:val="001D7A36"/>
    <w:rsid w:val="001E148B"/>
    <w:rsid w:val="001E5EFD"/>
    <w:rsid w:val="00237253"/>
    <w:rsid w:val="002624D1"/>
    <w:rsid w:val="00282F90"/>
    <w:rsid w:val="00284079"/>
    <w:rsid w:val="002B3289"/>
    <w:rsid w:val="002D4363"/>
    <w:rsid w:val="00305098"/>
    <w:rsid w:val="00323261"/>
    <w:rsid w:val="00333099"/>
    <w:rsid w:val="00340C9C"/>
    <w:rsid w:val="003449CB"/>
    <w:rsid w:val="003718BE"/>
    <w:rsid w:val="003B44C3"/>
    <w:rsid w:val="003D1EEE"/>
    <w:rsid w:val="003E7680"/>
    <w:rsid w:val="00417514"/>
    <w:rsid w:val="00473F62"/>
    <w:rsid w:val="004C0DFD"/>
    <w:rsid w:val="004C26F3"/>
    <w:rsid w:val="004D1CFD"/>
    <w:rsid w:val="004F4952"/>
    <w:rsid w:val="00500BFD"/>
    <w:rsid w:val="00510511"/>
    <w:rsid w:val="0052306E"/>
    <w:rsid w:val="00581C94"/>
    <w:rsid w:val="005A6AA2"/>
    <w:rsid w:val="005E65A5"/>
    <w:rsid w:val="005F706F"/>
    <w:rsid w:val="006164EC"/>
    <w:rsid w:val="00624294"/>
    <w:rsid w:val="00626AE3"/>
    <w:rsid w:val="00647C35"/>
    <w:rsid w:val="00657FFA"/>
    <w:rsid w:val="00687DBF"/>
    <w:rsid w:val="00691952"/>
    <w:rsid w:val="0069430F"/>
    <w:rsid w:val="00697976"/>
    <w:rsid w:val="006B06E1"/>
    <w:rsid w:val="006C4D23"/>
    <w:rsid w:val="006D3D68"/>
    <w:rsid w:val="00715EE6"/>
    <w:rsid w:val="00723FE7"/>
    <w:rsid w:val="007F25D9"/>
    <w:rsid w:val="00807782"/>
    <w:rsid w:val="00814C43"/>
    <w:rsid w:val="00827C9B"/>
    <w:rsid w:val="00862137"/>
    <w:rsid w:val="008746D2"/>
    <w:rsid w:val="00874E17"/>
    <w:rsid w:val="008752E7"/>
    <w:rsid w:val="00893E4B"/>
    <w:rsid w:val="008A395E"/>
    <w:rsid w:val="008B095C"/>
    <w:rsid w:val="009206C7"/>
    <w:rsid w:val="0095334B"/>
    <w:rsid w:val="00976184"/>
    <w:rsid w:val="0098456A"/>
    <w:rsid w:val="00997C17"/>
    <w:rsid w:val="009B6D50"/>
    <w:rsid w:val="009C399B"/>
    <w:rsid w:val="009C6F31"/>
    <w:rsid w:val="009E10AE"/>
    <w:rsid w:val="009E1F0C"/>
    <w:rsid w:val="009E6A05"/>
    <w:rsid w:val="00A11230"/>
    <w:rsid w:val="00A42BB3"/>
    <w:rsid w:val="00A45AEB"/>
    <w:rsid w:val="00A52E08"/>
    <w:rsid w:val="00A665F5"/>
    <w:rsid w:val="00AB71C7"/>
    <w:rsid w:val="00AC65BF"/>
    <w:rsid w:val="00AD5F9E"/>
    <w:rsid w:val="00AE5831"/>
    <w:rsid w:val="00B009BD"/>
    <w:rsid w:val="00B3068D"/>
    <w:rsid w:val="00B456FC"/>
    <w:rsid w:val="00B6057F"/>
    <w:rsid w:val="00BA0FCB"/>
    <w:rsid w:val="00BA3D1A"/>
    <w:rsid w:val="00BE0674"/>
    <w:rsid w:val="00BE283D"/>
    <w:rsid w:val="00C02211"/>
    <w:rsid w:val="00C17F14"/>
    <w:rsid w:val="00C41B43"/>
    <w:rsid w:val="00C6386B"/>
    <w:rsid w:val="00CA2FFE"/>
    <w:rsid w:val="00CC2E13"/>
    <w:rsid w:val="00CC330E"/>
    <w:rsid w:val="00CE1EC5"/>
    <w:rsid w:val="00CE6521"/>
    <w:rsid w:val="00D13DE7"/>
    <w:rsid w:val="00D21454"/>
    <w:rsid w:val="00D3164C"/>
    <w:rsid w:val="00D52AF3"/>
    <w:rsid w:val="00D607CB"/>
    <w:rsid w:val="00D67D70"/>
    <w:rsid w:val="00D815A1"/>
    <w:rsid w:val="00D93876"/>
    <w:rsid w:val="00D94D3D"/>
    <w:rsid w:val="00DE2577"/>
    <w:rsid w:val="00E36429"/>
    <w:rsid w:val="00E401F4"/>
    <w:rsid w:val="00E64FE6"/>
    <w:rsid w:val="00E94061"/>
    <w:rsid w:val="00EB30F2"/>
    <w:rsid w:val="00EC5999"/>
    <w:rsid w:val="00EE596C"/>
    <w:rsid w:val="00F147CA"/>
    <w:rsid w:val="00F1674C"/>
    <w:rsid w:val="00F73E2B"/>
    <w:rsid w:val="00F75299"/>
    <w:rsid w:val="00FD16ED"/>
    <w:rsid w:val="00FD184D"/>
    <w:rsid w:val="00FE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8D429E-EAA4-47B0-996D-8ADA9C6C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2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D2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FD"/>
  </w:style>
  <w:style w:type="paragraph" w:styleId="Stopka">
    <w:name w:val="footer"/>
    <w:basedOn w:val="Normalny"/>
    <w:link w:val="StopkaZnak"/>
    <w:uiPriority w:val="99"/>
    <w:unhideWhenUsed/>
    <w:rsid w:val="00500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AF2F6E8-6B82-4810-B4B2-EC7577705A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</dc:creator>
  <cp:keywords/>
  <dc:description/>
  <cp:lastModifiedBy>Kierzkowska Iwona</cp:lastModifiedBy>
  <cp:revision>55</cp:revision>
  <cp:lastPrinted>2022-03-28T11:16:00Z</cp:lastPrinted>
  <dcterms:created xsi:type="dcterms:W3CDTF">2018-02-28T12:19:00Z</dcterms:created>
  <dcterms:modified xsi:type="dcterms:W3CDTF">2022-03-28T12:31:00Z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500d675f-efdf-47c3-aacc-f6039aa1fc3b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