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73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  <w:gridCol w:w="5670"/>
        <w:gridCol w:w="1418"/>
      </w:tblGrid>
      <w:tr w:rsidR="00E30B3F" w:rsidRPr="009371CA" w:rsidTr="005232A0">
        <w:trPr>
          <w:trHeight w:val="362"/>
        </w:trPr>
        <w:tc>
          <w:tcPr>
            <w:tcW w:w="11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0B3F" w:rsidRPr="00AE6E5A" w:rsidRDefault="00E30B3F" w:rsidP="005D094F">
            <w:pPr>
              <w:pStyle w:val="FR3"/>
              <w:spacing w:after="120"/>
              <w:rPr>
                <w:rFonts w:ascii="Arial CE" w:hAnsi="Arial CE" w:cs="Arial CE"/>
                <w:color w:val="7030A0"/>
                <w:sz w:val="24"/>
                <w:szCs w:val="24"/>
              </w:rPr>
            </w:pPr>
          </w:p>
        </w:tc>
      </w:tr>
      <w:tr w:rsidR="009371CA" w:rsidRPr="009371CA" w:rsidTr="005232A0">
        <w:trPr>
          <w:trHeight w:val="362"/>
        </w:trPr>
        <w:tc>
          <w:tcPr>
            <w:tcW w:w="1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8B" w:rsidRPr="00110990" w:rsidRDefault="00110990" w:rsidP="005D094F">
            <w:pPr>
              <w:pStyle w:val="FR3"/>
              <w:spacing w:after="120"/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110990">
              <w:rPr>
                <w:rFonts w:asciiTheme="minorHAnsi" w:hAnsiTheme="minorHAnsi" w:cstheme="minorHAnsi"/>
                <w:sz w:val="24"/>
                <w:szCs w:val="24"/>
              </w:rPr>
              <w:t>Parametry przedmiotu zamówienia</w:t>
            </w:r>
          </w:p>
        </w:tc>
      </w:tr>
      <w:tr w:rsidR="001E27EF" w:rsidRPr="009371CA" w:rsidTr="00D02A43">
        <w:trPr>
          <w:trHeight w:val="924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EF" w:rsidRPr="004903D8" w:rsidRDefault="001E27EF" w:rsidP="00B717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903D8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27EF" w:rsidRPr="004903D8" w:rsidRDefault="001E27EF" w:rsidP="001109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903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</w:t>
            </w:r>
            <w:r w:rsidR="004903D8" w:rsidRPr="004903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,</w:t>
            </w:r>
            <w:r w:rsidR="0011099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wymiary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27EF" w:rsidRPr="004903D8" w:rsidRDefault="001E27EF" w:rsidP="004903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903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</w:r>
            <w:r w:rsidR="004903D8" w:rsidRPr="004903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Ilość/j.m.</w:t>
            </w:r>
            <w:r w:rsidRPr="004903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E27EF" w:rsidRPr="009371CA" w:rsidTr="00D02A43">
        <w:trPr>
          <w:trHeight w:val="4774"/>
        </w:trPr>
        <w:tc>
          <w:tcPr>
            <w:tcW w:w="41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EF" w:rsidRDefault="001E27EF" w:rsidP="004D789E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371CA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Krzesło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</w:t>
            </w:r>
            <w:r w:rsidRPr="009371CA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tapicerowane</w:t>
            </w:r>
          </w:p>
          <w:p w:rsidR="001E27EF" w:rsidRDefault="001E27EF" w:rsidP="00B717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1E27EF" w:rsidRDefault="001E27EF" w:rsidP="00B717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1E27EF" w:rsidRDefault="001E27EF" w:rsidP="00B717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1E27EF" w:rsidRDefault="001E27EF" w:rsidP="00B717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1E27EF" w:rsidRDefault="001E27EF" w:rsidP="00B717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>
                  <wp:extent cx="1771650" cy="895350"/>
                  <wp:effectExtent l="19050" t="0" r="0" b="0"/>
                  <wp:docPr id="1" name="Obraz 1" descr="C:\Users\751719\Desktop\Meble Sędziszów\Meble do siedzenia\isokon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51719\Desktop\Meble Sędziszów\Meble do siedzenia\isokon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7EF" w:rsidRDefault="001E27EF" w:rsidP="00B717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1E27EF" w:rsidRPr="009371CA" w:rsidRDefault="001E27EF" w:rsidP="006825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9371C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zdjęcia poglądowe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27EF" w:rsidRPr="003C76A4" w:rsidRDefault="001E27EF" w:rsidP="008F17F9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ind w:left="214" w:hanging="214"/>
              <w:rPr>
                <w:rFonts w:cstheme="minorHAnsi"/>
                <w:bCs/>
                <w:sz w:val="24"/>
                <w:szCs w:val="24"/>
              </w:rPr>
            </w:pPr>
            <w:r w:rsidRPr="003E4D7C">
              <w:rPr>
                <w:rFonts w:eastAsia="Times New Roman" w:cstheme="minorHAnsi"/>
                <w:sz w:val="24"/>
                <w:szCs w:val="24"/>
                <w:lang w:eastAsia="pl-PL"/>
              </w:rPr>
              <w:t>Rama</w:t>
            </w:r>
            <w:r w:rsidRPr="003C76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D02A4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3C76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4 nogi malowane proszkowo na kolor </w:t>
            </w:r>
            <w:r w:rsidR="00BF6821">
              <w:rPr>
                <w:rFonts w:eastAsia="Times New Roman" w:cstheme="minorHAnsi"/>
                <w:sz w:val="24"/>
                <w:szCs w:val="24"/>
                <w:lang w:eastAsia="pl-PL"/>
              </w:rPr>
              <w:t>R</w:t>
            </w:r>
            <w:r w:rsidR="00D02A43">
              <w:rPr>
                <w:rFonts w:eastAsia="Times New Roman" w:cstheme="minorHAnsi"/>
                <w:sz w:val="24"/>
                <w:szCs w:val="24"/>
                <w:lang w:eastAsia="pl-PL"/>
              </w:rPr>
              <w:t>AL 9006</w:t>
            </w:r>
            <w:r w:rsidRPr="003C76A4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1E27EF" w:rsidRPr="003C76A4" w:rsidRDefault="001E27EF" w:rsidP="008F17F9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ind w:left="214" w:hanging="214"/>
              <w:rPr>
                <w:rFonts w:cstheme="minorHAnsi"/>
                <w:bCs/>
                <w:sz w:val="24"/>
                <w:szCs w:val="24"/>
              </w:rPr>
            </w:pPr>
            <w:r w:rsidRPr="003C76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Tapicerowane siedzisko w kolorze </w:t>
            </w:r>
            <w:r w:rsidR="00D768A8" w:rsidRPr="003C76A4">
              <w:rPr>
                <w:rFonts w:eastAsia="Times New Roman" w:cstheme="minorHAnsi"/>
                <w:sz w:val="24"/>
                <w:szCs w:val="24"/>
                <w:lang w:eastAsia="pl-PL"/>
              </w:rPr>
              <w:t>grafitowym</w:t>
            </w:r>
            <w:r w:rsidRPr="003C76A4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1E27EF" w:rsidRPr="003C76A4" w:rsidRDefault="00BF6821" w:rsidP="008F17F9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ind w:left="214" w:hanging="214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Osłona o</w:t>
            </w:r>
            <w:r w:rsidR="001E27EF" w:rsidRPr="003C76A4">
              <w:rPr>
                <w:rFonts w:eastAsia="Times New Roman" w:cstheme="minorHAnsi"/>
                <w:sz w:val="24"/>
                <w:szCs w:val="24"/>
                <w:lang w:eastAsia="pl-PL"/>
              </w:rPr>
              <w:t>parci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 w:rsidR="008F17F9" w:rsidRPr="003C76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1E27EF" w:rsidRPr="003C76A4">
              <w:rPr>
                <w:rFonts w:eastAsia="Times New Roman" w:cstheme="minorHAnsi"/>
                <w:sz w:val="24"/>
                <w:szCs w:val="24"/>
                <w:lang w:eastAsia="pl-PL"/>
              </w:rPr>
              <w:t>z czarnego tworzywa sztucznego.</w:t>
            </w:r>
          </w:p>
          <w:p w:rsidR="001E27EF" w:rsidRPr="004903D8" w:rsidRDefault="001E27EF" w:rsidP="008F17F9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ind w:left="214" w:hanging="214"/>
              <w:rPr>
                <w:rFonts w:cstheme="minorHAnsi"/>
                <w:bCs/>
                <w:sz w:val="24"/>
                <w:szCs w:val="24"/>
              </w:rPr>
            </w:pPr>
            <w:r w:rsidRPr="003E4D7C">
              <w:rPr>
                <w:rFonts w:eastAsia="Times New Roman" w:cstheme="minorHAnsi"/>
                <w:sz w:val="24"/>
                <w:szCs w:val="24"/>
                <w:lang w:eastAsia="pl-PL"/>
              </w:rPr>
              <w:t>Stopki do powierzchni miękkich.</w:t>
            </w:r>
          </w:p>
          <w:p w:rsidR="000B41E1" w:rsidRPr="00F96462" w:rsidRDefault="004903D8" w:rsidP="008F17F9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ind w:left="214" w:hanging="214"/>
              <w:rPr>
                <w:rFonts w:cstheme="minorHAnsi"/>
                <w:bCs/>
                <w:sz w:val="24"/>
                <w:szCs w:val="24"/>
              </w:rPr>
            </w:pPr>
            <w:r w:rsidRPr="003E4D7C">
              <w:rPr>
                <w:rFonts w:cstheme="minorHAnsi"/>
                <w:sz w:val="24"/>
                <w:szCs w:val="24"/>
              </w:rPr>
              <w:t>Wymiary</w:t>
            </w:r>
            <w:r w:rsidR="000B41E1">
              <w:rPr>
                <w:rFonts w:cstheme="minorHAnsi"/>
                <w:sz w:val="24"/>
                <w:szCs w:val="24"/>
              </w:rPr>
              <w:t xml:space="preserve"> w cm</w:t>
            </w:r>
            <w:r w:rsidRPr="003E4D7C">
              <w:rPr>
                <w:rFonts w:cstheme="minorHAnsi"/>
                <w:sz w:val="24"/>
                <w:szCs w:val="24"/>
              </w:rPr>
              <w:t xml:space="preserve">: </w:t>
            </w:r>
            <w:r w:rsidRPr="003E4D7C">
              <w:rPr>
                <w:rFonts w:cstheme="minorHAnsi"/>
                <w:sz w:val="24"/>
                <w:szCs w:val="24"/>
              </w:rPr>
              <w:br/>
            </w:r>
            <w:r w:rsidR="000B41E1" w:rsidRPr="00F96462">
              <w:rPr>
                <w:rFonts w:cstheme="minorHAnsi"/>
                <w:sz w:val="24"/>
                <w:szCs w:val="24"/>
              </w:rPr>
              <w:t xml:space="preserve">szerokość </w:t>
            </w:r>
            <w:r w:rsidR="0031442F" w:rsidRPr="00F96462">
              <w:rPr>
                <w:rFonts w:cstheme="minorHAnsi"/>
                <w:sz w:val="24"/>
                <w:szCs w:val="24"/>
              </w:rPr>
              <w:t xml:space="preserve"> </w:t>
            </w:r>
            <w:r w:rsidR="000B41E1" w:rsidRPr="00F96462">
              <w:rPr>
                <w:rFonts w:cstheme="minorHAnsi"/>
                <w:sz w:val="24"/>
                <w:szCs w:val="24"/>
              </w:rPr>
              <w:t xml:space="preserve">minimalna </w:t>
            </w:r>
            <w:r w:rsidRPr="00F96462">
              <w:rPr>
                <w:rFonts w:cstheme="minorHAnsi"/>
                <w:sz w:val="24"/>
                <w:szCs w:val="24"/>
              </w:rPr>
              <w:t>54</w:t>
            </w:r>
            <w:r w:rsidR="000B41E1" w:rsidRPr="00F96462">
              <w:rPr>
                <w:rFonts w:cstheme="minorHAnsi"/>
                <w:sz w:val="24"/>
                <w:szCs w:val="24"/>
              </w:rPr>
              <w:t xml:space="preserve"> cm</w:t>
            </w:r>
          </w:p>
          <w:p w:rsidR="000B41E1" w:rsidRPr="00F96462" w:rsidRDefault="000B41E1" w:rsidP="000B41E1">
            <w:pPr>
              <w:pStyle w:val="Akapitzlist"/>
              <w:spacing w:after="240" w:line="240" w:lineRule="auto"/>
              <w:ind w:left="214"/>
              <w:rPr>
                <w:rFonts w:cstheme="minorHAnsi"/>
                <w:sz w:val="24"/>
                <w:szCs w:val="24"/>
              </w:rPr>
            </w:pPr>
            <w:r w:rsidRPr="00F96462">
              <w:rPr>
                <w:rFonts w:cstheme="minorHAnsi"/>
                <w:sz w:val="24"/>
                <w:szCs w:val="24"/>
              </w:rPr>
              <w:t xml:space="preserve">wysokość </w:t>
            </w:r>
            <w:r w:rsidR="0031442F" w:rsidRPr="00F96462">
              <w:rPr>
                <w:rFonts w:cstheme="minorHAnsi"/>
                <w:sz w:val="24"/>
                <w:szCs w:val="24"/>
              </w:rPr>
              <w:t xml:space="preserve"> </w:t>
            </w:r>
            <w:r w:rsidRPr="00F96462">
              <w:rPr>
                <w:rFonts w:cstheme="minorHAnsi"/>
                <w:sz w:val="24"/>
                <w:szCs w:val="24"/>
              </w:rPr>
              <w:t>minimalna</w:t>
            </w:r>
            <w:r w:rsidR="004903D8" w:rsidRPr="00F96462">
              <w:rPr>
                <w:rFonts w:cstheme="minorHAnsi"/>
                <w:sz w:val="24"/>
                <w:szCs w:val="24"/>
              </w:rPr>
              <w:t xml:space="preserve"> 82</w:t>
            </w:r>
            <w:r w:rsidRPr="00F96462">
              <w:rPr>
                <w:rFonts w:cstheme="minorHAnsi"/>
                <w:sz w:val="24"/>
                <w:szCs w:val="24"/>
              </w:rPr>
              <w:t xml:space="preserve"> cm</w:t>
            </w:r>
            <w:bookmarkStart w:id="0" w:name="_GoBack"/>
            <w:bookmarkEnd w:id="0"/>
          </w:p>
          <w:p w:rsidR="004903D8" w:rsidRPr="003E4D7C" w:rsidRDefault="000B41E1" w:rsidP="000B41E1">
            <w:pPr>
              <w:pStyle w:val="Akapitzlist"/>
              <w:spacing w:after="240" w:line="240" w:lineRule="auto"/>
              <w:ind w:left="214"/>
              <w:rPr>
                <w:rFonts w:cstheme="minorHAnsi"/>
                <w:bCs/>
                <w:sz w:val="24"/>
                <w:szCs w:val="24"/>
              </w:rPr>
            </w:pPr>
            <w:r w:rsidRPr="00F96462">
              <w:rPr>
                <w:rFonts w:cstheme="minorHAnsi"/>
                <w:sz w:val="24"/>
                <w:szCs w:val="24"/>
              </w:rPr>
              <w:t>głębokość</w:t>
            </w:r>
            <w:r w:rsidR="0031442F" w:rsidRPr="00F96462">
              <w:rPr>
                <w:rFonts w:cstheme="minorHAnsi"/>
                <w:sz w:val="24"/>
                <w:szCs w:val="24"/>
              </w:rPr>
              <w:t xml:space="preserve"> </w:t>
            </w:r>
            <w:r w:rsidRPr="00F96462">
              <w:rPr>
                <w:rFonts w:cstheme="minorHAnsi"/>
                <w:sz w:val="24"/>
                <w:szCs w:val="24"/>
              </w:rPr>
              <w:t>minimalna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903D8" w:rsidRPr="003E4D7C">
              <w:rPr>
                <w:rFonts w:cstheme="minorHAnsi"/>
                <w:sz w:val="24"/>
                <w:szCs w:val="24"/>
              </w:rPr>
              <w:t>42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903D8" w:rsidRPr="003E4D7C">
              <w:rPr>
                <w:rFonts w:cstheme="minorHAnsi"/>
                <w:sz w:val="24"/>
                <w:szCs w:val="24"/>
              </w:rPr>
              <w:t>cm</w:t>
            </w:r>
          </w:p>
          <w:p w:rsidR="001E27EF" w:rsidRPr="003E4D7C" w:rsidRDefault="001E27EF" w:rsidP="008F17F9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EF" w:rsidRPr="003E4D7C" w:rsidRDefault="004903D8" w:rsidP="00B7178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 sztuki</w:t>
            </w:r>
          </w:p>
        </w:tc>
      </w:tr>
      <w:tr w:rsidR="009D3BDE" w:rsidRPr="009371CA" w:rsidTr="008F17F9">
        <w:trPr>
          <w:trHeight w:val="699"/>
        </w:trPr>
        <w:tc>
          <w:tcPr>
            <w:tcW w:w="11269" w:type="dxa"/>
            <w:gridSpan w:val="3"/>
            <w:shd w:val="clear" w:color="auto" w:fill="auto"/>
            <w:noWrap/>
            <w:vAlign w:val="center"/>
          </w:tcPr>
          <w:p w:rsidR="00DA06B4" w:rsidRPr="003E4D7C" w:rsidRDefault="008E4D5B" w:rsidP="007F3808">
            <w:pPr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E4D7C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="00025F40" w:rsidRPr="003E4D7C">
              <w:rPr>
                <w:rFonts w:cstheme="minorHAnsi"/>
                <w:b/>
                <w:sz w:val="24"/>
                <w:szCs w:val="24"/>
              </w:rPr>
              <w:t>D</w:t>
            </w:r>
            <w:r w:rsidR="002C17EF" w:rsidRPr="003E4D7C">
              <w:rPr>
                <w:rFonts w:cstheme="minorHAnsi"/>
                <w:b/>
                <w:sz w:val="24"/>
                <w:szCs w:val="24"/>
              </w:rPr>
              <w:t>okumenty</w:t>
            </w:r>
          </w:p>
        </w:tc>
      </w:tr>
      <w:tr w:rsidR="00916B1B" w:rsidRPr="00F15494" w:rsidTr="005232A0">
        <w:trPr>
          <w:trHeight w:val="816"/>
        </w:trPr>
        <w:tc>
          <w:tcPr>
            <w:tcW w:w="11269" w:type="dxa"/>
            <w:gridSpan w:val="3"/>
            <w:shd w:val="clear" w:color="auto" w:fill="auto"/>
            <w:noWrap/>
            <w:vAlign w:val="center"/>
            <w:hideMark/>
          </w:tcPr>
          <w:p w:rsidR="006942F5" w:rsidRDefault="006942F5" w:rsidP="00B7178B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3E4D7C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  <w:t>Karta katalogowa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F96462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format (min A-4)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zawierająca: 1) zdjęcie</w:t>
            </w:r>
            <w:r w:rsidR="00216A5A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/wizualizacja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, 2) model, nazwę, 3) producenta,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216A5A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br/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4) podstawowe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BF6821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parametry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- wyszczególnione w opisie przedmiotu zamówienia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.</w:t>
            </w:r>
            <w:r w:rsidR="00F90273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</w:p>
          <w:p w:rsidR="00916B1B" w:rsidRPr="003E4D7C" w:rsidRDefault="00B94A6E" w:rsidP="00B7178B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3E4D7C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  <w:t>Certyfikat lub</w:t>
            </w:r>
            <w:r w:rsidRPr="003E4D7C">
              <w:rPr>
                <w:rFonts w:eastAsia="Times New Roman" w:cstheme="minorHAnsi"/>
                <w:b/>
                <w:bCs/>
                <w:iCs/>
                <w:sz w:val="24"/>
                <w:szCs w:val="24"/>
                <w:u w:val="single"/>
                <w:lang w:eastAsia="pl-PL"/>
              </w:rPr>
              <w:t xml:space="preserve"> </w:t>
            </w:r>
            <w:r w:rsidRPr="003E4D7C"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>Atest</w:t>
            </w:r>
            <w:r w:rsidRPr="003E4D7C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 (Sprawozdanie)potwierdzając</w:t>
            </w:r>
            <w:r w:rsidR="009A1E75" w:rsidRPr="003E4D7C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e </w:t>
            </w:r>
            <w:r w:rsidRPr="003E4D7C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zgodność oferowanych krzeseł z</w:t>
            </w:r>
            <w:r w:rsidR="005232A0" w:rsidRPr="003E4D7C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 </w:t>
            </w:r>
            <w:r w:rsidRPr="003E4D7C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normą PN-EN 16139 wystawiony </w:t>
            </w:r>
            <w:r w:rsidR="00D91C03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przez </w:t>
            </w:r>
            <w:r w:rsidRPr="003E4D7C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niezależną jednostkę badawczą (polską lub innego kraju należącego</w:t>
            </w:r>
            <w:r w:rsidR="009A1E75" w:rsidRPr="003E4D7C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 </w:t>
            </w:r>
            <w:r w:rsidRPr="003E4D7C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do Unii</w:t>
            </w:r>
            <w:r w:rsidR="00F15494" w:rsidRPr="003E4D7C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 europejskiej</w:t>
            </w:r>
            <w:r w:rsidR="003D2297" w:rsidRPr="003E4D7C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)</w:t>
            </w:r>
            <w:r w:rsidR="00F15494" w:rsidRPr="003E4D7C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.</w:t>
            </w:r>
            <w:r w:rsidR="001E27EF" w:rsidRPr="003E4D7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1E27EF" w:rsidRPr="003E4D7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Wymóg normy/zgodność Meble biurowe-</w:t>
            </w:r>
            <w:r w:rsidR="00D02A4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</w:t>
            </w:r>
            <w:r w:rsidR="001E27EF" w:rsidRPr="003E4D7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rzesła gościnne</w:t>
            </w:r>
            <w:r w:rsidR="003E4D7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. </w:t>
            </w:r>
            <w:r w:rsidR="003E4D7C" w:rsidRPr="003E4D7C">
              <w:rPr>
                <w:rFonts w:cstheme="minorHAnsi"/>
                <w:sz w:val="24"/>
                <w:szCs w:val="24"/>
              </w:rPr>
              <w:t xml:space="preserve"> </w:t>
            </w:r>
            <w:r w:rsidR="003E4D7C">
              <w:rPr>
                <w:rFonts w:cstheme="minorHAnsi"/>
                <w:sz w:val="24"/>
                <w:szCs w:val="24"/>
              </w:rPr>
              <w:t>Z</w:t>
            </w:r>
            <w:r w:rsidR="003E4D7C" w:rsidRPr="003E4D7C">
              <w:rPr>
                <w:rFonts w:cstheme="minorHAnsi"/>
                <w:sz w:val="24"/>
                <w:szCs w:val="24"/>
              </w:rPr>
              <w:t>nak GS</w:t>
            </w:r>
            <w:r w:rsidR="003E4D7C">
              <w:rPr>
                <w:rFonts w:cstheme="minorHAnsi"/>
                <w:sz w:val="24"/>
                <w:szCs w:val="24"/>
              </w:rPr>
              <w:t>.</w:t>
            </w:r>
          </w:p>
          <w:p w:rsidR="00F03B63" w:rsidRPr="006942F5" w:rsidRDefault="009A1E75" w:rsidP="006942F5">
            <w:pPr>
              <w:spacing w:before="100" w:after="100"/>
              <w:contextualSpacing/>
              <w:rPr>
                <w:rFonts w:cstheme="minorHAnsi"/>
                <w:sz w:val="24"/>
                <w:szCs w:val="24"/>
              </w:rPr>
            </w:pPr>
            <w:r w:rsidRPr="003E4D7C">
              <w:rPr>
                <w:rFonts w:cstheme="minorHAnsi"/>
                <w:b/>
                <w:sz w:val="24"/>
                <w:szCs w:val="24"/>
              </w:rPr>
              <w:t>Certyfikat Zarządzania Jakością</w:t>
            </w:r>
            <w:r w:rsidRPr="003E4D7C">
              <w:rPr>
                <w:rFonts w:cstheme="minorHAnsi"/>
                <w:sz w:val="24"/>
                <w:szCs w:val="24"/>
              </w:rPr>
              <w:t xml:space="preserve">  Certyfikat bezpieczeństwa: EN 16139, EN 1728, EN 1022</w:t>
            </w:r>
            <w:r w:rsidR="00F15494" w:rsidRPr="003E4D7C">
              <w:rPr>
                <w:rFonts w:cstheme="minorHAnsi"/>
                <w:sz w:val="24"/>
                <w:szCs w:val="24"/>
              </w:rPr>
              <w:t xml:space="preserve">, </w:t>
            </w:r>
          </w:p>
        </w:tc>
      </w:tr>
    </w:tbl>
    <w:p w:rsidR="003365C7" w:rsidRPr="00F15494" w:rsidRDefault="003365C7" w:rsidP="00B7178B">
      <w:pPr>
        <w:rPr>
          <w:sz w:val="24"/>
          <w:szCs w:val="24"/>
        </w:rPr>
      </w:pPr>
    </w:p>
    <w:sectPr w:rsidR="003365C7" w:rsidRPr="00F15494" w:rsidSect="00677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F0" w:rsidRDefault="009466F0" w:rsidP="00453D39">
      <w:pPr>
        <w:spacing w:after="0" w:line="240" w:lineRule="auto"/>
      </w:pPr>
      <w:r>
        <w:separator/>
      </w:r>
    </w:p>
  </w:endnote>
  <w:endnote w:type="continuationSeparator" w:id="0">
    <w:p w:rsidR="009466F0" w:rsidRDefault="009466F0" w:rsidP="0045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18" w:rsidRDefault="00BE64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18" w:rsidRDefault="00BE641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18" w:rsidRDefault="00BE64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F0" w:rsidRDefault="009466F0" w:rsidP="00453D39">
      <w:pPr>
        <w:spacing w:after="0" w:line="240" w:lineRule="auto"/>
      </w:pPr>
      <w:r>
        <w:separator/>
      </w:r>
    </w:p>
  </w:footnote>
  <w:footnote w:type="continuationSeparator" w:id="0">
    <w:p w:rsidR="009466F0" w:rsidRDefault="009466F0" w:rsidP="0045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18" w:rsidRDefault="00BE64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18" w:rsidRPr="00BE6418" w:rsidRDefault="00BE6418" w:rsidP="00BE6418">
    <w:pPr>
      <w:pStyle w:val="Nagwek"/>
      <w:jc w:val="center"/>
      <w:rPr>
        <w:b/>
        <w:color w:val="8064A2" w:themeColor="accent4"/>
        <w:sz w:val="28"/>
        <w:szCs w:val="28"/>
      </w:rPr>
    </w:pPr>
    <w:r w:rsidRPr="00BE6418">
      <w:rPr>
        <w:b/>
        <w:color w:val="8064A2" w:themeColor="accent4"/>
        <w:sz w:val="28"/>
        <w:szCs w:val="28"/>
      </w:rPr>
      <w:t>Karta nr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18" w:rsidRDefault="00BE64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2E4"/>
    <w:multiLevelType w:val="hybridMultilevel"/>
    <w:tmpl w:val="AB00A390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42BB5439"/>
    <w:multiLevelType w:val="multilevel"/>
    <w:tmpl w:val="8D9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37220"/>
    <w:multiLevelType w:val="hybridMultilevel"/>
    <w:tmpl w:val="4038FFF0"/>
    <w:lvl w:ilvl="0" w:tplc="52E8FDC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2B1"/>
    <w:rsid w:val="00006AD9"/>
    <w:rsid w:val="00020602"/>
    <w:rsid w:val="00025F40"/>
    <w:rsid w:val="00025FBB"/>
    <w:rsid w:val="0003691B"/>
    <w:rsid w:val="00036C2F"/>
    <w:rsid w:val="000401BC"/>
    <w:rsid w:val="00044A06"/>
    <w:rsid w:val="00045E6F"/>
    <w:rsid w:val="000548BA"/>
    <w:rsid w:val="0006644E"/>
    <w:rsid w:val="000709C9"/>
    <w:rsid w:val="00077685"/>
    <w:rsid w:val="00083E03"/>
    <w:rsid w:val="000A0B46"/>
    <w:rsid w:val="000A6567"/>
    <w:rsid w:val="000B0627"/>
    <w:rsid w:val="000B3610"/>
    <w:rsid w:val="000B41E1"/>
    <w:rsid w:val="000D3884"/>
    <w:rsid w:val="000D7371"/>
    <w:rsid w:val="00103267"/>
    <w:rsid w:val="00105AA0"/>
    <w:rsid w:val="00110990"/>
    <w:rsid w:val="001256EE"/>
    <w:rsid w:val="001377A7"/>
    <w:rsid w:val="00186139"/>
    <w:rsid w:val="00186CC6"/>
    <w:rsid w:val="00192237"/>
    <w:rsid w:val="00193944"/>
    <w:rsid w:val="001B2711"/>
    <w:rsid w:val="001E27EF"/>
    <w:rsid w:val="001E54B4"/>
    <w:rsid w:val="001E6F72"/>
    <w:rsid w:val="001F0364"/>
    <w:rsid w:val="0020338D"/>
    <w:rsid w:val="00205533"/>
    <w:rsid w:val="00216A5A"/>
    <w:rsid w:val="00216E8F"/>
    <w:rsid w:val="00225F73"/>
    <w:rsid w:val="00233BCC"/>
    <w:rsid w:val="00252689"/>
    <w:rsid w:val="00254AEC"/>
    <w:rsid w:val="00255385"/>
    <w:rsid w:val="002620E8"/>
    <w:rsid w:val="0026412E"/>
    <w:rsid w:val="002804F6"/>
    <w:rsid w:val="00293EAD"/>
    <w:rsid w:val="00294F73"/>
    <w:rsid w:val="002A06DA"/>
    <w:rsid w:val="002C17EF"/>
    <w:rsid w:val="002C2E87"/>
    <w:rsid w:val="002C3B9A"/>
    <w:rsid w:val="002D0C04"/>
    <w:rsid w:val="002D34BE"/>
    <w:rsid w:val="002E38C6"/>
    <w:rsid w:val="002F433E"/>
    <w:rsid w:val="0031210B"/>
    <w:rsid w:val="00313FA5"/>
    <w:rsid w:val="0031442F"/>
    <w:rsid w:val="00333828"/>
    <w:rsid w:val="003365C7"/>
    <w:rsid w:val="003412EF"/>
    <w:rsid w:val="0034183D"/>
    <w:rsid w:val="00376FFE"/>
    <w:rsid w:val="003772D4"/>
    <w:rsid w:val="00380AED"/>
    <w:rsid w:val="003903F2"/>
    <w:rsid w:val="003A16C2"/>
    <w:rsid w:val="003A61FE"/>
    <w:rsid w:val="003C5D9D"/>
    <w:rsid w:val="003C76A4"/>
    <w:rsid w:val="003D123F"/>
    <w:rsid w:val="003D2117"/>
    <w:rsid w:val="003D2297"/>
    <w:rsid w:val="003D30AB"/>
    <w:rsid w:val="003D3C23"/>
    <w:rsid w:val="003D4974"/>
    <w:rsid w:val="003E4D7C"/>
    <w:rsid w:val="0041548B"/>
    <w:rsid w:val="00441F6C"/>
    <w:rsid w:val="00443544"/>
    <w:rsid w:val="00453D39"/>
    <w:rsid w:val="004573F5"/>
    <w:rsid w:val="004614F7"/>
    <w:rsid w:val="00462B04"/>
    <w:rsid w:val="00476B22"/>
    <w:rsid w:val="004903D8"/>
    <w:rsid w:val="004B4F80"/>
    <w:rsid w:val="004B7433"/>
    <w:rsid w:val="004C408D"/>
    <w:rsid w:val="004D30A6"/>
    <w:rsid w:val="004D422F"/>
    <w:rsid w:val="004D6E60"/>
    <w:rsid w:val="004D789E"/>
    <w:rsid w:val="004E7F3A"/>
    <w:rsid w:val="004F6144"/>
    <w:rsid w:val="004F761D"/>
    <w:rsid w:val="00506FF6"/>
    <w:rsid w:val="005232A0"/>
    <w:rsid w:val="00526327"/>
    <w:rsid w:val="00526851"/>
    <w:rsid w:val="00533369"/>
    <w:rsid w:val="00550A78"/>
    <w:rsid w:val="00564E69"/>
    <w:rsid w:val="005669D8"/>
    <w:rsid w:val="005814C3"/>
    <w:rsid w:val="00593449"/>
    <w:rsid w:val="00596128"/>
    <w:rsid w:val="005A30F9"/>
    <w:rsid w:val="005B59BA"/>
    <w:rsid w:val="005C0EF4"/>
    <w:rsid w:val="005D094F"/>
    <w:rsid w:val="005D1FDC"/>
    <w:rsid w:val="005D76B1"/>
    <w:rsid w:val="005F4154"/>
    <w:rsid w:val="005F4F9B"/>
    <w:rsid w:val="00600453"/>
    <w:rsid w:val="0061208E"/>
    <w:rsid w:val="00630EB4"/>
    <w:rsid w:val="00634C62"/>
    <w:rsid w:val="00644453"/>
    <w:rsid w:val="00645A83"/>
    <w:rsid w:val="00650820"/>
    <w:rsid w:val="00657188"/>
    <w:rsid w:val="00677790"/>
    <w:rsid w:val="00682538"/>
    <w:rsid w:val="006837F4"/>
    <w:rsid w:val="006840E1"/>
    <w:rsid w:val="006861AB"/>
    <w:rsid w:val="0068658C"/>
    <w:rsid w:val="006942F5"/>
    <w:rsid w:val="006A604F"/>
    <w:rsid w:val="006A68B9"/>
    <w:rsid w:val="006D707C"/>
    <w:rsid w:val="0073242B"/>
    <w:rsid w:val="00744759"/>
    <w:rsid w:val="00745F18"/>
    <w:rsid w:val="00756954"/>
    <w:rsid w:val="00760ABD"/>
    <w:rsid w:val="007665B9"/>
    <w:rsid w:val="00783113"/>
    <w:rsid w:val="0079006F"/>
    <w:rsid w:val="007952DB"/>
    <w:rsid w:val="007A182D"/>
    <w:rsid w:val="007B11E1"/>
    <w:rsid w:val="007B318A"/>
    <w:rsid w:val="007B73A8"/>
    <w:rsid w:val="007F3808"/>
    <w:rsid w:val="007F547B"/>
    <w:rsid w:val="008008E5"/>
    <w:rsid w:val="00804BA2"/>
    <w:rsid w:val="00810440"/>
    <w:rsid w:val="00814713"/>
    <w:rsid w:val="008227F3"/>
    <w:rsid w:val="00824AD4"/>
    <w:rsid w:val="0084622E"/>
    <w:rsid w:val="00846947"/>
    <w:rsid w:val="00861168"/>
    <w:rsid w:val="008709E4"/>
    <w:rsid w:val="00897D9A"/>
    <w:rsid w:val="008A4B52"/>
    <w:rsid w:val="008A6BBA"/>
    <w:rsid w:val="008B6337"/>
    <w:rsid w:val="008C3406"/>
    <w:rsid w:val="008C4367"/>
    <w:rsid w:val="008D32B4"/>
    <w:rsid w:val="008D7561"/>
    <w:rsid w:val="008E2EC3"/>
    <w:rsid w:val="008E4D5B"/>
    <w:rsid w:val="008F17F9"/>
    <w:rsid w:val="008F24C4"/>
    <w:rsid w:val="009005B1"/>
    <w:rsid w:val="009036EC"/>
    <w:rsid w:val="00903DE5"/>
    <w:rsid w:val="00916B1B"/>
    <w:rsid w:val="00925241"/>
    <w:rsid w:val="00925330"/>
    <w:rsid w:val="009371CA"/>
    <w:rsid w:val="009466F0"/>
    <w:rsid w:val="00976B9D"/>
    <w:rsid w:val="00983706"/>
    <w:rsid w:val="009A1E75"/>
    <w:rsid w:val="009B3470"/>
    <w:rsid w:val="009B5E90"/>
    <w:rsid w:val="009C614D"/>
    <w:rsid w:val="009D2F22"/>
    <w:rsid w:val="009D3B18"/>
    <w:rsid w:val="009D3BDE"/>
    <w:rsid w:val="009D5DB8"/>
    <w:rsid w:val="009E4B46"/>
    <w:rsid w:val="009F406A"/>
    <w:rsid w:val="00A06878"/>
    <w:rsid w:val="00A10109"/>
    <w:rsid w:val="00A22096"/>
    <w:rsid w:val="00A47D0D"/>
    <w:rsid w:val="00A53C1E"/>
    <w:rsid w:val="00A80F95"/>
    <w:rsid w:val="00AA1AE5"/>
    <w:rsid w:val="00AA6B8F"/>
    <w:rsid w:val="00AB58DF"/>
    <w:rsid w:val="00AB69D5"/>
    <w:rsid w:val="00AC1D18"/>
    <w:rsid w:val="00AD461B"/>
    <w:rsid w:val="00AD531D"/>
    <w:rsid w:val="00AE3926"/>
    <w:rsid w:val="00AE448D"/>
    <w:rsid w:val="00AE4C84"/>
    <w:rsid w:val="00AE6E5A"/>
    <w:rsid w:val="00AF7928"/>
    <w:rsid w:val="00B0406E"/>
    <w:rsid w:val="00B0699D"/>
    <w:rsid w:val="00B071AF"/>
    <w:rsid w:val="00B203F8"/>
    <w:rsid w:val="00B22E44"/>
    <w:rsid w:val="00B26D58"/>
    <w:rsid w:val="00B34086"/>
    <w:rsid w:val="00B7178B"/>
    <w:rsid w:val="00B8791D"/>
    <w:rsid w:val="00B94A6E"/>
    <w:rsid w:val="00BB2540"/>
    <w:rsid w:val="00BB6041"/>
    <w:rsid w:val="00BD3444"/>
    <w:rsid w:val="00BD6C91"/>
    <w:rsid w:val="00BD77A3"/>
    <w:rsid w:val="00BE6418"/>
    <w:rsid w:val="00BF6821"/>
    <w:rsid w:val="00C04AB2"/>
    <w:rsid w:val="00C04C16"/>
    <w:rsid w:val="00C06540"/>
    <w:rsid w:val="00C10D7C"/>
    <w:rsid w:val="00C222B1"/>
    <w:rsid w:val="00C3636A"/>
    <w:rsid w:val="00C5611E"/>
    <w:rsid w:val="00C608EA"/>
    <w:rsid w:val="00C824B0"/>
    <w:rsid w:val="00C871C4"/>
    <w:rsid w:val="00C903F4"/>
    <w:rsid w:val="00CB1390"/>
    <w:rsid w:val="00CB6F6A"/>
    <w:rsid w:val="00CC4591"/>
    <w:rsid w:val="00CD145D"/>
    <w:rsid w:val="00CE041C"/>
    <w:rsid w:val="00D02A43"/>
    <w:rsid w:val="00D119EC"/>
    <w:rsid w:val="00D31894"/>
    <w:rsid w:val="00D614A8"/>
    <w:rsid w:val="00D62557"/>
    <w:rsid w:val="00D64BCD"/>
    <w:rsid w:val="00D768A8"/>
    <w:rsid w:val="00D83959"/>
    <w:rsid w:val="00D84C20"/>
    <w:rsid w:val="00D85946"/>
    <w:rsid w:val="00D91C03"/>
    <w:rsid w:val="00DA06B4"/>
    <w:rsid w:val="00DB1950"/>
    <w:rsid w:val="00DC4FED"/>
    <w:rsid w:val="00DD6A38"/>
    <w:rsid w:val="00E00832"/>
    <w:rsid w:val="00E06160"/>
    <w:rsid w:val="00E06E14"/>
    <w:rsid w:val="00E2091A"/>
    <w:rsid w:val="00E24A1D"/>
    <w:rsid w:val="00E260A2"/>
    <w:rsid w:val="00E274B0"/>
    <w:rsid w:val="00E30B3F"/>
    <w:rsid w:val="00E42F1D"/>
    <w:rsid w:val="00E431BC"/>
    <w:rsid w:val="00E51304"/>
    <w:rsid w:val="00E54BEA"/>
    <w:rsid w:val="00E66187"/>
    <w:rsid w:val="00E66782"/>
    <w:rsid w:val="00E7381A"/>
    <w:rsid w:val="00E73866"/>
    <w:rsid w:val="00E85844"/>
    <w:rsid w:val="00E91CD6"/>
    <w:rsid w:val="00EC15BA"/>
    <w:rsid w:val="00ED19E9"/>
    <w:rsid w:val="00ED69E3"/>
    <w:rsid w:val="00EF5D08"/>
    <w:rsid w:val="00F0060D"/>
    <w:rsid w:val="00F03B63"/>
    <w:rsid w:val="00F07D6D"/>
    <w:rsid w:val="00F07E44"/>
    <w:rsid w:val="00F15494"/>
    <w:rsid w:val="00F17EFD"/>
    <w:rsid w:val="00F5105E"/>
    <w:rsid w:val="00F54E01"/>
    <w:rsid w:val="00F619A3"/>
    <w:rsid w:val="00F64F13"/>
    <w:rsid w:val="00F81036"/>
    <w:rsid w:val="00F86014"/>
    <w:rsid w:val="00F90273"/>
    <w:rsid w:val="00F90EA7"/>
    <w:rsid w:val="00F96462"/>
    <w:rsid w:val="00FC48E1"/>
    <w:rsid w:val="00FD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3">
    <w:name w:val="FR3"/>
    <w:rsid w:val="00937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94F73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294F73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F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3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D39"/>
  </w:style>
  <w:style w:type="paragraph" w:styleId="Stopka">
    <w:name w:val="footer"/>
    <w:basedOn w:val="Normalny"/>
    <w:link w:val="StopkaZnak"/>
    <w:uiPriority w:val="99"/>
    <w:unhideWhenUsed/>
    <w:rsid w:val="00453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D39"/>
  </w:style>
  <w:style w:type="character" w:styleId="Pogrubienie">
    <w:name w:val="Strong"/>
    <w:basedOn w:val="Domylnaczcionkaakapitu"/>
    <w:uiPriority w:val="22"/>
    <w:qFormat/>
    <w:rsid w:val="00216E8F"/>
    <w:rPr>
      <w:b/>
      <w:bCs/>
    </w:rPr>
  </w:style>
  <w:style w:type="paragraph" w:styleId="Akapitzlist">
    <w:name w:val="List Paragraph"/>
    <w:basedOn w:val="Normalny"/>
    <w:uiPriority w:val="34"/>
    <w:qFormat/>
    <w:rsid w:val="005D0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Cyran</dc:creator>
  <cp:lastModifiedBy>A30176</cp:lastModifiedBy>
  <cp:revision>2</cp:revision>
  <cp:lastPrinted>2023-06-26T10:18:00Z</cp:lastPrinted>
  <dcterms:created xsi:type="dcterms:W3CDTF">2023-06-30T08:11:00Z</dcterms:created>
  <dcterms:modified xsi:type="dcterms:W3CDTF">2023-06-30T08:11:00Z</dcterms:modified>
</cp:coreProperties>
</file>