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6352F" w14:textId="77777777" w:rsidR="00AE537D" w:rsidRPr="00756440" w:rsidRDefault="00AE537D" w:rsidP="001C573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8632AB5" w14:textId="0894B5C4" w:rsidR="00AE537D" w:rsidRPr="00756440" w:rsidRDefault="00AE537D" w:rsidP="00AE537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5644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D.O. WAL.26.</w:t>
      </w:r>
      <w:r w:rsidR="00CA7F5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28</w:t>
      </w:r>
      <w:r w:rsidRPr="0075644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.2</w:t>
      </w:r>
      <w:r w:rsidR="004B04A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3</w:t>
      </w:r>
      <w:r w:rsidRPr="0075644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                                                                        </w:t>
      </w:r>
      <w:r w:rsidRPr="00756440">
        <w:rPr>
          <w:rFonts w:asciiTheme="minorHAnsi" w:eastAsia="Times New Roman" w:hAnsiTheme="minorHAnsi" w:cstheme="minorHAnsi"/>
          <w:sz w:val="24"/>
          <w:szCs w:val="24"/>
          <w:lang w:eastAsia="pl-PL"/>
        </w:rPr>
        <w:t>Warszawa, dnia</w:t>
      </w:r>
      <w:r w:rsidR="004B04A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CA7F52">
        <w:rPr>
          <w:rFonts w:asciiTheme="minorHAnsi" w:eastAsia="Times New Roman" w:hAnsiTheme="minorHAnsi" w:cstheme="minorHAnsi"/>
          <w:sz w:val="24"/>
          <w:szCs w:val="24"/>
          <w:lang w:eastAsia="pl-PL"/>
        </w:rPr>
        <w:t>18</w:t>
      </w:r>
      <w:r w:rsidR="004B04A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CA7F52">
        <w:rPr>
          <w:rFonts w:asciiTheme="minorHAnsi" w:eastAsia="Times New Roman" w:hAnsiTheme="minorHAnsi" w:cstheme="minorHAnsi"/>
          <w:sz w:val="24"/>
          <w:szCs w:val="24"/>
          <w:lang w:eastAsia="pl-PL"/>
        </w:rPr>
        <w:t>01</w:t>
      </w:r>
      <w:r w:rsidRPr="00756440">
        <w:rPr>
          <w:rFonts w:asciiTheme="minorHAnsi" w:eastAsia="Times New Roman" w:hAnsiTheme="minorHAnsi" w:cstheme="minorHAnsi"/>
          <w:sz w:val="24"/>
          <w:szCs w:val="24"/>
          <w:lang w:eastAsia="pl-PL"/>
        </w:rPr>
        <w:t>.202</w:t>
      </w:r>
      <w:r w:rsidR="00CA7F52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Pr="0075644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</w:t>
      </w:r>
    </w:p>
    <w:p w14:paraId="26D80B17" w14:textId="60C86C44" w:rsidR="004C13A6" w:rsidRPr="00756440" w:rsidRDefault="004C13A6" w:rsidP="004C13A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0F1FC26" w14:textId="71DDA1FD" w:rsidR="005B19E1" w:rsidRPr="00756440" w:rsidRDefault="004C13A6" w:rsidP="005B19E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5644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5644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5644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5644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14:paraId="7DD30FB4" w14:textId="7967D7DB" w:rsidR="004C13A6" w:rsidRPr="00756440" w:rsidRDefault="004C13A6" w:rsidP="004C13A6">
      <w:pPr>
        <w:spacing w:after="0" w:line="36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75644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INFORMACJA Z OTWARCIA OFERT</w:t>
      </w:r>
    </w:p>
    <w:p w14:paraId="0C9506E1" w14:textId="77777777" w:rsidR="001505A5" w:rsidRPr="00756440" w:rsidRDefault="001505A5" w:rsidP="001505A5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41E89632" w14:textId="3D279D28" w:rsidR="001505A5" w:rsidRPr="009B451B" w:rsidRDefault="004C13A6" w:rsidP="00EC28D2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9B451B">
        <w:rPr>
          <w:rFonts w:asciiTheme="minorHAnsi" w:eastAsia="Times New Roman" w:hAnsiTheme="minorHAnsi" w:cstheme="minorHAnsi"/>
          <w:lang w:eastAsia="pl-PL"/>
        </w:rPr>
        <w:t>Państwowy Fundusz Rehabilitacji Osób Niepełnosprawnych jako Zamawiający</w:t>
      </w:r>
      <w:r w:rsidR="001505A5" w:rsidRPr="009B451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B451B">
        <w:rPr>
          <w:rFonts w:asciiTheme="minorHAnsi" w:eastAsia="Times New Roman" w:hAnsiTheme="minorHAnsi" w:cstheme="minorHAnsi"/>
          <w:lang w:eastAsia="pl-PL"/>
        </w:rPr>
        <w:t xml:space="preserve">przekazuje informacje z otwarcia ofert </w:t>
      </w:r>
      <w:r w:rsidR="001505A5" w:rsidRPr="009B451B">
        <w:rPr>
          <w:rFonts w:asciiTheme="minorHAnsi" w:eastAsia="Times New Roman" w:hAnsiTheme="minorHAnsi" w:cstheme="minorHAnsi"/>
          <w:lang w:eastAsia="pl-PL"/>
        </w:rPr>
        <w:t xml:space="preserve">w postępowaniu </w:t>
      </w:r>
      <w:r w:rsidRPr="009B451B">
        <w:rPr>
          <w:rFonts w:asciiTheme="minorHAnsi" w:eastAsia="Times New Roman" w:hAnsiTheme="minorHAnsi" w:cstheme="minorHAnsi"/>
          <w:lang w:eastAsia="pl-PL"/>
        </w:rPr>
        <w:t xml:space="preserve">na </w:t>
      </w:r>
      <w:bookmarkStart w:id="0" w:name="_Hlk24032888"/>
      <w:r w:rsidR="004501A1" w:rsidRPr="009B451B">
        <w:rPr>
          <w:rFonts w:asciiTheme="minorHAnsi" w:eastAsia="Times New Roman" w:hAnsiTheme="minorHAnsi" w:cstheme="minorHAnsi"/>
          <w:lang w:eastAsia="pl-PL"/>
        </w:rPr>
        <w:t>„</w:t>
      </w:r>
      <w:bookmarkEnd w:id="0"/>
      <w:r w:rsidR="00CA7F52" w:rsidRPr="009B451B">
        <w:rPr>
          <w:rFonts w:asciiTheme="minorHAnsi" w:hAnsiTheme="minorHAnsi" w:cstheme="minorHAnsi"/>
          <w:bCs/>
        </w:rPr>
        <w:t>Dostawę urządzeń, subskrypcji i dostęp do aktualizacji oraz przedłużenie obecnych subskrypcji i gwarancji producenta dla urządzeń WAN będących w posiadaniu Zamawiającego</w:t>
      </w:r>
      <w:r w:rsidR="00E74C60" w:rsidRPr="009B451B">
        <w:rPr>
          <w:rFonts w:asciiTheme="minorHAnsi" w:hAnsiTheme="minorHAnsi" w:cstheme="minorHAnsi"/>
        </w:rPr>
        <w:t>”</w:t>
      </w:r>
      <w:r w:rsidR="007723D7" w:rsidRPr="009B451B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9B451B">
        <w:rPr>
          <w:rFonts w:asciiTheme="minorHAnsi" w:eastAsia="Times New Roman" w:hAnsiTheme="minorHAnsi" w:cstheme="minorHAnsi"/>
          <w:bCs/>
          <w:lang w:eastAsia="pl-PL"/>
        </w:rPr>
        <w:t xml:space="preserve">- </w:t>
      </w:r>
      <w:r w:rsidRPr="009B451B">
        <w:rPr>
          <w:rFonts w:asciiTheme="minorHAnsi" w:eastAsia="Times New Roman" w:hAnsiTheme="minorHAnsi" w:cstheme="minorHAnsi"/>
          <w:lang w:eastAsia="pl-PL"/>
        </w:rPr>
        <w:t>ZP/</w:t>
      </w:r>
      <w:r w:rsidR="00CA7F52" w:rsidRPr="009B451B">
        <w:rPr>
          <w:rFonts w:asciiTheme="minorHAnsi" w:eastAsia="Times New Roman" w:hAnsiTheme="minorHAnsi" w:cstheme="minorHAnsi"/>
          <w:lang w:eastAsia="pl-PL"/>
        </w:rPr>
        <w:t>28</w:t>
      </w:r>
      <w:r w:rsidRPr="009B451B">
        <w:rPr>
          <w:rFonts w:asciiTheme="minorHAnsi" w:eastAsia="Times New Roman" w:hAnsiTheme="minorHAnsi" w:cstheme="minorHAnsi"/>
          <w:lang w:eastAsia="pl-PL"/>
        </w:rPr>
        <w:t>/</w:t>
      </w:r>
      <w:r w:rsidR="000B14D9" w:rsidRPr="009B451B">
        <w:rPr>
          <w:rFonts w:asciiTheme="minorHAnsi" w:eastAsia="Times New Roman" w:hAnsiTheme="minorHAnsi" w:cstheme="minorHAnsi"/>
          <w:lang w:eastAsia="pl-PL"/>
        </w:rPr>
        <w:t>2</w:t>
      </w:r>
      <w:r w:rsidR="005A74F7" w:rsidRPr="009B451B">
        <w:rPr>
          <w:rFonts w:asciiTheme="minorHAnsi" w:eastAsia="Times New Roman" w:hAnsiTheme="minorHAnsi" w:cstheme="minorHAnsi"/>
          <w:lang w:eastAsia="pl-PL"/>
        </w:rPr>
        <w:t>3</w:t>
      </w:r>
      <w:r w:rsidRPr="009B451B">
        <w:rPr>
          <w:rFonts w:asciiTheme="minorHAnsi" w:eastAsia="Times New Roman" w:hAnsiTheme="minorHAnsi" w:cstheme="minorHAnsi"/>
          <w:lang w:eastAsia="pl-PL"/>
        </w:rPr>
        <w:t>, które odbyło się w dniu</w:t>
      </w:r>
      <w:r w:rsidR="005A74F7" w:rsidRPr="009B451B">
        <w:rPr>
          <w:rFonts w:asciiTheme="minorHAnsi" w:eastAsia="Times New Roman" w:hAnsiTheme="minorHAnsi" w:cstheme="minorHAnsi"/>
          <w:lang w:eastAsia="pl-PL"/>
        </w:rPr>
        <w:t xml:space="preserve"> </w:t>
      </w:r>
      <w:r w:rsidR="00CA7F52" w:rsidRPr="009B451B">
        <w:rPr>
          <w:rFonts w:asciiTheme="minorHAnsi" w:eastAsia="Times New Roman" w:hAnsiTheme="minorHAnsi" w:cstheme="minorHAnsi"/>
          <w:lang w:eastAsia="pl-PL"/>
        </w:rPr>
        <w:t>18</w:t>
      </w:r>
      <w:r w:rsidR="00AE537D" w:rsidRPr="009B451B">
        <w:rPr>
          <w:rFonts w:asciiTheme="minorHAnsi" w:eastAsia="Times New Roman" w:hAnsiTheme="minorHAnsi" w:cstheme="minorHAnsi"/>
          <w:lang w:eastAsia="pl-PL"/>
        </w:rPr>
        <w:t>.</w:t>
      </w:r>
      <w:r w:rsidR="005A74F7" w:rsidRPr="009B451B">
        <w:rPr>
          <w:rFonts w:asciiTheme="minorHAnsi" w:eastAsia="Times New Roman" w:hAnsiTheme="minorHAnsi" w:cstheme="minorHAnsi"/>
          <w:lang w:eastAsia="pl-PL"/>
        </w:rPr>
        <w:t>0</w:t>
      </w:r>
      <w:r w:rsidR="00CA7F52" w:rsidRPr="009B451B">
        <w:rPr>
          <w:rFonts w:asciiTheme="minorHAnsi" w:eastAsia="Times New Roman" w:hAnsiTheme="minorHAnsi" w:cstheme="minorHAnsi"/>
          <w:lang w:eastAsia="pl-PL"/>
        </w:rPr>
        <w:t>1</w:t>
      </w:r>
      <w:r w:rsidRPr="009B451B">
        <w:rPr>
          <w:rFonts w:asciiTheme="minorHAnsi" w:eastAsia="Times New Roman" w:hAnsiTheme="minorHAnsi" w:cstheme="minorHAnsi"/>
          <w:lang w:eastAsia="pl-PL"/>
        </w:rPr>
        <w:t>.20</w:t>
      </w:r>
      <w:r w:rsidR="000B14D9" w:rsidRPr="009B451B">
        <w:rPr>
          <w:rFonts w:asciiTheme="minorHAnsi" w:eastAsia="Times New Roman" w:hAnsiTheme="minorHAnsi" w:cstheme="minorHAnsi"/>
          <w:lang w:eastAsia="pl-PL"/>
        </w:rPr>
        <w:t>2</w:t>
      </w:r>
      <w:r w:rsidR="00CA7F52" w:rsidRPr="009B451B">
        <w:rPr>
          <w:rFonts w:asciiTheme="minorHAnsi" w:eastAsia="Times New Roman" w:hAnsiTheme="minorHAnsi" w:cstheme="minorHAnsi"/>
          <w:lang w:eastAsia="pl-PL"/>
        </w:rPr>
        <w:t>4</w:t>
      </w:r>
      <w:r w:rsidRPr="009B451B">
        <w:rPr>
          <w:rFonts w:asciiTheme="minorHAnsi" w:eastAsia="Times New Roman" w:hAnsiTheme="minorHAnsi" w:cstheme="minorHAnsi"/>
          <w:lang w:eastAsia="pl-PL"/>
        </w:rPr>
        <w:t xml:space="preserve"> r. o godz. 1</w:t>
      </w:r>
      <w:r w:rsidR="004501A1" w:rsidRPr="009B451B">
        <w:rPr>
          <w:rFonts w:asciiTheme="minorHAnsi" w:eastAsia="Times New Roman" w:hAnsiTheme="minorHAnsi" w:cstheme="minorHAnsi"/>
          <w:lang w:eastAsia="pl-PL"/>
        </w:rPr>
        <w:t>2</w:t>
      </w:r>
      <w:r w:rsidRPr="009B451B">
        <w:rPr>
          <w:rFonts w:asciiTheme="minorHAnsi" w:eastAsia="Times New Roman" w:hAnsiTheme="minorHAnsi" w:cstheme="minorHAnsi"/>
          <w:lang w:eastAsia="pl-PL"/>
        </w:rPr>
        <w:t>:</w:t>
      </w:r>
      <w:r w:rsidR="00CA7F52" w:rsidRPr="009B451B">
        <w:rPr>
          <w:rFonts w:asciiTheme="minorHAnsi" w:eastAsia="Times New Roman" w:hAnsiTheme="minorHAnsi" w:cstheme="minorHAnsi"/>
          <w:lang w:eastAsia="pl-PL"/>
        </w:rPr>
        <w:t>00</w:t>
      </w:r>
      <w:r w:rsidRPr="009B451B">
        <w:rPr>
          <w:rFonts w:asciiTheme="minorHAnsi" w:eastAsia="Times New Roman" w:hAnsiTheme="minorHAnsi" w:cstheme="minorHAnsi"/>
          <w:lang w:eastAsia="pl-PL"/>
        </w:rPr>
        <w:t>.</w:t>
      </w:r>
    </w:p>
    <w:p w14:paraId="0251EFA7" w14:textId="5FA1A84A" w:rsidR="009B451B" w:rsidRPr="009B451B" w:rsidRDefault="004C13A6" w:rsidP="002C1B22">
      <w:pPr>
        <w:spacing w:after="0"/>
        <w:contextualSpacing/>
        <w:rPr>
          <w:rFonts w:asciiTheme="minorHAnsi" w:eastAsia="Times New Roman" w:hAnsiTheme="minorHAnsi" w:cstheme="minorHAnsi"/>
          <w:bCs/>
          <w:lang w:eastAsia="pl-PL"/>
        </w:rPr>
      </w:pPr>
      <w:r w:rsidRPr="009B451B">
        <w:rPr>
          <w:rFonts w:asciiTheme="minorHAnsi" w:eastAsia="Times New Roman" w:hAnsiTheme="minorHAnsi" w:cstheme="minorHAnsi"/>
          <w:bCs/>
          <w:lang w:eastAsia="pl-PL"/>
        </w:rPr>
        <w:t>Kwota jaką Zamawiający zamierza przeznaczyć na realizację zamówienia wynosi</w:t>
      </w:r>
      <w:r w:rsidR="009B451B" w:rsidRPr="009B451B">
        <w:rPr>
          <w:rFonts w:asciiTheme="minorHAnsi" w:eastAsia="Times New Roman" w:hAnsiTheme="minorHAnsi" w:cstheme="minorHAnsi"/>
          <w:bCs/>
          <w:lang w:eastAsia="pl-PL"/>
        </w:rPr>
        <w:t>:</w:t>
      </w:r>
    </w:p>
    <w:p w14:paraId="63BC3D61" w14:textId="71834470" w:rsidR="009B451B" w:rsidRPr="009B451B" w:rsidRDefault="009B451B" w:rsidP="009B451B">
      <w:pPr>
        <w:spacing w:after="0"/>
        <w:contextualSpacing/>
        <w:rPr>
          <w:rFonts w:asciiTheme="minorHAnsi" w:eastAsia="Times New Roman" w:hAnsiTheme="minorHAnsi" w:cstheme="minorHAnsi"/>
          <w:bCs/>
          <w:lang w:eastAsia="pl-PL"/>
        </w:rPr>
      </w:pPr>
      <w:r w:rsidRPr="009B451B">
        <w:rPr>
          <w:rFonts w:asciiTheme="minorHAnsi" w:eastAsia="Times New Roman" w:hAnsiTheme="minorHAnsi" w:cstheme="minorHAnsi"/>
          <w:bCs/>
          <w:lang w:eastAsia="pl-PL"/>
        </w:rPr>
        <w:t>Część nr 1 - 3.091.612,82 zł brutto</w:t>
      </w:r>
    </w:p>
    <w:p w14:paraId="2F8CD440" w14:textId="6AFBE72D" w:rsidR="009B451B" w:rsidRPr="009B451B" w:rsidRDefault="009B451B" w:rsidP="009B451B">
      <w:pPr>
        <w:spacing w:after="0"/>
        <w:contextualSpacing/>
        <w:rPr>
          <w:rFonts w:asciiTheme="minorHAnsi" w:eastAsia="Times New Roman" w:hAnsiTheme="minorHAnsi" w:cstheme="minorHAnsi"/>
          <w:bCs/>
          <w:lang w:eastAsia="pl-PL"/>
        </w:rPr>
      </w:pPr>
      <w:r w:rsidRPr="009B451B">
        <w:rPr>
          <w:rFonts w:asciiTheme="minorHAnsi" w:eastAsia="Times New Roman" w:hAnsiTheme="minorHAnsi" w:cstheme="minorHAnsi"/>
          <w:bCs/>
          <w:lang w:eastAsia="pl-PL"/>
        </w:rPr>
        <w:t>Część nr 2 - 353.893,31 zł brutto</w:t>
      </w:r>
    </w:p>
    <w:p w14:paraId="2DA80815" w14:textId="77777777" w:rsidR="009B451B" w:rsidRPr="009B451B" w:rsidRDefault="009B451B" w:rsidP="002C1B22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14:paraId="7EEAADB5" w14:textId="5CE08DAD" w:rsidR="005B19E1" w:rsidRPr="009B451B" w:rsidRDefault="001505A5" w:rsidP="002C1B22">
      <w:pPr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 w:rsidRPr="009B451B">
        <w:rPr>
          <w:rFonts w:asciiTheme="minorHAnsi" w:eastAsia="Times New Roman" w:hAnsiTheme="minorHAnsi" w:cstheme="minorHAnsi"/>
          <w:lang w:eastAsia="pl-PL"/>
        </w:rPr>
        <w:t>W postępowaniu złożono</w:t>
      </w:r>
      <w:r w:rsidR="00262D97" w:rsidRPr="009B451B">
        <w:rPr>
          <w:rFonts w:asciiTheme="minorHAnsi" w:eastAsia="Times New Roman" w:hAnsiTheme="minorHAnsi" w:cstheme="minorHAnsi"/>
          <w:lang w:eastAsia="pl-PL"/>
        </w:rPr>
        <w:t xml:space="preserve"> </w:t>
      </w:r>
      <w:r w:rsidR="001C573B" w:rsidRPr="009B451B">
        <w:rPr>
          <w:rFonts w:asciiTheme="minorHAnsi" w:eastAsia="Times New Roman" w:hAnsiTheme="minorHAnsi" w:cstheme="minorHAnsi"/>
          <w:lang w:eastAsia="pl-PL"/>
        </w:rPr>
        <w:t>niżej wymienione</w:t>
      </w:r>
      <w:r w:rsidR="004C13A6" w:rsidRPr="009B451B">
        <w:rPr>
          <w:rFonts w:asciiTheme="minorHAnsi" w:eastAsia="Times New Roman" w:hAnsiTheme="minorHAnsi" w:cstheme="minorHAnsi"/>
          <w:lang w:eastAsia="pl-PL"/>
        </w:rPr>
        <w:t xml:space="preserve"> oferty:</w:t>
      </w:r>
      <w:r w:rsidR="008122BE" w:rsidRPr="009B451B">
        <w:rPr>
          <w:rFonts w:asciiTheme="minorHAnsi" w:hAnsiTheme="minorHAnsi" w:cstheme="minorHAnsi"/>
          <w:lang w:eastAsia="pl-PL"/>
        </w:rPr>
        <w:t xml:space="preserve"> </w:t>
      </w:r>
    </w:p>
    <w:p w14:paraId="6EA775FC" w14:textId="77777777" w:rsidR="00262D97" w:rsidRPr="009B451B" w:rsidRDefault="00262D97" w:rsidP="002C1B22">
      <w:pPr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</w:p>
    <w:p w14:paraId="2064D200" w14:textId="2DE4B93D" w:rsidR="009B451B" w:rsidRPr="009B451B" w:rsidRDefault="00262D97" w:rsidP="009B451B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bookmarkStart w:id="1" w:name="_Hlk156476585"/>
      <w:r w:rsidRPr="009B451B">
        <w:rPr>
          <w:rFonts w:asciiTheme="minorHAnsi" w:hAnsiTheme="minorHAnsi" w:cstheme="minorHAnsi"/>
          <w:lang w:eastAsia="pl-PL"/>
        </w:rPr>
        <w:t xml:space="preserve">Część nr 1 </w:t>
      </w:r>
      <w:r w:rsidR="009B451B" w:rsidRPr="009B451B">
        <w:rPr>
          <w:rFonts w:asciiTheme="minorHAnsi" w:hAnsiTheme="minorHAnsi" w:cstheme="minorHAnsi"/>
          <w:lang w:eastAsia="pl-PL"/>
        </w:rPr>
        <w:tab/>
      </w:r>
      <w:r w:rsidR="009B451B" w:rsidRPr="009B451B">
        <w:rPr>
          <w:rFonts w:asciiTheme="minorHAnsi" w:hAnsiTheme="minorHAnsi" w:cstheme="minorHAnsi"/>
          <w:lang w:eastAsia="pl-PL"/>
        </w:rPr>
        <w:br/>
        <w:t>Dostawa przedłużenia subskrypcji bezpieczeństwa oraz dostęp do aktualizacji</w:t>
      </w:r>
    </w:p>
    <w:p w14:paraId="52ECB0FB" w14:textId="2C559E13" w:rsidR="00262D97" w:rsidRPr="009B451B" w:rsidRDefault="009B451B" w:rsidP="009B451B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9B451B">
        <w:rPr>
          <w:rFonts w:asciiTheme="minorHAnsi" w:hAnsiTheme="minorHAnsi" w:cstheme="minorHAnsi"/>
          <w:lang w:eastAsia="pl-PL"/>
        </w:rPr>
        <w:t>oprogramowania</w:t>
      </w:r>
      <w:r w:rsidRPr="009B451B">
        <w:rPr>
          <w:rFonts w:asciiTheme="minorHAnsi" w:hAnsiTheme="minorHAnsi" w:cstheme="minorHAnsi"/>
        </w:rPr>
        <w:t xml:space="preserve"> </w:t>
      </w:r>
      <w:r w:rsidRPr="009B451B">
        <w:rPr>
          <w:rFonts w:asciiTheme="minorHAnsi" w:hAnsiTheme="minorHAnsi" w:cstheme="minorHAnsi"/>
          <w:lang w:eastAsia="pl-PL"/>
        </w:rPr>
        <w:t>do dnia wskazanego w tabeli dla urządzeń będących w posiadaniu Zamawiającego.</w:t>
      </w:r>
      <w:r>
        <w:rPr>
          <w:rFonts w:asciiTheme="minorHAnsi" w:hAnsiTheme="minorHAnsi" w:cstheme="minorHAnsi"/>
          <w:lang w:eastAsia="pl-PL"/>
        </w:rPr>
        <w:br/>
      </w:r>
    </w:p>
    <w:tbl>
      <w:tblPr>
        <w:tblW w:w="80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4395"/>
      </w:tblGrid>
      <w:tr w:rsidR="00755B2F" w:rsidRPr="009B451B" w14:paraId="550E8F54" w14:textId="77777777" w:rsidTr="002C1B22">
        <w:trPr>
          <w:trHeight w:val="509"/>
          <w:tblHeader/>
        </w:trPr>
        <w:tc>
          <w:tcPr>
            <w:tcW w:w="3686" w:type="dxa"/>
            <w:vMerge w:val="restart"/>
            <w:shd w:val="clear" w:color="auto" w:fill="auto"/>
            <w:noWrap/>
            <w:vAlign w:val="center"/>
            <w:hideMark/>
          </w:tcPr>
          <w:p w14:paraId="3B0D6D6D" w14:textId="77777777" w:rsidR="00755B2F" w:rsidRPr="009B451B" w:rsidRDefault="00755B2F" w:rsidP="005B535B">
            <w:pPr>
              <w:spacing w:after="0" w:line="240" w:lineRule="auto"/>
              <w:ind w:left="-151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B451B">
              <w:rPr>
                <w:rFonts w:asciiTheme="minorHAnsi" w:eastAsia="Times New Roman" w:hAnsiTheme="minorHAnsi" w:cstheme="minorHAnsi"/>
                <w:lang w:eastAsia="pl-PL"/>
              </w:rPr>
              <w:t xml:space="preserve">Wykonawca </w:t>
            </w:r>
            <w:r w:rsidRPr="009B451B">
              <w:rPr>
                <w:rFonts w:asciiTheme="minorHAnsi" w:eastAsia="Times New Roman" w:hAnsiTheme="minorHAnsi" w:cstheme="minorHAnsi"/>
                <w:lang w:eastAsia="pl-PL"/>
              </w:rPr>
              <w:br/>
              <w:t xml:space="preserve">(Firma i adres </w:t>
            </w:r>
            <w:r w:rsidRPr="009B451B">
              <w:rPr>
                <w:rFonts w:asciiTheme="minorHAnsi" w:eastAsia="Times New Roman" w:hAnsiTheme="minorHAnsi" w:cstheme="minorHAnsi"/>
                <w:lang w:eastAsia="pl-PL"/>
              </w:rPr>
              <w:br/>
              <w:t>Wykonawcy)</w:t>
            </w:r>
          </w:p>
        </w:tc>
        <w:tc>
          <w:tcPr>
            <w:tcW w:w="4395" w:type="dxa"/>
            <w:vMerge w:val="restart"/>
            <w:shd w:val="clear" w:color="auto" w:fill="auto"/>
            <w:noWrap/>
            <w:vAlign w:val="center"/>
            <w:hideMark/>
          </w:tcPr>
          <w:p w14:paraId="0D2BAFB7" w14:textId="77777777" w:rsidR="00755B2F" w:rsidRPr="009B451B" w:rsidRDefault="00755B2F" w:rsidP="005B535B">
            <w:pPr>
              <w:contextualSpacing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B451B">
              <w:rPr>
                <w:rFonts w:asciiTheme="minorHAnsi" w:eastAsia="Times New Roman" w:hAnsiTheme="minorHAnsi" w:cstheme="minorHAnsi"/>
                <w:lang w:eastAsia="pl-PL"/>
              </w:rPr>
              <w:t>Cena</w:t>
            </w:r>
          </w:p>
          <w:p w14:paraId="6000AD09" w14:textId="77777777" w:rsidR="00755B2F" w:rsidRPr="009B451B" w:rsidRDefault="00755B2F" w:rsidP="005B53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B451B">
              <w:rPr>
                <w:rFonts w:asciiTheme="minorHAnsi" w:eastAsia="Times New Roman" w:hAnsiTheme="minorHAnsi" w:cstheme="minorHAnsi"/>
                <w:lang w:eastAsia="pl-PL"/>
              </w:rPr>
              <w:t>w zł brutto</w:t>
            </w:r>
          </w:p>
        </w:tc>
      </w:tr>
      <w:tr w:rsidR="00755B2F" w:rsidRPr="009B451B" w14:paraId="4923E7E4" w14:textId="77777777" w:rsidTr="002C1B22">
        <w:trPr>
          <w:trHeight w:val="556"/>
          <w:tblHeader/>
        </w:trPr>
        <w:tc>
          <w:tcPr>
            <w:tcW w:w="3686" w:type="dxa"/>
            <w:vMerge/>
            <w:shd w:val="clear" w:color="auto" w:fill="auto"/>
            <w:noWrap/>
            <w:vAlign w:val="center"/>
          </w:tcPr>
          <w:p w14:paraId="2464B1EB" w14:textId="77777777" w:rsidR="00755B2F" w:rsidRPr="009B451B" w:rsidRDefault="00755B2F" w:rsidP="00AC1FF0">
            <w:pPr>
              <w:spacing w:after="0" w:line="240" w:lineRule="auto"/>
              <w:ind w:left="-151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395" w:type="dxa"/>
            <w:vMerge/>
            <w:shd w:val="clear" w:color="auto" w:fill="auto"/>
            <w:noWrap/>
            <w:vAlign w:val="center"/>
          </w:tcPr>
          <w:p w14:paraId="460A5452" w14:textId="77777777" w:rsidR="00755B2F" w:rsidRPr="009B451B" w:rsidRDefault="00755B2F" w:rsidP="00AC1FF0">
            <w:pPr>
              <w:contextualSpacing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55B2F" w:rsidRPr="009B451B" w14:paraId="0C3E41F3" w14:textId="77777777" w:rsidTr="002C1B22">
        <w:trPr>
          <w:trHeight w:val="659"/>
          <w:tblHeader/>
        </w:trPr>
        <w:tc>
          <w:tcPr>
            <w:tcW w:w="3686" w:type="dxa"/>
            <w:vMerge w:val="restart"/>
            <w:shd w:val="clear" w:color="auto" w:fill="auto"/>
            <w:noWrap/>
            <w:vAlign w:val="center"/>
          </w:tcPr>
          <w:p w14:paraId="26A0A260" w14:textId="60E3CBCC" w:rsidR="00755B2F" w:rsidRPr="009B451B" w:rsidRDefault="00755B2F" w:rsidP="005B19E1">
            <w:pPr>
              <w:spacing w:after="0" w:line="240" w:lineRule="auto"/>
              <w:ind w:left="78"/>
              <w:rPr>
                <w:rFonts w:asciiTheme="minorHAnsi" w:hAnsiTheme="minorHAnsi" w:cstheme="minorHAnsi"/>
              </w:rPr>
            </w:pPr>
            <w:r w:rsidRPr="009B451B">
              <w:rPr>
                <w:rFonts w:asciiTheme="minorHAnsi" w:hAnsiTheme="minorHAnsi" w:cstheme="minorHAnsi"/>
              </w:rPr>
              <w:t xml:space="preserve">Point Sp. z o.o. </w:t>
            </w:r>
            <w:r w:rsidRPr="009B451B">
              <w:rPr>
                <w:rFonts w:asciiTheme="minorHAnsi" w:hAnsiTheme="minorHAnsi" w:cstheme="minorHAnsi"/>
              </w:rPr>
              <w:br/>
              <w:t xml:space="preserve">ul. Bitwy Warszawskiej 1920r. 7a </w:t>
            </w:r>
          </w:p>
          <w:p w14:paraId="5A565CCC" w14:textId="2E54BAEF" w:rsidR="00755B2F" w:rsidRPr="009B451B" w:rsidRDefault="00755B2F" w:rsidP="005B19E1">
            <w:pPr>
              <w:spacing w:after="0" w:line="240" w:lineRule="auto"/>
              <w:ind w:left="78"/>
              <w:rPr>
                <w:rFonts w:asciiTheme="minorHAnsi" w:eastAsia="Times New Roman" w:hAnsiTheme="minorHAnsi" w:cstheme="minorHAnsi"/>
                <w:lang w:eastAsia="pl-PL"/>
              </w:rPr>
            </w:pPr>
            <w:r w:rsidRPr="009B451B">
              <w:rPr>
                <w:rFonts w:asciiTheme="minorHAnsi" w:hAnsiTheme="minorHAnsi" w:cstheme="minorHAnsi"/>
              </w:rPr>
              <w:t>02-366 Warszawa</w:t>
            </w:r>
          </w:p>
        </w:tc>
        <w:tc>
          <w:tcPr>
            <w:tcW w:w="4395" w:type="dxa"/>
            <w:vMerge w:val="restart"/>
            <w:shd w:val="clear" w:color="auto" w:fill="auto"/>
            <w:noWrap/>
            <w:vAlign w:val="center"/>
          </w:tcPr>
          <w:p w14:paraId="3E32F0AD" w14:textId="38BF40E4" w:rsidR="00755B2F" w:rsidRPr="009B451B" w:rsidRDefault="009B451B" w:rsidP="005B19E1">
            <w:pPr>
              <w:contextualSpacing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B451B">
              <w:rPr>
                <w:rFonts w:asciiTheme="minorHAnsi" w:hAnsiTheme="minorHAnsi" w:cstheme="minorHAnsi"/>
              </w:rPr>
              <w:t>2.798.250</w:t>
            </w:r>
            <w:r w:rsidR="00755B2F" w:rsidRPr="009B451B">
              <w:rPr>
                <w:rFonts w:asciiTheme="minorHAnsi" w:hAnsiTheme="minorHAnsi" w:cstheme="minorHAnsi"/>
              </w:rPr>
              <w:t>,</w:t>
            </w:r>
            <w:r w:rsidRPr="009B451B">
              <w:rPr>
                <w:rFonts w:asciiTheme="minorHAnsi" w:hAnsiTheme="minorHAnsi" w:cstheme="minorHAnsi"/>
              </w:rPr>
              <w:t>0</w:t>
            </w:r>
            <w:r w:rsidR="00755B2F" w:rsidRPr="009B451B">
              <w:rPr>
                <w:rFonts w:asciiTheme="minorHAnsi" w:hAnsiTheme="minorHAnsi" w:cstheme="minorHAnsi"/>
              </w:rPr>
              <w:t>0</w:t>
            </w:r>
          </w:p>
        </w:tc>
      </w:tr>
      <w:tr w:rsidR="00755B2F" w:rsidRPr="009B451B" w14:paraId="01F6E4EF" w14:textId="77777777" w:rsidTr="002C1B22">
        <w:trPr>
          <w:trHeight w:val="371"/>
          <w:tblHeader/>
        </w:trPr>
        <w:tc>
          <w:tcPr>
            <w:tcW w:w="3686" w:type="dxa"/>
            <w:vMerge/>
            <w:shd w:val="clear" w:color="auto" w:fill="auto"/>
            <w:noWrap/>
            <w:vAlign w:val="center"/>
          </w:tcPr>
          <w:p w14:paraId="0BA56866" w14:textId="77777777" w:rsidR="00755B2F" w:rsidRPr="009B451B" w:rsidRDefault="00755B2F" w:rsidP="005B19E1">
            <w:pPr>
              <w:spacing w:after="0" w:line="240" w:lineRule="auto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/>
            <w:shd w:val="clear" w:color="auto" w:fill="auto"/>
            <w:noWrap/>
            <w:vAlign w:val="center"/>
          </w:tcPr>
          <w:p w14:paraId="63A2D157" w14:textId="77777777" w:rsidR="00755B2F" w:rsidRPr="009B451B" w:rsidRDefault="00755B2F" w:rsidP="005B19E1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5B2F" w:rsidRPr="009B451B" w14:paraId="1B16709C" w14:textId="77777777" w:rsidTr="002C1B22">
        <w:trPr>
          <w:trHeight w:val="293"/>
          <w:tblHeader/>
        </w:trPr>
        <w:tc>
          <w:tcPr>
            <w:tcW w:w="3686" w:type="dxa"/>
            <w:vMerge/>
            <w:shd w:val="clear" w:color="auto" w:fill="auto"/>
            <w:noWrap/>
            <w:vAlign w:val="center"/>
          </w:tcPr>
          <w:p w14:paraId="3D0199D1" w14:textId="77777777" w:rsidR="00755B2F" w:rsidRPr="009B451B" w:rsidRDefault="00755B2F" w:rsidP="005B19E1">
            <w:pPr>
              <w:spacing w:after="0" w:line="240" w:lineRule="auto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/>
            <w:shd w:val="clear" w:color="auto" w:fill="auto"/>
            <w:noWrap/>
            <w:vAlign w:val="center"/>
          </w:tcPr>
          <w:p w14:paraId="0176CEB5" w14:textId="77777777" w:rsidR="00755B2F" w:rsidRPr="009B451B" w:rsidRDefault="00755B2F" w:rsidP="005B19E1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1"/>
      <w:tr w:rsidR="00755B2F" w:rsidRPr="009B451B" w14:paraId="21AF4122" w14:textId="77777777" w:rsidTr="002C1B22">
        <w:trPr>
          <w:trHeight w:val="269"/>
        </w:trPr>
        <w:tc>
          <w:tcPr>
            <w:tcW w:w="3686" w:type="dxa"/>
            <w:vMerge/>
            <w:vAlign w:val="center"/>
          </w:tcPr>
          <w:p w14:paraId="08D094CD" w14:textId="77777777" w:rsidR="00755B2F" w:rsidRPr="009B451B" w:rsidRDefault="00755B2F" w:rsidP="005B53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4395" w:type="dxa"/>
            <w:vMerge/>
            <w:vAlign w:val="center"/>
          </w:tcPr>
          <w:p w14:paraId="44E93CC3" w14:textId="77777777" w:rsidR="00755B2F" w:rsidRPr="009B451B" w:rsidRDefault="00755B2F" w:rsidP="005B53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</w:tbl>
    <w:p w14:paraId="6E0C0324" w14:textId="02D41496" w:rsidR="009B451B" w:rsidRDefault="002C1B22" w:rsidP="00935213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9B451B">
        <w:rPr>
          <w:rFonts w:asciiTheme="minorHAnsi" w:eastAsia="Times New Roman" w:hAnsiTheme="minorHAnsi" w:cstheme="minorHAnsi"/>
          <w:lang w:eastAsia="pl-PL"/>
        </w:rPr>
        <w:br/>
      </w:r>
      <w:r w:rsidR="009B451B" w:rsidRPr="009B451B">
        <w:rPr>
          <w:rFonts w:asciiTheme="minorHAnsi" w:hAnsiTheme="minorHAnsi" w:cstheme="minorHAnsi"/>
          <w:lang w:eastAsia="pl-PL"/>
        </w:rPr>
        <w:t>Część nr 2</w:t>
      </w:r>
      <w:r w:rsidR="00935213">
        <w:rPr>
          <w:rFonts w:asciiTheme="minorHAnsi" w:hAnsiTheme="minorHAnsi" w:cstheme="minorHAnsi"/>
          <w:lang w:eastAsia="pl-PL"/>
        </w:rPr>
        <w:tab/>
      </w:r>
      <w:r w:rsidR="009B451B" w:rsidRPr="009B451B">
        <w:rPr>
          <w:rFonts w:asciiTheme="minorHAnsi" w:hAnsiTheme="minorHAnsi" w:cstheme="minorHAnsi"/>
          <w:lang w:eastAsia="pl-PL"/>
        </w:rPr>
        <w:t xml:space="preserve"> </w:t>
      </w:r>
      <w:r w:rsidR="00935213">
        <w:rPr>
          <w:rFonts w:asciiTheme="minorHAnsi" w:hAnsiTheme="minorHAnsi" w:cstheme="minorHAnsi"/>
          <w:lang w:eastAsia="pl-PL"/>
        </w:rPr>
        <w:br/>
      </w:r>
      <w:r w:rsidR="009B451B" w:rsidRPr="009B451B">
        <w:rPr>
          <w:rFonts w:asciiTheme="minorHAnsi" w:hAnsiTheme="minorHAnsi" w:cstheme="minorHAnsi"/>
          <w:lang w:eastAsia="pl-PL"/>
        </w:rPr>
        <w:t xml:space="preserve">Dostawa dwóch urządzeń </w:t>
      </w:r>
      <w:proofErr w:type="spellStart"/>
      <w:r w:rsidR="009B451B" w:rsidRPr="009B451B">
        <w:rPr>
          <w:rFonts w:asciiTheme="minorHAnsi" w:hAnsiTheme="minorHAnsi" w:cstheme="minorHAnsi"/>
          <w:lang w:eastAsia="pl-PL"/>
        </w:rPr>
        <w:t>sandbox</w:t>
      </w:r>
      <w:proofErr w:type="spellEnd"/>
      <w:r w:rsidR="009B451B" w:rsidRPr="009B451B">
        <w:rPr>
          <w:rFonts w:asciiTheme="minorHAnsi" w:hAnsiTheme="minorHAnsi" w:cstheme="minorHAnsi"/>
          <w:lang w:eastAsia="pl-PL"/>
        </w:rPr>
        <w:t xml:space="preserve"> w wersji wirtualnej wraz z subskrypcjami oraz ich wdrożenie w</w:t>
      </w:r>
      <w:r w:rsidR="00935213">
        <w:rPr>
          <w:rFonts w:asciiTheme="minorHAnsi" w:hAnsiTheme="minorHAnsi" w:cstheme="minorHAnsi"/>
          <w:lang w:eastAsia="pl-PL"/>
        </w:rPr>
        <w:t xml:space="preserve"> </w:t>
      </w:r>
      <w:r w:rsidR="009B451B" w:rsidRPr="009B451B">
        <w:rPr>
          <w:rFonts w:asciiTheme="minorHAnsi" w:hAnsiTheme="minorHAnsi" w:cstheme="minorHAnsi"/>
          <w:lang w:eastAsia="pl-PL"/>
        </w:rPr>
        <w:t>infrastrukturze Zamawiającego</w:t>
      </w:r>
    </w:p>
    <w:p w14:paraId="6757328A" w14:textId="77777777" w:rsidR="00935213" w:rsidRPr="009B451B" w:rsidRDefault="00935213" w:rsidP="00935213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tbl>
      <w:tblPr>
        <w:tblW w:w="80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4395"/>
      </w:tblGrid>
      <w:tr w:rsidR="009B451B" w:rsidRPr="009B451B" w14:paraId="3B4ABDCF" w14:textId="77777777" w:rsidTr="00A35591">
        <w:trPr>
          <w:trHeight w:val="509"/>
          <w:tblHeader/>
        </w:trPr>
        <w:tc>
          <w:tcPr>
            <w:tcW w:w="3686" w:type="dxa"/>
            <w:vMerge w:val="restart"/>
            <w:shd w:val="clear" w:color="auto" w:fill="auto"/>
            <w:noWrap/>
            <w:vAlign w:val="center"/>
            <w:hideMark/>
          </w:tcPr>
          <w:p w14:paraId="5DE1747D" w14:textId="77777777" w:rsidR="009B451B" w:rsidRPr="009B451B" w:rsidRDefault="009B451B" w:rsidP="00A35591">
            <w:pPr>
              <w:spacing w:after="0" w:line="240" w:lineRule="auto"/>
              <w:ind w:left="-151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B451B">
              <w:rPr>
                <w:rFonts w:asciiTheme="minorHAnsi" w:eastAsia="Times New Roman" w:hAnsiTheme="minorHAnsi" w:cstheme="minorHAnsi"/>
                <w:lang w:eastAsia="pl-PL"/>
              </w:rPr>
              <w:t xml:space="preserve">Wykonawca </w:t>
            </w:r>
            <w:r w:rsidRPr="009B451B">
              <w:rPr>
                <w:rFonts w:asciiTheme="minorHAnsi" w:eastAsia="Times New Roman" w:hAnsiTheme="minorHAnsi" w:cstheme="minorHAnsi"/>
                <w:lang w:eastAsia="pl-PL"/>
              </w:rPr>
              <w:br/>
              <w:t xml:space="preserve">(Firma i adres </w:t>
            </w:r>
            <w:r w:rsidRPr="009B451B">
              <w:rPr>
                <w:rFonts w:asciiTheme="minorHAnsi" w:eastAsia="Times New Roman" w:hAnsiTheme="minorHAnsi" w:cstheme="minorHAnsi"/>
                <w:lang w:eastAsia="pl-PL"/>
              </w:rPr>
              <w:br/>
              <w:t>Wykonawcy)</w:t>
            </w:r>
          </w:p>
        </w:tc>
        <w:tc>
          <w:tcPr>
            <w:tcW w:w="4395" w:type="dxa"/>
            <w:vMerge w:val="restart"/>
            <w:shd w:val="clear" w:color="auto" w:fill="auto"/>
            <w:noWrap/>
            <w:vAlign w:val="center"/>
            <w:hideMark/>
          </w:tcPr>
          <w:p w14:paraId="2D3EB55B" w14:textId="77777777" w:rsidR="009B451B" w:rsidRPr="009B451B" w:rsidRDefault="009B451B" w:rsidP="00A35591">
            <w:pPr>
              <w:contextualSpacing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B451B">
              <w:rPr>
                <w:rFonts w:asciiTheme="minorHAnsi" w:eastAsia="Times New Roman" w:hAnsiTheme="minorHAnsi" w:cstheme="minorHAnsi"/>
                <w:lang w:eastAsia="pl-PL"/>
              </w:rPr>
              <w:t>Cena</w:t>
            </w:r>
          </w:p>
          <w:p w14:paraId="59C024A5" w14:textId="77777777" w:rsidR="009B451B" w:rsidRPr="009B451B" w:rsidRDefault="009B451B" w:rsidP="00A3559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B451B">
              <w:rPr>
                <w:rFonts w:asciiTheme="minorHAnsi" w:eastAsia="Times New Roman" w:hAnsiTheme="minorHAnsi" w:cstheme="minorHAnsi"/>
                <w:lang w:eastAsia="pl-PL"/>
              </w:rPr>
              <w:t>w zł brutto</w:t>
            </w:r>
          </w:p>
        </w:tc>
      </w:tr>
      <w:tr w:rsidR="009B451B" w:rsidRPr="009B451B" w14:paraId="4532DE1F" w14:textId="77777777" w:rsidTr="00A35591">
        <w:trPr>
          <w:trHeight w:val="556"/>
          <w:tblHeader/>
        </w:trPr>
        <w:tc>
          <w:tcPr>
            <w:tcW w:w="3686" w:type="dxa"/>
            <w:vMerge/>
            <w:shd w:val="clear" w:color="auto" w:fill="auto"/>
            <w:noWrap/>
            <w:vAlign w:val="center"/>
          </w:tcPr>
          <w:p w14:paraId="3D608F4F" w14:textId="77777777" w:rsidR="009B451B" w:rsidRPr="009B451B" w:rsidRDefault="009B451B" w:rsidP="00A35591">
            <w:pPr>
              <w:spacing w:after="0" w:line="240" w:lineRule="auto"/>
              <w:ind w:left="-151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395" w:type="dxa"/>
            <w:vMerge/>
            <w:shd w:val="clear" w:color="auto" w:fill="auto"/>
            <w:noWrap/>
            <w:vAlign w:val="center"/>
          </w:tcPr>
          <w:p w14:paraId="3C668CC3" w14:textId="77777777" w:rsidR="009B451B" w:rsidRPr="009B451B" w:rsidRDefault="009B451B" w:rsidP="00A35591">
            <w:pPr>
              <w:contextualSpacing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9B451B" w:rsidRPr="009B451B" w14:paraId="60D74034" w14:textId="77777777" w:rsidTr="00A35591">
        <w:trPr>
          <w:trHeight w:val="659"/>
          <w:tblHeader/>
        </w:trPr>
        <w:tc>
          <w:tcPr>
            <w:tcW w:w="3686" w:type="dxa"/>
            <w:vMerge w:val="restart"/>
            <w:shd w:val="clear" w:color="auto" w:fill="auto"/>
            <w:noWrap/>
            <w:vAlign w:val="center"/>
          </w:tcPr>
          <w:p w14:paraId="4B801777" w14:textId="77777777" w:rsidR="009B451B" w:rsidRPr="009B451B" w:rsidRDefault="009B451B" w:rsidP="00A35591">
            <w:pPr>
              <w:spacing w:after="0" w:line="240" w:lineRule="auto"/>
              <w:ind w:left="78"/>
              <w:rPr>
                <w:rFonts w:asciiTheme="minorHAnsi" w:hAnsiTheme="minorHAnsi" w:cstheme="minorHAnsi"/>
              </w:rPr>
            </w:pPr>
            <w:r w:rsidRPr="009B451B">
              <w:rPr>
                <w:rFonts w:asciiTheme="minorHAnsi" w:hAnsiTheme="minorHAnsi" w:cstheme="minorHAnsi"/>
              </w:rPr>
              <w:t xml:space="preserve">Point Sp. z o.o. </w:t>
            </w:r>
            <w:r w:rsidRPr="009B451B">
              <w:rPr>
                <w:rFonts w:asciiTheme="minorHAnsi" w:hAnsiTheme="minorHAnsi" w:cstheme="minorHAnsi"/>
              </w:rPr>
              <w:br/>
              <w:t xml:space="preserve">ul. Bitwy Warszawskiej 1920r. 7a </w:t>
            </w:r>
          </w:p>
          <w:p w14:paraId="0C10FFA8" w14:textId="77777777" w:rsidR="009B451B" w:rsidRPr="009B451B" w:rsidRDefault="009B451B" w:rsidP="00A35591">
            <w:pPr>
              <w:spacing w:after="0" w:line="240" w:lineRule="auto"/>
              <w:ind w:left="78"/>
              <w:rPr>
                <w:rFonts w:asciiTheme="minorHAnsi" w:eastAsia="Times New Roman" w:hAnsiTheme="minorHAnsi" w:cstheme="minorHAnsi"/>
                <w:lang w:eastAsia="pl-PL"/>
              </w:rPr>
            </w:pPr>
            <w:r w:rsidRPr="009B451B">
              <w:rPr>
                <w:rFonts w:asciiTheme="minorHAnsi" w:hAnsiTheme="minorHAnsi" w:cstheme="minorHAnsi"/>
              </w:rPr>
              <w:t>02-366 Warszawa</w:t>
            </w:r>
          </w:p>
        </w:tc>
        <w:tc>
          <w:tcPr>
            <w:tcW w:w="4395" w:type="dxa"/>
            <w:vMerge w:val="restart"/>
            <w:shd w:val="clear" w:color="auto" w:fill="auto"/>
            <w:noWrap/>
            <w:vAlign w:val="center"/>
          </w:tcPr>
          <w:p w14:paraId="032C9831" w14:textId="4E5CA37F" w:rsidR="009B451B" w:rsidRPr="009B451B" w:rsidRDefault="009B451B" w:rsidP="00A35591">
            <w:pPr>
              <w:contextualSpacing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B451B">
              <w:rPr>
                <w:rFonts w:asciiTheme="minorHAnsi" w:hAnsiTheme="minorHAnsi" w:cstheme="minorHAnsi"/>
              </w:rPr>
              <w:t>233.700,00</w:t>
            </w:r>
          </w:p>
        </w:tc>
      </w:tr>
      <w:tr w:rsidR="009B451B" w:rsidRPr="009B451B" w14:paraId="2AAFA3F9" w14:textId="77777777" w:rsidTr="00A35591">
        <w:trPr>
          <w:trHeight w:val="371"/>
          <w:tblHeader/>
        </w:trPr>
        <w:tc>
          <w:tcPr>
            <w:tcW w:w="3686" w:type="dxa"/>
            <w:vMerge/>
            <w:shd w:val="clear" w:color="auto" w:fill="auto"/>
            <w:noWrap/>
            <w:vAlign w:val="center"/>
          </w:tcPr>
          <w:p w14:paraId="3CC6F1C5" w14:textId="77777777" w:rsidR="009B451B" w:rsidRPr="009B451B" w:rsidRDefault="009B451B" w:rsidP="00A35591">
            <w:pPr>
              <w:spacing w:after="0" w:line="240" w:lineRule="auto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/>
            <w:shd w:val="clear" w:color="auto" w:fill="auto"/>
            <w:noWrap/>
            <w:vAlign w:val="center"/>
          </w:tcPr>
          <w:p w14:paraId="3735EC1B" w14:textId="77777777" w:rsidR="009B451B" w:rsidRPr="009B451B" w:rsidRDefault="009B451B" w:rsidP="00A35591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451B" w:rsidRPr="009B451B" w14:paraId="4BF4CA21" w14:textId="77777777" w:rsidTr="00A35591">
        <w:trPr>
          <w:trHeight w:val="293"/>
          <w:tblHeader/>
        </w:trPr>
        <w:tc>
          <w:tcPr>
            <w:tcW w:w="3686" w:type="dxa"/>
            <w:vMerge/>
            <w:shd w:val="clear" w:color="auto" w:fill="auto"/>
            <w:noWrap/>
            <w:vAlign w:val="center"/>
          </w:tcPr>
          <w:p w14:paraId="2F324AF8" w14:textId="77777777" w:rsidR="009B451B" w:rsidRPr="009B451B" w:rsidRDefault="009B451B" w:rsidP="00A35591">
            <w:pPr>
              <w:spacing w:after="0" w:line="240" w:lineRule="auto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/>
            <w:shd w:val="clear" w:color="auto" w:fill="auto"/>
            <w:noWrap/>
            <w:vAlign w:val="center"/>
          </w:tcPr>
          <w:p w14:paraId="3772D8D2" w14:textId="77777777" w:rsidR="009B451B" w:rsidRPr="009B451B" w:rsidRDefault="009B451B" w:rsidP="00A35591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8A21D84" w14:textId="08FB25AA" w:rsidR="009B451B" w:rsidRPr="009B451B" w:rsidRDefault="009B451B" w:rsidP="001C573B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393EC1E9" w14:textId="77777777" w:rsidR="00CA608A" w:rsidRPr="005866EA" w:rsidRDefault="00CA608A" w:rsidP="00CA608A">
      <w:pPr>
        <w:spacing w:after="0" w:line="240" w:lineRule="auto"/>
        <w:ind w:left="5771" w:firstLine="466"/>
        <w:jc w:val="both"/>
        <w:rPr>
          <w:rFonts w:eastAsia="Times New Roman" w:cs="Calibri"/>
          <w:sz w:val="24"/>
          <w:szCs w:val="24"/>
          <w:lang w:eastAsia="pl-PL"/>
        </w:rPr>
      </w:pPr>
      <w:r w:rsidRPr="005866EA">
        <w:rPr>
          <w:rFonts w:eastAsia="Times New Roman" w:cs="Calibri"/>
          <w:bCs/>
          <w:color w:val="000000"/>
        </w:rPr>
        <w:t>podpisał</w:t>
      </w:r>
    </w:p>
    <w:p w14:paraId="37A1EB3A" w14:textId="77777777" w:rsidR="00CA608A" w:rsidRPr="005866EA" w:rsidRDefault="00CA608A" w:rsidP="00CA608A">
      <w:pPr>
        <w:tabs>
          <w:tab w:val="left" w:pos="4536"/>
        </w:tabs>
        <w:autoSpaceDE w:val="0"/>
        <w:autoSpaceDN w:val="0"/>
        <w:adjustRightInd w:val="0"/>
        <w:spacing w:line="240" w:lineRule="auto"/>
        <w:ind w:left="4254"/>
        <w:jc w:val="center"/>
        <w:rPr>
          <w:rFonts w:eastAsia="Times New Roman" w:cs="Calibri"/>
          <w:bCs/>
          <w:color w:val="000000"/>
        </w:rPr>
      </w:pPr>
      <w:r w:rsidRPr="005866EA">
        <w:rPr>
          <w:rFonts w:eastAsia="Times New Roman" w:cs="Calibri"/>
          <w:bCs/>
          <w:color w:val="000000"/>
        </w:rPr>
        <w:t xml:space="preserve">Dyrektor Generalny </w:t>
      </w:r>
      <w:r w:rsidRPr="005866EA">
        <w:rPr>
          <w:rFonts w:eastAsia="Times New Roman" w:cs="Calibri"/>
          <w:bCs/>
          <w:color w:val="000000"/>
        </w:rPr>
        <w:br/>
        <w:t xml:space="preserve">Funduszu </w:t>
      </w:r>
    </w:p>
    <w:p w14:paraId="2BF63588" w14:textId="6FB976DB" w:rsidR="00157232" w:rsidRDefault="00CA608A" w:rsidP="00CA608A">
      <w:pPr>
        <w:tabs>
          <w:tab w:val="left" w:pos="4536"/>
        </w:tabs>
        <w:autoSpaceDE w:val="0"/>
        <w:autoSpaceDN w:val="0"/>
        <w:adjustRightInd w:val="0"/>
        <w:spacing w:line="240" w:lineRule="auto"/>
        <w:ind w:left="4254"/>
        <w:jc w:val="center"/>
        <w:rPr>
          <w:rFonts w:ascii="Times New Roman" w:eastAsia="Times New Roman" w:hAnsi="Times New Roman"/>
          <w:bCs/>
          <w:lang w:eastAsia="pl-PL"/>
        </w:rPr>
      </w:pPr>
      <w:r w:rsidRPr="005866EA">
        <w:rPr>
          <w:rFonts w:eastAsia="Times New Roman" w:cs="Calibri"/>
          <w:bCs/>
          <w:color w:val="000000"/>
        </w:rPr>
        <w:t xml:space="preserve">  Sebastian Szymonik</w:t>
      </w:r>
    </w:p>
    <w:sectPr w:rsidR="00157232" w:rsidSect="005C14E3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97710E"/>
    <w:multiLevelType w:val="hybridMultilevel"/>
    <w:tmpl w:val="90C24EB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5034EC"/>
    <w:multiLevelType w:val="hybridMultilevel"/>
    <w:tmpl w:val="FA06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D66A2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E7387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F66A8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21F9C"/>
    <w:multiLevelType w:val="hybridMultilevel"/>
    <w:tmpl w:val="1CF08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218CC"/>
    <w:multiLevelType w:val="hybridMultilevel"/>
    <w:tmpl w:val="A510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80679"/>
    <w:multiLevelType w:val="hybridMultilevel"/>
    <w:tmpl w:val="A418D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505614">
    <w:abstractNumId w:val="3"/>
  </w:num>
  <w:num w:numId="2" w16cid:durableId="307134107">
    <w:abstractNumId w:val="6"/>
  </w:num>
  <w:num w:numId="3" w16cid:durableId="8815504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7971075">
    <w:abstractNumId w:val="5"/>
  </w:num>
  <w:num w:numId="5" w16cid:durableId="450173330">
    <w:abstractNumId w:val="1"/>
  </w:num>
  <w:num w:numId="6" w16cid:durableId="726027430">
    <w:abstractNumId w:val="4"/>
  </w:num>
  <w:num w:numId="7" w16cid:durableId="1714424699">
    <w:abstractNumId w:val="2"/>
  </w:num>
  <w:num w:numId="8" w16cid:durableId="213983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08"/>
    <w:rsid w:val="000104F9"/>
    <w:rsid w:val="000150EA"/>
    <w:rsid w:val="00024108"/>
    <w:rsid w:val="00055699"/>
    <w:rsid w:val="000709A2"/>
    <w:rsid w:val="000919A3"/>
    <w:rsid w:val="000B14D9"/>
    <w:rsid w:val="000B30E0"/>
    <w:rsid w:val="000B7736"/>
    <w:rsid w:val="0011722A"/>
    <w:rsid w:val="00132CC6"/>
    <w:rsid w:val="00145A8A"/>
    <w:rsid w:val="001505A5"/>
    <w:rsid w:val="00151DE4"/>
    <w:rsid w:val="001535A4"/>
    <w:rsid w:val="00157232"/>
    <w:rsid w:val="00180E18"/>
    <w:rsid w:val="00182671"/>
    <w:rsid w:val="001B6301"/>
    <w:rsid w:val="001C573B"/>
    <w:rsid w:val="001D46DB"/>
    <w:rsid w:val="001D4E4B"/>
    <w:rsid w:val="001D7CC7"/>
    <w:rsid w:val="001E4BE1"/>
    <w:rsid w:val="001F5FF6"/>
    <w:rsid w:val="00216121"/>
    <w:rsid w:val="0021712E"/>
    <w:rsid w:val="002501AD"/>
    <w:rsid w:val="00262D97"/>
    <w:rsid w:val="002B05F3"/>
    <w:rsid w:val="002C1B22"/>
    <w:rsid w:val="002D27D5"/>
    <w:rsid w:val="003727A3"/>
    <w:rsid w:val="00392ABE"/>
    <w:rsid w:val="003A50DD"/>
    <w:rsid w:val="003B2FCE"/>
    <w:rsid w:val="003D4F7D"/>
    <w:rsid w:val="003E037D"/>
    <w:rsid w:val="00401FD4"/>
    <w:rsid w:val="0040220E"/>
    <w:rsid w:val="00425DCE"/>
    <w:rsid w:val="004471EC"/>
    <w:rsid w:val="004501A1"/>
    <w:rsid w:val="00482E75"/>
    <w:rsid w:val="004A3D5A"/>
    <w:rsid w:val="004B04A9"/>
    <w:rsid w:val="004B110E"/>
    <w:rsid w:val="004C13A6"/>
    <w:rsid w:val="004D4B14"/>
    <w:rsid w:val="004F4012"/>
    <w:rsid w:val="00515696"/>
    <w:rsid w:val="00523586"/>
    <w:rsid w:val="005314D9"/>
    <w:rsid w:val="00555C63"/>
    <w:rsid w:val="00557025"/>
    <w:rsid w:val="00567F4F"/>
    <w:rsid w:val="005A74F7"/>
    <w:rsid w:val="005B19E1"/>
    <w:rsid w:val="005C0EB8"/>
    <w:rsid w:val="005C14E3"/>
    <w:rsid w:val="005C5C8A"/>
    <w:rsid w:val="00660430"/>
    <w:rsid w:val="006738F9"/>
    <w:rsid w:val="006740F8"/>
    <w:rsid w:val="0067410B"/>
    <w:rsid w:val="006768F3"/>
    <w:rsid w:val="00692A26"/>
    <w:rsid w:val="006A7D61"/>
    <w:rsid w:val="006B54BB"/>
    <w:rsid w:val="006B6023"/>
    <w:rsid w:val="006C112C"/>
    <w:rsid w:val="006F36D2"/>
    <w:rsid w:val="006F706D"/>
    <w:rsid w:val="00700B83"/>
    <w:rsid w:val="00755B2F"/>
    <w:rsid w:val="00756440"/>
    <w:rsid w:val="007657A4"/>
    <w:rsid w:val="007723D7"/>
    <w:rsid w:val="007D5430"/>
    <w:rsid w:val="007E0956"/>
    <w:rsid w:val="007F638A"/>
    <w:rsid w:val="007F6EC9"/>
    <w:rsid w:val="008009D6"/>
    <w:rsid w:val="0080424E"/>
    <w:rsid w:val="008122BE"/>
    <w:rsid w:val="00817834"/>
    <w:rsid w:val="008202D6"/>
    <w:rsid w:val="00840816"/>
    <w:rsid w:val="00883F12"/>
    <w:rsid w:val="00885883"/>
    <w:rsid w:val="0088675B"/>
    <w:rsid w:val="00893D16"/>
    <w:rsid w:val="008C58A4"/>
    <w:rsid w:val="008E491B"/>
    <w:rsid w:val="008F558B"/>
    <w:rsid w:val="00922494"/>
    <w:rsid w:val="00935213"/>
    <w:rsid w:val="00946385"/>
    <w:rsid w:val="00963586"/>
    <w:rsid w:val="009B0A41"/>
    <w:rsid w:val="009B451B"/>
    <w:rsid w:val="009B489A"/>
    <w:rsid w:val="009E1ACA"/>
    <w:rsid w:val="009E7061"/>
    <w:rsid w:val="009E7B6F"/>
    <w:rsid w:val="009F2A07"/>
    <w:rsid w:val="009F2ED5"/>
    <w:rsid w:val="00A1012E"/>
    <w:rsid w:val="00A16D94"/>
    <w:rsid w:val="00A31612"/>
    <w:rsid w:val="00A31960"/>
    <w:rsid w:val="00A47AE4"/>
    <w:rsid w:val="00A548B5"/>
    <w:rsid w:val="00A64E94"/>
    <w:rsid w:val="00A767C8"/>
    <w:rsid w:val="00A773A7"/>
    <w:rsid w:val="00A8023D"/>
    <w:rsid w:val="00AB3C46"/>
    <w:rsid w:val="00AC1FF0"/>
    <w:rsid w:val="00AC743E"/>
    <w:rsid w:val="00AE537D"/>
    <w:rsid w:val="00AF6F99"/>
    <w:rsid w:val="00B113A6"/>
    <w:rsid w:val="00B13A87"/>
    <w:rsid w:val="00B37E83"/>
    <w:rsid w:val="00B76D0B"/>
    <w:rsid w:val="00B95BFC"/>
    <w:rsid w:val="00BC5060"/>
    <w:rsid w:val="00BE2EEE"/>
    <w:rsid w:val="00C01454"/>
    <w:rsid w:val="00C14CD3"/>
    <w:rsid w:val="00C15694"/>
    <w:rsid w:val="00C31540"/>
    <w:rsid w:val="00C86A17"/>
    <w:rsid w:val="00CA608A"/>
    <w:rsid w:val="00CA6E9C"/>
    <w:rsid w:val="00CA7F52"/>
    <w:rsid w:val="00CB35E9"/>
    <w:rsid w:val="00CC54A7"/>
    <w:rsid w:val="00CD5A62"/>
    <w:rsid w:val="00D01BDA"/>
    <w:rsid w:val="00D25413"/>
    <w:rsid w:val="00D3791E"/>
    <w:rsid w:val="00D5770E"/>
    <w:rsid w:val="00D6256E"/>
    <w:rsid w:val="00D737B1"/>
    <w:rsid w:val="00DF6019"/>
    <w:rsid w:val="00E00DB0"/>
    <w:rsid w:val="00E74C60"/>
    <w:rsid w:val="00E857C3"/>
    <w:rsid w:val="00E9246E"/>
    <w:rsid w:val="00E95CD4"/>
    <w:rsid w:val="00EA7000"/>
    <w:rsid w:val="00EC28D2"/>
    <w:rsid w:val="00ED09C2"/>
    <w:rsid w:val="00ED2AAE"/>
    <w:rsid w:val="00EF2F17"/>
    <w:rsid w:val="00F15CB9"/>
    <w:rsid w:val="00F44082"/>
    <w:rsid w:val="00F5744C"/>
    <w:rsid w:val="00F6144E"/>
    <w:rsid w:val="00FB2193"/>
    <w:rsid w:val="00FD2113"/>
    <w:rsid w:val="00FE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C733"/>
  <w15:docId w15:val="{E251D1EF-72A3-4593-83C8-9713485D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5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10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19A3"/>
    <w:pPr>
      <w:ind w:left="720"/>
      <w:contextualSpacing/>
    </w:pPr>
  </w:style>
  <w:style w:type="table" w:styleId="Tabela-Siatka">
    <w:name w:val="Table Grid"/>
    <w:basedOn w:val="Standardowy"/>
    <w:rsid w:val="0009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55C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23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Morgiewicz Seweryn</cp:lastModifiedBy>
  <cp:revision>6</cp:revision>
  <cp:lastPrinted>2023-03-28T10:22:00Z</cp:lastPrinted>
  <dcterms:created xsi:type="dcterms:W3CDTF">2024-01-18T10:12:00Z</dcterms:created>
  <dcterms:modified xsi:type="dcterms:W3CDTF">2024-01-18T16:11:00Z</dcterms:modified>
</cp:coreProperties>
</file>