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C27" w:rsidRPr="00247A59" w:rsidRDefault="00436C27" w:rsidP="00247A59">
      <w:pPr>
        <w:autoSpaceDE w:val="0"/>
        <w:autoSpaceDN w:val="0"/>
        <w:adjustRightInd w:val="0"/>
        <w:spacing w:after="0" w:line="271" w:lineRule="auto"/>
        <w:jc w:val="right"/>
        <w:rPr>
          <w:rFonts w:ascii="Calibri" w:hAnsi="Calibri" w:cs="Times New Roman"/>
          <w:i/>
        </w:rPr>
      </w:pPr>
      <w:r w:rsidRPr="00247A59">
        <w:rPr>
          <w:rFonts w:ascii="Calibri" w:hAnsi="Calibri" w:cs="Times New Roman"/>
          <w:i/>
        </w:rPr>
        <w:t xml:space="preserve">Rzeszów, dn. </w:t>
      </w:r>
      <w:r w:rsidR="00097AF9">
        <w:rPr>
          <w:rFonts w:ascii="Calibri" w:hAnsi="Calibri" w:cs="Times New Roman"/>
          <w:i/>
        </w:rPr>
        <w:t>02</w:t>
      </w:r>
      <w:r w:rsidRPr="00247A59">
        <w:rPr>
          <w:rFonts w:ascii="Calibri" w:hAnsi="Calibri" w:cs="Times New Roman"/>
          <w:i/>
        </w:rPr>
        <w:t>.</w:t>
      </w:r>
      <w:r w:rsidR="006D7E1E" w:rsidRPr="00247A59">
        <w:rPr>
          <w:rFonts w:ascii="Calibri" w:hAnsi="Calibri" w:cs="Times New Roman"/>
          <w:i/>
        </w:rPr>
        <w:t>0</w:t>
      </w:r>
      <w:r w:rsidR="00097AF9">
        <w:rPr>
          <w:rFonts w:ascii="Calibri" w:hAnsi="Calibri" w:cs="Times New Roman"/>
          <w:i/>
        </w:rPr>
        <w:t>7</w:t>
      </w:r>
      <w:r w:rsidR="006D7E1E" w:rsidRPr="00247A59">
        <w:rPr>
          <w:rFonts w:ascii="Calibri" w:hAnsi="Calibri" w:cs="Times New Roman"/>
          <w:i/>
        </w:rPr>
        <w:t>.202</w:t>
      </w:r>
      <w:r w:rsidR="004E193E" w:rsidRPr="00247A59">
        <w:rPr>
          <w:rFonts w:ascii="Calibri" w:hAnsi="Calibri" w:cs="Times New Roman"/>
          <w:i/>
        </w:rPr>
        <w:t>1</w:t>
      </w:r>
      <w:r w:rsidRPr="00247A59">
        <w:rPr>
          <w:rFonts w:ascii="Calibri" w:hAnsi="Calibri" w:cs="Times New Roman"/>
          <w:i/>
        </w:rPr>
        <w:t xml:space="preserve"> r.</w:t>
      </w:r>
    </w:p>
    <w:p w:rsidR="00CC0AF0" w:rsidRPr="00247A59" w:rsidRDefault="00CC0AF0" w:rsidP="00247A59">
      <w:pPr>
        <w:pStyle w:val="Akapitzlist"/>
        <w:numPr>
          <w:ilvl w:val="0"/>
          <w:numId w:val="4"/>
        </w:numPr>
        <w:tabs>
          <w:tab w:val="left" w:pos="1495"/>
        </w:tabs>
        <w:autoSpaceDN w:val="0"/>
        <w:spacing w:after="0" w:line="271" w:lineRule="auto"/>
        <w:ind w:left="1497" w:firstLine="62"/>
        <w:contextualSpacing w:val="0"/>
        <w:rPr>
          <w:rFonts w:ascii="Calibri" w:hAnsi="Calibri"/>
        </w:rPr>
      </w:pPr>
    </w:p>
    <w:p w:rsidR="00CC0AF0" w:rsidRPr="00247A59" w:rsidRDefault="00CC0AF0" w:rsidP="00247A59">
      <w:pPr>
        <w:autoSpaceDE w:val="0"/>
        <w:spacing w:after="0" w:line="271" w:lineRule="auto"/>
        <w:rPr>
          <w:rFonts w:ascii="Calibri" w:hAnsi="Calibri" w:cs="Calibri,Bold"/>
          <w:b/>
          <w:bCs/>
          <w:lang w:eastAsia="pl-PL"/>
        </w:rPr>
      </w:pPr>
      <w:r w:rsidRPr="00247A59">
        <w:rPr>
          <w:rFonts w:ascii="Calibri" w:hAnsi="Calibri" w:cs="Calibri,Bold"/>
          <w:b/>
          <w:bCs/>
          <w:lang w:eastAsia="pl-PL"/>
        </w:rPr>
        <w:t>KOMENDA WOJEWÓDZKA POLICJI</w:t>
      </w:r>
    </w:p>
    <w:p w:rsidR="00CC0AF0" w:rsidRPr="00247A59" w:rsidRDefault="00CC0AF0" w:rsidP="00247A59">
      <w:pPr>
        <w:autoSpaceDE w:val="0"/>
        <w:spacing w:after="0" w:line="271" w:lineRule="auto"/>
        <w:ind w:firstLine="708"/>
        <w:rPr>
          <w:rFonts w:ascii="Calibri" w:hAnsi="Calibri" w:cs="Calibri"/>
          <w:lang w:eastAsia="pl-PL"/>
        </w:rPr>
      </w:pPr>
      <w:r w:rsidRPr="00247A59">
        <w:rPr>
          <w:rFonts w:ascii="Calibri" w:hAnsi="Calibri" w:cs="Calibri"/>
          <w:lang w:eastAsia="pl-PL"/>
        </w:rPr>
        <w:t>W RZESZOWIE</w:t>
      </w:r>
    </w:p>
    <w:p w:rsidR="00CC0AF0" w:rsidRPr="00247A59" w:rsidRDefault="00CC0AF0" w:rsidP="00247A59">
      <w:pPr>
        <w:autoSpaceDE w:val="0"/>
        <w:spacing w:after="0" w:line="271" w:lineRule="auto"/>
        <w:rPr>
          <w:rFonts w:ascii="Calibri" w:hAnsi="Calibri" w:cs="Calibri,Bold"/>
          <w:b/>
          <w:bCs/>
          <w:lang w:eastAsia="pl-PL"/>
        </w:rPr>
      </w:pPr>
      <w:r w:rsidRPr="00247A59">
        <w:rPr>
          <w:rFonts w:ascii="Calibri" w:hAnsi="Calibri" w:cs="Calibri,Bold"/>
          <w:b/>
          <w:bCs/>
          <w:lang w:eastAsia="pl-PL"/>
        </w:rPr>
        <w:t>SEKCJA ZAMÓWIEŃ PUBLICZNYCH</w:t>
      </w:r>
    </w:p>
    <w:p w:rsidR="00CC0AF0" w:rsidRPr="00247A59" w:rsidRDefault="00CC0AF0" w:rsidP="00247A59">
      <w:pPr>
        <w:pStyle w:val="Akapitzlist"/>
        <w:spacing w:after="0" w:line="271" w:lineRule="auto"/>
        <w:rPr>
          <w:rFonts w:ascii="Calibri" w:hAnsi="Calibri"/>
        </w:rPr>
      </w:pPr>
      <w:r w:rsidRPr="00247A59">
        <w:rPr>
          <w:rFonts w:ascii="Calibri" w:hAnsi="Calibri" w:cs="Calibri"/>
        </w:rPr>
        <w:t>I FUNDUSZY POMOCOWYCH</w:t>
      </w:r>
    </w:p>
    <w:p w:rsidR="00CC0AF0" w:rsidRPr="00247A59" w:rsidRDefault="00CC0AF0" w:rsidP="00247A59">
      <w:pPr>
        <w:spacing w:after="0" w:line="271" w:lineRule="auto"/>
        <w:ind w:left="360"/>
        <w:rPr>
          <w:rFonts w:ascii="Calibri" w:hAnsi="Calibri"/>
        </w:rPr>
      </w:pPr>
    </w:p>
    <w:p w:rsidR="00CC0AF0" w:rsidRPr="00247A59" w:rsidRDefault="00CC0AF0" w:rsidP="00247A59">
      <w:pPr>
        <w:spacing w:after="0" w:line="271" w:lineRule="auto"/>
        <w:ind w:left="360"/>
        <w:rPr>
          <w:rFonts w:ascii="Calibri" w:hAnsi="Calibri"/>
        </w:rPr>
      </w:pPr>
      <w:r w:rsidRPr="00247A59">
        <w:rPr>
          <w:rFonts w:ascii="Calibri" w:hAnsi="Calibri"/>
        </w:rPr>
        <w:t>l. dz. SZ-</w:t>
      </w:r>
      <w:r w:rsidR="00097AF9">
        <w:rPr>
          <w:rFonts w:ascii="Calibri" w:hAnsi="Calibri"/>
        </w:rPr>
        <w:t>650</w:t>
      </w:r>
      <w:r w:rsidRPr="00247A59">
        <w:rPr>
          <w:rFonts w:ascii="Calibri" w:hAnsi="Calibri"/>
        </w:rPr>
        <w:t>/2021</w:t>
      </w:r>
      <w:r w:rsidRPr="00247A59">
        <w:rPr>
          <w:rFonts w:ascii="Calibri" w:hAnsi="Calibri"/>
          <w:b/>
        </w:rPr>
        <w:t xml:space="preserve"> </w:t>
      </w:r>
    </w:p>
    <w:p w:rsidR="00F47324" w:rsidRPr="00247A59" w:rsidRDefault="00F47324" w:rsidP="00247A59">
      <w:pPr>
        <w:spacing w:after="0" w:line="271" w:lineRule="auto"/>
        <w:rPr>
          <w:rFonts w:ascii="Calibri" w:hAnsi="Calibri" w:cs="Times New Roman"/>
          <w:b/>
        </w:rPr>
      </w:pPr>
    </w:p>
    <w:p w:rsidR="00436C27" w:rsidRPr="00247A59" w:rsidRDefault="00436C27" w:rsidP="00247A59">
      <w:pPr>
        <w:autoSpaceDE w:val="0"/>
        <w:autoSpaceDN w:val="0"/>
        <w:adjustRightInd w:val="0"/>
        <w:spacing w:after="0" w:line="271" w:lineRule="auto"/>
        <w:jc w:val="center"/>
        <w:rPr>
          <w:rFonts w:ascii="Calibri" w:hAnsi="Calibri" w:cs="Times New Roman"/>
          <w:b/>
          <w:sz w:val="24"/>
          <w:szCs w:val="24"/>
          <w:u w:val="single"/>
        </w:rPr>
      </w:pPr>
      <w:r w:rsidRPr="00247A59">
        <w:rPr>
          <w:rFonts w:ascii="Calibri" w:hAnsi="Calibri" w:cs="Times New Roman"/>
          <w:b/>
          <w:sz w:val="24"/>
          <w:szCs w:val="24"/>
          <w:u w:val="single"/>
        </w:rPr>
        <w:t>ZAWIADOMIENIE O WYBORZE NAJKORZYSTNIEJSZEJ OFERTY</w:t>
      </w:r>
    </w:p>
    <w:p w:rsidR="00DC64EB" w:rsidRPr="00247A59" w:rsidRDefault="00DC64EB" w:rsidP="00247A59">
      <w:pPr>
        <w:autoSpaceDE w:val="0"/>
        <w:autoSpaceDN w:val="0"/>
        <w:adjustRightInd w:val="0"/>
        <w:spacing w:after="0" w:line="271" w:lineRule="auto"/>
        <w:jc w:val="center"/>
        <w:rPr>
          <w:rFonts w:ascii="Calibri" w:hAnsi="Calibri" w:cs="Times New Roman"/>
          <w:b/>
          <w:sz w:val="24"/>
          <w:szCs w:val="24"/>
          <w:u w:val="single"/>
        </w:rPr>
      </w:pPr>
    </w:p>
    <w:p w:rsidR="009F6CAA" w:rsidRPr="00247A59" w:rsidRDefault="009F6CAA" w:rsidP="00247A59">
      <w:pPr>
        <w:autoSpaceDE w:val="0"/>
        <w:autoSpaceDN w:val="0"/>
        <w:adjustRightInd w:val="0"/>
        <w:spacing w:after="0" w:line="271" w:lineRule="auto"/>
        <w:jc w:val="center"/>
        <w:rPr>
          <w:rFonts w:ascii="Calibri" w:hAnsi="Calibri" w:cs="Times New Roman"/>
          <w:sz w:val="24"/>
          <w:szCs w:val="24"/>
        </w:rPr>
      </w:pPr>
    </w:p>
    <w:p w:rsidR="0071568D" w:rsidRDefault="0071568D" w:rsidP="0071568D">
      <w:pPr>
        <w:spacing w:after="0" w:line="271" w:lineRule="auto"/>
        <w:jc w:val="center"/>
        <w:rPr>
          <w:rFonts w:ascii="Calibri" w:hAnsi="Calibri"/>
          <w:b/>
          <w:sz w:val="24"/>
          <w:szCs w:val="24"/>
        </w:rPr>
      </w:pPr>
      <w:r w:rsidRPr="00247A59">
        <w:rPr>
          <w:rFonts w:ascii="Calibri" w:hAnsi="Calibri" w:cs="Times New Roman"/>
          <w:sz w:val="24"/>
          <w:szCs w:val="24"/>
        </w:rPr>
        <w:t xml:space="preserve">Dotyczy: postępowania o udzielenie zamówienia publicznego, w trybie </w:t>
      </w:r>
      <w:r w:rsidRPr="00247A59"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  <w:t xml:space="preserve">przetargu nieograniczonego, </w:t>
      </w:r>
      <w:r w:rsidRPr="00247A59">
        <w:rPr>
          <w:rFonts w:ascii="Calibri" w:eastAsia="SimSun" w:hAnsi="Calibri" w:cs="Mangal"/>
          <w:kern w:val="1"/>
          <w:sz w:val="24"/>
          <w:szCs w:val="24"/>
          <w:lang w:eastAsia="hi-IN" w:bidi="hi-IN"/>
        </w:rPr>
        <w:t>o wartości powyżej 139 000,00 euro</w:t>
      </w:r>
      <w:r w:rsidRPr="00247A59">
        <w:rPr>
          <w:rFonts w:ascii="Calibri" w:hAnsi="Calibri"/>
          <w:sz w:val="24"/>
          <w:szCs w:val="24"/>
        </w:rPr>
        <w:t xml:space="preserve">, </w:t>
      </w:r>
      <w:r w:rsidRPr="00247A59">
        <w:rPr>
          <w:rFonts w:ascii="Calibri" w:hAnsi="Calibri" w:cs="Times New Roman"/>
          <w:sz w:val="24"/>
          <w:szCs w:val="24"/>
        </w:rPr>
        <w:t xml:space="preserve">pn.: </w:t>
      </w:r>
      <w:r w:rsidRPr="00247A59">
        <w:rPr>
          <w:rFonts w:ascii="Calibri" w:hAnsi="Calibri" w:cs="Times New Roman"/>
          <w:b/>
          <w:sz w:val="24"/>
          <w:szCs w:val="24"/>
        </w:rPr>
        <w:t>,,</w:t>
      </w:r>
      <w:r w:rsidRPr="00247A59">
        <w:rPr>
          <w:rFonts w:ascii="Calibri" w:hAnsi="Calibri"/>
          <w:b/>
          <w:sz w:val="24"/>
          <w:szCs w:val="24"/>
        </w:rPr>
        <w:t xml:space="preserve"> Sukcesywne dostawy paliw płynnych typu benzyna bezołowiowa Pb-95 i olej napędowy (ON właściwy do warunków klimatycznych) do zbiorników podziemnych stacji paliw Komendy Wojewódzkiej Policji </w:t>
      </w:r>
    </w:p>
    <w:p w:rsidR="0071568D" w:rsidRPr="00247A59" w:rsidRDefault="0071568D" w:rsidP="0071568D">
      <w:pPr>
        <w:spacing w:after="0" w:line="271" w:lineRule="auto"/>
        <w:jc w:val="center"/>
        <w:rPr>
          <w:rFonts w:ascii="Calibri" w:eastAsia="SimSun" w:hAnsi="Calibri" w:cs="Times New Roman"/>
          <w:kern w:val="1"/>
          <w:sz w:val="24"/>
          <w:szCs w:val="24"/>
          <w:lang w:eastAsia="hi-IN" w:bidi="hi-IN"/>
        </w:rPr>
      </w:pPr>
      <w:r w:rsidRPr="00247A59">
        <w:rPr>
          <w:rFonts w:ascii="Calibri" w:hAnsi="Calibri"/>
          <w:b/>
          <w:sz w:val="24"/>
          <w:szCs w:val="24"/>
        </w:rPr>
        <w:t>w Rzeszowie</w:t>
      </w:r>
      <w:r w:rsidRPr="00247A59">
        <w:rPr>
          <w:rFonts w:ascii="Calibri" w:hAnsi="Calibri" w:cs="Times New Roman"/>
          <w:b/>
          <w:sz w:val="24"/>
          <w:szCs w:val="24"/>
        </w:rPr>
        <w:t>”</w:t>
      </w:r>
      <w:r w:rsidRPr="00247A59">
        <w:rPr>
          <w:rFonts w:ascii="Calibri" w:hAnsi="Calibri" w:cs="Times New Roman"/>
          <w:sz w:val="24"/>
          <w:szCs w:val="24"/>
        </w:rPr>
        <w:t xml:space="preserve">, </w:t>
      </w:r>
    </w:p>
    <w:p w:rsidR="0071568D" w:rsidRPr="00247A59" w:rsidRDefault="0071568D" w:rsidP="0071568D">
      <w:pPr>
        <w:spacing w:after="960" w:line="271" w:lineRule="auto"/>
        <w:jc w:val="center"/>
        <w:rPr>
          <w:rFonts w:ascii="Calibri" w:hAnsi="Calibri" w:cs="Times New Roman"/>
          <w:sz w:val="24"/>
          <w:szCs w:val="24"/>
        </w:rPr>
      </w:pPr>
      <w:r w:rsidRPr="00247A59">
        <w:rPr>
          <w:rFonts w:ascii="Calibri" w:hAnsi="Calibri" w:cs="Times New Roman"/>
          <w:sz w:val="24"/>
          <w:szCs w:val="24"/>
        </w:rPr>
        <w:t xml:space="preserve">numer postępowania: </w:t>
      </w:r>
      <w:r w:rsidRPr="00247A59">
        <w:rPr>
          <w:rFonts w:ascii="Calibri" w:hAnsi="Calibri" w:cs="Times New Roman"/>
          <w:b/>
          <w:sz w:val="24"/>
          <w:szCs w:val="24"/>
        </w:rPr>
        <w:t>ZP/8/2021</w:t>
      </w:r>
      <w:r w:rsidRPr="00247A59">
        <w:rPr>
          <w:rFonts w:ascii="Calibri" w:hAnsi="Calibri" w:cs="Times New Roman"/>
          <w:sz w:val="24"/>
          <w:szCs w:val="24"/>
        </w:rPr>
        <w:t xml:space="preserve"> </w:t>
      </w:r>
    </w:p>
    <w:p w:rsidR="0071568D" w:rsidRPr="00247A59" w:rsidRDefault="0071568D" w:rsidP="0071568D">
      <w:pPr>
        <w:pStyle w:val="Default"/>
        <w:spacing w:line="271" w:lineRule="auto"/>
        <w:jc w:val="both"/>
      </w:pPr>
      <w:r>
        <w:t xml:space="preserve">I. </w:t>
      </w:r>
      <w:r w:rsidRPr="00247A59">
        <w:t xml:space="preserve">Zamawiający, działając na podstawie art. 253, ust. 1, pkt 1) ustawy </w:t>
      </w:r>
      <w:r w:rsidRPr="00735F32">
        <w:rPr>
          <w:rFonts w:eastAsia="Times New Roman" w:cs="Times New Roman"/>
          <w:lang w:eastAsia="ar-SA"/>
        </w:rPr>
        <w:t>z dnia 11 września</w:t>
      </w:r>
      <w:r>
        <w:rPr>
          <w:rFonts w:eastAsia="Times New Roman" w:cs="Times New Roman"/>
          <w:lang w:eastAsia="ar-SA"/>
        </w:rPr>
        <w:t xml:space="preserve"> </w:t>
      </w:r>
      <w:r w:rsidR="00A26F83">
        <w:rPr>
          <w:rFonts w:eastAsia="Times New Roman" w:cs="Times New Roman"/>
          <w:lang w:eastAsia="ar-SA"/>
        </w:rPr>
        <w:t>2019</w:t>
      </w:r>
      <w:r w:rsidRPr="00735F32">
        <w:rPr>
          <w:rFonts w:eastAsia="Times New Roman" w:cs="Times New Roman"/>
          <w:lang w:eastAsia="ar-SA"/>
        </w:rPr>
        <w:t>r. – Prawo zamówień publicznych (</w:t>
      </w:r>
      <w:r w:rsidRPr="00735F32">
        <w:rPr>
          <w:bCs/>
          <w:lang w:eastAsia="pl-PL"/>
        </w:rPr>
        <w:t>t. j. Dz. U. z 2019 r. poz. 2019 ze zm.</w:t>
      </w:r>
      <w:r>
        <w:rPr>
          <w:bCs/>
          <w:lang w:eastAsia="pl-PL"/>
        </w:rPr>
        <w:t xml:space="preserve"> – dalej „ustawa”</w:t>
      </w:r>
      <w:r w:rsidRPr="00735F32">
        <w:rPr>
          <w:rFonts w:eastAsia="Times New Roman" w:cs="Times New Roman"/>
          <w:lang w:eastAsia="ar-SA"/>
        </w:rPr>
        <w:t>)</w:t>
      </w:r>
      <w:r>
        <w:rPr>
          <w:rFonts w:eastAsia="Times New Roman" w:cs="Times New Roman"/>
          <w:lang w:eastAsia="ar-SA"/>
        </w:rPr>
        <w:t>,</w:t>
      </w:r>
      <w:r w:rsidRPr="00735F32">
        <w:rPr>
          <w:rFonts w:eastAsia="Times New Roman" w:cs="Times New Roman"/>
          <w:lang w:eastAsia="ar-SA"/>
        </w:rPr>
        <w:t xml:space="preserve"> </w:t>
      </w:r>
      <w:r w:rsidRPr="00247A59">
        <w:t>informuje, iż na podstawie przyjęt</w:t>
      </w:r>
      <w:r>
        <w:t>ego</w:t>
      </w:r>
      <w:r w:rsidRPr="00247A59">
        <w:t xml:space="preserve"> kryteri</w:t>
      </w:r>
      <w:r>
        <w:t>um</w:t>
      </w:r>
      <w:r w:rsidRPr="00247A59">
        <w:t xml:space="preserve"> oceny ofert, wyszczególnion</w:t>
      </w:r>
      <w:r>
        <w:t>ego</w:t>
      </w:r>
      <w:r w:rsidRPr="00247A59">
        <w:t xml:space="preserve"> w ogłoszeniu oraz Specyfikacji Wa</w:t>
      </w:r>
      <w:r>
        <w:t>runków Zamówienia – dalej „SWZ”</w:t>
      </w:r>
      <w:r w:rsidRPr="00247A59">
        <w:t>, uznał za najkorzystniejszą ofertę Wykonawcy:</w:t>
      </w:r>
    </w:p>
    <w:p w:rsidR="0071568D" w:rsidRPr="00247A59" w:rsidRDefault="0071568D" w:rsidP="0071568D">
      <w:pPr>
        <w:autoSpaceDE w:val="0"/>
        <w:autoSpaceDN w:val="0"/>
        <w:adjustRightInd w:val="0"/>
        <w:spacing w:after="0" w:line="271" w:lineRule="auto"/>
        <w:jc w:val="both"/>
        <w:rPr>
          <w:rFonts w:ascii="Calibri" w:hAnsi="Calibri" w:cs="Times New Roman"/>
          <w:b/>
          <w:sz w:val="24"/>
          <w:szCs w:val="24"/>
        </w:rPr>
      </w:pPr>
    </w:p>
    <w:p w:rsidR="0071568D" w:rsidRPr="001C177D" w:rsidRDefault="0071568D" w:rsidP="0071568D">
      <w:pPr>
        <w:suppressAutoHyphens/>
        <w:spacing w:after="0" w:line="271" w:lineRule="auto"/>
        <w:rPr>
          <w:rFonts w:ascii="Calibri" w:hAnsi="Calibri" w:cs="Times New Roman"/>
          <w:b/>
          <w:sz w:val="24"/>
          <w:szCs w:val="24"/>
          <w:lang w:eastAsia="ar-SA"/>
        </w:rPr>
      </w:pPr>
      <w:r w:rsidRPr="001C177D">
        <w:rPr>
          <w:rFonts w:ascii="Calibri" w:hAnsi="Calibri" w:cs="Times New Roman"/>
          <w:b/>
          <w:sz w:val="24"/>
          <w:szCs w:val="24"/>
          <w:lang w:eastAsia="ar-SA"/>
        </w:rPr>
        <w:t xml:space="preserve">PETROJET Sp. z o. o. </w:t>
      </w:r>
    </w:p>
    <w:p w:rsidR="0071568D" w:rsidRPr="001C177D" w:rsidRDefault="0071568D" w:rsidP="0071568D">
      <w:pPr>
        <w:suppressAutoHyphens/>
        <w:spacing w:after="0" w:line="271" w:lineRule="auto"/>
        <w:rPr>
          <w:rFonts w:ascii="Calibri" w:hAnsi="Calibri" w:cs="Times New Roman"/>
          <w:b/>
          <w:sz w:val="24"/>
          <w:szCs w:val="24"/>
          <w:lang w:eastAsia="ar-SA"/>
        </w:rPr>
      </w:pPr>
      <w:r w:rsidRPr="001C177D">
        <w:rPr>
          <w:rFonts w:ascii="Calibri" w:hAnsi="Calibri" w:cs="Times New Roman"/>
          <w:b/>
          <w:sz w:val="24"/>
          <w:szCs w:val="24"/>
          <w:lang w:eastAsia="ar-SA"/>
        </w:rPr>
        <w:t xml:space="preserve">Kieszek 52 </w:t>
      </w:r>
    </w:p>
    <w:p w:rsidR="0071568D" w:rsidRPr="001C177D" w:rsidRDefault="0071568D" w:rsidP="0071568D">
      <w:pPr>
        <w:autoSpaceDE w:val="0"/>
        <w:adjustRightInd w:val="0"/>
        <w:spacing w:after="0" w:line="271" w:lineRule="auto"/>
        <w:rPr>
          <w:rFonts w:ascii="Calibri" w:hAnsi="Calibri" w:cs="Times New Roman"/>
          <w:b/>
          <w:sz w:val="24"/>
          <w:szCs w:val="24"/>
        </w:rPr>
      </w:pPr>
      <w:r w:rsidRPr="001C177D">
        <w:rPr>
          <w:rFonts w:ascii="Calibri" w:hAnsi="Calibri" w:cs="Times New Roman"/>
          <w:b/>
          <w:sz w:val="24"/>
          <w:szCs w:val="24"/>
          <w:lang w:eastAsia="ar-SA"/>
        </w:rPr>
        <w:t>26-670 Pionki</w:t>
      </w:r>
    </w:p>
    <w:p w:rsidR="0071568D" w:rsidRPr="00247A59" w:rsidRDefault="0071568D" w:rsidP="0071568D">
      <w:pPr>
        <w:spacing w:after="0" w:line="271" w:lineRule="auto"/>
        <w:jc w:val="both"/>
        <w:rPr>
          <w:rFonts w:ascii="Calibri" w:hAnsi="Calibri" w:cs="Times New Roman"/>
          <w:b/>
          <w:sz w:val="24"/>
          <w:szCs w:val="24"/>
        </w:rPr>
      </w:pPr>
    </w:p>
    <w:p w:rsidR="0071568D" w:rsidRPr="00031F90" w:rsidRDefault="0071568D" w:rsidP="0071568D">
      <w:pPr>
        <w:spacing w:after="0" w:line="271" w:lineRule="auto"/>
        <w:jc w:val="both"/>
        <w:rPr>
          <w:rFonts w:ascii="Calibri" w:hAnsi="Calibri" w:cs="Times New Roman"/>
          <w:sz w:val="24"/>
          <w:szCs w:val="24"/>
        </w:rPr>
      </w:pPr>
      <w:r w:rsidRPr="00247A59">
        <w:rPr>
          <w:rFonts w:ascii="Calibri" w:hAnsi="Calibri" w:cs="Times New Roman"/>
          <w:b/>
          <w:sz w:val="24"/>
          <w:szCs w:val="24"/>
        </w:rPr>
        <w:t>Uzasadnienie wyboru</w:t>
      </w:r>
      <w:r w:rsidRPr="00247A59">
        <w:rPr>
          <w:rFonts w:ascii="Calibri" w:hAnsi="Calibri" w:cs="Times New Roman"/>
          <w:sz w:val="24"/>
          <w:szCs w:val="24"/>
        </w:rPr>
        <w:t xml:space="preserve">: </w:t>
      </w:r>
      <w:r w:rsidRPr="00247A59">
        <w:rPr>
          <w:rFonts w:ascii="Calibri" w:hAnsi="Calibri" w:cs="Times New Roman"/>
          <w:color w:val="000000"/>
          <w:sz w:val="24"/>
          <w:szCs w:val="24"/>
        </w:rPr>
        <w:t>Oferta najkorzystniejsza wybrana na podstawie kryterium</w:t>
      </w:r>
      <w:r>
        <w:rPr>
          <w:rFonts w:ascii="Calibri" w:hAnsi="Calibri" w:cs="Times New Roman"/>
          <w:color w:val="000000"/>
          <w:sz w:val="24"/>
          <w:szCs w:val="24"/>
        </w:rPr>
        <w:t xml:space="preserve"> oceny ofert określonego w S</w:t>
      </w:r>
      <w:r w:rsidRPr="00247A59">
        <w:rPr>
          <w:rFonts w:ascii="Calibri" w:hAnsi="Calibri" w:cs="Times New Roman"/>
          <w:color w:val="000000"/>
          <w:sz w:val="24"/>
          <w:szCs w:val="24"/>
        </w:rPr>
        <w:t xml:space="preserve">WZ, którym była </w:t>
      </w:r>
      <w:r w:rsidRPr="00247A59">
        <w:rPr>
          <w:rFonts w:ascii="Calibri" w:hAnsi="Calibri" w:cs="Times New Roman"/>
          <w:b/>
          <w:color w:val="000000"/>
          <w:sz w:val="24"/>
          <w:szCs w:val="24"/>
        </w:rPr>
        <w:t>cena oferty brutto</w:t>
      </w:r>
      <w:r w:rsidRPr="00247A59">
        <w:rPr>
          <w:rFonts w:ascii="Calibri" w:hAnsi="Calibri" w:cs="Times New Roman"/>
          <w:color w:val="000000"/>
          <w:sz w:val="24"/>
          <w:szCs w:val="24"/>
        </w:rPr>
        <w:t xml:space="preserve"> (waga kryterium – 100 pkt). Oferta otrzymała najwyższą liczbę punktów, tj. 100, obliczoną zgodnie z zapisami Paragrafu 1</w:t>
      </w:r>
      <w:r>
        <w:rPr>
          <w:rFonts w:ascii="Calibri" w:hAnsi="Calibri" w:cs="Times New Roman"/>
          <w:color w:val="000000"/>
          <w:sz w:val="24"/>
          <w:szCs w:val="24"/>
        </w:rPr>
        <w:t>5</w:t>
      </w:r>
      <w:r w:rsidRPr="00247A59">
        <w:rPr>
          <w:rFonts w:ascii="Calibri" w:hAnsi="Calibri" w:cs="Times New Roman"/>
          <w:color w:val="000000"/>
          <w:sz w:val="24"/>
          <w:szCs w:val="24"/>
        </w:rPr>
        <w:t xml:space="preserve"> </w:t>
      </w:r>
      <w:r>
        <w:rPr>
          <w:rFonts w:ascii="Calibri" w:hAnsi="Calibri" w:cs="Times New Roman"/>
          <w:color w:val="000000"/>
          <w:sz w:val="24"/>
          <w:szCs w:val="24"/>
        </w:rPr>
        <w:t>SWZ</w:t>
      </w:r>
      <w:r w:rsidRPr="00247A59">
        <w:rPr>
          <w:rFonts w:ascii="Calibri" w:hAnsi="Calibri" w:cs="Times New Roman"/>
          <w:color w:val="000000"/>
          <w:sz w:val="24"/>
          <w:szCs w:val="24"/>
        </w:rPr>
        <w:t>.</w:t>
      </w:r>
      <w:r w:rsidRPr="00247A59">
        <w:rPr>
          <w:rFonts w:ascii="Calibri" w:hAnsi="Calibri" w:cs="Times New Roman"/>
          <w:b/>
          <w:color w:val="000000"/>
          <w:sz w:val="24"/>
          <w:szCs w:val="24"/>
        </w:rPr>
        <w:t xml:space="preserve"> </w:t>
      </w:r>
    </w:p>
    <w:p w:rsidR="0071568D" w:rsidRDefault="0071568D" w:rsidP="0071568D">
      <w:pPr>
        <w:rPr>
          <w:rFonts w:ascii="Calibri" w:hAnsi="Calibri" w:cs="Times New Roman"/>
          <w:sz w:val="24"/>
          <w:szCs w:val="24"/>
        </w:rPr>
      </w:pPr>
    </w:p>
    <w:p w:rsidR="0071568D" w:rsidRPr="00247A59" w:rsidRDefault="0071568D" w:rsidP="0071568D">
      <w:pPr>
        <w:pStyle w:val="Default"/>
        <w:spacing w:line="271" w:lineRule="auto"/>
        <w:jc w:val="both"/>
      </w:pPr>
      <w:r>
        <w:t xml:space="preserve">II. </w:t>
      </w:r>
      <w:r w:rsidRPr="00247A59">
        <w:t xml:space="preserve">Zamawiający, działając na podstawie art. 253, ust. 1, pkt 2) ustawy informuje, iż </w:t>
      </w:r>
      <w:r>
        <w:t xml:space="preserve">oferta żadnego Wykonawcy nie została odrzucona w niniejszym postępowaniu. </w:t>
      </w:r>
    </w:p>
    <w:p w:rsidR="00C20960" w:rsidRPr="00247A59" w:rsidRDefault="00C20960" w:rsidP="00247A59">
      <w:pPr>
        <w:spacing w:after="0" w:line="271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C20960" w:rsidRPr="00247A59" w:rsidRDefault="00C20960" w:rsidP="00247A59">
      <w:pPr>
        <w:spacing w:after="0" w:line="271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CC0AF0" w:rsidRPr="00247A59" w:rsidRDefault="00097AF9" w:rsidP="00247A59">
      <w:pPr>
        <w:spacing w:after="0" w:line="271" w:lineRule="auto"/>
        <w:ind w:left="4956" w:firstLine="708"/>
        <w:jc w:val="both"/>
        <w:rPr>
          <w:rFonts w:ascii="Calibri" w:hAnsi="Calibri" w:cs="Times New Roman"/>
          <w:i/>
          <w:sz w:val="24"/>
          <w:szCs w:val="24"/>
        </w:rPr>
      </w:pPr>
      <w:r>
        <w:rPr>
          <w:rFonts w:ascii="Calibri" w:hAnsi="Calibri" w:cs="Times New Roman"/>
          <w:i/>
          <w:sz w:val="24"/>
          <w:szCs w:val="24"/>
        </w:rPr>
        <w:t xml:space="preserve">      </w:t>
      </w:r>
      <w:r w:rsidR="00CC0AF0" w:rsidRPr="00247A59">
        <w:rPr>
          <w:rFonts w:ascii="Calibri" w:hAnsi="Calibri" w:cs="Times New Roman"/>
          <w:i/>
          <w:sz w:val="24"/>
          <w:szCs w:val="24"/>
        </w:rPr>
        <w:t xml:space="preserve"> </w:t>
      </w:r>
      <w:r>
        <w:rPr>
          <w:rFonts w:ascii="Calibri" w:hAnsi="Calibri" w:cs="Times New Roman"/>
          <w:i/>
          <w:sz w:val="24"/>
          <w:szCs w:val="24"/>
        </w:rPr>
        <w:t xml:space="preserve">I </w:t>
      </w:r>
      <w:r w:rsidR="00CC0AF0" w:rsidRPr="00247A59">
        <w:rPr>
          <w:rFonts w:ascii="Calibri" w:hAnsi="Calibri" w:cs="Times New Roman"/>
          <w:i/>
          <w:sz w:val="24"/>
          <w:szCs w:val="24"/>
        </w:rPr>
        <w:t>Zastępca</w:t>
      </w:r>
    </w:p>
    <w:p w:rsidR="00CC0AF0" w:rsidRPr="00247A59" w:rsidRDefault="00CC0AF0" w:rsidP="00247A59">
      <w:pPr>
        <w:spacing w:after="0" w:line="271" w:lineRule="auto"/>
        <w:ind w:left="4956"/>
        <w:jc w:val="both"/>
        <w:rPr>
          <w:rFonts w:ascii="Calibri" w:hAnsi="Calibri" w:cs="Times New Roman"/>
          <w:i/>
          <w:sz w:val="24"/>
          <w:szCs w:val="24"/>
        </w:rPr>
      </w:pPr>
      <w:r w:rsidRPr="00247A59">
        <w:rPr>
          <w:rFonts w:ascii="Calibri" w:hAnsi="Calibri" w:cs="Times New Roman"/>
          <w:i/>
          <w:sz w:val="24"/>
          <w:szCs w:val="24"/>
        </w:rPr>
        <w:t xml:space="preserve">Komendanta Wojewódzkiego Policji </w:t>
      </w:r>
    </w:p>
    <w:p w:rsidR="00CC0AF0" w:rsidRPr="00247A59" w:rsidRDefault="00CC0AF0" w:rsidP="00247A59">
      <w:pPr>
        <w:spacing w:after="0" w:line="271" w:lineRule="auto"/>
        <w:ind w:left="4956" w:firstLine="708"/>
        <w:jc w:val="both"/>
        <w:rPr>
          <w:rFonts w:ascii="Calibri" w:hAnsi="Calibri" w:cs="Times New Roman"/>
          <w:i/>
          <w:sz w:val="24"/>
          <w:szCs w:val="24"/>
        </w:rPr>
      </w:pPr>
      <w:bookmarkStart w:id="0" w:name="_GoBack"/>
      <w:bookmarkEnd w:id="0"/>
      <w:r w:rsidRPr="00247A59">
        <w:rPr>
          <w:rFonts w:ascii="Calibri" w:hAnsi="Calibri" w:cs="Times New Roman"/>
          <w:i/>
          <w:sz w:val="24"/>
          <w:szCs w:val="24"/>
        </w:rPr>
        <w:t>w Rzeszowie</w:t>
      </w:r>
    </w:p>
    <w:p w:rsidR="003E301B" w:rsidRPr="00247A59" w:rsidRDefault="00CC0AF0" w:rsidP="00247A59">
      <w:pPr>
        <w:spacing w:after="0" w:line="271" w:lineRule="auto"/>
        <w:ind w:left="4956" w:firstLine="708"/>
        <w:jc w:val="both"/>
        <w:rPr>
          <w:rFonts w:ascii="Calibri" w:hAnsi="Calibri" w:cs="Times New Roman"/>
          <w:i/>
          <w:sz w:val="24"/>
          <w:szCs w:val="24"/>
        </w:rPr>
      </w:pPr>
      <w:r w:rsidRPr="00247A59">
        <w:rPr>
          <w:rFonts w:ascii="Calibri" w:hAnsi="Calibri" w:cs="Times New Roman"/>
          <w:i/>
          <w:sz w:val="24"/>
          <w:szCs w:val="24"/>
        </w:rPr>
        <w:t xml:space="preserve">insp. </w:t>
      </w:r>
      <w:r w:rsidR="00097AF9">
        <w:rPr>
          <w:rFonts w:ascii="Calibri" w:hAnsi="Calibri" w:cs="Times New Roman"/>
          <w:i/>
          <w:sz w:val="24"/>
          <w:szCs w:val="24"/>
        </w:rPr>
        <w:t>Zbignie</w:t>
      </w:r>
      <w:r w:rsidRPr="00247A59">
        <w:rPr>
          <w:rFonts w:ascii="Calibri" w:hAnsi="Calibri" w:cs="Times New Roman"/>
          <w:i/>
          <w:sz w:val="24"/>
          <w:szCs w:val="24"/>
        </w:rPr>
        <w:t>w S</w:t>
      </w:r>
      <w:r w:rsidR="00097AF9">
        <w:rPr>
          <w:rFonts w:ascii="Calibri" w:hAnsi="Calibri" w:cs="Times New Roman"/>
          <w:i/>
          <w:sz w:val="24"/>
          <w:szCs w:val="24"/>
        </w:rPr>
        <w:t>ow</w:t>
      </w:r>
      <w:r w:rsidRPr="00247A59">
        <w:rPr>
          <w:rFonts w:ascii="Calibri" w:hAnsi="Calibri" w:cs="Times New Roman"/>
          <w:i/>
          <w:sz w:val="24"/>
          <w:szCs w:val="24"/>
        </w:rPr>
        <w:t xml:space="preserve">a </w:t>
      </w:r>
    </w:p>
    <w:sectPr w:rsidR="003E301B" w:rsidRPr="00247A59" w:rsidSect="00F47324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5CC" w:rsidRDefault="009115CC" w:rsidP="004D5B5F">
      <w:pPr>
        <w:spacing w:after="0" w:line="240" w:lineRule="auto"/>
      </w:pPr>
      <w:r>
        <w:separator/>
      </w:r>
    </w:p>
  </w:endnote>
  <w:endnote w:type="continuationSeparator" w:id="0">
    <w:p w:rsidR="009115CC" w:rsidRDefault="009115CC" w:rsidP="004D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,Bold"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A2" w:rsidRPr="006E72A2" w:rsidRDefault="006E72A2">
    <w:pPr>
      <w:pStyle w:val="Stopka"/>
      <w:jc w:val="right"/>
      <w:rPr>
        <w:rFonts w:ascii="Times New Roman" w:hAnsi="Times New Roman" w:cs="Times New Roman"/>
        <w:sz w:val="16"/>
        <w:szCs w:val="16"/>
      </w:rPr>
    </w:pPr>
  </w:p>
  <w:p w:rsidR="004D5B5F" w:rsidRDefault="004D5B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5CC" w:rsidRDefault="009115CC" w:rsidP="004D5B5F">
      <w:pPr>
        <w:spacing w:after="0" w:line="240" w:lineRule="auto"/>
      </w:pPr>
      <w:r>
        <w:separator/>
      </w:r>
    </w:p>
  </w:footnote>
  <w:footnote w:type="continuationSeparator" w:id="0">
    <w:p w:rsidR="009115CC" w:rsidRDefault="009115CC" w:rsidP="004D5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7.75pt;height:70.6pt" o:bullet="t">
        <v:imagedata r:id="rId1" o:title=""/>
      </v:shape>
    </w:pict>
  </w:numPicBullet>
  <w:abstractNum w:abstractNumId="0" w15:restartNumberingAfterBreak="0">
    <w:nsid w:val="082D5B73"/>
    <w:multiLevelType w:val="hybridMultilevel"/>
    <w:tmpl w:val="36941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B6E55"/>
    <w:multiLevelType w:val="multilevel"/>
    <w:tmpl w:val="267CE670"/>
    <w:lvl w:ilvl="0">
      <w:numFmt w:val="bullet"/>
      <w:lvlText w:val=""/>
      <w:lvlPicBulletId w:val="0"/>
      <w:lvlJc w:val="left"/>
      <w:pPr>
        <w:ind w:left="1495" w:hanging="360"/>
      </w:pPr>
      <w:rPr>
        <w:rFonts w:hAnsi="Symbol" w:hint="default"/>
        <w:sz w:val="40"/>
      </w:rPr>
    </w:lvl>
    <w:lvl w:ilvl="1">
      <w:numFmt w:val="bullet"/>
      <w:lvlText w:val=""/>
      <w:lvlJc w:val="left"/>
      <w:pPr>
        <w:ind w:left="2215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935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4375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5095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6535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7255" w:hanging="360"/>
      </w:pPr>
      <w:rPr>
        <w:rFonts w:ascii="Symbol" w:hAnsi="Symbol"/>
      </w:rPr>
    </w:lvl>
  </w:abstractNum>
  <w:abstractNum w:abstractNumId="2" w15:restartNumberingAfterBreak="0">
    <w:nsid w:val="44A771D8"/>
    <w:multiLevelType w:val="hybridMultilevel"/>
    <w:tmpl w:val="D0780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05932"/>
    <w:multiLevelType w:val="hybridMultilevel"/>
    <w:tmpl w:val="565C7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27"/>
    <w:rsid w:val="00017F7E"/>
    <w:rsid w:val="00024524"/>
    <w:rsid w:val="00064D42"/>
    <w:rsid w:val="00065E49"/>
    <w:rsid w:val="0007397D"/>
    <w:rsid w:val="00073A8E"/>
    <w:rsid w:val="00090643"/>
    <w:rsid w:val="00097AF9"/>
    <w:rsid w:val="000C2E47"/>
    <w:rsid w:val="0011242E"/>
    <w:rsid w:val="0012257F"/>
    <w:rsid w:val="00176B03"/>
    <w:rsid w:val="00182F54"/>
    <w:rsid w:val="001834BB"/>
    <w:rsid w:val="00183932"/>
    <w:rsid w:val="001C177D"/>
    <w:rsid w:val="002047E6"/>
    <w:rsid w:val="00214D95"/>
    <w:rsid w:val="00224276"/>
    <w:rsid w:val="00243528"/>
    <w:rsid w:val="00247A59"/>
    <w:rsid w:val="00295EC3"/>
    <w:rsid w:val="00296BEC"/>
    <w:rsid w:val="002B00F8"/>
    <w:rsid w:val="002B22C8"/>
    <w:rsid w:val="002C5752"/>
    <w:rsid w:val="002D41C3"/>
    <w:rsid w:val="002F3041"/>
    <w:rsid w:val="002F62F9"/>
    <w:rsid w:val="00323331"/>
    <w:rsid w:val="0037705E"/>
    <w:rsid w:val="00392CEA"/>
    <w:rsid w:val="003C198E"/>
    <w:rsid w:val="003E301B"/>
    <w:rsid w:val="003F0D65"/>
    <w:rsid w:val="00436C27"/>
    <w:rsid w:val="00454C6D"/>
    <w:rsid w:val="004605C6"/>
    <w:rsid w:val="00464AB6"/>
    <w:rsid w:val="00465B97"/>
    <w:rsid w:val="004823CE"/>
    <w:rsid w:val="00496D73"/>
    <w:rsid w:val="004A0F46"/>
    <w:rsid w:val="004B2A32"/>
    <w:rsid w:val="004D5B5F"/>
    <w:rsid w:val="004E193E"/>
    <w:rsid w:val="004E1B9C"/>
    <w:rsid w:val="004F7C69"/>
    <w:rsid w:val="00526FAB"/>
    <w:rsid w:val="00531C9F"/>
    <w:rsid w:val="00567E41"/>
    <w:rsid w:val="005B3FFF"/>
    <w:rsid w:val="005C7447"/>
    <w:rsid w:val="00602892"/>
    <w:rsid w:val="00627CF9"/>
    <w:rsid w:val="00673CCD"/>
    <w:rsid w:val="00677FFD"/>
    <w:rsid w:val="006A1617"/>
    <w:rsid w:val="006D7E1E"/>
    <w:rsid w:val="006E72A2"/>
    <w:rsid w:val="0071568D"/>
    <w:rsid w:val="00766015"/>
    <w:rsid w:val="00773EFF"/>
    <w:rsid w:val="007930F4"/>
    <w:rsid w:val="007A4A7E"/>
    <w:rsid w:val="007D30BB"/>
    <w:rsid w:val="00875CD5"/>
    <w:rsid w:val="00876EB2"/>
    <w:rsid w:val="0090771D"/>
    <w:rsid w:val="009115CC"/>
    <w:rsid w:val="0092674D"/>
    <w:rsid w:val="00997BE8"/>
    <w:rsid w:val="009F6CAA"/>
    <w:rsid w:val="00A25CB9"/>
    <w:rsid w:val="00A26F83"/>
    <w:rsid w:val="00A3440C"/>
    <w:rsid w:val="00A52D4D"/>
    <w:rsid w:val="00AB163F"/>
    <w:rsid w:val="00AE1ED8"/>
    <w:rsid w:val="00B115D7"/>
    <w:rsid w:val="00B26295"/>
    <w:rsid w:val="00B2663D"/>
    <w:rsid w:val="00B6002B"/>
    <w:rsid w:val="00BA5210"/>
    <w:rsid w:val="00BC754C"/>
    <w:rsid w:val="00BE06DE"/>
    <w:rsid w:val="00C11AED"/>
    <w:rsid w:val="00C20960"/>
    <w:rsid w:val="00C740A5"/>
    <w:rsid w:val="00C849BA"/>
    <w:rsid w:val="00C956CE"/>
    <w:rsid w:val="00CC0AF0"/>
    <w:rsid w:val="00CF1EC8"/>
    <w:rsid w:val="00D8031F"/>
    <w:rsid w:val="00D93A67"/>
    <w:rsid w:val="00D95006"/>
    <w:rsid w:val="00DA16B6"/>
    <w:rsid w:val="00DA1768"/>
    <w:rsid w:val="00DB6009"/>
    <w:rsid w:val="00DC64EB"/>
    <w:rsid w:val="00DF0E98"/>
    <w:rsid w:val="00E50225"/>
    <w:rsid w:val="00E76D91"/>
    <w:rsid w:val="00EA31B2"/>
    <w:rsid w:val="00EA3AD0"/>
    <w:rsid w:val="00EC67A5"/>
    <w:rsid w:val="00ED6BCA"/>
    <w:rsid w:val="00EE1CC0"/>
    <w:rsid w:val="00EE45E4"/>
    <w:rsid w:val="00EE7803"/>
    <w:rsid w:val="00F31788"/>
    <w:rsid w:val="00F47324"/>
    <w:rsid w:val="00F52BC2"/>
    <w:rsid w:val="00F719D6"/>
    <w:rsid w:val="00F80B56"/>
    <w:rsid w:val="00F84124"/>
    <w:rsid w:val="00F92373"/>
    <w:rsid w:val="00FE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EA64C-E021-49AF-B85F-0DAE8F7F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6C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0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D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B5F"/>
  </w:style>
  <w:style w:type="paragraph" w:styleId="Stopka">
    <w:name w:val="footer"/>
    <w:basedOn w:val="Normalny"/>
    <w:link w:val="StopkaZnak"/>
    <w:uiPriority w:val="99"/>
    <w:unhideWhenUsed/>
    <w:rsid w:val="004D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B5F"/>
  </w:style>
  <w:style w:type="paragraph" w:customStyle="1" w:styleId="Default">
    <w:name w:val="Default"/>
    <w:rsid w:val="00065E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0C8BC-199F-49C4-92D9-E5F88E31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10</cp:revision>
  <cp:lastPrinted>2021-07-02T09:26:00Z</cp:lastPrinted>
  <dcterms:created xsi:type="dcterms:W3CDTF">2021-06-29T08:50:00Z</dcterms:created>
  <dcterms:modified xsi:type="dcterms:W3CDTF">2021-07-02T09:26:00Z</dcterms:modified>
</cp:coreProperties>
</file>