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3B096657" w:rsidR="00FE48D4" w:rsidRPr="0084064E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FF42D5">
        <w:rPr>
          <w:rFonts w:eastAsia="Times New Roman" w:cstheme="minorHAnsi"/>
          <w:snapToGrid w:val="0"/>
          <w:sz w:val="24"/>
          <w:szCs w:val="24"/>
          <w:lang w:eastAsia="pl-PL"/>
        </w:rPr>
        <w:t>18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FF42D5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BB0CBE">
        <w:rPr>
          <w:rFonts w:eastAsia="Times New Roman" w:cstheme="minorHAnsi"/>
          <w:snapToGrid w:val="0"/>
          <w:sz w:val="24"/>
          <w:szCs w:val="24"/>
          <w:lang w:eastAsia="pl-PL"/>
        </w:rPr>
        <w:t>31</w:t>
      </w:r>
      <w:r w:rsidR="00C46758">
        <w:rPr>
          <w:rFonts w:eastAsia="Times New Roman" w:cstheme="minorHAnsi"/>
          <w:snapToGrid w:val="0"/>
          <w:sz w:val="24"/>
          <w:szCs w:val="24"/>
          <w:lang w:eastAsia="pl-PL"/>
        </w:rPr>
        <w:t>.01.2024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84064E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59064C54" w14:textId="77777777" w:rsidR="00FF42D5" w:rsidRPr="0084064E" w:rsidRDefault="00FF42D5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E1F0186" w14:textId="77777777" w:rsidR="00FF42D5" w:rsidRPr="0084064E" w:rsidRDefault="00FF42D5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675B56B6" w:rsidR="009028CE" w:rsidRPr="0084064E" w:rsidRDefault="009028CE" w:rsidP="009028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Calibri" w:cstheme="minorHAnsi"/>
          <w:b/>
          <w:sz w:val="24"/>
          <w:szCs w:val="24"/>
        </w:rPr>
        <w:t xml:space="preserve">Dotyczy: postępowania prowadzonego w trybie </w:t>
      </w:r>
      <w:r w:rsidR="00576F02">
        <w:rPr>
          <w:rFonts w:eastAsia="Calibri" w:cstheme="minorHAnsi"/>
          <w:b/>
          <w:sz w:val="24"/>
          <w:szCs w:val="24"/>
        </w:rPr>
        <w:t>regulaminowym</w:t>
      </w:r>
      <w:r w:rsidRPr="0084064E">
        <w:rPr>
          <w:rFonts w:eastAsia="Calibri" w:cstheme="minorHAnsi"/>
          <w:b/>
          <w:sz w:val="24"/>
          <w:szCs w:val="24"/>
        </w:rPr>
        <w:t xml:space="preserve"> pt. „</w:t>
      </w:r>
      <w:r w:rsidR="00C46758">
        <w:rPr>
          <w:rFonts w:eastAsia="Calibri" w:cstheme="minorHAnsi"/>
          <w:b/>
          <w:sz w:val="24"/>
          <w:szCs w:val="24"/>
        </w:rPr>
        <w:t>U</w:t>
      </w:r>
      <w:r w:rsidR="00C46758" w:rsidRPr="00C46758">
        <w:rPr>
          <w:rFonts w:eastAsia="Times New Roman" w:cstheme="minorHAnsi"/>
          <w:b/>
          <w:sz w:val="24"/>
          <w:szCs w:val="24"/>
          <w:lang w:eastAsia="pl-PL"/>
        </w:rPr>
        <w:t>sługa konserwacji, przeglądu technicznego, wzorcowania sprzętu medycznego i pomocniczego wraz z dostawą w danych częściach wyposażenia pomocniczego do sprzętu będącego na wyposażeniu Szpitala Nowowiejskiego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Pr="0084064E">
        <w:rPr>
          <w:rFonts w:cstheme="minorHAnsi"/>
          <w:b/>
          <w:sz w:val="24"/>
          <w:szCs w:val="24"/>
        </w:rPr>
        <w:t xml:space="preserve"> nr postępowania: </w:t>
      </w:r>
      <w:r w:rsidR="00C46758" w:rsidRPr="00C46758">
        <w:rPr>
          <w:rFonts w:cstheme="minorHAnsi"/>
          <w:b/>
          <w:sz w:val="24"/>
          <w:szCs w:val="24"/>
        </w:rPr>
        <w:t>002/DA/DZP/2024</w:t>
      </w:r>
      <w:r w:rsidRPr="0084064E">
        <w:rPr>
          <w:rFonts w:cstheme="minorHAnsi"/>
          <w:b/>
          <w:sz w:val="24"/>
          <w:szCs w:val="24"/>
        </w:rPr>
        <w:t>.</w:t>
      </w:r>
      <w:r w:rsidR="00C46758">
        <w:rPr>
          <w:rFonts w:cstheme="minorHAnsi"/>
          <w:b/>
          <w:sz w:val="24"/>
          <w:szCs w:val="24"/>
        </w:rPr>
        <w:t xml:space="preserve"> </w:t>
      </w:r>
    </w:p>
    <w:p w14:paraId="635F1FCA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53538164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2F43B487" w:rsidR="00FE48D4" w:rsidRPr="0084064E" w:rsidRDefault="00FE48D4" w:rsidP="008C6697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4064E">
        <w:rPr>
          <w:rFonts w:eastAsia="Calibri" w:cstheme="minorHAnsi"/>
          <w:sz w:val="24"/>
          <w:szCs w:val="24"/>
        </w:rPr>
        <w:t xml:space="preserve">Zamawiający informuje, że </w:t>
      </w:r>
      <w:r w:rsidR="00A85CC6" w:rsidRPr="0084064E">
        <w:rPr>
          <w:rFonts w:eastAsia="Calibri" w:cstheme="minorHAnsi"/>
          <w:sz w:val="24"/>
          <w:szCs w:val="24"/>
        </w:rPr>
        <w:t>W</w:t>
      </w:r>
      <w:r w:rsidRPr="0084064E">
        <w:rPr>
          <w:rFonts w:eastAsia="Calibri" w:cstheme="minorHAnsi"/>
          <w:sz w:val="24"/>
          <w:szCs w:val="24"/>
        </w:rPr>
        <w:t>ykonawc</w:t>
      </w:r>
      <w:r w:rsidR="0054331D" w:rsidRPr="0084064E">
        <w:rPr>
          <w:rFonts w:eastAsia="Calibri" w:cstheme="minorHAnsi"/>
          <w:sz w:val="24"/>
          <w:szCs w:val="24"/>
        </w:rPr>
        <w:t>a</w:t>
      </w:r>
      <w:r w:rsidR="00C46758">
        <w:rPr>
          <w:rFonts w:eastAsia="Calibri" w:cstheme="minorHAnsi"/>
          <w:sz w:val="24"/>
          <w:szCs w:val="24"/>
        </w:rPr>
        <w:t>, na podstawie zapisów Rozdziału IV ust. 8</w:t>
      </w:r>
      <w:r w:rsidRPr="0084064E">
        <w:rPr>
          <w:rFonts w:eastAsia="Calibri" w:cstheme="minorHAnsi"/>
          <w:sz w:val="24"/>
          <w:szCs w:val="24"/>
        </w:rPr>
        <w:t xml:space="preserve"> </w:t>
      </w:r>
      <w:r w:rsidR="00C46758">
        <w:rPr>
          <w:rFonts w:eastAsia="Calibri" w:cstheme="minorHAnsi"/>
          <w:sz w:val="24"/>
          <w:szCs w:val="24"/>
        </w:rPr>
        <w:t xml:space="preserve">zadał pytania </w:t>
      </w:r>
      <w:r w:rsidR="00576F02">
        <w:rPr>
          <w:rFonts w:eastAsia="Calibri" w:cstheme="minorHAnsi"/>
          <w:sz w:val="24"/>
          <w:szCs w:val="24"/>
        </w:rPr>
        <w:t>do treści Zapytania ofertowego</w:t>
      </w:r>
      <w:r w:rsidR="00C46758">
        <w:rPr>
          <w:rFonts w:eastAsia="Calibri" w:cstheme="minorHAnsi"/>
          <w:sz w:val="24"/>
          <w:szCs w:val="24"/>
        </w:rPr>
        <w:t>.</w:t>
      </w:r>
    </w:p>
    <w:p w14:paraId="69C3D324" w14:textId="4F649CDA" w:rsidR="00FE48D4" w:rsidRPr="0084064E" w:rsidRDefault="00FE48D4" w:rsidP="008C669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064E">
        <w:rPr>
          <w:rFonts w:eastAsia="Calibri" w:cstheme="minorHAnsi"/>
          <w:sz w:val="24"/>
          <w:szCs w:val="24"/>
        </w:rPr>
        <w:t>W związku z powyższym, Zamawiający udziela następujących wyjaśnień:</w:t>
      </w:r>
    </w:p>
    <w:p w14:paraId="2D549D70" w14:textId="77777777" w:rsidR="006F120D" w:rsidRPr="0084064E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7777777" w:rsidR="006F120D" w:rsidRPr="0084064E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223E1680" w14:textId="77777777" w:rsidR="00C46758" w:rsidRPr="00C46758" w:rsidRDefault="00C46758" w:rsidP="00E411E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48293722"/>
      <w:r w:rsidRPr="00C46758">
        <w:rPr>
          <w:rFonts w:cstheme="minorHAnsi"/>
          <w:sz w:val="24"/>
          <w:szCs w:val="24"/>
        </w:rPr>
        <w:t>Paragraf 2:</w:t>
      </w:r>
    </w:p>
    <w:p w14:paraId="520CB0D6" w14:textId="32AC95DF" w:rsidR="00C46758" w:rsidRPr="00C46758" w:rsidRDefault="00C46758" w:rsidP="00E411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• Ust 2 – „Wykonawca będzie realizował przedmiot umowy w zakresie konserwacji,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przeglądów technicznych, wzorcowania sprzętu zgodnie z harmonogramem, o którym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mowa w § 3 ust. 11, w godzinach 08:00 – 16:00, w siedzibie Zamawiającego”</w:t>
      </w:r>
      <w:r w:rsidR="00E411E0">
        <w:rPr>
          <w:rFonts w:cstheme="minorHAnsi"/>
          <w:sz w:val="24"/>
          <w:szCs w:val="24"/>
        </w:rPr>
        <w:t>.</w:t>
      </w:r>
    </w:p>
    <w:p w14:paraId="387AAD68" w14:textId="34801C4A" w:rsidR="00F54A20" w:rsidRPr="0084064E" w:rsidRDefault="00C46758" w:rsidP="00E411E0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46758">
        <w:rPr>
          <w:rFonts w:cstheme="minorHAnsi"/>
          <w:sz w:val="24"/>
          <w:szCs w:val="24"/>
        </w:rPr>
        <w:t>Odp.: Wykonawca nie ma możliwości świadczenia usług w siedzibie Zamawiającego. Ma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możliwość ich wykonywania w swojej siedzibie, która wyposażona jest w specjalistyczne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urządzenia, przyrządy i laboratorium.</w:t>
      </w:r>
    </w:p>
    <w:p w14:paraId="066E9D95" w14:textId="77777777" w:rsidR="00E411E0" w:rsidRDefault="00E411E0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DF5E87" w14:textId="73545C87" w:rsidR="00656EC7" w:rsidRPr="0084064E" w:rsidRDefault="00656EC7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t>Odpowiedź:</w:t>
      </w:r>
    </w:p>
    <w:p w14:paraId="06E0B008" w14:textId="2CFC77AC" w:rsidR="00DB5413" w:rsidRPr="00576F02" w:rsidRDefault="00E411E0" w:rsidP="00DB5413">
      <w:pPr>
        <w:jc w:val="both"/>
        <w:rPr>
          <w:rFonts w:cstheme="minorHAnsi"/>
          <w:bCs/>
          <w:i/>
          <w:iCs/>
          <w:sz w:val="24"/>
          <w:szCs w:val="24"/>
          <w:lang w:eastAsia="pl-PL"/>
        </w:rPr>
      </w:pPr>
      <w:r w:rsidRPr="00576F02">
        <w:rPr>
          <w:rFonts w:cstheme="minorHAnsi"/>
          <w:bCs/>
          <w:sz w:val="24"/>
          <w:szCs w:val="24"/>
          <w:lang w:eastAsia="pl-PL"/>
        </w:rPr>
        <w:t xml:space="preserve">Zgodnie z zapisami § 3 ust. 4 Wykonawca może wykonać usługę w pomieszczeniach Wykonawcy, </w:t>
      </w:r>
      <w:r w:rsidRPr="00576F02">
        <w:rPr>
          <w:rFonts w:cstheme="minorHAnsi"/>
          <w:bCs/>
          <w:i/>
          <w:iCs/>
          <w:sz w:val="24"/>
          <w:szCs w:val="24"/>
          <w:lang w:eastAsia="pl-PL"/>
        </w:rPr>
        <w:t>„4. W przypadku konieczności użycia specjalistycznej aparatury pomiarowej usługi będą wykonywane w pomieszczeniach Wykonawcy. W takim przypadku Wykonawca odbiera na swój koszt sprzęt/aparaturę medyczną bezpośrednio od użytkownika oraz dostarcza użytkownikowi po wykonaniu usługi -za pisemnym pokwitowaniem.”</w:t>
      </w:r>
    </w:p>
    <w:bookmarkEnd w:id="0"/>
    <w:p w14:paraId="23131941" w14:textId="77777777" w:rsidR="00695D84" w:rsidRDefault="00695D84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7C18C0" w14:textId="698B60F2" w:rsidR="00656EC7" w:rsidRPr="00E11792" w:rsidRDefault="00656EC7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1792">
        <w:rPr>
          <w:rFonts w:eastAsia="Times New Roman" w:cstheme="minorHAnsi"/>
          <w:b/>
          <w:bCs/>
          <w:sz w:val="24"/>
          <w:szCs w:val="24"/>
          <w:lang w:eastAsia="pl-PL"/>
        </w:rPr>
        <w:t>Pytanie nr 2</w:t>
      </w:r>
    </w:p>
    <w:p w14:paraId="106B21B3" w14:textId="77777777" w:rsidR="00C46758" w:rsidRPr="00C46758" w:rsidRDefault="00C46758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Paragraf 3:</w:t>
      </w:r>
    </w:p>
    <w:p w14:paraId="34D80C73" w14:textId="09577265" w:rsidR="00C46758" w:rsidRPr="00C46758" w:rsidRDefault="00C46758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• Ust 3 – „Wykonawca zobowiązuje, do wykonywania przeglądów i napraw w miejscu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 xml:space="preserve">wskazanym przez Zamawiającego, przy użyciu własnej aparatury kontrolnej, narzędzi </w:t>
      </w:r>
      <w:r w:rsidR="00E411E0">
        <w:rPr>
          <w:rFonts w:cstheme="minorHAnsi"/>
          <w:sz w:val="24"/>
          <w:szCs w:val="24"/>
        </w:rPr>
        <w:br/>
      </w:r>
      <w:r w:rsidRPr="00C46758">
        <w:rPr>
          <w:rFonts w:cstheme="minorHAnsi"/>
          <w:sz w:val="24"/>
          <w:szCs w:val="24"/>
        </w:rPr>
        <w:t>i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materiałów.”</w:t>
      </w:r>
    </w:p>
    <w:p w14:paraId="5A8BBBA9" w14:textId="20C6B6FB" w:rsidR="00C46758" w:rsidRDefault="00C46758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Odp.: Wykonawca wykonywać będzie usługę przeglądu/napraw/wzorcowania w siedzibie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 xml:space="preserve">firmy </w:t>
      </w:r>
      <w:r w:rsidR="00E411E0">
        <w:rPr>
          <w:rFonts w:cstheme="minorHAnsi"/>
          <w:sz w:val="24"/>
          <w:szCs w:val="24"/>
        </w:rPr>
        <w:t>(…).</w:t>
      </w:r>
    </w:p>
    <w:p w14:paraId="639D01E4" w14:textId="77777777" w:rsidR="00E411E0" w:rsidRDefault="00E411E0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544379" w14:textId="670428EE" w:rsidR="00E411E0" w:rsidRPr="0084064E" w:rsidRDefault="00E411E0" w:rsidP="00E411E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lastRenderedPageBreak/>
        <w:t>Odpowiedź:</w:t>
      </w:r>
    </w:p>
    <w:p w14:paraId="5930FC9D" w14:textId="0B19CB58" w:rsidR="00E411E0" w:rsidRPr="00576F02" w:rsidRDefault="00E411E0" w:rsidP="00E411E0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576F02">
        <w:rPr>
          <w:rFonts w:cstheme="minorHAnsi"/>
          <w:bCs/>
          <w:sz w:val="24"/>
          <w:szCs w:val="24"/>
          <w:lang w:eastAsia="pl-PL"/>
        </w:rPr>
        <w:t xml:space="preserve">Zgodnie z zapisami § 3 ust. 4 Wykonawca może wykonać usługę w pomieszczeniach Wykonawcy. </w:t>
      </w:r>
    </w:p>
    <w:p w14:paraId="0085160A" w14:textId="77777777" w:rsidR="00E411E0" w:rsidRPr="00C46758" w:rsidRDefault="00E411E0" w:rsidP="00E41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52FEC9" w14:textId="0E285BB4" w:rsidR="00C46758" w:rsidRPr="00C46758" w:rsidRDefault="00C46758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• Ust 4 – „W przypadku konieczności użycia specjalistycznej aparatury pomiarowej usługi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będą wykonywane w pomieszczeniach Wykonawcy. W takim przypadku Wykonawca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odbiera na swój koszt sprzęt/aparaturę medyczną bezpośrednio od użytkownika oraz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dostarcza użytkownikowi po wykonaniu usługi -za pisemnym pokwitowaniem.”</w:t>
      </w:r>
    </w:p>
    <w:p w14:paraId="1A818379" w14:textId="757E33BC" w:rsidR="00C46758" w:rsidRDefault="00C46758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Odp.: Wykonawca nie ponosi kosztów transportu sprzętu. Wykonawca dostarcza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sprzęt/materiały do siedziby Zamawiającego na koszt Zamawiającego, bądź ma możliwość</w:t>
      </w:r>
      <w:r w:rsidR="00E411E0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odbioru osobistego.</w:t>
      </w:r>
    </w:p>
    <w:p w14:paraId="7DBD5702" w14:textId="77777777" w:rsidR="00E411E0" w:rsidRDefault="00E411E0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BC335C" w14:textId="77777777" w:rsidR="00E411E0" w:rsidRDefault="00E411E0" w:rsidP="00E411E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t>Odpowiedź:</w:t>
      </w:r>
    </w:p>
    <w:p w14:paraId="0E9384AA" w14:textId="4D95AA40" w:rsidR="00E411E0" w:rsidRPr="00576F02" w:rsidRDefault="00E411E0" w:rsidP="00E411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6F02">
        <w:rPr>
          <w:rFonts w:cstheme="minorHAnsi"/>
          <w:sz w:val="24"/>
          <w:szCs w:val="24"/>
        </w:rPr>
        <w:t xml:space="preserve">Zamawiający w § 3 ust. 4 nie narzuca sposobu odbioru sprzętu/materiału, tym samym nie wyklucza odbioru osobistego. Zamawiający nie będzie ponosił kosztów odbioru </w:t>
      </w:r>
      <w:r w:rsidR="00DE1147" w:rsidRPr="00576F02">
        <w:rPr>
          <w:rFonts w:cstheme="minorHAnsi"/>
          <w:sz w:val="24"/>
          <w:szCs w:val="24"/>
        </w:rPr>
        <w:br/>
      </w:r>
      <w:r w:rsidRPr="00576F02">
        <w:rPr>
          <w:rFonts w:cstheme="minorHAnsi"/>
          <w:sz w:val="24"/>
          <w:szCs w:val="24"/>
        </w:rPr>
        <w:t>i dostarczenia sprzętu/aparatury</w:t>
      </w:r>
      <w:r w:rsidR="00DE1147" w:rsidRPr="00576F02">
        <w:rPr>
          <w:rFonts w:cstheme="minorHAnsi"/>
          <w:sz w:val="24"/>
          <w:szCs w:val="24"/>
        </w:rPr>
        <w:t>.</w:t>
      </w:r>
    </w:p>
    <w:p w14:paraId="5209800A" w14:textId="77777777" w:rsidR="00E411E0" w:rsidRPr="00C46758" w:rsidRDefault="00E411E0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C644DD" w14:textId="5CD5020E" w:rsidR="00C46758" w:rsidRPr="00893DA6" w:rsidRDefault="00C46758" w:rsidP="00C467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>• Ust 5 – „W przypadku zaistnieje konieczność wykonania usługi w siedzibie Wykonawcy</w:t>
      </w:r>
      <w:r w:rsidR="00DE1147" w:rsidRPr="00893DA6">
        <w:rPr>
          <w:rFonts w:cstheme="minorHAnsi"/>
          <w:sz w:val="24"/>
          <w:szCs w:val="24"/>
        </w:rPr>
        <w:t xml:space="preserve"> </w:t>
      </w:r>
      <w:r w:rsidRPr="00893DA6">
        <w:rPr>
          <w:rFonts w:cstheme="minorHAnsi"/>
          <w:sz w:val="24"/>
          <w:szCs w:val="24"/>
        </w:rPr>
        <w:t xml:space="preserve">(serwisu), Zamawiający otrzyma równoważny sprzęt zastępczy na czas realizacji usługo </w:t>
      </w:r>
      <w:r w:rsidR="00DE1147" w:rsidRPr="00893DA6">
        <w:rPr>
          <w:rFonts w:cstheme="minorHAnsi"/>
          <w:sz w:val="24"/>
          <w:szCs w:val="24"/>
        </w:rPr>
        <w:br/>
      </w:r>
      <w:r w:rsidRPr="00893DA6">
        <w:rPr>
          <w:rFonts w:cstheme="minorHAnsi"/>
          <w:sz w:val="24"/>
          <w:szCs w:val="24"/>
        </w:rPr>
        <w:t>w</w:t>
      </w:r>
      <w:r w:rsidR="00DE1147" w:rsidRPr="00893DA6">
        <w:rPr>
          <w:rFonts w:cstheme="minorHAnsi"/>
          <w:sz w:val="24"/>
          <w:szCs w:val="24"/>
        </w:rPr>
        <w:t xml:space="preserve"> </w:t>
      </w:r>
      <w:r w:rsidRPr="00893DA6">
        <w:rPr>
          <w:rFonts w:cstheme="minorHAnsi"/>
          <w:sz w:val="24"/>
          <w:szCs w:val="24"/>
        </w:rPr>
        <w:t>siedzibie Wykonawcy (serwisu).”</w:t>
      </w:r>
    </w:p>
    <w:p w14:paraId="573C72B5" w14:textId="3C8982C7" w:rsidR="0084064E" w:rsidRPr="00893DA6" w:rsidRDefault="00C46758" w:rsidP="00C4675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3DA6">
        <w:rPr>
          <w:rFonts w:cstheme="minorHAnsi"/>
          <w:sz w:val="24"/>
          <w:szCs w:val="24"/>
        </w:rPr>
        <w:t>Odp.: Nie ma gwarancji otrzymania sprzętu zastępczego w trakcie wykonywania usługi dla</w:t>
      </w:r>
      <w:r w:rsidR="00472102" w:rsidRPr="00893DA6">
        <w:rPr>
          <w:rFonts w:cstheme="minorHAnsi"/>
          <w:sz w:val="24"/>
          <w:szCs w:val="24"/>
        </w:rPr>
        <w:t xml:space="preserve"> </w:t>
      </w:r>
      <w:r w:rsidRPr="00893DA6">
        <w:rPr>
          <w:rFonts w:cstheme="minorHAnsi"/>
          <w:sz w:val="24"/>
          <w:szCs w:val="24"/>
        </w:rPr>
        <w:t>Państwa sprzętu.</w:t>
      </w:r>
    </w:p>
    <w:p w14:paraId="46BE6F11" w14:textId="77777777" w:rsidR="00DE1147" w:rsidRPr="00893DA6" w:rsidRDefault="00DE1147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651877" w14:textId="03C20ECD" w:rsidR="00656EC7" w:rsidRPr="00893DA6" w:rsidRDefault="00656EC7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3DA6">
        <w:rPr>
          <w:rFonts w:cstheme="minorHAnsi"/>
          <w:b/>
          <w:bCs/>
          <w:sz w:val="24"/>
          <w:szCs w:val="24"/>
        </w:rPr>
        <w:t>Odpowiedź:</w:t>
      </w:r>
    </w:p>
    <w:p w14:paraId="5629BC1A" w14:textId="1E16968B" w:rsidR="00885134" w:rsidRPr="007D406E" w:rsidRDefault="00BB0CBE" w:rsidP="00FF42D5">
      <w:pPr>
        <w:tabs>
          <w:tab w:val="left" w:pos="3846"/>
        </w:tabs>
        <w:spacing w:after="160" w:line="288" w:lineRule="auto"/>
        <w:contextualSpacing/>
        <w:jc w:val="both"/>
        <w:rPr>
          <w:rFonts w:eastAsiaTheme="minorHAnsi" w:cstheme="minorHAnsi"/>
          <w:sz w:val="24"/>
          <w:szCs w:val="24"/>
        </w:rPr>
      </w:pPr>
      <w:bookmarkStart w:id="1" w:name="_Hlk148293807"/>
      <w:r>
        <w:rPr>
          <w:rFonts w:eastAsiaTheme="minorHAnsi" w:cstheme="minorHAnsi"/>
          <w:sz w:val="24"/>
          <w:szCs w:val="24"/>
        </w:rPr>
        <w:t>Zamawiający podtrzymuje zapisy Zapytania ofertowego.</w:t>
      </w:r>
    </w:p>
    <w:p w14:paraId="09B99BC3" w14:textId="77777777" w:rsidR="007D406E" w:rsidRPr="007D406E" w:rsidRDefault="007D406E" w:rsidP="003058BC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279AFF2" w14:textId="77777777" w:rsidR="005D1B86" w:rsidRPr="00893DA6" w:rsidRDefault="005D1B86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93DA6">
        <w:rPr>
          <w:rFonts w:eastAsia="Times New Roman" w:cstheme="minorHAnsi"/>
          <w:b/>
          <w:bCs/>
          <w:sz w:val="24"/>
          <w:szCs w:val="24"/>
          <w:lang w:eastAsia="pl-PL"/>
        </w:rPr>
        <w:t>Pytanie nr 3</w:t>
      </w:r>
    </w:p>
    <w:p w14:paraId="5773B495" w14:textId="77777777" w:rsidR="00C46758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>Paragraf 4:</w:t>
      </w:r>
    </w:p>
    <w:p w14:paraId="103E75F6" w14:textId="5C5B8A83" w:rsidR="00C46758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 xml:space="preserve">• Ust 2 – „Wykonawca potwierdzi wykonanie usługi (przeglądu technicznego) </w:t>
      </w:r>
      <w:r w:rsidR="00472102" w:rsidRPr="00893DA6">
        <w:rPr>
          <w:rFonts w:cstheme="minorHAnsi"/>
          <w:sz w:val="24"/>
          <w:szCs w:val="24"/>
        </w:rPr>
        <w:br/>
      </w:r>
      <w:r w:rsidRPr="00893DA6">
        <w:rPr>
          <w:rFonts w:cstheme="minorHAnsi"/>
          <w:sz w:val="24"/>
          <w:szCs w:val="24"/>
        </w:rPr>
        <w:t>w</w:t>
      </w:r>
      <w:r w:rsidR="00D83B64" w:rsidRPr="00893DA6">
        <w:rPr>
          <w:rFonts w:cstheme="minorHAnsi"/>
          <w:sz w:val="24"/>
          <w:szCs w:val="24"/>
        </w:rPr>
        <w:t xml:space="preserve"> </w:t>
      </w:r>
      <w:r w:rsidRPr="00893DA6">
        <w:rPr>
          <w:rFonts w:cstheme="minorHAnsi"/>
          <w:sz w:val="24"/>
          <w:szCs w:val="24"/>
        </w:rPr>
        <w:t>przedstawionym przez Zamawiającego paszporcie technicznym.”</w:t>
      </w:r>
    </w:p>
    <w:p w14:paraId="47400FBF" w14:textId="3EDDA17A" w:rsidR="00C46758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>Odp.: Proszę o dopisanie po paszporcie technicznym „lub książki przyrządu”.</w:t>
      </w:r>
      <w:r w:rsidR="00472102" w:rsidRPr="00893DA6">
        <w:rPr>
          <w:rFonts w:cstheme="minorHAnsi"/>
          <w:sz w:val="24"/>
          <w:szCs w:val="24"/>
        </w:rPr>
        <w:t xml:space="preserve"> </w:t>
      </w:r>
    </w:p>
    <w:p w14:paraId="7FA8E0C2" w14:textId="77777777" w:rsidR="00C46758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>• Zamawiający ma obowiązek dostarczyć książkę przyrządu. W przypadku braku jej</w:t>
      </w:r>
    </w:p>
    <w:p w14:paraId="0CC37288" w14:textId="77777777" w:rsidR="00C46758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>doręczenia, Wykonawca wystawia duplikat dokumentu jednocześnie obciążając</w:t>
      </w:r>
    </w:p>
    <w:p w14:paraId="5EFB3C84" w14:textId="410D8F37" w:rsidR="000E51FB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3DA6">
        <w:rPr>
          <w:rFonts w:cstheme="minorHAnsi"/>
          <w:sz w:val="24"/>
          <w:szCs w:val="24"/>
        </w:rPr>
        <w:t>Zamawiającego kosztami w kwocie 35,00 zł.</w:t>
      </w:r>
    </w:p>
    <w:p w14:paraId="46B95DD6" w14:textId="77777777" w:rsidR="00C46758" w:rsidRPr="00893DA6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ar-SA"/>
        </w:rPr>
      </w:pPr>
    </w:p>
    <w:bookmarkEnd w:id="1"/>
    <w:p w14:paraId="74FEC408" w14:textId="21453C8B" w:rsidR="00656EC7" w:rsidRPr="00893DA6" w:rsidRDefault="00656EC7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3DA6">
        <w:rPr>
          <w:rFonts w:cstheme="minorHAnsi"/>
          <w:b/>
          <w:bCs/>
          <w:sz w:val="24"/>
          <w:szCs w:val="24"/>
        </w:rPr>
        <w:t>Odpowiedź</w:t>
      </w:r>
      <w:r w:rsidR="005D1B86" w:rsidRPr="00893DA6">
        <w:rPr>
          <w:rFonts w:cstheme="minorHAnsi"/>
          <w:b/>
          <w:bCs/>
          <w:sz w:val="24"/>
          <w:szCs w:val="24"/>
        </w:rPr>
        <w:t>:</w:t>
      </w:r>
    </w:p>
    <w:p w14:paraId="6193C916" w14:textId="4B3A948E" w:rsidR="0081163E" w:rsidRPr="00893DA6" w:rsidRDefault="00C2287E" w:rsidP="0081163E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93DA6">
        <w:rPr>
          <w:rFonts w:asciiTheme="minorHAnsi" w:hAnsiTheme="minorHAnsi" w:cstheme="minorHAnsi"/>
          <w:color w:val="auto"/>
        </w:rPr>
        <w:t xml:space="preserve">Zamawiający podtrzymuje zapisy </w:t>
      </w:r>
      <w:r w:rsidR="00893DA6">
        <w:rPr>
          <w:rFonts w:asciiTheme="minorHAnsi" w:hAnsiTheme="minorHAnsi" w:cstheme="minorHAnsi"/>
          <w:color w:val="auto"/>
        </w:rPr>
        <w:t>Zapytania ofertowego.</w:t>
      </w:r>
    </w:p>
    <w:p w14:paraId="70D8D69C" w14:textId="77777777" w:rsidR="00C2287E" w:rsidRPr="003058BC" w:rsidRDefault="00C2287E" w:rsidP="0081163E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C32863E" w14:textId="5EBF6D81" w:rsidR="00F54A20" w:rsidRPr="0084064E" w:rsidRDefault="00F54A20" w:rsidP="0081163E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4064E">
        <w:rPr>
          <w:rFonts w:asciiTheme="minorHAnsi" w:hAnsiTheme="minorHAnsi" w:cstheme="minorHAnsi"/>
          <w:b/>
          <w:bCs/>
          <w:color w:val="auto"/>
        </w:rPr>
        <w:t>Pytanie nr 4</w:t>
      </w:r>
    </w:p>
    <w:p w14:paraId="685A9087" w14:textId="77777777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Paragraf 5:</w:t>
      </w:r>
    </w:p>
    <w:p w14:paraId="07CF4D2C" w14:textId="67B2C727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• Ust. 1 – „Wykonawca udziela na wykonaną usługę 6 miesięcznej gwarancji usługę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konserwacji, przeglądu technicznego, wzorcowania sprzętu medycznego i pomocniczego,</w:t>
      </w:r>
      <w:r w:rsidR="00472102">
        <w:rPr>
          <w:rFonts w:cstheme="minorHAnsi"/>
          <w:sz w:val="24"/>
          <w:szCs w:val="24"/>
        </w:rPr>
        <w:t xml:space="preserve"> </w:t>
      </w:r>
      <w:r w:rsidR="00472102">
        <w:rPr>
          <w:rFonts w:cstheme="minorHAnsi"/>
          <w:sz w:val="24"/>
          <w:szCs w:val="24"/>
        </w:rPr>
        <w:br/>
      </w:r>
      <w:r w:rsidRPr="00C46758">
        <w:rPr>
          <w:rFonts w:cstheme="minorHAnsi"/>
          <w:sz w:val="24"/>
          <w:szCs w:val="24"/>
        </w:rPr>
        <w:t>a na materiały eksploatacyjne 12 miesięcznej gwarancji chyba, że producent udzielił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dłuższej gwarancji wówczas obowiązuje gwarancja udzielona przez producenta – dotyczy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części 6 - 9.”</w:t>
      </w:r>
    </w:p>
    <w:p w14:paraId="06530F49" w14:textId="36D0346D" w:rsidR="00CB30BC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Odp.: Na usługę wzorcowania nie przysługuje gwarancja</w:t>
      </w:r>
    </w:p>
    <w:p w14:paraId="5512E6EB" w14:textId="77777777" w:rsid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FD71E1" w14:textId="77777777" w:rsidR="00FF42D5" w:rsidRDefault="00FF42D5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E3818A" w14:textId="77777777" w:rsidR="00FF42D5" w:rsidRDefault="00FF42D5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AE6F19" w14:textId="77777777" w:rsidR="00FF42D5" w:rsidRPr="0084064E" w:rsidRDefault="00FF42D5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844BDC1" w14:textId="48552AAD" w:rsidR="00F54A20" w:rsidRPr="0084064E" w:rsidRDefault="00F54A20" w:rsidP="00F5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lastRenderedPageBreak/>
        <w:t>Odpowiedź:</w:t>
      </w:r>
    </w:p>
    <w:p w14:paraId="2C71BE05" w14:textId="098ADB1E" w:rsidR="00F54A20" w:rsidRPr="00576F02" w:rsidRDefault="00472102" w:rsidP="00C3417D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576F02">
        <w:rPr>
          <w:rFonts w:asciiTheme="minorHAnsi" w:hAnsiTheme="minorHAnsi" w:cstheme="minorHAnsi"/>
          <w:color w:val="auto"/>
        </w:rPr>
        <w:t xml:space="preserve">Zamawiający </w:t>
      </w:r>
      <w:r w:rsidR="00904804">
        <w:rPr>
          <w:rFonts w:asciiTheme="minorHAnsi" w:hAnsiTheme="minorHAnsi" w:cstheme="minorHAnsi"/>
          <w:color w:val="auto"/>
        </w:rPr>
        <w:t xml:space="preserve">podtrzymuje zapisy </w:t>
      </w:r>
      <w:r w:rsidR="00FF42D5">
        <w:rPr>
          <w:rFonts w:asciiTheme="minorHAnsi" w:hAnsiTheme="minorHAnsi" w:cstheme="minorHAnsi"/>
          <w:color w:val="auto"/>
        </w:rPr>
        <w:t>Zapytania ofertowego</w:t>
      </w:r>
      <w:r w:rsidR="00904804">
        <w:rPr>
          <w:rFonts w:asciiTheme="minorHAnsi" w:hAnsiTheme="minorHAnsi" w:cstheme="minorHAnsi"/>
          <w:color w:val="auto"/>
        </w:rPr>
        <w:t>.</w:t>
      </w:r>
    </w:p>
    <w:p w14:paraId="6CCD7DAE" w14:textId="77777777" w:rsidR="00FF42D5" w:rsidRDefault="00FF42D5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5608F34" w14:textId="25E8BDFE" w:rsidR="00F54A20" w:rsidRPr="0084064E" w:rsidRDefault="00F54A20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4064E">
        <w:rPr>
          <w:rFonts w:asciiTheme="minorHAnsi" w:hAnsiTheme="minorHAnsi" w:cstheme="minorHAnsi"/>
          <w:b/>
          <w:bCs/>
          <w:color w:val="auto"/>
        </w:rPr>
        <w:t>Pytanie nr 5</w:t>
      </w:r>
    </w:p>
    <w:p w14:paraId="1B41545C" w14:textId="77777777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Paragraf 6:</w:t>
      </w:r>
    </w:p>
    <w:p w14:paraId="410EA12E" w14:textId="3B8A0A2A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• Ust. 7 – „Termin płatności wynosi do 60 dni od daty wykonania usługi i doręczenia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 xml:space="preserve">prawidłowo wystawionej faktury/rachunku do Zamawiającego. Termin, o którym mowa </w:t>
      </w:r>
      <w:r w:rsidR="00472102">
        <w:rPr>
          <w:rFonts w:cstheme="minorHAnsi"/>
          <w:sz w:val="24"/>
          <w:szCs w:val="24"/>
        </w:rPr>
        <w:br/>
      </w:r>
      <w:r w:rsidRPr="00C46758">
        <w:rPr>
          <w:rFonts w:cstheme="minorHAnsi"/>
          <w:sz w:val="24"/>
          <w:szCs w:val="24"/>
        </w:rPr>
        <w:t>w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zdaniu poprzednim Strony ustaliły na podstawie art. 8 ust. 2 ustawy z dnia 8 marca 2013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r. o przeciwdziałaniu nadmiernym opóźnieniom w transakcjach handlowych (Dz. U. z 2023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r. poz. 1790).”</w:t>
      </w:r>
    </w:p>
    <w:p w14:paraId="274F6DC8" w14:textId="65F0CB24" w:rsidR="00C3417D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Odp.: Proponujemy: termin płatności do 30 dni od daty wykonania usługi i doręczenia</w:t>
      </w:r>
      <w:r w:rsidR="00472102">
        <w:rPr>
          <w:rFonts w:cstheme="minorHAnsi"/>
          <w:sz w:val="24"/>
          <w:szCs w:val="24"/>
        </w:rPr>
        <w:t xml:space="preserve"> </w:t>
      </w:r>
      <w:r w:rsidRPr="00C46758">
        <w:rPr>
          <w:rFonts w:cstheme="minorHAnsi"/>
          <w:sz w:val="24"/>
          <w:szCs w:val="24"/>
        </w:rPr>
        <w:t>prawidłowo wystawionej faktury/rachunku do Zamawiającego</w:t>
      </w:r>
    </w:p>
    <w:p w14:paraId="1EEE948D" w14:textId="77777777" w:rsidR="00C46758" w:rsidRPr="0084064E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7E6732" w14:textId="7B5C8461" w:rsidR="00F54A20" w:rsidRPr="00893DA6" w:rsidRDefault="00F54A20" w:rsidP="00F5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3DA6">
        <w:rPr>
          <w:rFonts w:cstheme="minorHAnsi"/>
          <w:b/>
          <w:bCs/>
          <w:sz w:val="24"/>
          <w:szCs w:val="24"/>
        </w:rPr>
        <w:t>Odpowiedź:</w:t>
      </w:r>
    </w:p>
    <w:p w14:paraId="7D49AEC5" w14:textId="290D527F" w:rsidR="00F54A20" w:rsidRPr="00893DA6" w:rsidRDefault="00472102" w:rsidP="00472102">
      <w:pPr>
        <w:pStyle w:val="Default"/>
        <w:spacing w:line="271" w:lineRule="auto"/>
        <w:ind w:left="42" w:hanging="14"/>
        <w:jc w:val="both"/>
        <w:rPr>
          <w:rFonts w:asciiTheme="minorHAnsi" w:hAnsiTheme="minorHAnsi" w:cstheme="minorHAnsi"/>
          <w:color w:val="auto"/>
        </w:rPr>
      </w:pPr>
      <w:r w:rsidRPr="00893DA6">
        <w:rPr>
          <w:rFonts w:asciiTheme="minorHAnsi" w:hAnsiTheme="minorHAnsi" w:cstheme="minorHAnsi"/>
          <w:color w:val="auto"/>
        </w:rPr>
        <w:t xml:space="preserve">Zamawiający nie wyraża zgody na zmianę terminu płatności. Termin 60 dni od </w:t>
      </w:r>
      <w:r w:rsidRPr="00893DA6">
        <w:rPr>
          <w:rFonts w:cstheme="minorHAnsi"/>
          <w:color w:val="auto"/>
        </w:rPr>
        <w:t>daty wykonania usługi i doręczenia prawidłowo wystawionej faktury/rachunku do Zamawiającego jest terminem maksymalnym.</w:t>
      </w:r>
    </w:p>
    <w:p w14:paraId="221A39A4" w14:textId="77777777" w:rsidR="00F54A20" w:rsidRPr="0084064E" w:rsidRDefault="00F54A20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E31B72E" w14:textId="6512BDCF" w:rsidR="00F54A20" w:rsidRPr="00576F02" w:rsidRDefault="00F54A20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576F02">
        <w:rPr>
          <w:rFonts w:asciiTheme="minorHAnsi" w:hAnsiTheme="minorHAnsi" w:cstheme="minorHAnsi"/>
          <w:b/>
          <w:bCs/>
          <w:color w:val="auto"/>
        </w:rPr>
        <w:t>Pytanie nr 6</w:t>
      </w:r>
    </w:p>
    <w:p w14:paraId="258DE7AF" w14:textId="77777777" w:rsidR="00C46758" w:rsidRPr="00576F02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6F02">
        <w:rPr>
          <w:rFonts w:cstheme="minorHAnsi"/>
          <w:sz w:val="24"/>
          <w:szCs w:val="24"/>
        </w:rPr>
        <w:t>Paragraf 7:</w:t>
      </w:r>
    </w:p>
    <w:p w14:paraId="280EDF28" w14:textId="1209C163" w:rsidR="00C46758" w:rsidRPr="00576F02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6F02">
        <w:rPr>
          <w:rFonts w:cstheme="minorHAnsi"/>
          <w:sz w:val="24"/>
          <w:szCs w:val="24"/>
        </w:rPr>
        <w:t>• Ust. 1 pkt. 4 – „w przypadku nieterminowego dostarczenia materiałów eksploatacyjnych</w:t>
      </w:r>
      <w:r w:rsidR="00472102" w:rsidRPr="00576F02">
        <w:rPr>
          <w:rFonts w:cstheme="minorHAnsi"/>
          <w:sz w:val="24"/>
          <w:szCs w:val="24"/>
        </w:rPr>
        <w:t xml:space="preserve"> </w:t>
      </w:r>
      <w:r w:rsidRPr="00576F02">
        <w:rPr>
          <w:rFonts w:cstheme="minorHAnsi"/>
          <w:sz w:val="24"/>
          <w:szCs w:val="24"/>
        </w:rPr>
        <w:t>w wysokości 5% wartości brutto cen jednostkowych Towaru niedostarczonego w terminie</w:t>
      </w:r>
      <w:r w:rsidR="00472102" w:rsidRPr="00576F02">
        <w:rPr>
          <w:rFonts w:cstheme="minorHAnsi"/>
          <w:sz w:val="24"/>
          <w:szCs w:val="24"/>
        </w:rPr>
        <w:t xml:space="preserve"> </w:t>
      </w:r>
      <w:r w:rsidRPr="00576F02">
        <w:rPr>
          <w:rFonts w:cstheme="minorHAnsi"/>
          <w:sz w:val="24"/>
          <w:szCs w:val="24"/>
        </w:rPr>
        <w:t>- za każdy rozpoczęty dzień roboczy zwłoki w dostawie Towaru, ale nie więcej niż 20%</w:t>
      </w:r>
      <w:r w:rsidR="00472102" w:rsidRPr="00576F02">
        <w:rPr>
          <w:rFonts w:cstheme="minorHAnsi"/>
          <w:sz w:val="24"/>
          <w:szCs w:val="24"/>
        </w:rPr>
        <w:t xml:space="preserve"> </w:t>
      </w:r>
      <w:r w:rsidRPr="00576F02">
        <w:rPr>
          <w:rFonts w:cstheme="minorHAnsi"/>
          <w:sz w:val="24"/>
          <w:szCs w:val="24"/>
        </w:rPr>
        <w:t>wartości brutto umowy określonego w § 6 ust. 4 – dotyczy części 6-9;”</w:t>
      </w:r>
    </w:p>
    <w:p w14:paraId="1E4C8917" w14:textId="7D2DCFF4" w:rsidR="00C3417D" w:rsidRPr="00576F02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6F02">
        <w:rPr>
          <w:rFonts w:cstheme="minorHAnsi"/>
          <w:sz w:val="24"/>
          <w:szCs w:val="24"/>
        </w:rPr>
        <w:t>Odp.: Wykonawca w przypadku trudności w dostawie/braków magazynowych ma prawo</w:t>
      </w:r>
      <w:r w:rsidR="00472102" w:rsidRPr="00576F02">
        <w:rPr>
          <w:rFonts w:cstheme="minorHAnsi"/>
          <w:sz w:val="24"/>
          <w:szCs w:val="24"/>
        </w:rPr>
        <w:t xml:space="preserve"> </w:t>
      </w:r>
      <w:r w:rsidRPr="00576F02">
        <w:rPr>
          <w:rFonts w:cstheme="minorHAnsi"/>
          <w:sz w:val="24"/>
          <w:szCs w:val="24"/>
        </w:rPr>
        <w:t>do poinformowania Zamawiającego o utrudnieniu/opóźnieniu w realizacji zamówienia</w:t>
      </w:r>
      <w:r w:rsidR="00472102" w:rsidRPr="00576F02">
        <w:rPr>
          <w:rFonts w:cstheme="minorHAnsi"/>
          <w:sz w:val="24"/>
          <w:szCs w:val="24"/>
        </w:rPr>
        <w:t xml:space="preserve"> </w:t>
      </w:r>
      <w:r w:rsidRPr="00576F02">
        <w:rPr>
          <w:rFonts w:cstheme="minorHAnsi"/>
          <w:sz w:val="24"/>
          <w:szCs w:val="24"/>
        </w:rPr>
        <w:t>materiałów eksploatacyjnych.</w:t>
      </w:r>
    </w:p>
    <w:p w14:paraId="34EF8ED2" w14:textId="77777777" w:rsidR="00C46758" w:rsidRPr="00576F02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1E4E68" w14:textId="3670BE97" w:rsidR="00F54A20" w:rsidRPr="00576F02" w:rsidRDefault="00F54A20" w:rsidP="00F5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76F02">
        <w:rPr>
          <w:rFonts w:cstheme="minorHAnsi"/>
          <w:b/>
          <w:bCs/>
          <w:sz w:val="24"/>
          <w:szCs w:val="24"/>
        </w:rPr>
        <w:t>Odpowiedź:</w:t>
      </w:r>
    </w:p>
    <w:p w14:paraId="25FE28C0" w14:textId="10789DC0" w:rsidR="005A61AC" w:rsidRPr="00904804" w:rsidRDefault="00904804" w:rsidP="009048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podtrzymuje zapisy </w:t>
      </w:r>
      <w:r w:rsidR="00FF42D5">
        <w:rPr>
          <w:rFonts w:asciiTheme="minorHAnsi" w:hAnsiTheme="minorHAnsi" w:cstheme="minorHAnsi"/>
          <w:color w:val="auto"/>
        </w:rPr>
        <w:t>Zapytania ofertowego</w:t>
      </w:r>
      <w:r>
        <w:rPr>
          <w:rFonts w:asciiTheme="minorHAnsi" w:hAnsiTheme="minorHAnsi" w:cstheme="minorHAnsi"/>
          <w:color w:val="auto"/>
        </w:rPr>
        <w:t>.</w:t>
      </w:r>
    </w:p>
    <w:p w14:paraId="44C4CBD5" w14:textId="77777777" w:rsidR="005A61AC" w:rsidRPr="0084064E" w:rsidRDefault="005A61AC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34E17F7" w14:textId="2D2AB5C3" w:rsidR="00F54A20" w:rsidRPr="0084064E" w:rsidRDefault="00F54A20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4064E">
        <w:rPr>
          <w:rFonts w:asciiTheme="minorHAnsi" w:hAnsiTheme="minorHAnsi" w:cstheme="minorHAnsi"/>
          <w:b/>
          <w:bCs/>
          <w:color w:val="auto"/>
        </w:rPr>
        <w:t>Pytanie nr 7</w:t>
      </w:r>
    </w:p>
    <w:p w14:paraId="26A12626" w14:textId="77777777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Paragraf 8:</w:t>
      </w:r>
    </w:p>
    <w:p w14:paraId="0F41372E" w14:textId="77777777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• Ust. 2 – „Wykonawca zobowiązany jest do zwrotu Zamawiającemu różnicy pomiędzy ceną</w:t>
      </w:r>
    </w:p>
    <w:p w14:paraId="53EE9C1A" w14:textId="77777777" w:rsidR="00C46758" w:rsidRPr="00C46758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zlecenia interwencyjnego i ceną niewykonanej usługi w ramach niniejszej umowy.”</w:t>
      </w:r>
    </w:p>
    <w:p w14:paraId="38F66051" w14:textId="625BC68C" w:rsidR="00F54A20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6758">
        <w:rPr>
          <w:rFonts w:cstheme="minorHAnsi"/>
          <w:sz w:val="24"/>
          <w:szCs w:val="24"/>
        </w:rPr>
        <w:t>Odp.: Cały ustęp do wykreślenia</w:t>
      </w:r>
      <w:r>
        <w:rPr>
          <w:rFonts w:cstheme="minorHAnsi"/>
          <w:sz w:val="24"/>
          <w:szCs w:val="24"/>
        </w:rPr>
        <w:t>.</w:t>
      </w:r>
    </w:p>
    <w:p w14:paraId="3616E5CC" w14:textId="77777777" w:rsidR="00C46758" w:rsidRPr="0084064E" w:rsidRDefault="00C46758" w:rsidP="00C46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F70710" w14:textId="17E7F6DE" w:rsidR="00F54A20" w:rsidRPr="0084064E" w:rsidRDefault="00F54A20" w:rsidP="00F5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t>Odpowiedź:</w:t>
      </w:r>
    </w:p>
    <w:p w14:paraId="7AD6A795" w14:textId="0701C600" w:rsidR="00F54A20" w:rsidRPr="0084064E" w:rsidRDefault="00472102" w:rsidP="00CB30BC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podtrzymuje zapisy </w:t>
      </w:r>
      <w:r w:rsidR="00FF42D5">
        <w:rPr>
          <w:rFonts w:asciiTheme="minorHAnsi" w:hAnsiTheme="minorHAnsi" w:cstheme="minorHAnsi"/>
          <w:color w:val="auto"/>
        </w:rPr>
        <w:t>Zapytania ofertowego</w:t>
      </w:r>
      <w:r>
        <w:rPr>
          <w:rFonts w:asciiTheme="minorHAnsi" w:hAnsiTheme="minorHAnsi" w:cstheme="minorHAnsi"/>
          <w:color w:val="auto"/>
        </w:rPr>
        <w:t>.</w:t>
      </w:r>
    </w:p>
    <w:p w14:paraId="3EE3274D" w14:textId="77777777" w:rsidR="00F54A20" w:rsidRPr="0084064E" w:rsidRDefault="00F54A20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41C0D21" w14:textId="1789E902" w:rsidR="00F54A20" w:rsidRPr="00EE72C3" w:rsidRDefault="00F54A20" w:rsidP="00F54A20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EE72C3">
        <w:rPr>
          <w:rFonts w:asciiTheme="minorHAnsi" w:hAnsiTheme="minorHAnsi" w:cstheme="minorHAnsi"/>
          <w:b/>
          <w:bCs/>
          <w:color w:val="auto"/>
        </w:rPr>
        <w:t>Pytanie nr 8</w:t>
      </w:r>
    </w:p>
    <w:p w14:paraId="36C8C027" w14:textId="77777777" w:rsidR="00E411E0" w:rsidRPr="00E411E0" w:rsidRDefault="00E411E0" w:rsidP="00E4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11E0">
        <w:rPr>
          <w:rFonts w:cstheme="minorHAnsi"/>
          <w:sz w:val="24"/>
          <w:szCs w:val="24"/>
        </w:rPr>
        <w:t>Ogólne:</w:t>
      </w:r>
    </w:p>
    <w:p w14:paraId="5BEFD973" w14:textId="1B17B844" w:rsidR="00F54A20" w:rsidRDefault="00E411E0" w:rsidP="00E4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11E0">
        <w:rPr>
          <w:rFonts w:cstheme="minorHAnsi"/>
          <w:sz w:val="24"/>
          <w:szCs w:val="24"/>
        </w:rPr>
        <w:t>Czas realizacji usługi (terminowej, nie naprawy) do 10 dni roboczych od dnia przyjęcia</w:t>
      </w:r>
      <w:r w:rsidR="00DE2CEA">
        <w:rPr>
          <w:rFonts w:cstheme="minorHAnsi"/>
          <w:sz w:val="24"/>
          <w:szCs w:val="24"/>
        </w:rPr>
        <w:t xml:space="preserve"> </w:t>
      </w:r>
      <w:r w:rsidRPr="00E411E0">
        <w:rPr>
          <w:rFonts w:cstheme="minorHAnsi"/>
          <w:sz w:val="24"/>
          <w:szCs w:val="24"/>
        </w:rPr>
        <w:t>Urządzenia</w:t>
      </w:r>
      <w:r>
        <w:rPr>
          <w:rFonts w:cstheme="minorHAnsi"/>
          <w:sz w:val="24"/>
          <w:szCs w:val="24"/>
        </w:rPr>
        <w:t>.</w:t>
      </w:r>
    </w:p>
    <w:p w14:paraId="313BE0E5" w14:textId="77777777" w:rsidR="00E411E0" w:rsidRDefault="00E411E0" w:rsidP="00E4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D22AEA" w14:textId="77777777" w:rsidR="00FF42D5" w:rsidRDefault="00FF42D5" w:rsidP="00E4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C978D7" w14:textId="77777777" w:rsidR="00FF42D5" w:rsidRDefault="00FF42D5" w:rsidP="00E4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5329D9" w14:textId="77777777" w:rsidR="00FF42D5" w:rsidRPr="00EE72C3" w:rsidRDefault="00FF42D5" w:rsidP="00E4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EAAC95" w14:textId="38096837" w:rsidR="00F54A20" w:rsidRPr="00EE72C3" w:rsidRDefault="00F54A20" w:rsidP="00F5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72C3">
        <w:rPr>
          <w:rFonts w:cstheme="minorHAnsi"/>
          <w:b/>
          <w:bCs/>
          <w:sz w:val="24"/>
          <w:szCs w:val="24"/>
        </w:rPr>
        <w:lastRenderedPageBreak/>
        <w:t>Odpowiedź:</w:t>
      </w:r>
    </w:p>
    <w:p w14:paraId="7ED69BA4" w14:textId="7154144D" w:rsidR="009D57F5" w:rsidRPr="00EE72C3" w:rsidRDefault="00893DA6" w:rsidP="009D57F5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będzie realizował przedmiot zamówienia zgodnie z harmonogramem</w:t>
      </w:r>
      <w:r w:rsidR="008C790F">
        <w:rPr>
          <w:rFonts w:asciiTheme="minorHAnsi" w:hAnsiTheme="minorHAnsi" w:cstheme="minorHAnsi"/>
          <w:color w:val="auto"/>
        </w:rPr>
        <w:t xml:space="preserve">, o którym mowa w § 3 ust. 11 projektu umowy. </w:t>
      </w:r>
    </w:p>
    <w:p w14:paraId="7D86CCB8" w14:textId="77777777" w:rsidR="009D57F5" w:rsidRPr="00EE72C3" w:rsidRDefault="009D57F5" w:rsidP="009D57F5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7F671C7" w14:textId="77777777" w:rsidR="00F54A20" w:rsidRPr="0084064E" w:rsidRDefault="00F54A20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FED6893" w14:textId="77777777" w:rsidR="0081163E" w:rsidRPr="0084064E" w:rsidRDefault="0081163E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3A06FB9" w14:textId="5FE639D1" w:rsidR="008B5766" w:rsidRPr="0084064E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 xml:space="preserve">Pozostałe zapisy </w:t>
      </w:r>
      <w:r w:rsidR="00DE2CEA">
        <w:rPr>
          <w:rFonts w:cstheme="minorHAnsi"/>
          <w:b/>
          <w:bCs/>
          <w:i/>
          <w:iCs/>
          <w:sz w:val="24"/>
          <w:szCs w:val="24"/>
        </w:rPr>
        <w:t>Zapytania ofertowego</w:t>
      </w:r>
      <w:r w:rsidRPr="0084064E">
        <w:rPr>
          <w:rFonts w:cstheme="minorHAnsi"/>
          <w:b/>
          <w:bCs/>
          <w:i/>
          <w:iCs/>
          <w:sz w:val="24"/>
          <w:szCs w:val="24"/>
        </w:rPr>
        <w:t xml:space="preserve"> pozostają bez zmian.</w:t>
      </w:r>
    </w:p>
    <w:p w14:paraId="5CEADE7A" w14:textId="77777777" w:rsidR="008B5766" w:rsidRPr="0084064E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88AD962" w14:textId="77777777" w:rsidR="00FE48D4" w:rsidRPr="0084064E" w:rsidRDefault="00FE48D4" w:rsidP="000B291F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3153C194" w:rsidR="00EF68D5" w:rsidRPr="0084064E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="00FF42D5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A713A4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04611FA5" w14:textId="77777777" w:rsidR="00DE2CEA" w:rsidRDefault="00181EF6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DE2CE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4CD97597" w14:textId="77777777" w:rsidR="00DE2CEA" w:rsidRDefault="00DE2CEA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6F6B3201" w:rsidR="00EF68D5" w:rsidRPr="0084064E" w:rsidRDefault="00DE2CEA" w:rsidP="00DE2CEA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0F4C7461" w14:textId="0D1BEE19" w:rsidR="00C50D0F" w:rsidRPr="0084064E" w:rsidRDefault="00EF68D5" w:rsidP="005D1B86">
      <w:pPr>
        <w:suppressAutoHyphens/>
        <w:spacing w:after="0" w:line="24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01D9448D" w14:textId="77777777" w:rsidR="00C50D0F" w:rsidRPr="0084064E" w:rsidRDefault="00C50D0F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17157D9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443C19F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667EDE4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1E363F" w14:textId="77777777" w:rsidR="005D1B86" w:rsidRPr="0084064E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7B26631" w14:textId="77777777" w:rsidR="008C6697" w:rsidRPr="0084064E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075285" w14:textId="77777777" w:rsidR="008C6697" w:rsidRPr="0084064E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F5A7AA" w14:textId="77777777" w:rsidR="008C6697" w:rsidRPr="0084064E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355E501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F0DB11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11043A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DBF1DF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7DB31F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47D6C5B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375E93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DC89A9C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ADBD08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1559EBF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8F23817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355F2F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3EC7E1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2EC17EE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A9364BD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4D36A81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85C23F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9361AD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878AFE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D58C78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797884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0FC7A62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E465E43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AE182F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4F40DB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658D7F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71A9F0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036EC2E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8F49AE1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9C285E2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C9D8772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1DE90B" w14:textId="77777777" w:rsidR="00FF42D5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74A1AC7" w14:textId="77777777" w:rsidR="00FF42D5" w:rsidRPr="0084064E" w:rsidRDefault="00FF42D5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DAD8D2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BCBDD7" w14:textId="77777777" w:rsidR="00212F7A" w:rsidRPr="0084064E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Pr="0084064E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78943705" w:rsidR="00FE48D4" w:rsidRPr="0084064E" w:rsidRDefault="005D1B86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43D78EEA" w:rsidR="00FE48D4" w:rsidRPr="0084064E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 w:rsidRPr="0084064E">
        <w:rPr>
          <w:rFonts w:ascii="Arial" w:eastAsia="Times New Roman" w:hAnsi="Arial" w:cs="Arial"/>
          <w:sz w:val="18"/>
          <w:szCs w:val="18"/>
          <w:lang w:eastAsia="zh-CN"/>
        </w:rPr>
        <w:t xml:space="preserve"> nr </w:t>
      </w:r>
      <w:r w:rsidR="0091348D">
        <w:rPr>
          <w:rFonts w:ascii="Arial" w:eastAsia="Times New Roman" w:hAnsi="Arial" w:cs="Arial"/>
          <w:sz w:val="18"/>
          <w:szCs w:val="18"/>
          <w:lang w:eastAsia="zh-CN"/>
        </w:rPr>
        <w:t>8</w:t>
      </w:r>
    </w:p>
    <w:p w14:paraId="5B00A597" w14:textId="4CC1BD88" w:rsidR="00FE48D4" w:rsidRPr="0084064E" w:rsidRDefault="005D1B86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 w:rsidRPr="0084064E">
        <w:rPr>
          <w:rFonts w:ascii="Arial" w:eastAsia="Times New Roman" w:hAnsi="Arial" w:cs="Arial"/>
          <w:sz w:val="18"/>
          <w:szCs w:val="18"/>
          <w:lang w:val="en-US" w:eastAsia="zh-CN"/>
        </w:rPr>
        <w:t>tel.(</w:t>
      </w:r>
      <w:r w:rsidR="00FE48D4" w:rsidRPr="0084064E">
        <w:rPr>
          <w:rFonts w:ascii="Arial" w:eastAsia="Times New Roman" w:hAnsi="Arial" w:cs="Arial"/>
          <w:sz w:val="18"/>
          <w:szCs w:val="18"/>
          <w:lang w:val="en-US" w:eastAsia="zh-CN"/>
        </w:rPr>
        <w:t>22) 11 65 3</w:t>
      </w:r>
      <w:r w:rsidR="0054331D" w:rsidRPr="0084064E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 w:rsidR="00DE2CEA">
        <w:rPr>
          <w:rFonts w:ascii="Arial" w:eastAsia="Times New Roman" w:hAnsi="Arial" w:cs="Arial"/>
          <w:sz w:val="18"/>
          <w:szCs w:val="18"/>
          <w:lang w:val="en-US" w:eastAsia="zh-CN"/>
        </w:rPr>
        <w:t>3</w:t>
      </w:r>
    </w:p>
    <w:p w14:paraId="0A989652" w14:textId="5F05ED66" w:rsidR="00D35564" w:rsidRPr="0084064E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 w:rsidRPr="0084064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5D1B86" w:rsidRPr="0084064E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84064E" w:rsidSect="001E359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370"/>
    <w:multiLevelType w:val="hybridMultilevel"/>
    <w:tmpl w:val="A1524D26"/>
    <w:lvl w:ilvl="0" w:tplc="0556110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5C8"/>
    <w:multiLevelType w:val="hybridMultilevel"/>
    <w:tmpl w:val="CF5A67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3A55"/>
    <w:multiLevelType w:val="hybridMultilevel"/>
    <w:tmpl w:val="28526086"/>
    <w:lvl w:ilvl="0" w:tplc="6436ED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00C0"/>
    <w:multiLevelType w:val="singleLevel"/>
    <w:tmpl w:val="DC10DE1A"/>
    <w:lvl w:ilvl="0">
      <w:start w:val="1"/>
      <w:numFmt w:val="decimal"/>
      <w:lvlText w:val="3.%1."/>
      <w:legacy w:legacy="1" w:legacySpace="0" w:legacyIndent="504"/>
      <w:lvlJc w:val="left"/>
      <w:rPr>
        <w:rFonts w:ascii="Tahoma" w:hAnsi="Tahoma" w:cs="Tahoma" w:hint="default"/>
      </w:rPr>
    </w:lvl>
  </w:abstractNum>
  <w:abstractNum w:abstractNumId="8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456F"/>
    <w:multiLevelType w:val="hybridMultilevel"/>
    <w:tmpl w:val="21C01B32"/>
    <w:lvl w:ilvl="0" w:tplc="A03E06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169E2"/>
    <w:multiLevelType w:val="hybridMultilevel"/>
    <w:tmpl w:val="A1F26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0D4290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38C07D2"/>
    <w:multiLevelType w:val="hybridMultilevel"/>
    <w:tmpl w:val="672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66B26"/>
    <w:multiLevelType w:val="hybridMultilevel"/>
    <w:tmpl w:val="EB662E9E"/>
    <w:lvl w:ilvl="0" w:tplc="F18C3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0E7065"/>
    <w:multiLevelType w:val="hybridMultilevel"/>
    <w:tmpl w:val="5718A698"/>
    <w:lvl w:ilvl="0" w:tplc="2E6894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4137F"/>
    <w:multiLevelType w:val="hybridMultilevel"/>
    <w:tmpl w:val="99BC2B5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402A0"/>
    <w:multiLevelType w:val="hybridMultilevel"/>
    <w:tmpl w:val="EB662E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072760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BD44EF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30"/>
  </w:num>
  <w:num w:numId="5" w16cid:durableId="1842811634">
    <w:abstractNumId w:val="24"/>
  </w:num>
  <w:num w:numId="6" w16cid:durableId="2124303995">
    <w:abstractNumId w:val="2"/>
  </w:num>
  <w:num w:numId="7" w16cid:durableId="800806959">
    <w:abstractNumId w:val="29"/>
  </w:num>
  <w:num w:numId="8" w16cid:durableId="1198854160">
    <w:abstractNumId w:val="32"/>
  </w:num>
  <w:num w:numId="9" w16cid:durableId="421535288">
    <w:abstractNumId w:val="0"/>
  </w:num>
  <w:num w:numId="10" w16cid:durableId="1114977437">
    <w:abstractNumId w:val="34"/>
  </w:num>
  <w:num w:numId="11" w16cid:durableId="1330138355">
    <w:abstractNumId w:val="17"/>
  </w:num>
  <w:num w:numId="12" w16cid:durableId="2023241052">
    <w:abstractNumId w:val="8"/>
  </w:num>
  <w:num w:numId="13" w16cid:durableId="148256760">
    <w:abstractNumId w:val="4"/>
  </w:num>
  <w:num w:numId="14" w16cid:durableId="399523731">
    <w:abstractNumId w:val="9"/>
  </w:num>
  <w:num w:numId="15" w16cid:durableId="80421222">
    <w:abstractNumId w:val="27"/>
  </w:num>
  <w:num w:numId="16" w16cid:durableId="1073090768">
    <w:abstractNumId w:val="5"/>
  </w:num>
  <w:num w:numId="17" w16cid:durableId="1337265353">
    <w:abstractNumId w:val="26"/>
  </w:num>
  <w:num w:numId="18" w16cid:durableId="46531862">
    <w:abstractNumId w:val="16"/>
  </w:num>
  <w:num w:numId="19" w16cid:durableId="225184547">
    <w:abstractNumId w:val="15"/>
  </w:num>
  <w:num w:numId="20" w16cid:durableId="79911026">
    <w:abstractNumId w:val="18"/>
  </w:num>
  <w:num w:numId="21" w16cid:durableId="913011027">
    <w:abstractNumId w:val="25"/>
  </w:num>
  <w:num w:numId="22" w16cid:durableId="2102950816">
    <w:abstractNumId w:val="28"/>
  </w:num>
  <w:num w:numId="23" w16cid:durableId="92550935">
    <w:abstractNumId w:val="12"/>
  </w:num>
  <w:num w:numId="24" w16cid:durableId="2008435957">
    <w:abstractNumId w:val="23"/>
  </w:num>
  <w:num w:numId="25" w16cid:durableId="1092506645">
    <w:abstractNumId w:val="10"/>
  </w:num>
  <w:num w:numId="26" w16cid:durableId="1206681399">
    <w:abstractNumId w:val="11"/>
  </w:num>
  <w:num w:numId="27" w16cid:durableId="8881072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2251463">
    <w:abstractNumId w:val="20"/>
  </w:num>
  <w:num w:numId="29" w16cid:durableId="729578912">
    <w:abstractNumId w:val="21"/>
  </w:num>
  <w:num w:numId="30" w16cid:durableId="1702775949">
    <w:abstractNumId w:val="1"/>
  </w:num>
  <w:num w:numId="31" w16cid:durableId="1136684898">
    <w:abstractNumId w:val="3"/>
  </w:num>
  <w:num w:numId="32" w16cid:durableId="2086952706">
    <w:abstractNumId w:val="14"/>
  </w:num>
  <w:num w:numId="33" w16cid:durableId="1788504721">
    <w:abstractNumId w:val="13"/>
  </w:num>
  <w:num w:numId="34" w16cid:durableId="606347677">
    <w:abstractNumId w:val="19"/>
  </w:num>
  <w:num w:numId="35" w16cid:durableId="1881743120">
    <w:abstractNumId w:val="22"/>
  </w:num>
  <w:num w:numId="36" w16cid:durableId="2076513234">
    <w:abstractNumId w:val="7"/>
  </w:num>
  <w:num w:numId="37" w16cid:durableId="603269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07"/>
    <w:rsid w:val="00010A7C"/>
    <w:rsid w:val="000212E8"/>
    <w:rsid w:val="00060E82"/>
    <w:rsid w:val="00066A04"/>
    <w:rsid w:val="000B291F"/>
    <w:rsid w:val="000C2977"/>
    <w:rsid w:val="000E51FB"/>
    <w:rsid w:val="000F35E8"/>
    <w:rsid w:val="0010064E"/>
    <w:rsid w:val="001378FB"/>
    <w:rsid w:val="00163510"/>
    <w:rsid w:val="00171316"/>
    <w:rsid w:val="00181EF6"/>
    <w:rsid w:val="00190A40"/>
    <w:rsid w:val="001C6560"/>
    <w:rsid w:val="001D7F46"/>
    <w:rsid w:val="001E359A"/>
    <w:rsid w:val="001F577B"/>
    <w:rsid w:val="00212F7A"/>
    <w:rsid w:val="002217C3"/>
    <w:rsid w:val="002509AD"/>
    <w:rsid w:val="00261A35"/>
    <w:rsid w:val="00271074"/>
    <w:rsid w:val="00286EF8"/>
    <w:rsid w:val="00291165"/>
    <w:rsid w:val="00292264"/>
    <w:rsid w:val="002C5DC8"/>
    <w:rsid w:val="002C706E"/>
    <w:rsid w:val="002C779D"/>
    <w:rsid w:val="002E3D41"/>
    <w:rsid w:val="003058BC"/>
    <w:rsid w:val="00330E86"/>
    <w:rsid w:val="00357090"/>
    <w:rsid w:val="00360D7F"/>
    <w:rsid w:val="0038082F"/>
    <w:rsid w:val="003A4DE4"/>
    <w:rsid w:val="003C388C"/>
    <w:rsid w:val="003E23F2"/>
    <w:rsid w:val="003F0382"/>
    <w:rsid w:val="00400F7E"/>
    <w:rsid w:val="00431565"/>
    <w:rsid w:val="00431A6F"/>
    <w:rsid w:val="004511E7"/>
    <w:rsid w:val="00472102"/>
    <w:rsid w:val="00494FEC"/>
    <w:rsid w:val="004D1B13"/>
    <w:rsid w:val="0054331D"/>
    <w:rsid w:val="0055533D"/>
    <w:rsid w:val="00576F02"/>
    <w:rsid w:val="005A4B2B"/>
    <w:rsid w:val="005A61AC"/>
    <w:rsid w:val="005B19CD"/>
    <w:rsid w:val="005D1B86"/>
    <w:rsid w:val="005D5D49"/>
    <w:rsid w:val="00656EC7"/>
    <w:rsid w:val="00673C6E"/>
    <w:rsid w:val="00695D84"/>
    <w:rsid w:val="006B0854"/>
    <w:rsid w:val="006D5FEB"/>
    <w:rsid w:val="006F120D"/>
    <w:rsid w:val="00702B0C"/>
    <w:rsid w:val="0071760B"/>
    <w:rsid w:val="00732F93"/>
    <w:rsid w:val="007642F4"/>
    <w:rsid w:val="00767220"/>
    <w:rsid w:val="007B1401"/>
    <w:rsid w:val="007D406E"/>
    <w:rsid w:val="007F26C9"/>
    <w:rsid w:val="0081163E"/>
    <w:rsid w:val="00835541"/>
    <w:rsid w:val="0084064E"/>
    <w:rsid w:val="00847C02"/>
    <w:rsid w:val="00885134"/>
    <w:rsid w:val="00893DA6"/>
    <w:rsid w:val="008B197F"/>
    <w:rsid w:val="008B5766"/>
    <w:rsid w:val="008B7DF9"/>
    <w:rsid w:val="008C6697"/>
    <w:rsid w:val="008C7574"/>
    <w:rsid w:val="008C790F"/>
    <w:rsid w:val="00902735"/>
    <w:rsid w:val="009028CE"/>
    <w:rsid w:val="00904804"/>
    <w:rsid w:val="0091348D"/>
    <w:rsid w:val="00927F4C"/>
    <w:rsid w:val="0096149B"/>
    <w:rsid w:val="00981F5C"/>
    <w:rsid w:val="009A60E2"/>
    <w:rsid w:val="009C03DB"/>
    <w:rsid w:val="009D57F5"/>
    <w:rsid w:val="009E2424"/>
    <w:rsid w:val="00A33904"/>
    <w:rsid w:val="00A64F7A"/>
    <w:rsid w:val="00A713A4"/>
    <w:rsid w:val="00A73D85"/>
    <w:rsid w:val="00A84D0F"/>
    <w:rsid w:val="00A85CC6"/>
    <w:rsid w:val="00A93C4E"/>
    <w:rsid w:val="00AA69FA"/>
    <w:rsid w:val="00AA6A03"/>
    <w:rsid w:val="00AC4CE0"/>
    <w:rsid w:val="00B112C4"/>
    <w:rsid w:val="00B17AC0"/>
    <w:rsid w:val="00B23BD4"/>
    <w:rsid w:val="00B77102"/>
    <w:rsid w:val="00B85358"/>
    <w:rsid w:val="00BB0CBE"/>
    <w:rsid w:val="00C2287E"/>
    <w:rsid w:val="00C3417D"/>
    <w:rsid w:val="00C46758"/>
    <w:rsid w:val="00C50D0F"/>
    <w:rsid w:val="00C56F21"/>
    <w:rsid w:val="00C946B7"/>
    <w:rsid w:val="00CB0E07"/>
    <w:rsid w:val="00CB30BC"/>
    <w:rsid w:val="00CD051D"/>
    <w:rsid w:val="00D010E2"/>
    <w:rsid w:val="00D05EFA"/>
    <w:rsid w:val="00D069FD"/>
    <w:rsid w:val="00D35564"/>
    <w:rsid w:val="00D46FA9"/>
    <w:rsid w:val="00D7457A"/>
    <w:rsid w:val="00D779AB"/>
    <w:rsid w:val="00D83B64"/>
    <w:rsid w:val="00DB5413"/>
    <w:rsid w:val="00DE1147"/>
    <w:rsid w:val="00DE2CEA"/>
    <w:rsid w:val="00DE38F7"/>
    <w:rsid w:val="00DE3EA3"/>
    <w:rsid w:val="00DF2115"/>
    <w:rsid w:val="00E11792"/>
    <w:rsid w:val="00E31B06"/>
    <w:rsid w:val="00E411E0"/>
    <w:rsid w:val="00E41AE1"/>
    <w:rsid w:val="00E538A4"/>
    <w:rsid w:val="00E67D89"/>
    <w:rsid w:val="00E90D49"/>
    <w:rsid w:val="00EB4D99"/>
    <w:rsid w:val="00EE72C3"/>
    <w:rsid w:val="00EF68D5"/>
    <w:rsid w:val="00F44097"/>
    <w:rsid w:val="00F54A20"/>
    <w:rsid w:val="00FE48D4"/>
    <w:rsid w:val="00FF42D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ny"/>
    <w:uiPriority w:val="99"/>
    <w:rsid w:val="00885134"/>
    <w:pPr>
      <w:widowControl w:val="0"/>
      <w:autoSpaceDE w:val="0"/>
      <w:autoSpaceDN w:val="0"/>
      <w:adjustRightInd w:val="0"/>
      <w:spacing w:after="0" w:line="240" w:lineRule="exact"/>
      <w:ind w:hanging="504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32">
    <w:name w:val="Font Style32"/>
    <w:rsid w:val="008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33</cp:revision>
  <cp:lastPrinted>2024-01-31T07:04:00Z</cp:lastPrinted>
  <dcterms:created xsi:type="dcterms:W3CDTF">2023-11-20T19:43:00Z</dcterms:created>
  <dcterms:modified xsi:type="dcterms:W3CDTF">2024-01-31T07:04:00Z</dcterms:modified>
</cp:coreProperties>
</file>