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A52EF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56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E18A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7157D2" w:rsidRPr="008804E1" w:rsidRDefault="0067007F" w:rsidP="007157D2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 w:rsidR="00A52EF4">
        <w:rPr>
          <w:rFonts w:ascii="Times New Roman" w:hAnsi="Times New Roman"/>
          <w:b/>
          <w:kern w:val="3"/>
          <w:sz w:val="21"/>
          <w:szCs w:val="21"/>
          <w:lang w:eastAsia="zh-CN"/>
        </w:rPr>
        <w:t>Dostawa jednorazowych pierścieni do zespoleń naczyń krwionoś</w:t>
      </w:r>
      <w:bookmarkStart w:id="0" w:name="_GoBack"/>
      <w:bookmarkEnd w:id="0"/>
      <w:r w:rsidR="00A52EF4">
        <w:rPr>
          <w:rFonts w:ascii="Times New Roman" w:hAnsi="Times New Roman"/>
          <w:b/>
          <w:kern w:val="3"/>
          <w:sz w:val="21"/>
          <w:szCs w:val="21"/>
          <w:lang w:eastAsia="zh-CN"/>
        </w:rPr>
        <w:t>nych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A52EF4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F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70839"/>
    <w:rsid w:val="001A6F07"/>
    <w:rsid w:val="001F0545"/>
    <w:rsid w:val="001F15C4"/>
    <w:rsid w:val="002D075B"/>
    <w:rsid w:val="00302ABB"/>
    <w:rsid w:val="003A4806"/>
    <w:rsid w:val="0043100A"/>
    <w:rsid w:val="00445C94"/>
    <w:rsid w:val="005512DD"/>
    <w:rsid w:val="00580811"/>
    <w:rsid w:val="005B01D5"/>
    <w:rsid w:val="005E6085"/>
    <w:rsid w:val="00601CF5"/>
    <w:rsid w:val="006028AB"/>
    <w:rsid w:val="00620455"/>
    <w:rsid w:val="00664ACF"/>
    <w:rsid w:val="0067007F"/>
    <w:rsid w:val="00670FC4"/>
    <w:rsid w:val="006B1366"/>
    <w:rsid w:val="006F5A98"/>
    <w:rsid w:val="007157D2"/>
    <w:rsid w:val="008D1AAA"/>
    <w:rsid w:val="00924BD6"/>
    <w:rsid w:val="009C16B7"/>
    <w:rsid w:val="00A52EF4"/>
    <w:rsid w:val="00AE18A2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26</cp:revision>
  <cp:lastPrinted>2021-02-05T09:29:00Z</cp:lastPrinted>
  <dcterms:created xsi:type="dcterms:W3CDTF">2021-01-30T18:42:00Z</dcterms:created>
  <dcterms:modified xsi:type="dcterms:W3CDTF">2022-05-11T12:47:00Z</dcterms:modified>
</cp:coreProperties>
</file>