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EC9555" w14:textId="397C6434" w:rsidR="00307FC8" w:rsidRPr="00F43F90" w:rsidRDefault="00307FC8" w:rsidP="00307FC8">
      <w:pPr>
        <w:pStyle w:val="Tekstpodstawowy"/>
        <w:spacing w:after="0" w:line="288" w:lineRule="auto"/>
        <w:jc w:val="right"/>
        <w:rPr>
          <w:sz w:val="24"/>
          <w:szCs w:val="24"/>
        </w:rPr>
      </w:pPr>
      <w:r w:rsidRPr="00F43F90">
        <w:rPr>
          <w:sz w:val="24"/>
          <w:szCs w:val="24"/>
        </w:rPr>
        <w:t xml:space="preserve">Warszawa, dnia </w:t>
      </w:r>
      <w:r w:rsidR="00F43F90">
        <w:rPr>
          <w:sz w:val="24"/>
          <w:szCs w:val="24"/>
        </w:rPr>
        <w:t>02</w:t>
      </w:r>
      <w:r w:rsidR="00FA4310" w:rsidRPr="00F43F90">
        <w:rPr>
          <w:sz w:val="24"/>
          <w:szCs w:val="24"/>
        </w:rPr>
        <w:t xml:space="preserve"> </w:t>
      </w:r>
      <w:r w:rsidR="00F43F90">
        <w:rPr>
          <w:sz w:val="24"/>
          <w:szCs w:val="24"/>
        </w:rPr>
        <w:t>grudnia</w:t>
      </w:r>
      <w:r w:rsidR="00FA4310" w:rsidRPr="00F43F90">
        <w:rPr>
          <w:sz w:val="24"/>
          <w:szCs w:val="24"/>
        </w:rPr>
        <w:t xml:space="preserve"> </w:t>
      </w:r>
      <w:r w:rsidRPr="00F43F90">
        <w:rPr>
          <w:sz w:val="24"/>
          <w:szCs w:val="24"/>
        </w:rPr>
        <w:t>202</w:t>
      </w:r>
      <w:r w:rsidR="000134FA" w:rsidRPr="00F43F90">
        <w:rPr>
          <w:sz w:val="24"/>
          <w:szCs w:val="24"/>
        </w:rPr>
        <w:t>4</w:t>
      </w:r>
      <w:r w:rsidRPr="00F43F90">
        <w:rPr>
          <w:sz w:val="24"/>
          <w:szCs w:val="24"/>
        </w:rPr>
        <w:t xml:space="preserve"> r.</w:t>
      </w:r>
    </w:p>
    <w:p w14:paraId="1129C582" w14:textId="77777777" w:rsidR="00307FC8" w:rsidRPr="00307FC8" w:rsidRDefault="00307FC8" w:rsidP="00307FC8">
      <w:pPr>
        <w:pStyle w:val="Tekstpodstawowy"/>
        <w:spacing w:after="0" w:line="288" w:lineRule="auto"/>
        <w:jc w:val="right"/>
        <w:rPr>
          <w:b/>
          <w:bCs/>
        </w:rPr>
      </w:pPr>
    </w:p>
    <w:p w14:paraId="0A8AC7CC" w14:textId="77777777" w:rsidR="00307FC8" w:rsidRPr="00307FC8" w:rsidRDefault="00307FC8" w:rsidP="00307FC8">
      <w:pPr>
        <w:pStyle w:val="Tekstpodstawowy"/>
        <w:spacing w:after="0" w:line="288" w:lineRule="auto"/>
        <w:jc w:val="right"/>
        <w:rPr>
          <w:b/>
          <w:bCs/>
          <w:sz w:val="20"/>
          <w:szCs w:val="20"/>
        </w:rPr>
      </w:pPr>
      <w:r w:rsidRPr="00307FC8">
        <w:rPr>
          <w:b/>
          <w:bCs/>
          <w:sz w:val="24"/>
          <w:szCs w:val="24"/>
        </w:rPr>
        <w:t xml:space="preserve">Wszyscy Wykonawcy </w:t>
      </w:r>
    </w:p>
    <w:p w14:paraId="091FA019" w14:textId="77777777" w:rsidR="00307FC8" w:rsidRDefault="00307FC8" w:rsidP="002F335F">
      <w:pPr>
        <w:pStyle w:val="Tekstpodstawowy"/>
        <w:spacing w:after="0" w:line="288" w:lineRule="auto"/>
        <w:rPr>
          <w:b/>
          <w:bCs/>
          <w:sz w:val="18"/>
          <w:szCs w:val="18"/>
        </w:rPr>
      </w:pPr>
    </w:p>
    <w:p w14:paraId="40A5D0C1" w14:textId="3A3F95B1" w:rsidR="00F43F90" w:rsidRPr="00F43F90" w:rsidRDefault="00307FC8" w:rsidP="00F43F90">
      <w:pPr>
        <w:pStyle w:val="Tekstpodstawowy"/>
        <w:spacing w:after="0" w:line="240" w:lineRule="auto"/>
        <w:rPr>
          <w:rFonts w:asciiTheme="minorHAnsi" w:hAnsiTheme="minorHAnsi" w:cstheme="minorHAnsi"/>
        </w:rPr>
      </w:pPr>
      <w:r w:rsidRPr="00F43F90">
        <w:rPr>
          <w:rFonts w:asciiTheme="minorHAnsi" w:hAnsiTheme="minorHAnsi" w:cstheme="minorHAnsi"/>
          <w:b/>
          <w:bCs/>
        </w:rPr>
        <w:t xml:space="preserve">Dotyczy: </w:t>
      </w:r>
      <w:r w:rsidR="00F43F90" w:rsidRPr="00F43F90">
        <w:rPr>
          <w:rFonts w:asciiTheme="minorHAnsi" w:eastAsia="Times New Roman" w:hAnsiTheme="minorHAnsi" w:cstheme="minorHAnsi"/>
          <w:lang w:eastAsia="pl-PL"/>
        </w:rPr>
        <w:t xml:space="preserve">w postępowania o udzielenie zamówienia o wartości nieprzekraczającej kwoty określonej w art. 2 ust.1 pkt.1 Ustawy prawo zamówień publicznych z dnia 11 września 2019 roku (Dz.U. z 2024 poz. 1320), zwanej dalej „ustawą </w:t>
      </w:r>
      <w:proofErr w:type="spellStart"/>
      <w:r w:rsidR="00F43F90" w:rsidRPr="00F43F90">
        <w:rPr>
          <w:rFonts w:asciiTheme="minorHAnsi" w:eastAsia="Times New Roman" w:hAnsiTheme="minorHAnsi" w:cstheme="minorHAnsi"/>
          <w:lang w:eastAsia="pl-PL"/>
        </w:rPr>
        <w:t>Pzp</w:t>
      </w:r>
      <w:proofErr w:type="spellEnd"/>
      <w:r w:rsidR="00F43F90" w:rsidRPr="00F43F90">
        <w:rPr>
          <w:rFonts w:asciiTheme="minorHAnsi" w:eastAsia="Times New Roman" w:hAnsiTheme="minorHAnsi" w:cstheme="minorHAnsi"/>
          <w:lang w:eastAsia="pl-PL"/>
        </w:rPr>
        <w:t>” na:</w:t>
      </w:r>
    </w:p>
    <w:p w14:paraId="0AA114B4" w14:textId="77777777" w:rsidR="00F43F90" w:rsidRPr="00F43F90" w:rsidRDefault="00F43F90" w:rsidP="00F43F90">
      <w:pPr>
        <w:pStyle w:val="Tekstpodstawowy"/>
        <w:spacing w:after="0" w:line="240" w:lineRule="auto"/>
        <w:rPr>
          <w:rFonts w:asciiTheme="minorHAnsi" w:hAnsiTheme="minorHAnsi" w:cstheme="minorHAnsi"/>
        </w:rPr>
      </w:pPr>
    </w:p>
    <w:p w14:paraId="5A1C4077" w14:textId="72EE4511" w:rsidR="00F43F90" w:rsidRPr="00F43F90" w:rsidRDefault="00167D44" w:rsidP="00F43F90">
      <w:pPr>
        <w:pStyle w:val="Tekstpodstawowy"/>
        <w:spacing w:after="0" w:line="240" w:lineRule="auto"/>
        <w:rPr>
          <w:rFonts w:asciiTheme="minorHAnsi" w:hAnsiTheme="minorHAnsi" w:cstheme="minorHAnsi"/>
          <w:b/>
          <w:bCs/>
        </w:rPr>
      </w:pPr>
      <w:r>
        <w:rPr>
          <w:rFonts w:asciiTheme="minorHAnsi" w:eastAsia="Times New Roman" w:hAnsiTheme="minorHAnsi" w:cstheme="minorHAnsi"/>
          <w:b/>
          <w:bCs/>
          <w:lang w:eastAsia="pl-PL"/>
        </w:rPr>
        <w:t>„</w:t>
      </w:r>
      <w:r w:rsidR="00A15D52">
        <w:rPr>
          <w:rFonts w:asciiTheme="minorHAnsi" w:eastAsia="Times New Roman" w:hAnsiTheme="minorHAnsi" w:cstheme="minorHAnsi"/>
          <w:b/>
          <w:bCs/>
          <w:lang w:eastAsia="pl-PL"/>
        </w:rPr>
        <w:t>S</w:t>
      </w:r>
      <w:r w:rsidR="00F43F90" w:rsidRPr="00F43F90">
        <w:rPr>
          <w:rFonts w:asciiTheme="minorHAnsi" w:eastAsia="Times New Roman" w:hAnsiTheme="minorHAnsi" w:cstheme="minorHAnsi"/>
          <w:b/>
          <w:bCs/>
          <w:lang w:eastAsia="pl-PL"/>
        </w:rPr>
        <w:t xml:space="preserve">ukcesywny zakup w trybie bezgotówkowym paliw płynnych, płynu do spryskiwaczy i </w:t>
      </w:r>
      <w:proofErr w:type="spellStart"/>
      <w:r w:rsidR="00F43F90" w:rsidRPr="00F43F90">
        <w:rPr>
          <w:rFonts w:asciiTheme="minorHAnsi" w:eastAsia="Times New Roman" w:hAnsiTheme="minorHAnsi" w:cstheme="minorHAnsi"/>
          <w:b/>
          <w:bCs/>
          <w:lang w:eastAsia="pl-PL"/>
        </w:rPr>
        <w:t>AdBlue</w:t>
      </w:r>
      <w:proofErr w:type="spellEnd"/>
      <w:r w:rsidR="00F43F90" w:rsidRPr="00F43F90">
        <w:rPr>
          <w:rFonts w:asciiTheme="minorHAnsi" w:eastAsia="Times New Roman" w:hAnsiTheme="minorHAnsi" w:cstheme="minorHAnsi"/>
          <w:b/>
          <w:bCs/>
          <w:lang w:eastAsia="pl-PL"/>
        </w:rPr>
        <w:t xml:space="preserve"> do samochodów służbowych, maszyn i urządzeń ogrodniczych oraz mycia pojazdów należących do Uniwersytetu Kardynała Stefana Wyszyńskiego w Warszawie</w:t>
      </w:r>
      <w:r>
        <w:rPr>
          <w:rFonts w:asciiTheme="minorHAnsi" w:eastAsia="Times New Roman" w:hAnsiTheme="minorHAnsi" w:cstheme="minorHAnsi"/>
          <w:b/>
          <w:bCs/>
          <w:lang w:eastAsia="pl-PL"/>
        </w:rPr>
        <w:t>”</w:t>
      </w:r>
    </w:p>
    <w:p w14:paraId="64671181" w14:textId="77777777" w:rsidR="00A165D1" w:rsidRPr="00F43F90" w:rsidRDefault="00A165D1" w:rsidP="00167D44">
      <w:pPr>
        <w:pStyle w:val="xl28"/>
        <w:spacing w:before="0" w:beforeAutospacing="0" w:after="0" w:afterAutospacing="0"/>
        <w:jc w:val="left"/>
        <w:rPr>
          <w:rFonts w:asciiTheme="minorHAnsi" w:hAnsiTheme="minorHAnsi" w:cstheme="minorHAnsi"/>
          <w:b/>
          <w:bCs/>
        </w:rPr>
      </w:pPr>
    </w:p>
    <w:p w14:paraId="611766DD" w14:textId="4AD40E2D" w:rsidR="00A165D1" w:rsidRPr="00F43F90" w:rsidRDefault="00E05D13" w:rsidP="00F43F90">
      <w:pPr>
        <w:pStyle w:val="xl28"/>
        <w:spacing w:before="0" w:beforeAutospacing="0" w:after="0" w:afterAutospacing="0"/>
        <w:rPr>
          <w:rFonts w:asciiTheme="minorHAnsi" w:hAnsiTheme="minorHAnsi" w:cstheme="minorHAnsi"/>
          <w:b/>
          <w:bCs/>
        </w:rPr>
      </w:pPr>
      <w:r w:rsidRPr="00F43F90">
        <w:rPr>
          <w:rFonts w:asciiTheme="minorHAnsi" w:hAnsiTheme="minorHAnsi" w:cstheme="minorHAnsi"/>
          <w:b/>
          <w:bCs/>
        </w:rPr>
        <w:t>WYJAŚNIENIE</w:t>
      </w:r>
      <w:r w:rsidR="00096D75" w:rsidRPr="00F43F90">
        <w:rPr>
          <w:rFonts w:asciiTheme="minorHAnsi" w:hAnsiTheme="minorHAnsi" w:cstheme="minorHAnsi"/>
          <w:b/>
          <w:bCs/>
        </w:rPr>
        <w:t xml:space="preserve"> </w:t>
      </w:r>
      <w:r w:rsidR="00A165D1" w:rsidRPr="00F43F90">
        <w:rPr>
          <w:rFonts w:asciiTheme="minorHAnsi" w:hAnsiTheme="minorHAnsi" w:cstheme="minorHAnsi"/>
          <w:b/>
          <w:bCs/>
        </w:rPr>
        <w:t xml:space="preserve">TREŚCI </w:t>
      </w:r>
      <w:r w:rsidR="00F43F90" w:rsidRPr="00F43F90">
        <w:rPr>
          <w:rFonts w:asciiTheme="minorHAnsi" w:hAnsiTheme="minorHAnsi" w:cstheme="minorHAnsi"/>
          <w:b/>
          <w:bCs/>
        </w:rPr>
        <w:t>OPZ</w:t>
      </w:r>
    </w:p>
    <w:p w14:paraId="59D226CB" w14:textId="77777777" w:rsidR="00A165D1" w:rsidRPr="00F43F90" w:rsidRDefault="00A165D1" w:rsidP="00F43F90">
      <w:pPr>
        <w:pStyle w:val="xl28"/>
        <w:spacing w:before="0" w:beforeAutospacing="0" w:after="0" w:afterAutospacing="0"/>
        <w:jc w:val="both"/>
        <w:rPr>
          <w:rFonts w:asciiTheme="minorHAnsi" w:hAnsiTheme="minorHAnsi" w:cstheme="minorHAnsi"/>
          <w:bCs/>
        </w:rPr>
      </w:pPr>
    </w:p>
    <w:p w14:paraId="6E2712E9" w14:textId="736CB0D7" w:rsidR="00A165D1" w:rsidRPr="00F43F90" w:rsidRDefault="00167D44" w:rsidP="00F43F90">
      <w:pPr>
        <w:pStyle w:val="msolistparagraph0"/>
        <w:spacing w:before="0" w:beforeAutospacing="0" w:after="0" w:afterAutospacing="0"/>
        <w:jc w:val="both"/>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W związku z otrzymanymi pytaniami do ww. postępowania, Z</w:t>
      </w:r>
      <w:r w:rsidR="00836341" w:rsidRPr="00F43F90">
        <w:rPr>
          <w:rFonts w:asciiTheme="minorHAnsi" w:eastAsia="Arial Unicode MS" w:hAnsiTheme="minorHAnsi" w:cstheme="minorHAnsi"/>
          <w:bCs/>
          <w:sz w:val="22"/>
          <w:szCs w:val="22"/>
        </w:rPr>
        <w:t xml:space="preserve">amawiający </w:t>
      </w:r>
      <w:r w:rsidR="00A165D1" w:rsidRPr="00F43F90">
        <w:rPr>
          <w:rFonts w:asciiTheme="minorHAnsi" w:eastAsia="Arial Unicode MS" w:hAnsiTheme="minorHAnsi" w:cstheme="minorHAnsi"/>
          <w:bCs/>
          <w:sz w:val="22"/>
          <w:szCs w:val="22"/>
        </w:rPr>
        <w:t>przekazuj</w:t>
      </w:r>
      <w:r w:rsidR="00836341" w:rsidRPr="00F43F90">
        <w:rPr>
          <w:rFonts w:asciiTheme="minorHAnsi" w:eastAsia="Arial Unicode MS" w:hAnsiTheme="minorHAnsi" w:cstheme="minorHAnsi"/>
          <w:bCs/>
          <w:sz w:val="22"/>
          <w:szCs w:val="22"/>
        </w:rPr>
        <w:t>e</w:t>
      </w:r>
      <w:r w:rsidR="00A165D1" w:rsidRPr="00F43F90">
        <w:rPr>
          <w:rFonts w:asciiTheme="minorHAnsi" w:eastAsia="Arial Unicode MS" w:hAnsiTheme="minorHAnsi" w:cstheme="minorHAnsi"/>
          <w:bCs/>
          <w:sz w:val="22"/>
          <w:szCs w:val="22"/>
        </w:rPr>
        <w:t xml:space="preserve"> treść zapytań dotyczących zapisów SWZ wraz z wyjaśnieniami</w:t>
      </w:r>
      <w:r w:rsidR="003F1405" w:rsidRPr="00F43F90">
        <w:rPr>
          <w:rFonts w:asciiTheme="minorHAnsi" w:eastAsia="Arial Unicode MS" w:hAnsiTheme="minorHAnsi" w:cstheme="minorHAnsi"/>
          <w:bCs/>
          <w:sz w:val="22"/>
          <w:szCs w:val="22"/>
        </w:rPr>
        <w:t>:</w:t>
      </w:r>
    </w:p>
    <w:p w14:paraId="6C0D5453" w14:textId="77777777" w:rsidR="00882002" w:rsidRPr="00F43F90" w:rsidRDefault="00882002" w:rsidP="00F43F90">
      <w:pPr>
        <w:pStyle w:val="msolistparagraph0"/>
        <w:spacing w:before="0" w:beforeAutospacing="0" w:after="0" w:afterAutospacing="0"/>
        <w:jc w:val="both"/>
        <w:rPr>
          <w:rFonts w:asciiTheme="minorHAnsi" w:hAnsiTheme="minorHAnsi" w:cstheme="minorHAnsi"/>
          <w:b/>
          <w:sz w:val="22"/>
          <w:szCs w:val="22"/>
          <w:u w:val="single"/>
        </w:rPr>
      </w:pPr>
    </w:p>
    <w:p w14:paraId="455382F4" w14:textId="77777777" w:rsidR="00F43F90" w:rsidRPr="00F43F90" w:rsidRDefault="00F43F90" w:rsidP="00F43F90">
      <w:pPr>
        <w:spacing w:after="0" w:line="240" w:lineRule="auto"/>
        <w:ind w:left="1134" w:hanging="1134"/>
        <w:rPr>
          <w:rFonts w:asciiTheme="minorHAnsi" w:hAnsiTheme="minorHAnsi" w:cstheme="minorHAnsi"/>
          <w:b/>
        </w:rPr>
      </w:pPr>
      <w:r w:rsidRPr="00F43F90">
        <w:rPr>
          <w:rFonts w:asciiTheme="minorHAnsi" w:hAnsiTheme="minorHAnsi" w:cstheme="minorHAnsi"/>
          <w:b/>
          <w:u w:val="single"/>
        </w:rPr>
        <w:t xml:space="preserve">Pytanie 1: </w:t>
      </w:r>
      <w:r w:rsidRPr="00F43F90">
        <w:rPr>
          <w:rFonts w:asciiTheme="minorHAnsi" w:hAnsiTheme="minorHAnsi" w:cstheme="minorHAnsi"/>
          <w:b/>
        </w:rPr>
        <w:t xml:space="preserve"> </w:t>
      </w:r>
    </w:p>
    <w:p w14:paraId="57653D3D" w14:textId="3B65A40E" w:rsidR="00F43F90" w:rsidRPr="00F43F90" w:rsidRDefault="00F43F90" w:rsidP="00F43F90">
      <w:pPr>
        <w:spacing w:after="0" w:line="240" w:lineRule="auto"/>
        <w:rPr>
          <w:rFonts w:asciiTheme="minorHAnsi" w:hAnsiTheme="minorHAnsi" w:cstheme="minorHAnsi"/>
          <w:color w:val="000000"/>
        </w:rPr>
      </w:pPr>
      <w:r w:rsidRPr="00F43F90">
        <w:rPr>
          <w:rFonts w:asciiTheme="minorHAnsi" w:hAnsiTheme="minorHAnsi" w:cstheme="minorHAnsi"/>
        </w:rPr>
        <w:t xml:space="preserve">W odniesieniu do zapisów SWZ,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zmiany godzin pracy stacji paliw, dokonywać transakcji na innej stacji paliw Wykonawcy położonej najbliżej siedziby stacji wyłącznej lub modernizowanej (w okresie realizacji umowy może zaistnieć taka ewentualność)? Jednocześnie pragniemy zwrócić uwagę, że nie wszystkie stacje działają w systemie całodobowym, ale znacząca większość, </w:t>
      </w:r>
      <w:r w:rsidRPr="00F43F90">
        <w:rPr>
          <w:rFonts w:asciiTheme="minorHAnsi" w:hAnsiTheme="minorHAnsi" w:cstheme="minorHAnsi"/>
          <w:color w:val="000000"/>
        </w:rPr>
        <w:t>czy zatem Zamawiający akceptuje taką sytuację?</w:t>
      </w:r>
    </w:p>
    <w:p w14:paraId="18644C3E" w14:textId="77777777" w:rsidR="00167D44" w:rsidRDefault="00167D44" w:rsidP="00F43F90">
      <w:pPr>
        <w:spacing w:after="0" w:line="240" w:lineRule="auto"/>
        <w:rPr>
          <w:rFonts w:asciiTheme="minorHAnsi" w:hAnsiTheme="minorHAnsi" w:cstheme="minorHAnsi"/>
          <w:b/>
        </w:rPr>
      </w:pPr>
    </w:p>
    <w:p w14:paraId="3F2006EA" w14:textId="005D5A78" w:rsidR="00F43F90" w:rsidRDefault="00F43F90" w:rsidP="00F43F90">
      <w:pPr>
        <w:spacing w:after="0" w:line="240" w:lineRule="auto"/>
        <w:rPr>
          <w:rFonts w:asciiTheme="minorHAnsi" w:hAnsiTheme="minorHAnsi" w:cstheme="minorHAnsi"/>
          <w:b/>
        </w:rPr>
      </w:pPr>
      <w:r w:rsidRPr="00F43F90">
        <w:rPr>
          <w:rFonts w:asciiTheme="minorHAnsi" w:hAnsiTheme="minorHAnsi" w:cstheme="minorHAnsi"/>
          <w:b/>
        </w:rPr>
        <w:t>Odpowiedź:</w:t>
      </w:r>
    </w:p>
    <w:p w14:paraId="7A059F67" w14:textId="279EC9C1" w:rsidR="00717617" w:rsidRPr="00F43F90" w:rsidRDefault="00717617" w:rsidP="00F43F90">
      <w:pPr>
        <w:spacing w:after="0" w:line="240" w:lineRule="auto"/>
        <w:rPr>
          <w:rFonts w:asciiTheme="minorHAnsi" w:hAnsiTheme="minorHAnsi" w:cstheme="minorHAnsi"/>
          <w:color w:val="000000"/>
        </w:rPr>
      </w:pPr>
      <w:r>
        <w:rPr>
          <w:rFonts w:asciiTheme="minorHAnsi" w:hAnsiTheme="minorHAnsi" w:cstheme="minorHAnsi"/>
          <w:b/>
        </w:rPr>
        <w:t>Zamawiający dopuszcza możliwość okresowego braku funkcjonowania stacji związanego z przyczyn niezależnych od Wykonawcy lub w związku z modernizacją itp. przyczynami organizacyjnymi. Wykonawca ma w obowiązku załączyć wykaz stacji całodobowych lub/i funkcjonujących w godzinach 06:00 – 22:00 obowiązujących na dzień składania oferty.</w:t>
      </w:r>
    </w:p>
    <w:p w14:paraId="442C6DCD" w14:textId="77777777" w:rsidR="00F43F90" w:rsidRPr="00F43F90" w:rsidRDefault="00F43F90" w:rsidP="00F43F90">
      <w:pPr>
        <w:spacing w:after="0" w:line="240" w:lineRule="auto"/>
        <w:rPr>
          <w:rFonts w:asciiTheme="minorHAnsi" w:hAnsiTheme="minorHAnsi" w:cstheme="minorHAnsi"/>
        </w:rPr>
      </w:pPr>
    </w:p>
    <w:p w14:paraId="61EB4006" w14:textId="4E08D248" w:rsidR="00F43F90" w:rsidRPr="00F43F90" w:rsidRDefault="00F43F90" w:rsidP="00F43F90">
      <w:pPr>
        <w:tabs>
          <w:tab w:val="left" w:pos="0"/>
          <w:tab w:val="left" w:pos="142"/>
        </w:tabs>
        <w:spacing w:after="0" w:line="240" w:lineRule="auto"/>
        <w:jc w:val="both"/>
        <w:rPr>
          <w:rFonts w:asciiTheme="minorHAnsi" w:hAnsiTheme="minorHAnsi" w:cstheme="minorHAnsi"/>
        </w:rPr>
      </w:pPr>
      <w:r w:rsidRPr="00F43F90">
        <w:rPr>
          <w:rFonts w:asciiTheme="minorHAnsi" w:hAnsiTheme="minorHAnsi" w:cstheme="minorHAnsi"/>
          <w:b/>
          <w:u w:val="single"/>
        </w:rPr>
        <w:t xml:space="preserve">Pytanie 2: </w:t>
      </w:r>
      <w:r w:rsidRPr="00F43F90">
        <w:rPr>
          <w:rFonts w:asciiTheme="minorHAnsi" w:hAnsiTheme="minorHAnsi" w:cstheme="minorHAnsi"/>
          <w:b/>
        </w:rPr>
        <w:t xml:space="preserve"> </w:t>
      </w:r>
    </w:p>
    <w:p w14:paraId="1904117B" w14:textId="3D061972" w:rsidR="00F43F90" w:rsidRPr="00F43F90" w:rsidRDefault="00F43F90" w:rsidP="00F43F90">
      <w:pPr>
        <w:spacing w:after="0" w:line="240" w:lineRule="auto"/>
        <w:jc w:val="both"/>
        <w:rPr>
          <w:rFonts w:asciiTheme="minorHAnsi" w:hAnsiTheme="minorHAnsi" w:cstheme="minorHAnsi"/>
        </w:rPr>
      </w:pPr>
      <w:r w:rsidRPr="00F43F90">
        <w:rPr>
          <w:rFonts w:asciiTheme="minorHAnsi" w:hAnsiTheme="minorHAnsi" w:cstheme="minorHAnsi"/>
        </w:rPr>
        <w:t>Czy Zamawiający dopuszcza możliwość zaakceptowania sytuacji, w której w okresie trwania umowy z uwagi na optymalizację pracy stacji paliw godziny otwarcia stacji mogą ulec z mienia z pracy stacji całodobowo na otwarcie w godzinach 06:00-22:00?</w:t>
      </w:r>
    </w:p>
    <w:p w14:paraId="73A6CC9F" w14:textId="77777777" w:rsidR="00717617" w:rsidRDefault="00717617" w:rsidP="00F43F90">
      <w:pPr>
        <w:spacing w:after="0" w:line="240" w:lineRule="auto"/>
        <w:rPr>
          <w:rFonts w:asciiTheme="minorHAnsi" w:hAnsiTheme="minorHAnsi" w:cstheme="minorHAnsi"/>
          <w:b/>
        </w:rPr>
      </w:pPr>
    </w:p>
    <w:p w14:paraId="7E7A29E0" w14:textId="46D1A4A9" w:rsidR="00F43F90" w:rsidRDefault="00F43F90" w:rsidP="00F43F90">
      <w:pPr>
        <w:spacing w:after="0" w:line="240" w:lineRule="auto"/>
        <w:rPr>
          <w:rFonts w:asciiTheme="minorHAnsi" w:hAnsiTheme="minorHAnsi" w:cstheme="minorHAnsi"/>
          <w:b/>
        </w:rPr>
      </w:pPr>
      <w:r w:rsidRPr="00F43F90">
        <w:rPr>
          <w:rFonts w:asciiTheme="minorHAnsi" w:hAnsiTheme="minorHAnsi" w:cstheme="minorHAnsi"/>
          <w:b/>
        </w:rPr>
        <w:t>Odpowiedź:</w:t>
      </w:r>
    </w:p>
    <w:p w14:paraId="11FE7084" w14:textId="679E7028" w:rsidR="00717617" w:rsidRPr="00F43F90" w:rsidRDefault="00717617" w:rsidP="00F43F90">
      <w:pPr>
        <w:spacing w:after="0" w:line="240" w:lineRule="auto"/>
        <w:rPr>
          <w:rFonts w:asciiTheme="minorHAnsi" w:hAnsiTheme="minorHAnsi" w:cstheme="minorHAnsi"/>
          <w:color w:val="000000"/>
        </w:rPr>
      </w:pPr>
      <w:r>
        <w:rPr>
          <w:rFonts w:asciiTheme="minorHAnsi" w:hAnsiTheme="minorHAnsi" w:cstheme="minorHAnsi"/>
          <w:b/>
        </w:rPr>
        <w:t>Zamawiający dopuszcza możliwość funkcjonowania stacji w trakcie trwania umowy w godzinach 06:00-22:00.</w:t>
      </w:r>
    </w:p>
    <w:p w14:paraId="250F7FAC" w14:textId="77777777" w:rsidR="00167D44" w:rsidRDefault="00167D44" w:rsidP="00F43F90">
      <w:pPr>
        <w:tabs>
          <w:tab w:val="left" w:pos="0"/>
          <w:tab w:val="left" w:pos="142"/>
        </w:tabs>
        <w:spacing w:after="0" w:line="240" w:lineRule="auto"/>
        <w:jc w:val="both"/>
        <w:rPr>
          <w:rFonts w:asciiTheme="minorHAnsi" w:hAnsiTheme="minorHAnsi" w:cstheme="minorHAnsi"/>
          <w:b/>
          <w:u w:val="single"/>
        </w:rPr>
      </w:pPr>
    </w:p>
    <w:p w14:paraId="4C1F535B" w14:textId="057CEFFD" w:rsidR="00F43F90" w:rsidRPr="00F43F90" w:rsidRDefault="00F43F90" w:rsidP="00F43F90">
      <w:pPr>
        <w:tabs>
          <w:tab w:val="left" w:pos="0"/>
          <w:tab w:val="left" w:pos="142"/>
        </w:tabs>
        <w:spacing w:after="0" w:line="240" w:lineRule="auto"/>
        <w:jc w:val="both"/>
        <w:rPr>
          <w:rFonts w:asciiTheme="minorHAnsi" w:hAnsiTheme="minorHAnsi" w:cstheme="minorHAnsi"/>
        </w:rPr>
      </w:pPr>
      <w:r w:rsidRPr="00F43F90">
        <w:rPr>
          <w:rFonts w:asciiTheme="minorHAnsi" w:hAnsiTheme="minorHAnsi" w:cstheme="minorHAnsi"/>
          <w:b/>
          <w:u w:val="single"/>
        </w:rPr>
        <w:t xml:space="preserve">Pytanie 3: </w:t>
      </w:r>
      <w:r w:rsidRPr="00F43F90">
        <w:rPr>
          <w:rFonts w:asciiTheme="minorHAnsi" w:hAnsiTheme="minorHAnsi" w:cstheme="minorHAnsi"/>
          <w:b/>
        </w:rPr>
        <w:t xml:space="preserve"> </w:t>
      </w:r>
    </w:p>
    <w:p w14:paraId="76B7E07B" w14:textId="421565F3" w:rsidR="00F43F90" w:rsidRPr="00F43F90" w:rsidRDefault="00F43F90" w:rsidP="00F43F90">
      <w:pPr>
        <w:spacing w:after="0" w:line="240" w:lineRule="auto"/>
        <w:jc w:val="both"/>
        <w:rPr>
          <w:rStyle w:val="st1"/>
          <w:rFonts w:asciiTheme="minorHAnsi" w:hAnsiTheme="minorHAnsi" w:cstheme="minorHAnsi"/>
        </w:rPr>
      </w:pPr>
      <w:r w:rsidRPr="00F43F90">
        <w:rPr>
          <w:rFonts w:asciiTheme="minorHAnsi" w:hAnsiTheme="minorHAnsi" w:cstheme="minorHAnsi"/>
        </w:rPr>
        <w:t xml:space="preserve">Czy Zamawiający zaakceptuje zatem, aby płatności dokonywane byłyby w ciągu 21 dni od daty wystawienia faktury VAT (par 6 ust.2  projektowych postanowień umowy)? </w:t>
      </w:r>
      <w:r w:rsidRPr="00F43F90">
        <w:rPr>
          <w:rStyle w:val="st1"/>
          <w:rFonts w:asciiTheme="minorHAnsi" w:hAnsiTheme="minorHAnsi" w:cstheme="minorHAnsi"/>
        </w:rPr>
        <w:t xml:space="preserve">Wykonawca przy wskazanym terminie umożliwia także wprowadzenie elektronicznej faktury, tzw. e-faktury - </w:t>
      </w:r>
      <w:r w:rsidRPr="00F43F90">
        <w:rPr>
          <w:rFonts w:asciiTheme="minorHAnsi" w:hAnsiTheme="minorHAnsi" w:cstheme="minorHAnsi"/>
          <w:bCs/>
        </w:rPr>
        <w:t xml:space="preserve"> faktury sprzedaży wystawianej w formie elektronicznej (format PDF), która udostępniona jest na spersonalizowanym portalu internetowym, zabezpieczona certyfikowanym podpisem elektronicznym</w:t>
      </w:r>
      <w:r w:rsidRPr="00F43F90">
        <w:rPr>
          <w:rStyle w:val="st1"/>
          <w:rFonts w:asciiTheme="minorHAnsi" w:hAnsiTheme="minorHAnsi" w:cstheme="minorHAnsi"/>
        </w:rPr>
        <w:t xml:space="preserve"> – a która to właśnie usprawnia m.in. czas doręczenia – otrzymania faktury.</w:t>
      </w:r>
    </w:p>
    <w:p w14:paraId="3AF70592" w14:textId="77777777" w:rsidR="00167D44" w:rsidRDefault="00167D44" w:rsidP="00F43F90">
      <w:pPr>
        <w:spacing w:after="0" w:line="240" w:lineRule="auto"/>
        <w:rPr>
          <w:rFonts w:asciiTheme="minorHAnsi" w:hAnsiTheme="minorHAnsi" w:cstheme="minorHAnsi"/>
          <w:b/>
        </w:rPr>
      </w:pPr>
    </w:p>
    <w:p w14:paraId="11616C46" w14:textId="663283CC" w:rsidR="00F43F90" w:rsidRDefault="00F43F90" w:rsidP="00F43F90">
      <w:pPr>
        <w:spacing w:after="0" w:line="240" w:lineRule="auto"/>
        <w:rPr>
          <w:rFonts w:asciiTheme="minorHAnsi" w:hAnsiTheme="minorHAnsi" w:cstheme="minorHAnsi"/>
          <w:b/>
        </w:rPr>
      </w:pPr>
      <w:r w:rsidRPr="00F43F90">
        <w:rPr>
          <w:rFonts w:asciiTheme="minorHAnsi" w:hAnsiTheme="minorHAnsi" w:cstheme="minorHAnsi"/>
          <w:b/>
        </w:rPr>
        <w:t>Odpowiedź:</w:t>
      </w:r>
    </w:p>
    <w:p w14:paraId="55C84D6E" w14:textId="44FD4019" w:rsidR="00EA4EC6" w:rsidRPr="00F43F90" w:rsidRDefault="00EA4EC6" w:rsidP="00F43F90">
      <w:pPr>
        <w:spacing w:after="0" w:line="240" w:lineRule="auto"/>
        <w:rPr>
          <w:rFonts w:asciiTheme="minorHAnsi" w:hAnsiTheme="minorHAnsi" w:cstheme="minorHAnsi"/>
          <w:color w:val="000000"/>
        </w:rPr>
      </w:pPr>
      <w:r>
        <w:rPr>
          <w:rFonts w:asciiTheme="minorHAnsi" w:hAnsiTheme="minorHAnsi" w:cstheme="minorHAnsi"/>
          <w:b/>
        </w:rPr>
        <w:t>Zamawiający podtrzymuje zapisy OPZ i nie dokonuje żadnych zmian.</w:t>
      </w:r>
    </w:p>
    <w:p w14:paraId="373F45B1" w14:textId="77777777" w:rsidR="00F43F90" w:rsidRPr="00F43F90" w:rsidRDefault="00F43F90" w:rsidP="00F43F90">
      <w:pPr>
        <w:spacing w:after="0" w:line="240" w:lineRule="auto"/>
        <w:jc w:val="both"/>
        <w:rPr>
          <w:rStyle w:val="st1"/>
          <w:rFonts w:asciiTheme="minorHAnsi" w:hAnsiTheme="minorHAnsi" w:cstheme="minorHAnsi"/>
        </w:rPr>
      </w:pPr>
    </w:p>
    <w:p w14:paraId="33D922F2" w14:textId="77F71C92" w:rsidR="00F43F90" w:rsidRPr="00F43F90" w:rsidRDefault="00F43F90" w:rsidP="00F43F90">
      <w:pPr>
        <w:spacing w:after="0" w:line="240" w:lineRule="auto"/>
        <w:jc w:val="both"/>
        <w:rPr>
          <w:rStyle w:val="st1"/>
          <w:rFonts w:asciiTheme="minorHAnsi" w:hAnsiTheme="minorHAnsi" w:cstheme="minorHAnsi"/>
        </w:rPr>
      </w:pPr>
      <w:r w:rsidRPr="00F43F90">
        <w:rPr>
          <w:rFonts w:asciiTheme="minorHAnsi" w:hAnsiTheme="minorHAnsi" w:cstheme="minorHAnsi"/>
          <w:b/>
          <w:u w:val="single"/>
        </w:rPr>
        <w:t xml:space="preserve">Pytanie 4: </w:t>
      </w:r>
      <w:r w:rsidRPr="00F43F90">
        <w:rPr>
          <w:rFonts w:asciiTheme="minorHAnsi" w:hAnsiTheme="minorHAnsi" w:cstheme="minorHAnsi"/>
          <w:b/>
        </w:rPr>
        <w:t xml:space="preserve"> </w:t>
      </w:r>
    </w:p>
    <w:p w14:paraId="2C1E5AC2" w14:textId="4272D527" w:rsidR="00F43F90" w:rsidRPr="00F43F90" w:rsidRDefault="00F43F90" w:rsidP="00F43F90">
      <w:pPr>
        <w:tabs>
          <w:tab w:val="left" w:pos="142"/>
        </w:tabs>
        <w:spacing w:after="0" w:line="240" w:lineRule="auto"/>
        <w:jc w:val="both"/>
        <w:rPr>
          <w:rFonts w:asciiTheme="minorHAnsi" w:hAnsiTheme="minorHAnsi" w:cstheme="minorHAnsi"/>
        </w:rPr>
      </w:pPr>
      <w:r w:rsidRPr="00F43F90">
        <w:rPr>
          <w:rFonts w:asciiTheme="minorHAnsi" w:hAnsiTheme="minorHAnsi" w:cstheme="minorHAnsi"/>
        </w:rPr>
        <w:t>Czy istnieje możliwość zmiany zapisu w umowie § 6 ust. 3 projektu umowy na proponowany:</w:t>
      </w:r>
    </w:p>
    <w:p w14:paraId="238C8AD6" w14:textId="77777777" w:rsidR="00F43F90" w:rsidRPr="00F43F90" w:rsidRDefault="00F43F90" w:rsidP="00F43F90">
      <w:pPr>
        <w:tabs>
          <w:tab w:val="left" w:pos="0"/>
          <w:tab w:val="left" w:pos="142"/>
        </w:tabs>
        <w:spacing w:after="0" w:line="240" w:lineRule="auto"/>
        <w:jc w:val="both"/>
        <w:rPr>
          <w:rFonts w:asciiTheme="minorHAnsi" w:hAnsiTheme="minorHAnsi" w:cstheme="minorHAnsi"/>
        </w:rPr>
      </w:pPr>
      <w:r w:rsidRPr="00F43F90">
        <w:rPr>
          <w:rFonts w:asciiTheme="minorHAnsi" w:hAnsiTheme="minorHAnsi" w:cstheme="minorHAnsi"/>
        </w:rPr>
        <w:t>„Za termin dokonania płatności uważa się datę wpływu należności na rachunek bankowy Wykonawcy.”?</w:t>
      </w:r>
    </w:p>
    <w:p w14:paraId="142FB69A" w14:textId="77777777" w:rsidR="00167D44" w:rsidRDefault="00167D44" w:rsidP="00F43F90">
      <w:pPr>
        <w:spacing w:after="0" w:line="240" w:lineRule="auto"/>
        <w:rPr>
          <w:rFonts w:asciiTheme="minorHAnsi" w:hAnsiTheme="minorHAnsi" w:cstheme="minorHAnsi"/>
          <w:b/>
        </w:rPr>
      </w:pPr>
    </w:p>
    <w:p w14:paraId="6F33CD55" w14:textId="4A68090B" w:rsidR="00F43F90" w:rsidRDefault="00F43F90" w:rsidP="00F43F90">
      <w:pPr>
        <w:spacing w:after="0" w:line="240" w:lineRule="auto"/>
        <w:rPr>
          <w:rFonts w:asciiTheme="minorHAnsi" w:hAnsiTheme="minorHAnsi" w:cstheme="minorHAnsi"/>
          <w:b/>
        </w:rPr>
      </w:pPr>
      <w:r w:rsidRPr="00F43F90">
        <w:rPr>
          <w:rFonts w:asciiTheme="minorHAnsi" w:hAnsiTheme="minorHAnsi" w:cstheme="minorHAnsi"/>
          <w:b/>
        </w:rPr>
        <w:t>Odpowiedź:</w:t>
      </w:r>
    </w:p>
    <w:p w14:paraId="79A68071" w14:textId="77777777" w:rsidR="009E3414" w:rsidRPr="00F43F90" w:rsidRDefault="009E3414" w:rsidP="009E3414">
      <w:pPr>
        <w:spacing w:after="0" w:line="240" w:lineRule="auto"/>
        <w:rPr>
          <w:rFonts w:asciiTheme="minorHAnsi" w:hAnsiTheme="minorHAnsi" w:cstheme="minorHAnsi"/>
          <w:color w:val="000000"/>
        </w:rPr>
      </w:pPr>
      <w:r>
        <w:rPr>
          <w:rFonts w:asciiTheme="minorHAnsi" w:hAnsiTheme="minorHAnsi" w:cstheme="minorHAnsi"/>
          <w:b/>
        </w:rPr>
        <w:t>Zamawiający podtrzymuje zapisy OPZ i nie dokonuje żadnych zmian.</w:t>
      </w:r>
    </w:p>
    <w:p w14:paraId="73DC8DAB" w14:textId="77777777" w:rsidR="00F43F90" w:rsidRPr="00F43F90" w:rsidRDefault="00F43F90" w:rsidP="00F43F90">
      <w:pPr>
        <w:tabs>
          <w:tab w:val="left" w:pos="0"/>
          <w:tab w:val="left" w:pos="142"/>
        </w:tabs>
        <w:spacing w:after="0" w:line="240" w:lineRule="auto"/>
        <w:jc w:val="both"/>
        <w:rPr>
          <w:rFonts w:asciiTheme="minorHAnsi" w:hAnsiTheme="minorHAnsi" w:cstheme="minorHAnsi"/>
          <w:b/>
          <w:u w:val="single"/>
        </w:rPr>
      </w:pPr>
    </w:p>
    <w:p w14:paraId="61B6FCB8" w14:textId="3D940DA7" w:rsidR="00F43F90" w:rsidRPr="00F43F90" w:rsidRDefault="00F43F90" w:rsidP="00F43F90">
      <w:pPr>
        <w:tabs>
          <w:tab w:val="left" w:pos="0"/>
          <w:tab w:val="left" w:pos="142"/>
        </w:tabs>
        <w:spacing w:after="0" w:line="240" w:lineRule="auto"/>
        <w:jc w:val="both"/>
        <w:rPr>
          <w:rFonts w:asciiTheme="minorHAnsi" w:hAnsiTheme="minorHAnsi" w:cstheme="minorHAnsi"/>
        </w:rPr>
      </w:pPr>
      <w:r w:rsidRPr="00F43F90">
        <w:rPr>
          <w:rFonts w:asciiTheme="minorHAnsi" w:hAnsiTheme="minorHAnsi" w:cstheme="minorHAnsi"/>
          <w:b/>
          <w:u w:val="single"/>
        </w:rPr>
        <w:t xml:space="preserve">Pytanie 5: </w:t>
      </w:r>
      <w:r w:rsidRPr="00F43F90">
        <w:rPr>
          <w:rFonts w:asciiTheme="minorHAnsi" w:hAnsiTheme="minorHAnsi" w:cstheme="minorHAnsi"/>
          <w:b/>
        </w:rPr>
        <w:t xml:space="preserve"> </w:t>
      </w:r>
    </w:p>
    <w:p w14:paraId="440A1BE6" w14:textId="3441FA8D" w:rsidR="00F43F90" w:rsidRPr="00F43F90" w:rsidRDefault="00F43F90" w:rsidP="00F43F90">
      <w:pPr>
        <w:tabs>
          <w:tab w:val="left" w:pos="0"/>
          <w:tab w:val="left" w:pos="142"/>
        </w:tabs>
        <w:spacing w:after="0" w:line="240" w:lineRule="auto"/>
        <w:jc w:val="both"/>
        <w:rPr>
          <w:rFonts w:asciiTheme="minorHAnsi" w:hAnsiTheme="minorHAnsi" w:cstheme="minorHAnsi"/>
        </w:rPr>
      </w:pPr>
      <w:r w:rsidRPr="00F43F90">
        <w:rPr>
          <w:rFonts w:asciiTheme="minorHAnsi" w:hAnsiTheme="minorHAnsi" w:cstheme="minorHAnsi"/>
        </w:rPr>
        <w:t>Jakość paliw określa Rozporządzenie Ministra Klimatu i Środowiska z dnia 26 czerwca 2024 r. w sprawie wymagań jakościowych dla paliw ciekłych Dz.U .z 2024r. poz.1018  - czy Zamawiający zaktualizuje rozporządzenie ? Pytanie dotyczy opisu przedmiotu zamówienia i par 8 ust. 1 projektowych postanowień umowy.</w:t>
      </w:r>
    </w:p>
    <w:p w14:paraId="65892F18" w14:textId="77777777" w:rsidR="00AE01DA" w:rsidRDefault="00AE01DA" w:rsidP="00F43F90">
      <w:pPr>
        <w:spacing w:after="0" w:line="240" w:lineRule="auto"/>
        <w:rPr>
          <w:rFonts w:asciiTheme="minorHAnsi" w:hAnsiTheme="minorHAnsi" w:cstheme="minorHAnsi"/>
          <w:b/>
        </w:rPr>
      </w:pPr>
    </w:p>
    <w:p w14:paraId="52191C78" w14:textId="5AE0AB52" w:rsidR="004338E2" w:rsidRPr="00AE01DA" w:rsidRDefault="00F43F90" w:rsidP="00AE01DA">
      <w:pPr>
        <w:spacing w:after="0" w:line="240" w:lineRule="auto"/>
        <w:rPr>
          <w:rFonts w:asciiTheme="minorHAnsi" w:hAnsiTheme="minorHAnsi" w:cstheme="minorHAnsi"/>
          <w:b/>
        </w:rPr>
      </w:pPr>
      <w:r w:rsidRPr="00F43F90">
        <w:rPr>
          <w:rFonts w:asciiTheme="minorHAnsi" w:hAnsiTheme="minorHAnsi" w:cstheme="minorHAnsi"/>
          <w:b/>
        </w:rPr>
        <w:t>Odpowiedź:</w:t>
      </w:r>
    </w:p>
    <w:p w14:paraId="5DF30BD3" w14:textId="612D7165" w:rsidR="00AE01DA" w:rsidRPr="00AE01DA" w:rsidRDefault="004338E2" w:rsidP="00AE01DA">
      <w:pPr>
        <w:shd w:val="clear" w:color="auto" w:fill="FFFFFF"/>
        <w:suppressAutoHyphens w:val="0"/>
        <w:spacing w:after="0" w:line="240" w:lineRule="auto"/>
        <w:rPr>
          <w:rFonts w:asciiTheme="minorHAnsi" w:eastAsia="Times New Roman" w:hAnsiTheme="minorHAnsi" w:cstheme="minorHAnsi"/>
          <w:b/>
          <w:bCs/>
          <w:lang w:eastAsia="pl-PL"/>
        </w:rPr>
      </w:pPr>
      <w:r w:rsidRPr="00AE01DA">
        <w:rPr>
          <w:rFonts w:asciiTheme="minorHAnsi" w:eastAsia="Times New Roman" w:hAnsiTheme="minorHAnsi" w:cstheme="minorHAnsi"/>
          <w:b/>
          <w:bCs/>
          <w:lang w:eastAsia="pl-PL"/>
        </w:rPr>
        <w:t xml:space="preserve">Zamawiający w odniesieniu do </w:t>
      </w:r>
      <w:r w:rsidRPr="004338E2">
        <w:rPr>
          <w:rFonts w:asciiTheme="minorHAnsi" w:eastAsia="Times New Roman" w:hAnsiTheme="minorHAnsi" w:cstheme="minorHAnsi"/>
          <w:b/>
          <w:bCs/>
          <w:lang w:eastAsia="pl-PL"/>
        </w:rPr>
        <w:t>§ 8</w:t>
      </w:r>
      <w:r w:rsidRPr="00AE01DA">
        <w:rPr>
          <w:rFonts w:asciiTheme="minorHAnsi" w:eastAsia="Times New Roman" w:hAnsiTheme="minorHAnsi" w:cstheme="minorHAnsi"/>
          <w:b/>
          <w:bCs/>
          <w:lang w:eastAsia="pl-PL"/>
        </w:rPr>
        <w:t xml:space="preserve"> ust. 1 Projektowanych Postanowień Umowy oraz pkt. 7 OPZ</w:t>
      </w:r>
      <w:r w:rsidR="0018149E">
        <w:rPr>
          <w:rFonts w:asciiTheme="minorHAnsi" w:eastAsia="Times New Roman" w:hAnsiTheme="minorHAnsi" w:cstheme="minorHAnsi"/>
          <w:b/>
          <w:bCs/>
          <w:lang w:eastAsia="pl-PL"/>
        </w:rPr>
        <w:t>,</w:t>
      </w:r>
      <w:r w:rsidRPr="00AE01DA">
        <w:rPr>
          <w:rFonts w:asciiTheme="minorHAnsi" w:eastAsia="Times New Roman" w:hAnsiTheme="minorHAnsi" w:cstheme="minorHAnsi"/>
          <w:b/>
          <w:bCs/>
          <w:lang w:eastAsia="pl-PL"/>
        </w:rPr>
        <w:t xml:space="preserve"> zmienia wymagania </w:t>
      </w:r>
      <w:r w:rsidR="00AE01DA" w:rsidRPr="00AE01DA">
        <w:rPr>
          <w:rFonts w:asciiTheme="minorHAnsi" w:eastAsia="Times New Roman" w:hAnsiTheme="minorHAnsi" w:cstheme="minorHAnsi"/>
          <w:b/>
          <w:bCs/>
          <w:lang w:eastAsia="pl-PL"/>
        </w:rPr>
        <w:t xml:space="preserve">jakościowe </w:t>
      </w:r>
      <w:r w:rsidRPr="00AE01DA">
        <w:rPr>
          <w:rFonts w:asciiTheme="minorHAnsi" w:eastAsia="Times New Roman" w:hAnsiTheme="minorHAnsi" w:cstheme="minorHAnsi"/>
          <w:b/>
          <w:bCs/>
          <w:lang w:eastAsia="pl-PL"/>
        </w:rPr>
        <w:t>dla paliw</w:t>
      </w:r>
      <w:r w:rsidR="00AE01DA" w:rsidRPr="00AE01DA">
        <w:rPr>
          <w:rFonts w:asciiTheme="minorHAnsi" w:eastAsia="Times New Roman" w:hAnsiTheme="minorHAnsi" w:cstheme="minorHAnsi"/>
          <w:b/>
          <w:bCs/>
          <w:lang w:eastAsia="pl-PL"/>
        </w:rPr>
        <w:t xml:space="preserve"> sprzedawanych Zamawiającemu: </w:t>
      </w:r>
      <w:r w:rsidR="0018149E">
        <w:rPr>
          <w:rFonts w:asciiTheme="minorHAnsi" w:eastAsia="Times New Roman" w:hAnsiTheme="minorHAnsi" w:cstheme="minorHAnsi"/>
          <w:b/>
          <w:bCs/>
          <w:lang w:eastAsia="pl-PL"/>
        </w:rPr>
        <w:t>p</w:t>
      </w:r>
      <w:r w:rsidR="00AE01DA" w:rsidRPr="00AE01DA">
        <w:rPr>
          <w:rFonts w:asciiTheme="minorHAnsi" w:eastAsia="Times New Roman" w:hAnsiTheme="minorHAnsi" w:cstheme="minorHAnsi"/>
          <w:b/>
          <w:bCs/>
          <w:lang w:eastAsia="pl-PL"/>
        </w:rPr>
        <w:t xml:space="preserve">aliwa muszą spełniać wymogi określone w </w:t>
      </w:r>
      <w:r w:rsidR="00AE01DA" w:rsidRPr="0018149E">
        <w:rPr>
          <w:rFonts w:asciiTheme="minorHAnsi" w:eastAsia="Times New Roman" w:hAnsiTheme="minorHAnsi" w:cstheme="minorHAnsi"/>
          <w:b/>
          <w:bCs/>
          <w:i/>
          <w:iCs/>
          <w:lang w:eastAsia="pl-PL"/>
        </w:rPr>
        <w:t>Rozporządzeniu Ministra Klimatu i Środowiska z dnia 26 czerwca 2024 r. w sprawie wymagań jakościowych dla paliw ciekłych Dz.U.2024.1018 z dnia 10.07.2024</w:t>
      </w:r>
      <w:r w:rsidR="0018149E">
        <w:rPr>
          <w:rFonts w:asciiTheme="minorHAnsi" w:eastAsia="Times New Roman" w:hAnsiTheme="minorHAnsi" w:cstheme="minorHAnsi"/>
          <w:b/>
          <w:bCs/>
          <w:lang w:eastAsia="pl-PL"/>
        </w:rPr>
        <w:t>.</w:t>
      </w:r>
    </w:p>
    <w:p w14:paraId="6FC1696B" w14:textId="77777777" w:rsidR="004338E2" w:rsidRDefault="004338E2" w:rsidP="00F43F90">
      <w:pPr>
        <w:spacing w:after="0" w:line="240" w:lineRule="auto"/>
        <w:rPr>
          <w:rFonts w:asciiTheme="minorHAnsi" w:hAnsiTheme="minorHAnsi" w:cstheme="minorHAnsi"/>
          <w:color w:val="000000"/>
        </w:rPr>
      </w:pPr>
    </w:p>
    <w:p w14:paraId="52DD2676" w14:textId="31592B98" w:rsidR="00F43F90" w:rsidRPr="00F43F90" w:rsidRDefault="00F43F90" w:rsidP="00F43F90">
      <w:pPr>
        <w:widowControl w:val="0"/>
        <w:tabs>
          <w:tab w:val="left" w:pos="-180"/>
          <w:tab w:val="left" w:pos="284"/>
        </w:tabs>
        <w:spacing w:after="0" w:line="240" w:lineRule="auto"/>
        <w:jc w:val="both"/>
        <w:rPr>
          <w:rFonts w:asciiTheme="minorHAnsi" w:hAnsiTheme="minorHAnsi" w:cstheme="minorHAnsi"/>
        </w:rPr>
      </w:pPr>
      <w:r w:rsidRPr="00F43F90">
        <w:rPr>
          <w:rFonts w:asciiTheme="minorHAnsi" w:hAnsiTheme="minorHAnsi" w:cstheme="minorHAnsi"/>
          <w:b/>
          <w:u w:val="single"/>
        </w:rPr>
        <w:t xml:space="preserve">Pytanie 6: </w:t>
      </w:r>
      <w:r w:rsidRPr="00F43F90">
        <w:rPr>
          <w:rFonts w:asciiTheme="minorHAnsi" w:hAnsiTheme="minorHAnsi" w:cstheme="minorHAnsi"/>
          <w:b/>
        </w:rPr>
        <w:t xml:space="preserve"> </w:t>
      </w:r>
    </w:p>
    <w:p w14:paraId="091969E4" w14:textId="3A77A91A" w:rsidR="00F43F90" w:rsidRPr="00F43F90" w:rsidRDefault="00F43F90" w:rsidP="00F43F90">
      <w:pPr>
        <w:pStyle w:val="Default"/>
        <w:jc w:val="both"/>
        <w:rPr>
          <w:rFonts w:asciiTheme="minorHAnsi" w:hAnsiTheme="minorHAnsi" w:cstheme="minorHAnsi"/>
          <w:sz w:val="22"/>
          <w:szCs w:val="22"/>
        </w:rPr>
      </w:pPr>
      <w:r w:rsidRPr="00F43F90">
        <w:rPr>
          <w:rFonts w:asciiTheme="minorHAnsi" w:hAnsiTheme="minorHAnsi" w:cstheme="minorHAnsi"/>
          <w:color w:val="222222"/>
          <w:sz w:val="22"/>
          <w:szCs w:val="22"/>
          <w:shd w:val="clear" w:color="auto" w:fill="FFFFFF"/>
        </w:rPr>
        <w:t xml:space="preserve">Czy Zamawiający wyraża zgodę,  aby </w:t>
      </w:r>
      <w:r w:rsidRPr="00F43F90">
        <w:rPr>
          <w:rFonts w:asciiTheme="minorHAnsi" w:hAnsiTheme="minorHAnsi" w:cstheme="minorHAnsi"/>
          <w:sz w:val="22"/>
          <w:szCs w:val="22"/>
        </w:rPr>
        <w:t>w  § 8 ust. 3 projektowych postanowień umowy, w treści paragrafu dokonać modyfikacji i usunąć: „ w przypadku nieuznania reklamacji Zamawiającego, o której mowa w par 2”, gdyż przy obecnym zapisie  każdorazowy brak uznania reklamacji wiązałby się z karą dla Wykonawcy.</w:t>
      </w:r>
    </w:p>
    <w:p w14:paraId="6AA59A60" w14:textId="77777777" w:rsidR="00F43F90" w:rsidRPr="00F43F90" w:rsidRDefault="00F43F90" w:rsidP="00F43F90">
      <w:pPr>
        <w:autoSpaceDE w:val="0"/>
        <w:autoSpaceDN w:val="0"/>
        <w:adjustRightInd w:val="0"/>
        <w:spacing w:after="0" w:line="240" w:lineRule="auto"/>
        <w:jc w:val="both"/>
        <w:rPr>
          <w:rFonts w:asciiTheme="minorHAnsi" w:hAnsiTheme="minorHAnsi" w:cstheme="minorHAnsi"/>
          <w:b/>
          <w:u w:val="single"/>
        </w:rPr>
      </w:pPr>
    </w:p>
    <w:p w14:paraId="16A4B2EB" w14:textId="77777777" w:rsidR="00F43F90" w:rsidRDefault="00F43F90" w:rsidP="00F43F90">
      <w:pPr>
        <w:spacing w:after="0" w:line="240" w:lineRule="auto"/>
        <w:rPr>
          <w:rFonts w:asciiTheme="minorHAnsi" w:hAnsiTheme="minorHAnsi" w:cstheme="minorHAnsi"/>
          <w:b/>
        </w:rPr>
      </w:pPr>
      <w:r w:rsidRPr="00F43F90">
        <w:rPr>
          <w:rFonts w:asciiTheme="minorHAnsi" w:hAnsiTheme="minorHAnsi" w:cstheme="minorHAnsi"/>
          <w:b/>
        </w:rPr>
        <w:t>Odpowiedź:</w:t>
      </w:r>
    </w:p>
    <w:p w14:paraId="30A9CA3F" w14:textId="77777777" w:rsidR="00AE01DA" w:rsidRPr="00F43F90" w:rsidRDefault="00AE01DA" w:rsidP="00AE01DA">
      <w:pPr>
        <w:spacing w:after="0" w:line="240" w:lineRule="auto"/>
        <w:rPr>
          <w:rFonts w:asciiTheme="minorHAnsi" w:hAnsiTheme="minorHAnsi" w:cstheme="minorHAnsi"/>
          <w:color w:val="000000"/>
        </w:rPr>
      </w:pPr>
      <w:r>
        <w:rPr>
          <w:rFonts w:asciiTheme="minorHAnsi" w:hAnsiTheme="minorHAnsi" w:cstheme="minorHAnsi"/>
          <w:b/>
        </w:rPr>
        <w:t>Zamawiający podtrzymuje zapisy OPZ i nie dokonuje żadnych zmian.</w:t>
      </w:r>
    </w:p>
    <w:p w14:paraId="77627162" w14:textId="77777777" w:rsidR="00F43F90" w:rsidRPr="00F43F90" w:rsidRDefault="00F43F90" w:rsidP="00F43F90">
      <w:pPr>
        <w:autoSpaceDE w:val="0"/>
        <w:autoSpaceDN w:val="0"/>
        <w:adjustRightInd w:val="0"/>
        <w:spacing w:after="0" w:line="240" w:lineRule="auto"/>
        <w:jc w:val="both"/>
        <w:rPr>
          <w:rFonts w:asciiTheme="minorHAnsi" w:hAnsiTheme="minorHAnsi" w:cstheme="minorHAnsi"/>
          <w:b/>
          <w:u w:val="single"/>
        </w:rPr>
      </w:pPr>
    </w:p>
    <w:p w14:paraId="7E0D3B06" w14:textId="1B9F15E7" w:rsidR="00167D44" w:rsidRDefault="00F43F90" w:rsidP="00167D44">
      <w:pPr>
        <w:autoSpaceDE w:val="0"/>
        <w:autoSpaceDN w:val="0"/>
        <w:adjustRightInd w:val="0"/>
        <w:spacing w:after="0" w:line="240" w:lineRule="auto"/>
        <w:jc w:val="both"/>
        <w:rPr>
          <w:rFonts w:asciiTheme="minorHAnsi" w:hAnsiTheme="minorHAnsi" w:cstheme="minorHAnsi"/>
          <w:color w:val="000000"/>
        </w:rPr>
      </w:pPr>
      <w:r w:rsidRPr="00F43F90">
        <w:rPr>
          <w:rFonts w:asciiTheme="minorHAnsi" w:hAnsiTheme="minorHAnsi" w:cstheme="minorHAnsi"/>
          <w:b/>
          <w:u w:val="single"/>
        </w:rPr>
        <w:t xml:space="preserve">Pytanie 7: </w:t>
      </w:r>
      <w:r w:rsidRPr="00F43F90">
        <w:rPr>
          <w:rFonts w:asciiTheme="minorHAnsi" w:hAnsiTheme="minorHAnsi" w:cstheme="minorHAnsi"/>
          <w:b/>
        </w:rPr>
        <w:t xml:space="preserve"> </w:t>
      </w:r>
    </w:p>
    <w:p w14:paraId="30322600" w14:textId="16ACCBA5" w:rsidR="00F43F90" w:rsidRDefault="00F43F90" w:rsidP="00F43F90">
      <w:pPr>
        <w:spacing w:after="0" w:line="240" w:lineRule="auto"/>
        <w:jc w:val="both"/>
        <w:rPr>
          <w:rFonts w:asciiTheme="minorHAnsi" w:hAnsiTheme="minorHAnsi" w:cstheme="minorHAnsi"/>
        </w:rPr>
      </w:pPr>
      <w:r w:rsidRPr="00F43F90">
        <w:rPr>
          <w:rFonts w:asciiTheme="minorHAnsi" w:hAnsiTheme="minorHAnsi" w:cstheme="minorHAnsi"/>
        </w:rPr>
        <w:t>Czy Zamawiający w przypadku akceptacji zakupu paliwa w formie bezgotówkowej przy użyciu kart paliwowych zaakceptuje regulamin Wykonawcy dotyczący warunków wydania i używania kart paliwowych w zakresie niesprzecznym SWZ?</w:t>
      </w:r>
      <w:r w:rsidRPr="00F43F90">
        <w:rPr>
          <w:rFonts w:asciiTheme="minorHAnsi" w:hAnsiTheme="minorHAnsi" w:cstheme="minorHAnsi"/>
          <w:b/>
        </w:rPr>
        <w:t xml:space="preserve"> </w:t>
      </w:r>
      <w:r w:rsidRPr="00F43F90">
        <w:rPr>
          <w:rFonts w:asciiTheme="minorHAnsi" w:hAnsiTheme="minorHAnsi" w:cstheme="minorHAnsi"/>
        </w:rPr>
        <w:t>Pytanie dotyczy par11 ust. 2 i 5 projektowych postanowień umowy.</w:t>
      </w:r>
    </w:p>
    <w:p w14:paraId="46FBF37B" w14:textId="77777777" w:rsidR="0018149E" w:rsidRDefault="0018149E" w:rsidP="00F43F90">
      <w:pPr>
        <w:spacing w:after="0" w:line="240" w:lineRule="auto"/>
        <w:jc w:val="both"/>
        <w:rPr>
          <w:rFonts w:asciiTheme="minorHAnsi" w:hAnsiTheme="minorHAnsi" w:cstheme="minorHAnsi"/>
        </w:rPr>
      </w:pPr>
    </w:p>
    <w:p w14:paraId="2FEEE23D" w14:textId="77777777" w:rsidR="0018149E" w:rsidRDefault="0018149E" w:rsidP="0018149E">
      <w:pPr>
        <w:spacing w:after="0" w:line="240" w:lineRule="auto"/>
        <w:rPr>
          <w:rFonts w:asciiTheme="minorHAnsi" w:hAnsiTheme="minorHAnsi" w:cstheme="minorHAnsi"/>
          <w:b/>
        </w:rPr>
      </w:pPr>
      <w:r w:rsidRPr="00F43F90">
        <w:rPr>
          <w:rFonts w:asciiTheme="minorHAnsi" w:hAnsiTheme="minorHAnsi" w:cstheme="minorHAnsi"/>
          <w:b/>
        </w:rPr>
        <w:t>Odpowiedź:</w:t>
      </w:r>
    </w:p>
    <w:p w14:paraId="230854A4" w14:textId="4FBDD195" w:rsidR="0018149E" w:rsidRPr="0018149E" w:rsidRDefault="0018149E" w:rsidP="00F43F90">
      <w:pPr>
        <w:spacing w:after="0" w:line="240" w:lineRule="auto"/>
        <w:jc w:val="both"/>
        <w:rPr>
          <w:rFonts w:asciiTheme="minorHAnsi" w:hAnsiTheme="minorHAnsi" w:cstheme="minorHAnsi"/>
          <w:b/>
          <w:sz w:val="20"/>
          <w:szCs w:val="20"/>
        </w:rPr>
      </w:pPr>
      <w:r w:rsidRPr="0018149E">
        <w:rPr>
          <w:rFonts w:asciiTheme="minorHAnsi" w:hAnsiTheme="minorHAnsi" w:cstheme="minorHAnsi"/>
          <w:b/>
          <w:sz w:val="20"/>
          <w:szCs w:val="20"/>
        </w:rPr>
        <w:t xml:space="preserve">Zamawiający dopuszcza </w:t>
      </w:r>
      <w:r>
        <w:rPr>
          <w:rFonts w:asciiTheme="minorHAnsi" w:hAnsiTheme="minorHAnsi" w:cstheme="minorHAnsi"/>
          <w:b/>
          <w:sz w:val="20"/>
          <w:szCs w:val="20"/>
        </w:rPr>
        <w:t xml:space="preserve">obowiązywanie </w:t>
      </w:r>
      <w:r w:rsidRPr="0018149E">
        <w:rPr>
          <w:rFonts w:asciiTheme="minorHAnsi" w:eastAsia="Times New Roman" w:hAnsiTheme="minorHAnsi" w:cstheme="minorHAnsi"/>
          <w:b/>
          <w:sz w:val="20"/>
          <w:szCs w:val="20"/>
          <w:lang w:eastAsia="pl-PL"/>
        </w:rPr>
        <w:t xml:space="preserve">Zasad stosowania Kart Flotowych wydanych przez Wykonawcę  zgodnie z </w:t>
      </w:r>
      <w:r w:rsidRPr="004338E2">
        <w:rPr>
          <w:rFonts w:asciiTheme="minorHAnsi" w:eastAsia="Times New Roman" w:hAnsiTheme="minorHAnsi" w:cstheme="minorHAnsi"/>
          <w:b/>
          <w:sz w:val="20"/>
          <w:szCs w:val="20"/>
          <w:lang w:eastAsia="pl-PL"/>
        </w:rPr>
        <w:t xml:space="preserve">§ </w:t>
      </w:r>
      <w:r w:rsidRPr="0018149E">
        <w:rPr>
          <w:rFonts w:asciiTheme="minorHAnsi" w:eastAsia="Times New Roman" w:hAnsiTheme="minorHAnsi" w:cstheme="minorHAnsi"/>
          <w:b/>
          <w:sz w:val="20"/>
          <w:szCs w:val="20"/>
          <w:lang w:eastAsia="pl-PL"/>
        </w:rPr>
        <w:t>1 ust. 2 Projektowanych Postanowień Umowy.</w:t>
      </w:r>
    </w:p>
    <w:p w14:paraId="5AA703DD" w14:textId="77777777" w:rsidR="00167D44" w:rsidRDefault="00167D44" w:rsidP="00F43F90">
      <w:pPr>
        <w:spacing w:after="0" w:line="240" w:lineRule="auto"/>
        <w:jc w:val="both"/>
        <w:rPr>
          <w:rFonts w:asciiTheme="minorHAnsi" w:hAnsiTheme="minorHAnsi" w:cstheme="minorHAnsi"/>
          <w:b/>
          <w:u w:val="single"/>
        </w:rPr>
      </w:pPr>
    </w:p>
    <w:p w14:paraId="04EA306E" w14:textId="4117EF06" w:rsidR="00167D44" w:rsidRPr="00167D44" w:rsidRDefault="00F43F90" w:rsidP="00F43F90">
      <w:pPr>
        <w:spacing w:after="0" w:line="240" w:lineRule="auto"/>
        <w:jc w:val="both"/>
        <w:rPr>
          <w:rFonts w:asciiTheme="minorHAnsi" w:hAnsiTheme="minorHAnsi" w:cstheme="minorHAnsi"/>
          <w:b/>
        </w:rPr>
      </w:pPr>
      <w:r w:rsidRPr="00F43F90">
        <w:rPr>
          <w:rFonts w:asciiTheme="minorHAnsi" w:hAnsiTheme="minorHAnsi" w:cstheme="minorHAnsi"/>
          <w:b/>
          <w:u w:val="single"/>
        </w:rPr>
        <w:t xml:space="preserve">Pytanie 8: </w:t>
      </w:r>
      <w:r w:rsidRPr="00F43F90">
        <w:rPr>
          <w:rFonts w:asciiTheme="minorHAnsi" w:hAnsiTheme="minorHAnsi" w:cstheme="minorHAnsi"/>
          <w:b/>
        </w:rPr>
        <w:t xml:space="preserve"> </w:t>
      </w:r>
    </w:p>
    <w:p w14:paraId="09DE49EF" w14:textId="79E1B073" w:rsidR="00F43F90" w:rsidRPr="00F43F90" w:rsidRDefault="00F43F90" w:rsidP="00F43F90">
      <w:pPr>
        <w:spacing w:after="0" w:line="240" w:lineRule="auto"/>
        <w:jc w:val="both"/>
        <w:rPr>
          <w:rFonts w:asciiTheme="minorHAnsi" w:hAnsiTheme="minorHAnsi" w:cstheme="minorHAnsi"/>
        </w:rPr>
      </w:pPr>
      <w:r w:rsidRPr="00F43F90">
        <w:rPr>
          <w:rFonts w:asciiTheme="minorHAnsi" w:hAnsiTheme="minorHAnsi" w:cstheme="minorHAnsi"/>
        </w:rPr>
        <w:t>Czy Zamawiający dopuści możliwość podpisania umowy w drodze korespondencyjnej, ewentualnie także podpisanie kwalifikowanym podpisem elektronicznym, co znacznie usprawni procedurę podpisu?</w:t>
      </w:r>
    </w:p>
    <w:p w14:paraId="19B4318A" w14:textId="77777777" w:rsidR="00286975" w:rsidRDefault="00286975" w:rsidP="00F43F90">
      <w:pPr>
        <w:spacing w:after="0" w:line="240" w:lineRule="auto"/>
        <w:rPr>
          <w:rFonts w:asciiTheme="minorHAnsi" w:hAnsiTheme="minorHAnsi" w:cstheme="minorHAnsi"/>
          <w:b/>
        </w:rPr>
      </w:pPr>
    </w:p>
    <w:p w14:paraId="47708DA7" w14:textId="25D93ADF" w:rsidR="00F43F90" w:rsidRDefault="00F43F90" w:rsidP="00F43F90">
      <w:pPr>
        <w:spacing w:after="0" w:line="240" w:lineRule="auto"/>
        <w:rPr>
          <w:rFonts w:asciiTheme="minorHAnsi" w:hAnsiTheme="minorHAnsi" w:cstheme="minorHAnsi"/>
          <w:b/>
        </w:rPr>
      </w:pPr>
      <w:r w:rsidRPr="00F43F90">
        <w:rPr>
          <w:rFonts w:asciiTheme="minorHAnsi" w:hAnsiTheme="minorHAnsi" w:cstheme="minorHAnsi"/>
          <w:b/>
        </w:rPr>
        <w:t>Odpowiedź:</w:t>
      </w:r>
    </w:p>
    <w:p w14:paraId="56A01C29" w14:textId="36A9A986" w:rsidR="00F43F90" w:rsidRPr="00286975" w:rsidRDefault="00B03C5D" w:rsidP="00286975">
      <w:pPr>
        <w:spacing w:after="0" w:line="240" w:lineRule="auto"/>
        <w:rPr>
          <w:rFonts w:asciiTheme="minorHAnsi" w:hAnsiTheme="minorHAnsi" w:cstheme="minorHAnsi"/>
          <w:b/>
          <w:color w:val="000000"/>
        </w:rPr>
      </w:pPr>
      <w:r w:rsidRPr="00286975">
        <w:rPr>
          <w:rFonts w:asciiTheme="minorHAnsi" w:hAnsiTheme="minorHAnsi" w:cstheme="minorHAnsi"/>
          <w:b/>
        </w:rPr>
        <w:lastRenderedPageBreak/>
        <w:t xml:space="preserve">Zamawiający </w:t>
      </w:r>
      <w:r w:rsidR="00286975" w:rsidRPr="00286975">
        <w:rPr>
          <w:rFonts w:asciiTheme="minorHAnsi" w:hAnsiTheme="minorHAnsi" w:cstheme="minorHAnsi"/>
          <w:b/>
          <w:color w:val="000000"/>
        </w:rPr>
        <w:t>dopuszcza podpisanie Umowy osobiście (po podpisaniu Umowy przez Zamawiającego udostępnimy wersję papierową po wcześniejszym umówieniu terminu jej podpisania przez Wykonawcę) lub w formie elektronicznej.</w:t>
      </w:r>
    </w:p>
    <w:sectPr w:rsidR="00F43F90" w:rsidRPr="00286975" w:rsidSect="00CF4573">
      <w:headerReference w:type="default" r:id="rId7"/>
      <w:footerReference w:type="default" r:id="rId8"/>
      <w:footnotePr>
        <w:pos w:val="beneathText"/>
      </w:footnotePr>
      <w:pgSz w:w="11905" w:h="16837"/>
      <w:pgMar w:top="1417" w:right="1417" w:bottom="1417" w:left="1418"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382F" w14:textId="77777777" w:rsidR="00E55F08" w:rsidRDefault="00E55F08">
      <w:pPr>
        <w:spacing w:after="0" w:line="240" w:lineRule="auto"/>
      </w:pPr>
      <w:r>
        <w:separator/>
      </w:r>
    </w:p>
  </w:endnote>
  <w:endnote w:type="continuationSeparator" w:id="0">
    <w:p w14:paraId="42B198D7" w14:textId="77777777" w:rsidR="00E55F08" w:rsidRDefault="00E5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8E61" w14:textId="77777777" w:rsidR="004455B3" w:rsidRDefault="004455B3" w:rsidP="00CB69D5">
    <w:pPr>
      <w:widowControl w:val="0"/>
      <w:tabs>
        <w:tab w:val="center" w:pos="4535"/>
        <w:tab w:val="right" w:pos="9071"/>
      </w:tabs>
      <w:autoSpaceDE w:val="0"/>
      <w:spacing w:after="0" w:line="240" w:lineRule="auto"/>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82E1" w14:textId="77777777" w:rsidR="00E55F08" w:rsidRDefault="00E55F08">
      <w:pPr>
        <w:spacing w:after="0" w:line="240" w:lineRule="auto"/>
      </w:pPr>
      <w:r>
        <w:separator/>
      </w:r>
    </w:p>
  </w:footnote>
  <w:footnote w:type="continuationSeparator" w:id="0">
    <w:p w14:paraId="359C4E5D" w14:textId="77777777" w:rsidR="00E55F08" w:rsidRDefault="00E5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046A" w14:textId="295A8ED0" w:rsidR="004455B3" w:rsidRDefault="00072387" w:rsidP="00DF5367">
    <w:pPr>
      <w:widowControl w:val="0"/>
      <w:tabs>
        <w:tab w:val="left" w:pos="9285"/>
      </w:tabs>
      <w:autoSpaceDE w:val="0"/>
      <w:spacing w:after="0" w:line="240" w:lineRule="auto"/>
      <w:rPr>
        <w:rFonts w:ascii="Verdana" w:hAnsi="Verdana"/>
        <w:color w:val="363435"/>
        <w:spacing w:val="-4"/>
        <w:w w:val="95"/>
        <w:sz w:val="16"/>
        <w:szCs w:val="16"/>
      </w:rPr>
    </w:pPr>
    <w:r w:rsidRPr="002D5BC3">
      <w:rPr>
        <w:noProof/>
      </w:rPr>
      <w:drawing>
        <wp:inline distT="0" distB="0" distL="0" distR="0" wp14:anchorId="0993B0AE" wp14:editId="1667DB73">
          <wp:extent cx="4124325" cy="110490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57634AE"/>
    <w:name w:val="WW8Num5"/>
    <w:lvl w:ilvl="0">
      <w:start w:val="1"/>
      <w:numFmt w:val="decimal"/>
      <w:lvlText w:val="%1."/>
      <w:lvlJc w:val="left"/>
      <w:pPr>
        <w:tabs>
          <w:tab w:val="num" w:pos="720"/>
        </w:tabs>
      </w:pPr>
      <w:rPr>
        <w:rFonts w:ascii="Arial" w:eastAsia="Helvetica" w:hAnsi="Arial" w:cs="Arial" w:hint="default"/>
        <w:sz w:val="24"/>
        <w:szCs w:val="24"/>
      </w:rPr>
    </w:lvl>
    <w:lvl w:ilvl="1">
      <w:start w:val="1"/>
      <w:numFmt w:val="decimal"/>
      <w:lvlText w:val="%2."/>
      <w:lvlJc w:val="left"/>
      <w:pPr>
        <w:tabs>
          <w:tab w:val="num" w:pos="1080"/>
        </w:tabs>
      </w:pPr>
      <w:rPr>
        <w:rFonts w:cs="Helvetica"/>
      </w:rPr>
    </w:lvl>
    <w:lvl w:ilvl="2">
      <w:start w:val="1"/>
      <w:numFmt w:val="decimal"/>
      <w:lvlText w:val="%3."/>
      <w:lvlJc w:val="left"/>
      <w:pPr>
        <w:tabs>
          <w:tab w:val="num" w:pos="1440"/>
        </w:tabs>
      </w:pPr>
      <w:rPr>
        <w:rFonts w:cs="Helvetica"/>
      </w:rPr>
    </w:lvl>
    <w:lvl w:ilvl="3">
      <w:start w:val="1"/>
      <w:numFmt w:val="decimal"/>
      <w:lvlText w:val="%4."/>
      <w:lvlJc w:val="left"/>
      <w:pPr>
        <w:tabs>
          <w:tab w:val="num" w:pos="1800"/>
        </w:tabs>
      </w:pPr>
      <w:rPr>
        <w:rFonts w:cs="Helvetica"/>
      </w:rPr>
    </w:lvl>
    <w:lvl w:ilvl="4">
      <w:start w:val="1"/>
      <w:numFmt w:val="decimal"/>
      <w:lvlText w:val="%5."/>
      <w:lvlJc w:val="left"/>
      <w:pPr>
        <w:tabs>
          <w:tab w:val="num" w:pos="2160"/>
        </w:tabs>
      </w:pPr>
      <w:rPr>
        <w:rFonts w:cs="Helvetica"/>
      </w:rPr>
    </w:lvl>
    <w:lvl w:ilvl="5">
      <w:start w:val="1"/>
      <w:numFmt w:val="decimal"/>
      <w:lvlText w:val="%6."/>
      <w:lvlJc w:val="left"/>
      <w:pPr>
        <w:tabs>
          <w:tab w:val="num" w:pos="2520"/>
        </w:tabs>
      </w:pPr>
      <w:rPr>
        <w:rFonts w:cs="Helvetica"/>
      </w:rPr>
    </w:lvl>
    <w:lvl w:ilvl="6">
      <w:start w:val="1"/>
      <w:numFmt w:val="decimal"/>
      <w:lvlText w:val="%7."/>
      <w:lvlJc w:val="left"/>
      <w:pPr>
        <w:tabs>
          <w:tab w:val="num" w:pos="2880"/>
        </w:tabs>
      </w:pPr>
      <w:rPr>
        <w:rFonts w:cs="Helvetica"/>
      </w:rPr>
    </w:lvl>
    <w:lvl w:ilvl="7">
      <w:start w:val="1"/>
      <w:numFmt w:val="decimal"/>
      <w:lvlText w:val="%8."/>
      <w:lvlJc w:val="left"/>
      <w:pPr>
        <w:tabs>
          <w:tab w:val="num" w:pos="3240"/>
        </w:tabs>
      </w:pPr>
      <w:rPr>
        <w:rFonts w:cs="Helvetica"/>
      </w:rPr>
    </w:lvl>
    <w:lvl w:ilvl="8">
      <w:start w:val="1"/>
      <w:numFmt w:val="decimal"/>
      <w:lvlText w:val="%9."/>
      <w:lvlJc w:val="left"/>
      <w:pPr>
        <w:tabs>
          <w:tab w:val="num" w:pos="3600"/>
        </w:tabs>
      </w:pPr>
      <w:rPr>
        <w:rFonts w:cs="Helvetica"/>
      </w:rPr>
    </w:lvl>
  </w:abstractNum>
  <w:abstractNum w:abstractNumId="1" w15:restartNumberingAfterBreak="0">
    <w:nsid w:val="00000016"/>
    <w:multiLevelType w:val="multilevel"/>
    <w:tmpl w:val="C30654F4"/>
    <w:name w:val="WW8Num27"/>
    <w:lvl w:ilvl="0">
      <w:start w:val="1"/>
      <w:numFmt w:val="decimal"/>
      <w:lvlText w:val="%1."/>
      <w:lvlJc w:val="left"/>
      <w:pPr>
        <w:tabs>
          <w:tab w:val="num" w:pos="403"/>
        </w:tabs>
        <w:ind w:left="403" w:hanging="403"/>
      </w:pPr>
      <w:rPr>
        <w:rFonts w:cs="Helvetica"/>
        <w:b w:val="0"/>
        <w:sz w:val="24"/>
        <w:szCs w:val="24"/>
      </w:rPr>
    </w:lvl>
    <w:lvl w:ilvl="1">
      <w:start w:val="2"/>
      <w:numFmt w:val="decimal"/>
      <w:lvlText w:val="%2."/>
      <w:lvlJc w:val="left"/>
      <w:pPr>
        <w:tabs>
          <w:tab w:val="num" w:pos="1440"/>
        </w:tabs>
        <w:ind w:left="1440" w:hanging="360"/>
      </w:pPr>
      <w:rPr>
        <w:rFonts w:cs="Helvetica"/>
      </w:rPr>
    </w:lvl>
    <w:lvl w:ilvl="2">
      <w:start w:val="1"/>
      <w:numFmt w:val="lowerRoman"/>
      <w:lvlText w:val="%3."/>
      <w:lvlJc w:val="right"/>
      <w:pPr>
        <w:tabs>
          <w:tab w:val="num" w:pos="2160"/>
        </w:tabs>
        <w:ind w:left="2160" w:hanging="180"/>
      </w:pPr>
      <w:rPr>
        <w:rFonts w:cs="Helvetica"/>
      </w:rPr>
    </w:lvl>
    <w:lvl w:ilvl="3">
      <w:start w:val="1"/>
      <w:numFmt w:val="decimal"/>
      <w:lvlText w:val="%4."/>
      <w:lvlJc w:val="left"/>
      <w:pPr>
        <w:tabs>
          <w:tab w:val="num" w:pos="2880"/>
        </w:tabs>
        <w:ind w:left="2880" w:hanging="360"/>
      </w:pPr>
      <w:rPr>
        <w:rFonts w:cs="Helvetica"/>
      </w:rPr>
    </w:lvl>
    <w:lvl w:ilvl="4">
      <w:start w:val="1"/>
      <w:numFmt w:val="lowerLetter"/>
      <w:lvlText w:val="%5."/>
      <w:lvlJc w:val="left"/>
      <w:pPr>
        <w:tabs>
          <w:tab w:val="num" w:pos="3600"/>
        </w:tabs>
        <w:ind w:left="3600" w:hanging="360"/>
      </w:pPr>
      <w:rPr>
        <w:rFonts w:cs="Helvetica"/>
      </w:rPr>
    </w:lvl>
    <w:lvl w:ilvl="5">
      <w:start w:val="1"/>
      <w:numFmt w:val="lowerRoman"/>
      <w:lvlText w:val="%6."/>
      <w:lvlJc w:val="right"/>
      <w:pPr>
        <w:tabs>
          <w:tab w:val="num" w:pos="4320"/>
        </w:tabs>
        <w:ind w:left="4320" w:hanging="180"/>
      </w:pPr>
      <w:rPr>
        <w:rFonts w:cs="Helvetica"/>
      </w:rPr>
    </w:lvl>
    <w:lvl w:ilvl="6">
      <w:start w:val="1"/>
      <w:numFmt w:val="decimal"/>
      <w:lvlText w:val="%7."/>
      <w:lvlJc w:val="left"/>
      <w:pPr>
        <w:tabs>
          <w:tab w:val="num" w:pos="5040"/>
        </w:tabs>
        <w:ind w:left="5040" w:hanging="360"/>
      </w:pPr>
      <w:rPr>
        <w:rFonts w:cs="Helvetica"/>
      </w:rPr>
    </w:lvl>
    <w:lvl w:ilvl="7">
      <w:start w:val="1"/>
      <w:numFmt w:val="lowerLetter"/>
      <w:lvlText w:val="%8."/>
      <w:lvlJc w:val="left"/>
      <w:pPr>
        <w:tabs>
          <w:tab w:val="num" w:pos="5760"/>
        </w:tabs>
        <w:ind w:left="5760" w:hanging="360"/>
      </w:pPr>
      <w:rPr>
        <w:rFonts w:cs="Helvetica"/>
      </w:rPr>
    </w:lvl>
    <w:lvl w:ilvl="8">
      <w:start w:val="1"/>
      <w:numFmt w:val="lowerRoman"/>
      <w:lvlText w:val="%9."/>
      <w:lvlJc w:val="right"/>
      <w:pPr>
        <w:tabs>
          <w:tab w:val="num" w:pos="6480"/>
        </w:tabs>
        <w:ind w:left="6480" w:hanging="180"/>
      </w:pPr>
      <w:rPr>
        <w:rFonts w:cs="Helvetica"/>
      </w:rPr>
    </w:lvl>
  </w:abstractNum>
  <w:abstractNum w:abstractNumId="2" w15:restartNumberingAfterBreak="0">
    <w:nsid w:val="0A017194"/>
    <w:multiLevelType w:val="hybridMultilevel"/>
    <w:tmpl w:val="63983A02"/>
    <w:name w:val="WW8Num82"/>
    <w:lvl w:ilvl="0" w:tplc="5EB48C16">
      <w:start w:val="1"/>
      <w:numFmt w:val="decimal"/>
      <w:lvlText w:val="%1)"/>
      <w:lvlJc w:val="left"/>
      <w:pPr>
        <w:tabs>
          <w:tab w:val="num" w:pos="765"/>
        </w:tabs>
        <w:ind w:left="745" w:hanging="340"/>
      </w:pPr>
      <w:rPr>
        <w:rFonts w:ascii="Arial" w:hAnsi="Arial" w:cs="Arial" w:hint="default"/>
        <w:b w:val="0"/>
        <w:i w:val="0"/>
        <w:sz w:val="24"/>
        <w:szCs w:val="24"/>
      </w:rPr>
    </w:lvl>
    <w:lvl w:ilvl="1" w:tplc="6172DD00">
      <w:start w:val="9"/>
      <w:numFmt w:val="decimal"/>
      <w:lvlText w:val="%2."/>
      <w:lvlJc w:val="left"/>
      <w:pPr>
        <w:tabs>
          <w:tab w:val="num" w:pos="1440"/>
        </w:tabs>
        <w:ind w:left="1440" w:hanging="360"/>
      </w:pPr>
      <w:rPr>
        <w:rFonts w:cs="Helvetica" w:hint="default"/>
        <w:b w:val="0"/>
        <w:i w:val="0"/>
        <w:sz w:val="20"/>
        <w:szCs w:val="20"/>
      </w:rPr>
    </w:lvl>
    <w:lvl w:ilvl="2" w:tplc="0415001B" w:tentative="1">
      <w:start w:val="1"/>
      <w:numFmt w:val="lowerRoman"/>
      <w:lvlText w:val="%3."/>
      <w:lvlJc w:val="right"/>
      <w:pPr>
        <w:tabs>
          <w:tab w:val="num" w:pos="2160"/>
        </w:tabs>
        <w:ind w:left="2160" w:hanging="180"/>
      </w:pPr>
      <w:rPr>
        <w:rFonts w:cs="Helvetica"/>
      </w:rPr>
    </w:lvl>
    <w:lvl w:ilvl="3" w:tplc="BC1C08BC">
      <w:start w:val="1"/>
      <w:numFmt w:val="decimal"/>
      <w:lvlText w:val="%4."/>
      <w:lvlJc w:val="left"/>
      <w:pPr>
        <w:tabs>
          <w:tab w:val="num" w:pos="2880"/>
        </w:tabs>
        <w:ind w:left="2880" w:hanging="360"/>
      </w:pPr>
      <w:rPr>
        <w:rFonts w:cs="Helvetica"/>
        <w:sz w:val="24"/>
        <w:szCs w:val="24"/>
      </w:rPr>
    </w:lvl>
    <w:lvl w:ilvl="4" w:tplc="7D26AA46">
      <w:start w:val="1"/>
      <w:numFmt w:val="decimal"/>
      <w:lvlText w:val="%5)"/>
      <w:lvlJc w:val="left"/>
      <w:pPr>
        <w:tabs>
          <w:tab w:val="num" w:pos="4150"/>
        </w:tabs>
        <w:ind w:left="1344" w:hanging="624"/>
      </w:pPr>
      <w:rPr>
        <w:rFonts w:cs="Helvetica" w:hint="default"/>
        <w:b w:val="0"/>
        <w:i w:val="0"/>
        <w:sz w:val="20"/>
        <w:szCs w:val="20"/>
      </w:rPr>
    </w:lvl>
    <w:lvl w:ilvl="5" w:tplc="B7A02BCE">
      <w:start w:val="1"/>
      <w:numFmt w:val="decimal"/>
      <w:lvlText w:val="%6)"/>
      <w:lvlJc w:val="left"/>
      <w:pPr>
        <w:tabs>
          <w:tab w:val="num" w:pos="4500"/>
        </w:tabs>
        <w:ind w:left="567" w:hanging="283"/>
      </w:pPr>
      <w:rPr>
        <w:rFonts w:ascii="Arial Black" w:eastAsia="Helvetica" w:hAnsi="Arial Black" w:cs="Arial Black" w:hint="default"/>
        <w:b w:val="0"/>
        <w:i w:val="0"/>
        <w:sz w:val="20"/>
        <w:szCs w:val="20"/>
      </w:rPr>
    </w:lvl>
    <w:lvl w:ilvl="6" w:tplc="0415000F" w:tentative="1">
      <w:start w:val="1"/>
      <w:numFmt w:val="decimal"/>
      <w:lvlText w:val="%7."/>
      <w:lvlJc w:val="left"/>
      <w:pPr>
        <w:tabs>
          <w:tab w:val="num" w:pos="5040"/>
        </w:tabs>
        <w:ind w:left="5040" w:hanging="360"/>
      </w:pPr>
      <w:rPr>
        <w:rFonts w:cs="Helvetica"/>
      </w:rPr>
    </w:lvl>
    <w:lvl w:ilvl="7" w:tplc="04150019" w:tentative="1">
      <w:start w:val="1"/>
      <w:numFmt w:val="lowerLetter"/>
      <w:lvlText w:val="%8."/>
      <w:lvlJc w:val="left"/>
      <w:pPr>
        <w:tabs>
          <w:tab w:val="num" w:pos="5760"/>
        </w:tabs>
        <w:ind w:left="5760" w:hanging="360"/>
      </w:pPr>
      <w:rPr>
        <w:rFonts w:cs="Helvetica"/>
      </w:rPr>
    </w:lvl>
    <w:lvl w:ilvl="8" w:tplc="0415001B" w:tentative="1">
      <w:start w:val="1"/>
      <w:numFmt w:val="lowerRoman"/>
      <w:lvlText w:val="%9."/>
      <w:lvlJc w:val="right"/>
      <w:pPr>
        <w:tabs>
          <w:tab w:val="num" w:pos="6480"/>
        </w:tabs>
        <w:ind w:left="6480" w:hanging="180"/>
      </w:pPr>
      <w:rPr>
        <w:rFonts w:cs="Helvetica"/>
      </w:rPr>
    </w:lvl>
  </w:abstractNum>
  <w:abstractNum w:abstractNumId="3" w15:restartNumberingAfterBreak="0">
    <w:nsid w:val="0BD938B5"/>
    <w:multiLevelType w:val="multilevel"/>
    <w:tmpl w:val="49128700"/>
    <w:styleLink w:val="Biecalista1"/>
    <w:lvl w:ilvl="0">
      <w:start w:val="1"/>
      <w:numFmt w:val="decimal"/>
      <w:lvlText w:val="%1."/>
      <w:lvlJc w:val="left"/>
      <w:pPr>
        <w:ind w:left="720" w:hanging="360"/>
      </w:pPr>
      <w:rPr>
        <w:rFonts w:ascii="Book Antiqua" w:eastAsia="Helvetica" w:hAnsi="Book Antiqua" w:cs="Georg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845A8"/>
    <w:multiLevelType w:val="hybridMultilevel"/>
    <w:tmpl w:val="0AA6DE6C"/>
    <w:lvl w:ilvl="0" w:tplc="88525B60">
      <w:start w:val="1"/>
      <w:numFmt w:val="decimal"/>
      <w:lvlText w:val="%1."/>
      <w:lvlJc w:val="left"/>
      <w:pPr>
        <w:tabs>
          <w:tab w:val="num" w:pos="1440"/>
        </w:tabs>
        <w:ind w:left="1440" w:hanging="360"/>
      </w:pPr>
      <w:rPr>
        <w:sz w:val="22"/>
        <w:szCs w:val="22"/>
      </w:rPr>
    </w:lvl>
    <w:lvl w:ilvl="1" w:tplc="63368D0C">
      <w:start w:val="1"/>
      <w:numFmt w:val="decimal"/>
      <w:lvlText w:val="%2."/>
      <w:lvlJc w:val="left"/>
      <w:pPr>
        <w:tabs>
          <w:tab w:val="num" w:pos="1440"/>
        </w:tabs>
        <w:ind w:left="1440" w:hanging="360"/>
      </w:pPr>
      <w:rPr>
        <w:b w:val="0"/>
        <w:sz w:val="24"/>
        <w:szCs w:val="24"/>
      </w:rPr>
    </w:lvl>
    <w:lvl w:ilvl="2" w:tplc="DB02651C">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5FF609A"/>
    <w:multiLevelType w:val="hybridMultilevel"/>
    <w:tmpl w:val="A100280C"/>
    <w:lvl w:ilvl="0" w:tplc="04150011">
      <w:start w:val="1"/>
      <w:numFmt w:val="decimal"/>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1F7144"/>
    <w:multiLevelType w:val="multilevel"/>
    <w:tmpl w:val="C2C8F660"/>
    <w:lvl w:ilvl="0">
      <w:start w:val="1"/>
      <w:numFmt w:val="decimal"/>
      <w:lvlText w:val="%1."/>
      <w:lvlJc w:val="left"/>
      <w:pPr>
        <w:tabs>
          <w:tab w:val="num" w:pos="1440"/>
        </w:tabs>
        <w:ind w:left="1440" w:hanging="360"/>
      </w:pPr>
      <w:rPr>
        <w:sz w:val="24"/>
        <w:szCs w:val="24"/>
      </w:rPr>
    </w:lvl>
    <w:lvl w:ilvl="1">
      <w:start w:val="1"/>
      <w:numFmt w:val="decimal"/>
      <w:isLgl/>
      <w:lvlText w:val="%2)"/>
      <w:lvlJc w:val="left"/>
      <w:pPr>
        <w:ind w:left="1620" w:hanging="540"/>
      </w:pPr>
      <w:rPr>
        <w:rFonts w:ascii="Arial" w:eastAsia="Helvetica" w:hAnsi="Arial" w:cs="Arial" w:hint="default"/>
        <w:sz w:val="24"/>
        <w:szCs w:val="24"/>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7" w15:restartNumberingAfterBreak="0">
    <w:nsid w:val="34CF1B05"/>
    <w:multiLevelType w:val="hybridMultilevel"/>
    <w:tmpl w:val="4B72C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1237AE"/>
    <w:multiLevelType w:val="hybridMultilevel"/>
    <w:tmpl w:val="3B966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F4B3E"/>
    <w:multiLevelType w:val="hybridMultilevel"/>
    <w:tmpl w:val="9886C588"/>
    <w:name w:val="WW8Num822"/>
    <w:lvl w:ilvl="0" w:tplc="6CA45652">
      <w:start w:val="1"/>
      <w:numFmt w:val="decimal"/>
      <w:lvlText w:val="%1."/>
      <w:lvlJc w:val="left"/>
      <w:pPr>
        <w:tabs>
          <w:tab w:val="num" w:pos="786"/>
        </w:tabs>
        <w:ind w:left="766" w:hanging="340"/>
      </w:pPr>
      <w:rPr>
        <w:rFonts w:ascii="Arial" w:hAnsi="Arial" w:cs="Arial" w:hint="default"/>
        <w:b w:val="0"/>
        <w:i w:val="0"/>
        <w:color w:val="auto"/>
        <w:sz w:val="24"/>
        <w:szCs w:val="24"/>
      </w:rPr>
    </w:lvl>
    <w:lvl w:ilvl="1" w:tplc="04150019">
      <w:start w:val="1"/>
      <w:numFmt w:val="lowerLetter"/>
      <w:lvlText w:val="%2."/>
      <w:lvlJc w:val="left"/>
      <w:pPr>
        <w:tabs>
          <w:tab w:val="num" w:pos="1440"/>
        </w:tabs>
        <w:ind w:left="1440" w:hanging="360"/>
      </w:pPr>
      <w:rPr>
        <w:rFonts w:cs="Helvetica"/>
      </w:rPr>
    </w:lvl>
    <w:lvl w:ilvl="2" w:tplc="0415001B" w:tentative="1">
      <w:start w:val="1"/>
      <w:numFmt w:val="lowerRoman"/>
      <w:lvlText w:val="%3."/>
      <w:lvlJc w:val="right"/>
      <w:pPr>
        <w:tabs>
          <w:tab w:val="num" w:pos="2160"/>
        </w:tabs>
        <w:ind w:left="2160" w:hanging="180"/>
      </w:pPr>
      <w:rPr>
        <w:rFonts w:cs="Helvetica"/>
      </w:rPr>
    </w:lvl>
    <w:lvl w:ilvl="3" w:tplc="0415000F" w:tentative="1">
      <w:start w:val="1"/>
      <w:numFmt w:val="decimal"/>
      <w:lvlText w:val="%4."/>
      <w:lvlJc w:val="left"/>
      <w:pPr>
        <w:tabs>
          <w:tab w:val="num" w:pos="2880"/>
        </w:tabs>
        <w:ind w:left="2880" w:hanging="360"/>
      </w:pPr>
      <w:rPr>
        <w:rFonts w:cs="Helvetica"/>
      </w:rPr>
    </w:lvl>
    <w:lvl w:ilvl="4" w:tplc="04150019" w:tentative="1">
      <w:start w:val="1"/>
      <w:numFmt w:val="lowerLetter"/>
      <w:lvlText w:val="%5."/>
      <w:lvlJc w:val="left"/>
      <w:pPr>
        <w:tabs>
          <w:tab w:val="num" w:pos="3600"/>
        </w:tabs>
        <w:ind w:left="3600" w:hanging="360"/>
      </w:pPr>
      <w:rPr>
        <w:rFonts w:cs="Helvetica"/>
      </w:rPr>
    </w:lvl>
    <w:lvl w:ilvl="5" w:tplc="0415001B" w:tentative="1">
      <w:start w:val="1"/>
      <w:numFmt w:val="lowerRoman"/>
      <w:lvlText w:val="%6."/>
      <w:lvlJc w:val="right"/>
      <w:pPr>
        <w:tabs>
          <w:tab w:val="num" w:pos="4320"/>
        </w:tabs>
        <w:ind w:left="4320" w:hanging="180"/>
      </w:pPr>
      <w:rPr>
        <w:rFonts w:cs="Helvetica"/>
      </w:rPr>
    </w:lvl>
    <w:lvl w:ilvl="6" w:tplc="0415000F" w:tentative="1">
      <w:start w:val="1"/>
      <w:numFmt w:val="decimal"/>
      <w:lvlText w:val="%7."/>
      <w:lvlJc w:val="left"/>
      <w:pPr>
        <w:tabs>
          <w:tab w:val="num" w:pos="5040"/>
        </w:tabs>
        <w:ind w:left="5040" w:hanging="360"/>
      </w:pPr>
      <w:rPr>
        <w:rFonts w:cs="Helvetica"/>
      </w:rPr>
    </w:lvl>
    <w:lvl w:ilvl="7" w:tplc="04150019" w:tentative="1">
      <w:start w:val="1"/>
      <w:numFmt w:val="lowerLetter"/>
      <w:lvlText w:val="%8."/>
      <w:lvlJc w:val="left"/>
      <w:pPr>
        <w:tabs>
          <w:tab w:val="num" w:pos="5760"/>
        </w:tabs>
        <w:ind w:left="5760" w:hanging="360"/>
      </w:pPr>
      <w:rPr>
        <w:rFonts w:cs="Helvetica"/>
      </w:rPr>
    </w:lvl>
    <w:lvl w:ilvl="8" w:tplc="0415001B" w:tentative="1">
      <w:start w:val="1"/>
      <w:numFmt w:val="lowerRoman"/>
      <w:lvlText w:val="%9."/>
      <w:lvlJc w:val="right"/>
      <w:pPr>
        <w:tabs>
          <w:tab w:val="num" w:pos="6480"/>
        </w:tabs>
        <w:ind w:left="6480" w:hanging="180"/>
      </w:pPr>
      <w:rPr>
        <w:rFonts w:cs="Helvetica"/>
      </w:rPr>
    </w:lvl>
  </w:abstractNum>
  <w:abstractNum w:abstractNumId="10" w15:restartNumberingAfterBreak="0">
    <w:nsid w:val="39FB1B00"/>
    <w:multiLevelType w:val="hybridMultilevel"/>
    <w:tmpl w:val="668EE00C"/>
    <w:lvl w:ilvl="0" w:tplc="BA20FAC6">
      <w:start w:val="1"/>
      <w:numFmt w:val="decimal"/>
      <w:lvlText w:val="%1."/>
      <w:lvlJc w:val="left"/>
      <w:pPr>
        <w:tabs>
          <w:tab w:val="num" w:pos="1440"/>
        </w:tabs>
        <w:ind w:left="144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0A3C3E"/>
    <w:multiLevelType w:val="hybridMultilevel"/>
    <w:tmpl w:val="7758E11C"/>
    <w:lvl w:ilvl="0" w:tplc="908E2AF6">
      <w:start w:val="1"/>
      <w:numFmt w:val="decimal"/>
      <w:lvlText w:val="%1."/>
      <w:lvlJc w:val="left"/>
      <w:pPr>
        <w:tabs>
          <w:tab w:val="num" w:pos="7590"/>
        </w:tabs>
        <w:ind w:left="7590" w:hanging="360"/>
      </w:pPr>
      <w:rPr>
        <w:b w:val="0"/>
        <w:i w:val="0"/>
        <w:sz w:val="24"/>
        <w:szCs w:val="24"/>
      </w:rPr>
    </w:lvl>
    <w:lvl w:ilvl="1" w:tplc="04150019">
      <w:start w:val="1"/>
      <w:numFmt w:val="lowerLetter"/>
      <w:lvlText w:val="%2."/>
      <w:lvlJc w:val="left"/>
      <w:pPr>
        <w:tabs>
          <w:tab w:val="num" w:pos="8310"/>
        </w:tabs>
        <w:ind w:left="8310" w:hanging="360"/>
      </w:pPr>
    </w:lvl>
    <w:lvl w:ilvl="2" w:tplc="0415001B">
      <w:start w:val="1"/>
      <w:numFmt w:val="lowerRoman"/>
      <w:lvlText w:val="%3."/>
      <w:lvlJc w:val="right"/>
      <w:pPr>
        <w:tabs>
          <w:tab w:val="num" w:pos="9030"/>
        </w:tabs>
        <w:ind w:left="9030" w:hanging="180"/>
      </w:pPr>
    </w:lvl>
    <w:lvl w:ilvl="3" w:tplc="0415000F">
      <w:start w:val="1"/>
      <w:numFmt w:val="decimal"/>
      <w:lvlText w:val="%4."/>
      <w:lvlJc w:val="left"/>
      <w:pPr>
        <w:tabs>
          <w:tab w:val="num" w:pos="9750"/>
        </w:tabs>
        <w:ind w:left="9750" w:hanging="360"/>
      </w:pPr>
    </w:lvl>
    <w:lvl w:ilvl="4" w:tplc="04150019">
      <w:start w:val="1"/>
      <w:numFmt w:val="lowerLetter"/>
      <w:lvlText w:val="%5."/>
      <w:lvlJc w:val="left"/>
      <w:pPr>
        <w:tabs>
          <w:tab w:val="num" w:pos="10470"/>
        </w:tabs>
        <w:ind w:left="10470" w:hanging="360"/>
      </w:pPr>
    </w:lvl>
    <w:lvl w:ilvl="5" w:tplc="0415001B">
      <w:start w:val="1"/>
      <w:numFmt w:val="lowerRoman"/>
      <w:lvlText w:val="%6."/>
      <w:lvlJc w:val="right"/>
      <w:pPr>
        <w:tabs>
          <w:tab w:val="num" w:pos="11190"/>
        </w:tabs>
        <w:ind w:left="11190" w:hanging="180"/>
      </w:pPr>
    </w:lvl>
    <w:lvl w:ilvl="6" w:tplc="0415000F">
      <w:start w:val="1"/>
      <w:numFmt w:val="decimal"/>
      <w:lvlText w:val="%7."/>
      <w:lvlJc w:val="left"/>
      <w:pPr>
        <w:tabs>
          <w:tab w:val="num" w:pos="11910"/>
        </w:tabs>
        <w:ind w:left="11910" w:hanging="360"/>
      </w:pPr>
    </w:lvl>
    <w:lvl w:ilvl="7" w:tplc="04150019">
      <w:start w:val="1"/>
      <w:numFmt w:val="lowerLetter"/>
      <w:lvlText w:val="%8."/>
      <w:lvlJc w:val="left"/>
      <w:pPr>
        <w:tabs>
          <w:tab w:val="num" w:pos="12630"/>
        </w:tabs>
        <w:ind w:left="12630" w:hanging="360"/>
      </w:pPr>
    </w:lvl>
    <w:lvl w:ilvl="8" w:tplc="0415001B">
      <w:start w:val="1"/>
      <w:numFmt w:val="lowerRoman"/>
      <w:lvlText w:val="%9."/>
      <w:lvlJc w:val="right"/>
      <w:pPr>
        <w:tabs>
          <w:tab w:val="num" w:pos="13350"/>
        </w:tabs>
        <w:ind w:left="13350" w:hanging="180"/>
      </w:pPr>
    </w:lvl>
  </w:abstractNum>
  <w:abstractNum w:abstractNumId="12" w15:restartNumberingAfterBreak="0">
    <w:nsid w:val="3F850B71"/>
    <w:multiLevelType w:val="multilevel"/>
    <w:tmpl w:val="0338EC0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D70335"/>
    <w:multiLevelType w:val="multilevel"/>
    <w:tmpl w:val="E2CC6FE4"/>
    <w:lvl w:ilvl="0">
      <w:start w:val="1"/>
      <w:numFmt w:val="lowerLetter"/>
      <w:lvlText w:val="%1)"/>
      <w:lvlJc w:val="left"/>
      <w:pPr>
        <w:tabs>
          <w:tab w:val="num" w:pos="720"/>
        </w:tabs>
      </w:pPr>
      <w:rPr>
        <w:sz w:val="24"/>
        <w:szCs w:val="24"/>
      </w:rPr>
    </w:lvl>
    <w:lvl w:ilvl="1">
      <w:start w:val="1"/>
      <w:numFmt w:val="decimal"/>
      <w:lvlText w:val="%2."/>
      <w:lvlJc w:val="left"/>
      <w:pPr>
        <w:tabs>
          <w:tab w:val="num" w:pos="1080"/>
        </w:tabs>
      </w:pPr>
      <w:rPr>
        <w:rFonts w:cs="Helvetica"/>
      </w:rPr>
    </w:lvl>
    <w:lvl w:ilvl="2">
      <w:start w:val="1"/>
      <w:numFmt w:val="decimal"/>
      <w:lvlText w:val="%3."/>
      <w:lvlJc w:val="left"/>
      <w:pPr>
        <w:tabs>
          <w:tab w:val="num" w:pos="1440"/>
        </w:tabs>
      </w:pPr>
      <w:rPr>
        <w:rFonts w:cs="Helvetica"/>
      </w:rPr>
    </w:lvl>
    <w:lvl w:ilvl="3">
      <w:start w:val="1"/>
      <w:numFmt w:val="decimal"/>
      <w:lvlText w:val="%4."/>
      <w:lvlJc w:val="left"/>
      <w:pPr>
        <w:tabs>
          <w:tab w:val="num" w:pos="1800"/>
        </w:tabs>
      </w:pPr>
      <w:rPr>
        <w:rFonts w:cs="Helvetica"/>
      </w:rPr>
    </w:lvl>
    <w:lvl w:ilvl="4">
      <w:start w:val="1"/>
      <w:numFmt w:val="decimal"/>
      <w:lvlText w:val="%5."/>
      <w:lvlJc w:val="left"/>
      <w:pPr>
        <w:tabs>
          <w:tab w:val="num" w:pos="2160"/>
        </w:tabs>
      </w:pPr>
      <w:rPr>
        <w:rFonts w:cs="Helvetica"/>
      </w:rPr>
    </w:lvl>
    <w:lvl w:ilvl="5">
      <w:start w:val="1"/>
      <w:numFmt w:val="decimal"/>
      <w:lvlText w:val="%6."/>
      <w:lvlJc w:val="left"/>
      <w:pPr>
        <w:tabs>
          <w:tab w:val="num" w:pos="2520"/>
        </w:tabs>
      </w:pPr>
      <w:rPr>
        <w:rFonts w:cs="Helvetica"/>
      </w:rPr>
    </w:lvl>
    <w:lvl w:ilvl="6">
      <w:start w:val="1"/>
      <w:numFmt w:val="decimal"/>
      <w:lvlText w:val="%7."/>
      <w:lvlJc w:val="left"/>
      <w:pPr>
        <w:tabs>
          <w:tab w:val="num" w:pos="2880"/>
        </w:tabs>
      </w:pPr>
      <w:rPr>
        <w:rFonts w:cs="Helvetica"/>
      </w:rPr>
    </w:lvl>
    <w:lvl w:ilvl="7">
      <w:start w:val="1"/>
      <w:numFmt w:val="decimal"/>
      <w:lvlText w:val="%8."/>
      <w:lvlJc w:val="left"/>
      <w:pPr>
        <w:tabs>
          <w:tab w:val="num" w:pos="3240"/>
        </w:tabs>
      </w:pPr>
      <w:rPr>
        <w:rFonts w:cs="Helvetica"/>
      </w:rPr>
    </w:lvl>
    <w:lvl w:ilvl="8">
      <w:start w:val="1"/>
      <w:numFmt w:val="decimal"/>
      <w:lvlText w:val="%9."/>
      <w:lvlJc w:val="left"/>
      <w:pPr>
        <w:tabs>
          <w:tab w:val="num" w:pos="3600"/>
        </w:tabs>
      </w:pPr>
      <w:rPr>
        <w:rFonts w:cs="Helvetica"/>
      </w:rPr>
    </w:lvl>
  </w:abstractNum>
  <w:abstractNum w:abstractNumId="14" w15:restartNumberingAfterBreak="0">
    <w:nsid w:val="656237F0"/>
    <w:multiLevelType w:val="hybridMultilevel"/>
    <w:tmpl w:val="3F78712A"/>
    <w:lvl w:ilvl="0" w:tplc="E55815B0">
      <w:start w:val="1"/>
      <w:numFmt w:val="decimal"/>
      <w:lvlText w:val="%1)"/>
      <w:lvlJc w:val="left"/>
      <w:pPr>
        <w:tabs>
          <w:tab w:val="num" w:pos="4500"/>
        </w:tabs>
        <w:ind w:left="567" w:hanging="283"/>
      </w:pPr>
      <w:rPr>
        <w:rFonts w:ascii="Arial" w:eastAsia="Helvetica" w:hAnsi="Arial" w:cs="Arial" w:hint="default"/>
        <w:b w:val="0"/>
        <w:sz w:val="24"/>
        <w:szCs w:val="24"/>
      </w:rPr>
    </w:lvl>
    <w:lvl w:ilvl="1" w:tplc="1DFEDD6C">
      <w:start w:val="1"/>
      <w:numFmt w:val="lowerLetter"/>
      <w:lvlText w:val="%2)"/>
      <w:lvlJc w:val="left"/>
      <w:pPr>
        <w:tabs>
          <w:tab w:val="num" w:pos="1440"/>
        </w:tabs>
        <w:ind w:left="851" w:hanging="397"/>
      </w:pPr>
      <w:rPr>
        <w:rFonts w:cs="Helvetica" w:hint="default"/>
        <w:b w:val="0"/>
      </w:rPr>
    </w:lvl>
    <w:lvl w:ilvl="2" w:tplc="0415001B" w:tentative="1">
      <w:start w:val="1"/>
      <w:numFmt w:val="lowerRoman"/>
      <w:lvlText w:val="%3."/>
      <w:lvlJc w:val="right"/>
      <w:pPr>
        <w:tabs>
          <w:tab w:val="num" w:pos="2160"/>
        </w:tabs>
        <w:ind w:left="2160" w:hanging="180"/>
      </w:pPr>
      <w:rPr>
        <w:rFonts w:cs="Helvetica"/>
      </w:rPr>
    </w:lvl>
    <w:lvl w:ilvl="3" w:tplc="0415000F" w:tentative="1">
      <w:start w:val="1"/>
      <w:numFmt w:val="decimal"/>
      <w:lvlText w:val="%4."/>
      <w:lvlJc w:val="left"/>
      <w:pPr>
        <w:tabs>
          <w:tab w:val="num" w:pos="2880"/>
        </w:tabs>
        <w:ind w:left="2880" w:hanging="360"/>
      </w:pPr>
      <w:rPr>
        <w:rFonts w:cs="Helvetica"/>
      </w:rPr>
    </w:lvl>
    <w:lvl w:ilvl="4" w:tplc="04150019" w:tentative="1">
      <w:start w:val="1"/>
      <w:numFmt w:val="lowerLetter"/>
      <w:lvlText w:val="%5."/>
      <w:lvlJc w:val="left"/>
      <w:pPr>
        <w:tabs>
          <w:tab w:val="num" w:pos="3600"/>
        </w:tabs>
        <w:ind w:left="3600" w:hanging="360"/>
      </w:pPr>
      <w:rPr>
        <w:rFonts w:cs="Helvetica"/>
      </w:rPr>
    </w:lvl>
    <w:lvl w:ilvl="5" w:tplc="0415001B" w:tentative="1">
      <w:start w:val="1"/>
      <w:numFmt w:val="lowerRoman"/>
      <w:lvlText w:val="%6."/>
      <w:lvlJc w:val="right"/>
      <w:pPr>
        <w:tabs>
          <w:tab w:val="num" w:pos="4320"/>
        </w:tabs>
        <w:ind w:left="4320" w:hanging="180"/>
      </w:pPr>
      <w:rPr>
        <w:rFonts w:cs="Helvetica"/>
      </w:rPr>
    </w:lvl>
    <w:lvl w:ilvl="6" w:tplc="0415000F" w:tentative="1">
      <w:start w:val="1"/>
      <w:numFmt w:val="decimal"/>
      <w:lvlText w:val="%7."/>
      <w:lvlJc w:val="left"/>
      <w:pPr>
        <w:tabs>
          <w:tab w:val="num" w:pos="5040"/>
        </w:tabs>
        <w:ind w:left="5040" w:hanging="360"/>
      </w:pPr>
      <w:rPr>
        <w:rFonts w:cs="Helvetica"/>
      </w:rPr>
    </w:lvl>
    <w:lvl w:ilvl="7" w:tplc="04150019" w:tentative="1">
      <w:start w:val="1"/>
      <w:numFmt w:val="lowerLetter"/>
      <w:lvlText w:val="%8."/>
      <w:lvlJc w:val="left"/>
      <w:pPr>
        <w:tabs>
          <w:tab w:val="num" w:pos="5760"/>
        </w:tabs>
        <w:ind w:left="5760" w:hanging="360"/>
      </w:pPr>
      <w:rPr>
        <w:rFonts w:cs="Helvetica"/>
      </w:rPr>
    </w:lvl>
    <w:lvl w:ilvl="8" w:tplc="0415001B" w:tentative="1">
      <w:start w:val="1"/>
      <w:numFmt w:val="lowerRoman"/>
      <w:lvlText w:val="%9."/>
      <w:lvlJc w:val="right"/>
      <w:pPr>
        <w:tabs>
          <w:tab w:val="num" w:pos="6480"/>
        </w:tabs>
        <w:ind w:left="6480" w:hanging="180"/>
      </w:pPr>
      <w:rPr>
        <w:rFonts w:cs="Helvetica"/>
      </w:rPr>
    </w:lvl>
  </w:abstractNum>
  <w:abstractNum w:abstractNumId="15" w15:restartNumberingAfterBreak="0">
    <w:nsid w:val="66B3242C"/>
    <w:multiLevelType w:val="hybridMultilevel"/>
    <w:tmpl w:val="A100280C"/>
    <w:lvl w:ilvl="0" w:tplc="04150011">
      <w:start w:val="1"/>
      <w:numFmt w:val="decimal"/>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192D56"/>
    <w:multiLevelType w:val="hybridMultilevel"/>
    <w:tmpl w:val="4DE6DDCE"/>
    <w:lvl w:ilvl="0" w:tplc="AD7E2C1E">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603051">
    <w:abstractNumId w:val="0"/>
    <w:lvlOverride w:ilvl="0">
      <w:startOverride w:val="1"/>
    </w:lvlOverride>
  </w:num>
  <w:num w:numId="2" w16cid:durableId="1566453716">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41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443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33096">
    <w:abstractNumId w:val="1"/>
    <w:lvlOverride w:ilvl="0">
      <w:startOverride w:val="1"/>
    </w:lvlOverride>
  </w:num>
  <w:num w:numId="6" w16cid:durableId="1229880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413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249481">
    <w:abstractNumId w:val="10"/>
  </w:num>
  <w:num w:numId="9" w16cid:durableId="1308852025">
    <w:abstractNumId w:val="16"/>
  </w:num>
  <w:num w:numId="10" w16cid:durableId="191114002">
    <w:abstractNumId w:val="14"/>
  </w:num>
  <w:num w:numId="11" w16cid:durableId="14692448">
    <w:abstractNumId w:val="13"/>
  </w:num>
  <w:num w:numId="12" w16cid:durableId="318732048">
    <w:abstractNumId w:val="6"/>
  </w:num>
  <w:num w:numId="13" w16cid:durableId="1715739798">
    <w:abstractNumId w:val="3"/>
  </w:num>
  <w:num w:numId="14" w16cid:durableId="1816795520">
    <w:abstractNumId w:val="15"/>
  </w:num>
  <w:num w:numId="15" w16cid:durableId="1722053924">
    <w:abstractNumId w:val="8"/>
  </w:num>
  <w:num w:numId="16" w16cid:durableId="845245667">
    <w:abstractNumId w:val="5"/>
  </w:num>
  <w:num w:numId="17" w16cid:durableId="28084243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4F"/>
    <w:rsid w:val="000134FA"/>
    <w:rsid w:val="00023407"/>
    <w:rsid w:val="000360D4"/>
    <w:rsid w:val="00050718"/>
    <w:rsid w:val="0007031D"/>
    <w:rsid w:val="00072387"/>
    <w:rsid w:val="00096D75"/>
    <w:rsid w:val="000A02E1"/>
    <w:rsid w:val="000B76A6"/>
    <w:rsid w:val="000D31C1"/>
    <w:rsid w:val="000E4523"/>
    <w:rsid w:val="001048F0"/>
    <w:rsid w:val="00117449"/>
    <w:rsid w:val="00117C17"/>
    <w:rsid w:val="001347A3"/>
    <w:rsid w:val="001360E7"/>
    <w:rsid w:val="0015228F"/>
    <w:rsid w:val="00167D44"/>
    <w:rsid w:val="00176422"/>
    <w:rsid w:val="0018149E"/>
    <w:rsid w:val="00191C55"/>
    <w:rsid w:val="001C4A67"/>
    <w:rsid w:val="001D084D"/>
    <w:rsid w:val="001D19A4"/>
    <w:rsid w:val="001D6DF1"/>
    <w:rsid w:val="001E77C0"/>
    <w:rsid w:val="001F27CC"/>
    <w:rsid w:val="00206822"/>
    <w:rsid w:val="002233F8"/>
    <w:rsid w:val="002313F2"/>
    <w:rsid w:val="0023463F"/>
    <w:rsid w:val="0026385B"/>
    <w:rsid w:val="00265CB8"/>
    <w:rsid w:val="00286975"/>
    <w:rsid w:val="00292653"/>
    <w:rsid w:val="002A347D"/>
    <w:rsid w:val="002E5EBE"/>
    <w:rsid w:val="002F335F"/>
    <w:rsid w:val="00303B69"/>
    <w:rsid w:val="00307FC8"/>
    <w:rsid w:val="00325578"/>
    <w:rsid w:val="003338DF"/>
    <w:rsid w:val="0035688F"/>
    <w:rsid w:val="00357872"/>
    <w:rsid w:val="003673D7"/>
    <w:rsid w:val="0036748E"/>
    <w:rsid w:val="003D04EC"/>
    <w:rsid w:val="003D3353"/>
    <w:rsid w:val="003E1C26"/>
    <w:rsid w:val="003F1405"/>
    <w:rsid w:val="004016C2"/>
    <w:rsid w:val="00411103"/>
    <w:rsid w:val="00420A04"/>
    <w:rsid w:val="004338E2"/>
    <w:rsid w:val="004455B3"/>
    <w:rsid w:val="00475815"/>
    <w:rsid w:val="00480EDC"/>
    <w:rsid w:val="00492923"/>
    <w:rsid w:val="004A4F65"/>
    <w:rsid w:val="004C044F"/>
    <w:rsid w:val="004C34B9"/>
    <w:rsid w:val="004D0397"/>
    <w:rsid w:val="004D0D85"/>
    <w:rsid w:val="004D703E"/>
    <w:rsid w:val="004F0324"/>
    <w:rsid w:val="004F1CFD"/>
    <w:rsid w:val="004F5FCD"/>
    <w:rsid w:val="00502F22"/>
    <w:rsid w:val="0051622E"/>
    <w:rsid w:val="00540477"/>
    <w:rsid w:val="00565166"/>
    <w:rsid w:val="00565E8E"/>
    <w:rsid w:val="00574C85"/>
    <w:rsid w:val="00592186"/>
    <w:rsid w:val="005A6129"/>
    <w:rsid w:val="005B6540"/>
    <w:rsid w:val="005C5553"/>
    <w:rsid w:val="005F6312"/>
    <w:rsid w:val="00603868"/>
    <w:rsid w:val="006221C8"/>
    <w:rsid w:val="006251AB"/>
    <w:rsid w:val="00636D9A"/>
    <w:rsid w:val="006421F4"/>
    <w:rsid w:val="00642742"/>
    <w:rsid w:val="0067195B"/>
    <w:rsid w:val="00684742"/>
    <w:rsid w:val="006A3C68"/>
    <w:rsid w:val="006E7067"/>
    <w:rsid w:val="00717617"/>
    <w:rsid w:val="00735278"/>
    <w:rsid w:val="00753E48"/>
    <w:rsid w:val="00754131"/>
    <w:rsid w:val="007631A1"/>
    <w:rsid w:val="0077065D"/>
    <w:rsid w:val="007769F7"/>
    <w:rsid w:val="00780499"/>
    <w:rsid w:val="00781193"/>
    <w:rsid w:val="007835D5"/>
    <w:rsid w:val="00794C7C"/>
    <w:rsid w:val="007C3CF0"/>
    <w:rsid w:val="007D2AC2"/>
    <w:rsid w:val="0081545B"/>
    <w:rsid w:val="00816E91"/>
    <w:rsid w:val="008322D9"/>
    <w:rsid w:val="00836341"/>
    <w:rsid w:val="00844F7B"/>
    <w:rsid w:val="008459DA"/>
    <w:rsid w:val="0084648D"/>
    <w:rsid w:val="0085112D"/>
    <w:rsid w:val="00882002"/>
    <w:rsid w:val="00890781"/>
    <w:rsid w:val="00892E18"/>
    <w:rsid w:val="008A03EF"/>
    <w:rsid w:val="008A661D"/>
    <w:rsid w:val="008B06E1"/>
    <w:rsid w:val="008C5B16"/>
    <w:rsid w:val="008C7A0B"/>
    <w:rsid w:val="008D2CBD"/>
    <w:rsid w:val="009005D0"/>
    <w:rsid w:val="00907093"/>
    <w:rsid w:val="00922AA0"/>
    <w:rsid w:val="00932B7E"/>
    <w:rsid w:val="009344FC"/>
    <w:rsid w:val="00942377"/>
    <w:rsid w:val="00955D84"/>
    <w:rsid w:val="00966821"/>
    <w:rsid w:val="009943F4"/>
    <w:rsid w:val="009A0ACF"/>
    <w:rsid w:val="009A224B"/>
    <w:rsid w:val="009A2555"/>
    <w:rsid w:val="009A37F7"/>
    <w:rsid w:val="009B3F9A"/>
    <w:rsid w:val="009C1BD1"/>
    <w:rsid w:val="009C780C"/>
    <w:rsid w:val="009E3414"/>
    <w:rsid w:val="009F29C8"/>
    <w:rsid w:val="00A15D52"/>
    <w:rsid w:val="00A165D1"/>
    <w:rsid w:val="00A43256"/>
    <w:rsid w:val="00A630CE"/>
    <w:rsid w:val="00A92291"/>
    <w:rsid w:val="00AB11C3"/>
    <w:rsid w:val="00AC20D3"/>
    <w:rsid w:val="00AC6258"/>
    <w:rsid w:val="00AE01DA"/>
    <w:rsid w:val="00AE25FA"/>
    <w:rsid w:val="00B03BA1"/>
    <w:rsid w:val="00B03C5D"/>
    <w:rsid w:val="00B1272D"/>
    <w:rsid w:val="00B20441"/>
    <w:rsid w:val="00B215E7"/>
    <w:rsid w:val="00B41C5F"/>
    <w:rsid w:val="00B849BC"/>
    <w:rsid w:val="00BA0DCC"/>
    <w:rsid w:val="00BB1DEE"/>
    <w:rsid w:val="00BE1263"/>
    <w:rsid w:val="00BE3628"/>
    <w:rsid w:val="00BF549C"/>
    <w:rsid w:val="00C03F6B"/>
    <w:rsid w:val="00C04194"/>
    <w:rsid w:val="00C5089D"/>
    <w:rsid w:val="00C56F13"/>
    <w:rsid w:val="00CA57D3"/>
    <w:rsid w:val="00CB13BC"/>
    <w:rsid w:val="00CB6129"/>
    <w:rsid w:val="00CB69D5"/>
    <w:rsid w:val="00CD6C67"/>
    <w:rsid w:val="00CD6CF8"/>
    <w:rsid w:val="00CF4573"/>
    <w:rsid w:val="00CF7E9F"/>
    <w:rsid w:val="00D06F88"/>
    <w:rsid w:val="00D1079C"/>
    <w:rsid w:val="00D134D3"/>
    <w:rsid w:val="00D21157"/>
    <w:rsid w:val="00D253A9"/>
    <w:rsid w:val="00D42966"/>
    <w:rsid w:val="00D5478A"/>
    <w:rsid w:val="00D87FCE"/>
    <w:rsid w:val="00D92B07"/>
    <w:rsid w:val="00DB4869"/>
    <w:rsid w:val="00DC6DEB"/>
    <w:rsid w:val="00DC7FB7"/>
    <w:rsid w:val="00DD61F0"/>
    <w:rsid w:val="00DE60B0"/>
    <w:rsid w:val="00DF5367"/>
    <w:rsid w:val="00E05D13"/>
    <w:rsid w:val="00E25FB6"/>
    <w:rsid w:val="00E27372"/>
    <w:rsid w:val="00E2771B"/>
    <w:rsid w:val="00E30B5B"/>
    <w:rsid w:val="00E44CB1"/>
    <w:rsid w:val="00E55F08"/>
    <w:rsid w:val="00EA4EC6"/>
    <w:rsid w:val="00EB128F"/>
    <w:rsid w:val="00EB4834"/>
    <w:rsid w:val="00EC448A"/>
    <w:rsid w:val="00ED3355"/>
    <w:rsid w:val="00EE36D8"/>
    <w:rsid w:val="00EE4238"/>
    <w:rsid w:val="00F000B7"/>
    <w:rsid w:val="00F0318B"/>
    <w:rsid w:val="00F111E7"/>
    <w:rsid w:val="00F161A7"/>
    <w:rsid w:val="00F23CB3"/>
    <w:rsid w:val="00F26445"/>
    <w:rsid w:val="00F43F90"/>
    <w:rsid w:val="00F84B0D"/>
    <w:rsid w:val="00F87029"/>
    <w:rsid w:val="00F90BBF"/>
    <w:rsid w:val="00F96749"/>
    <w:rsid w:val="00F96ADA"/>
    <w:rsid w:val="00FA1C70"/>
    <w:rsid w:val="00FA4310"/>
    <w:rsid w:val="00FB7523"/>
    <w:rsid w:val="00FE7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8F992"/>
  <w15:chartTrackingRefBased/>
  <w15:docId w15:val="{428BDEC1-A787-45AE-9191-BE3EE2AF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22E"/>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link w:val="Nagwek1Znak"/>
    <w:uiPriority w:val="99"/>
    <w:qFormat/>
    <w:rsid w:val="00CF7E9F"/>
    <w:pPr>
      <w:keepNext/>
      <w:suppressAutoHyphens w:val="0"/>
      <w:spacing w:after="0" w:line="240" w:lineRule="auto"/>
      <w:outlineLvl w:val="0"/>
    </w:pPr>
    <w:rPr>
      <w:rFonts w:ascii="Symbol" w:eastAsia="Helvetica" w:hAnsi="Symbol" w:cs="Times New Roman"/>
      <w:b/>
      <w:bCs/>
      <w:kern w:val="32"/>
      <w:sz w:val="32"/>
      <w:szCs w:val="32"/>
      <w:lang w:val="x-none" w:eastAsia="x-none"/>
    </w:rPr>
  </w:style>
  <w:style w:type="paragraph" w:styleId="Nagwek2">
    <w:name w:val="heading 2"/>
    <w:basedOn w:val="Normalny"/>
    <w:next w:val="Normalny"/>
    <w:link w:val="Nagwek2Znak"/>
    <w:uiPriority w:val="99"/>
    <w:qFormat/>
    <w:rsid w:val="00CF7E9F"/>
    <w:pPr>
      <w:keepNext/>
      <w:suppressAutoHyphens w:val="0"/>
      <w:spacing w:after="0" w:line="240" w:lineRule="auto"/>
      <w:jc w:val="both"/>
      <w:outlineLvl w:val="1"/>
    </w:pPr>
    <w:rPr>
      <w:rFonts w:ascii="Symbol" w:eastAsia="Helvetica" w:hAnsi="Symbol" w:cs="Times New Roman"/>
      <w:b/>
      <w:bCs/>
      <w:i/>
      <w:iCs/>
      <w:sz w:val="28"/>
      <w:szCs w:val="28"/>
      <w:lang w:val="x-none" w:eastAsia="x-none"/>
    </w:rPr>
  </w:style>
  <w:style w:type="paragraph" w:styleId="Nagwek3">
    <w:name w:val="heading 3"/>
    <w:basedOn w:val="Normalny"/>
    <w:next w:val="Normalny"/>
    <w:link w:val="Nagwek3Znak"/>
    <w:uiPriority w:val="99"/>
    <w:qFormat/>
    <w:rsid w:val="00603868"/>
    <w:pPr>
      <w:keepNext/>
      <w:suppressAutoHyphens w:val="0"/>
      <w:spacing w:after="0" w:line="240" w:lineRule="auto"/>
      <w:jc w:val="center"/>
      <w:outlineLvl w:val="2"/>
    </w:pPr>
    <w:rPr>
      <w:rFonts w:ascii="Times New Roman" w:eastAsia="Times New Roman" w:hAnsi="Times New Roman" w:cs="Times New Roman"/>
      <w:b/>
      <w:sz w:val="24"/>
      <w:szCs w:val="24"/>
      <w:lang w:eastAsia="pl-PL"/>
    </w:rPr>
  </w:style>
  <w:style w:type="paragraph" w:styleId="Nagwek4">
    <w:name w:val="heading 4"/>
    <w:basedOn w:val="Normalny"/>
    <w:next w:val="Normalny"/>
    <w:link w:val="Nagwek4Znak"/>
    <w:uiPriority w:val="99"/>
    <w:qFormat/>
    <w:rsid w:val="00CF7E9F"/>
    <w:pPr>
      <w:keepNext/>
      <w:suppressAutoHyphens w:val="0"/>
      <w:spacing w:before="240" w:after="60" w:line="240" w:lineRule="auto"/>
      <w:outlineLvl w:val="3"/>
    </w:pPr>
    <w:rPr>
      <w:rFonts w:ascii="Verdana" w:eastAsia="Helvetica" w:hAnsi="Verdana" w:cs="Times New Roman"/>
      <w:b/>
      <w:bCs/>
      <w:sz w:val="28"/>
      <w:szCs w:val="28"/>
      <w:lang w:val="x-none" w:eastAsia="x-none"/>
    </w:rPr>
  </w:style>
  <w:style w:type="paragraph" w:styleId="Nagwek5">
    <w:name w:val="heading 5"/>
    <w:basedOn w:val="Normalny"/>
    <w:next w:val="Normalny"/>
    <w:link w:val="Nagwek5Znak"/>
    <w:uiPriority w:val="99"/>
    <w:qFormat/>
    <w:rsid w:val="00CF7E9F"/>
    <w:pPr>
      <w:keepNext/>
      <w:suppressAutoHyphens w:val="0"/>
      <w:spacing w:after="0" w:line="240" w:lineRule="auto"/>
      <w:jc w:val="center"/>
      <w:outlineLvl w:val="4"/>
    </w:pPr>
    <w:rPr>
      <w:rFonts w:ascii="Verdana" w:eastAsia="Helvetica" w:hAnsi="Verdana" w:cs="Times New Roman"/>
      <w:b/>
      <w:bCs/>
      <w:i/>
      <w:iCs/>
      <w:sz w:val="26"/>
      <w:szCs w:val="26"/>
      <w:lang w:val="x-none" w:eastAsia="x-none"/>
    </w:rPr>
  </w:style>
  <w:style w:type="paragraph" w:styleId="Nagwek6">
    <w:name w:val="heading 6"/>
    <w:basedOn w:val="Normalny"/>
    <w:next w:val="Normalny"/>
    <w:link w:val="Nagwek6Znak"/>
    <w:uiPriority w:val="99"/>
    <w:qFormat/>
    <w:rsid w:val="00CF7E9F"/>
    <w:pPr>
      <w:suppressAutoHyphens w:val="0"/>
      <w:spacing w:before="120" w:after="0" w:line="240" w:lineRule="auto"/>
      <w:jc w:val="center"/>
      <w:outlineLvl w:val="5"/>
    </w:pPr>
    <w:rPr>
      <w:rFonts w:ascii="Verdana" w:eastAsia="Helvetica" w:hAnsi="Verdana" w:cs="Times New Roman"/>
      <w:b/>
      <w:bCs/>
      <w:sz w:val="20"/>
      <w:szCs w:val="20"/>
      <w:lang w:val="x-none" w:eastAsia="x-none"/>
    </w:rPr>
  </w:style>
  <w:style w:type="paragraph" w:styleId="Nagwek7">
    <w:name w:val="heading 7"/>
    <w:basedOn w:val="Normalny"/>
    <w:next w:val="Normalny"/>
    <w:link w:val="Nagwek7Znak"/>
    <w:uiPriority w:val="99"/>
    <w:qFormat/>
    <w:rsid w:val="00CF7E9F"/>
    <w:pPr>
      <w:keepNext/>
      <w:suppressAutoHyphens w:val="0"/>
      <w:spacing w:after="0" w:line="288" w:lineRule="auto"/>
      <w:jc w:val="right"/>
      <w:outlineLvl w:val="6"/>
    </w:pPr>
    <w:rPr>
      <w:rFonts w:ascii="Verdana" w:eastAsia="Helvetica" w:hAnsi="Verdana" w:cs="Times New Roman"/>
      <w:sz w:val="24"/>
      <w:szCs w:val="24"/>
      <w:lang w:val="x-none" w:eastAsia="x-none"/>
    </w:rPr>
  </w:style>
  <w:style w:type="paragraph" w:styleId="Nagwek8">
    <w:name w:val="heading 8"/>
    <w:basedOn w:val="Normalny"/>
    <w:next w:val="Normalny"/>
    <w:link w:val="Nagwek8Znak"/>
    <w:uiPriority w:val="99"/>
    <w:qFormat/>
    <w:rsid w:val="00CF7E9F"/>
    <w:pPr>
      <w:keepNext/>
      <w:suppressAutoHyphens w:val="0"/>
      <w:spacing w:after="0" w:line="240" w:lineRule="auto"/>
      <w:ind w:left="6372" w:firstLine="708"/>
      <w:outlineLvl w:val="7"/>
    </w:pPr>
    <w:rPr>
      <w:rFonts w:ascii="Verdana" w:eastAsia="Helvetica" w:hAnsi="Verdana" w:cs="Times New Roman"/>
      <w:i/>
      <w:iCs/>
      <w:sz w:val="24"/>
      <w:szCs w:val="24"/>
      <w:lang w:val="x-none" w:eastAsia="x-none"/>
    </w:rPr>
  </w:style>
  <w:style w:type="paragraph" w:styleId="Nagwek9">
    <w:name w:val="heading 9"/>
    <w:basedOn w:val="Normalny"/>
    <w:next w:val="Normalny"/>
    <w:link w:val="Nagwek9Znak"/>
    <w:uiPriority w:val="99"/>
    <w:qFormat/>
    <w:rsid w:val="00CF7E9F"/>
    <w:pPr>
      <w:keepNext/>
      <w:suppressAutoHyphens w:val="0"/>
      <w:spacing w:after="0" w:line="240" w:lineRule="auto"/>
      <w:outlineLvl w:val="8"/>
    </w:pPr>
    <w:rPr>
      <w:rFonts w:ascii="Symbol" w:eastAsia="Helvetica" w:hAnsi="Symbol"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5z1">
    <w:name w:val="WW8Num25z1"/>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9z1">
    <w:name w:val="WW8Num39z1"/>
    <w:rPr>
      <w:rFonts w:ascii="Symbol" w:hAnsi="Symbol"/>
    </w:rPr>
  </w:style>
  <w:style w:type="character" w:customStyle="1" w:styleId="WW8Num41z1">
    <w:name w:val="WW8Num41z1"/>
    <w:rPr>
      <w:i w:val="0"/>
    </w:rPr>
  </w:style>
  <w:style w:type="character" w:customStyle="1" w:styleId="Domylnaczcionkaakapitu1">
    <w:name w:val="Domyślna czcionka akapitu1"/>
  </w:style>
  <w:style w:type="character" w:customStyle="1" w:styleId="ZnakZnak3">
    <w:name w:val="Znak Znak3"/>
    <w:basedOn w:val="Domylnaczcionkaakapitu1"/>
  </w:style>
  <w:style w:type="character" w:customStyle="1" w:styleId="ZnakZnak2">
    <w:name w:val="Znak Znak2"/>
    <w:basedOn w:val="Domylnaczcionkaakapitu1"/>
  </w:style>
  <w:style w:type="character" w:customStyle="1" w:styleId="ZnakZnak1">
    <w:name w:val="Znak Znak1"/>
    <w:rPr>
      <w:rFonts w:ascii="Tahoma" w:hAnsi="Tahoma" w:cs="Tahoma"/>
      <w:sz w:val="16"/>
      <w:szCs w:val="16"/>
    </w:rPr>
  </w:style>
  <w:style w:type="character" w:customStyle="1" w:styleId="Odwoaniedokomentarza1">
    <w:name w:val="Odwołanie do komentarza1"/>
    <w:rPr>
      <w:sz w:val="16"/>
      <w:szCs w:val="16"/>
    </w:rPr>
  </w:style>
  <w:style w:type="character" w:customStyle="1" w:styleId="ZnakZnak">
    <w:name w:val="Znak Znak"/>
    <w:rPr>
      <w:rFonts w:ascii="Calibri" w:eastAsia="Times New Roman" w:hAnsi="Calibri" w:cs="Calibri"/>
      <w:sz w:val="20"/>
      <w:szCs w:val="20"/>
      <w:lang w:val="en-US"/>
    </w:rPr>
  </w:style>
  <w:style w:type="character" w:styleId="Hipercze">
    <w:name w:val="Hyperlink"/>
    <w:rPr>
      <w:color w:val="0000FF"/>
      <w:u w:val="single"/>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Nagwek">
    <w:name w:val="header"/>
    <w:basedOn w:val="Normalny"/>
    <w:link w:val="NagwekZnak"/>
    <w:uiPriority w:val="99"/>
    <w:pPr>
      <w:spacing w:after="0" w:line="240" w:lineRule="auto"/>
    </w:pPr>
  </w:style>
  <w:style w:type="paragraph" w:styleId="Stopka">
    <w:name w:val="footer"/>
    <w:basedOn w:val="Normalny"/>
    <w:link w:val="StopkaZnak"/>
    <w:uiPriority w:val="99"/>
    <w:pPr>
      <w:spacing w:after="0" w:line="240" w:lineRule="auto"/>
    </w:pPr>
  </w:style>
  <w:style w:type="paragraph" w:styleId="Tekstdymka">
    <w:name w:val="Balloon Text"/>
    <w:basedOn w:val="Normalny"/>
    <w:link w:val="TekstdymkaZnak"/>
    <w:uiPriority w:val="99"/>
    <w:pPr>
      <w:spacing w:after="0" w:line="240" w:lineRule="auto"/>
    </w:pPr>
    <w:rPr>
      <w:rFonts w:ascii="Tahoma" w:hAnsi="Tahoma" w:cs="Tahoma"/>
      <w:sz w:val="16"/>
      <w:szCs w:val="16"/>
    </w:rPr>
  </w:style>
  <w:style w:type="paragraph" w:customStyle="1" w:styleId="Tekstkomentarza1">
    <w:name w:val="Tekst komentarza1"/>
    <w:basedOn w:val="Normalny"/>
    <w:rPr>
      <w:rFonts w:eastAsia="Times New Roman"/>
      <w:sz w:val="20"/>
      <w:szCs w:val="20"/>
      <w:lang w:val="en-US"/>
    </w:rPr>
  </w:style>
  <w:style w:type="paragraph" w:customStyle="1" w:styleId="Default">
    <w:name w:val="Default"/>
    <w:pPr>
      <w:suppressAutoHyphens/>
      <w:autoSpaceDE w:val="0"/>
    </w:pPr>
    <w:rPr>
      <w:rFonts w:cs="Calibri"/>
      <w:color w:val="000000"/>
      <w:sz w:val="24"/>
      <w:szCs w:val="24"/>
      <w:lang w:eastAsia="ar-SA"/>
    </w:rPr>
  </w:style>
  <w:style w:type="paragraph" w:customStyle="1" w:styleId="pismo3">
    <w:name w:val="pismo3"/>
    <w:basedOn w:val="Normalny"/>
    <w:pPr>
      <w:tabs>
        <w:tab w:val="left" w:pos="5040"/>
      </w:tabs>
      <w:spacing w:after="0" w:line="360" w:lineRule="auto"/>
      <w:ind w:left="510" w:hanging="340"/>
    </w:pPr>
    <w:rPr>
      <w:rFonts w:ascii="Arial" w:hAnsi="Arial" w:cs="Arial"/>
      <w:sz w:val="20"/>
      <w:szCs w:val="20"/>
    </w:rPr>
  </w:style>
  <w:style w:type="paragraph" w:customStyle="1" w:styleId="wypetab">
    <w:name w:val="wypeł tab"/>
    <w:basedOn w:val="Normalny"/>
    <w:pPr>
      <w:tabs>
        <w:tab w:val="left" w:pos="5040"/>
      </w:tabs>
      <w:autoSpaceDE w:val="0"/>
      <w:spacing w:after="0" w:line="240" w:lineRule="auto"/>
      <w:jc w:val="center"/>
    </w:pPr>
    <w:rPr>
      <w:rFonts w:ascii="Arial" w:hAnsi="Arial" w:cs="Arial"/>
      <w:sz w:val="24"/>
      <w:szCs w:val="24"/>
    </w:rPr>
  </w:style>
  <w:style w:type="paragraph" w:styleId="Akapitzlist">
    <w:name w:val="List Paragraph"/>
    <w:basedOn w:val="Normalny"/>
    <w:uiPriority w:val="34"/>
    <w:qFormat/>
    <w:rsid w:val="00BA0DCC"/>
    <w:pPr>
      <w:suppressAutoHyphens w:val="0"/>
      <w:spacing w:after="0" w:line="240" w:lineRule="auto"/>
      <w:ind w:left="720"/>
      <w:contextualSpacing/>
    </w:pPr>
    <w:rPr>
      <w:rFonts w:cs="Times New Roman"/>
      <w:lang w:eastAsia="en-US"/>
    </w:rPr>
  </w:style>
  <w:style w:type="paragraph" w:styleId="Tekstpodstawowywcity2">
    <w:name w:val="Body Text Indent 2"/>
    <w:basedOn w:val="Normalny"/>
    <w:link w:val="Tekstpodstawowywcity2Znak"/>
    <w:uiPriority w:val="99"/>
    <w:unhideWhenUsed/>
    <w:rsid w:val="00603868"/>
    <w:pPr>
      <w:spacing w:after="120" w:line="480" w:lineRule="auto"/>
      <w:ind w:left="283"/>
    </w:pPr>
  </w:style>
  <w:style w:type="character" w:customStyle="1" w:styleId="Tekstpodstawowywcity2Znak">
    <w:name w:val="Tekst podstawowy wcięty 2 Znak"/>
    <w:link w:val="Tekstpodstawowywcity2"/>
    <w:uiPriority w:val="99"/>
    <w:rsid w:val="00603868"/>
    <w:rPr>
      <w:rFonts w:ascii="Calibri" w:eastAsia="Calibri" w:hAnsi="Calibri" w:cs="Calibri"/>
      <w:sz w:val="22"/>
      <w:szCs w:val="22"/>
      <w:lang w:eastAsia="ar-SA"/>
    </w:rPr>
  </w:style>
  <w:style w:type="character" w:customStyle="1" w:styleId="Nagwek3Znak">
    <w:name w:val="Nagłówek 3 Znak"/>
    <w:link w:val="Nagwek3"/>
    <w:uiPriority w:val="99"/>
    <w:rsid w:val="00603868"/>
    <w:rPr>
      <w:b/>
      <w:sz w:val="24"/>
      <w:szCs w:val="24"/>
    </w:rPr>
  </w:style>
  <w:style w:type="paragraph" w:customStyle="1" w:styleId="ZnakZnak4">
    <w:name w:val="Znak Znak4"/>
    <w:basedOn w:val="Normalny"/>
    <w:rsid w:val="00603868"/>
    <w:pPr>
      <w:suppressAutoHyphens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B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303B69"/>
    <w:rPr>
      <w:sz w:val="16"/>
      <w:szCs w:val="16"/>
    </w:rPr>
  </w:style>
  <w:style w:type="paragraph" w:styleId="Tekstkomentarza">
    <w:name w:val="annotation text"/>
    <w:basedOn w:val="Normalny"/>
    <w:link w:val="TekstkomentarzaZnak"/>
    <w:uiPriority w:val="99"/>
    <w:semiHidden/>
    <w:unhideWhenUsed/>
    <w:rsid w:val="00303B69"/>
    <w:pPr>
      <w:suppressAutoHyphens w:val="0"/>
      <w:spacing w:after="0" w:line="240" w:lineRule="auto"/>
    </w:pPr>
    <w:rPr>
      <w:rFonts w:ascii="Arial Unicode MS" w:eastAsia="Arial Unicode MS" w:hAnsi="Arial Unicode MS" w:cs="Arial Unicode MS"/>
      <w:color w:val="000000"/>
      <w:sz w:val="20"/>
      <w:szCs w:val="20"/>
      <w:lang w:eastAsia="pl-PL"/>
    </w:rPr>
  </w:style>
  <w:style w:type="character" w:customStyle="1" w:styleId="TekstkomentarzaZnak">
    <w:name w:val="Tekst komentarza Znak"/>
    <w:link w:val="Tekstkomentarza"/>
    <w:uiPriority w:val="99"/>
    <w:semiHidden/>
    <w:rsid w:val="00303B69"/>
    <w:rPr>
      <w:rFonts w:ascii="Arial Unicode MS" w:eastAsia="Arial Unicode MS" w:hAnsi="Arial Unicode MS" w:cs="Arial Unicode MS"/>
      <w:color w:val="000000"/>
    </w:rPr>
  </w:style>
  <w:style w:type="paragraph" w:styleId="Tematkomentarza">
    <w:name w:val="annotation subject"/>
    <w:basedOn w:val="Tekstkomentarza"/>
    <w:next w:val="Tekstkomentarza"/>
    <w:link w:val="TematkomentarzaZnak"/>
    <w:uiPriority w:val="99"/>
    <w:semiHidden/>
    <w:unhideWhenUsed/>
    <w:rsid w:val="00303B69"/>
    <w:rPr>
      <w:b/>
      <w:bCs/>
    </w:rPr>
  </w:style>
  <w:style w:type="character" w:customStyle="1" w:styleId="TematkomentarzaZnak">
    <w:name w:val="Temat komentarza Znak"/>
    <w:link w:val="Tematkomentarza"/>
    <w:uiPriority w:val="99"/>
    <w:semiHidden/>
    <w:rsid w:val="00303B69"/>
    <w:rPr>
      <w:rFonts w:ascii="Arial Unicode MS" w:eastAsia="Arial Unicode MS" w:hAnsi="Arial Unicode MS" w:cs="Arial Unicode MS"/>
      <w:b/>
      <w:bCs/>
      <w:color w:val="000000"/>
    </w:rPr>
  </w:style>
  <w:style w:type="character" w:customStyle="1" w:styleId="TekstdymkaZnak">
    <w:name w:val="Tekst dymka Znak"/>
    <w:link w:val="Tekstdymka"/>
    <w:uiPriority w:val="99"/>
    <w:rsid w:val="00303B69"/>
    <w:rPr>
      <w:rFonts w:ascii="Tahoma" w:eastAsia="Calibri" w:hAnsi="Tahoma" w:cs="Tahoma"/>
      <w:sz w:val="16"/>
      <w:szCs w:val="16"/>
      <w:lang w:eastAsia="ar-SA"/>
    </w:rPr>
  </w:style>
  <w:style w:type="paragraph" w:styleId="Tekstpodstawowy2">
    <w:name w:val="Body Text 2"/>
    <w:basedOn w:val="Normalny"/>
    <w:link w:val="Tekstpodstawowy2Znak"/>
    <w:uiPriority w:val="99"/>
    <w:rsid w:val="00303B69"/>
    <w:pPr>
      <w:tabs>
        <w:tab w:val="left" w:pos="720"/>
      </w:tabs>
      <w:spacing w:after="0" w:line="360" w:lineRule="auto"/>
      <w:jc w:val="both"/>
    </w:pPr>
    <w:rPr>
      <w:rFonts w:ascii="Times New Roman" w:eastAsia="Times New Roman" w:hAnsi="Times New Roman" w:cs="Times New Roman"/>
    </w:rPr>
  </w:style>
  <w:style w:type="character" w:customStyle="1" w:styleId="Tekstpodstawowy2Znak">
    <w:name w:val="Tekst podstawowy 2 Znak"/>
    <w:link w:val="Tekstpodstawowy2"/>
    <w:uiPriority w:val="99"/>
    <w:rsid w:val="00303B69"/>
    <w:rPr>
      <w:sz w:val="22"/>
      <w:szCs w:val="22"/>
      <w:lang w:eastAsia="ar-SA"/>
    </w:rPr>
  </w:style>
  <w:style w:type="character" w:customStyle="1" w:styleId="NagwekZnak">
    <w:name w:val="Nagłówek Znak"/>
    <w:link w:val="Nagwek"/>
    <w:uiPriority w:val="99"/>
    <w:rsid w:val="00303B69"/>
    <w:rPr>
      <w:rFonts w:ascii="Calibri" w:eastAsia="Calibri" w:hAnsi="Calibri" w:cs="Calibri"/>
      <w:sz w:val="22"/>
      <w:szCs w:val="22"/>
      <w:lang w:eastAsia="ar-SA"/>
    </w:rPr>
  </w:style>
  <w:style w:type="character" w:customStyle="1" w:styleId="StopkaZnak">
    <w:name w:val="Stopka Znak"/>
    <w:link w:val="Stopka"/>
    <w:uiPriority w:val="99"/>
    <w:rsid w:val="00303B69"/>
    <w:rPr>
      <w:rFonts w:ascii="Calibri" w:eastAsia="Calibri" w:hAnsi="Calibri" w:cs="Calibri"/>
      <w:sz w:val="22"/>
      <w:szCs w:val="22"/>
      <w:lang w:eastAsia="ar-SA"/>
    </w:rPr>
  </w:style>
  <w:style w:type="character" w:styleId="Pogrubienie">
    <w:name w:val="Strong"/>
    <w:uiPriority w:val="22"/>
    <w:qFormat/>
    <w:rsid w:val="00303B69"/>
    <w:rPr>
      <w:b/>
      <w:bCs/>
    </w:rPr>
  </w:style>
  <w:style w:type="character" w:customStyle="1" w:styleId="st">
    <w:name w:val="st"/>
    <w:rsid w:val="00303B69"/>
  </w:style>
  <w:style w:type="paragraph" w:customStyle="1" w:styleId="Kolorowecieniowanieakcent11">
    <w:name w:val="Kolorowe cieniowanie — akcent 11"/>
    <w:hidden/>
    <w:uiPriority w:val="99"/>
    <w:semiHidden/>
    <w:rsid w:val="00303B69"/>
    <w:rPr>
      <w:rFonts w:ascii="Arial Unicode MS" w:eastAsia="Arial Unicode MS" w:hAnsi="Arial Unicode MS" w:cs="Arial Unicode MS"/>
      <w:color w:val="000000"/>
      <w:sz w:val="24"/>
      <w:szCs w:val="24"/>
    </w:rPr>
  </w:style>
  <w:style w:type="paragraph" w:customStyle="1" w:styleId="Kolorowalistaakcent11">
    <w:name w:val="Kolorowa lista — akcent 11"/>
    <w:basedOn w:val="Normalny"/>
    <w:uiPriority w:val="34"/>
    <w:qFormat/>
    <w:rsid w:val="00303B69"/>
    <w:pPr>
      <w:suppressAutoHyphens w:val="0"/>
      <w:spacing w:after="0" w:line="240" w:lineRule="auto"/>
      <w:ind w:left="720"/>
      <w:contextualSpacing/>
    </w:pPr>
    <w:rPr>
      <w:lang w:eastAsia="en-US"/>
    </w:rPr>
  </w:style>
  <w:style w:type="paragraph" w:customStyle="1" w:styleId="Ustp">
    <w:name w:val="Ustęp"/>
    <w:basedOn w:val="Normalny"/>
    <w:uiPriority w:val="99"/>
    <w:qFormat/>
    <w:rsid w:val="00303B69"/>
    <w:pPr>
      <w:tabs>
        <w:tab w:val="num" w:pos="1080"/>
      </w:tabs>
      <w:suppressAutoHyphens w:val="0"/>
      <w:spacing w:after="120" w:line="240" w:lineRule="auto"/>
      <w:ind w:left="1080" w:hanging="720"/>
      <w:jc w:val="both"/>
    </w:pPr>
    <w:rPr>
      <w:rFonts w:cs="Times New Roman"/>
      <w:sz w:val="24"/>
      <w:szCs w:val="24"/>
      <w:lang w:eastAsia="en-US"/>
    </w:rPr>
  </w:style>
  <w:style w:type="paragraph" w:styleId="Poprawka">
    <w:name w:val="Revision"/>
    <w:hidden/>
    <w:uiPriority w:val="71"/>
    <w:rsid w:val="00303B69"/>
    <w:rPr>
      <w:rFonts w:ascii="Arial Unicode MS" w:eastAsia="Arial Unicode MS" w:hAnsi="Arial Unicode MS" w:cs="Arial Unicode MS"/>
      <w:color w:val="000000"/>
      <w:sz w:val="24"/>
      <w:szCs w:val="24"/>
    </w:rPr>
  </w:style>
  <w:style w:type="paragraph" w:styleId="Tekstpodstawowywcity">
    <w:name w:val="Body Text Indent"/>
    <w:basedOn w:val="Normalny"/>
    <w:link w:val="TekstpodstawowywcityZnak"/>
    <w:uiPriority w:val="99"/>
    <w:unhideWhenUsed/>
    <w:rsid w:val="00CF7E9F"/>
    <w:pPr>
      <w:spacing w:after="120"/>
      <w:ind w:left="283"/>
    </w:pPr>
  </w:style>
  <w:style w:type="character" w:customStyle="1" w:styleId="TekstpodstawowywcityZnak">
    <w:name w:val="Tekst podstawowy wcięty Znak"/>
    <w:link w:val="Tekstpodstawowywcity"/>
    <w:uiPriority w:val="99"/>
    <w:rsid w:val="00CF7E9F"/>
    <w:rPr>
      <w:rFonts w:ascii="Calibri" w:eastAsia="Calibri" w:hAnsi="Calibri" w:cs="Calibri"/>
      <w:sz w:val="22"/>
      <w:szCs w:val="22"/>
      <w:lang w:eastAsia="ar-SA"/>
    </w:rPr>
  </w:style>
  <w:style w:type="character" w:customStyle="1" w:styleId="Nagwek1Znak">
    <w:name w:val="Nagłówek 1 Znak"/>
    <w:link w:val="Nagwek1"/>
    <w:uiPriority w:val="99"/>
    <w:rsid w:val="00CF7E9F"/>
    <w:rPr>
      <w:rFonts w:ascii="Symbol" w:eastAsia="Helvetica" w:hAnsi="Symbol"/>
      <w:b/>
      <w:bCs/>
      <w:kern w:val="32"/>
      <w:sz w:val="32"/>
      <w:szCs w:val="32"/>
      <w:lang w:val="x-none" w:eastAsia="x-none"/>
    </w:rPr>
  </w:style>
  <w:style w:type="character" w:customStyle="1" w:styleId="Nagwek2Znak">
    <w:name w:val="Nagłówek 2 Znak"/>
    <w:link w:val="Nagwek2"/>
    <w:uiPriority w:val="99"/>
    <w:rsid w:val="00CF7E9F"/>
    <w:rPr>
      <w:rFonts w:ascii="Symbol" w:eastAsia="Helvetica" w:hAnsi="Symbol"/>
      <w:b/>
      <w:bCs/>
      <w:i/>
      <w:iCs/>
      <w:sz w:val="28"/>
      <w:szCs w:val="28"/>
      <w:lang w:val="x-none" w:eastAsia="x-none"/>
    </w:rPr>
  </w:style>
  <w:style w:type="character" w:customStyle="1" w:styleId="Nagwek4Znak">
    <w:name w:val="Nagłówek 4 Znak"/>
    <w:link w:val="Nagwek4"/>
    <w:uiPriority w:val="99"/>
    <w:rsid w:val="00CF7E9F"/>
    <w:rPr>
      <w:rFonts w:ascii="Verdana" w:eastAsia="Helvetica" w:hAnsi="Verdana"/>
      <w:b/>
      <w:bCs/>
      <w:sz w:val="28"/>
      <w:szCs w:val="28"/>
      <w:lang w:val="x-none" w:eastAsia="x-none"/>
    </w:rPr>
  </w:style>
  <w:style w:type="character" w:customStyle="1" w:styleId="Nagwek5Znak">
    <w:name w:val="Nagłówek 5 Znak"/>
    <w:link w:val="Nagwek5"/>
    <w:uiPriority w:val="99"/>
    <w:rsid w:val="00CF7E9F"/>
    <w:rPr>
      <w:rFonts w:ascii="Verdana" w:eastAsia="Helvetica" w:hAnsi="Verdana"/>
      <w:b/>
      <w:bCs/>
      <w:i/>
      <w:iCs/>
      <w:sz w:val="26"/>
      <w:szCs w:val="26"/>
      <w:lang w:val="x-none" w:eastAsia="x-none"/>
    </w:rPr>
  </w:style>
  <w:style w:type="character" w:customStyle="1" w:styleId="Nagwek6Znak">
    <w:name w:val="Nagłówek 6 Znak"/>
    <w:link w:val="Nagwek6"/>
    <w:uiPriority w:val="99"/>
    <w:rsid w:val="00CF7E9F"/>
    <w:rPr>
      <w:rFonts w:ascii="Verdana" w:eastAsia="Helvetica" w:hAnsi="Verdana"/>
      <w:b/>
      <w:bCs/>
      <w:lang w:val="x-none" w:eastAsia="x-none"/>
    </w:rPr>
  </w:style>
  <w:style w:type="character" w:customStyle="1" w:styleId="Nagwek7Znak">
    <w:name w:val="Nagłówek 7 Znak"/>
    <w:link w:val="Nagwek7"/>
    <w:uiPriority w:val="99"/>
    <w:rsid w:val="00CF7E9F"/>
    <w:rPr>
      <w:rFonts w:ascii="Verdana" w:eastAsia="Helvetica" w:hAnsi="Verdana"/>
      <w:sz w:val="24"/>
      <w:szCs w:val="24"/>
      <w:lang w:val="x-none" w:eastAsia="x-none"/>
    </w:rPr>
  </w:style>
  <w:style w:type="character" w:customStyle="1" w:styleId="Nagwek8Znak">
    <w:name w:val="Nagłówek 8 Znak"/>
    <w:link w:val="Nagwek8"/>
    <w:uiPriority w:val="99"/>
    <w:rsid w:val="00CF7E9F"/>
    <w:rPr>
      <w:rFonts w:ascii="Verdana" w:eastAsia="Helvetica" w:hAnsi="Verdana"/>
      <w:i/>
      <w:iCs/>
      <w:sz w:val="24"/>
      <w:szCs w:val="24"/>
      <w:lang w:val="x-none" w:eastAsia="x-none"/>
    </w:rPr>
  </w:style>
  <w:style w:type="character" w:customStyle="1" w:styleId="Nagwek9Znak">
    <w:name w:val="Nagłówek 9 Znak"/>
    <w:link w:val="Nagwek9"/>
    <w:uiPriority w:val="99"/>
    <w:rsid w:val="00CF7E9F"/>
    <w:rPr>
      <w:rFonts w:ascii="Symbol" w:eastAsia="Helvetica" w:hAnsi="Symbol"/>
      <w:lang w:val="x-none" w:eastAsia="x-none"/>
    </w:rPr>
  </w:style>
  <w:style w:type="character" w:customStyle="1" w:styleId="TekstpodstawowyZnak">
    <w:name w:val="Tekst podstawowy Znak"/>
    <w:link w:val="Tekstpodstawowy"/>
    <w:rsid w:val="00CF7E9F"/>
    <w:rPr>
      <w:rFonts w:ascii="Calibri" w:eastAsia="Calibri" w:hAnsi="Calibri" w:cs="Calibri"/>
      <w:sz w:val="22"/>
      <w:szCs w:val="22"/>
      <w:lang w:eastAsia="ar-SA"/>
    </w:rPr>
  </w:style>
  <w:style w:type="paragraph" w:styleId="Tekstpodstawowy3">
    <w:name w:val="Body Text 3"/>
    <w:basedOn w:val="Normalny"/>
    <w:link w:val="Tekstpodstawowy3Znak"/>
    <w:uiPriority w:val="99"/>
    <w:rsid w:val="00CF7E9F"/>
    <w:pPr>
      <w:suppressAutoHyphens w:val="0"/>
      <w:spacing w:after="0" w:line="240" w:lineRule="auto"/>
      <w:jc w:val="center"/>
    </w:pPr>
    <w:rPr>
      <w:rFonts w:ascii="Helvetica" w:eastAsia="Helvetica" w:hAnsi="Helvetica" w:cs="Times New Roman"/>
      <w:sz w:val="16"/>
      <w:szCs w:val="16"/>
      <w:lang w:val="x-none" w:eastAsia="x-none"/>
    </w:rPr>
  </w:style>
  <w:style w:type="character" w:customStyle="1" w:styleId="Tekstpodstawowy3Znak">
    <w:name w:val="Tekst podstawowy 3 Znak"/>
    <w:link w:val="Tekstpodstawowy3"/>
    <w:uiPriority w:val="99"/>
    <w:rsid w:val="00CF7E9F"/>
    <w:rPr>
      <w:rFonts w:ascii="Helvetica" w:eastAsia="Helvetica" w:hAnsi="Helvetica"/>
      <w:sz w:val="16"/>
      <w:szCs w:val="16"/>
      <w:lang w:val="x-none" w:eastAsia="x-none"/>
    </w:rPr>
  </w:style>
  <w:style w:type="character" w:customStyle="1" w:styleId="tekstdokbold">
    <w:name w:val="tekst dok. bold"/>
    <w:rsid w:val="00CF7E9F"/>
    <w:rPr>
      <w:b/>
    </w:rPr>
  </w:style>
  <w:style w:type="paragraph" w:customStyle="1" w:styleId="tekstdokumentu">
    <w:name w:val="tekst dokumentu"/>
    <w:basedOn w:val="Normalny"/>
    <w:autoRedefine/>
    <w:rsid w:val="00CF7E9F"/>
    <w:pPr>
      <w:spacing w:after="60" w:line="240" w:lineRule="auto"/>
      <w:jc w:val="both"/>
    </w:pPr>
    <w:rPr>
      <w:rFonts w:ascii="Book Antiqua" w:eastAsia="Helvetica" w:hAnsi="Book Antiqua" w:cs="Helvetica"/>
      <w:b/>
      <w:iCs/>
      <w:color w:val="000000"/>
      <w:sz w:val="20"/>
      <w:szCs w:val="20"/>
      <w:lang w:eastAsia="pl-PL"/>
    </w:rPr>
  </w:style>
  <w:style w:type="paragraph" w:customStyle="1" w:styleId="zacznik">
    <w:name w:val="załącznik"/>
    <w:basedOn w:val="Tekstpodstawowy"/>
    <w:autoRedefine/>
    <w:rsid w:val="00CF7E9F"/>
    <w:pPr>
      <w:suppressAutoHyphens w:val="0"/>
      <w:spacing w:after="60" w:line="360" w:lineRule="auto"/>
      <w:ind w:left="709"/>
      <w:jc w:val="both"/>
    </w:pPr>
    <w:rPr>
      <w:rFonts w:ascii="Courier New" w:eastAsia="Helvetica" w:hAnsi="Courier New" w:cs="Arial Black"/>
      <w:b/>
      <w:bCs/>
      <w:color w:val="000000"/>
      <w:lang w:eastAsia="pl-PL"/>
    </w:rPr>
  </w:style>
  <w:style w:type="paragraph" w:customStyle="1" w:styleId="rozdzia">
    <w:name w:val="rozdział"/>
    <w:basedOn w:val="Normalny"/>
    <w:autoRedefine/>
    <w:uiPriority w:val="99"/>
    <w:rsid w:val="00CF7E9F"/>
    <w:pPr>
      <w:suppressAutoHyphens w:val="0"/>
      <w:spacing w:after="0" w:line="360" w:lineRule="auto"/>
      <w:jc w:val="both"/>
    </w:pPr>
    <w:rPr>
      <w:rFonts w:ascii="Arial Black" w:eastAsia="Helvetica" w:hAnsi="Arial Black" w:cs="Arial Black"/>
      <w:b/>
      <w:color w:val="000000"/>
      <w:sz w:val="24"/>
      <w:szCs w:val="24"/>
      <w:lang w:eastAsia="pl-PL"/>
    </w:rPr>
  </w:style>
  <w:style w:type="paragraph" w:customStyle="1" w:styleId="tytu">
    <w:name w:val="tytuł"/>
    <w:basedOn w:val="Normalny"/>
    <w:next w:val="Normalny"/>
    <w:autoRedefine/>
    <w:uiPriority w:val="99"/>
    <w:rsid w:val="00CF7E9F"/>
    <w:pPr>
      <w:suppressAutoHyphens w:val="0"/>
      <w:spacing w:after="60" w:line="240" w:lineRule="auto"/>
      <w:ind w:left="567" w:hanging="567"/>
      <w:jc w:val="both"/>
    </w:pPr>
    <w:rPr>
      <w:rFonts w:ascii="Courier New" w:eastAsia="Helvetica" w:hAnsi="Courier New" w:cs="Arial Black"/>
      <w:b/>
      <w:bCs/>
      <w:sz w:val="20"/>
      <w:szCs w:val="20"/>
      <w:lang w:eastAsia="pl-PL"/>
    </w:rPr>
  </w:style>
  <w:style w:type="paragraph" w:styleId="NormalnyWeb">
    <w:name w:val="Normal (Web)"/>
    <w:basedOn w:val="Normalny"/>
    <w:link w:val="NormalnyWebZnak"/>
    <w:uiPriority w:val="99"/>
    <w:rsid w:val="00CF7E9F"/>
    <w:pPr>
      <w:suppressAutoHyphens w:val="0"/>
      <w:spacing w:before="100" w:beforeAutospacing="1" w:after="100" w:afterAutospacing="1" w:line="240" w:lineRule="auto"/>
      <w:jc w:val="both"/>
    </w:pPr>
    <w:rPr>
      <w:rFonts w:ascii="Helvetica" w:eastAsia="Helvetica" w:hAnsi="Helvetica" w:cs="Helvetica"/>
      <w:sz w:val="20"/>
      <w:szCs w:val="20"/>
      <w:lang w:eastAsia="pl-PL"/>
    </w:rPr>
  </w:style>
  <w:style w:type="paragraph" w:customStyle="1" w:styleId="Tekstpodstawowy22">
    <w:name w:val="Tekst podstawowy 22"/>
    <w:basedOn w:val="Normalny"/>
    <w:rsid w:val="00CF7E9F"/>
    <w:pPr>
      <w:spacing w:before="120" w:after="0" w:line="240" w:lineRule="auto"/>
      <w:jc w:val="both"/>
    </w:pPr>
    <w:rPr>
      <w:rFonts w:ascii="Helvetica" w:eastAsia="Helvetica" w:hAnsi="Helvetica" w:cs="Helvetica"/>
      <w:b/>
      <w:bCs/>
      <w:sz w:val="25"/>
      <w:szCs w:val="24"/>
    </w:rPr>
  </w:style>
  <w:style w:type="paragraph" w:customStyle="1" w:styleId="Zwykytekst2">
    <w:name w:val="Zwykły tekst2"/>
    <w:basedOn w:val="Normalny"/>
    <w:rsid w:val="00CF7E9F"/>
    <w:pPr>
      <w:spacing w:after="0" w:line="240" w:lineRule="auto"/>
    </w:pPr>
    <w:rPr>
      <w:rFonts w:ascii="Wingdings" w:eastAsia="Helvetica" w:hAnsi="Wingdings" w:cs="Helvetica"/>
      <w:sz w:val="20"/>
      <w:szCs w:val="20"/>
    </w:rPr>
  </w:style>
  <w:style w:type="paragraph" w:styleId="Zwykytekst">
    <w:name w:val="Plain Text"/>
    <w:basedOn w:val="Normalny"/>
    <w:link w:val="ZwykytekstZnak"/>
    <w:rsid w:val="00CF7E9F"/>
    <w:pPr>
      <w:suppressAutoHyphens w:val="0"/>
      <w:spacing w:after="0" w:line="240" w:lineRule="auto"/>
    </w:pPr>
    <w:rPr>
      <w:rFonts w:ascii="Wingdings" w:eastAsia="Helvetica" w:hAnsi="Wingdings" w:cs="Times New Roman"/>
      <w:sz w:val="20"/>
      <w:szCs w:val="20"/>
      <w:lang w:eastAsia="pl-PL"/>
    </w:rPr>
  </w:style>
  <w:style w:type="character" w:customStyle="1" w:styleId="ZwykytekstZnak">
    <w:name w:val="Zwykły tekst Znak"/>
    <w:link w:val="Zwykytekst"/>
    <w:rsid w:val="00CF7E9F"/>
    <w:rPr>
      <w:rFonts w:ascii="Wingdings" w:eastAsia="Helvetica" w:hAnsi="Wingdings"/>
    </w:rPr>
  </w:style>
  <w:style w:type="paragraph" w:styleId="Legenda">
    <w:name w:val="caption"/>
    <w:basedOn w:val="Normalny"/>
    <w:next w:val="Normalny"/>
    <w:uiPriority w:val="99"/>
    <w:qFormat/>
    <w:rsid w:val="00CF7E9F"/>
    <w:pPr>
      <w:suppressAutoHyphens w:val="0"/>
    </w:pPr>
    <w:rPr>
      <w:rFonts w:ascii="Helvetica" w:eastAsia="Helvetica" w:hAnsi="Helvetica" w:cs="Helvetica"/>
      <w:b/>
      <w:sz w:val="24"/>
      <w:u w:val="single"/>
      <w:lang w:eastAsia="en-US"/>
    </w:rPr>
  </w:style>
  <w:style w:type="paragraph" w:styleId="Tytu0">
    <w:name w:val="Title"/>
    <w:basedOn w:val="Normalny"/>
    <w:link w:val="TytuZnak"/>
    <w:uiPriority w:val="99"/>
    <w:qFormat/>
    <w:rsid w:val="00CF7E9F"/>
    <w:pPr>
      <w:suppressAutoHyphens w:val="0"/>
      <w:spacing w:after="0" w:line="240" w:lineRule="auto"/>
      <w:jc w:val="center"/>
    </w:pPr>
    <w:rPr>
      <w:rFonts w:ascii="Helvetica" w:eastAsia="Helvetica" w:hAnsi="Helvetica" w:cs="Times New Roman"/>
      <w:sz w:val="24"/>
      <w:szCs w:val="20"/>
      <w:lang w:val="x-none" w:eastAsia="x-none"/>
    </w:rPr>
  </w:style>
  <w:style w:type="character" w:customStyle="1" w:styleId="TytuZnak">
    <w:name w:val="Tytuł Znak"/>
    <w:link w:val="Tytu0"/>
    <w:uiPriority w:val="99"/>
    <w:rsid w:val="00CF7E9F"/>
    <w:rPr>
      <w:rFonts w:ascii="Helvetica" w:eastAsia="Helvetica" w:hAnsi="Helvetica"/>
      <w:sz w:val="24"/>
      <w:lang w:val="x-none" w:eastAsia="x-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CF7E9F"/>
    <w:rPr>
      <w:rFonts w:cs="Helvetica"/>
      <w:vertAlign w:val="superscript"/>
    </w:rPr>
  </w:style>
  <w:style w:type="paragraph" w:styleId="Tekstpodstawowywcity3">
    <w:name w:val="Body Text Indent 3"/>
    <w:basedOn w:val="Normalny"/>
    <w:link w:val="Tekstpodstawowywcity3Znak"/>
    <w:uiPriority w:val="99"/>
    <w:rsid w:val="00CF7E9F"/>
    <w:pPr>
      <w:suppressAutoHyphens w:val="0"/>
      <w:spacing w:before="240" w:after="120" w:line="240" w:lineRule="auto"/>
      <w:ind w:left="567" w:hanging="567"/>
      <w:jc w:val="both"/>
    </w:pPr>
    <w:rPr>
      <w:rFonts w:ascii="Helvetica" w:eastAsia="Helvetica" w:hAnsi="Helvetica" w:cs="Times New Roman"/>
      <w:sz w:val="16"/>
      <w:szCs w:val="16"/>
      <w:lang w:val="x-none" w:eastAsia="x-none"/>
    </w:rPr>
  </w:style>
  <w:style w:type="character" w:customStyle="1" w:styleId="Tekstpodstawowywcity3Znak">
    <w:name w:val="Tekst podstawowy wcięty 3 Znak"/>
    <w:link w:val="Tekstpodstawowywcity3"/>
    <w:uiPriority w:val="99"/>
    <w:rsid w:val="00CF7E9F"/>
    <w:rPr>
      <w:rFonts w:ascii="Helvetica" w:eastAsia="Helvetica" w:hAnsi="Helvetica"/>
      <w:sz w:val="16"/>
      <w:szCs w:val="16"/>
      <w:lang w:val="x-none" w:eastAsia="x-none"/>
    </w:rPr>
  </w:style>
  <w:style w:type="paragraph" w:styleId="Tekstprzypisudolnego">
    <w:name w:val="footnote text"/>
    <w:basedOn w:val="Normalny"/>
    <w:link w:val="TekstprzypisudolnegoZnak"/>
    <w:uiPriority w:val="99"/>
    <w:rsid w:val="00CF7E9F"/>
    <w:pPr>
      <w:suppressAutoHyphens w:val="0"/>
      <w:spacing w:after="0" w:line="240" w:lineRule="auto"/>
    </w:pPr>
    <w:rPr>
      <w:rFonts w:ascii="Helvetica" w:eastAsia="Helvetica" w:hAnsi="Helvetica" w:cs="Times New Roman"/>
      <w:sz w:val="20"/>
      <w:szCs w:val="20"/>
      <w:lang w:eastAsia="pl-PL"/>
    </w:rPr>
  </w:style>
  <w:style w:type="character" w:customStyle="1" w:styleId="TekstprzypisudolnegoZnak">
    <w:name w:val="Tekst przypisu dolnego Znak"/>
    <w:link w:val="Tekstprzypisudolnego"/>
    <w:uiPriority w:val="99"/>
    <w:rsid w:val="00CF7E9F"/>
    <w:rPr>
      <w:rFonts w:ascii="Helvetica" w:eastAsia="Helvetica" w:hAnsi="Helvetica"/>
    </w:rPr>
  </w:style>
  <w:style w:type="character" w:styleId="Numerstrony">
    <w:name w:val="page number"/>
    <w:uiPriority w:val="99"/>
    <w:rsid w:val="00CF7E9F"/>
    <w:rPr>
      <w:rFonts w:cs="Helvetica"/>
    </w:rPr>
  </w:style>
  <w:style w:type="paragraph" w:customStyle="1" w:styleId="Body">
    <w:name w:val="Body"/>
    <w:uiPriority w:val="99"/>
    <w:rsid w:val="00CF7E9F"/>
    <w:rPr>
      <w:rFonts w:ascii="Cambria Math" w:eastAsia="Helvetica" w:hAnsi="Cambria Math" w:cs="Helvetica"/>
      <w:color w:val="000000"/>
      <w:sz w:val="24"/>
    </w:rPr>
  </w:style>
  <w:style w:type="paragraph" w:customStyle="1" w:styleId="Tekstpodstawowy21">
    <w:name w:val="Tekst podstawowy 21"/>
    <w:basedOn w:val="Normalny"/>
    <w:rsid w:val="00CF7E9F"/>
    <w:pPr>
      <w:widowControl w:val="0"/>
      <w:spacing w:after="120" w:line="480" w:lineRule="auto"/>
    </w:pPr>
    <w:rPr>
      <w:rFonts w:ascii="Helvetica" w:eastAsia="Helvetica" w:hAnsi="Helvetica" w:cs="Arial Black"/>
      <w:sz w:val="24"/>
      <w:szCs w:val="24"/>
      <w:lang w:eastAsia="pl-PL"/>
    </w:rPr>
  </w:style>
  <w:style w:type="paragraph" w:customStyle="1" w:styleId="Zwykytekst1">
    <w:name w:val="Zwykły tekst1"/>
    <w:basedOn w:val="Normalny"/>
    <w:uiPriority w:val="99"/>
    <w:rsid w:val="00CF7E9F"/>
    <w:pPr>
      <w:widowControl w:val="0"/>
      <w:spacing w:after="0" w:line="240" w:lineRule="auto"/>
    </w:pPr>
    <w:rPr>
      <w:rFonts w:ascii="Wingdings" w:eastAsia="Helvetica" w:hAnsi="Wingdings" w:cs="Arial Black"/>
      <w:sz w:val="20"/>
      <w:szCs w:val="20"/>
      <w:lang w:eastAsia="pl-PL"/>
    </w:rPr>
  </w:style>
  <w:style w:type="paragraph" w:styleId="Tekstprzypisukocowego">
    <w:name w:val="endnote text"/>
    <w:basedOn w:val="Normalny"/>
    <w:link w:val="TekstprzypisukocowegoZnak"/>
    <w:uiPriority w:val="99"/>
    <w:rsid w:val="00CF7E9F"/>
    <w:pPr>
      <w:suppressAutoHyphens w:val="0"/>
      <w:spacing w:after="0" w:line="240" w:lineRule="auto"/>
    </w:pPr>
    <w:rPr>
      <w:rFonts w:ascii="Helvetica" w:eastAsia="Helvetica" w:hAnsi="Helvetica" w:cs="Times New Roman"/>
      <w:sz w:val="20"/>
      <w:szCs w:val="20"/>
      <w:lang w:val="x-none" w:eastAsia="x-none"/>
    </w:rPr>
  </w:style>
  <w:style w:type="character" w:customStyle="1" w:styleId="TekstprzypisukocowegoZnak">
    <w:name w:val="Tekst przypisu końcowego Znak"/>
    <w:link w:val="Tekstprzypisukocowego"/>
    <w:uiPriority w:val="99"/>
    <w:rsid w:val="00CF7E9F"/>
    <w:rPr>
      <w:rFonts w:ascii="Helvetica" w:eastAsia="Helvetica" w:hAnsi="Helvetica"/>
      <w:lang w:val="x-none" w:eastAsia="x-none"/>
    </w:rPr>
  </w:style>
  <w:style w:type="character" w:styleId="Odwoanieprzypisukocowego">
    <w:name w:val="endnote reference"/>
    <w:uiPriority w:val="99"/>
    <w:semiHidden/>
    <w:rsid w:val="00CF7E9F"/>
    <w:rPr>
      <w:rFonts w:cs="Helvetica"/>
      <w:vertAlign w:val="superscript"/>
    </w:rPr>
  </w:style>
  <w:style w:type="paragraph" w:customStyle="1" w:styleId="StandardowyBEATA">
    <w:name w:val="Standardowy.BEATA"/>
    <w:uiPriority w:val="99"/>
    <w:rsid w:val="00CF7E9F"/>
    <w:pPr>
      <w:spacing w:line="360" w:lineRule="exact"/>
      <w:jc w:val="both"/>
    </w:pPr>
    <w:rPr>
      <w:rFonts w:ascii="Helvetica" w:eastAsia="Helvetica" w:hAnsi="Helvetica" w:cs="Helvetica"/>
      <w:sz w:val="24"/>
    </w:rPr>
  </w:style>
  <w:style w:type="paragraph" w:styleId="Tekstblokowy">
    <w:name w:val="Block Text"/>
    <w:basedOn w:val="Normalny"/>
    <w:uiPriority w:val="99"/>
    <w:rsid w:val="00CF7E9F"/>
    <w:pPr>
      <w:suppressAutoHyphens w:val="0"/>
      <w:spacing w:after="0" w:line="240" w:lineRule="auto"/>
      <w:ind w:left="705" w:right="-567"/>
      <w:jc w:val="both"/>
    </w:pPr>
    <w:rPr>
      <w:rFonts w:ascii="Helvetica" w:eastAsia="Helvetica" w:hAnsi="Helvetica" w:cs="Helvetica"/>
      <w:i/>
      <w:sz w:val="28"/>
      <w:szCs w:val="20"/>
      <w:lang w:eastAsia="pl-PL"/>
    </w:rPr>
  </w:style>
  <w:style w:type="paragraph" w:customStyle="1" w:styleId="Znak">
    <w:name w:val="Znak"/>
    <w:basedOn w:val="Normalny"/>
    <w:rsid w:val="00CF7E9F"/>
    <w:pPr>
      <w:suppressAutoHyphens w:val="0"/>
      <w:spacing w:after="0" w:line="240" w:lineRule="auto"/>
    </w:pPr>
    <w:rPr>
      <w:rFonts w:ascii="Helvetica" w:eastAsia="Helvetica" w:hAnsi="Helvetica" w:cs="Helvetica"/>
      <w:sz w:val="24"/>
      <w:szCs w:val="24"/>
      <w:lang w:eastAsia="pl-PL"/>
    </w:rPr>
  </w:style>
  <w:style w:type="paragraph" w:customStyle="1" w:styleId="Tekstpodstawowywcity31">
    <w:name w:val="Tekst podstawowy wcięty 31"/>
    <w:basedOn w:val="Normalny"/>
    <w:uiPriority w:val="99"/>
    <w:rsid w:val="00CF7E9F"/>
    <w:pPr>
      <w:spacing w:after="60" w:line="288" w:lineRule="auto"/>
      <w:ind w:left="357"/>
      <w:jc w:val="both"/>
    </w:pPr>
    <w:rPr>
      <w:rFonts w:ascii="Helvetica" w:eastAsia="Helvetica" w:hAnsi="Helvetica" w:cs="Helvetica"/>
    </w:rPr>
  </w:style>
  <w:style w:type="paragraph" w:customStyle="1" w:styleId="Tekstpodstawowywcity21">
    <w:name w:val="Tekst podstawowy wcięty 21"/>
    <w:basedOn w:val="Normalny"/>
    <w:uiPriority w:val="99"/>
    <w:rsid w:val="00CF7E9F"/>
    <w:pPr>
      <w:spacing w:before="240" w:after="0" w:line="288" w:lineRule="auto"/>
      <w:ind w:left="720" w:hanging="720"/>
      <w:jc w:val="both"/>
    </w:pPr>
    <w:rPr>
      <w:rFonts w:ascii="Helvetica" w:eastAsia="Helvetica" w:hAnsi="Helvetica" w:cs="Helvetica"/>
      <w:bCs/>
      <w:sz w:val="24"/>
      <w:szCs w:val="24"/>
    </w:rPr>
  </w:style>
  <w:style w:type="character" w:styleId="HTML-przykad">
    <w:name w:val="HTML Sample"/>
    <w:uiPriority w:val="99"/>
    <w:rsid w:val="00CF7E9F"/>
    <w:rPr>
      <w:rFonts w:ascii="Tahoma" w:hAnsi="Tahoma" w:cs="Helvetica"/>
      <w:sz w:val="22"/>
    </w:rPr>
  </w:style>
  <w:style w:type="paragraph" w:customStyle="1" w:styleId="Standard">
    <w:name w:val="Standard"/>
    <w:basedOn w:val="Normalny"/>
    <w:autoRedefine/>
    <w:uiPriority w:val="99"/>
    <w:rsid w:val="00CF7E9F"/>
    <w:pPr>
      <w:tabs>
        <w:tab w:val="left" w:pos="0"/>
        <w:tab w:val="right" w:pos="480"/>
      </w:tabs>
      <w:suppressAutoHyphens w:val="0"/>
      <w:spacing w:after="0" w:line="264" w:lineRule="auto"/>
      <w:jc w:val="both"/>
    </w:pPr>
    <w:rPr>
      <w:rFonts w:ascii="Tahoma" w:eastAsia="Helvetica" w:hAnsi="Tahoma" w:cs="Helvetica"/>
      <w:sz w:val="20"/>
      <w:szCs w:val="20"/>
      <w:lang w:eastAsia="pl-PL"/>
    </w:rPr>
  </w:style>
  <w:style w:type="paragraph" w:customStyle="1" w:styleId="Styl">
    <w:name w:val="Styl"/>
    <w:uiPriority w:val="99"/>
    <w:rsid w:val="00CF7E9F"/>
    <w:pPr>
      <w:widowControl w:val="0"/>
      <w:autoSpaceDE w:val="0"/>
      <w:autoSpaceDN w:val="0"/>
      <w:adjustRightInd w:val="0"/>
    </w:pPr>
    <w:rPr>
      <w:rFonts w:ascii="Helvetica" w:eastAsia="Helvetica" w:hAnsi="Helvetica" w:cs="Helvetica"/>
      <w:sz w:val="24"/>
      <w:szCs w:val="24"/>
    </w:rPr>
  </w:style>
  <w:style w:type="paragraph" w:customStyle="1" w:styleId="Style1">
    <w:name w:val="Style1"/>
    <w:basedOn w:val="Normalny"/>
    <w:uiPriority w:val="99"/>
    <w:rsid w:val="00CF7E9F"/>
    <w:pPr>
      <w:widowControl w:val="0"/>
      <w:suppressAutoHyphens w:val="0"/>
      <w:autoSpaceDE w:val="0"/>
      <w:autoSpaceDN w:val="0"/>
      <w:adjustRightInd w:val="0"/>
      <w:spacing w:after="0" w:line="240" w:lineRule="auto"/>
    </w:pPr>
    <w:rPr>
      <w:rFonts w:ascii="Helvetica" w:eastAsia="Helvetica" w:hAnsi="Helvetica" w:cs="Helvetica"/>
      <w:sz w:val="24"/>
      <w:szCs w:val="24"/>
      <w:lang w:eastAsia="pl-PL"/>
    </w:rPr>
  </w:style>
  <w:style w:type="paragraph" w:customStyle="1" w:styleId="Style3">
    <w:name w:val="Style3"/>
    <w:basedOn w:val="Normalny"/>
    <w:uiPriority w:val="99"/>
    <w:rsid w:val="00CF7E9F"/>
    <w:pPr>
      <w:widowControl w:val="0"/>
      <w:suppressAutoHyphens w:val="0"/>
      <w:autoSpaceDE w:val="0"/>
      <w:autoSpaceDN w:val="0"/>
      <w:adjustRightInd w:val="0"/>
      <w:spacing w:after="0" w:line="240" w:lineRule="auto"/>
    </w:pPr>
    <w:rPr>
      <w:rFonts w:ascii="Helvetica" w:eastAsia="Helvetica" w:hAnsi="Helvetica" w:cs="Helvetica"/>
      <w:sz w:val="24"/>
      <w:szCs w:val="24"/>
      <w:lang w:eastAsia="pl-PL"/>
    </w:rPr>
  </w:style>
  <w:style w:type="paragraph" w:customStyle="1" w:styleId="Style4">
    <w:name w:val="Style4"/>
    <w:basedOn w:val="Normalny"/>
    <w:uiPriority w:val="99"/>
    <w:rsid w:val="00CF7E9F"/>
    <w:pPr>
      <w:widowControl w:val="0"/>
      <w:suppressAutoHyphens w:val="0"/>
      <w:autoSpaceDE w:val="0"/>
      <w:autoSpaceDN w:val="0"/>
      <w:adjustRightInd w:val="0"/>
      <w:spacing w:after="0" w:line="499" w:lineRule="exact"/>
      <w:jc w:val="center"/>
    </w:pPr>
    <w:rPr>
      <w:rFonts w:ascii="Helvetica" w:eastAsia="Helvetica" w:hAnsi="Helvetica" w:cs="Helvetica"/>
      <w:sz w:val="24"/>
      <w:szCs w:val="24"/>
      <w:lang w:eastAsia="pl-PL"/>
    </w:rPr>
  </w:style>
  <w:style w:type="paragraph" w:customStyle="1" w:styleId="Style5">
    <w:name w:val="Style5"/>
    <w:basedOn w:val="Normalny"/>
    <w:uiPriority w:val="99"/>
    <w:rsid w:val="00CF7E9F"/>
    <w:pPr>
      <w:widowControl w:val="0"/>
      <w:suppressAutoHyphens w:val="0"/>
      <w:autoSpaceDE w:val="0"/>
      <w:autoSpaceDN w:val="0"/>
      <w:adjustRightInd w:val="0"/>
      <w:spacing w:after="0" w:line="269" w:lineRule="exact"/>
      <w:ind w:firstLine="413"/>
      <w:jc w:val="both"/>
    </w:pPr>
    <w:rPr>
      <w:rFonts w:ascii="Helvetica" w:eastAsia="Helvetica" w:hAnsi="Helvetica" w:cs="Helvetica"/>
      <w:sz w:val="24"/>
      <w:szCs w:val="24"/>
      <w:lang w:eastAsia="pl-PL"/>
    </w:rPr>
  </w:style>
  <w:style w:type="paragraph" w:customStyle="1" w:styleId="Style6">
    <w:name w:val="Style6"/>
    <w:basedOn w:val="Normalny"/>
    <w:uiPriority w:val="99"/>
    <w:rsid w:val="00CF7E9F"/>
    <w:pPr>
      <w:widowControl w:val="0"/>
      <w:suppressAutoHyphens w:val="0"/>
      <w:autoSpaceDE w:val="0"/>
      <w:autoSpaceDN w:val="0"/>
      <w:adjustRightInd w:val="0"/>
      <w:spacing w:after="0" w:line="270" w:lineRule="exact"/>
      <w:ind w:hanging="370"/>
      <w:jc w:val="both"/>
    </w:pPr>
    <w:rPr>
      <w:rFonts w:ascii="Helvetica" w:eastAsia="Helvetica" w:hAnsi="Helvetica" w:cs="Helvetica"/>
      <w:sz w:val="24"/>
      <w:szCs w:val="24"/>
      <w:lang w:eastAsia="pl-PL"/>
    </w:rPr>
  </w:style>
  <w:style w:type="paragraph" w:customStyle="1" w:styleId="Style8">
    <w:name w:val="Style8"/>
    <w:basedOn w:val="Normalny"/>
    <w:uiPriority w:val="99"/>
    <w:rsid w:val="00CF7E9F"/>
    <w:pPr>
      <w:widowControl w:val="0"/>
      <w:suppressAutoHyphens w:val="0"/>
      <w:autoSpaceDE w:val="0"/>
      <w:autoSpaceDN w:val="0"/>
      <w:adjustRightInd w:val="0"/>
      <w:spacing w:after="0" w:line="269" w:lineRule="exact"/>
      <w:ind w:hanging="317"/>
      <w:jc w:val="both"/>
    </w:pPr>
    <w:rPr>
      <w:rFonts w:ascii="Helvetica" w:eastAsia="Helvetica" w:hAnsi="Helvetica" w:cs="Helvetica"/>
      <w:sz w:val="24"/>
      <w:szCs w:val="24"/>
      <w:lang w:eastAsia="pl-PL"/>
    </w:rPr>
  </w:style>
  <w:style w:type="paragraph" w:customStyle="1" w:styleId="Style9">
    <w:name w:val="Style9"/>
    <w:basedOn w:val="Normalny"/>
    <w:uiPriority w:val="99"/>
    <w:rsid w:val="00CF7E9F"/>
    <w:pPr>
      <w:widowControl w:val="0"/>
      <w:suppressAutoHyphens w:val="0"/>
      <w:autoSpaceDE w:val="0"/>
      <w:autoSpaceDN w:val="0"/>
      <w:adjustRightInd w:val="0"/>
      <w:spacing w:after="0" w:line="270" w:lineRule="exact"/>
      <w:jc w:val="both"/>
    </w:pPr>
    <w:rPr>
      <w:rFonts w:ascii="Helvetica" w:eastAsia="Helvetica" w:hAnsi="Helvetica" w:cs="Helvetica"/>
      <w:sz w:val="24"/>
      <w:szCs w:val="24"/>
      <w:lang w:eastAsia="pl-PL"/>
    </w:rPr>
  </w:style>
  <w:style w:type="paragraph" w:customStyle="1" w:styleId="Style10">
    <w:name w:val="Style10"/>
    <w:basedOn w:val="Normalny"/>
    <w:uiPriority w:val="99"/>
    <w:rsid w:val="00CF7E9F"/>
    <w:pPr>
      <w:widowControl w:val="0"/>
      <w:suppressAutoHyphens w:val="0"/>
      <w:autoSpaceDE w:val="0"/>
      <w:autoSpaceDN w:val="0"/>
      <w:adjustRightInd w:val="0"/>
      <w:spacing w:after="0" w:line="226" w:lineRule="exact"/>
      <w:jc w:val="both"/>
    </w:pPr>
    <w:rPr>
      <w:rFonts w:ascii="Helvetica" w:eastAsia="Helvetica" w:hAnsi="Helvetica" w:cs="Helvetica"/>
      <w:sz w:val="24"/>
      <w:szCs w:val="24"/>
      <w:lang w:eastAsia="pl-PL"/>
    </w:rPr>
  </w:style>
  <w:style w:type="paragraph" w:customStyle="1" w:styleId="Style11">
    <w:name w:val="Style11"/>
    <w:basedOn w:val="Normalny"/>
    <w:uiPriority w:val="99"/>
    <w:rsid w:val="00CF7E9F"/>
    <w:pPr>
      <w:widowControl w:val="0"/>
      <w:suppressAutoHyphens w:val="0"/>
      <w:autoSpaceDE w:val="0"/>
      <w:autoSpaceDN w:val="0"/>
      <w:adjustRightInd w:val="0"/>
      <w:spacing w:after="0" w:line="240" w:lineRule="auto"/>
    </w:pPr>
    <w:rPr>
      <w:rFonts w:ascii="Helvetica" w:eastAsia="Helvetica" w:hAnsi="Helvetica" w:cs="Helvetica"/>
      <w:sz w:val="24"/>
      <w:szCs w:val="24"/>
      <w:lang w:eastAsia="pl-PL"/>
    </w:rPr>
  </w:style>
  <w:style w:type="paragraph" w:customStyle="1" w:styleId="Style12">
    <w:name w:val="Style12"/>
    <w:basedOn w:val="Normalny"/>
    <w:uiPriority w:val="99"/>
    <w:rsid w:val="00CF7E9F"/>
    <w:pPr>
      <w:widowControl w:val="0"/>
      <w:suppressAutoHyphens w:val="0"/>
      <w:autoSpaceDE w:val="0"/>
      <w:autoSpaceDN w:val="0"/>
      <w:adjustRightInd w:val="0"/>
      <w:spacing w:after="0" w:line="269" w:lineRule="exact"/>
      <w:ind w:firstLine="374"/>
    </w:pPr>
    <w:rPr>
      <w:rFonts w:ascii="Helvetica" w:eastAsia="Helvetica" w:hAnsi="Helvetica" w:cs="Helvetica"/>
      <w:sz w:val="24"/>
      <w:szCs w:val="24"/>
      <w:lang w:eastAsia="pl-PL"/>
    </w:rPr>
  </w:style>
  <w:style w:type="paragraph" w:customStyle="1" w:styleId="Style15">
    <w:name w:val="Style15"/>
    <w:basedOn w:val="Normalny"/>
    <w:uiPriority w:val="99"/>
    <w:rsid w:val="00CF7E9F"/>
    <w:pPr>
      <w:widowControl w:val="0"/>
      <w:suppressAutoHyphens w:val="0"/>
      <w:autoSpaceDE w:val="0"/>
      <w:autoSpaceDN w:val="0"/>
      <w:adjustRightInd w:val="0"/>
      <w:spacing w:after="0" w:line="269" w:lineRule="exact"/>
      <w:ind w:firstLine="389"/>
      <w:jc w:val="both"/>
    </w:pPr>
    <w:rPr>
      <w:rFonts w:ascii="Helvetica" w:eastAsia="Helvetica" w:hAnsi="Helvetica" w:cs="Helvetica"/>
      <w:sz w:val="24"/>
      <w:szCs w:val="24"/>
      <w:lang w:eastAsia="pl-PL"/>
    </w:rPr>
  </w:style>
  <w:style w:type="paragraph" w:customStyle="1" w:styleId="Style16">
    <w:name w:val="Style16"/>
    <w:basedOn w:val="Normalny"/>
    <w:uiPriority w:val="99"/>
    <w:rsid w:val="00CF7E9F"/>
    <w:pPr>
      <w:widowControl w:val="0"/>
      <w:suppressAutoHyphens w:val="0"/>
      <w:autoSpaceDE w:val="0"/>
      <w:autoSpaceDN w:val="0"/>
      <w:adjustRightInd w:val="0"/>
      <w:spacing w:after="0" w:line="240" w:lineRule="auto"/>
    </w:pPr>
    <w:rPr>
      <w:rFonts w:ascii="Helvetica" w:eastAsia="Helvetica" w:hAnsi="Helvetica" w:cs="Helvetica"/>
      <w:sz w:val="24"/>
      <w:szCs w:val="24"/>
      <w:lang w:eastAsia="pl-PL"/>
    </w:rPr>
  </w:style>
  <w:style w:type="paragraph" w:customStyle="1" w:styleId="Style17">
    <w:name w:val="Style17"/>
    <w:basedOn w:val="Normalny"/>
    <w:uiPriority w:val="99"/>
    <w:rsid w:val="00CF7E9F"/>
    <w:pPr>
      <w:widowControl w:val="0"/>
      <w:suppressAutoHyphens w:val="0"/>
      <w:autoSpaceDE w:val="0"/>
      <w:autoSpaceDN w:val="0"/>
      <w:adjustRightInd w:val="0"/>
      <w:spacing w:after="0" w:line="268" w:lineRule="exact"/>
      <w:ind w:hanging="86"/>
      <w:jc w:val="both"/>
    </w:pPr>
    <w:rPr>
      <w:rFonts w:ascii="Helvetica" w:eastAsia="Helvetica" w:hAnsi="Helvetica" w:cs="Helvetica"/>
      <w:sz w:val="24"/>
      <w:szCs w:val="24"/>
      <w:lang w:eastAsia="pl-PL"/>
    </w:rPr>
  </w:style>
  <w:style w:type="character" w:customStyle="1" w:styleId="FontStyle46">
    <w:name w:val="Font Style46"/>
    <w:uiPriority w:val="99"/>
    <w:rsid w:val="00CF7E9F"/>
    <w:rPr>
      <w:rFonts w:ascii="Helvetica" w:hAnsi="Helvetica"/>
      <w:sz w:val="22"/>
    </w:rPr>
  </w:style>
  <w:style w:type="character" w:customStyle="1" w:styleId="FontStyle23">
    <w:name w:val="Font Style23"/>
    <w:uiPriority w:val="99"/>
    <w:rsid w:val="00CF7E9F"/>
    <w:rPr>
      <w:rFonts w:ascii="Helvetica" w:hAnsi="Helvetica"/>
      <w:b/>
      <w:spacing w:val="30"/>
      <w:sz w:val="20"/>
    </w:rPr>
  </w:style>
  <w:style w:type="character" w:customStyle="1" w:styleId="FontStyle28">
    <w:name w:val="Font Style28"/>
    <w:uiPriority w:val="99"/>
    <w:rsid w:val="00CF7E9F"/>
    <w:rPr>
      <w:rFonts w:ascii="Helvetica" w:hAnsi="Helvetica"/>
      <w:b/>
      <w:i/>
      <w:spacing w:val="10"/>
      <w:sz w:val="20"/>
    </w:rPr>
  </w:style>
  <w:style w:type="character" w:customStyle="1" w:styleId="FontStyle32">
    <w:name w:val="Font Style32"/>
    <w:uiPriority w:val="99"/>
    <w:rsid w:val="00CF7E9F"/>
    <w:rPr>
      <w:rFonts w:ascii="Calibri" w:hAnsi="Calibri"/>
      <w:spacing w:val="-10"/>
      <w:sz w:val="16"/>
    </w:rPr>
  </w:style>
  <w:style w:type="character" w:customStyle="1" w:styleId="FontStyle35">
    <w:name w:val="Font Style35"/>
    <w:uiPriority w:val="99"/>
    <w:rsid w:val="00CF7E9F"/>
    <w:rPr>
      <w:rFonts w:ascii="Helvetica" w:hAnsi="Helvetica"/>
      <w:b/>
      <w:sz w:val="8"/>
    </w:rPr>
  </w:style>
  <w:style w:type="character" w:customStyle="1" w:styleId="FontStyle36">
    <w:name w:val="Font Style36"/>
    <w:uiPriority w:val="99"/>
    <w:rsid w:val="00CF7E9F"/>
    <w:rPr>
      <w:rFonts w:ascii="Helvetica" w:hAnsi="Helvetica"/>
      <w:b/>
      <w:smallCaps/>
      <w:spacing w:val="10"/>
      <w:w w:val="40"/>
      <w:sz w:val="18"/>
    </w:rPr>
  </w:style>
  <w:style w:type="character" w:customStyle="1" w:styleId="FontStyle37">
    <w:name w:val="Font Style37"/>
    <w:uiPriority w:val="99"/>
    <w:rsid w:val="00CF7E9F"/>
    <w:rPr>
      <w:rFonts w:ascii="Helvetica" w:hAnsi="Helvetica"/>
      <w:sz w:val="20"/>
    </w:rPr>
  </w:style>
  <w:style w:type="character" w:customStyle="1" w:styleId="FontStyle38">
    <w:name w:val="Font Style38"/>
    <w:uiPriority w:val="99"/>
    <w:rsid w:val="00CF7E9F"/>
    <w:rPr>
      <w:rFonts w:ascii="Calibri" w:hAnsi="Calibri"/>
      <w:b/>
      <w:w w:val="40"/>
      <w:sz w:val="24"/>
    </w:rPr>
  </w:style>
  <w:style w:type="character" w:customStyle="1" w:styleId="ZnakZnak30">
    <w:name w:val="Znak Znak3"/>
    <w:uiPriority w:val="99"/>
    <w:locked/>
    <w:rsid w:val="00CF7E9F"/>
    <w:rPr>
      <w:rFonts w:ascii="Georgia" w:hAnsi="Georgia"/>
      <w:sz w:val="24"/>
      <w:lang w:val="pl-PL" w:eastAsia="pl-PL"/>
    </w:rPr>
  </w:style>
  <w:style w:type="character" w:customStyle="1" w:styleId="ZnakZnak6">
    <w:name w:val="Znak Znak6"/>
    <w:uiPriority w:val="99"/>
    <w:rsid w:val="00CF7E9F"/>
    <w:rPr>
      <w:rFonts w:ascii="Georgia" w:hAnsi="Georgia"/>
      <w:sz w:val="24"/>
      <w:lang w:val="pl-PL" w:eastAsia="pl-PL"/>
    </w:rPr>
  </w:style>
  <w:style w:type="character" w:customStyle="1" w:styleId="ZnakZnak40">
    <w:name w:val="Znak Znak4"/>
    <w:uiPriority w:val="99"/>
    <w:rsid w:val="00CF7E9F"/>
    <w:rPr>
      <w:rFonts w:ascii="Georgia" w:hAnsi="Georgia"/>
      <w:sz w:val="24"/>
      <w:lang w:val="pl-PL" w:eastAsia="pl-PL"/>
    </w:rPr>
  </w:style>
  <w:style w:type="character" w:customStyle="1" w:styleId="Znakiprzypiswdolnych">
    <w:name w:val="Znaki przypisów dolnych"/>
    <w:uiPriority w:val="99"/>
    <w:rsid w:val="00CF7E9F"/>
    <w:rPr>
      <w:vertAlign w:val="superscript"/>
    </w:rPr>
  </w:style>
  <w:style w:type="character" w:customStyle="1" w:styleId="grame">
    <w:name w:val="grame"/>
    <w:uiPriority w:val="99"/>
    <w:rsid w:val="00CF7E9F"/>
    <w:rPr>
      <w:rFonts w:cs="Helvetica"/>
    </w:rPr>
  </w:style>
  <w:style w:type="character" w:customStyle="1" w:styleId="spelle">
    <w:name w:val="spelle"/>
    <w:uiPriority w:val="99"/>
    <w:rsid w:val="00CF7E9F"/>
    <w:rPr>
      <w:rFonts w:cs="Helvetica"/>
    </w:rPr>
  </w:style>
  <w:style w:type="character" w:customStyle="1" w:styleId="DEL">
    <w:name w:val="DEL"/>
    <w:uiPriority w:val="99"/>
    <w:rsid w:val="00CF7E9F"/>
  </w:style>
  <w:style w:type="paragraph" w:customStyle="1" w:styleId="Zawartotabeli">
    <w:name w:val="Zawartość tabeli"/>
    <w:basedOn w:val="Normalny"/>
    <w:uiPriority w:val="99"/>
    <w:rsid w:val="00CF7E9F"/>
    <w:pPr>
      <w:widowControl w:val="0"/>
      <w:suppressLineNumbers/>
      <w:spacing w:after="0" w:line="240" w:lineRule="auto"/>
    </w:pPr>
    <w:rPr>
      <w:rFonts w:ascii="Helvetica" w:eastAsia="Helvetica" w:hAnsi="Helvetica" w:cs="Arial"/>
      <w:kern w:val="1"/>
      <w:sz w:val="24"/>
      <w:szCs w:val="24"/>
      <w:lang w:eastAsia="hi-IN" w:bidi="hi-IN"/>
    </w:rPr>
  </w:style>
  <w:style w:type="paragraph" w:customStyle="1" w:styleId="Nagwektabeli">
    <w:name w:val="Nagłówek tabeli"/>
    <w:basedOn w:val="Zawartotabeli"/>
    <w:uiPriority w:val="99"/>
    <w:rsid w:val="00CF7E9F"/>
    <w:pPr>
      <w:jc w:val="center"/>
    </w:pPr>
    <w:rPr>
      <w:b/>
      <w:bCs/>
    </w:rPr>
  </w:style>
  <w:style w:type="character" w:customStyle="1" w:styleId="highlight">
    <w:name w:val="highlight"/>
    <w:rsid w:val="00CF7E9F"/>
    <w:rPr>
      <w:rFonts w:cs="Helvetica"/>
    </w:rPr>
  </w:style>
  <w:style w:type="paragraph" w:customStyle="1" w:styleId="ZnakZnakZnakZnak">
    <w:name w:val="Znak Znak Znak Znak"/>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character" w:styleId="Uwydatnienie">
    <w:name w:val="Emphasis"/>
    <w:uiPriority w:val="99"/>
    <w:qFormat/>
    <w:rsid w:val="00CF7E9F"/>
    <w:rPr>
      <w:rFonts w:cs="Helvetica"/>
      <w:i/>
    </w:rPr>
  </w:style>
  <w:style w:type="paragraph" w:customStyle="1" w:styleId="ROZDZIA0">
    <w:name w:val="ROZDZIAŁ"/>
    <w:basedOn w:val="Normalny"/>
    <w:rsid w:val="00CF7E9F"/>
    <w:pPr>
      <w:suppressAutoHyphens w:val="0"/>
      <w:spacing w:after="0" w:line="360" w:lineRule="auto"/>
      <w:jc w:val="center"/>
    </w:pPr>
    <w:rPr>
      <w:rFonts w:ascii="Arial Black" w:eastAsia="Helvetica" w:hAnsi="Arial Black" w:cs="Arial Black"/>
      <w:b/>
      <w:sz w:val="24"/>
      <w:szCs w:val="24"/>
      <w:lang w:eastAsia="pl-PL"/>
    </w:rPr>
  </w:style>
  <w:style w:type="paragraph" w:customStyle="1" w:styleId="ZnakZnakZnakZnak1">
    <w:name w:val="Znak Znak Znak Znak1"/>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character" w:customStyle="1" w:styleId="ZnakZnak5">
    <w:name w:val="Znak Znak5"/>
    <w:uiPriority w:val="99"/>
    <w:rsid w:val="00CF7E9F"/>
    <w:rPr>
      <w:rFonts w:ascii="Georgia" w:hAnsi="Georgia"/>
      <w:sz w:val="24"/>
      <w:lang w:val="pl-PL" w:eastAsia="pl-PL"/>
    </w:rPr>
  </w:style>
  <w:style w:type="character" w:customStyle="1" w:styleId="ZnakZnak7">
    <w:name w:val="Znak Znak7"/>
    <w:uiPriority w:val="99"/>
    <w:rsid w:val="00CF7E9F"/>
    <w:rPr>
      <w:rFonts w:ascii="Georgia" w:hAnsi="Georgia"/>
      <w:sz w:val="24"/>
      <w:lang w:val="pl-PL" w:eastAsia="pl-PL"/>
    </w:rPr>
  </w:style>
  <w:style w:type="paragraph" w:customStyle="1" w:styleId="Akapitzlist1">
    <w:name w:val="Akapit z listą1"/>
    <w:basedOn w:val="Normalny"/>
    <w:uiPriority w:val="99"/>
    <w:rsid w:val="00CF7E9F"/>
    <w:pPr>
      <w:suppressAutoHyphens w:val="0"/>
      <w:ind w:left="720"/>
    </w:pPr>
    <w:rPr>
      <w:rFonts w:ascii="Verdana" w:eastAsia="Helvetica" w:hAnsi="Verdana" w:cs="Verdana"/>
      <w:lang w:eastAsia="en-US"/>
    </w:rPr>
  </w:style>
  <w:style w:type="paragraph" w:customStyle="1" w:styleId="Znak2">
    <w:name w:val="Znak2"/>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paragraph" w:customStyle="1" w:styleId="Znak1">
    <w:name w:val="Znak1"/>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paragraph" w:customStyle="1" w:styleId="ZnakZnakZnak">
    <w:name w:val="Znak Znak Znak"/>
    <w:basedOn w:val="Normalny"/>
    <w:uiPriority w:val="99"/>
    <w:rsid w:val="00CF7E9F"/>
    <w:pPr>
      <w:suppressAutoHyphens w:val="0"/>
      <w:spacing w:after="0" w:line="240" w:lineRule="auto"/>
    </w:pPr>
    <w:rPr>
      <w:rFonts w:ascii="Helvetica" w:eastAsia="Helvetica" w:hAnsi="Helvetica" w:cs="Helvetica"/>
      <w:sz w:val="24"/>
      <w:szCs w:val="24"/>
      <w:lang w:eastAsia="pl-PL"/>
    </w:rPr>
  </w:style>
  <w:style w:type="paragraph" w:customStyle="1" w:styleId="ZnakZnakZnakZnak3">
    <w:name w:val="Znak Znak Znak Znak3"/>
    <w:basedOn w:val="Normalny"/>
    <w:rsid w:val="00CF7E9F"/>
    <w:pPr>
      <w:suppressAutoHyphens w:val="0"/>
      <w:spacing w:after="0" w:line="240" w:lineRule="auto"/>
    </w:pPr>
    <w:rPr>
      <w:rFonts w:ascii="Helvetica" w:eastAsia="Helvetica" w:hAnsi="Helvetica" w:cs="Helvetica"/>
      <w:sz w:val="24"/>
      <w:szCs w:val="24"/>
      <w:lang w:eastAsia="pl-PL"/>
    </w:rPr>
  </w:style>
  <w:style w:type="paragraph" w:customStyle="1" w:styleId="ZnakZnakZnakZnak2">
    <w:name w:val="Znak Znak Znak Znak2"/>
    <w:basedOn w:val="Normalny"/>
    <w:rsid w:val="00CF7E9F"/>
    <w:pPr>
      <w:suppressAutoHyphens w:val="0"/>
      <w:spacing w:after="0" w:line="240" w:lineRule="auto"/>
    </w:pPr>
    <w:rPr>
      <w:rFonts w:ascii="Helvetica" w:eastAsia="Helvetica" w:hAnsi="Helvetica" w:cs="Helvetica"/>
      <w:sz w:val="24"/>
      <w:szCs w:val="24"/>
      <w:lang w:eastAsia="pl-PL"/>
    </w:rPr>
  </w:style>
  <w:style w:type="numbering" w:customStyle="1" w:styleId="Bezlisty1">
    <w:name w:val="Bez listy1"/>
    <w:next w:val="Bezlisty"/>
    <w:semiHidden/>
    <w:rsid w:val="00CF7E9F"/>
  </w:style>
  <w:style w:type="character" w:customStyle="1" w:styleId="Kolorowalistaakcent1Znak">
    <w:name w:val="Kolorowa lista — akcent 1 Znak"/>
    <w:aliases w:val="Akapit z listą numerowaną Znak,Podsis rysunku Znak"/>
    <w:link w:val="Kolorowalistaakcent1"/>
    <w:uiPriority w:val="34"/>
    <w:semiHidden/>
    <w:rsid w:val="00CF7E9F"/>
    <w:rPr>
      <w:sz w:val="24"/>
      <w:szCs w:val="24"/>
    </w:rPr>
  </w:style>
  <w:style w:type="character" w:customStyle="1" w:styleId="akapitdomyslny1">
    <w:name w:val="akapitdomyslny1"/>
    <w:uiPriority w:val="99"/>
    <w:rsid w:val="00CF7E9F"/>
    <w:rPr>
      <w:rFonts w:ascii="Helvetica" w:hAnsi="Helvetica" w:cs="Helvetica"/>
    </w:rPr>
  </w:style>
  <w:style w:type="paragraph" w:customStyle="1" w:styleId="Stylparagrafwumowy">
    <w:name w:val="Styl paragrafów umowy"/>
    <w:basedOn w:val="Normalny"/>
    <w:link w:val="StylparagrafwumowyZnak"/>
    <w:qFormat/>
    <w:rsid w:val="00CF7E9F"/>
    <w:pPr>
      <w:keepNext/>
      <w:suppressAutoHyphens w:val="0"/>
      <w:spacing w:before="120" w:after="120" w:line="240" w:lineRule="auto"/>
      <w:jc w:val="center"/>
    </w:pPr>
    <w:rPr>
      <w:rFonts w:ascii="Arial Black" w:eastAsia="Verdana" w:hAnsi="Arial Black" w:cs="Times New Roman"/>
      <w:b/>
      <w:sz w:val="20"/>
      <w:szCs w:val="20"/>
      <w:lang w:val="x-none" w:eastAsia="en-US"/>
    </w:rPr>
  </w:style>
  <w:style w:type="character" w:customStyle="1" w:styleId="StylparagrafwumowyZnak">
    <w:name w:val="Styl paragrafów umowy Znak"/>
    <w:link w:val="Stylparagrafwumowy"/>
    <w:rsid w:val="00CF7E9F"/>
    <w:rPr>
      <w:rFonts w:ascii="Arial Black" w:eastAsia="Verdana" w:hAnsi="Arial Black"/>
      <w:b/>
      <w:lang w:val="x-none" w:eastAsia="en-US"/>
    </w:rPr>
  </w:style>
  <w:style w:type="table" w:customStyle="1" w:styleId="Tabela-Siatka1">
    <w:name w:val="Tabela - Siatka1"/>
    <w:basedOn w:val="Standardowy"/>
    <w:next w:val="Tabela-Siatka"/>
    <w:uiPriority w:val="59"/>
    <w:rsid w:val="00CF7E9F"/>
    <w:rPr>
      <w:rFonts w:ascii="Verdana" w:eastAsia="Verdana" w:hAnsi="Verdana" w:cs="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CF7E9F"/>
    <w:pPr>
      <w:suppressAutoHyphens w:val="0"/>
      <w:spacing w:after="0" w:line="240" w:lineRule="auto"/>
    </w:pPr>
    <w:rPr>
      <w:rFonts w:ascii="Helvetica" w:eastAsia="Helvetica" w:hAnsi="Helvetica" w:cs="Helvetica"/>
      <w:sz w:val="24"/>
      <w:szCs w:val="24"/>
      <w:lang w:eastAsia="pl-PL"/>
    </w:rPr>
  </w:style>
  <w:style w:type="character" w:customStyle="1" w:styleId="WW8Num5z1">
    <w:name w:val="WW8Num5z1"/>
    <w:rsid w:val="00CF7E9F"/>
    <w:rPr>
      <w:rFonts w:cs="Helvetica"/>
    </w:rPr>
  </w:style>
  <w:style w:type="paragraph" w:styleId="HTML-wstpniesformatowany">
    <w:name w:val="HTML Preformatted"/>
    <w:basedOn w:val="Normalny"/>
    <w:link w:val="HTML-wstpniesformatowanyZnak"/>
    <w:uiPriority w:val="99"/>
    <w:semiHidden/>
    <w:unhideWhenUsed/>
    <w:rsid w:val="00CF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Wingdings" w:eastAsia="Helvetica" w:hAnsi="Wingdings" w:cs="Times New Roman"/>
      <w:sz w:val="20"/>
      <w:szCs w:val="20"/>
      <w:lang w:val="x-none" w:eastAsia="x-none"/>
    </w:rPr>
  </w:style>
  <w:style w:type="character" w:customStyle="1" w:styleId="HTML-wstpniesformatowanyZnak">
    <w:name w:val="HTML - wstępnie sformatowany Znak"/>
    <w:link w:val="HTML-wstpniesformatowany"/>
    <w:uiPriority w:val="99"/>
    <w:semiHidden/>
    <w:rsid w:val="00CF7E9F"/>
    <w:rPr>
      <w:rFonts w:ascii="Wingdings" w:eastAsia="Helvetica" w:hAnsi="Wingdings"/>
      <w:lang w:val="x-none" w:eastAsia="x-none"/>
    </w:rPr>
  </w:style>
  <w:style w:type="paragraph" w:customStyle="1" w:styleId="xmsoplaintext">
    <w:name w:val="x_msoplaintext"/>
    <w:basedOn w:val="Normalny"/>
    <w:rsid w:val="00CF7E9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CF7E9F"/>
    <w:rPr>
      <w:color w:val="605E5C"/>
      <w:shd w:val="clear" w:color="auto" w:fill="E1DFDD"/>
    </w:rPr>
  </w:style>
  <w:style w:type="numbering" w:customStyle="1" w:styleId="Biecalista1">
    <w:name w:val="Bieżąca lista1"/>
    <w:uiPriority w:val="99"/>
    <w:rsid w:val="00CF7E9F"/>
    <w:pPr>
      <w:numPr>
        <w:numId w:val="13"/>
      </w:numPr>
    </w:pPr>
  </w:style>
  <w:style w:type="table" w:styleId="Kolorowalistaakcent1">
    <w:name w:val="Colorful List Accent 1"/>
    <w:basedOn w:val="Standardowy"/>
    <w:link w:val="Kolorowalistaakcent1Znak"/>
    <w:uiPriority w:val="34"/>
    <w:semiHidden/>
    <w:unhideWhenUsed/>
    <w:rsid w:val="00CF7E9F"/>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UyteHipercze">
    <w:name w:val="FollowedHyperlink"/>
    <w:uiPriority w:val="99"/>
    <w:semiHidden/>
    <w:unhideWhenUsed/>
    <w:rsid w:val="00CF7E9F"/>
    <w:rPr>
      <w:color w:val="954F72"/>
      <w:u w:val="single"/>
    </w:rPr>
  </w:style>
  <w:style w:type="paragraph" w:styleId="Bezodstpw">
    <w:name w:val="No Spacing"/>
    <w:uiPriority w:val="1"/>
    <w:qFormat/>
    <w:rsid w:val="0036748E"/>
    <w:pPr>
      <w:suppressAutoHyphens/>
    </w:pPr>
    <w:rPr>
      <w:rFonts w:ascii="Calibri" w:eastAsia="Calibri" w:hAnsi="Calibri" w:cs="Calibri"/>
      <w:sz w:val="22"/>
      <w:szCs w:val="22"/>
      <w:lang w:eastAsia="ar-SA"/>
    </w:rPr>
  </w:style>
  <w:style w:type="paragraph" w:customStyle="1" w:styleId="xl28">
    <w:name w:val="xl28"/>
    <w:basedOn w:val="Normalny"/>
    <w:rsid w:val="00A165D1"/>
    <w:pPr>
      <w:suppressAutoHyphens w:val="0"/>
      <w:spacing w:before="100" w:beforeAutospacing="1" w:after="100" w:afterAutospacing="1" w:line="240" w:lineRule="auto"/>
      <w:jc w:val="center"/>
    </w:pPr>
    <w:rPr>
      <w:rFonts w:ascii="Arial Unicode MS" w:eastAsia="Arial Unicode MS" w:hAnsi="Arial Unicode MS" w:cs="Arial Unicode MS"/>
      <w:lang w:eastAsia="pl-PL"/>
    </w:rPr>
  </w:style>
  <w:style w:type="paragraph" w:customStyle="1" w:styleId="msolistparagraph0">
    <w:name w:val="msolistparagraph"/>
    <w:basedOn w:val="Normalny"/>
    <w:rsid w:val="00A165D1"/>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rsid w:val="00D21157"/>
    <w:rPr>
      <w:rFonts w:ascii="Helvetica" w:eastAsia="Helvetica" w:hAnsi="Helvetica" w:cs="Helvetica"/>
    </w:rPr>
  </w:style>
  <w:style w:type="character" w:customStyle="1" w:styleId="st1">
    <w:name w:val="st1"/>
    <w:rsid w:val="00F43F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5908">
      <w:bodyDiv w:val="1"/>
      <w:marLeft w:val="0"/>
      <w:marRight w:val="0"/>
      <w:marTop w:val="0"/>
      <w:marBottom w:val="0"/>
      <w:divBdr>
        <w:top w:val="none" w:sz="0" w:space="0" w:color="auto"/>
        <w:left w:val="none" w:sz="0" w:space="0" w:color="auto"/>
        <w:bottom w:val="none" w:sz="0" w:space="0" w:color="auto"/>
        <w:right w:val="none" w:sz="0" w:space="0" w:color="auto"/>
      </w:divBdr>
    </w:div>
    <w:div w:id="234358656">
      <w:bodyDiv w:val="1"/>
      <w:marLeft w:val="0"/>
      <w:marRight w:val="0"/>
      <w:marTop w:val="0"/>
      <w:marBottom w:val="0"/>
      <w:divBdr>
        <w:top w:val="none" w:sz="0" w:space="0" w:color="auto"/>
        <w:left w:val="none" w:sz="0" w:space="0" w:color="auto"/>
        <w:bottom w:val="none" w:sz="0" w:space="0" w:color="auto"/>
        <w:right w:val="none" w:sz="0" w:space="0" w:color="auto"/>
      </w:divBdr>
    </w:div>
    <w:div w:id="258218679">
      <w:bodyDiv w:val="1"/>
      <w:marLeft w:val="0"/>
      <w:marRight w:val="0"/>
      <w:marTop w:val="0"/>
      <w:marBottom w:val="0"/>
      <w:divBdr>
        <w:top w:val="none" w:sz="0" w:space="0" w:color="auto"/>
        <w:left w:val="none" w:sz="0" w:space="0" w:color="auto"/>
        <w:bottom w:val="none" w:sz="0" w:space="0" w:color="auto"/>
        <w:right w:val="none" w:sz="0" w:space="0" w:color="auto"/>
      </w:divBdr>
    </w:div>
    <w:div w:id="379591195">
      <w:bodyDiv w:val="1"/>
      <w:marLeft w:val="0"/>
      <w:marRight w:val="0"/>
      <w:marTop w:val="0"/>
      <w:marBottom w:val="0"/>
      <w:divBdr>
        <w:top w:val="none" w:sz="0" w:space="0" w:color="auto"/>
        <w:left w:val="none" w:sz="0" w:space="0" w:color="auto"/>
        <w:bottom w:val="none" w:sz="0" w:space="0" w:color="auto"/>
        <w:right w:val="none" w:sz="0" w:space="0" w:color="auto"/>
      </w:divBdr>
    </w:div>
    <w:div w:id="402339747">
      <w:bodyDiv w:val="1"/>
      <w:marLeft w:val="0"/>
      <w:marRight w:val="0"/>
      <w:marTop w:val="0"/>
      <w:marBottom w:val="0"/>
      <w:divBdr>
        <w:top w:val="none" w:sz="0" w:space="0" w:color="auto"/>
        <w:left w:val="none" w:sz="0" w:space="0" w:color="auto"/>
        <w:bottom w:val="none" w:sz="0" w:space="0" w:color="auto"/>
        <w:right w:val="none" w:sz="0" w:space="0" w:color="auto"/>
      </w:divBdr>
    </w:div>
    <w:div w:id="919565133">
      <w:bodyDiv w:val="1"/>
      <w:marLeft w:val="0"/>
      <w:marRight w:val="0"/>
      <w:marTop w:val="0"/>
      <w:marBottom w:val="0"/>
      <w:divBdr>
        <w:top w:val="none" w:sz="0" w:space="0" w:color="auto"/>
        <w:left w:val="none" w:sz="0" w:space="0" w:color="auto"/>
        <w:bottom w:val="none" w:sz="0" w:space="0" w:color="auto"/>
        <w:right w:val="none" w:sz="0" w:space="0" w:color="auto"/>
      </w:divBdr>
    </w:div>
    <w:div w:id="1347711561">
      <w:bodyDiv w:val="1"/>
      <w:marLeft w:val="0"/>
      <w:marRight w:val="0"/>
      <w:marTop w:val="0"/>
      <w:marBottom w:val="0"/>
      <w:divBdr>
        <w:top w:val="none" w:sz="0" w:space="0" w:color="auto"/>
        <w:left w:val="none" w:sz="0" w:space="0" w:color="auto"/>
        <w:bottom w:val="none" w:sz="0" w:space="0" w:color="auto"/>
        <w:right w:val="none" w:sz="0" w:space="0" w:color="auto"/>
      </w:divBdr>
    </w:div>
    <w:div w:id="1360157242">
      <w:bodyDiv w:val="1"/>
      <w:marLeft w:val="0"/>
      <w:marRight w:val="0"/>
      <w:marTop w:val="0"/>
      <w:marBottom w:val="0"/>
      <w:divBdr>
        <w:top w:val="none" w:sz="0" w:space="0" w:color="auto"/>
        <w:left w:val="none" w:sz="0" w:space="0" w:color="auto"/>
        <w:bottom w:val="none" w:sz="0" w:space="0" w:color="auto"/>
        <w:right w:val="none" w:sz="0" w:space="0" w:color="auto"/>
      </w:divBdr>
    </w:div>
    <w:div w:id="1396129403">
      <w:bodyDiv w:val="1"/>
      <w:marLeft w:val="0"/>
      <w:marRight w:val="0"/>
      <w:marTop w:val="0"/>
      <w:marBottom w:val="0"/>
      <w:divBdr>
        <w:top w:val="none" w:sz="0" w:space="0" w:color="auto"/>
        <w:left w:val="none" w:sz="0" w:space="0" w:color="auto"/>
        <w:bottom w:val="none" w:sz="0" w:space="0" w:color="auto"/>
        <w:right w:val="none" w:sz="0" w:space="0" w:color="auto"/>
      </w:divBdr>
    </w:div>
    <w:div w:id="1650479481">
      <w:bodyDiv w:val="1"/>
      <w:marLeft w:val="0"/>
      <w:marRight w:val="0"/>
      <w:marTop w:val="0"/>
      <w:marBottom w:val="0"/>
      <w:divBdr>
        <w:top w:val="none" w:sz="0" w:space="0" w:color="auto"/>
        <w:left w:val="none" w:sz="0" w:space="0" w:color="auto"/>
        <w:bottom w:val="none" w:sz="0" w:space="0" w:color="auto"/>
        <w:right w:val="none" w:sz="0" w:space="0" w:color="auto"/>
      </w:divBdr>
    </w:div>
    <w:div w:id="20373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712</Words>
  <Characters>4272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formatka</vt:lpstr>
    </vt:vector>
  </TitlesOfParts>
  <Company>Uniwersytet Kardynała Stefana Wyszyńskiego</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formatka</dc:title>
  <dc:subject/>
  <dc:creator>Agnieszka Jabłońska</dc:creator>
  <cp:keywords/>
  <cp:lastModifiedBy>Mateusz Gąszowski</cp:lastModifiedBy>
  <cp:revision>7</cp:revision>
  <cp:lastPrinted>2023-09-08T11:00:00Z</cp:lastPrinted>
  <dcterms:created xsi:type="dcterms:W3CDTF">2024-12-02T07:48:00Z</dcterms:created>
  <dcterms:modified xsi:type="dcterms:W3CDTF">2024-12-02T10:16:00Z</dcterms:modified>
</cp:coreProperties>
</file>