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BD8C" w14:textId="77777777" w:rsidR="00DE3EAB" w:rsidRPr="00EC057F" w:rsidRDefault="00DE3EAB" w:rsidP="00EC057F">
      <w:pPr>
        <w:ind w:firstLine="595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EC057F">
        <w:rPr>
          <w:rFonts w:ascii="Arial" w:hAnsi="Arial" w:cs="Arial"/>
          <w:b/>
          <w:i/>
          <w:iCs/>
          <w:sz w:val="18"/>
          <w:szCs w:val="18"/>
        </w:rPr>
        <w:t>Załącznik nr 2</w:t>
      </w:r>
    </w:p>
    <w:p w14:paraId="3DB2A842" w14:textId="77777777" w:rsidR="00DE3EAB" w:rsidRPr="00EC057F" w:rsidRDefault="00EE2A67" w:rsidP="00EC057F">
      <w:pPr>
        <w:ind w:firstLine="5954"/>
        <w:jc w:val="both"/>
        <w:rPr>
          <w:rFonts w:ascii="Arial" w:hAnsi="Arial" w:cs="Arial"/>
          <w:i/>
          <w:iCs/>
          <w:sz w:val="18"/>
          <w:szCs w:val="18"/>
        </w:rPr>
      </w:pPr>
      <w:r w:rsidRPr="00EC057F">
        <w:rPr>
          <w:rFonts w:ascii="Arial" w:hAnsi="Arial" w:cs="Arial"/>
          <w:i/>
          <w:iCs/>
          <w:sz w:val="18"/>
          <w:szCs w:val="18"/>
        </w:rPr>
        <w:t xml:space="preserve">do Specyfikacji </w:t>
      </w:r>
      <w:r w:rsidR="00DE3EAB" w:rsidRPr="00EC057F">
        <w:rPr>
          <w:rFonts w:ascii="Arial" w:hAnsi="Arial" w:cs="Arial"/>
          <w:i/>
          <w:iCs/>
          <w:sz w:val="18"/>
          <w:szCs w:val="18"/>
        </w:rPr>
        <w:t>Warunków Zamówienia</w:t>
      </w:r>
    </w:p>
    <w:p w14:paraId="09EDC452" w14:textId="77777777" w:rsidR="00DE3EAB" w:rsidRPr="00EC057F" w:rsidRDefault="00DE3EAB" w:rsidP="00EC057F">
      <w:pPr>
        <w:pStyle w:val="Nagwek7"/>
        <w:tabs>
          <w:tab w:val="left" w:pos="0"/>
        </w:tabs>
        <w:spacing w:line="360" w:lineRule="auto"/>
        <w:rPr>
          <w:i/>
          <w:iCs/>
          <w:szCs w:val="22"/>
        </w:rPr>
      </w:pPr>
    </w:p>
    <w:p w14:paraId="01913730" w14:textId="77777777" w:rsidR="00DE3EAB" w:rsidRPr="00EC057F" w:rsidRDefault="00DE3EAB" w:rsidP="00EC057F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EE529" w14:textId="77777777" w:rsidR="00DE3EAB" w:rsidRPr="00EC057F" w:rsidRDefault="00DE3EAB" w:rsidP="00EC05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057F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14:paraId="5FAA1CA0" w14:textId="77777777" w:rsidR="00DE3EAB" w:rsidRPr="00EC057F" w:rsidRDefault="00DE3EAB" w:rsidP="00EC05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191D6A" w14:textId="77777777" w:rsidR="00DE3EAB" w:rsidRPr="00EC057F" w:rsidRDefault="00DE3EAB" w:rsidP="00EC057F">
      <w:pPr>
        <w:pStyle w:val="Akapitzlist"/>
        <w:suppressAutoHyphens w:val="0"/>
        <w:autoSpaceDE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C057F">
        <w:rPr>
          <w:rFonts w:ascii="Arial" w:hAnsi="Arial" w:cs="Arial"/>
          <w:sz w:val="22"/>
          <w:szCs w:val="22"/>
        </w:rPr>
        <w:t>Oświadczam, że nie podlegam wykluczeniu z postępowania na podstawie art. 108 ust 1 ustawy Pzp:</w:t>
      </w:r>
    </w:p>
    <w:p w14:paraId="0A8A2595" w14:textId="77777777" w:rsidR="00DE3EAB" w:rsidRPr="00EC057F" w:rsidRDefault="00DE3EAB" w:rsidP="00EC057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14:paraId="70D06FD6" w14:textId="77777777" w:rsidR="00DE3EAB" w:rsidRPr="00EC057F" w:rsidRDefault="00DE3EAB" w:rsidP="00EC05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EC057F">
        <w:rPr>
          <w:bCs/>
          <w:i/>
          <w:sz w:val="22"/>
          <w:szCs w:val="22"/>
        </w:rPr>
        <w:t xml:space="preserve">Art. 108. </w:t>
      </w:r>
      <w:r w:rsidRPr="00EC057F">
        <w:rPr>
          <w:i/>
          <w:sz w:val="22"/>
          <w:szCs w:val="22"/>
        </w:rPr>
        <w:t xml:space="preserve">1. Z postępowania o udzielenie zamówienia wyklucza się wykonawcę: </w:t>
      </w:r>
    </w:p>
    <w:p w14:paraId="075F531E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1) będącego osobą fizyczną, którego prawomocnie skazano za przestępstwo: </w:t>
      </w:r>
    </w:p>
    <w:p w14:paraId="6F044870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25BE6C7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b) handlu ludźmi, o którym mowa w art. 189a Kodeksu karnego, </w:t>
      </w:r>
    </w:p>
    <w:p w14:paraId="6AB11DF5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c) o którym mowa w art. 228–230a, art. 250a Kodeksu karnego lub w art. 46 lub art. 48 ustawy z dnia 25 czerwca 2010 r. o sporcie, </w:t>
      </w:r>
    </w:p>
    <w:p w14:paraId="27D72CA7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4D8C4AF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0AFE2207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f) pracy małoletnich cudzoziemców </w:t>
      </w:r>
      <w:r w:rsidRPr="00EC057F">
        <w:rPr>
          <w:bCs/>
          <w:i/>
          <w:sz w:val="22"/>
          <w:szCs w:val="22"/>
        </w:rPr>
        <w:t xml:space="preserve">powierzenia wykonywania pracy małoletniemu cudzoziemcowi, </w:t>
      </w:r>
      <w:r w:rsidRPr="00EC057F">
        <w:rPr>
          <w:i/>
          <w:sz w:val="22"/>
          <w:szCs w:val="22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526C1FB6" w14:textId="77777777" w:rsidR="00DE3EAB" w:rsidRPr="00EC057F" w:rsidRDefault="00DE3EAB" w:rsidP="00EC05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90979AA" w14:textId="77777777" w:rsidR="00DE3EAB" w:rsidRPr="00EC057F" w:rsidRDefault="00DE3EAB" w:rsidP="00EC05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1B8D1B7E" w14:textId="77777777" w:rsidR="00DE3EAB" w:rsidRPr="00EC057F" w:rsidRDefault="00DE3EAB" w:rsidP="00EC05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– lub za odpowiedni czyn zabroniony określony w przepisach prawa obcego; </w:t>
      </w:r>
    </w:p>
    <w:p w14:paraId="0F64751D" w14:textId="77777777" w:rsidR="00DE3EAB" w:rsidRPr="00EC057F" w:rsidRDefault="00DE3EAB" w:rsidP="00EC05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BED7FD3" w14:textId="77777777" w:rsidR="00DE3EAB" w:rsidRPr="00EC057F" w:rsidRDefault="00DE3EAB" w:rsidP="00EC05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lastRenderedPageBreak/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14D9487" w14:textId="77777777" w:rsidR="00DE3EAB" w:rsidRPr="00EC057F" w:rsidRDefault="00DE3EAB" w:rsidP="00EC057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4) wobec którego </w:t>
      </w:r>
      <w:r w:rsidRPr="00EC057F">
        <w:rPr>
          <w:bCs/>
          <w:i/>
          <w:sz w:val="22"/>
          <w:szCs w:val="22"/>
        </w:rPr>
        <w:t xml:space="preserve">prawomocnie </w:t>
      </w:r>
      <w:r w:rsidRPr="00EC057F">
        <w:rPr>
          <w:i/>
          <w:sz w:val="22"/>
          <w:szCs w:val="22"/>
        </w:rPr>
        <w:t xml:space="preserve">orzeczono zakaz ubiegania się o zamówienia publiczne; </w:t>
      </w:r>
    </w:p>
    <w:p w14:paraId="1847AE7A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10FD30FA" w14:textId="77777777" w:rsidR="00DE3EAB" w:rsidRPr="00EC057F" w:rsidRDefault="00DE3EAB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EC057F">
        <w:rPr>
          <w:i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C4C9DB4" w14:textId="77777777" w:rsidR="00EE2A67" w:rsidRPr="00EC057F" w:rsidRDefault="00EE2A67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</w:p>
    <w:p w14:paraId="024AF167" w14:textId="77777777" w:rsidR="00EE2A67" w:rsidRPr="00EC057F" w:rsidRDefault="00EE2A67" w:rsidP="00EC057F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057F">
        <w:rPr>
          <w:rFonts w:ascii="Arial" w:hAnsi="Arial" w:cs="Arial"/>
          <w:i/>
          <w:sz w:val="22"/>
          <w:szCs w:val="22"/>
          <w:lang w:eastAsia="pl-PL"/>
        </w:rPr>
        <w:t xml:space="preserve">Oświadczenie należy podpisać </w:t>
      </w:r>
      <w:r w:rsidRPr="00EC057F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14:paraId="101BA089" w14:textId="77777777" w:rsidR="00EE2A67" w:rsidRPr="00EC057F" w:rsidRDefault="00EE2A67" w:rsidP="00EC057F">
      <w:pPr>
        <w:spacing w:line="360" w:lineRule="auto"/>
        <w:rPr>
          <w:rFonts w:ascii="Arial" w:hAnsi="Arial" w:cs="Arial"/>
          <w:sz w:val="22"/>
          <w:szCs w:val="22"/>
        </w:rPr>
      </w:pPr>
    </w:p>
    <w:p w14:paraId="0EEA7061" w14:textId="77777777" w:rsidR="00EE2A67" w:rsidRPr="00EC057F" w:rsidRDefault="00EE2A67" w:rsidP="00EC057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</w:p>
    <w:sectPr w:rsidR="00EE2A67" w:rsidRPr="00EC057F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F467" w14:textId="77777777" w:rsidR="00A41553" w:rsidRDefault="00A41553" w:rsidP="00F32A1A">
      <w:r>
        <w:separator/>
      </w:r>
    </w:p>
  </w:endnote>
  <w:endnote w:type="continuationSeparator" w:id="0">
    <w:p w14:paraId="39E71B36" w14:textId="77777777" w:rsidR="00A41553" w:rsidRDefault="00A41553" w:rsidP="00F3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F039" w14:textId="4AE1AB37" w:rsidR="00420C40" w:rsidRDefault="006B0532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8FCF99" wp14:editId="7388318C">
              <wp:simplePos x="0" y="0"/>
              <wp:positionH relativeFrom="page">
                <wp:posOffset>6567170</wp:posOffset>
              </wp:positionH>
              <wp:positionV relativeFrom="paragraph">
                <wp:posOffset>-258445</wp:posOffset>
              </wp:positionV>
              <wp:extent cx="127635" cy="1485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C1671" w14:textId="77777777" w:rsidR="00420C40" w:rsidRDefault="00F32A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C521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C057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FC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1pt;margin-top:-20.35pt;width:10.05pt;height:11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" stroked="f">
              <v:textbox inset="0,0,0,0">
                <w:txbxContent>
                  <w:p w14:paraId="641C1671" w14:textId="77777777" w:rsidR="00420C40" w:rsidRDefault="00F32A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C521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C057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F7A2" w14:textId="77777777" w:rsidR="00A41553" w:rsidRDefault="00A41553" w:rsidP="00F32A1A">
      <w:r>
        <w:separator/>
      </w:r>
    </w:p>
  </w:footnote>
  <w:footnote w:type="continuationSeparator" w:id="0">
    <w:p w14:paraId="4501CD0D" w14:textId="77777777" w:rsidR="00A41553" w:rsidRDefault="00A41553" w:rsidP="00F3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2A6141"/>
    <w:multiLevelType w:val="hybridMultilevel"/>
    <w:tmpl w:val="94EE06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AB"/>
    <w:rsid w:val="006B0532"/>
    <w:rsid w:val="006C5216"/>
    <w:rsid w:val="00776B44"/>
    <w:rsid w:val="00A41553"/>
    <w:rsid w:val="00B135E5"/>
    <w:rsid w:val="00BC13CB"/>
    <w:rsid w:val="00C0722D"/>
    <w:rsid w:val="00DE3EAB"/>
    <w:rsid w:val="00EC057F"/>
    <w:rsid w:val="00EE2A67"/>
    <w:rsid w:val="00F32A1A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42913"/>
  <w15:docId w15:val="{18AE85B5-4465-4DF0-8092-887E6AC6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E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E3EAB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E3EAB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E3EAB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E3EAB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E3E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E3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E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E3EAB"/>
  </w:style>
  <w:style w:type="paragraph" w:styleId="Tekstpodstawowywcity">
    <w:name w:val="Body Text Indent"/>
    <w:basedOn w:val="Normalny"/>
    <w:link w:val="TekstpodstawowywcityZnak"/>
    <w:rsid w:val="00DE3E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3E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DE3EAB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DE3EAB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DE3E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locked/>
    <w:rsid w:val="00DE3EA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E3E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SZZANDER</cp:lastModifiedBy>
  <cp:revision>2</cp:revision>
  <dcterms:created xsi:type="dcterms:W3CDTF">2021-11-15T21:20:00Z</dcterms:created>
  <dcterms:modified xsi:type="dcterms:W3CDTF">2021-11-15T21:20:00Z</dcterms:modified>
</cp:coreProperties>
</file>