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071" w14:textId="1D716FB6" w:rsidR="001349BF" w:rsidRPr="00E1705B" w:rsidRDefault="00752B28" w:rsidP="001349BF">
      <w:p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Konserwacja</w:t>
      </w:r>
      <w:r w:rsidR="00DF4513">
        <w:rPr>
          <w:rFonts w:asciiTheme="minorHAnsi" w:hAnsiTheme="minorHAnsi" w:cstheme="minorHAnsi"/>
          <w:b/>
          <w:bCs/>
          <w:sz w:val="24"/>
          <w:szCs w:val="28"/>
        </w:rPr>
        <w:t xml:space="preserve"> elewacji </w:t>
      </w:r>
      <w:r w:rsidR="00F43DBB">
        <w:rPr>
          <w:rFonts w:asciiTheme="minorHAnsi" w:hAnsiTheme="minorHAnsi" w:cstheme="minorHAnsi"/>
          <w:b/>
          <w:bCs/>
          <w:sz w:val="24"/>
          <w:szCs w:val="28"/>
        </w:rPr>
        <w:t xml:space="preserve">– </w:t>
      </w:r>
      <w:r w:rsidR="001349BF" w:rsidRPr="00E1705B">
        <w:rPr>
          <w:rFonts w:asciiTheme="minorHAnsi" w:hAnsiTheme="minorHAnsi" w:cstheme="minorHAnsi"/>
          <w:b/>
          <w:bCs/>
          <w:sz w:val="24"/>
          <w:szCs w:val="28"/>
        </w:rPr>
        <w:t>Górażdże Cement, S</w:t>
      </w:r>
      <w:r w:rsidR="00B04638">
        <w:rPr>
          <w:rFonts w:asciiTheme="minorHAnsi" w:hAnsiTheme="minorHAnsi" w:cstheme="minorHAnsi"/>
          <w:b/>
          <w:bCs/>
          <w:sz w:val="24"/>
          <w:szCs w:val="28"/>
        </w:rPr>
        <w:t xml:space="preserve">tacja Przesypowa </w:t>
      </w:r>
      <w:r w:rsidR="00D9227C">
        <w:rPr>
          <w:rFonts w:asciiTheme="minorHAnsi" w:hAnsiTheme="minorHAnsi" w:cstheme="minorHAnsi"/>
          <w:b/>
          <w:bCs/>
          <w:sz w:val="24"/>
          <w:szCs w:val="28"/>
        </w:rPr>
        <w:t>Cementu</w:t>
      </w:r>
      <w:r w:rsidR="002D0D21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2D35AE">
        <w:rPr>
          <w:rFonts w:asciiTheme="minorHAnsi" w:hAnsiTheme="minorHAnsi" w:cstheme="minorHAnsi"/>
          <w:b/>
          <w:bCs/>
          <w:sz w:val="24"/>
          <w:szCs w:val="28"/>
        </w:rPr>
        <w:t>–</w:t>
      </w:r>
      <w:r w:rsidR="00B33AF4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2D35AE">
        <w:rPr>
          <w:rFonts w:asciiTheme="minorHAnsi" w:hAnsiTheme="minorHAnsi" w:cstheme="minorHAnsi"/>
          <w:b/>
          <w:bCs/>
          <w:sz w:val="24"/>
          <w:szCs w:val="28"/>
        </w:rPr>
        <w:t>Nowogród Bobrzański</w:t>
      </w:r>
      <w:r w:rsidR="001349BF" w:rsidRPr="00E1705B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11AA5FC9" w14:textId="2615324C" w:rsidR="001349BF" w:rsidRPr="00E1705B" w:rsidRDefault="007F4BA8" w:rsidP="001349BF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7F4BA8">
        <w:rPr>
          <w:rFonts w:asciiTheme="minorHAnsi" w:hAnsiTheme="minorHAnsi" w:cstheme="minorHAnsi"/>
          <w:sz w:val="20"/>
          <w:szCs w:val="20"/>
        </w:rPr>
        <w:t xml:space="preserve">Lokalizacja: </w:t>
      </w:r>
      <w:r w:rsidR="007E4A12" w:rsidRPr="007E4A12">
        <w:rPr>
          <w:rFonts w:asciiTheme="minorHAnsi" w:hAnsiTheme="minorHAnsi" w:cstheme="minorHAnsi"/>
          <w:sz w:val="20"/>
          <w:szCs w:val="20"/>
        </w:rPr>
        <w:t xml:space="preserve">Górażdże Cement, </w:t>
      </w:r>
      <w:r w:rsidR="00590D09" w:rsidRPr="00590D09">
        <w:rPr>
          <w:rFonts w:asciiTheme="minorHAnsi" w:hAnsiTheme="minorHAnsi" w:cstheme="minorHAnsi"/>
          <w:sz w:val="20"/>
          <w:szCs w:val="20"/>
        </w:rPr>
        <w:t>SPC Nowogród Bobrzański, ul. Budowlańców 2, 66-010 Nowogród Bobrzański</w:t>
      </w:r>
    </w:p>
    <w:p w14:paraId="5029689A" w14:textId="1F9D4FD9" w:rsidR="001349BF" w:rsidRPr="00E1705B" w:rsidRDefault="001349BF" w:rsidP="001349BF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E1705B">
        <w:rPr>
          <w:rFonts w:asciiTheme="minorHAnsi" w:hAnsiTheme="minorHAnsi" w:cstheme="minorHAnsi"/>
          <w:sz w:val="20"/>
          <w:szCs w:val="20"/>
        </w:rPr>
        <w:t xml:space="preserve">Osoba do kontaktu w sprawie terminu wizji lokalnej oraz ustalenia szczegółów: </w:t>
      </w:r>
      <w:r w:rsidR="005F4256" w:rsidRPr="005F4256">
        <w:rPr>
          <w:rFonts w:asciiTheme="minorHAnsi" w:hAnsiTheme="minorHAnsi" w:cstheme="minorHAnsi"/>
          <w:sz w:val="20"/>
          <w:szCs w:val="20"/>
        </w:rPr>
        <w:t>Roman Kowalczyk, Kierownik SPC, tel. 785 294 375</w:t>
      </w:r>
      <w:r w:rsidR="002A1949" w:rsidRPr="002A1949">
        <w:rPr>
          <w:rFonts w:asciiTheme="minorHAnsi" w:hAnsiTheme="minorHAnsi" w:cstheme="minorHAnsi"/>
          <w:sz w:val="20"/>
          <w:szCs w:val="20"/>
        </w:rPr>
        <w:t>,</w:t>
      </w:r>
    </w:p>
    <w:p w14:paraId="2867E45F" w14:textId="66A39D9D" w:rsidR="00F06381" w:rsidRDefault="001349BF">
      <w:pPr>
        <w:rPr>
          <w:rFonts w:asciiTheme="minorHAnsi" w:hAnsiTheme="minorHAnsi" w:cstheme="minorHAnsi"/>
          <w:sz w:val="20"/>
          <w:szCs w:val="20"/>
        </w:rPr>
      </w:pPr>
      <w:r w:rsidRPr="001349BF">
        <w:rPr>
          <w:rFonts w:asciiTheme="minorHAnsi" w:hAnsiTheme="minorHAnsi" w:cstheme="minorHAnsi"/>
          <w:sz w:val="20"/>
          <w:szCs w:val="20"/>
        </w:rPr>
        <w:t xml:space="preserve">Termin wykonania </w:t>
      </w:r>
      <w:r w:rsidRPr="000C0DD4">
        <w:rPr>
          <w:rFonts w:asciiTheme="minorHAnsi" w:hAnsiTheme="minorHAnsi" w:cstheme="minorHAnsi"/>
          <w:sz w:val="20"/>
          <w:szCs w:val="20"/>
        </w:rPr>
        <w:t xml:space="preserve">prac: </w:t>
      </w:r>
      <w:r w:rsidR="0034507E" w:rsidRPr="000C0DD4">
        <w:rPr>
          <w:rFonts w:asciiTheme="minorHAnsi" w:hAnsiTheme="minorHAnsi" w:cstheme="minorHAnsi"/>
          <w:sz w:val="20"/>
          <w:szCs w:val="20"/>
        </w:rPr>
        <w:t xml:space="preserve">do końca </w:t>
      </w:r>
      <w:r w:rsidR="00D82F55" w:rsidRPr="000C0DD4">
        <w:rPr>
          <w:rFonts w:asciiTheme="minorHAnsi" w:hAnsiTheme="minorHAnsi" w:cstheme="minorHAnsi"/>
          <w:sz w:val="20"/>
          <w:szCs w:val="20"/>
        </w:rPr>
        <w:t>października</w:t>
      </w:r>
      <w:r w:rsidR="0034507E" w:rsidRPr="000C0DD4">
        <w:rPr>
          <w:rFonts w:asciiTheme="minorHAnsi" w:hAnsiTheme="minorHAnsi" w:cstheme="minorHAnsi"/>
          <w:sz w:val="20"/>
          <w:szCs w:val="20"/>
        </w:rPr>
        <w:t xml:space="preserve"> 2023</w:t>
      </w:r>
    </w:p>
    <w:p w14:paraId="4E234A81" w14:textId="108BDD7A" w:rsidR="00F06381" w:rsidRPr="001349BF" w:rsidRDefault="00F06381">
      <w:pPr>
        <w:rPr>
          <w:rFonts w:asciiTheme="minorHAnsi" w:hAnsiTheme="minorHAnsi" w:cstheme="minorHAnsi"/>
          <w:sz w:val="20"/>
          <w:szCs w:val="20"/>
        </w:rPr>
      </w:pPr>
      <w:r w:rsidRPr="001349BF">
        <w:rPr>
          <w:rFonts w:asciiTheme="minorHAnsi" w:hAnsiTheme="minorHAnsi" w:cstheme="minorHAnsi"/>
          <w:sz w:val="20"/>
          <w:szCs w:val="20"/>
        </w:rPr>
        <w:t>Zakres</w:t>
      </w:r>
      <w:r w:rsidR="004A0708">
        <w:rPr>
          <w:rFonts w:asciiTheme="minorHAnsi" w:hAnsiTheme="minorHAnsi" w:cstheme="minorHAnsi"/>
          <w:sz w:val="20"/>
          <w:szCs w:val="20"/>
        </w:rPr>
        <w:t xml:space="preserve"> prac</w:t>
      </w:r>
      <w:r w:rsidRPr="001349BF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986"/>
      </w:tblGrid>
      <w:tr w:rsidR="005C1B75" w:rsidRPr="001349BF" w14:paraId="44DD7F99" w14:textId="77777777" w:rsidTr="00A26F25">
        <w:tc>
          <w:tcPr>
            <w:tcW w:w="3964" w:type="dxa"/>
          </w:tcPr>
          <w:p w14:paraId="25E53FE7" w14:textId="33AB3D28" w:rsidR="00771AB9" w:rsidRDefault="00752B28" w:rsidP="00771AB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Ściana </w:t>
            </w:r>
            <w:r w:rsidR="00DF4513">
              <w:rPr>
                <w:rFonts w:asciiTheme="minorHAnsi" w:hAnsiTheme="minorHAnsi" w:cstheme="minorHAnsi"/>
                <w:sz w:val="20"/>
                <w:szCs w:val="20"/>
              </w:rPr>
              <w:t>szczytowa:</w:t>
            </w:r>
          </w:p>
          <w:p w14:paraId="1459FE91" w14:textId="77777777" w:rsidR="00D52D23" w:rsidRDefault="00D52D23" w:rsidP="00D52D23">
            <w:pPr>
              <w:pStyle w:val="ListParagraph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D7D99" w14:textId="0F71444B" w:rsidR="00D21C37" w:rsidRDefault="00C05FFE" w:rsidP="00FD19D1">
            <w:pPr>
              <w:pStyle w:val="ListParagraph"/>
              <w:numPr>
                <w:ilvl w:val="0"/>
                <w:numId w:val="3"/>
              </w:numPr>
              <w:ind w:left="731" w:hanging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21C37">
              <w:rPr>
                <w:rFonts w:asciiTheme="minorHAnsi" w:hAnsiTheme="minorHAnsi" w:cstheme="minorHAnsi"/>
                <w:sz w:val="20"/>
                <w:szCs w:val="20"/>
              </w:rPr>
              <w:t>Orientacyjne</w:t>
            </w:r>
            <w:r w:rsidR="00D21C37" w:rsidRPr="00D21C37">
              <w:rPr>
                <w:rFonts w:asciiTheme="minorHAnsi" w:hAnsiTheme="minorHAnsi" w:cstheme="minorHAnsi"/>
                <w:sz w:val="20"/>
                <w:szCs w:val="20"/>
              </w:rPr>
              <w:t xml:space="preserve"> wymiary</w:t>
            </w:r>
            <w:r w:rsidR="007811FE">
              <w:rPr>
                <w:rFonts w:asciiTheme="minorHAnsi" w:hAnsiTheme="minorHAnsi" w:cstheme="minorHAnsi"/>
                <w:sz w:val="20"/>
                <w:szCs w:val="20"/>
              </w:rPr>
              <w:t xml:space="preserve"> zewnętrzne</w:t>
            </w:r>
            <w:r w:rsidR="00C130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2DFA378" w14:textId="0F29E882" w:rsidR="006F1D56" w:rsidRDefault="006F1D56" w:rsidP="006F1D56">
            <w:pPr>
              <w:pStyle w:val="ListParagraph"/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Długość:</w:t>
            </w:r>
            <w:r w:rsidR="00E541A9">
              <w:rPr>
                <w:rFonts w:asciiTheme="minorHAnsi" w:hAnsiTheme="minorHAnsi" w:cstheme="minorHAnsi"/>
                <w:sz w:val="20"/>
                <w:szCs w:val="20"/>
              </w:rPr>
              <w:t xml:space="preserve"> ok. </w:t>
            </w:r>
            <w:r w:rsidR="008F002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764A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541A9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C130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1C79C19" w14:textId="4557E98C" w:rsidR="00E541A9" w:rsidRDefault="00E541A9" w:rsidP="006F1D56">
            <w:pPr>
              <w:pStyle w:val="ListParagraph"/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Wysokość: ok. 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764A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5A60E38" w14:textId="627D16FC" w:rsidR="00296E8C" w:rsidRPr="00296E8C" w:rsidRDefault="00B52E59" w:rsidP="00296E8C">
            <w:pPr>
              <w:pStyle w:val="ListParagraph"/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Gzyms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 xml:space="preserve">: ok.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96E8C">
              <w:rPr>
                <w:rFonts w:asciiTheme="minorHAnsi" w:hAnsiTheme="minorHAnsi" w:cstheme="minorHAnsi"/>
                <w:sz w:val="20"/>
                <w:szCs w:val="20"/>
              </w:rPr>
              <w:t xml:space="preserve"> m;</w:t>
            </w:r>
          </w:p>
          <w:p w14:paraId="2840E474" w14:textId="63899882" w:rsidR="00057407" w:rsidRDefault="00057407" w:rsidP="006F1D56">
            <w:pPr>
              <w:pStyle w:val="ListParagraph"/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0A305" w14:textId="1634A0DD" w:rsidR="00E322AB" w:rsidRDefault="002C7D87" w:rsidP="0026654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Naprawa ubytków</w:t>
            </w:r>
            <w:r w:rsidR="00C130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3A8DE31" w14:textId="0E0DBB48" w:rsidR="00442F67" w:rsidRDefault="00DF4513" w:rsidP="0026654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Malowanie – kolor </w:t>
            </w:r>
            <w:r w:rsidR="005837C1">
              <w:rPr>
                <w:rFonts w:asciiTheme="minorHAnsi" w:hAnsiTheme="minorHAnsi" w:cstheme="minorHAnsi"/>
                <w:sz w:val="20"/>
                <w:szCs w:val="20"/>
              </w:rPr>
              <w:t>szary</w:t>
            </w:r>
            <w:r w:rsidR="00C130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CC8ECE" w14:textId="2230C641" w:rsidR="00572E10" w:rsidRPr="00B45DB3" w:rsidRDefault="005837C1" w:rsidP="001D37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45DB3">
              <w:rPr>
                <w:rFonts w:asciiTheme="minorHAnsi" w:hAnsiTheme="minorHAnsi" w:cstheme="minorHAnsi"/>
                <w:sz w:val="20"/>
                <w:szCs w:val="20"/>
              </w:rPr>
              <w:t>Czyszczenie</w:t>
            </w:r>
            <w:r w:rsidR="001E0F7D" w:rsidRPr="00B45DB3">
              <w:rPr>
                <w:rFonts w:asciiTheme="minorHAnsi" w:hAnsiTheme="minorHAnsi" w:cstheme="minorHAnsi"/>
                <w:sz w:val="20"/>
                <w:szCs w:val="20"/>
              </w:rPr>
              <w:t xml:space="preserve"> bramy stalowej</w:t>
            </w:r>
            <w:r w:rsidR="00B45DB3" w:rsidRPr="00B45DB3">
              <w:rPr>
                <w:rFonts w:asciiTheme="minorHAnsi" w:hAnsiTheme="minorHAnsi" w:cstheme="minorHAnsi"/>
                <w:sz w:val="20"/>
                <w:szCs w:val="20"/>
              </w:rPr>
              <w:t xml:space="preserve"> oraz ościeżnic oraz malowanie – kolor szary</w:t>
            </w:r>
          </w:p>
          <w:p w14:paraId="45CBCD9B" w14:textId="77777777" w:rsidR="00983ECF" w:rsidRDefault="00983ECF" w:rsidP="00476961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D09F5" w14:textId="37FF5E01" w:rsidR="007F2705" w:rsidRDefault="007F2705" w:rsidP="00476961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52A60" w14:textId="77777777" w:rsidR="00983ECF" w:rsidRDefault="00983ECF" w:rsidP="00476961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3D467" w14:textId="77777777" w:rsidR="00D14F94" w:rsidRDefault="00D14F94" w:rsidP="00F267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69383" w14:textId="07834CCA" w:rsidR="00F2672F" w:rsidRPr="001349BF" w:rsidRDefault="00F2672F" w:rsidP="000B66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6" w:type="dxa"/>
          </w:tcPr>
          <w:p w14:paraId="008E9341" w14:textId="77777777" w:rsidR="00F078A4" w:rsidRDefault="00F078A4" w:rsidP="00572E10">
            <w:pPr>
              <w:jc w:val="center"/>
              <w:rPr>
                <w:noProof/>
              </w:rPr>
            </w:pPr>
          </w:p>
          <w:p w14:paraId="18EC607F" w14:textId="1F9A612C" w:rsidR="00120B48" w:rsidRDefault="00F078A4" w:rsidP="00572E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2D629A" wp14:editId="299E0933">
                  <wp:extent cx="4886325" cy="2756476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091" cy="277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60D">
              <w:rPr>
                <w:noProof/>
              </w:rPr>
              <w:t xml:space="preserve"> </w:t>
            </w:r>
          </w:p>
          <w:p w14:paraId="0C160C2B" w14:textId="2CC09E16" w:rsidR="00F4168C" w:rsidRPr="00016566" w:rsidRDefault="003A260D" w:rsidP="00120B48">
            <w:pPr>
              <w:jc w:val="center"/>
            </w:pPr>
            <w:r>
              <w:t xml:space="preserve"> </w:t>
            </w:r>
          </w:p>
        </w:tc>
      </w:tr>
    </w:tbl>
    <w:p w14:paraId="27A42643" w14:textId="77777777" w:rsidR="00E85CBD" w:rsidRDefault="00E85CBD" w:rsidP="00E302A8">
      <w:pPr>
        <w:rPr>
          <w:rFonts w:asciiTheme="minorHAnsi" w:hAnsiTheme="minorHAnsi" w:cstheme="minorHAnsi"/>
          <w:sz w:val="20"/>
          <w:szCs w:val="22"/>
        </w:rPr>
      </w:pPr>
    </w:p>
    <w:p w14:paraId="77C0BEFC" w14:textId="5969374E" w:rsidR="00E711D8" w:rsidRPr="00736574" w:rsidRDefault="00E711D8" w:rsidP="00E711D8">
      <w:pPr>
        <w:rPr>
          <w:rFonts w:asciiTheme="minorHAnsi" w:hAnsiTheme="minorHAnsi" w:cstheme="minorHAnsi"/>
          <w:noProof/>
          <w:sz w:val="20"/>
          <w:szCs w:val="22"/>
        </w:rPr>
      </w:pPr>
      <w:r w:rsidRPr="00736574">
        <w:rPr>
          <w:rFonts w:asciiTheme="minorHAnsi" w:hAnsiTheme="minorHAnsi" w:cstheme="minorHAnsi"/>
          <w:noProof/>
          <w:sz w:val="20"/>
          <w:szCs w:val="22"/>
        </w:rPr>
        <w:t>WSZYSTKIE ZDJĘCIA, SCHEMATY, WYMIARY, MAJĄ CHARAKTER ORIENTACYJNY</w:t>
      </w:r>
      <w:r w:rsidR="00742231">
        <w:rPr>
          <w:rFonts w:asciiTheme="minorHAnsi" w:hAnsiTheme="minorHAnsi" w:cstheme="minorHAnsi"/>
          <w:noProof/>
          <w:sz w:val="20"/>
          <w:szCs w:val="22"/>
        </w:rPr>
        <w:t>.</w:t>
      </w:r>
      <w:r w:rsidRPr="00736574">
        <w:rPr>
          <w:rFonts w:asciiTheme="minorHAnsi" w:hAnsiTheme="minorHAnsi" w:cstheme="minorHAnsi"/>
          <w:noProof/>
          <w:sz w:val="20"/>
          <w:szCs w:val="22"/>
        </w:rPr>
        <w:t xml:space="preserve"> NIEZBĘDNA </w:t>
      </w:r>
      <w:r>
        <w:rPr>
          <w:rFonts w:asciiTheme="minorHAnsi" w:hAnsiTheme="minorHAnsi" w:cstheme="minorHAnsi"/>
          <w:noProof/>
          <w:sz w:val="20"/>
          <w:szCs w:val="22"/>
        </w:rPr>
        <w:t xml:space="preserve">JEST </w:t>
      </w:r>
      <w:r w:rsidRPr="00736574">
        <w:rPr>
          <w:rFonts w:asciiTheme="minorHAnsi" w:hAnsiTheme="minorHAnsi" w:cstheme="minorHAnsi"/>
          <w:noProof/>
          <w:sz w:val="20"/>
          <w:szCs w:val="22"/>
        </w:rPr>
        <w:t>WIZJA LOKALNA W CELU DOKONANIA DOKŁADYCH OBMIARÓW I USTALENIA SZCZEGÓŁÓW.</w:t>
      </w:r>
    </w:p>
    <w:p w14:paraId="3714B4BD" w14:textId="77777777" w:rsidR="00E302A8" w:rsidRPr="00736574" w:rsidRDefault="00E302A8" w:rsidP="00E302A8">
      <w:pPr>
        <w:rPr>
          <w:rFonts w:asciiTheme="minorHAnsi" w:hAnsiTheme="minorHAnsi" w:cstheme="minorHAnsi"/>
          <w:sz w:val="20"/>
          <w:szCs w:val="22"/>
        </w:rPr>
      </w:pPr>
      <w:r w:rsidRPr="00736574">
        <w:rPr>
          <w:rFonts w:asciiTheme="minorHAnsi" w:hAnsiTheme="minorHAnsi" w:cstheme="minorHAnsi"/>
          <w:sz w:val="20"/>
          <w:szCs w:val="22"/>
        </w:rPr>
        <w:t>Przed przystąpieniem do prac niezbędne jest przedłożenie Instrukcji Bezpiecznego Wykonania Prac (IBWR)</w:t>
      </w:r>
    </w:p>
    <w:p w14:paraId="6A63BFA8" w14:textId="669F5911" w:rsidR="001D68EA" w:rsidRPr="005D5048" w:rsidRDefault="00E302A8" w:rsidP="00E302A8">
      <w:p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Powstałe odpady należy zagospodarować</w:t>
      </w:r>
      <w:r w:rsidRPr="00736574">
        <w:rPr>
          <w:rFonts w:asciiTheme="minorHAnsi" w:hAnsiTheme="minorHAnsi" w:cstheme="minorHAnsi"/>
          <w:sz w:val="20"/>
          <w:szCs w:val="22"/>
        </w:rPr>
        <w:t xml:space="preserve"> (BDO)</w:t>
      </w:r>
      <w:r>
        <w:rPr>
          <w:rFonts w:asciiTheme="minorHAnsi" w:hAnsiTheme="minorHAnsi" w:cstheme="minorHAnsi"/>
          <w:sz w:val="20"/>
          <w:szCs w:val="22"/>
        </w:rPr>
        <w:t xml:space="preserve"> i po zakończeniu prac przekazać ich wykaz</w:t>
      </w:r>
    </w:p>
    <w:sectPr w:rsidR="001D68EA" w:rsidRPr="005D5048" w:rsidSect="00AD14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6D24" w14:textId="77777777" w:rsidR="000B79A8" w:rsidRDefault="000B79A8" w:rsidP="000E21AF">
      <w:pPr>
        <w:spacing w:after="0" w:line="240" w:lineRule="auto"/>
      </w:pPr>
      <w:r>
        <w:separator/>
      </w:r>
    </w:p>
  </w:endnote>
  <w:endnote w:type="continuationSeparator" w:id="0">
    <w:p w14:paraId="61E44A61" w14:textId="77777777" w:rsidR="000B79A8" w:rsidRDefault="000B79A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8542" w14:textId="77777777" w:rsidR="000B79A8" w:rsidRDefault="000B79A8" w:rsidP="000E21AF">
      <w:pPr>
        <w:spacing w:after="0" w:line="240" w:lineRule="auto"/>
      </w:pPr>
      <w:r>
        <w:separator/>
      </w:r>
    </w:p>
  </w:footnote>
  <w:footnote w:type="continuationSeparator" w:id="0">
    <w:p w14:paraId="51DA4319" w14:textId="77777777" w:rsidR="000B79A8" w:rsidRDefault="000B79A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9DE2" w14:textId="575255DB" w:rsidR="000E21AF" w:rsidRDefault="00681C01" w:rsidP="00004406">
    <w:pPr>
      <w:pStyle w:val="Header"/>
      <w:jc w:val="righ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CB00A0" wp14:editId="158FA88B">
              <wp:simplePos x="0" y="0"/>
              <wp:positionH relativeFrom="page">
                <wp:align>left</wp:align>
              </wp:positionH>
              <wp:positionV relativeFrom="page">
                <wp:posOffset>180975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F180F" w14:textId="77777777" w:rsidR="00681C01" w:rsidRDefault="00681C01" w:rsidP="00681C0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B00A0" id="Group 158" o:spid="_x0000_s1026" style="position:absolute;left:0;text-align:left;margin-left:0;margin-top:14.25pt;width:133.9pt;height:80.6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873cff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35F180F" w14:textId="77777777" w:rsidR="00681C01" w:rsidRDefault="00681C01" w:rsidP="00681C0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0CB49B50" wp14:editId="07B6FCFF">
          <wp:extent cx="1771647" cy="308222"/>
          <wp:effectExtent l="0" t="0" r="635" b="0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600" cy="32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526"/>
    <w:multiLevelType w:val="hybridMultilevel"/>
    <w:tmpl w:val="FE3A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26"/>
    <w:multiLevelType w:val="hybridMultilevel"/>
    <w:tmpl w:val="4B08E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395"/>
    <w:multiLevelType w:val="hybridMultilevel"/>
    <w:tmpl w:val="1F5ECBF6"/>
    <w:lvl w:ilvl="0" w:tplc="0415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FDA1D0C"/>
    <w:multiLevelType w:val="hybridMultilevel"/>
    <w:tmpl w:val="FFF8588A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2FE8070D"/>
    <w:multiLevelType w:val="hybridMultilevel"/>
    <w:tmpl w:val="6A3AD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4B0"/>
    <w:multiLevelType w:val="hybridMultilevel"/>
    <w:tmpl w:val="2B20E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2B"/>
    <w:multiLevelType w:val="hybridMultilevel"/>
    <w:tmpl w:val="1DF0D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31D8"/>
    <w:multiLevelType w:val="hybridMultilevel"/>
    <w:tmpl w:val="B99AE8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4DFC"/>
    <w:multiLevelType w:val="hybridMultilevel"/>
    <w:tmpl w:val="28166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75A6"/>
    <w:multiLevelType w:val="hybridMultilevel"/>
    <w:tmpl w:val="4B08E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412"/>
    <w:multiLevelType w:val="hybridMultilevel"/>
    <w:tmpl w:val="C6789A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8C5A00"/>
    <w:multiLevelType w:val="hybridMultilevel"/>
    <w:tmpl w:val="DB4A1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4A9"/>
    <w:multiLevelType w:val="hybridMultilevel"/>
    <w:tmpl w:val="138C5A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A3A08F0"/>
    <w:multiLevelType w:val="hybridMultilevel"/>
    <w:tmpl w:val="DC2888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87385">
    <w:abstractNumId w:val="1"/>
  </w:num>
  <w:num w:numId="2" w16cid:durableId="1947612771">
    <w:abstractNumId w:val="0"/>
  </w:num>
  <w:num w:numId="3" w16cid:durableId="896820929">
    <w:abstractNumId w:val="10"/>
  </w:num>
  <w:num w:numId="4" w16cid:durableId="1776290918">
    <w:abstractNumId w:val="13"/>
  </w:num>
  <w:num w:numId="5" w16cid:durableId="617880171">
    <w:abstractNumId w:val="4"/>
  </w:num>
  <w:num w:numId="6" w16cid:durableId="1594164446">
    <w:abstractNumId w:val="6"/>
  </w:num>
  <w:num w:numId="7" w16cid:durableId="1933584888">
    <w:abstractNumId w:val="8"/>
  </w:num>
  <w:num w:numId="8" w16cid:durableId="1648050091">
    <w:abstractNumId w:val="7"/>
  </w:num>
  <w:num w:numId="9" w16cid:durableId="163908989">
    <w:abstractNumId w:val="3"/>
  </w:num>
  <w:num w:numId="10" w16cid:durableId="636833575">
    <w:abstractNumId w:val="12"/>
  </w:num>
  <w:num w:numId="11" w16cid:durableId="991450642">
    <w:abstractNumId w:val="5"/>
  </w:num>
  <w:num w:numId="12" w16cid:durableId="830102061">
    <w:abstractNumId w:val="9"/>
  </w:num>
  <w:num w:numId="13" w16cid:durableId="1566527193">
    <w:abstractNumId w:val="2"/>
  </w:num>
  <w:num w:numId="14" w16cid:durableId="367612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55"/>
    <w:rsid w:val="0000091F"/>
    <w:rsid w:val="00004406"/>
    <w:rsid w:val="00016566"/>
    <w:rsid w:val="00021E5B"/>
    <w:rsid w:val="00041028"/>
    <w:rsid w:val="00047E03"/>
    <w:rsid w:val="000534BA"/>
    <w:rsid w:val="00057407"/>
    <w:rsid w:val="00063071"/>
    <w:rsid w:val="00065F91"/>
    <w:rsid w:val="000802B0"/>
    <w:rsid w:val="00095F92"/>
    <w:rsid w:val="000A5380"/>
    <w:rsid w:val="000A6D68"/>
    <w:rsid w:val="000A7F6C"/>
    <w:rsid w:val="000B0F92"/>
    <w:rsid w:val="000B6631"/>
    <w:rsid w:val="000B79A8"/>
    <w:rsid w:val="000C0DD4"/>
    <w:rsid w:val="000D3AEF"/>
    <w:rsid w:val="000E21AF"/>
    <w:rsid w:val="000E5BEC"/>
    <w:rsid w:val="00120B48"/>
    <w:rsid w:val="00132EF2"/>
    <w:rsid w:val="001349BF"/>
    <w:rsid w:val="00134D73"/>
    <w:rsid w:val="00135A66"/>
    <w:rsid w:val="001673CE"/>
    <w:rsid w:val="0017221F"/>
    <w:rsid w:val="0017754A"/>
    <w:rsid w:val="00186499"/>
    <w:rsid w:val="00192095"/>
    <w:rsid w:val="001A1105"/>
    <w:rsid w:val="001A1664"/>
    <w:rsid w:val="001A67BE"/>
    <w:rsid w:val="001A7710"/>
    <w:rsid w:val="001B284A"/>
    <w:rsid w:val="001B56E1"/>
    <w:rsid w:val="001B63ED"/>
    <w:rsid w:val="001D00BE"/>
    <w:rsid w:val="001D68EA"/>
    <w:rsid w:val="001E0F7D"/>
    <w:rsid w:val="001E2736"/>
    <w:rsid w:val="001F28CA"/>
    <w:rsid w:val="001F7B50"/>
    <w:rsid w:val="002037A0"/>
    <w:rsid w:val="00206CB8"/>
    <w:rsid w:val="00213998"/>
    <w:rsid w:val="002146EC"/>
    <w:rsid w:val="00220853"/>
    <w:rsid w:val="00233D0A"/>
    <w:rsid w:val="00234FFB"/>
    <w:rsid w:val="00240DC8"/>
    <w:rsid w:val="00240E72"/>
    <w:rsid w:val="00243C3A"/>
    <w:rsid w:val="00260B8E"/>
    <w:rsid w:val="00266542"/>
    <w:rsid w:val="00270300"/>
    <w:rsid w:val="0027642B"/>
    <w:rsid w:val="00277F15"/>
    <w:rsid w:val="00290E38"/>
    <w:rsid w:val="00292B45"/>
    <w:rsid w:val="00296E8C"/>
    <w:rsid w:val="002A0EBA"/>
    <w:rsid w:val="002A1949"/>
    <w:rsid w:val="002C4695"/>
    <w:rsid w:val="002C67A9"/>
    <w:rsid w:val="002C7D87"/>
    <w:rsid w:val="002D0D21"/>
    <w:rsid w:val="002D35AE"/>
    <w:rsid w:val="002D44D0"/>
    <w:rsid w:val="002F1F55"/>
    <w:rsid w:val="002F4D36"/>
    <w:rsid w:val="0031004F"/>
    <w:rsid w:val="00320D5D"/>
    <w:rsid w:val="00330662"/>
    <w:rsid w:val="00330B45"/>
    <w:rsid w:val="003311E2"/>
    <w:rsid w:val="00331862"/>
    <w:rsid w:val="00333185"/>
    <w:rsid w:val="0033367B"/>
    <w:rsid w:val="00335C14"/>
    <w:rsid w:val="0034507E"/>
    <w:rsid w:val="00350611"/>
    <w:rsid w:val="0035244F"/>
    <w:rsid w:val="0035666F"/>
    <w:rsid w:val="003600BA"/>
    <w:rsid w:val="003654A3"/>
    <w:rsid w:val="003714B7"/>
    <w:rsid w:val="00373025"/>
    <w:rsid w:val="00383365"/>
    <w:rsid w:val="00385103"/>
    <w:rsid w:val="003863D8"/>
    <w:rsid w:val="003867C5"/>
    <w:rsid w:val="00391C32"/>
    <w:rsid w:val="0039727E"/>
    <w:rsid w:val="003A260D"/>
    <w:rsid w:val="003A7546"/>
    <w:rsid w:val="003C5243"/>
    <w:rsid w:val="003D24EC"/>
    <w:rsid w:val="003E6062"/>
    <w:rsid w:val="003E640F"/>
    <w:rsid w:val="003F6F39"/>
    <w:rsid w:val="00406BF8"/>
    <w:rsid w:val="004079B8"/>
    <w:rsid w:val="00412B2B"/>
    <w:rsid w:val="00415839"/>
    <w:rsid w:val="0041610B"/>
    <w:rsid w:val="004228C7"/>
    <w:rsid w:val="0043288C"/>
    <w:rsid w:val="00433D39"/>
    <w:rsid w:val="00442F67"/>
    <w:rsid w:val="004475BD"/>
    <w:rsid w:val="00461FED"/>
    <w:rsid w:val="00470012"/>
    <w:rsid w:val="00471027"/>
    <w:rsid w:val="00473E78"/>
    <w:rsid w:val="00476961"/>
    <w:rsid w:val="0047777C"/>
    <w:rsid w:val="00480143"/>
    <w:rsid w:val="004861FA"/>
    <w:rsid w:val="004907BF"/>
    <w:rsid w:val="00494FE6"/>
    <w:rsid w:val="004973C4"/>
    <w:rsid w:val="004A0708"/>
    <w:rsid w:val="004B266C"/>
    <w:rsid w:val="004B2963"/>
    <w:rsid w:val="004C0FF9"/>
    <w:rsid w:val="004C5C72"/>
    <w:rsid w:val="004D05AB"/>
    <w:rsid w:val="004E0012"/>
    <w:rsid w:val="004E0AB9"/>
    <w:rsid w:val="004E2F35"/>
    <w:rsid w:val="004E3C7F"/>
    <w:rsid w:val="004F10B5"/>
    <w:rsid w:val="004F57EB"/>
    <w:rsid w:val="004F7187"/>
    <w:rsid w:val="005015BF"/>
    <w:rsid w:val="0050276A"/>
    <w:rsid w:val="00506AA7"/>
    <w:rsid w:val="0051381A"/>
    <w:rsid w:val="00515322"/>
    <w:rsid w:val="005568E6"/>
    <w:rsid w:val="00560B66"/>
    <w:rsid w:val="00561266"/>
    <w:rsid w:val="00572E10"/>
    <w:rsid w:val="00582A6B"/>
    <w:rsid w:val="005837C1"/>
    <w:rsid w:val="005844EA"/>
    <w:rsid w:val="00590999"/>
    <w:rsid w:val="00590D09"/>
    <w:rsid w:val="005A298A"/>
    <w:rsid w:val="005C1B75"/>
    <w:rsid w:val="005C5CDA"/>
    <w:rsid w:val="005D4351"/>
    <w:rsid w:val="005D5048"/>
    <w:rsid w:val="005D6BEF"/>
    <w:rsid w:val="005E2F73"/>
    <w:rsid w:val="005E60A6"/>
    <w:rsid w:val="005F4256"/>
    <w:rsid w:val="0060164B"/>
    <w:rsid w:val="00610AFE"/>
    <w:rsid w:val="00627CB7"/>
    <w:rsid w:val="00635911"/>
    <w:rsid w:val="00640DA8"/>
    <w:rsid w:val="006412E7"/>
    <w:rsid w:val="00641F3F"/>
    <w:rsid w:val="00646C21"/>
    <w:rsid w:val="00655D49"/>
    <w:rsid w:val="006566AA"/>
    <w:rsid w:val="00662A0E"/>
    <w:rsid w:val="00681C01"/>
    <w:rsid w:val="00696EDC"/>
    <w:rsid w:val="006C162E"/>
    <w:rsid w:val="006C3BD3"/>
    <w:rsid w:val="006D1EA7"/>
    <w:rsid w:val="006E1AA4"/>
    <w:rsid w:val="006F1D56"/>
    <w:rsid w:val="00702A62"/>
    <w:rsid w:val="00702EAD"/>
    <w:rsid w:val="0071488E"/>
    <w:rsid w:val="007402A9"/>
    <w:rsid w:val="00742231"/>
    <w:rsid w:val="00746B4B"/>
    <w:rsid w:val="00746FDD"/>
    <w:rsid w:val="00752B28"/>
    <w:rsid w:val="00755CF4"/>
    <w:rsid w:val="00764602"/>
    <w:rsid w:val="007675EB"/>
    <w:rsid w:val="00767882"/>
    <w:rsid w:val="00771AB9"/>
    <w:rsid w:val="00774AFD"/>
    <w:rsid w:val="00777CCE"/>
    <w:rsid w:val="007811FE"/>
    <w:rsid w:val="007832F9"/>
    <w:rsid w:val="00787794"/>
    <w:rsid w:val="00790C62"/>
    <w:rsid w:val="00792A0E"/>
    <w:rsid w:val="007A339A"/>
    <w:rsid w:val="007A5358"/>
    <w:rsid w:val="007A5CBD"/>
    <w:rsid w:val="007B4E00"/>
    <w:rsid w:val="007B4F49"/>
    <w:rsid w:val="007C7660"/>
    <w:rsid w:val="007E0EDE"/>
    <w:rsid w:val="007E10FD"/>
    <w:rsid w:val="007E4A12"/>
    <w:rsid w:val="007F2705"/>
    <w:rsid w:val="007F4BA8"/>
    <w:rsid w:val="0080096C"/>
    <w:rsid w:val="00805F06"/>
    <w:rsid w:val="008233A2"/>
    <w:rsid w:val="00837CDB"/>
    <w:rsid w:val="00856D28"/>
    <w:rsid w:val="00886573"/>
    <w:rsid w:val="00890865"/>
    <w:rsid w:val="008A142C"/>
    <w:rsid w:val="008B3163"/>
    <w:rsid w:val="008B32E8"/>
    <w:rsid w:val="008B518A"/>
    <w:rsid w:val="008D00B1"/>
    <w:rsid w:val="008D5D53"/>
    <w:rsid w:val="008E3E52"/>
    <w:rsid w:val="008F0024"/>
    <w:rsid w:val="008F556A"/>
    <w:rsid w:val="00900AD8"/>
    <w:rsid w:val="009075C8"/>
    <w:rsid w:val="00931215"/>
    <w:rsid w:val="00935571"/>
    <w:rsid w:val="00940711"/>
    <w:rsid w:val="00942801"/>
    <w:rsid w:val="00957EA8"/>
    <w:rsid w:val="00963B5D"/>
    <w:rsid w:val="00983ECF"/>
    <w:rsid w:val="009866E4"/>
    <w:rsid w:val="00993F22"/>
    <w:rsid w:val="0099508A"/>
    <w:rsid w:val="00995D46"/>
    <w:rsid w:val="009A09BB"/>
    <w:rsid w:val="009A5F4A"/>
    <w:rsid w:val="009D2928"/>
    <w:rsid w:val="009F33EE"/>
    <w:rsid w:val="009F367D"/>
    <w:rsid w:val="009F7886"/>
    <w:rsid w:val="00A1268C"/>
    <w:rsid w:val="00A20FD6"/>
    <w:rsid w:val="00A25AC8"/>
    <w:rsid w:val="00A26F25"/>
    <w:rsid w:val="00A30F72"/>
    <w:rsid w:val="00A32434"/>
    <w:rsid w:val="00A339B5"/>
    <w:rsid w:val="00A40745"/>
    <w:rsid w:val="00A43BDC"/>
    <w:rsid w:val="00A55E42"/>
    <w:rsid w:val="00A62A82"/>
    <w:rsid w:val="00A716DA"/>
    <w:rsid w:val="00A80C4F"/>
    <w:rsid w:val="00A94A69"/>
    <w:rsid w:val="00AB4DCF"/>
    <w:rsid w:val="00AB7A9A"/>
    <w:rsid w:val="00AC6D3E"/>
    <w:rsid w:val="00AD145F"/>
    <w:rsid w:val="00AF5507"/>
    <w:rsid w:val="00B0329E"/>
    <w:rsid w:val="00B04638"/>
    <w:rsid w:val="00B208F2"/>
    <w:rsid w:val="00B270E8"/>
    <w:rsid w:val="00B33AF4"/>
    <w:rsid w:val="00B34637"/>
    <w:rsid w:val="00B45C01"/>
    <w:rsid w:val="00B45DB3"/>
    <w:rsid w:val="00B52E59"/>
    <w:rsid w:val="00B530EE"/>
    <w:rsid w:val="00B5408B"/>
    <w:rsid w:val="00B81FDA"/>
    <w:rsid w:val="00B92B46"/>
    <w:rsid w:val="00BA384C"/>
    <w:rsid w:val="00BB6F7E"/>
    <w:rsid w:val="00BC009C"/>
    <w:rsid w:val="00BC580B"/>
    <w:rsid w:val="00BD6E55"/>
    <w:rsid w:val="00BF18F8"/>
    <w:rsid w:val="00BF3C48"/>
    <w:rsid w:val="00C018F7"/>
    <w:rsid w:val="00C01B28"/>
    <w:rsid w:val="00C05FFE"/>
    <w:rsid w:val="00C0681A"/>
    <w:rsid w:val="00C11298"/>
    <w:rsid w:val="00C130BB"/>
    <w:rsid w:val="00C14877"/>
    <w:rsid w:val="00C173FE"/>
    <w:rsid w:val="00C25300"/>
    <w:rsid w:val="00C33708"/>
    <w:rsid w:val="00C36211"/>
    <w:rsid w:val="00C42468"/>
    <w:rsid w:val="00C46BC3"/>
    <w:rsid w:val="00C5252D"/>
    <w:rsid w:val="00C606A3"/>
    <w:rsid w:val="00C62DD3"/>
    <w:rsid w:val="00C66B86"/>
    <w:rsid w:val="00C80BCA"/>
    <w:rsid w:val="00C81B24"/>
    <w:rsid w:val="00C8776C"/>
    <w:rsid w:val="00C92D31"/>
    <w:rsid w:val="00CA4E55"/>
    <w:rsid w:val="00CD3E78"/>
    <w:rsid w:val="00CD4A7F"/>
    <w:rsid w:val="00CE44C6"/>
    <w:rsid w:val="00CE63BE"/>
    <w:rsid w:val="00CF2448"/>
    <w:rsid w:val="00CF4BBF"/>
    <w:rsid w:val="00D14F94"/>
    <w:rsid w:val="00D14FFD"/>
    <w:rsid w:val="00D217C3"/>
    <w:rsid w:val="00D21C37"/>
    <w:rsid w:val="00D2546B"/>
    <w:rsid w:val="00D273E9"/>
    <w:rsid w:val="00D52D23"/>
    <w:rsid w:val="00D530A6"/>
    <w:rsid w:val="00D53F7B"/>
    <w:rsid w:val="00D82F55"/>
    <w:rsid w:val="00D86190"/>
    <w:rsid w:val="00D86DF5"/>
    <w:rsid w:val="00D9227C"/>
    <w:rsid w:val="00DA52A4"/>
    <w:rsid w:val="00DA68AD"/>
    <w:rsid w:val="00DC09F7"/>
    <w:rsid w:val="00DC1F73"/>
    <w:rsid w:val="00DC20FD"/>
    <w:rsid w:val="00DD3B40"/>
    <w:rsid w:val="00DE2385"/>
    <w:rsid w:val="00DE3342"/>
    <w:rsid w:val="00DE6BA5"/>
    <w:rsid w:val="00DF4513"/>
    <w:rsid w:val="00DF67A0"/>
    <w:rsid w:val="00E12FE5"/>
    <w:rsid w:val="00E20984"/>
    <w:rsid w:val="00E302A8"/>
    <w:rsid w:val="00E322AB"/>
    <w:rsid w:val="00E41BF9"/>
    <w:rsid w:val="00E453AE"/>
    <w:rsid w:val="00E50A5C"/>
    <w:rsid w:val="00E541A9"/>
    <w:rsid w:val="00E55B6B"/>
    <w:rsid w:val="00E602CF"/>
    <w:rsid w:val="00E67D25"/>
    <w:rsid w:val="00E711D8"/>
    <w:rsid w:val="00E80C22"/>
    <w:rsid w:val="00E84A72"/>
    <w:rsid w:val="00E85CBD"/>
    <w:rsid w:val="00EA0709"/>
    <w:rsid w:val="00EA1F62"/>
    <w:rsid w:val="00EB44AA"/>
    <w:rsid w:val="00EB50EB"/>
    <w:rsid w:val="00ED0C5D"/>
    <w:rsid w:val="00ED6700"/>
    <w:rsid w:val="00EE5087"/>
    <w:rsid w:val="00EF1A56"/>
    <w:rsid w:val="00F06381"/>
    <w:rsid w:val="00F078A4"/>
    <w:rsid w:val="00F11155"/>
    <w:rsid w:val="00F14175"/>
    <w:rsid w:val="00F2672F"/>
    <w:rsid w:val="00F30E57"/>
    <w:rsid w:val="00F4168C"/>
    <w:rsid w:val="00F43DBB"/>
    <w:rsid w:val="00F4634A"/>
    <w:rsid w:val="00F673EC"/>
    <w:rsid w:val="00F72AF2"/>
    <w:rsid w:val="00F7644F"/>
    <w:rsid w:val="00F764AC"/>
    <w:rsid w:val="00F80FD8"/>
    <w:rsid w:val="00F82E6F"/>
    <w:rsid w:val="00FA10F1"/>
    <w:rsid w:val="00FA27F0"/>
    <w:rsid w:val="00FB17C8"/>
    <w:rsid w:val="00FD1325"/>
    <w:rsid w:val="00FD19D1"/>
    <w:rsid w:val="00FE36FC"/>
    <w:rsid w:val="00FE3966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2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table" w:styleId="TableGrid">
    <w:name w:val="Table Grid"/>
    <w:basedOn w:val="TableNormal"/>
    <w:uiPriority w:val="59"/>
    <w:rsid w:val="0065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M_1">
      <a:dk1>
        <a:srgbClr val="004E2B"/>
      </a:dk1>
      <a:lt1>
        <a:sysClr val="window" lastClr="FFFFFF"/>
      </a:lt1>
      <a:dk2>
        <a:srgbClr val="00843D"/>
      </a:dk2>
      <a:lt2>
        <a:srgbClr val="E6E6DF"/>
      </a:lt2>
      <a:accent1>
        <a:srgbClr val="873CFF"/>
      </a:accent1>
      <a:accent2>
        <a:srgbClr val="000000"/>
      </a:accent2>
      <a:accent3>
        <a:srgbClr val="00DD39"/>
      </a:accent3>
      <a:accent4>
        <a:srgbClr val="3B3B3B"/>
      </a:accent4>
      <a:accent5>
        <a:srgbClr val="FAFA64"/>
      </a:accent5>
      <a:accent6>
        <a:srgbClr val="FF644E"/>
      </a:accent6>
      <a:hlink>
        <a:srgbClr val="0000FF"/>
      </a:hlink>
      <a:folHlink>
        <a:srgbClr val="E50A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2023-07-31T07:23:00Z</dcterms:created>
  <dcterms:modified xsi:type="dcterms:W3CDTF">2023-07-31T07:23:00Z</dcterms:modified>
</cp:coreProperties>
</file>