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27C57" w14:textId="77777777" w:rsidR="002D02B7" w:rsidRDefault="002D02B7" w:rsidP="00854EC2">
      <w:pPr>
        <w:pStyle w:val="Tytu"/>
      </w:pPr>
    </w:p>
    <w:p w14:paraId="1D691F67" w14:textId="77777777" w:rsidR="002D02B7" w:rsidRDefault="003E3C83">
      <w:pPr>
        <w:pStyle w:val="Tytu"/>
      </w:pPr>
      <w:r>
        <w:t>UMOWA</w:t>
      </w:r>
      <w:r>
        <w:rPr>
          <w:spacing w:val="-5"/>
        </w:rPr>
        <w:t xml:space="preserve"> </w:t>
      </w:r>
      <w:r>
        <w:rPr>
          <w:spacing w:val="-2"/>
        </w:rPr>
        <w:t>NR………………..</w:t>
      </w:r>
    </w:p>
    <w:p w14:paraId="76195146" w14:textId="2866D69C" w:rsidR="002D02B7" w:rsidRDefault="003E3C83" w:rsidP="007900EA">
      <w:pPr>
        <w:pStyle w:val="Tekstpodstawowy"/>
        <w:tabs>
          <w:tab w:val="left" w:leader="dot" w:pos="3848"/>
        </w:tabs>
        <w:spacing w:before="254" w:line="360" w:lineRule="auto"/>
        <w:ind w:left="0"/>
      </w:pPr>
      <w:r>
        <w:t>zawarta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rPr>
          <w:spacing w:val="-4"/>
        </w:rPr>
        <w:t>dniu</w:t>
      </w:r>
      <w:r>
        <w:tab/>
        <w:t>202</w:t>
      </w:r>
      <w:r w:rsidR="003449C2">
        <w:t>4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rPr>
          <w:spacing w:val="-2"/>
        </w:rPr>
        <w:t>pomiędzy:</w:t>
      </w:r>
    </w:p>
    <w:p w14:paraId="6C20CA8C" w14:textId="55809196" w:rsidR="007652A4" w:rsidRPr="007652A4" w:rsidRDefault="007652A4" w:rsidP="007900EA">
      <w:pPr>
        <w:pStyle w:val="Tekstpodstawowy"/>
        <w:spacing w:before="36" w:line="360" w:lineRule="auto"/>
        <w:ind w:left="0"/>
        <w:rPr>
          <w:bCs/>
        </w:rPr>
      </w:pPr>
      <w:r w:rsidRPr="007652A4">
        <w:rPr>
          <w:b/>
          <w:bCs/>
        </w:rPr>
        <w:t>Gminą Cegłów</w:t>
      </w:r>
      <w:r w:rsidRPr="007652A4">
        <w:t>, ul. Tadeusza Kościuszki 4, 05-319 Cegłów</w:t>
      </w:r>
      <w:r>
        <w:t xml:space="preserve">, </w:t>
      </w:r>
      <w:r w:rsidRPr="007652A4">
        <w:rPr>
          <w:bCs/>
        </w:rPr>
        <w:t xml:space="preserve">NIP 822 215 88 23 REGON 711582635  </w:t>
      </w:r>
      <w:r>
        <w:t>r</w:t>
      </w:r>
      <w:r w:rsidRPr="007652A4">
        <w:t>eprezentowaną przez:</w:t>
      </w:r>
    </w:p>
    <w:p w14:paraId="41075DBC" w14:textId="77777777" w:rsidR="007652A4" w:rsidRPr="007652A4" w:rsidRDefault="007652A4" w:rsidP="007900EA">
      <w:pPr>
        <w:pStyle w:val="Tekstpodstawowy"/>
        <w:spacing w:before="36" w:line="360" w:lineRule="auto"/>
        <w:ind w:left="0"/>
      </w:pPr>
      <w:r w:rsidRPr="007652A4">
        <w:t xml:space="preserve">1. Burmistrza Cegłowa – Marcina </w:t>
      </w:r>
      <w:proofErr w:type="spellStart"/>
      <w:r w:rsidRPr="007652A4">
        <w:t>Uchmana</w:t>
      </w:r>
      <w:proofErr w:type="spellEnd"/>
    </w:p>
    <w:p w14:paraId="52A3DF52" w14:textId="77777777" w:rsidR="007652A4" w:rsidRPr="007652A4" w:rsidRDefault="007652A4" w:rsidP="007900EA">
      <w:pPr>
        <w:pStyle w:val="Tekstpodstawowy"/>
        <w:spacing w:before="36" w:line="360" w:lineRule="auto"/>
        <w:ind w:left="0"/>
      </w:pPr>
      <w:r w:rsidRPr="007652A4">
        <w:t>przy kontrasygnacie:</w:t>
      </w:r>
    </w:p>
    <w:p w14:paraId="73BB2773" w14:textId="77777777" w:rsidR="007652A4" w:rsidRPr="007652A4" w:rsidRDefault="007652A4" w:rsidP="007900EA">
      <w:pPr>
        <w:pStyle w:val="Tekstpodstawowy"/>
        <w:spacing w:before="36" w:line="360" w:lineRule="auto"/>
        <w:ind w:left="0"/>
      </w:pPr>
      <w:r w:rsidRPr="007652A4">
        <w:t>2. Skarbnika Gminy – Małgorzaty Walewskiej- Gałązki</w:t>
      </w:r>
    </w:p>
    <w:p w14:paraId="76661A06" w14:textId="55AC5BBD" w:rsidR="002D02B7" w:rsidRDefault="003E3C83" w:rsidP="007900EA">
      <w:pPr>
        <w:pStyle w:val="Tekstpodstawowy"/>
        <w:spacing w:before="36" w:line="360" w:lineRule="auto"/>
        <w:ind w:left="0"/>
      </w:pPr>
      <w:r>
        <w:t>zwan</w:t>
      </w:r>
      <w:r w:rsidR="007652A4">
        <w:t>ą</w:t>
      </w:r>
      <w:r>
        <w:t xml:space="preserve"> dalej </w:t>
      </w:r>
      <w:r>
        <w:rPr>
          <w:b/>
        </w:rPr>
        <w:t>ZAMAWIAJĄCYM</w:t>
      </w:r>
      <w:r>
        <w:t>,</w:t>
      </w:r>
    </w:p>
    <w:p w14:paraId="7E2AEEA7" w14:textId="77777777" w:rsidR="007652A4" w:rsidRDefault="007652A4" w:rsidP="007652A4">
      <w:pPr>
        <w:pStyle w:val="Tekstpodstawowy"/>
        <w:ind w:left="0"/>
        <w:rPr>
          <w:spacing w:val="-10"/>
        </w:rPr>
      </w:pPr>
    </w:p>
    <w:p w14:paraId="46015EE7" w14:textId="50483BCC" w:rsidR="002D02B7" w:rsidRDefault="003E3C83" w:rsidP="007652A4">
      <w:pPr>
        <w:pStyle w:val="Tekstpodstawowy"/>
        <w:ind w:left="0"/>
      </w:pPr>
      <w:r>
        <w:rPr>
          <w:spacing w:val="-10"/>
        </w:rPr>
        <w:t>a</w:t>
      </w:r>
    </w:p>
    <w:p w14:paraId="3DA28E2C" w14:textId="77777777" w:rsidR="002D02B7" w:rsidRDefault="003E3C83" w:rsidP="007652A4">
      <w:pPr>
        <w:spacing w:before="45"/>
      </w:pPr>
      <w:r>
        <w:rPr>
          <w:spacing w:val="-2"/>
        </w:rPr>
        <w:t>........................................................</w:t>
      </w:r>
    </w:p>
    <w:p w14:paraId="2035080D" w14:textId="77777777" w:rsidR="002D02B7" w:rsidRDefault="003E3C83" w:rsidP="007652A4">
      <w:pPr>
        <w:spacing w:before="47"/>
      </w:pPr>
      <w:r>
        <w:rPr>
          <w:spacing w:val="-2"/>
        </w:rPr>
        <w:t>.......................................................</w:t>
      </w:r>
    </w:p>
    <w:p w14:paraId="2D829AF0" w14:textId="77777777" w:rsidR="002D02B7" w:rsidRDefault="002D02B7">
      <w:pPr>
        <w:pStyle w:val="Tekstpodstawowy"/>
        <w:spacing w:before="94"/>
        <w:ind w:left="0"/>
      </w:pPr>
    </w:p>
    <w:p w14:paraId="067EB638" w14:textId="77777777" w:rsidR="002D02B7" w:rsidRDefault="003E3C83" w:rsidP="007652A4">
      <w:pPr>
        <w:pStyle w:val="Tekstpodstawowy"/>
        <w:ind w:left="0"/>
      </w:pPr>
      <w:r>
        <w:t>reprezentowaną</w:t>
      </w:r>
      <w:r>
        <w:rPr>
          <w:spacing w:val="-9"/>
        </w:rPr>
        <w:t xml:space="preserve"> </w:t>
      </w:r>
      <w:r>
        <w:rPr>
          <w:spacing w:val="-2"/>
        </w:rPr>
        <w:t>przez:</w:t>
      </w:r>
    </w:p>
    <w:p w14:paraId="46212B54" w14:textId="77777777" w:rsidR="002D02B7" w:rsidRDefault="002D02B7">
      <w:pPr>
        <w:pStyle w:val="Tekstpodstawowy"/>
        <w:spacing w:before="61"/>
        <w:ind w:left="0"/>
      </w:pPr>
    </w:p>
    <w:p w14:paraId="01881D12" w14:textId="77777777" w:rsidR="002D02B7" w:rsidRDefault="003E3C83" w:rsidP="007652A4">
      <w:r>
        <w:rPr>
          <w:spacing w:val="-2"/>
        </w:rPr>
        <w:t>.............................................</w:t>
      </w:r>
    </w:p>
    <w:p w14:paraId="0D397C52" w14:textId="50126BF0" w:rsidR="002D02B7" w:rsidRDefault="003E3C83" w:rsidP="007652A4">
      <w:pPr>
        <w:pStyle w:val="Tekstpodstawowy"/>
        <w:spacing w:line="535" w:lineRule="auto"/>
        <w:ind w:left="0" w:right="6421"/>
      </w:pPr>
      <w:r>
        <w:t>zwaną</w:t>
      </w:r>
      <w:r>
        <w:rPr>
          <w:spacing w:val="-14"/>
        </w:rPr>
        <w:t xml:space="preserve"> </w:t>
      </w:r>
      <w:r>
        <w:t>dalej</w:t>
      </w:r>
      <w:r>
        <w:rPr>
          <w:spacing w:val="-14"/>
        </w:rPr>
        <w:t xml:space="preserve"> </w:t>
      </w:r>
      <w:r>
        <w:rPr>
          <w:b/>
        </w:rPr>
        <w:t>WYKONAWCĄ</w:t>
      </w:r>
      <w:r>
        <w:t>. o następującej treści:</w:t>
      </w:r>
    </w:p>
    <w:p w14:paraId="673EF436" w14:textId="77777777" w:rsidR="00C22F0E" w:rsidRDefault="00C22F0E" w:rsidP="007652A4">
      <w:pPr>
        <w:pStyle w:val="Tekstpodstawowy"/>
        <w:spacing w:line="535" w:lineRule="auto"/>
        <w:ind w:left="0" w:right="6421"/>
      </w:pPr>
    </w:p>
    <w:p w14:paraId="716300F2" w14:textId="77777777" w:rsidR="002D02B7" w:rsidRDefault="003E3C83">
      <w:pPr>
        <w:spacing w:line="195" w:lineRule="exact"/>
        <w:ind w:left="45"/>
        <w:jc w:val="center"/>
        <w:rPr>
          <w:b/>
        </w:rPr>
      </w:pPr>
      <w:r>
        <w:rPr>
          <w:b/>
        </w:rPr>
        <w:t xml:space="preserve">§ </w:t>
      </w:r>
      <w:r>
        <w:rPr>
          <w:b/>
          <w:spacing w:val="-10"/>
        </w:rPr>
        <w:t>1</w:t>
      </w:r>
    </w:p>
    <w:p w14:paraId="7E2835BA" w14:textId="77777777" w:rsidR="002D02B7" w:rsidRDefault="002D02B7">
      <w:pPr>
        <w:pStyle w:val="Tekstpodstawowy"/>
        <w:ind w:left="0"/>
        <w:rPr>
          <w:b/>
        </w:rPr>
      </w:pPr>
    </w:p>
    <w:p w14:paraId="67A21D79" w14:textId="77777777" w:rsidR="002D02B7" w:rsidRDefault="003E3C83">
      <w:pPr>
        <w:pStyle w:val="Nagwek1"/>
        <w:ind w:left="45"/>
      </w:pPr>
      <w:r>
        <w:t>POSTANOWIENIA</w:t>
      </w:r>
      <w:r>
        <w:rPr>
          <w:spacing w:val="-13"/>
        </w:rPr>
        <w:t xml:space="preserve"> </w:t>
      </w:r>
      <w:r>
        <w:rPr>
          <w:spacing w:val="-2"/>
        </w:rPr>
        <w:t>OGÓLNE</w:t>
      </w:r>
    </w:p>
    <w:p w14:paraId="5151A35E" w14:textId="77777777" w:rsidR="002D02B7" w:rsidRDefault="003E3C83">
      <w:pPr>
        <w:pStyle w:val="Akapitzlist"/>
        <w:numPr>
          <w:ilvl w:val="0"/>
          <w:numId w:val="10"/>
        </w:numPr>
        <w:tabs>
          <w:tab w:val="left" w:pos="496"/>
        </w:tabs>
        <w:spacing w:before="2" w:line="276" w:lineRule="auto"/>
        <w:ind w:right="128"/>
      </w:pPr>
      <w:r>
        <w:t>Umowa jest następstwem wyboru oferty Wykonawcy w postępowaniu o udzielenie zamówienia publicznego prowadzonego w trybie podstawowym bez negocjacji, o wartości nie przekraczającej progów</w:t>
      </w:r>
      <w:r>
        <w:rPr>
          <w:spacing w:val="-2"/>
        </w:rPr>
        <w:t xml:space="preserve"> </w:t>
      </w:r>
      <w:r>
        <w:t>unijnych,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jakich</w:t>
      </w:r>
      <w:r>
        <w:rPr>
          <w:spacing w:val="-3"/>
        </w:rPr>
        <w:t xml:space="preserve"> </w:t>
      </w:r>
      <w:r>
        <w:t>mowa w</w:t>
      </w:r>
      <w:r>
        <w:rPr>
          <w:spacing w:val="-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ustawy, zgodnie z</w:t>
      </w:r>
      <w:r>
        <w:rPr>
          <w:spacing w:val="-8"/>
        </w:rPr>
        <w:t xml:space="preserve"> </w:t>
      </w:r>
      <w:r>
        <w:t>przepisami ustawy z</w:t>
      </w:r>
      <w:r>
        <w:rPr>
          <w:spacing w:val="-9"/>
        </w:rPr>
        <w:t xml:space="preserve"> </w:t>
      </w:r>
      <w:r>
        <w:t>dnia 11 września 2019 r.- Prawo zamówień publicznych (</w:t>
      </w:r>
      <w:proofErr w:type="spellStart"/>
      <w:r>
        <w:t>t.j</w:t>
      </w:r>
      <w:proofErr w:type="spellEnd"/>
      <w:r>
        <w:t>. Dz. U. z 2023 r., poz.1605);</w:t>
      </w:r>
    </w:p>
    <w:p w14:paraId="43F52304" w14:textId="77777777" w:rsidR="002D02B7" w:rsidRDefault="003E3C83">
      <w:pPr>
        <w:pStyle w:val="Akapitzlist"/>
        <w:numPr>
          <w:ilvl w:val="0"/>
          <w:numId w:val="10"/>
        </w:numPr>
        <w:tabs>
          <w:tab w:val="left" w:pos="496"/>
        </w:tabs>
        <w:spacing w:line="278" w:lineRule="auto"/>
        <w:ind w:right="137"/>
      </w:pPr>
      <w:r>
        <w:t>Strony ustanawiają</w:t>
      </w:r>
      <w:r>
        <w:rPr>
          <w:spacing w:val="-1"/>
        </w:rPr>
        <w:t xml:space="preserve"> </w:t>
      </w:r>
      <w:r>
        <w:t>osoby upoważnione</w:t>
      </w:r>
      <w:r>
        <w:rPr>
          <w:spacing w:val="-1"/>
        </w:rPr>
        <w:t xml:space="preserve"> </w:t>
      </w:r>
      <w:r>
        <w:t>do kontaktów i nadzoru</w:t>
      </w:r>
      <w:r>
        <w:rPr>
          <w:spacing w:val="-1"/>
        </w:rPr>
        <w:t xml:space="preserve"> </w:t>
      </w:r>
      <w:r>
        <w:t>nad</w:t>
      </w:r>
      <w:r>
        <w:rPr>
          <w:spacing w:val="-1"/>
        </w:rPr>
        <w:t xml:space="preserve"> </w:t>
      </w:r>
      <w:r>
        <w:t>realizacją przedmiotu umowy i są to:</w:t>
      </w:r>
    </w:p>
    <w:p w14:paraId="2E4D3070" w14:textId="77777777" w:rsidR="002D02B7" w:rsidRDefault="003E3C83">
      <w:pPr>
        <w:pStyle w:val="Akapitzlist"/>
        <w:numPr>
          <w:ilvl w:val="1"/>
          <w:numId w:val="10"/>
        </w:numPr>
        <w:tabs>
          <w:tab w:val="left" w:pos="562"/>
        </w:tabs>
        <w:spacing w:line="250" w:lineRule="exact"/>
        <w:ind w:left="562" w:hanging="359"/>
      </w:pPr>
      <w:r>
        <w:t>w</w:t>
      </w:r>
      <w:r>
        <w:rPr>
          <w:spacing w:val="-11"/>
        </w:rPr>
        <w:t xml:space="preserve"> </w:t>
      </w:r>
      <w:r>
        <w:t>imieniu</w:t>
      </w:r>
      <w:r>
        <w:rPr>
          <w:spacing w:val="-8"/>
        </w:rPr>
        <w:t xml:space="preserve"> </w:t>
      </w:r>
      <w:r>
        <w:t>Zamawiającego</w:t>
      </w:r>
      <w:r>
        <w:rPr>
          <w:spacing w:val="-11"/>
        </w:rPr>
        <w:t xml:space="preserve"> </w:t>
      </w:r>
      <w:r>
        <w:t>…………………………………………..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tel</w:t>
      </w:r>
      <w:proofErr w:type="spellEnd"/>
      <w:r>
        <w:rPr>
          <w:spacing w:val="-2"/>
        </w:rPr>
        <w:t>…………………</w:t>
      </w:r>
    </w:p>
    <w:p w14:paraId="62480650" w14:textId="77777777" w:rsidR="002D02B7" w:rsidRDefault="003E3C83">
      <w:pPr>
        <w:pStyle w:val="Akapitzlist"/>
        <w:numPr>
          <w:ilvl w:val="1"/>
          <w:numId w:val="10"/>
        </w:numPr>
        <w:tabs>
          <w:tab w:val="left" w:pos="562"/>
        </w:tabs>
        <w:spacing w:before="38"/>
        <w:ind w:left="562" w:hanging="359"/>
      </w:pPr>
      <w:r>
        <w:t>w</w:t>
      </w:r>
      <w:r>
        <w:rPr>
          <w:spacing w:val="-3"/>
        </w:rPr>
        <w:t xml:space="preserve"> </w:t>
      </w:r>
      <w:r>
        <w:t>imieniu</w:t>
      </w:r>
      <w:r>
        <w:rPr>
          <w:spacing w:val="-2"/>
        </w:rPr>
        <w:t xml:space="preserve"> Wykonawcy……………………………………………….</w:t>
      </w:r>
      <w:proofErr w:type="spellStart"/>
      <w:r>
        <w:rPr>
          <w:spacing w:val="-2"/>
        </w:rPr>
        <w:t>tel</w:t>
      </w:r>
      <w:proofErr w:type="spellEnd"/>
      <w:r>
        <w:rPr>
          <w:spacing w:val="-2"/>
        </w:rPr>
        <w:t>…………………</w:t>
      </w:r>
    </w:p>
    <w:p w14:paraId="00270BCD" w14:textId="77777777" w:rsidR="002D02B7" w:rsidRDefault="002D02B7">
      <w:pPr>
        <w:pStyle w:val="Tekstpodstawowy"/>
        <w:spacing w:before="36"/>
        <w:ind w:left="0"/>
      </w:pPr>
    </w:p>
    <w:p w14:paraId="74FC57B0" w14:textId="77777777" w:rsidR="002D02B7" w:rsidRDefault="003E3C83">
      <w:pPr>
        <w:ind w:left="45"/>
        <w:jc w:val="center"/>
        <w:rPr>
          <w:b/>
        </w:rPr>
      </w:pPr>
      <w:r>
        <w:rPr>
          <w:b/>
        </w:rPr>
        <w:t xml:space="preserve">§ </w:t>
      </w:r>
      <w:r>
        <w:rPr>
          <w:b/>
          <w:spacing w:val="-10"/>
        </w:rPr>
        <w:t>2</w:t>
      </w:r>
    </w:p>
    <w:p w14:paraId="4A7D5AB8" w14:textId="2A483B7F" w:rsidR="002D02B7" w:rsidRDefault="003E3C83" w:rsidP="00C22F0E">
      <w:pPr>
        <w:pStyle w:val="Nagwek1"/>
        <w:spacing w:before="251"/>
        <w:ind w:left="2"/>
      </w:pPr>
      <w:r>
        <w:t>PRZEDMIOT</w:t>
      </w:r>
      <w:r>
        <w:rPr>
          <w:spacing w:val="-7"/>
        </w:rPr>
        <w:t xml:space="preserve"> </w:t>
      </w:r>
      <w:r>
        <w:rPr>
          <w:spacing w:val="-2"/>
        </w:rPr>
        <w:t>UMOWY</w:t>
      </w:r>
    </w:p>
    <w:p w14:paraId="55236981" w14:textId="77777777" w:rsidR="00C22F0E" w:rsidRDefault="00C22F0E"/>
    <w:p w14:paraId="09F2DCA9" w14:textId="2FC40D97" w:rsidR="00C22F0E" w:rsidRPr="00FC06F7" w:rsidRDefault="00C22F0E" w:rsidP="00C22F0E">
      <w:pPr>
        <w:pStyle w:val="Akapitzlist"/>
        <w:numPr>
          <w:ilvl w:val="0"/>
          <w:numId w:val="9"/>
        </w:numPr>
        <w:tabs>
          <w:tab w:val="left" w:pos="496"/>
        </w:tabs>
        <w:spacing w:before="229" w:line="276" w:lineRule="auto"/>
        <w:ind w:right="133"/>
        <w:rPr>
          <w:b/>
          <w:bCs/>
        </w:rPr>
      </w:pPr>
      <w:r>
        <w:t>Przedmiotem umowy jest dostawa używanego średniego samochodu bojowego dla Ochotniczej</w:t>
      </w:r>
      <w:r>
        <w:rPr>
          <w:spacing w:val="-2"/>
        </w:rPr>
        <w:t xml:space="preserve"> </w:t>
      </w:r>
      <w:r>
        <w:t>Straży</w:t>
      </w:r>
      <w:r>
        <w:rPr>
          <w:spacing w:val="-3"/>
        </w:rPr>
        <w:t xml:space="preserve"> </w:t>
      </w:r>
      <w:r>
        <w:t>Pożarnej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Posiadałach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parametrach</w:t>
      </w:r>
      <w:r>
        <w:rPr>
          <w:spacing w:val="-3"/>
        </w:rPr>
        <w:t xml:space="preserve"> </w:t>
      </w:r>
      <w:r>
        <w:t>technicznych</w:t>
      </w:r>
      <w:r>
        <w:rPr>
          <w:spacing w:val="-5"/>
        </w:rPr>
        <w:t xml:space="preserve"> </w:t>
      </w:r>
      <w:r>
        <w:t>szczegółowo</w:t>
      </w:r>
      <w:r>
        <w:rPr>
          <w:spacing w:val="-3"/>
        </w:rPr>
        <w:t xml:space="preserve"> </w:t>
      </w:r>
      <w:r>
        <w:t>opisanych</w:t>
      </w:r>
      <w:r>
        <w:rPr>
          <w:spacing w:val="-3"/>
        </w:rPr>
        <w:t xml:space="preserve"> </w:t>
      </w:r>
      <w:r>
        <w:t xml:space="preserve">w </w:t>
      </w:r>
      <w:r w:rsidRPr="00FC06F7">
        <w:rPr>
          <w:b/>
          <w:bCs/>
        </w:rPr>
        <w:t xml:space="preserve">załączniku nr </w:t>
      </w:r>
      <w:r w:rsidR="003449C2">
        <w:rPr>
          <w:b/>
          <w:bCs/>
        </w:rPr>
        <w:t>1</w:t>
      </w:r>
      <w:r>
        <w:rPr>
          <w:b/>
          <w:bCs/>
        </w:rPr>
        <w:t xml:space="preserve"> do SWZ</w:t>
      </w:r>
      <w:r w:rsidRPr="00FC06F7">
        <w:rPr>
          <w:b/>
          <w:bCs/>
        </w:rPr>
        <w:t>.</w:t>
      </w:r>
    </w:p>
    <w:p w14:paraId="4507ED1A" w14:textId="77777777" w:rsidR="00C22F0E" w:rsidRDefault="00C22F0E" w:rsidP="00C22F0E">
      <w:pPr>
        <w:pStyle w:val="Akapitzlist"/>
        <w:numPr>
          <w:ilvl w:val="0"/>
          <w:numId w:val="9"/>
        </w:numPr>
        <w:tabs>
          <w:tab w:val="left" w:pos="496"/>
        </w:tabs>
        <w:spacing w:before="1" w:line="276" w:lineRule="auto"/>
        <w:ind w:right="135"/>
      </w:pPr>
      <w:r>
        <w:t>Wraz z samochodem, o którym mowa w ust. 1, Wykonawca zobowiązuje się dostarczyć Zamawiającemu pełną dokumentację techniczną samochodu oraz dokumentację niezbędną do rejestracji pojazdu, w szczególności:</w:t>
      </w:r>
    </w:p>
    <w:p w14:paraId="5C1FD0A4" w14:textId="77777777" w:rsidR="00C22F0E" w:rsidRDefault="00C22F0E" w:rsidP="00C22F0E">
      <w:pPr>
        <w:pStyle w:val="Akapitzlist"/>
        <w:numPr>
          <w:ilvl w:val="1"/>
          <w:numId w:val="9"/>
        </w:numPr>
        <w:tabs>
          <w:tab w:val="left" w:pos="842"/>
        </w:tabs>
        <w:ind w:left="842" w:hanging="279"/>
      </w:pPr>
      <w:r>
        <w:t>kartę</w:t>
      </w:r>
      <w:r>
        <w:rPr>
          <w:spacing w:val="-3"/>
        </w:rPr>
        <w:t xml:space="preserve"> </w:t>
      </w:r>
      <w:r>
        <w:rPr>
          <w:spacing w:val="-2"/>
        </w:rPr>
        <w:t>pojazdu,</w:t>
      </w:r>
    </w:p>
    <w:p w14:paraId="4B940762" w14:textId="77777777" w:rsidR="00C22F0E" w:rsidRDefault="00C22F0E" w:rsidP="00C22F0E">
      <w:pPr>
        <w:pStyle w:val="Akapitzlist"/>
        <w:numPr>
          <w:ilvl w:val="1"/>
          <w:numId w:val="9"/>
        </w:numPr>
        <w:tabs>
          <w:tab w:val="left" w:pos="842"/>
        </w:tabs>
        <w:spacing w:before="38"/>
        <w:ind w:left="842" w:hanging="279"/>
      </w:pPr>
      <w:r>
        <w:lastRenderedPageBreak/>
        <w:t>świadectwo</w:t>
      </w:r>
      <w:r>
        <w:rPr>
          <w:spacing w:val="-3"/>
        </w:rPr>
        <w:t xml:space="preserve"> </w:t>
      </w:r>
      <w:r>
        <w:rPr>
          <w:spacing w:val="-2"/>
        </w:rPr>
        <w:t>homologacji,</w:t>
      </w:r>
    </w:p>
    <w:p w14:paraId="08EC1259" w14:textId="77777777" w:rsidR="00C22F0E" w:rsidRDefault="00C22F0E" w:rsidP="00C22F0E">
      <w:pPr>
        <w:pStyle w:val="Akapitzlist"/>
        <w:numPr>
          <w:ilvl w:val="1"/>
          <w:numId w:val="9"/>
        </w:numPr>
        <w:tabs>
          <w:tab w:val="left" w:pos="842"/>
        </w:tabs>
        <w:spacing w:before="37" w:line="276" w:lineRule="auto"/>
        <w:ind w:left="563" w:right="136" w:firstLine="0"/>
      </w:pPr>
      <w:r>
        <w:t>świadectwo dopuszczenia wyrobu, do stosowania w jednostkach ochrony przeciwpożarowej wydane przez polską jednostkę certyfikującą;</w:t>
      </w:r>
    </w:p>
    <w:p w14:paraId="298C8C3D" w14:textId="432B2037" w:rsidR="00C22F0E" w:rsidRDefault="00C22F0E" w:rsidP="00B837BE">
      <w:pPr>
        <w:pStyle w:val="Akapitzlist"/>
        <w:numPr>
          <w:ilvl w:val="1"/>
          <w:numId w:val="9"/>
        </w:numPr>
        <w:tabs>
          <w:tab w:val="left" w:pos="842"/>
        </w:tabs>
        <w:spacing w:line="276" w:lineRule="auto"/>
        <w:ind w:left="563" w:right="136" w:firstLine="0"/>
      </w:pPr>
      <w:r>
        <w:t>inne specjalistyczne dokumenty niezbędne dla prawidłowego użytkowania przedmiotu</w:t>
      </w:r>
      <w:r>
        <w:rPr>
          <w:spacing w:val="40"/>
        </w:rPr>
        <w:t xml:space="preserve"> </w:t>
      </w:r>
      <w:r>
        <w:rPr>
          <w:spacing w:val="-2"/>
        </w:rPr>
        <w:t>umowy.</w:t>
      </w:r>
    </w:p>
    <w:p w14:paraId="0FECD2F6" w14:textId="77777777" w:rsidR="00C22F0E" w:rsidRDefault="00C22F0E" w:rsidP="00C22F0E">
      <w:pPr>
        <w:pStyle w:val="Akapitzlist"/>
        <w:numPr>
          <w:ilvl w:val="0"/>
          <w:numId w:val="9"/>
        </w:numPr>
        <w:tabs>
          <w:tab w:val="left" w:pos="496"/>
        </w:tabs>
        <w:spacing w:line="276" w:lineRule="auto"/>
        <w:ind w:right="137"/>
      </w:pPr>
      <w:r>
        <w:t>Integralną częścią umowy są: SWZ i oferta wraz z załącznikami, stanowiące załączniki do niniejszej umowy.</w:t>
      </w:r>
    </w:p>
    <w:p w14:paraId="0B65CFD5" w14:textId="77777777" w:rsidR="00C22F0E" w:rsidRDefault="00C22F0E" w:rsidP="00C22F0E">
      <w:pPr>
        <w:pStyle w:val="Tekstpodstawowy"/>
        <w:ind w:left="0"/>
      </w:pPr>
    </w:p>
    <w:p w14:paraId="5BE2D526" w14:textId="77777777" w:rsidR="00C22F0E" w:rsidRDefault="00C22F0E" w:rsidP="00C22F0E">
      <w:pPr>
        <w:pStyle w:val="Tekstpodstawowy"/>
        <w:spacing w:before="9"/>
        <w:ind w:left="0"/>
      </w:pPr>
    </w:p>
    <w:p w14:paraId="28180A8B" w14:textId="77777777" w:rsidR="00C22F0E" w:rsidRDefault="00C22F0E" w:rsidP="00C22F0E">
      <w:pPr>
        <w:spacing w:before="1"/>
        <w:ind w:left="45"/>
        <w:jc w:val="center"/>
        <w:rPr>
          <w:b/>
        </w:rPr>
      </w:pPr>
      <w:r>
        <w:rPr>
          <w:b/>
        </w:rPr>
        <w:t xml:space="preserve">§ </w:t>
      </w:r>
      <w:r>
        <w:rPr>
          <w:b/>
          <w:spacing w:val="-10"/>
        </w:rPr>
        <w:t>3</w:t>
      </w:r>
    </w:p>
    <w:p w14:paraId="3D593403" w14:textId="77777777" w:rsidR="00C22F0E" w:rsidRDefault="00C22F0E" w:rsidP="00C22F0E">
      <w:pPr>
        <w:pStyle w:val="Tekstpodstawowy"/>
        <w:ind w:left="0"/>
        <w:rPr>
          <w:b/>
        </w:rPr>
      </w:pPr>
    </w:p>
    <w:p w14:paraId="222D35CD" w14:textId="77777777" w:rsidR="00C22F0E" w:rsidRDefault="00C22F0E" w:rsidP="00C22F0E">
      <w:pPr>
        <w:pStyle w:val="Nagwek1"/>
        <w:ind w:left="355"/>
      </w:pPr>
      <w:r>
        <w:t>CENA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WARUNKI</w:t>
      </w:r>
      <w:r>
        <w:rPr>
          <w:spacing w:val="-4"/>
        </w:rPr>
        <w:t xml:space="preserve"> </w:t>
      </w:r>
      <w:r>
        <w:rPr>
          <w:spacing w:val="-2"/>
        </w:rPr>
        <w:t>PŁATNOŚCI</w:t>
      </w:r>
    </w:p>
    <w:p w14:paraId="3B75C3BA" w14:textId="77777777" w:rsidR="00C22F0E" w:rsidRDefault="00C22F0E" w:rsidP="00C22F0E">
      <w:pPr>
        <w:pStyle w:val="Akapitzlist"/>
        <w:numPr>
          <w:ilvl w:val="0"/>
          <w:numId w:val="8"/>
        </w:numPr>
        <w:tabs>
          <w:tab w:val="left" w:pos="495"/>
        </w:tabs>
        <w:spacing w:before="1"/>
        <w:ind w:left="495" w:hanging="359"/>
      </w:pPr>
      <w:r>
        <w:t>Za</w:t>
      </w:r>
      <w:r>
        <w:rPr>
          <w:spacing w:val="-7"/>
        </w:rPr>
        <w:t xml:space="preserve"> </w:t>
      </w:r>
      <w:r>
        <w:t>dostawę</w:t>
      </w:r>
      <w:r>
        <w:rPr>
          <w:spacing w:val="-5"/>
        </w:rPr>
        <w:t xml:space="preserve"> </w:t>
      </w:r>
      <w:r>
        <w:t>przedmiotu</w:t>
      </w:r>
      <w:r>
        <w:rPr>
          <w:spacing w:val="-4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ZAMAWIAJĄCY</w:t>
      </w:r>
      <w:r>
        <w:rPr>
          <w:spacing w:val="-5"/>
        </w:rPr>
        <w:t xml:space="preserve"> </w:t>
      </w:r>
      <w:r>
        <w:t>zapłaci</w:t>
      </w:r>
      <w:r>
        <w:rPr>
          <w:spacing w:val="-4"/>
        </w:rPr>
        <w:t xml:space="preserve"> </w:t>
      </w:r>
      <w:r>
        <w:t>Wykonawcy</w:t>
      </w:r>
      <w:r>
        <w:rPr>
          <w:spacing w:val="-7"/>
        </w:rPr>
        <w:t xml:space="preserve"> </w:t>
      </w:r>
      <w:r>
        <w:t>cenę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wysokości:</w:t>
      </w:r>
    </w:p>
    <w:p w14:paraId="2FE290A3" w14:textId="77777777" w:rsidR="00C22F0E" w:rsidRDefault="00C22F0E" w:rsidP="00C22F0E">
      <w:pPr>
        <w:pStyle w:val="Tekstpodstawowy"/>
        <w:spacing w:before="38"/>
      </w:pPr>
      <w:r>
        <w:t>Cena</w:t>
      </w:r>
      <w:r>
        <w:rPr>
          <w:spacing w:val="26"/>
        </w:rPr>
        <w:t xml:space="preserve">  </w:t>
      </w:r>
      <w:r>
        <w:t>brutto</w:t>
      </w:r>
      <w:r>
        <w:rPr>
          <w:spacing w:val="26"/>
        </w:rPr>
        <w:t xml:space="preserve">  </w:t>
      </w:r>
      <w:r>
        <w:t>za</w:t>
      </w:r>
      <w:r>
        <w:rPr>
          <w:spacing w:val="27"/>
        </w:rPr>
        <w:t xml:space="preserve">  </w:t>
      </w:r>
      <w:r>
        <w:t>przedmiot</w:t>
      </w:r>
      <w:r>
        <w:rPr>
          <w:spacing w:val="26"/>
        </w:rPr>
        <w:t xml:space="preserve">  </w:t>
      </w:r>
      <w:r>
        <w:t>umowy</w:t>
      </w:r>
      <w:r>
        <w:rPr>
          <w:spacing w:val="26"/>
        </w:rPr>
        <w:t xml:space="preserve">  </w:t>
      </w:r>
      <w:r>
        <w:t>wynosi:</w:t>
      </w:r>
      <w:r>
        <w:rPr>
          <w:spacing w:val="27"/>
        </w:rPr>
        <w:t xml:space="preserve">  </w:t>
      </w:r>
      <w:r>
        <w:t>…………..........................……zł.</w:t>
      </w:r>
      <w:r>
        <w:rPr>
          <w:spacing w:val="26"/>
        </w:rPr>
        <w:t xml:space="preserve">  </w:t>
      </w:r>
      <w:r>
        <w:t>(słownie</w:t>
      </w:r>
      <w:r>
        <w:rPr>
          <w:spacing w:val="27"/>
        </w:rPr>
        <w:t xml:space="preserve">  </w:t>
      </w:r>
      <w:r>
        <w:rPr>
          <w:spacing w:val="-5"/>
        </w:rPr>
        <w:t>zł:</w:t>
      </w:r>
    </w:p>
    <w:p w14:paraId="21D37D6E" w14:textId="77777777" w:rsidR="00C22F0E" w:rsidRDefault="00C22F0E" w:rsidP="00C22F0E">
      <w:pPr>
        <w:pStyle w:val="Tekstpodstawowy"/>
        <w:tabs>
          <w:tab w:val="left" w:leader="dot" w:pos="7919"/>
        </w:tabs>
        <w:spacing w:before="40"/>
      </w:pPr>
      <w:r>
        <w:rPr>
          <w:spacing w:val="-10"/>
        </w:rPr>
        <w:t>.</w:t>
      </w:r>
      <w:r>
        <w:tab/>
      </w:r>
      <w:r>
        <w:rPr>
          <w:spacing w:val="-2"/>
        </w:rPr>
        <w:t>/100)</w:t>
      </w:r>
    </w:p>
    <w:p w14:paraId="497FB1FD" w14:textId="77777777" w:rsidR="00C22F0E" w:rsidRDefault="00C22F0E" w:rsidP="00C22F0E">
      <w:pPr>
        <w:pStyle w:val="Tekstpodstawowy"/>
        <w:spacing w:before="37"/>
        <w:ind w:left="563"/>
      </w:pPr>
      <w:r>
        <w:t>w</w:t>
      </w:r>
      <w:r>
        <w:rPr>
          <w:spacing w:val="-2"/>
        </w:rPr>
        <w:t xml:space="preserve"> </w:t>
      </w:r>
      <w:r>
        <w:t>tym</w:t>
      </w:r>
      <w:r>
        <w:rPr>
          <w:spacing w:val="-3"/>
        </w:rPr>
        <w:t xml:space="preserve"> </w:t>
      </w:r>
      <w:r>
        <w:t xml:space="preserve">podatek </w:t>
      </w:r>
      <w:r>
        <w:rPr>
          <w:spacing w:val="-2"/>
        </w:rPr>
        <w:t>VAT……………………………………......……..</w:t>
      </w:r>
    </w:p>
    <w:p w14:paraId="42DC0642" w14:textId="77777777" w:rsidR="00C22F0E" w:rsidRDefault="00C22F0E" w:rsidP="00C22F0E">
      <w:pPr>
        <w:pStyle w:val="Tekstpodstawowy"/>
        <w:tabs>
          <w:tab w:val="left" w:leader="dot" w:pos="7877"/>
        </w:tabs>
        <w:spacing w:before="38"/>
        <w:ind w:left="618"/>
      </w:pPr>
      <w:r>
        <w:rPr>
          <w:spacing w:val="-2"/>
        </w:rPr>
        <w:t>(słownie</w:t>
      </w:r>
      <w:r>
        <w:tab/>
      </w:r>
      <w:r>
        <w:rPr>
          <w:spacing w:val="-10"/>
        </w:rPr>
        <w:t>)</w:t>
      </w:r>
    </w:p>
    <w:p w14:paraId="0DE8F988" w14:textId="77777777" w:rsidR="00C22F0E" w:rsidRDefault="00C22F0E" w:rsidP="00C22F0E">
      <w:pPr>
        <w:pStyle w:val="Akapitzlist"/>
        <w:numPr>
          <w:ilvl w:val="0"/>
          <w:numId w:val="8"/>
        </w:numPr>
        <w:tabs>
          <w:tab w:val="left" w:pos="495"/>
        </w:tabs>
        <w:spacing w:before="37"/>
        <w:ind w:left="495" w:hanging="359"/>
      </w:pPr>
      <w:r>
        <w:t>Uzgodniona</w:t>
      </w:r>
      <w:r>
        <w:rPr>
          <w:spacing w:val="-3"/>
        </w:rPr>
        <w:t xml:space="preserve"> </w:t>
      </w:r>
      <w:r>
        <w:t>cena</w:t>
      </w:r>
      <w:r>
        <w:rPr>
          <w:spacing w:val="-5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ostateczna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podlega</w:t>
      </w:r>
      <w:r>
        <w:rPr>
          <w:spacing w:val="-2"/>
        </w:rPr>
        <w:t xml:space="preserve"> negocjacji.</w:t>
      </w:r>
    </w:p>
    <w:p w14:paraId="3DB98AEE" w14:textId="3109A82C" w:rsidR="00C22F0E" w:rsidRDefault="00C22F0E" w:rsidP="00C22F0E">
      <w:pPr>
        <w:pStyle w:val="Akapitzlist"/>
        <w:numPr>
          <w:ilvl w:val="0"/>
          <w:numId w:val="8"/>
        </w:numPr>
        <w:tabs>
          <w:tab w:val="left" w:pos="496"/>
        </w:tabs>
        <w:spacing w:before="40" w:line="276" w:lineRule="auto"/>
        <w:ind w:right="131"/>
      </w:pPr>
      <w:r>
        <w:t xml:space="preserve">100 % ceny brutto za przedmiot umowy ZAMAWIAJĄCY zapłaci WYKONAWCY w ciągu </w:t>
      </w:r>
      <w:r w:rsidR="00B837BE">
        <w:t xml:space="preserve">                </w:t>
      </w:r>
      <w:r w:rsidR="00854EC2">
        <w:t xml:space="preserve">do 14 </w:t>
      </w:r>
      <w:r>
        <w:t>dni od daty otrzymania faktury, na konto w niej wskazane, po uprzednim odbiorze samochodu potwierdzonym protokołem zdawczo-odbiorczym podpisanym przez ZAMAWIAJĄCEGO i WYKONAWCĘ.</w:t>
      </w:r>
    </w:p>
    <w:p w14:paraId="1213B2F7" w14:textId="77777777" w:rsidR="00C22F0E" w:rsidRDefault="00C22F0E" w:rsidP="00C22F0E">
      <w:pPr>
        <w:pStyle w:val="Akapitzlist"/>
        <w:numPr>
          <w:ilvl w:val="0"/>
          <w:numId w:val="8"/>
        </w:numPr>
        <w:tabs>
          <w:tab w:val="left" w:pos="496"/>
        </w:tabs>
        <w:spacing w:line="278" w:lineRule="auto"/>
        <w:ind w:right="133"/>
      </w:pPr>
      <w:r>
        <w:t>Termin</w:t>
      </w:r>
      <w:r>
        <w:rPr>
          <w:spacing w:val="40"/>
        </w:rPr>
        <w:t xml:space="preserve"> </w:t>
      </w:r>
      <w:r>
        <w:t>płatności</w:t>
      </w:r>
      <w:r>
        <w:rPr>
          <w:spacing w:val="40"/>
        </w:rPr>
        <w:t xml:space="preserve"> </w:t>
      </w:r>
      <w:r>
        <w:t>uważa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zachowany,</w:t>
      </w:r>
      <w:r>
        <w:rPr>
          <w:spacing w:val="40"/>
        </w:rPr>
        <w:t xml:space="preserve"> </w:t>
      </w:r>
      <w:r>
        <w:t>jeżeli</w:t>
      </w:r>
      <w:r>
        <w:rPr>
          <w:spacing w:val="40"/>
        </w:rPr>
        <w:t xml:space="preserve"> </w:t>
      </w:r>
      <w:r>
        <w:t>obciążenie</w:t>
      </w:r>
      <w:r>
        <w:rPr>
          <w:spacing w:val="40"/>
        </w:rPr>
        <w:t xml:space="preserve"> </w:t>
      </w:r>
      <w:r>
        <w:t>rachunku</w:t>
      </w:r>
      <w:r>
        <w:rPr>
          <w:spacing w:val="40"/>
        </w:rPr>
        <w:t xml:space="preserve"> </w:t>
      </w:r>
      <w:r>
        <w:t>ZAMAWIAJĄCEGO nastąpi najpóźniej w ostatnim dniu płatności.</w:t>
      </w:r>
    </w:p>
    <w:p w14:paraId="18C573CB" w14:textId="77777777" w:rsidR="00C22F0E" w:rsidRDefault="00C22F0E" w:rsidP="00C22F0E">
      <w:pPr>
        <w:pStyle w:val="Akapitzlist"/>
        <w:numPr>
          <w:ilvl w:val="0"/>
          <w:numId w:val="8"/>
        </w:numPr>
        <w:tabs>
          <w:tab w:val="left" w:pos="496"/>
        </w:tabs>
        <w:spacing w:line="276" w:lineRule="auto"/>
        <w:ind w:right="135"/>
      </w:pPr>
      <w:r>
        <w:t>Podstawą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wystawienia</w:t>
      </w:r>
      <w:r>
        <w:rPr>
          <w:spacing w:val="40"/>
        </w:rPr>
        <w:t xml:space="preserve"> </w:t>
      </w:r>
      <w:r>
        <w:t>faktury</w:t>
      </w:r>
      <w:r>
        <w:rPr>
          <w:spacing w:val="40"/>
        </w:rPr>
        <w:t xml:space="preserve"> </w:t>
      </w:r>
      <w:r>
        <w:t>jest</w:t>
      </w:r>
      <w:r>
        <w:rPr>
          <w:spacing w:val="40"/>
        </w:rPr>
        <w:t xml:space="preserve"> </w:t>
      </w:r>
      <w:r>
        <w:t>podpisany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przedstawicieli</w:t>
      </w:r>
      <w:r>
        <w:rPr>
          <w:spacing w:val="40"/>
        </w:rPr>
        <w:t xml:space="preserve"> </w:t>
      </w:r>
      <w:r>
        <w:t>ZAMAWIAJĄCEGO protokół odbioru faktycznego przedmiotu umowy.</w:t>
      </w:r>
    </w:p>
    <w:p w14:paraId="69F7DFDA" w14:textId="77777777" w:rsidR="00C22F0E" w:rsidRPr="00FC06F7" w:rsidRDefault="00C22F0E" w:rsidP="00C22F0E">
      <w:pPr>
        <w:pStyle w:val="Akapitzlist"/>
        <w:numPr>
          <w:ilvl w:val="0"/>
          <w:numId w:val="8"/>
        </w:numPr>
        <w:tabs>
          <w:tab w:val="left" w:pos="496"/>
        </w:tabs>
        <w:spacing w:line="278" w:lineRule="auto"/>
        <w:ind w:right="132"/>
        <w:rPr>
          <w:b/>
        </w:rPr>
      </w:pPr>
      <w:r>
        <w:t xml:space="preserve">Dane do faktury: </w:t>
      </w:r>
    </w:p>
    <w:p w14:paraId="6553955F" w14:textId="77777777" w:rsidR="00C22F0E" w:rsidRPr="00FC06F7" w:rsidRDefault="00C22F0E" w:rsidP="00C22F0E">
      <w:pPr>
        <w:tabs>
          <w:tab w:val="left" w:pos="496"/>
        </w:tabs>
        <w:spacing w:line="278" w:lineRule="auto"/>
        <w:ind w:right="132"/>
        <w:rPr>
          <w:b/>
        </w:rPr>
      </w:pPr>
    </w:p>
    <w:p w14:paraId="52963BEC" w14:textId="77777777" w:rsidR="00C22F0E" w:rsidRPr="00FC06F7" w:rsidRDefault="00C22F0E" w:rsidP="00C22F0E">
      <w:pPr>
        <w:pStyle w:val="Akapitzlist"/>
        <w:tabs>
          <w:tab w:val="left" w:pos="496"/>
        </w:tabs>
        <w:spacing w:line="278" w:lineRule="auto"/>
        <w:ind w:right="132"/>
        <w:rPr>
          <w:b/>
          <w:bCs/>
          <w:iCs/>
          <w:u w:val="single"/>
        </w:rPr>
      </w:pPr>
      <w:r w:rsidRPr="00FC06F7">
        <w:rPr>
          <w:b/>
          <w:bCs/>
          <w:iCs/>
          <w:u w:val="single"/>
        </w:rPr>
        <w:t xml:space="preserve">Nabywca: </w:t>
      </w:r>
    </w:p>
    <w:p w14:paraId="6885A17A" w14:textId="77777777" w:rsidR="00C22F0E" w:rsidRPr="00FC06F7" w:rsidRDefault="00C22F0E" w:rsidP="00C22F0E">
      <w:pPr>
        <w:pStyle w:val="Akapitzlist"/>
        <w:tabs>
          <w:tab w:val="left" w:pos="496"/>
        </w:tabs>
        <w:spacing w:line="278" w:lineRule="auto"/>
        <w:ind w:right="132"/>
        <w:rPr>
          <w:b/>
          <w:bCs/>
          <w:iCs/>
        </w:rPr>
      </w:pPr>
      <w:r w:rsidRPr="00FC06F7">
        <w:rPr>
          <w:b/>
          <w:bCs/>
          <w:iCs/>
        </w:rPr>
        <w:t xml:space="preserve">Gmina Cegłów </w:t>
      </w:r>
    </w:p>
    <w:p w14:paraId="6990AFDE" w14:textId="77777777" w:rsidR="00C22F0E" w:rsidRPr="00FC06F7" w:rsidRDefault="00C22F0E" w:rsidP="00C22F0E">
      <w:pPr>
        <w:pStyle w:val="Akapitzlist"/>
        <w:tabs>
          <w:tab w:val="left" w:pos="496"/>
        </w:tabs>
        <w:spacing w:line="278" w:lineRule="auto"/>
        <w:ind w:right="132"/>
        <w:rPr>
          <w:b/>
          <w:bCs/>
          <w:iCs/>
        </w:rPr>
      </w:pPr>
      <w:r w:rsidRPr="00FC06F7">
        <w:rPr>
          <w:b/>
          <w:bCs/>
          <w:iCs/>
        </w:rPr>
        <w:t>ul. Kościuszki</w:t>
      </w:r>
    </w:p>
    <w:p w14:paraId="6EB7BCB9" w14:textId="77777777" w:rsidR="00C22F0E" w:rsidRPr="00FC06F7" w:rsidRDefault="00C22F0E" w:rsidP="00C22F0E">
      <w:pPr>
        <w:pStyle w:val="Akapitzlist"/>
        <w:tabs>
          <w:tab w:val="left" w:pos="496"/>
        </w:tabs>
        <w:spacing w:line="278" w:lineRule="auto"/>
        <w:ind w:right="132"/>
        <w:rPr>
          <w:b/>
          <w:bCs/>
          <w:iCs/>
        </w:rPr>
      </w:pPr>
      <w:r w:rsidRPr="00FC06F7">
        <w:rPr>
          <w:b/>
          <w:bCs/>
          <w:iCs/>
        </w:rPr>
        <w:t xml:space="preserve">05 – 319 Cegłów, </w:t>
      </w:r>
    </w:p>
    <w:p w14:paraId="19D006B0" w14:textId="77777777" w:rsidR="00C22F0E" w:rsidRPr="00FC06F7" w:rsidRDefault="00C22F0E" w:rsidP="00C22F0E">
      <w:pPr>
        <w:pStyle w:val="Akapitzlist"/>
        <w:tabs>
          <w:tab w:val="left" w:pos="496"/>
        </w:tabs>
        <w:spacing w:line="278" w:lineRule="auto"/>
        <w:ind w:right="132"/>
        <w:rPr>
          <w:b/>
          <w:bCs/>
          <w:iCs/>
        </w:rPr>
      </w:pPr>
      <w:r w:rsidRPr="00FC06F7">
        <w:rPr>
          <w:b/>
          <w:bCs/>
          <w:iCs/>
        </w:rPr>
        <w:t xml:space="preserve">NIP 822-215-88-23; </w:t>
      </w:r>
    </w:p>
    <w:p w14:paraId="5C9D3C9E" w14:textId="77777777" w:rsidR="00C22F0E" w:rsidRPr="00FC06F7" w:rsidRDefault="00C22F0E" w:rsidP="00C22F0E">
      <w:pPr>
        <w:pStyle w:val="Akapitzlist"/>
        <w:tabs>
          <w:tab w:val="left" w:pos="496"/>
        </w:tabs>
        <w:spacing w:line="278" w:lineRule="auto"/>
        <w:ind w:right="132"/>
        <w:rPr>
          <w:b/>
          <w:bCs/>
          <w:iCs/>
        </w:rPr>
      </w:pPr>
    </w:p>
    <w:p w14:paraId="172B5976" w14:textId="77777777" w:rsidR="00C22F0E" w:rsidRPr="00FC06F7" w:rsidRDefault="00C22F0E" w:rsidP="00C22F0E">
      <w:pPr>
        <w:pStyle w:val="Akapitzlist"/>
        <w:tabs>
          <w:tab w:val="left" w:pos="496"/>
        </w:tabs>
        <w:spacing w:line="278" w:lineRule="auto"/>
        <w:ind w:right="132"/>
        <w:rPr>
          <w:b/>
          <w:bCs/>
          <w:iCs/>
          <w:u w:val="single"/>
        </w:rPr>
      </w:pPr>
      <w:r w:rsidRPr="00FC06F7">
        <w:rPr>
          <w:b/>
          <w:bCs/>
          <w:iCs/>
          <w:u w:val="single"/>
        </w:rPr>
        <w:t xml:space="preserve">Odbiorca: </w:t>
      </w:r>
    </w:p>
    <w:p w14:paraId="7513B218" w14:textId="77777777" w:rsidR="00C22F0E" w:rsidRPr="00FC06F7" w:rsidRDefault="00C22F0E" w:rsidP="00C22F0E">
      <w:pPr>
        <w:pStyle w:val="Akapitzlist"/>
        <w:tabs>
          <w:tab w:val="left" w:pos="496"/>
        </w:tabs>
        <w:spacing w:line="278" w:lineRule="auto"/>
        <w:ind w:right="132"/>
        <w:rPr>
          <w:b/>
          <w:bCs/>
          <w:iCs/>
        </w:rPr>
      </w:pPr>
      <w:r w:rsidRPr="00FC06F7">
        <w:rPr>
          <w:b/>
          <w:bCs/>
          <w:iCs/>
        </w:rPr>
        <w:t xml:space="preserve">Urząd Miasta i Gminy Cegłów </w:t>
      </w:r>
    </w:p>
    <w:p w14:paraId="0FA445B2" w14:textId="77777777" w:rsidR="00C22F0E" w:rsidRDefault="00C22F0E" w:rsidP="00C22F0E">
      <w:pPr>
        <w:pStyle w:val="Akapitzlist"/>
        <w:tabs>
          <w:tab w:val="left" w:pos="496"/>
        </w:tabs>
        <w:spacing w:line="278" w:lineRule="auto"/>
        <w:ind w:right="132"/>
        <w:rPr>
          <w:b/>
          <w:bCs/>
          <w:iCs/>
        </w:rPr>
      </w:pPr>
      <w:r w:rsidRPr="00FC06F7">
        <w:rPr>
          <w:b/>
          <w:bCs/>
          <w:iCs/>
        </w:rPr>
        <w:t>ul. Kościuszki</w:t>
      </w:r>
    </w:p>
    <w:p w14:paraId="5D76A220" w14:textId="4A7EF6F0" w:rsidR="00C22F0E" w:rsidRPr="00B837BE" w:rsidRDefault="00C22F0E" w:rsidP="00B837BE">
      <w:pPr>
        <w:pStyle w:val="Akapitzlist"/>
        <w:tabs>
          <w:tab w:val="left" w:pos="496"/>
        </w:tabs>
        <w:spacing w:line="278" w:lineRule="auto"/>
        <w:ind w:right="132"/>
        <w:rPr>
          <w:b/>
          <w:bCs/>
          <w:iCs/>
        </w:rPr>
      </w:pPr>
      <w:r>
        <w:rPr>
          <w:b/>
          <w:bCs/>
          <w:iCs/>
        </w:rPr>
        <w:t>05</w:t>
      </w:r>
      <w:r w:rsidRPr="00FC06F7">
        <w:rPr>
          <w:b/>
          <w:bCs/>
          <w:iCs/>
        </w:rPr>
        <w:t>– 319 Cegłów</w:t>
      </w:r>
    </w:p>
    <w:p w14:paraId="2B3681B7" w14:textId="77777777" w:rsidR="00C22F0E" w:rsidRDefault="00C22F0E" w:rsidP="00C22F0E">
      <w:pPr>
        <w:spacing w:before="226"/>
        <w:jc w:val="center"/>
        <w:rPr>
          <w:b/>
        </w:rPr>
      </w:pPr>
      <w:r>
        <w:rPr>
          <w:b/>
        </w:rPr>
        <w:t xml:space="preserve">§ </w:t>
      </w:r>
      <w:r>
        <w:rPr>
          <w:b/>
          <w:spacing w:val="-10"/>
        </w:rPr>
        <w:t>4</w:t>
      </w:r>
    </w:p>
    <w:p w14:paraId="651B0605" w14:textId="77777777" w:rsidR="00C22F0E" w:rsidRDefault="00C22F0E" w:rsidP="00C22F0E">
      <w:pPr>
        <w:pStyle w:val="Tekstpodstawowy"/>
        <w:spacing w:before="1"/>
        <w:ind w:left="0"/>
        <w:rPr>
          <w:b/>
        </w:rPr>
      </w:pPr>
    </w:p>
    <w:p w14:paraId="58C2E507" w14:textId="77777777" w:rsidR="00C22F0E" w:rsidRDefault="00C22F0E" w:rsidP="00C22F0E">
      <w:pPr>
        <w:pStyle w:val="Nagwek1"/>
        <w:ind w:left="2551"/>
        <w:jc w:val="left"/>
      </w:pPr>
      <w:r>
        <w:t>TERMIN</w:t>
      </w:r>
      <w:r>
        <w:rPr>
          <w:spacing w:val="-10"/>
        </w:rPr>
        <w:t xml:space="preserve"> </w:t>
      </w:r>
      <w:r>
        <w:t>WYDANIA</w:t>
      </w:r>
      <w:r>
        <w:rPr>
          <w:spacing w:val="-8"/>
        </w:rPr>
        <w:t xml:space="preserve"> </w:t>
      </w:r>
      <w:r>
        <w:t>PRZEDMIOTU</w:t>
      </w:r>
      <w:r>
        <w:rPr>
          <w:spacing w:val="-7"/>
        </w:rPr>
        <w:t xml:space="preserve"> </w:t>
      </w:r>
      <w:r>
        <w:rPr>
          <w:spacing w:val="-2"/>
        </w:rPr>
        <w:t>UMOWY</w:t>
      </w:r>
    </w:p>
    <w:p w14:paraId="47D91702" w14:textId="33A0E275" w:rsidR="00C22F0E" w:rsidRDefault="00C22F0E" w:rsidP="00C22F0E">
      <w:pPr>
        <w:pStyle w:val="Akapitzlist"/>
        <w:numPr>
          <w:ilvl w:val="0"/>
          <w:numId w:val="7"/>
        </w:numPr>
        <w:tabs>
          <w:tab w:val="left" w:pos="496"/>
        </w:tabs>
        <w:spacing w:before="4" w:line="276" w:lineRule="auto"/>
        <w:ind w:right="131"/>
        <w:rPr>
          <w:b/>
        </w:rPr>
      </w:pPr>
      <w:r>
        <w:t>Przedmiot</w:t>
      </w:r>
      <w:r>
        <w:rPr>
          <w:spacing w:val="80"/>
          <w:w w:val="150"/>
        </w:rPr>
        <w:t xml:space="preserve"> </w:t>
      </w:r>
      <w:r>
        <w:t>umowy</w:t>
      </w:r>
      <w:r>
        <w:rPr>
          <w:spacing w:val="80"/>
          <w:w w:val="150"/>
        </w:rPr>
        <w:t xml:space="preserve"> </w:t>
      </w:r>
      <w:r>
        <w:t>WYKONAWCA</w:t>
      </w:r>
      <w:r>
        <w:rPr>
          <w:spacing w:val="80"/>
          <w:w w:val="150"/>
        </w:rPr>
        <w:t xml:space="preserve"> </w:t>
      </w:r>
      <w:r>
        <w:t>zobowiązuje</w:t>
      </w:r>
      <w:r>
        <w:rPr>
          <w:spacing w:val="80"/>
          <w:w w:val="150"/>
        </w:rPr>
        <w:t xml:space="preserve"> </w:t>
      </w:r>
      <w:r>
        <w:t>się</w:t>
      </w:r>
      <w:r>
        <w:rPr>
          <w:spacing w:val="80"/>
          <w:w w:val="150"/>
        </w:rPr>
        <w:t xml:space="preserve"> </w:t>
      </w:r>
      <w:r>
        <w:t>do</w:t>
      </w:r>
      <w:r>
        <w:rPr>
          <w:spacing w:val="80"/>
          <w:w w:val="150"/>
        </w:rPr>
        <w:t xml:space="preserve"> </w:t>
      </w:r>
      <w:r>
        <w:t>wydania</w:t>
      </w:r>
      <w:r>
        <w:rPr>
          <w:spacing w:val="80"/>
          <w:w w:val="150"/>
        </w:rPr>
        <w:t xml:space="preserve"> </w:t>
      </w:r>
      <w:r>
        <w:t>ZAMAWIAJĄCEMU</w:t>
      </w:r>
      <w:r>
        <w:rPr>
          <w:spacing w:val="80"/>
        </w:rPr>
        <w:t xml:space="preserve"> </w:t>
      </w:r>
      <w:r>
        <w:t xml:space="preserve">w siedzibie WYKONAWCY w maksymalnym terminie do dnia </w:t>
      </w:r>
      <w:bookmarkStart w:id="0" w:name="_Hlk165278687"/>
      <w:r w:rsidR="00BA716C">
        <w:rPr>
          <w:b/>
        </w:rPr>
        <w:t>31</w:t>
      </w:r>
      <w:r>
        <w:rPr>
          <w:b/>
        </w:rPr>
        <w:t xml:space="preserve"> </w:t>
      </w:r>
      <w:r w:rsidR="00854EC2">
        <w:rPr>
          <w:b/>
        </w:rPr>
        <w:t>pa</w:t>
      </w:r>
      <w:r w:rsidR="007900EA">
        <w:rPr>
          <w:b/>
        </w:rPr>
        <w:t>ź</w:t>
      </w:r>
      <w:r w:rsidR="00854EC2">
        <w:rPr>
          <w:b/>
        </w:rPr>
        <w:t xml:space="preserve">dziernika </w:t>
      </w:r>
      <w:r>
        <w:rPr>
          <w:b/>
        </w:rPr>
        <w:t>2024 r.</w:t>
      </w:r>
      <w:r w:rsidR="007900EA">
        <w:rPr>
          <w:b/>
        </w:rPr>
        <w:t xml:space="preserve"> </w:t>
      </w:r>
      <w:r w:rsidR="00854EC2">
        <w:rPr>
          <w:b/>
        </w:rPr>
        <w:t>i nie wcześniej niż 1 lipca 2024r.</w:t>
      </w:r>
    </w:p>
    <w:bookmarkEnd w:id="0"/>
    <w:p w14:paraId="6E547CEB" w14:textId="77777777" w:rsidR="00C22F0E" w:rsidRPr="00631EE0" w:rsidRDefault="00C22F0E" w:rsidP="00C22F0E">
      <w:pPr>
        <w:pStyle w:val="Akapitzlist"/>
        <w:numPr>
          <w:ilvl w:val="0"/>
          <w:numId w:val="7"/>
        </w:numPr>
        <w:tabs>
          <w:tab w:val="left" w:pos="496"/>
          <w:tab w:val="left" w:pos="6581"/>
        </w:tabs>
        <w:spacing w:line="276" w:lineRule="auto"/>
        <w:ind w:right="135"/>
      </w:pPr>
      <w:r>
        <w:t>Koszty</w:t>
      </w:r>
      <w:r>
        <w:rPr>
          <w:spacing w:val="80"/>
        </w:rPr>
        <w:t xml:space="preserve"> </w:t>
      </w:r>
      <w:r>
        <w:t>związane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przetrzymywaniem</w:t>
      </w:r>
      <w:r>
        <w:rPr>
          <w:spacing w:val="80"/>
        </w:rPr>
        <w:t xml:space="preserve"> </w:t>
      </w:r>
      <w:r>
        <w:t>przedmiotu</w:t>
      </w:r>
      <w:r>
        <w:rPr>
          <w:spacing w:val="80"/>
        </w:rPr>
        <w:t xml:space="preserve"> </w:t>
      </w:r>
      <w:r>
        <w:t>umowy do</w:t>
      </w:r>
      <w:r>
        <w:rPr>
          <w:spacing w:val="80"/>
        </w:rPr>
        <w:t xml:space="preserve"> </w:t>
      </w:r>
      <w:r>
        <w:t>chwili</w:t>
      </w:r>
      <w:r>
        <w:rPr>
          <w:spacing w:val="80"/>
        </w:rPr>
        <w:t xml:space="preserve"> </w:t>
      </w:r>
      <w:r>
        <w:t>odbioru</w:t>
      </w:r>
      <w:r>
        <w:rPr>
          <w:spacing w:val="80"/>
        </w:rPr>
        <w:t xml:space="preserve"> </w:t>
      </w:r>
      <w:r>
        <w:t xml:space="preserve">ponosi </w:t>
      </w:r>
      <w:r>
        <w:rPr>
          <w:spacing w:val="-2"/>
        </w:rPr>
        <w:t>WYKONAWCA.</w:t>
      </w:r>
    </w:p>
    <w:p w14:paraId="5DBC82B5" w14:textId="77777777" w:rsidR="00631EE0" w:rsidRDefault="00631EE0" w:rsidP="00631EE0">
      <w:pPr>
        <w:pStyle w:val="Akapitzlist"/>
        <w:tabs>
          <w:tab w:val="left" w:pos="496"/>
          <w:tab w:val="left" w:pos="6581"/>
        </w:tabs>
        <w:spacing w:line="276" w:lineRule="auto"/>
        <w:ind w:right="135" w:firstLine="0"/>
      </w:pPr>
    </w:p>
    <w:p w14:paraId="3A49315E" w14:textId="77777777" w:rsidR="00C22F0E" w:rsidRDefault="00C22F0E" w:rsidP="00C22F0E">
      <w:pPr>
        <w:spacing w:before="250"/>
        <w:ind w:left="45"/>
        <w:jc w:val="center"/>
        <w:rPr>
          <w:b/>
        </w:rPr>
      </w:pPr>
      <w:r>
        <w:rPr>
          <w:b/>
        </w:rPr>
        <w:t xml:space="preserve">§ </w:t>
      </w:r>
      <w:r>
        <w:rPr>
          <w:b/>
          <w:spacing w:val="-10"/>
        </w:rPr>
        <w:t>5</w:t>
      </w:r>
    </w:p>
    <w:p w14:paraId="24F7AF81" w14:textId="77777777" w:rsidR="00C22F0E" w:rsidRDefault="00C22F0E" w:rsidP="00C22F0E">
      <w:pPr>
        <w:pStyle w:val="Tekstpodstawowy"/>
        <w:spacing w:before="3"/>
        <w:ind w:left="0"/>
        <w:rPr>
          <w:b/>
        </w:rPr>
      </w:pPr>
    </w:p>
    <w:p w14:paraId="4D149EDC" w14:textId="77777777" w:rsidR="00C22F0E" w:rsidRDefault="00C22F0E" w:rsidP="00C22F0E">
      <w:pPr>
        <w:pStyle w:val="Nagwek1"/>
        <w:ind w:left="356"/>
      </w:pPr>
      <w:r>
        <w:t>ODBIÓR</w:t>
      </w:r>
      <w:r>
        <w:rPr>
          <w:spacing w:val="-15"/>
        </w:rPr>
        <w:t xml:space="preserve"> </w:t>
      </w:r>
      <w:r>
        <w:t>TECHNICZNO-JAKOŚCIOWY,</w:t>
      </w:r>
      <w:r>
        <w:rPr>
          <w:spacing w:val="-13"/>
        </w:rPr>
        <w:t xml:space="preserve"> </w:t>
      </w:r>
      <w:r>
        <w:t>ODBIÓR</w:t>
      </w:r>
      <w:r>
        <w:rPr>
          <w:spacing w:val="-12"/>
        </w:rPr>
        <w:t xml:space="preserve"> </w:t>
      </w:r>
      <w:r>
        <w:rPr>
          <w:spacing w:val="-2"/>
        </w:rPr>
        <w:t>FAKTYCZNY</w:t>
      </w:r>
    </w:p>
    <w:p w14:paraId="2B1F4433" w14:textId="77777777" w:rsidR="00C22F0E" w:rsidRDefault="00C22F0E" w:rsidP="00C22F0E">
      <w:pPr>
        <w:spacing w:before="37"/>
        <w:ind w:left="361"/>
        <w:jc w:val="center"/>
        <w:rPr>
          <w:b/>
        </w:rPr>
      </w:pPr>
      <w:r>
        <w:rPr>
          <w:b/>
        </w:rPr>
        <w:t>I</w:t>
      </w:r>
      <w:r>
        <w:rPr>
          <w:b/>
          <w:spacing w:val="46"/>
        </w:rPr>
        <w:t xml:space="preserve"> </w:t>
      </w:r>
      <w:r>
        <w:rPr>
          <w:b/>
        </w:rPr>
        <w:t>WYDANIE</w:t>
      </w:r>
      <w:r>
        <w:rPr>
          <w:b/>
          <w:spacing w:val="-4"/>
        </w:rPr>
        <w:t xml:space="preserve"> </w:t>
      </w:r>
      <w:r>
        <w:rPr>
          <w:b/>
        </w:rPr>
        <w:t>PRZEDMIOTU</w:t>
      </w:r>
      <w:r>
        <w:rPr>
          <w:b/>
          <w:spacing w:val="-4"/>
        </w:rPr>
        <w:t xml:space="preserve"> </w:t>
      </w:r>
      <w:r>
        <w:rPr>
          <w:b/>
        </w:rPr>
        <w:t>UMOWY</w:t>
      </w:r>
      <w:r>
        <w:rPr>
          <w:b/>
          <w:spacing w:val="-5"/>
        </w:rPr>
        <w:t xml:space="preserve"> </w:t>
      </w:r>
      <w:r>
        <w:rPr>
          <w:b/>
        </w:rPr>
        <w:t>ORAZ</w:t>
      </w:r>
      <w:r>
        <w:rPr>
          <w:b/>
          <w:spacing w:val="-4"/>
        </w:rPr>
        <w:t xml:space="preserve"> </w:t>
      </w:r>
      <w:r>
        <w:rPr>
          <w:b/>
        </w:rPr>
        <w:t>SZKOLENIE</w:t>
      </w:r>
      <w:r>
        <w:rPr>
          <w:b/>
          <w:spacing w:val="-4"/>
        </w:rPr>
        <w:t xml:space="preserve"> </w:t>
      </w:r>
      <w:r>
        <w:rPr>
          <w:b/>
        </w:rPr>
        <w:t>Z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OBSŁUGI</w:t>
      </w:r>
    </w:p>
    <w:p w14:paraId="6988300B" w14:textId="2C1147DF" w:rsidR="00C22F0E" w:rsidRDefault="00C22F0E" w:rsidP="00C22F0E">
      <w:pPr>
        <w:pStyle w:val="Akapitzlist"/>
        <w:numPr>
          <w:ilvl w:val="0"/>
          <w:numId w:val="6"/>
        </w:numPr>
        <w:tabs>
          <w:tab w:val="left" w:pos="496"/>
        </w:tabs>
        <w:spacing w:before="38" w:line="276" w:lineRule="auto"/>
        <w:ind w:right="133"/>
      </w:pPr>
      <w:r>
        <w:t>WYKONAWCA pisemnie zawiadomi ZAMAWIAJĄCEGO o dacie, od której przedmiot umowy będzie gotowy do odbioru techniczno-jakościowego. Data ta winna być określona co najmniej na</w:t>
      </w:r>
      <w:r>
        <w:rPr>
          <w:spacing w:val="40"/>
        </w:rPr>
        <w:t xml:space="preserve"> </w:t>
      </w:r>
      <w:r>
        <w:t>5 dni przed terminem odbioru faktycznego, o którym mowa w ust. 5</w:t>
      </w:r>
      <w:r>
        <w:rPr>
          <w:spacing w:val="40"/>
        </w:rPr>
        <w:t xml:space="preserve"> </w:t>
      </w:r>
      <w:r>
        <w:t xml:space="preserve">ZAMAWIAJĄCY przystąpi do odbioru techniczno-jakościowego w ciągu </w:t>
      </w:r>
      <w:r w:rsidR="00854EC2">
        <w:t>7</w:t>
      </w:r>
      <w:r>
        <w:t xml:space="preserve"> dni od daty zawiadomienia</w:t>
      </w:r>
      <w:r w:rsidR="00B837BE">
        <w:t xml:space="preserve">. </w:t>
      </w:r>
      <w:r>
        <w:t xml:space="preserve">Strony dopuszczają zawiadomienie za pomocą maila. Zawiadomienie należy skierować do Pana Dariusz </w:t>
      </w:r>
      <w:proofErr w:type="spellStart"/>
      <w:r>
        <w:t>Uchmana</w:t>
      </w:r>
      <w:proofErr w:type="spellEnd"/>
      <w:r>
        <w:t>: d.uchman@ceglow.pl – mail: tel. 25 759 59 43.</w:t>
      </w:r>
    </w:p>
    <w:p w14:paraId="28A7F5D5" w14:textId="71E852EB" w:rsidR="00C22F0E" w:rsidRDefault="00C22F0E" w:rsidP="00C22F0E">
      <w:pPr>
        <w:pStyle w:val="Akapitzlist"/>
        <w:numPr>
          <w:ilvl w:val="0"/>
          <w:numId w:val="6"/>
        </w:numPr>
        <w:tabs>
          <w:tab w:val="left" w:pos="496"/>
        </w:tabs>
        <w:spacing w:line="276" w:lineRule="auto"/>
        <w:ind w:right="130"/>
      </w:pPr>
      <w:r>
        <w:t>Odbiór techniczno-jakościowy przedmiotu umowy odbędzie się w siedzibie WYKONAWCY w terminie</w:t>
      </w:r>
      <w:r>
        <w:rPr>
          <w:spacing w:val="-1"/>
        </w:rPr>
        <w:t xml:space="preserve"> </w:t>
      </w:r>
      <w:r>
        <w:t>określonym przez</w:t>
      </w:r>
      <w:r>
        <w:rPr>
          <w:spacing w:val="-1"/>
        </w:rPr>
        <w:t xml:space="preserve"> </w:t>
      </w:r>
      <w:r>
        <w:t>ZAMAWIAJĄCEGO</w:t>
      </w:r>
      <w:r>
        <w:rPr>
          <w:spacing w:val="-2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otrzymaniu</w:t>
      </w:r>
      <w:r>
        <w:rPr>
          <w:spacing w:val="-1"/>
        </w:rPr>
        <w:t xml:space="preserve"> </w:t>
      </w:r>
      <w:r>
        <w:t>zawiadomienia</w:t>
      </w:r>
      <w:r>
        <w:rPr>
          <w:spacing w:val="-1"/>
        </w:rPr>
        <w:t xml:space="preserve"> </w:t>
      </w:r>
      <w:r>
        <w:t>WYKONAWCY, o którym mowa w ust. 1. Odbioru techniczno-jakościowego przedmiotu umowy dokona co najmniej 3 przedstawicieli ZAMAWIAJĄCEGO w obecności co najmniej 1 przedstawiciela WYKONAWCY.</w:t>
      </w:r>
      <w:r>
        <w:rPr>
          <w:spacing w:val="-1"/>
        </w:rPr>
        <w:t xml:space="preserve"> </w:t>
      </w:r>
      <w:r>
        <w:t>Podczas</w:t>
      </w:r>
      <w:r>
        <w:rPr>
          <w:spacing w:val="-3"/>
        </w:rPr>
        <w:t xml:space="preserve"> </w:t>
      </w:r>
      <w:r>
        <w:t>odbioru</w:t>
      </w:r>
      <w:r>
        <w:rPr>
          <w:spacing w:val="-2"/>
        </w:rPr>
        <w:t xml:space="preserve"> </w:t>
      </w:r>
      <w:r>
        <w:t>sprawdzona</w:t>
      </w:r>
      <w:r>
        <w:rPr>
          <w:spacing w:val="-1"/>
        </w:rPr>
        <w:t xml:space="preserve"> </w:t>
      </w:r>
      <w:r>
        <w:t>będzie</w:t>
      </w:r>
      <w:r>
        <w:rPr>
          <w:spacing w:val="-3"/>
        </w:rPr>
        <w:t xml:space="preserve"> </w:t>
      </w:r>
      <w:r>
        <w:t>również</w:t>
      </w:r>
      <w:r>
        <w:rPr>
          <w:spacing w:val="-1"/>
        </w:rPr>
        <w:t xml:space="preserve"> </w:t>
      </w:r>
      <w:r>
        <w:t>zgodność</w:t>
      </w:r>
      <w:r>
        <w:rPr>
          <w:spacing w:val="-1"/>
        </w:rPr>
        <w:t xml:space="preserve"> </w:t>
      </w:r>
      <w:r>
        <w:t>wykonania</w:t>
      </w:r>
      <w:r>
        <w:rPr>
          <w:spacing w:val="-3"/>
        </w:rPr>
        <w:t xml:space="preserve"> </w:t>
      </w:r>
      <w:r>
        <w:t>samochodu</w:t>
      </w:r>
      <w:r>
        <w:rPr>
          <w:spacing w:val="-3"/>
        </w:rPr>
        <w:t xml:space="preserve"> </w:t>
      </w:r>
      <w:r>
        <w:t>z umową, jakość wykonania, funkcjonowanie samochodu i jego poszczególnych urządzeń oraz zgodność ilościowa wyposażenia i kompletność dokumentacji. Protokół odbioru techniczno- jakościowego przedmiotu umowy zostanie sporządzony w 2 egzemplarzach i po podpisaniu przez obie strony, zostanie przekazany po 1 egzemplarzu dla każdej ze stron. W protokole strony ustalą dokładny termin odbioru faktycznego, o którym mowa w ust. 5.</w:t>
      </w:r>
    </w:p>
    <w:p w14:paraId="4E8EAC11" w14:textId="77777777" w:rsidR="00C22F0E" w:rsidRDefault="00C22F0E" w:rsidP="00C22F0E">
      <w:pPr>
        <w:pStyle w:val="Akapitzlist"/>
        <w:numPr>
          <w:ilvl w:val="0"/>
          <w:numId w:val="6"/>
        </w:numPr>
        <w:tabs>
          <w:tab w:val="left" w:pos="496"/>
        </w:tabs>
        <w:spacing w:line="276" w:lineRule="auto"/>
        <w:ind w:right="132"/>
      </w:pPr>
      <w:r>
        <w:t>ZAMAWIAJĄCY odmówi przyjęcia przedmiotu umowy w całości, jeśli nie będzie on choćby w części</w:t>
      </w:r>
      <w:r>
        <w:rPr>
          <w:spacing w:val="80"/>
        </w:rPr>
        <w:t xml:space="preserve">  </w:t>
      </w:r>
      <w:r>
        <w:t>odpowiadał</w:t>
      </w:r>
      <w:r>
        <w:rPr>
          <w:spacing w:val="80"/>
        </w:rPr>
        <w:t xml:space="preserve">  </w:t>
      </w:r>
      <w:r>
        <w:t>opisowi</w:t>
      </w:r>
      <w:r>
        <w:rPr>
          <w:spacing w:val="80"/>
        </w:rPr>
        <w:t xml:space="preserve">  </w:t>
      </w:r>
      <w:r>
        <w:t>zawartemu</w:t>
      </w:r>
      <w:r>
        <w:rPr>
          <w:spacing w:val="80"/>
        </w:rPr>
        <w:t xml:space="preserve">  </w:t>
      </w:r>
      <w:r>
        <w:t>w</w:t>
      </w:r>
      <w:r>
        <w:rPr>
          <w:spacing w:val="80"/>
        </w:rPr>
        <w:t xml:space="preserve">  </w:t>
      </w:r>
      <w:r>
        <w:t>SWZ</w:t>
      </w:r>
      <w:r>
        <w:rPr>
          <w:spacing w:val="80"/>
        </w:rPr>
        <w:t xml:space="preserve">  </w:t>
      </w:r>
      <w:r>
        <w:t>i</w:t>
      </w:r>
      <w:r>
        <w:rPr>
          <w:spacing w:val="80"/>
        </w:rPr>
        <w:t xml:space="preserve">  </w:t>
      </w:r>
      <w:r>
        <w:t>w</w:t>
      </w:r>
      <w:r>
        <w:rPr>
          <w:spacing w:val="80"/>
        </w:rPr>
        <w:t xml:space="preserve">  </w:t>
      </w:r>
      <w:r>
        <w:t>złożonej</w:t>
      </w:r>
      <w:r>
        <w:rPr>
          <w:spacing w:val="80"/>
        </w:rPr>
        <w:t xml:space="preserve">  </w:t>
      </w:r>
      <w:r>
        <w:t>ofercie</w:t>
      </w:r>
      <w:r>
        <w:rPr>
          <w:spacing w:val="80"/>
        </w:rPr>
        <w:t xml:space="preserve">  </w:t>
      </w:r>
      <w:r>
        <w:t>wraz</w:t>
      </w:r>
      <w:r>
        <w:rPr>
          <w:spacing w:val="80"/>
        </w:rPr>
        <w:t xml:space="preserve"> </w:t>
      </w:r>
      <w:r>
        <w:t>z załącznikami lub nie będzie posiadał świadectwa dopuszczenia dla samochodu zgodnie rozporządzeniem Ministra Spraw Wewnętrznych i Administracji z dnia 27 kwietnia 2010</w:t>
      </w:r>
      <w:r>
        <w:rPr>
          <w:spacing w:val="-1"/>
        </w:rPr>
        <w:t xml:space="preserve"> </w:t>
      </w:r>
      <w:r>
        <w:t>r. zmieniające rozporządzenie w sprawie wykazu wyrobów służących zapewnieniu bezpieczeństwa publicznego lub ochronie zdrowia i życia oraz mienia, a także zasad wydawania dopuszczenia</w:t>
      </w:r>
      <w:r>
        <w:rPr>
          <w:spacing w:val="40"/>
        </w:rPr>
        <w:t xml:space="preserve"> </w:t>
      </w:r>
      <w:r>
        <w:t>tych wyrobów do użytkowania (Dz. U. Nr 85, poz. 553).</w:t>
      </w:r>
    </w:p>
    <w:p w14:paraId="526BF126" w14:textId="77777777" w:rsidR="00C22F0E" w:rsidRDefault="00C22F0E" w:rsidP="00C22F0E">
      <w:pPr>
        <w:pStyle w:val="Akapitzlist"/>
        <w:numPr>
          <w:ilvl w:val="0"/>
          <w:numId w:val="6"/>
        </w:numPr>
        <w:tabs>
          <w:tab w:val="left" w:pos="496"/>
        </w:tabs>
        <w:spacing w:before="2" w:line="276" w:lineRule="auto"/>
        <w:ind w:right="132"/>
      </w:pPr>
      <w:r>
        <w:t>W przypadku stwierdzenia podczas odbioru techniczno-jakościowego usterek (wad), WYKONAWCA zobowiązuje się do ich niezwłocznego usunięcia lub wymiany samochodu lub wyposażenia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wolne</w:t>
      </w:r>
      <w:r>
        <w:rPr>
          <w:spacing w:val="40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>usterek</w:t>
      </w:r>
      <w:r>
        <w:rPr>
          <w:spacing w:val="40"/>
        </w:rPr>
        <w:t xml:space="preserve"> </w:t>
      </w:r>
      <w:r>
        <w:t>(wad)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terminie</w:t>
      </w:r>
      <w:r>
        <w:rPr>
          <w:spacing w:val="40"/>
        </w:rPr>
        <w:t xml:space="preserve"> </w:t>
      </w:r>
      <w:r>
        <w:t>wskazanym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ZAMAWIAJĄCEGO. W</w:t>
      </w:r>
      <w:r>
        <w:rPr>
          <w:spacing w:val="-2"/>
        </w:rPr>
        <w:t xml:space="preserve"> </w:t>
      </w:r>
      <w:r>
        <w:t>takim przypadku zostanie sporządzony protokół o stwierdzonych usterkach w 2 egzemplarzach</w:t>
      </w:r>
      <w:r>
        <w:rPr>
          <w:spacing w:val="40"/>
        </w:rPr>
        <w:t xml:space="preserve"> </w:t>
      </w:r>
      <w:r>
        <w:t>i po podpisaniu przez obie strony przekazany zostanie po 1 egzemplarzu dla każdej ze stron. Po usunięciu usterek (wad) wykazanych w protokole odbioru techniczno-jakościowego odbędzie się kolejny odbiór techniczno-jakościowy przedmiotu umowy w całości z którego zostanie sporządzony protokół.</w:t>
      </w:r>
    </w:p>
    <w:p w14:paraId="120F2B01" w14:textId="20F779DD" w:rsidR="00C22F0E" w:rsidRDefault="00C22F0E" w:rsidP="00C22F0E">
      <w:pPr>
        <w:pStyle w:val="Akapitzlist"/>
        <w:numPr>
          <w:ilvl w:val="0"/>
          <w:numId w:val="6"/>
        </w:numPr>
        <w:tabs>
          <w:tab w:val="left" w:pos="496"/>
        </w:tabs>
        <w:spacing w:line="276" w:lineRule="auto"/>
        <w:ind w:right="133"/>
      </w:pPr>
      <w:r>
        <w:t>Odbiór</w:t>
      </w:r>
      <w:r>
        <w:rPr>
          <w:spacing w:val="72"/>
        </w:rPr>
        <w:t xml:space="preserve">  </w:t>
      </w:r>
      <w:r>
        <w:t>faktyczny</w:t>
      </w:r>
      <w:r>
        <w:rPr>
          <w:spacing w:val="71"/>
        </w:rPr>
        <w:t xml:space="preserve">  </w:t>
      </w:r>
      <w:r>
        <w:t>przedmiotu</w:t>
      </w:r>
      <w:r>
        <w:rPr>
          <w:spacing w:val="71"/>
        </w:rPr>
        <w:t xml:space="preserve">  </w:t>
      </w:r>
      <w:r>
        <w:t>umowy</w:t>
      </w:r>
      <w:r>
        <w:rPr>
          <w:spacing w:val="73"/>
        </w:rPr>
        <w:t xml:space="preserve">  </w:t>
      </w:r>
      <w:r>
        <w:t>odbędzie</w:t>
      </w:r>
      <w:r>
        <w:rPr>
          <w:spacing w:val="72"/>
        </w:rPr>
        <w:t xml:space="preserve">  </w:t>
      </w:r>
      <w:r>
        <w:t>się</w:t>
      </w:r>
      <w:r>
        <w:rPr>
          <w:spacing w:val="72"/>
        </w:rPr>
        <w:t xml:space="preserve">  </w:t>
      </w:r>
      <w:r>
        <w:t>w</w:t>
      </w:r>
      <w:r>
        <w:rPr>
          <w:spacing w:val="72"/>
        </w:rPr>
        <w:t xml:space="preserve">  </w:t>
      </w:r>
      <w:r>
        <w:t>siedzibie</w:t>
      </w:r>
      <w:r>
        <w:rPr>
          <w:spacing w:val="72"/>
        </w:rPr>
        <w:t xml:space="preserve">  </w:t>
      </w:r>
      <w:r>
        <w:t xml:space="preserve">WYKONAWCY </w:t>
      </w:r>
      <w:r w:rsidR="003449C2">
        <w:t xml:space="preserve">                       </w:t>
      </w:r>
      <w:r>
        <w:t>z</w:t>
      </w:r>
      <w:r>
        <w:rPr>
          <w:spacing w:val="80"/>
        </w:rPr>
        <w:t xml:space="preserve"> </w:t>
      </w:r>
      <w:r>
        <w:t>udziałem</w:t>
      </w:r>
      <w:r>
        <w:rPr>
          <w:spacing w:val="80"/>
        </w:rPr>
        <w:t xml:space="preserve"> </w:t>
      </w:r>
      <w:r>
        <w:t>co</w:t>
      </w:r>
      <w:r>
        <w:rPr>
          <w:spacing w:val="80"/>
        </w:rPr>
        <w:t xml:space="preserve"> </w:t>
      </w:r>
      <w:r>
        <w:t>najmniej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przedstawicieli</w:t>
      </w:r>
      <w:r>
        <w:rPr>
          <w:spacing w:val="80"/>
        </w:rPr>
        <w:t xml:space="preserve"> </w:t>
      </w:r>
      <w:r>
        <w:t>ZAMAWIAJĄCEGO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obecności</w:t>
      </w:r>
      <w:r>
        <w:rPr>
          <w:spacing w:val="80"/>
        </w:rPr>
        <w:t xml:space="preserve"> </w:t>
      </w:r>
      <w:r>
        <w:t>co</w:t>
      </w:r>
      <w:r>
        <w:rPr>
          <w:spacing w:val="80"/>
        </w:rPr>
        <w:t xml:space="preserve"> </w:t>
      </w:r>
      <w:r>
        <w:t>najmniej</w:t>
      </w:r>
    </w:p>
    <w:p w14:paraId="6AF183ED" w14:textId="77777777" w:rsidR="00C22F0E" w:rsidRDefault="00C22F0E" w:rsidP="00C22F0E">
      <w:pPr>
        <w:pStyle w:val="Tekstpodstawowy"/>
        <w:spacing w:line="276" w:lineRule="auto"/>
        <w:ind w:right="138"/>
        <w:jc w:val="both"/>
      </w:pPr>
      <w:r>
        <w:t>1</w:t>
      </w:r>
      <w:r>
        <w:rPr>
          <w:spacing w:val="80"/>
          <w:w w:val="150"/>
        </w:rPr>
        <w:t xml:space="preserve"> </w:t>
      </w:r>
      <w:r>
        <w:t>przedstawiciela</w:t>
      </w:r>
      <w:r>
        <w:rPr>
          <w:spacing w:val="80"/>
          <w:w w:val="150"/>
        </w:rPr>
        <w:t xml:space="preserve"> </w:t>
      </w:r>
      <w:r>
        <w:t>WYKONAWCY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terminie</w:t>
      </w:r>
      <w:r>
        <w:rPr>
          <w:spacing w:val="80"/>
          <w:w w:val="150"/>
        </w:rPr>
        <w:t xml:space="preserve"> </w:t>
      </w:r>
      <w:r>
        <w:t>ustalonym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sposób,</w:t>
      </w:r>
      <w:r>
        <w:rPr>
          <w:spacing w:val="80"/>
          <w:w w:val="150"/>
        </w:rPr>
        <w:t xml:space="preserve"> </w:t>
      </w:r>
      <w:r>
        <w:t>o</w:t>
      </w:r>
      <w:r>
        <w:rPr>
          <w:spacing w:val="80"/>
          <w:w w:val="150"/>
        </w:rPr>
        <w:t xml:space="preserve"> </w:t>
      </w:r>
      <w:r>
        <w:t>którym</w:t>
      </w:r>
      <w:r>
        <w:rPr>
          <w:spacing w:val="80"/>
          <w:w w:val="150"/>
        </w:rPr>
        <w:t xml:space="preserve"> </w:t>
      </w:r>
      <w:r>
        <w:t>mowa</w:t>
      </w:r>
      <w:r>
        <w:rPr>
          <w:spacing w:val="40"/>
        </w:rPr>
        <w:t xml:space="preserve"> </w:t>
      </w:r>
      <w:r>
        <w:t>w ust. 2. Protokół odbioru faktycznego zostanie sporządzony w 2 egzemplarzach i po podpisaniu przez obie strony, przekazany zostanie po 1 egzemplarzu dla każdej ze stron.</w:t>
      </w:r>
    </w:p>
    <w:p w14:paraId="4E5F0EA3" w14:textId="77777777" w:rsidR="00C22F0E" w:rsidRDefault="00C22F0E" w:rsidP="00C22F0E">
      <w:pPr>
        <w:pStyle w:val="Akapitzlist"/>
        <w:numPr>
          <w:ilvl w:val="0"/>
          <w:numId w:val="6"/>
        </w:numPr>
        <w:tabs>
          <w:tab w:val="left" w:pos="495"/>
        </w:tabs>
        <w:ind w:left="495" w:hanging="359"/>
      </w:pPr>
      <w:r>
        <w:t>Przedmiot</w:t>
      </w:r>
      <w:r>
        <w:rPr>
          <w:spacing w:val="-6"/>
        </w:rPr>
        <w:t xml:space="preserve"> </w:t>
      </w:r>
      <w:r>
        <w:t>umowy</w:t>
      </w:r>
      <w:r>
        <w:rPr>
          <w:spacing w:val="-8"/>
        </w:rPr>
        <w:t xml:space="preserve"> </w:t>
      </w:r>
      <w:r>
        <w:t>zostanie</w:t>
      </w:r>
      <w:r>
        <w:rPr>
          <w:spacing w:val="-7"/>
        </w:rPr>
        <w:t xml:space="preserve"> </w:t>
      </w:r>
      <w:r>
        <w:t>wydany</w:t>
      </w:r>
      <w:r>
        <w:rPr>
          <w:spacing w:val="-4"/>
        </w:rPr>
        <w:t xml:space="preserve"> </w:t>
      </w:r>
      <w:r>
        <w:t>Zamawiającemu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pełnym</w:t>
      </w:r>
      <w:r>
        <w:rPr>
          <w:spacing w:val="-4"/>
        </w:rPr>
        <w:t xml:space="preserve"> </w:t>
      </w:r>
      <w:r>
        <w:t>zbiornikiem</w:t>
      </w:r>
      <w:r>
        <w:rPr>
          <w:spacing w:val="-3"/>
        </w:rPr>
        <w:t xml:space="preserve"> </w:t>
      </w:r>
      <w:r>
        <w:rPr>
          <w:spacing w:val="-2"/>
        </w:rPr>
        <w:t>paliwa.</w:t>
      </w:r>
    </w:p>
    <w:p w14:paraId="0CEEEFA1" w14:textId="06DB18C4" w:rsidR="00631EE0" w:rsidRDefault="00C22F0E" w:rsidP="007900EA">
      <w:pPr>
        <w:pStyle w:val="Akapitzlist"/>
        <w:numPr>
          <w:ilvl w:val="0"/>
          <w:numId w:val="6"/>
        </w:numPr>
        <w:tabs>
          <w:tab w:val="left" w:pos="496"/>
        </w:tabs>
        <w:spacing w:before="33" w:line="276" w:lineRule="auto"/>
        <w:ind w:right="132"/>
      </w:pPr>
      <w:r>
        <w:t>Postanowienia ust. od 1 do 5 nie naruszają i nie wyłączają stosowania postanowień umownych i kodeksu cywilnego dotyczących kar umownych, odstąpienia od umowy oraz rękojmi za wady i</w:t>
      </w:r>
      <w:r>
        <w:rPr>
          <w:spacing w:val="40"/>
        </w:rPr>
        <w:t xml:space="preserve"> </w:t>
      </w:r>
      <w:r>
        <w:t>nie przesuwają terminu wydania przedmiotu umowy.</w:t>
      </w:r>
    </w:p>
    <w:p w14:paraId="430744D0" w14:textId="77777777" w:rsidR="007900EA" w:rsidRDefault="007900EA" w:rsidP="007900EA">
      <w:pPr>
        <w:pStyle w:val="Akapitzlist"/>
        <w:tabs>
          <w:tab w:val="left" w:pos="496"/>
        </w:tabs>
        <w:spacing w:before="33" w:line="276" w:lineRule="auto"/>
        <w:ind w:right="132" w:firstLine="0"/>
      </w:pPr>
    </w:p>
    <w:p w14:paraId="76FFCD9D" w14:textId="77777777" w:rsidR="00C22F0E" w:rsidRDefault="00C22F0E" w:rsidP="00C22F0E">
      <w:pPr>
        <w:spacing w:before="1"/>
        <w:ind w:left="424"/>
        <w:jc w:val="center"/>
        <w:rPr>
          <w:b/>
        </w:rPr>
      </w:pPr>
      <w:r>
        <w:rPr>
          <w:b/>
        </w:rPr>
        <w:t xml:space="preserve">§ </w:t>
      </w:r>
      <w:r>
        <w:rPr>
          <w:b/>
          <w:spacing w:val="-10"/>
        </w:rPr>
        <w:t>6</w:t>
      </w:r>
    </w:p>
    <w:p w14:paraId="4E80069B" w14:textId="6605FDBE" w:rsidR="00C22F0E" w:rsidRDefault="00C22F0E" w:rsidP="00C22F0E">
      <w:pPr>
        <w:pStyle w:val="Nagwek1"/>
        <w:spacing w:before="251"/>
        <w:rPr>
          <w:spacing w:val="-2"/>
        </w:rPr>
      </w:pPr>
      <w:r>
        <w:rPr>
          <w:spacing w:val="-5"/>
        </w:rPr>
        <w:t xml:space="preserve"> </w:t>
      </w:r>
      <w:r>
        <w:rPr>
          <w:spacing w:val="-2"/>
        </w:rPr>
        <w:t>RĘKOJMIA</w:t>
      </w:r>
    </w:p>
    <w:p w14:paraId="1DCDBCB9" w14:textId="52C31E3B" w:rsidR="003A6031" w:rsidRPr="002C2A23" w:rsidRDefault="003A6031" w:rsidP="003A6031">
      <w:pPr>
        <w:numPr>
          <w:ilvl w:val="0"/>
          <w:numId w:val="16"/>
        </w:numPr>
        <w:suppressAutoHyphens/>
        <w:autoSpaceDE/>
        <w:spacing w:before="120" w:after="120" w:line="360" w:lineRule="auto"/>
        <w:ind w:right="55"/>
        <w:jc w:val="both"/>
        <w:textAlignment w:val="baseline"/>
        <w:rPr>
          <w:rFonts w:eastAsia="SimSun"/>
          <w:b/>
          <w:kern w:val="3"/>
          <w:lang w:eastAsia="zh-CN" w:bidi="hi-IN"/>
        </w:rPr>
      </w:pPr>
      <w:r w:rsidRPr="002C2A23">
        <w:rPr>
          <w:rFonts w:eastAsia="SimSun"/>
          <w:kern w:val="3"/>
          <w:lang w:eastAsia="zh-CN" w:bidi="hi-IN"/>
        </w:rPr>
        <w:t xml:space="preserve">Wykonawca jest odpowiedzialny wobec Zamawiającego z tytułu rękojmi za wady </w:t>
      </w:r>
      <w:r w:rsidRPr="002C2A23">
        <w:rPr>
          <w:rFonts w:eastAsia="SimSun"/>
          <w:kern w:val="3"/>
          <w:lang w:eastAsia="zh-CN" w:bidi="hi-IN"/>
        </w:rPr>
        <w:br/>
        <w:t xml:space="preserve">w przedmiocie umowy przez okres </w:t>
      </w:r>
      <w:r>
        <w:rPr>
          <w:rFonts w:eastAsia="SimSun"/>
          <w:kern w:val="3"/>
          <w:lang w:eastAsia="zh-CN" w:bidi="hi-IN"/>
        </w:rPr>
        <w:t>wynosząc</w:t>
      </w:r>
      <w:r w:rsidR="007900EA">
        <w:rPr>
          <w:rFonts w:eastAsia="SimSun"/>
          <w:kern w:val="3"/>
          <w:lang w:eastAsia="zh-CN" w:bidi="hi-IN"/>
        </w:rPr>
        <w:t xml:space="preserve">y </w:t>
      </w:r>
      <w:r w:rsidR="007900EA" w:rsidRPr="007900EA">
        <w:rPr>
          <w:rFonts w:eastAsia="SimSun"/>
          <w:b/>
          <w:bCs/>
          <w:kern w:val="3"/>
          <w:lang w:eastAsia="zh-CN" w:bidi="hi-IN"/>
        </w:rPr>
        <w:t>6</w:t>
      </w:r>
      <w:r w:rsidRPr="007900EA">
        <w:rPr>
          <w:rFonts w:eastAsia="SimSun"/>
          <w:b/>
          <w:bCs/>
          <w:kern w:val="3"/>
          <w:lang w:eastAsia="zh-CN" w:bidi="hi-IN"/>
        </w:rPr>
        <w:t xml:space="preserve"> miesięcy.</w:t>
      </w:r>
    </w:p>
    <w:p w14:paraId="57E33953" w14:textId="7AEEA8BE" w:rsidR="003A6031" w:rsidRDefault="003A6031" w:rsidP="003A6031">
      <w:pPr>
        <w:pStyle w:val="Akapitzlist"/>
        <w:widowControl/>
        <w:numPr>
          <w:ilvl w:val="0"/>
          <w:numId w:val="16"/>
        </w:numPr>
        <w:autoSpaceDE/>
        <w:autoSpaceDN/>
        <w:spacing w:after="160" w:line="360" w:lineRule="auto"/>
        <w:contextualSpacing/>
      </w:pPr>
      <w:r w:rsidRPr="002C2A23">
        <w:lastRenderedPageBreak/>
        <w:t xml:space="preserve">Okres </w:t>
      </w:r>
      <w:r w:rsidR="00725A4E">
        <w:t>rękojmi</w:t>
      </w:r>
      <w:r w:rsidRPr="002C2A23">
        <w:t xml:space="preserve">  będzie liczony od dnia faktycznego odbioru Samochodu przez Zamawiającego</w:t>
      </w:r>
      <w:r>
        <w:t xml:space="preserve"> potwierdzony protokołem zdawczo-odbiorczym</w:t>
      </w:r>
      <w:r w:rsidRPr="002C2A23">
        <w:t>.</w:t>
      </w:r>
    </w:p>
    <w:p w14:paraId="0AB5F89C" w14:textId="2EBA7483" w:rsidR="003A6031" w:rsidRDefault="00C22F0E" w:rsidP="003A6031">
      <w:pPr>
        <w:pStyle w:val="Akapitzlist"/>
        <w:widowControl/>
        <w:numPr>
          <w:ilvl w:val="0"/>
          <w:numId w:val="16"/>
        </w:numPr>
        <w:autoSpaceDE/>
        <w:autoSpaceDN/>
        <w:spacing w:after="160" w:line="360" w:lineRule="auto"/>
        <w:contextualSpacing/>
      </w:pPr>
      <w:r>
        <w:t xml:space="preserve">Wykonawca jest odpowiedzialny na zgłoszone przez Zamawiającego wady fizyczne przedmiotu umowy powstałe w okresie trwania </w:t>
      </w:r>
      <w:r w:rsidR="00725A4E">
        <w:t>rękojmi</w:t>
      </w:r>
      <w:r w:rsidR="003A6031">
        <w:t>.</w:t>
      </w:r>
    </w:p>
    <w:p w14:paraId="76DEA04D" w14:textId="77777777" w:rsidR="00B837BE" w:rsidRDefault="00C22F0E" w:rsidP="00B837BE">
      <w:pPr>
        <w:pStyle w:val="Akapitzlist"/>
        <w:widowControl/>
        <w:numPr>
          <w:ilvl w:val="0"/>
          <w:numId w:val="16"/>
        </w:numPr>
        <w:autoSpaceDE/>
        <w:autoSpaceDN/>
        <w:spacing w:after="160" w:line="360" w:lineRule="auto"/>
        <w:contextualSpacing/>
      </w:pPr>
      <w:r>
        <w:t>Czas reakcji Wykonawcy za zgłoszone przez Zamawiającego wady samochodu wyniesie maksymalnie do 7 dni od dnia ich zgłoszenia</w:t>
      </w:r>
      <w:r w:rsidR="00B837BE">
        <w:t>.</w:t>
      </w:r>
    </w:p>
    <w:p w14:paraId="2820ADED" w14:textId="0C43F54B" w:rsidR="00B837BE" w:rsidRDefault="00B837BE" w:rsidP="00B837BE">
      <w:pPr>
        <w:pStyle w:val="Akapitzlist"/>
        <w:widowControl/>
        <w:numPr>
          <w:ilvl w:val="0"/>
          <w:numId w:val="16"/>
        </w:numPr>
        <w:autoSpaceDE/>
        <w:autoSpaceDN/>
        <w:spacing w:after="160" w:line="360" w:lineRule="auto"/>
        <w:contextualSpacing/>
      </w:pPr>
      <w:r>
        <w:t xml:space="preserve">W przypadku trzykrotnego wystąpienia w okresie </w:t>
      </w:r>
      <w:r w:rsidR="00725A4E">
        <w:t>rękojmi</w:t>
      </w:r>
      <w:r>
        <w:t xml:space="preserve">, tej samej usterki/wady, Wykonawca zobowiązuje się do wymiany wadliwej części lub wymiany tworzącego całość zespołu części na nowe, wolne od wad, w terminie 30 dni od daty otrzymania zawiadomienia, dokonanego przez Zamawiającego. </w:t>
      </w:r>
    </w:p>
    <w:p w14:paraId="7A48BDA7" w14:textId="77777777" w:rsidR="003A6031" w:rsidRDefault="00C22F0E" w:rsidP="003A6031">
      <w:pPr>
        <w:pStyle w:val="Akapitzlist"/>
        <w:widowControl/>
        <w:numPr>
          <w:ilvl w:val="0"/>
          <w:numId w:val="16"/>
        </w:numPr>
        <w:autoSpaceDE/>
        <w:autoSpaceDN/>
        <w:spacing w:after="160" w:line="360" w:lineRule="auto"/>
        <w:contextualSpacing/>
      </w:pPr>
      <w:r>
        <w:t>Czas na usuniecie przez Wykonawcę zgłoszonych wad wyniesie maksymalnie do 14 dni od dnia zgłoszenia chyba, że z przyczyn technicznych ich usuniecie w ww. terminie będzie niemożliwe. Wówczas Zamawiający i Wykonawca ustalą ostateczny, możliwy ze względu na uwarunkowania techniczne, termin usunięcia zgłoszonych wad.</w:t>
      </w:r>
    </w:p>
    <w:p w14:paraId="4DB69888" w14:textId="35660DCD" w:rsidR="00C22F0E" w:rsidRDefault="003A6031" w:rsidP="003A6031">
      <w:pPr>
        <w:pStyle w:val="Akapitzlist"/>
        <w:widowControl/>
        <w:numPr>
          <w:ilvl w:val="0"/>
          <w:numId w:val="16"/>
        </w:numPr>
        <w:autoSpaceDE/>
        <w:autoSpaceDN/>
        <w:spacing w:after="160" w:line="360" w:lineRule="auto"/>
        <w:contextualSpacing/>
      </w:pPr>
      <w:r>
        <w:t xml:space="preserve">Okres </w:t>
      </w:r>
      <w:r w:rsidR="00725A4E">
        <w:t>rękojmi</w:t>
      </w:r>
      <w:r w:rsidR="00C22F0E">
        <w:t xml:space="preserve"> ulega przedłużeniu o czas od momentu zgłoszenia samochodu do naprawy do momentu odebrania z naprawy</w:t>
      </w:r>
      <w:r w:rsidR="00C22F0E" w:rsidRPr="003A6031">
        <w:rPr>
          <w:spacing w:val="40"/>
        </w:rPr>
        <w:t xml:space="preserve"> </w:t>
      </w:r>
      <w:r w:rsidR="00C22F0E">
        <w:t>sprawnego samochodu.</w:t>
      </w:r>
    </w:p>
    <w:p w14:paraId="254AB1AF" w14:textId="77777777" w:rsidR="00C22F0E" w:rsidRDefault="00C22F0E" w:rsidP="00C22F0E">
      <w:pPr>
        <w:spacing w:before="250"/>
        <w:ind w:left="45"/>
        <w:jc w:val="center"/>
        <w:rPr>
          <w:b/>
        </w:rPr>
      </w:pPr>
      <w:r>
        <w:rPr>
          <w:b/>
        </w:rPr>
        <w:t xml:space="preserve">§ </w:t>
      </w:r>
      <w:r>
        <w:rPr>
          <w:b/>
          <w:spacing w:val="-10"/>
        </w:rPr>
        <w:t>7</w:t>
      </w:r>
    </w:p>
    <w:p w14:paraId="3D8F5673" w14:textId="77777777" w:rsidR="00C22F0E" w:rsidRDefault="00C22F0E" w:rsidP="00C22F0E">
      <w:pPr>
        <w:pStyle w:val="Tekstpodstawowy"/>
        <w:ind w:left="0"/>
        <w:rPr>
          <w:b/>
        </w:rPr>
      </w:pPr>
    </w:p>
    <w:p w14:paraId="3EF44561" w14:textId="77777777" w:rsidR="00C22F0E" w:rsidRDefault="00C22F0E" w:rsidP="00C22F0E">
      <w:pPr>
        <w:pStyle w:val="Nagwek1"/>
        <w:spacing w:before="1"/>
        <w:ind w:left="362"/>
      </w:pPr>
      <w:r>
        <w:t>KARY</w:t>
      </w:r>
      <w:r>
        <w:rPr>
          <w:spacing w:val="-5"/>
        </w:rPr>
        <w:t xml:space="preserve"> </w:t>
      </w:r>
      <w:r>
        <w:rPr>
          <w:spacing w:val="-2"/>
        </w:rPr>
        <w:t>UMOWNE</w:t>
      </w:r>
    </w:p>
    <w:p w14:paraId="3C167EA5" w14:textId="77777777" w:rsidR="00C22F0E" w:rsidRDefault="00C22F0E" w:rsidP="00C22F0E">
      <w:pPr>
        <w:pStyle w:val="Akapitzlist"/>
        <w:numPr>
          <w:ilvl w:val="0"/>
          <w:numId w:val="4"/>
        </w:numPr>
        <w:tabs>
          <w:tab w:val="left" w:pos="496"/>
        </w:tabs>
        <w:spacing w:before="4" w:line="276" w:lineRule="auto"/>
        <w:ind w:right="137"/>
        <w:jc w:val="both"/>
      </w:pPr>
      <w:r>
        <w:t>ZAMAWIAJĄCY zapłaci WYKONAWCY karę umowną w przypadku odstąpienia od umowy przez</w:t>
      </w:r>
      <w:r>
        <w:rPr>
          <w:spacing w:val="57"/>
        </w:rPr>
        <w:t xml:space="preserve">  </w:t>
      </w:r>
      <w:r>
        <w:t>WYKONAWCĘ</w:t>
      </w:r>
      <w:r>
        <w:rPr>
          <w:spacing w:val="40"/>
        </w:rPr>
        <w:t xml:space="preserve">  </w:t>
      </w:r>
      <w:r>
        <w:t>wskutek</w:t>
      </w:r>
      <w:r>
        <w:rPr>
          <w:spacing w:val="40"/>
        </w:rPr>
        <w:t xml:space="preserve">  </w:t>
      </w:r>
      <w:r>
        <w:t>okoliczności,</w:t>
      </w:r>
      <w:r>
        <w:rPr>
          <w:spacing w:val="40"/>
        </w:rPr>
        <w:t xml:space="preserve">  </w:t>
      </w:r>
      <w:r>
        <w:t>za</w:t>
      </w:r>
      <w:r>
        <w:rPr>
          <w:spacing w:val="57"/>
        </w:rPr>
        <w:t xml:space="preserve">  </w:t>
      </w:r>
      <w:r>
        <w:t>które</w:t>
      </w:r>
      <w:r>
        <w:rPr>
          <w:spacing w:val="57"/>
        </w:rPr>
        <w:t xml:space="preserve">  </w:t>
      </w:r>
      <w:r>
        <w:t>odpowiada</w:t>
      </w:r>
      <w:r>
        <w:rPr>
          <w:spacing w:val="57"/>
        </w:rPr>
        <w:t xml:space="preserve">  </w:t>
      </w:r>
      <w:r>
        <w:t>ZAMAWIAJĄCY w wysokości 20 % wynagrodzenia umownego.</w:t>
      </w:r>
    </w:p>
    <w:p w14:paraId="460542B4" w14:textId="77777777" w:rsidR="00C22F0E" w:rsidRDefault="00C22F0E" w:rsidP="00C22F0E">
      <w:pPr>
        <w:pStyle w:val="Akapitzlist"/>
        <w:numPr>
          <w:ilvl w:val="0"/>
          <w:numId w:val="4"/>
        </w:numPr>
        <w:tabs>
          <w:tab w:val="left" w:pos="561"/>
          <w:tab w:val="left" w:pos="563"/>
        </w:tabs>
        <w:spacing w:line="278" w:lineRule="auto"/>
        <w:ind w:left="563" w:right="137" w:hanging="428"/>
        <w:jc w:val="both"/>
      </w:pPr>
      <w:r>
        <w:t>WYKONAWCA zapłaci ZAMAWIAJĄCEMU karę umowną w przypadku odstąpienia od umowy przez ZAMAWIAJĄCEGO wskutek okoliczności, za które odpowiada WYKONAWCA</w:t>
      </w:r>
    </w:p>
    <w:p w14:paraId="52DCC729" w14:textId="77777777" w:rsidR="00C22F0E" w:rsidRDefault="00C22F0E" w:rsidP="00C22F0E">
      <w:pPr>
        <w:pStyle w:val="Tekstpodstawowy"/>
        <w:spacing w:line="249" w:lineRule="exact"/>
        <w:ind w:left="563"/>
        <w:jc w:val="both"/>
      </w:pPr>
      <w:r>
        <w:t>-</w:t>
      </w:r>
      <w:r>
        <w:rPr>
          <w:spacing w:val="49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wysokości</w:t>
      </w:r>
      <w:r>
        <w:rPr>
          <w:spacing w:val="-3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wynagrodzenia</w:t>
      </w:r>
      <w:r>
        <w:rPr>
          <w:spacing w:val="-2"/>
        </w:rPr>
        <w:t xml:space="preserve"> umownego.</w:t>
      </w:r>
    </w:p>
    <w:p w14:paraId="7AD14C94" w14:textId="77777777" w:rsidR="00C22F0E" w:rsidRDefault="00C22F0E" w:rsidP="00C22F0E">
      <w:pPr>
        <w:pStyle w:val="Akapitzlist"/>
        <w:numPr>
          <w:ilvl w:val="0"/>
          <w:numId w:val="4"/>
        </w:numPr>
        <w:tabs>
          <w:tab w:val="left" w:pos="561"/>
          <w:tab w:val="left" w:pos="563"/>
        </w:tabs>
        <w:spacing w:before="36" w:line="276" w:lineRule="auto"/>
        <w:ind w:left="563" w:right="134" w:hanging="428"/>
        <w:jc w:val="both"/>
      </w:pPr>
      <w:r>
        <w:t>Jeżeli</w:t>
      </w:r>
      <w:r>
        <w:rPr>
          <w:spacing w:val="-1"/>
        </w:rPr>
        <w:t xml:space="preserve"> </w:t>
      </w:r>
      <w:r>
        <w:t>WYKONAWCA</w:t>
      </w:r>
      <w:r>
        <w:rPr>
          <w:spacing w:val="-2"/>
        </w:rPr>
        <w:t xml:space="preserve"> </w:t>
      </w:r>
      <w:r>
        <w:t>dopuści</w:t>
      </w:r>
      <w:r>
        <w:rPr>
          <w:spacing w:val="-1"/>
        </w:rPr>
        <w:t xml:space="preserve"> </w:t>
      </w:r>
      <w:r>
        <w:t xml:space="preserve">się </w:t>
      </w:r>
      <w:bookmarkStart w:id="1" w:name="_Hlk164949804"/>
      <w:r>
        <w:t>zwłoki w</w:t>
      </w:r>
      <w:r>
        <w:rPr>
          <w:spacing w:val="-3"/>
        </w:rPr>
        <w:t xml:space="preserve"> </w:t>
      </w:r>
      <w:r>
        <w:t>wydaniu</w:t>
      </w:r>
      <w:r>
        <w:rPr>
          <w:spacing w:val="-3"/>
        </w:rPr>
        <w:t xml:space="preserve"> </w:t>
      </w:r>
      <w:r>
        <w:t>przedmiotu</w:t>
      </w:r>
      <w:r>
        <w:rPr>
          <w:spacing w:val="-2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stosunku do</w:t>
      </w:r>
      <w:r>
        <w:rPr>
          <w:spacing w:val="-3"/>
        </w:rPr>
        <w:t xml:space="preserve"> </w:t>
      </w:r>
      <w:r>
        <w:t>terminu określonego w § 4 ust. 1 niniejszej umowy</w:t>
      </w:r>
      <w:bookmarkEnd w:id="1"/>
      <w:r>
        <w:t>, zapłaci kary umowne liczone od wartości całkowitej brutto przedmiotu umowy za każdy rozpoczęty dzień - 0,3 % wartości za każdy dzień zwłoki,</w:t>
      </w:r>
      <w:r>
        <w:rPr>
          <w:spacing w:val="40"/>
        </w:rPr>
        <w:t xml:space="preserve"> </w:t>
      </w:r>
      <w:r>
        <w:t>lecz nie więcej niż 20% wartości przedmiotu umowy.</w:t>
      </w:r>
    </w:p>
    <w:p w14:paraId="4A73BE0E" w14:textId="77777777" w:rsidR="00C22F0E" w:rsidRDefault="00C22F0E" w:rsidP="00C22F0E">
      <w:pPr>
        <w:pStyle w:val="Akapitzlist"/>
        <w:numPr>
          <w:ilvl w:val="0"/>
          <w:numId w:val="4"/>
        </w:numPr>
        <w:tabs>
          <w:tab w:val="left" w:pos="561"/>
          <w:tab w:val="left" w:pos="563"/>
        </w:tabs>
        <w:spacing w:line="276" w:lineRule="auto"/>
        <w:ind w:left="563" w:right="130" w:hanging="428"/>
        <w:jc w:val="both"/>
      </w:pPr>
      <w:r>
        <w:t>Jeżeli opóźnienie wydania przedmiotu umowy przekroczy 4 tygodnie, ZAMAWIAJĄCY ma prawo odstąpić od umowy w terminie do 7 dni bez konieczności wyznaczania terminu dodatkowego za wykonanie umowy. W takim przypadku ZAMAWIAJĄCY nie będzie zobowiązany</w:t>
      </w:r>
      <w:r>
        <w:rPr>
          <w:spacing w:val="80"/>
        </w:rPr>
        <w:t xml:space="preserve"> </w:t>
      </w:r>
      <w:r>
        <w:t>zwrócić</w:t>
      </w:r>
      <w:r>
        <w:rPr>
          <w:spacing w:val="80"/>
        </w:rPr>
        <w:t xml:space="preserve"> </w:t>
      </w:r>
      <w:r>
        <w:t>WYKONAWCY</w:t>
      </w:r>
      <w:r>
        <w:rPr>
          <w:spacing w:val="80"/>
        </w:rPr>
        <w:t xml:space="preserve"> </w:t>
      </w:r>
      <w:r>
        <w:t>kosztów</w:t>
      </w:r>
      <w:r>
        <w:rPr>
          <w:spacing w:val="80"/>
        </w:rPr>
        <w:t xml:space="preserve"> </w:t>
      </w:r>
      <w:r>
        <w:t>jakie</w:t>
      </w:r>
      <w:r>
        <w:rPr>
          <w:spacing w:val="80"/>
        </w:rPr>
        <w:t xml:space="preserve"> </w:t>
      </w:r>
      <w:r>
        <w:t>WYKONAWCA</w:t>
      </w:r>
      <w:r>
        <w:rPr>
          <w:spacing w:val="80"/>
        </w:rPr>
        <w:t xml:space="preserve"> </w:t>
      </w:r>
      <w:r>
        <w:t>poniósł</w:t>
      </w:r>
      <w:r>
        <w:rPr>
          <w:spacing w:val="80"/>
        </w:rPr>
        <w:t xml:space="preserve"> </w:t>
      </w:r>
      <w:r>
        <w:t>w związku z umową.</w:t>
      </w:r>
    </w:p>
    <w:p w14:paraId="69C12952" w14:textId="77777777" w:rsidR="003449C2" w:rsidRDefault="00C22F0E" w:rsidP="00C22F0E">
      <w:pPr>
        <w:pStyle w:val="Akapitzlist"/>
        <w:numPr>
          <w:ilvl w:val="0"/>
          <w:numId w:val="4"/>
        </w:numPr>
        <w:tabs>
          <w:tab w:val="left" w:pos="561"/>
          <w:tab w:val="left" w:pos="563"/>
        </w:tabs>
        <w:spacing w:line="276" w:lineRule="auto"/>
        <w:ind w:left="563" w:right="134" w:hanging="428"/>
        <w:jc w:val="both"/>
      </w:pPr>
      <w:r>
        <w:t xml:space="preserve">Z tytułu innego niż określony w ust. 3 umowy, niewykonania lub nienależytego wykonania umowy przez WYKONAWCĘ będzie przysługiwać ZAMAWIAJĄCEMU kara umowna  </w:t>
      </w:r>
    </w:p>
    <w:p w14:paraId="554EF554" w14:textId="3F242C38" w:rsidR="00C22F0E" w:rsidRDefault="00C22F0E" w:rsidP="00C22F0E">
      <w:pPr>
        <w:pStyle w:val="Akapitzlist"/>
        <w:numPr>
          <w:ilvl w:val="0"/>
          <w:numId w:val="4"/>
        </w:numPr>
        <w:tabs>
          <w:tab w:val="left" w:pos="561"/>
          <w:tab w:val="left" w:pos="563"/>
        </w:tabs>
        <w:spacing w:line="276" w:lineRule="auto"/>
        <w:ind w:left="563" w:right="134" w:hanging="428"/>
        <w:jc w:val="both"/>
      </w:pPr>
      <w:r>
        <w:t>w wysokości 20 % wartości całkowitej brutto przedmiotu umowy.</w:t>
      </w:r>
    </w:p>
    <w:p w14:paraId="512673FA" w14:textId="77777777" w:rsidR="00C22F0E" w:rsidRDefault="00C22F0E" w:rsidP="00C22F0E">
      <w:pPr>
        <w:pStyle w:val="Akapitzlist"/>
        <w:numPr>
          <w:ilvl w:val="0"/>
          <w:numId w:val="4"/>
        </w:numPr>
        <w:tabs>
          <w:tab w:val="left" w:pos="561"/>
          <w:tab w:val="left" w:pos="563"/>
        </w:tabs>
        <w:spacing w:before="1" w:line="276" w:lineRule="auto"/>
        <w:ind w:left="563" w:right="132" w:hanging="428"/>
        <w:jc w:val="both"/>
      </w:pPr>
      <w:r>
        <w:t xml:space="preserve">Jeżeli ZAMAWIAJĄCY opóźni się z dokonaniem zapłaty za fakturę, zapłaci WYKONAWCY odsetki ustawowe od kwot niezapłaconych w terminie, za każdy dzień zwłoki, na podstawie noty obciążeniowej wystawionej przez WYKONAWCĘ, na kwotę zgodną z warunkami niniejszej </w:t>
      </w:r>
      <w:r>
        <w:rPr>
          <w:spacing w:val="-2"/>
        </w:rPr>
        <w:t>umowy.</w:t>
      </w:r>
    </w:p>
    <w:p w14:paraId="4B3C1D34" w14:textId="77777777" w:rsidR="00C22F0E" w:rsidRDefault="00C22F0E" w:rsidP="00C22F0E">
      <w:pPr>
        <w:pStyle w:val="Akapitzlist"/>
        <w:numPr>
          <w:ilvl w:val="0"/>
          <w:numId w:val="4"/>
        </w:numPr>
        <w:tabs>
          <w:tab w:val="left" w:pos="563"/>
        </w:tabs>
        <w:spacing w:line="278" w:lineRule="auto"/>
        <w:ind w:left="563" w:right="136"/>
        <w:jc w:val="both"/>
      </w:pPr>
      <w:r>
        <w:t>Strony zastrzegają sobie prawo dochodzenia odszkodowania uzupełniającego do wysokości rzeczywiście poniesionej szkody.</w:t>
      </w:r>
    </w:p>
    <w:p w14:paraId="5C39367F" w14:textId="77777777" w:rsidR="00C22F0E" w:rsidRDefault="00C22F0E" w:rsidP="00C22F0E">
      <w:pPr>
        <w:pStyle w:val="Akapitzlist"/>
        <w:numPr>
          <w:ilvl w:val="0"/>
          <w:numId w:val="4"/>
        </w:numPr>
        <w:tabs>
          <w:tab w:val="left" w:pos="563"/>
        </w:tabs>
        <w:spacing w:line="276" w:lineRule="auto"/>
        <w:ind w:left="563" w:right="132"/>
        <w:jc w:val="both"/>
      </w:pPr>
      <w:r>
        <w:t xml:space="preserve">Łączna maksymalna wysokość kar umownych, których mogą dochodzić strony wynosi 30% </w:t>
      </w:r>
      <w:r>
        <w:lastRenderedPageBreak/>
        <w:t>wynagrodzenia, o jakim mowa w</w:t>
      </w:r>
      <w:r>
        <w:rPr>
          <w:spacing w:val="40"/>
        </w:rPr>
        <w:t xml:space="preserve"> </w:t>
      </w:r>
      <w:r>
        <w:t>§ 6 ust. 1umowy.</w:t>
      </w:r>
    </w:p>
    <w:p w14:paraId="40529920" w14:textId="69C0B1C1" w:rsidR="001826FA" w:rsidRDefault="001826FA" w:rsidP="00C22F0E">
      <w:pPr>
        <w:pStyle w:val="Akapitzlist"/>
        <w:numPr>
          <w:ilvl w:val="0"/>
          <w:numId w:val="4"/>
        </w:numPr>
        <w:tabs>
          <w:tab w:val="left" w:pos="563"/>
        </w:tabs>
        <w:spacing w:line="276" w:lineRule="auto"/>
        <w:ind w:left="563" w:right="132"/>
        <w:jc w:val="both"/>
      </w:pPr>
      <w:r>
        <w:t>Strony zgodnie ustalają ,że jeśli oferowany pojazd na dzień składania oferty był pojazdem działającym w systemie  KSRG odstąpienie od umowy przez Wykonawcę, bez kar umownych i odszkodowań  będzie możliwe jeśli do końca terminu wykonania umowy Wykonawca nie uzyska zgody właściwego komendanta PSP na wycofanie tegoż pojazdu z podziały bojowego</w:t>
      </w:r>
      <w:r w:rsidR="00D47906">
        <w:t xml:space="preserve"> w miejscu jego przydziału w dniu składania oferty</w:t>
      </w:r>
      <w:r>
        <w:t>.</w:t>
      </w:r>
    </w:p>
    <w:p w14:paraId="19EC817A" w14:textId="77777777" w:rsidR="00C22F0E" w:rsidRDefault="00C22F0E" w:rsidP="00C22F0E">
      <w:pPr>
        <w:spacing w:before="245"/>
        <w:ind w:left="45"/>
        <w:jc w:val="center"/>
        <w:rPr>
          <w:b/>
        </w:rPr>
      </w:pPr>
      <w:r>
        <w:rPr>
          <w:b/>
        </w:rPr>
        <w:t xml:space="preserve">§ </w:t>
      </w:r>
      <w:r>
        <w:rPr>
          <w:b/>
          <w:spacing w:val="-10"/>
        </w:rPr>
        <w:t>8</w:t>
      </w:r>
    </w:p>
    <w:p w14:paraId="212FE8E8" w14:textId="77777777" w:rsidR="00C22F0E" w:rsidRDefault="00C22F0E" w:rsidP="00C22F0E">
      <w:pPr>
        <w:pStyle w:val="Tekstpodstawowy"/>
        <w:spacing w:before="1"/>
        <w:ind w:left="0"/>
        <w:rPr>
          <w:b/>
        </w:rPr>
      </w:pPr>
    </w:p>
    <w:p w14:paraId="4606DFFA" w14:textId="77777777" w:rsidR="00C22F0E" w:rsidRDefault="00C22F0E" w:rsidP="00C22F0E">
      <w:pPr>
        <w:pStyle w:val="Nagwek1"/>
        <w:ind w:left="360"/>
      </w:pPr>
      <w:r>
        <w:rPr>
          <w:spacing w:val="-2"/>
        </w:rPr>
        <w:t>ROZSTRZYGANIE</w:t>
      </w:r>
      <w:r>
        <w:rPr>
          <w:spacing w:val="12"/>
        </w:rPr>
        <w:t xml:space="preserve"> </w:t>
      </w:r>
      <w:r>
        <w:rPr>
          <w:spacing w:val="-2"/>
        </w:rPr>
        <w:t>SPORÓW</w:t>
      </w:r>
    </w:p>
    <w:p w14:paraId="10CB4F8B" w14:textId="77777777" w:rsidR="00C22F0E" w:rsidRDefault="00C22F0E" w:rsidP="00C22F0E">
      <w:pPr>
        <w:pStyle w:val="Akapitzlist"/>
        <w:numPr>
          <w:ilvl w:val="0"/>
          <w:numId w:val="3"/>
        </w:numPr>
        <w:tabs>
          <w:tab w:val="left" w:pos="496"/>
        </w:tabs>
        <w:spacing w:before="2" w:line="276" w:lineRule="auto"/>
        <w:ind w:right="137"/>
      </w:pPr>
      <w:r>
        <w:t>W przypadku powstania sporu na tle realizacji niniejszej umowy, którego nie da się rozstrzygnąć polubownie, strony zawartej umowy zgodnie oświadczają, że poddają się rozstrzygnięciu przez</w:t>
      </w:r>
      <w:r>
        <w:rPr>
          <w:spacing w:val="40"/>
        </w:rPr>
        <w:t xml:space="preserve"> </w:t>
      </w:r>
      <w:r>
        <w:t>sąd właściwy dla ZAMAWIAJĄCEGO.</w:t>
      </w:r>
    </w:p>
    <w:p w14:paraId="62B7332D" w14:textId="77777777" w:rsidR="00C22F0E" w:rsidRDefault="00C22F0E" w:rsidP="00C22F0E">
      <w:pPr>
        <w:pStyle w:val="Akapitzlist"/>
        <w:numPr>
          <w:ilvl w:val="0"/>
          <w:numId w:val="3"/>
        </w:numPr>
        <w:tabs>
          <w:tab w:val="left" w:pos="495"/>
        </w:tabs>
        <w:spacing w:before="1"/>
        <w:ind w:left="495" w:hanging="359"/>
      </w:pPr>
      <w:r>
        <w:t>W</w:t>
      </w:r>
      <w:r>
        <w:rPr>
          <w:spacing w:val="-5"/>
        </w:rPr>
        <w:t xml:space="preserve"> </w:t>
      </w:r>
      <w:r>
        <w:t>sprawach</w:t>
      </w:r>
      <w:r>
        <w:rPr>
          <w:spacing w:val="-6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objętych</w:t>
      </w:r>
      <w:r>
        <w:rPr>
          <w:spacing w:val="-3"/>
        </w:rPr>
        <w:t xml:space="preserve"> </w:t>
      </w:r>
      <w:r>
        <w:t>umową</w:t>
      </w:r>
      <w:r>
        <w:rPr>
          <w:spacing w:val="-3"/>
        </w:rPr>
        <w:t xml:space="preserve"> </w:t>
      </w:r>
      <w:r>
        <w:t>będą</w:t>
      </w:r>
      <w:r>
        <w:rPr>
          <w:spacing w:val="-5"/>
        </w:rPr>
        <w:t xml:space="preserve"> </w:t>
      </w:r>
      <w:r>
        <w:t>miały</w:t>
      </w:r>
      <w:r>
        <w:rPr>
          <w:spacing w:val="-6"/>
        </w:rPr>
        <w:t xml:space="preserve"> </w:t>
      </w:r>
      <w:r>
        <w:t>zastosowanie</w:t>
      </w:r>
      <w:r>
        <w:rPr>
          <w:spacing w:val="-5"/>
        </w:rPr>
        <w:t xml:space="preserve"> </w:t>
      </w:r>
      <w:r>
        <w:t>przepisy</w:t>
      </w:r>
      <w:r>
        <w:rPr>
          <w:spacing w:val="-3"/>
        </w:rPr>
        <w:t xml:space="preserve"> </w:t>
      </w:r>
      <w:r>
        <w:t>prawa</w:t>
      </w:r>
      <w:r>
        <w:rPr>
          <w:spacing w:val="-2"/>
        </w:rPr>
        <w:t xml:space="preserve"> polskiego.</w:t>
      </w:r>
    </w:p>
    <w:p w14:paraId="29334195" w14:textId="77777777" w:rsidR="00C22F0E" w:rsidRDefault="00C22F0E" w:rsidP="00C22F0E">
      <w:pPr>
        <w:pStyle w:val="Tekstpodstawowy"/>
        <w:spacing w:before="33"/>
        <w:ind w:left="0"/>
      </w:pPr>
    </w:p>
    <w:p w14:paraId="2E67AAC0" w14:textId="77777777" w:rsidR="00C22F0E" w:rsidRDefault="00C22F0E" w:rsidP="00C22F0E">
      <w:pPr>
        <w:spacing w:before="1"/>
        <w:ind w:left="45"/>
        <w:jc w:val="center"/>
        <w:rPr>
          <w:b/>
        </w:rPr>
      </w:pPr>
      <w:r>
        <w:rPr>
          <w:b/>
        </w:rPr>
        <w:t xml:space="preserve">§ </w:t>
      </w:r>
      <w:r>
        <w:rPr>
          <w:b/>
          <w:spacing w:val="-10"/>
        </w:rPr>
        <w:t>9</w:t>
      </w:r>
    </w:p>
    <w:p w14:paraId="5A0E5560" w14:textId="77777777" w:rsidR="00C22F0E" w:rsidRDefault="00C22F0E" w:rsidP="00C22F0E">
      <w:pPr>
        <w:pStyle w:val="Nagwek1"/>
        <w:spacing w:before="1"/>
        <w:ind w:left="340"/>
      </w:pPr>
      <w:r>
        <w:t>ZMIANY</w:t>
      </w:r>
      <w:r>
        <w:rPr>
          <w:spacing w:val="-6"/>
        </w:rPr>
        <w:t xml:space="preserve"> </w:t>
      </w:r>
      <w:r>
        <w:rPr>
          <w:spacing w:val="-2"/>
        </w:rPr>
        <w:t>UMOWY</w:t>
      </w:r>
    </w:p>
    <w:p w14:paraId="0F2045AD" w14:textId="77777777" w:rsidR="00C22F0E" w:rsidRDefault="00C22F0E" w:rsidP="00C22F0E"/>
    <w:p w14:paraId="08D5A005" w14:textId="77777777" w:rsidR="00790C41" w:rsidRPr="00BA1FD6" w:rsidRDefault="00790C41" w:rsidP="00790C41">
      <w:pPr>
        <w:pStyle w:val="Akapitzlist"/>
        <w:numPr>
          <w:ilvl w:val="0"/>
          <w:numId w:val="2"/>
        </w:numPr>
        <w:tabs>
          <w:tab w:val="left" w:pos="315"/>
          <w:tab w:val="left" w:pos="419"/>
        </w:tabs>
        <w:spacing w:before="227" w:line="278" w:lineRule="auto"/>
        <w:ind w:right="343" w:hanging="284"/>
        <w:jc w:val="left"/>
      </w:pPr>
      <w:r>
        <w:rPr>
          <w:sz w:val="24"/>
        </w:rPr>
        <w:t>Zamawiający</w:t>
      </w:r>
      <w:r>
        <w:rPr>
          <w:spacing w:val="-3"/>
          <w:sz w:val="24"/>
        </w:rPr>
        <w:t xml:space="preserve"> </w:t>
      </w:r>
      <w:r>
        <w:rPr>
          <w:sz w:val="24"/>
        </w:rPr>
        <w:t>dokona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zmiany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postanowień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zawartej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umowy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stosunku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treści</w:t>
      </w:r>
      <w:r>
        <w:rPr>
          <w:spacing w:val="-3"/>
          <w:sz w:val="24"/>
        </w:rPr>
        <w:t xml:space="preserve"> </w:t>
      </w:r>
      <w:r>
        <w:rPr>
          <w:sz w:val="24"/>
        </w:rPr>
        <w:t>oferty, na podstawie której dokonano wyboru Wykonawcy, w  następujących przypadkach:</w:t>
      </w:r>
    </w:p>
    <w:p w14:paraId="066884E9" w14:textId="77777777" w:rsidR="00790C41" w:rsidRPr="00BA1FD6" w:rsidRDefault="00790C41" w:rsidP="00790C41">
      <w:pPr>
        <w:pStyle w:val="Akapitzlist"/>
        <w:numPr>
          <w:ilvl w:val="1"/>
          <w:numId w:val="2"/>
        </w:numPr>
        <w:tabs>
          <w:tab w:val="left" w:pos="701"/>
        </w:tabs>
        <w:ind w:left="701" w:hanging="282"/>
        <w:rPr>
          <w:sz w:val="24"/>
        </w:rPr>
      </w:pPr>
      <w:r>
        <w:rPr>
          <w:sz w:val="24"/>
          <w:u w:val="single"/>
        </w:rPr>
        <w:t>zmiana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terminu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wykonania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zamówienia w sytuacji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:</w:t>
      </w:r>
    </w:p>
    <w:p w14:paraId="72BF8EBF" w14:textId="77777777" w:rsidR="00790C41" w:rsidRDefault="00790C41" w:rsidP="00790C41">
      <w:pPr>
        <w:pStyle w:val="Akapitzlist"/>
        <w:numPr>
          <w:ilvl w:val="2"/>
          <w:numId w:val="2"/>
        </w:numPr>
        <w:tabs>
          <w:tab w:val="left" w:pos="986"/>
          <w:tab w:val="left" w:pos="988"/>
        </w:tabs>
        <w:spacing w:before="43" w:line="276" w:lineRule="auto"/>
        <w:ind w:right="138"/>
        <w:rPr>
          <w:sz w:val="24"/>
        </w:rPr>
      </w:pPr>
      <w:r>
        <w:rPr>
          <w:sz w:val="24"/>
        </w:rPr>
        <w:t>działania siły wyższej (np. klęski żywiołowej, strajki generalne lub lokalne), mającej bezpośredni wpływ na terminowość wykonywania dostawy;</w:t>
      </w:r>
    </w:p>
    <w:p w14:paraId="39D426C1" w14:textId="77777777" w:rsidR="00790C41" w:rsidRDefault="00790C41" w:rsidP="00790C41">
      <w:pPr>
        <w:pStyle w:val="Akapitzlist"/>
        <w:numPr>
          <w:ilvl w:val="2"/>
          <w:numId w:val="2"/>
        </w:numPr>
        <w:tabs>
          <w:tab w:val="left" w:pos="986"/>
          <w:tab w:val="left" w:pos="988"/>
        </w:tabs>
        <w:spacing w:before="43" w:line="276" w:lineRule="auto"/>
        <w:ind w:right="138"/>
        <w:rPr>
          <w:sz w:val="24"/>
        </w:rPr>
      </w:pPr>
      <w:r>
        <w:rPr>
          <w:sz w:val="24"/>
        </w:rPr>
        <w:t xml:space="preserve">awarii bądź uszkodzenia samochodu, o czas konieczny do jego naprawy; </w:t>
      </w:r>
    </w:p>
    <w:p w14:paraId="1ADF8D36" w14:textId="77777777" w:rsidR="00790C41" w:rsidRDefault="00790C41" w:rsidP="00790C41">
      <w:pPr>
        <w:pStyle w:val="Akapitzlist"/>
        <w:numPr>
          <w:ilvl w:val="2"/>
          <w:numId w:val="2"/>
        </w:numPr>
        <w:tabs>
          <w:tab w:val="left" w:pos="988"/>
        </w:tabs>
        <w:spacing w:line="276" w:lineRule="auto"/>
        <w:ind w:right="140"/>
        <w:rPr>
          <w:sz w:val="24"/>
        </w:rPr>
      </w:pPr>
      <w:r>
        <w:rPr>
          <w:sz w:val="24"/>
        </w:rPr>
        <w:t>odmowy wydania przez organy administracji lub inne podmioty wymaganych decyzji, zezwoleń, uzgodnień z przyczyn niezawinionych przez Wykonawcę;</w:t>
      </w:r>
    </w:p>
    <w:p w14:paraId="0D3914F5" w14:textId="77777777" w:rsidR="00790C41" w:rsidRDefault="00790C41" w:rsidP="00790C41">
      <w:pPr>
        <w:pStyle w:val="Akapitzlist"/>
        <w:numPr>
          <w:ilvl w:val="2"/>
          <w:numId w:val="2"/>
        </w:numPr>
        <w:tabs>
          <w:tab w:val="left" w:pos="986"/>
          <w:tab w:val="left" w:pos="988"/>
        </w:tabs>
        <w:spacing w:line="278" w:lineRule="auto"/>
        <w:ind w:right="137"/>
        <w:rPr>
          <w:sz w:val="24"/>
        </w:rPr>
      </w:pPr>
      <w:r>
        <w:rPr>
          <w:sz w:val="24"/>
        </w:rPr>
        <w:t>wystąpienie okoliczności, których strony umowy nie były w stanie przewidzieć, pomimo zachowania należytej staranności,</w:t>
      </w:r>
    </w:p>
    <w:p w14:paraId="61E5A14A" w14:textId="77777777" w:rsidR="00790C41" w:rsidRDefault="00790C41" w:rsidP="00790C41">
      <w:pPr>
        <w:pStyle w:val="Akapitzlist"/>
        <w:numPr>
          <w:ilvl w:val="2"/>
          <w:numId w:val="2"/>
        </w:numPr>
        <w:tabs>
          <w:tab w:val="left" w:pos="988"/>
        </w:tabs>
        <w:spacing w:line="276" w:lineRule="auto"/>
        <w:ind w:right="133"/>
        <w:rPr>
          <w:sz w:val="24"/>
        </w:rPr>
      </w:pPr>
      <w:r>
        <w:rPr>
          <w:sz w:val="24"/>
        </w:rPr>
        <w:t>na skutek działań osób trzecich lub organów władzy publicznej, które spowodują przerwania lub czasowe zawieszenie realizacji zamówienia;</w:t>
      </w:r>
    </w:p>
    <w:p w14:paraId="41698D1E" w14:textId="77777777" w:rsidR="00790C41" w:rsidRDefault="00790C41" w:rsidP="00790C41">
      <w:pPr>
        <w:pStyle w:val="Akapitzlist"/>
        <w:numPr>
          <w:ilvl w:val="2"/>
          <w:numId w:val="2"/>
        </w:numPr>
        <w:tabs>
          <w:tab w:val="left" w:pos="986"/>
          <w:tab w:val="left" w:pos="988"/>
        </w:tabs>
        <w:spacing w:line="276" w:lineRule="auto"/>
        <w:ind w:right="135"/>
        <w:rPr>
          <w:sz w:val="24"/>
        </w:rPr>
      </w:pPr>
      <w:r>
        <w:rPr>
          <w:sz w:val="24"/>
        </w:rPr>
        <w:t>zmiany będące następstwem zdarzeń losowych, o których niezwłocznie poinformowano Zamawiającego,</w:t>
      </w:r>
    </w:p>
    <w:p w14:paraId="09578DB2" w14:textId="77777777" w:rsidR="00790C41" w:rsidRDefault="00790C41" w:rsidP="00790C41">
      <w:pPr>
        <w:pStyle w:val="Akapitzlist"/>
        <w:numPr>
          <w:ilvl w:val="2"/>
          <w:numId w:val="2"/>
        </w:numPr>
        <w:tabs>
          <w:tab w:val="left" w:pos="986"/>
          <w:tab w:val="left" w:pos="988"/>
        </w:tabs>
        <w:spacing w:line="276" w:lineRule="auto"/>
        <w:ind w:right="138"/>
        <w:rPr>
          <w:sz w:val="24"/>
        </w:rPr>
      </w:pPr>
      <w:r>
        <w:rPr>
          <w:sz w:val="24"/>
        </w:rPr>
        <w:t>wystąpienie zmian powszechnie obowiązujących przepisów prawa w zakresie mającym wpływ na realizację przedmiotu umowy i termin zakończenia zadania,</w:t>
      </w:r>
    </w:p>
    <w:p w14:paraId="7EE39850" w14:textId="77777777" w:rsidR="00790C41" w:rsidRDefault="00790C41" w:rsidP="00790C41">
      <w:pPr>
        <w:pStyle w:val="Akapitzlist"/>
        <w:numPr>
          <w:ilvl w:val="2"/>
          <w:numId w:val="2"/>
        </w:numPr>
        <w:tabs>
          <w:tab w:val="left" w:pos="986"/>
        </w:tabs>
        <w:spacing w:line="275" w:lineRule="exact"/>
        <w:ind w:left="986" w:hanging="284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przypadku</w:t>
      </w:r>
      <w:r>
        <w:rPr>
          <w:spacing w:val="-2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-2"/>
          <w:sz w:val="24"/>
        </w:rPr>
        <w:t xml:space="preserve"> </w:t>
      </w:r>
      <w:r>
        <w:rPr>
          <w:sz w:val="24"/>
        </w:rPr>
        <w:t>wykonania</w:t>
      </w:r>
      <w:r>
        <w:rPr>
          <w:spacing w:val="-1"/>
          <w:sz w:val="24"/>
        </w:rPr>
        <w:t xml:space="preserve"> </w:t>
      </w:r>
      <w:r>
        <w:rPr>
          <w:sz w:val="24"/>
        </w:rPr>
        <w:t>dodatkowych</w:t>
      </w:r>
      <w:r>
        <w:rPr>
          <w:spacing w:val="-2"/>
          <w:sz w:val="24"/>
        </w:rPr>
        <w:t xml:space="preserve"> </w:t>
      </w:r>
      <w:r>
        <w:rPr>
          <w:sz w:val="24"/>
        </w:rPr>
        <w:t>badań, ekspertyz, analiz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itp.</w:t>
      </w:r>
    </w:p>
    <w:p w14:paraId="7C572D2B" w14:textId="77777777" w:rsidR="00790C41" w:rsidRDefault="00790C41" w:rsidP="00790C41">
      <w:pPr>
        <w:pStyle w:val="Akapitzlist"/>
        <w:numPr>
          <w:ilvl w:val="1"/>
          <w:numId w:val="2"/>
        </w:numPr>
        <w:tabs>
          <w:tab w:val="left" w:pos="701"/>
        </w:tabs>
        <w:spacing w:before="36"/>
        <w:ind w:left="701" w:hanging="282"/>
        <w:rPr>
          <w:sz w:val="24"/>
        </w:rPr>
      </w:pPr>
      <w:r>
        <w:rPr>
          <w:sz w:val="24"/>
          <w:u w:val="single"/>
        </w:rPr>
        <w:t>zmiany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zakresu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sposobu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wykonania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przedmiotu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zamówienia:</w:t>
      </w:r>
    </w:p>
    <w:p w14:paraId="376CD16B" w14:textId="77777777" w:rsidR="00790C41" w:rsidRDefault="00790C41" w:rsidP="00790C41">
      <w:pPr>
        <w:pStyle w:val="Akapitzlist"/>
        <w:numPr>
          <w:ilvl w:val="2"/>
          <w:numId w:val="2"/>
        </w:numPr>
        <w:tabs>
          <w:tab w:val="left" w:pos="988"/>
        </w:tabs>
        <w:spacing w:before="43" w:line="276" w:lineRule="auto"/>
        <w:ind w:right="134"/>
        <w:rPr>
          <w:sz w:val="24"/>
        </w:rPr>
      </w:pPr>
      <w:r>
        <w:rPr>
          <w:sz w:val="24"/>
        </w:rPr>
        <w:t>zaistnienie okoliczności powodujących, że wykonanie umowy zgodnie z określonym zakresem w SWZ nie jest możliwe, czego nie można było przewidzieć w chwili zawarcia umowy,</w:t>
      </w:r>
    </w:p>
    <w:p w14:paraId="64AAC704" w14:textId="77777777" w:rsidR="00790C41" w:rsidRDefault="00790C41" w:rsidP="00790C41">
      <w:pPr>
        <w:pStyle w:val="Akapitzlist"/>
        <w:numPr>
          <w:ilvl w:val="1"/>
          <w:numId w:val="2"/>
        </w:numPr>
        <w:tabs>
          <w:tab w:val="left" w:pos="701"/>
        </w:tabs>
        <w:spacing w:line="274" w:lineRule="exact"/>
        <w:ind w:left="701" w:hanging="282"/>
        <w:rPr>
          <w:sz w:val="24"/>
        </w:rPr>
      </w:pPr>
      <w:r>
        <w:rPr>
          <w:sz w:val="24"/>
          <w:u w:val="single"/>
        </w:rPr>
        <w:t xml:space="preserve">inne </w:t>
      </w:r>
      <w:r>
        <w:rPr>
          <w:spacing w:val="-2"/>
          <w:sz w:val="24"/>
          <w:u w:val="single"/>
        </w:rPr>
        <w:t>zmiany:</w:t>
      </w:r>
    </w:p>
    <w:p w14:paraId="06A1D9CB" w14:textId="77777777" w:rsidR="00790C41" w:rsidRDefault="00790C41" w:rsidP="00790C41">
      <w:pPr>
        <w:pStyle w:val="Akapitzlist"/>
        <w:numPr>
          <w:ilvl w:val="2"/>
          <w:numId w:val="2"/>
        </w:numPr>
        <w:tabs>
          <w:tab w:val="left" w:pos="988"/>
        </w:tabs>
        <w:spacing w:before="43" w:line="276" w:lineRule="auto"/>
        <w:ind w:right="133"/>
        <w:rPr>
          <w:sz w:val="24"/>
        </w:rPr>
      </w:pPr>
      <w:r>
        <w:rPr>
          <w:sz w:val="24"/>
        </w:rPr>
        <w:t xml:space="preserve">w przypadku urzędowej zmiany stawki VAT strony zobowiązują się do zawarcia aneksu do umowy regulującego wysokość VAT, tym samym zmiany wynagrodzenia określonego w § 3 ust. 1 umowy, w tym koszty wzrostu podatku VAT pokrywa </w:t>
      </w:r>
      <w:r>
        <w:rPr>
          <w:spacing w:val="-2"/>
          <w:sz w:val="24"/>
        </w:rPr>
        <w:t>Wykonawca,</w:t>
      </w:r>
    </w:p>
    <w:p w14:paraId="0A2D0575" w14:textId="77777777" w:rsidR="00790C41" w:rsidRDefault="00790C41" w:rsidP="00790C41">
      <w:pPr>
        <w:pStyle w:val="Akapitzlist"/>
        <w:numPr>
          <w:ilvl w:val="2"/>
          <w:numId w:val="2"/>
        </w:numPr>
        <w:tabs>
          <w:tab w:val="left" w:pos="987"/>
        </w:tabs>
        <w:spacing w:before="43"/>
        <w:ind w:left="987" w:hanging="285"/>
        <w:rPr>
          <w:sz w:val="24"/>
        </w:rPr>
      </w:pPr>
      <w:r>
        <w:rPr>
          <w:sz w:val="24"/>
        </w:rPr>
        <w:t>wystąpienie</w:t>
      </w:r>
      <w:r>
        <w:rPr>
          <w:spacing w:val="-2"/>
          <w:sz w:val="24"/>
        </w:rPr>
        <w:t xml:space="preserve"> </w:t>
      </w:r>
      <w:r>
        <w:rPr>
          <w:sz w:val="24"/>
        </w:rPr>
        <w:t>oczywistych</w:t>
      </w:r>
      <w:r>
        <w:rPr>
          <w:spacing w:val="1"/>
          <w:sz w:val="24"/>
        </w:rPr>
        <w:t xml:space="preserve"> </w:t>
      </w:r>
      <w:r>
        <w:rPr>
          <w:sz w:val="24"/>
        </w:rPr>
        <w:t>omyłek</w:t>
      </w:r>
      <w:r>
        <w:rPr>
          <w:spacing w:val="-1"/>
          <w:sz w:val="24"/>
        </w:rPr>
        <w:t xml:space="preserve"> </w:t>
      </w:r>
      <w:r>
        <w:rPr>
          <w:sz w:val="24"/>
        </w:rPr>
        <w:t>pisarskich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rachunkowych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treści </w:t>
      </w:r>
      <w:r>
        <w:rPr>
          <w:spacing w:val="-2"/>
          <w:sz w:val="24"/>
        </w:rPr>
        <w:t>umowy,</w:t>
      </w:r>
    </w:p>
    <w:p w14:paraId="7C3722A1" w14:textId="77777777" w:rsidR="00790C41" w:rsidRDefault="00790C41" w:rsidP="00790C41">
      <w:pPr>
        <w:pStyle w:val="Akapitzlist"/>
        <w:numPr>
          <w:ilvl w:val="2"/>
          <w:numId w:val="2"/>
        </w:numPr>
        <w:tabs>
          <w:tab w:val="left" w:pos="988"/>
        </w:tabs>
        <w:spacing w:before="41" w:line="276" w:lineRule="auto"/>
        <w:ind w:right="134"/>
        <w:rPr>
          <w:sz w:val="24"/>
        </w:rPr>
      </w:pPr>
      <w:r>
        <w:rPr>
          <w:sz w:val="24"/>
        </w:rPr>
        <w:t xml:space="preserve">zmiany podwykonawców lub wprowadzenie podwykonawców w przypadku braku ich </w:t>
      </w:r>
      <w:r>
        <w:rPr>
          <w:sz w:val="24"/>
        </w:rPr>
        <w:lastRenderedPageBreak/>
        <w:t>wypełnienia w ofercie spełniających warunki lub wymagania opisane w specyfikacji istotnych warunków zamówienia (jeśli były opisane i Wykonawca składając ofertę polegał na zasobach innych podmiotów),</w:t>
      </w:r>
    </w:p>
    <w:p w14:paraId="6A38857A" w14:textId="77777777" w:rsidR="00790C41" w:rsidRPr="00EA35C3" w:rsidRDefault="00790C41" w:rsidP="00790C41">
      <w:pPr>
        <w:pStyle w:val="Akapitzlist"/>
        <w:numPr>
          <w:ilvl w:val="2"/>
          <w:numId w:val="2"/>
        </w:numPr>
        <w:tabs>
          <w:tab w:val="left" w:pos="986"/>
          <w:tab w:val="left" w:pos="988"/>
        </w:tabs>
        <w:spacing w:line="276" w:lineRule="auto"/>
        <w:ind w:right="137"/>
        <w:rPr>
          <w:sz w:val="24"/>
        </w:rPr>
      </w:pPr>
      <w:r>
        <w:rPr>
          <w:sz w:val="24"/>
        </w:rPr>
        <w:t>zmiana powszechnie obowiązujących przepisów prawa w zakresie mającym wpływ na realizację przedmiotu umowy.</w:t>
      </w:r>
    </w:p>
    <w:p w14:paraId="1565976D" w14:textId="77777777" w:rsidR="00790C41" w:rsidRDefault="00790C41" w:rsidP="00790C41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EA35C3">
        <w:rPr>
          <w:sz w:val="24"/>
        </w:rPr>
        <w:t>Zmiana umowy wymaga formy pisemnej pod rygorem nieważności i sporządzona będzie w formie aneksu.</w:t>
      </w:r>
    </w:p>
    <w:p w14:paraId="756EFEF8" w14:textId="77777777" w:rsidR="00790C41" w:rsidRPr="00EA35C3" w:rsidRDefault="00790C41" w:rsidP="00790C41">
      <w:pPr>
        <w:pStyle w:val="Akapitzlist"/>
        <w:spacing w:line="276" w:lineRule="auto"/>
        <w:ind w:left="419" w:firstLine="0"/>
        <w:rPr>
          <w:sz w:val="24"/>
        </w:rPr>
      </w:pPr>
    </w:p>
    <w:p w14:paraId="3E387026" w14:textId="77777777" w:rsidR="00790C41" w:rsidRPr="00BA1FD6" w:rsidRDefault="00790C41" w:rsidP="00790C41">
      <w:pPr>
        <w:ind w:left="45"/>
        <w:jc w:val="center"/>
        <w:rPr>
          <w:b/>
        </w:rPr>
      </w:pPr>
      <w:r>
        <w:rPr>
          <w:b/>
        </w:rPr>
        <w:t xml:space="preserve">§ </w:t>
      </w:r>
      <w:r>
        <w:rPr>
          <w:b/>
          <w:spacing w:val="-5"/>
        </w:rPr>
        <w:t>11</w:t>
      </w:r>
    </w:p>
    <w:p w14:paraId="1633259E" w14:textId="77777777" w:rsidR="00790C41" w:rsidRPr="00866665" w:rsidRDefault="00790C41" w:rsidP="00790C41">
      <w:pPr>
        <w:spacing w:line="360" w:lineRule="auto"/>
        <w:jc w:val="center"/>
        <w:rPr>
          <w:b/>
        </w:rPr>
      </w:pPr>
      <w:r w:rsidRPr="00866665">
        <w:rPr>
          <w:b/>
        </w:rPr>
        <w:t>ODSTĄPIENIE OD UMOWY</w:t>
      </w:r>
    </w:p>
    <w:p w14:paraId="4336E0A3" w14:textId="77777777" w:rsidR="00790C41" w:rsidRDefault="00790C41" w:rsidP="00790C41">
      <w:pPr>
        <w:numPr>
          <w:ilvl w:val="0"/>
          <w:numId w:val="13"/>
        </w:numPr>
        <w:tabs>
          <w:tab w:val="left" w:pos="284"/>
        </w:tabs>
        <w:adjustRightInd w:val="0"/>
        <w:spacing w:line="360" w:lineRule="auto"/>
        <w:ind w:left="0" w:firstLine="0"/>
        <w:jc w:val="both"/>
      </w:pPr>
      <w:r>
        <w:t xml:space="preserve">Zamawiający może odstąpić od umowy w terminie 30 dni od powzięcia wiadomości o wystąpieniu istotnej zmiany okoliczności powodującej, że wykonanie umowy nie leży w interesie publicznym, czego nie można było przewidzieć w chwili zawarcia umowy. </w:t>
      </w:r>
      <w:bookmarkStart w:id="2" w:name="_Hlk164949673"/>
      <w:r>
        <w:t>W takim przypadku</w:t>
      </w:r>
      <w:r w:rsidRPr="00BA1FD6">
        <w:rPr>
          <w:spacing w:val="-2"/>
        </w:rPr>
        <w:t xml:space="preserve"> </w:t>
      </w:r>
      <w:r w:rsidRPr="00BA1FD6">
        <w:t>WYKONAWC</w:t>
      </w:r>
      <w:r>
        <w:t xml:space="preserve">Y przysługuje wynagrodzenie należne z tytułu wykonania części umowy. </w:t>
      </w:r>
      <w:bookmarkEnd w:id="2"/>
    </w:p>
    <w:p w14:paraId="2B549692" w14:textId="77777777" w:rsidR="00790C41" w:rsidRDefault="00790C41" w:rsidP="00790C41">
      <w:pPr>
        <w:numPr>
          <w:ilvl w:val="0"/>
          <w:numId w:val="13"/>
        </w:numPr>
        <w:tabs>
          <w:tab w:val="left" w:pos="284"/>
        </w:tabs>
        <w:adjustRightInd w:val="0"/>
        <w:spacing w:line="360" w:lineRule="auto"/>
        <w:ind w:left="0" w:firstLine="0"/>
        <w:jc w:val="both"/>
      </w:pPr>
      <w:bookmarkStart w:id="3" w:name="_Hlk164949176"/>
      <w:r w:rsidRPr="00BA1FD6">
        <w:rPr>
          <w:color w:val="000000"/>
          <w:lang w:eastAsia="pl-PL"/>
        </w:rPr>
        <w:t>ZAMAWIAJĄCE</w:t>
      </w:r>
      <w:r>
        <w:rPr>
          <w:color w:val="000000"/>
          <w:lang w:eastAsia="pl-PL"/>
        </w:rPr>
        <w:t xml:space="preserve">MU przysługuje prawo do odstąpienia od umowy, jeżeli </w:t>
      </w:r>
      <w:r w:rsidRPr="00BA1FD6">
        <w:rPr>
          <w:color w:val="000000"/>
          <w:lang w:eastAsia="pl-PL"/>
        </w:rPr>
        <w:t>WYKONAWC</w:t>
      </w:r>
      <w:r>
        <w:rPr>
          <w:color w:val="000000"/>
          <w:lang w:eastAsia="pl-PL"/>
        </w:rPr>
        <w:t>A</w:t>
      </w:r>
      <w:r>
        <w:t xml:space="preserve"> nie dokonał dostawy w terminie i jej nie wznowił, mimo wezwania </w:t>
      </w:r>
      <w:r w:rsidRPr="00BA1FD6">
        <w:t>ZAMAWIAJĄCEGO</w:t>
      </w:r>
      <w:r>
        <w:t>, przez okres dłuższy niż 14 dni.</w:t>
      </w:r>
    </w:p>
    <w:bookmarkEnd w:id="3"/>
    <w:p w14:paraId="67213235" w14:textId="77777777" w:rsidR="00790C41" w:rsidRDefault="00790C41" w:rsidP="00790C41">
      <w:pPr>
        <w:numPr>
          <w:ilvl w:val="0"/>
          <w:numId w:val="13"/>
        </w:numPr>
        <w:tabs>
          <w:tab w:val="num" w:pos="0"/>
          <w:tab w:val="left" w:pos="284"/>
        </w:tabs>
        <w:adjustRightInd w:val="0"/>
        <w:spacing w:line="360" w:lineRule="auto"/>
        <w:ind w:left="0" w:firstLine="0"/>
        <w:jc w:val="both"/>
      </w:pPr>
      <w:r w:rsidRPr="00BA1FD6">
        <w:rPr>
          <w:color w:val="000000"/>
          <w:lang w:eastAsia="pl-PL"/>
        </w:rPr>
        <w:t>WYKONAWCY</w:t>
      </w:r>
      <w:r>
        <w:rPr>
          <w:color w:val="000000"/>
          <w:lang w:eastAsia="pl-PL"/>
        </w:rPr>
        <w:t xml:space="preserve"> przysługuje prawo odstąpienia od umowy, jeżeli </w:t>
      </w:r>
      <w:r w:rsidRPr="00BA1FD6">
        <w:rPr>
          <w:color w:val="000000"/>
          <w:lang w:eastAsia="pl-PL"/>
        </w:rPr>
        <w:t>ZAMAWIAJĄC</w:t>
      </w:r>
      <w:r>
        <w:rPr>
          <w:color w:val="000000"/>
          <w:lang w:eastAsia="pl-PL"/>
        </w:rPr>
        <w:t xml:space="preserve">Y zawiadomi </w:t>
      </w:r>
      <w:r w:rsidRPr="00BA1FD6">
        <w:rPr>
          <w:color w:val="000000"/>
          <w:lang w:eastAsia="pl-PL"/>
        </w:rPr>
        <w:t>WYKONAWC</w:t>
      </w:r>
      <w:r>
        <w:rPr>
          <w:color w:val="000000"/>
          <w:lang w:eastAsia="pl-PL"/>
        </w:rPr>
        <w:t>Ę, że wobec zaistnienia nieprzewidzianych okoliczności nie będzie mógł spełnić swoich zobowiązań umownych wobec</w:t>
      </w:r>
      <w:r w:rsidRPr="00BA1FD6">
        <w:rPr>
          <w:spacing w:val="-2"/>
        </w:rPr>
        <w:t xml:space="preserve"> </w:t>
      </w:r>
      <w:r w:rsidRPr="00BA1FD6">
        <w:rPr>
          <w:color w:val="000000"/>
          <w:lang w:eastAsia="pl-PL"/>
        </w:rPr>
        <w:t>WYKONAWCY</w:t>
      </w:r>
      <w:r>
        <w:rPr>
          <w:color w:val="000000"/>
          <w:lang w:eastAsia="pl-PL"/>
        </w:rPr>
        <w:t xml:space="preserve">. </w:t>
      </w:r>
    </w:p>
    <w:p w14:paraId="7F900CEB" w14:textId="77777777" w:rsidR="00790C41" w:rsidRDefault="00790C41" w:rsidP="00790C41">
      <w:pPr>
        <w:numPr>
          <w:ilvl w:val="0"/>
          <w:numId w:val="13"/>
        </w:numPr>
        <w:tabs>
          <w:tab w:val="num" w:pos="0"/>
          <w:tab w:val="left" w:pos="284"/>
        </w:tabs>
        <w:adjustRightInd w:val="0"/>
        <w:spacing w:line="360" w:lineRule="auto"/>
        <w:ind w:left="0" w:firstLine="0"/>
        <w:jc w:val="both"/>
      </w:pPr>
      <w:r w:rsidRPr="00EA35C3">
        <w:t xml:space="preserve">ZAMAWIAJĄCEMU przysługuje prawo do odstąpienia od umowy, jeżeli </w:t>
      </w:r>
      <w:r>
        <w:t xml:space="preserve">przedmiot zamówienia ulegnie zniszczeniu, bądź takiemu uszkodzeniu, które powoduje, iż samochód nie nadaje się do użytkowania, a jego naprawa przekracza jego wartość. </w:t>
      </w:r>
      <w:r w:rsidRPr="006D3C98">
        <w:t>W takim przypadku WYKONAWCY</w:t>
      </w:r>
      <w:r>
        <w:t xml:space="preserve"> nie będzie </w:t>
      </w:r>
      <w:r w:rsidRPr="006D3C98">
        <w:t xml:space="preserve"> przysłu</w:t>
      </w:r>
      <w:r>
        <w:t>giwało</w:t>
      </w:r>
      <w:r w:rsidRPr="006D3C98">
        <w:t xml:space="preserve"> wynagrodzenie</w:t>
      </w:r>
      <w:r>
        <w:t>, natomiast ZAMAWIAJĄCY nie może naliczać kary umownej z tytułu</w:t>
      </w:r>
      <w:r w:rsidRPr="006D3C98">
        <w:t xml:space="preserve"> zwłoki w wydaniu przedmiotu umowy w stosunku do terminu określonego w § 4 ust. 1 niniejszej umowy</w:t>
      </w:r>
      <w:r>
        <w:t xml:space="preserve"> </w:t>
      </w:r>
      <w:r w:rsidRPr="006D3C98">
        <w:t xml:space="preserve"> </w:t>
      </w:r>
    </w:p>
    <w:p w14:paraId="544C8244" w14:textId="77777777" w:rsidR="00790C41" w:rsidRDefault="00790C41" w:rsidP="00790C41">
      <w:pPr>
        <w:numPr>
          <w:ilvl w:val="0"/>
          <w:numId w:val="13"/>
        </w:numPr>
        <w:tabs>
          <w:tab w:val="num" w:pos="0"/>
          <w:tab w:val="left" w:pos="284"/>
        </w:tabs>
        <w:adjustRightInd w:val="0"/>
        <w:spacing w:line="360" w:lineRule="auto"/>
        <w:ind w:left="0" w:firstLine="0"/>
        <w:jc w:val="both"/>
      </w:pPr>
      <w:r>
        <w:t>WYKONAWCY przysługuje prawo odstąpienia od umowy jeśli zaistnieje okoliczność opisana w §7 ust.9</w:t>
      </w:r>
    </w:p>
    <w:p w14:paraId="162E3DF4" w14:textId="77777777" w:rsidR="00790C41" w:rsidRPr="00D02400" w:rsidRDefault="00790C41" w:rsidP="00790C41">
      <w:pPr>
        <w:numPr>
          <w:ilvl w:val="0"/>
          <w:numId w:val="13"/>
        </w:numPr>
        <w:tabs>
          <w:tab w:val="num" w:pos="0"/>
          <w:tab w:val="left" w:pos="284"/>
        </w:tabs>
        <w:adjustRightInd w:val="0"/>
        <w:spacing w:line="360" w:lineRule="auto"/>
        <w:ind w:left="0" w:firstLine="0"/>
        <w:jc w:val="both"/>
      </w:pPr>
      <w:r>
        <w:t>Odstąpienie od umowy wymaga formy pisemnej pod rygorem nieważności. Strona mająca zamiar odstąpić od umowy zobowiązana jest podać pisemne uzasadnienie swojej decyzji.</w:t>
      </w:r>
    </w:p>
    <w:p w14:paraId="070B658D" w14:textId="77777777" w:rsidR="00790C41" w:rsidRDefault="00790C41" w:rsidP="00790C41">
      <w:pPr>
        <w:pStyle w:val="Tekstpodstawowy"/>
        <w:spacing w:before="64"/>
        <w:ind w:left="0"/>
      </w:pPr>
    </w:p>
    <w:p w14:paraId="5B4396A1" w14:textId="77777777" w:rsidR="00790C41" w:rsidRDefault="00790C41" w:rsidP="00790C41">
      <w:pPr>
        <w:ind w:left="45"/>
        <w:jc w:val="center"/>
        <w:rPr>
          <w:b/>
          <w:spacing w:val="-5"/>
        </w:rPr>
      </w:pPr>
      <w:bookmarkStart w:id="4" w:name="_Hlk164947523"/>
      <w:r>
        <w:rPr>
          <w:b/>
        </w:rPr>
        <w:t xml:space="preserve">§ </w:t>
      </w:r>
      <w:r>
        <w:rPr>
          <w:b/>
          <w:spacing w:val="-5"/>
        </w:rPr>
        <w:t>12</w:t>
      </w:r>
    </w:p>
    <w:p w14:paraId="4AF69879" w14:textId="77777777" w:rsidR="00790C41" w:rsidRDefault="00790C41" w:rsidP="00790C41">
      <w:pPr>
        <w:ind w:left="45"/>
        <w:jc w:val="center"/>
        <w:rPr>
          <w:b/>
        </w:rPr>
      </w:pPr>
    </w:p>
    <w:bookmarkEnd w:id="4"/>
    <w:p w14:paraId="714428B4" w14:textId="77777777" w:rsidR="00790C41" w:rsidRDefault="00790C41" w:rsidP="00790C41">
      <w:pPr>
        <w:pStyle w:val="Nagwek1"/>
        <w:spacing w:before="38"/>
      </w:pPr>
      <w:r>
        <w:t>POSTANOWIENIA</w:t>
      </w:r>
      <w:r>
        <w:rPr>
          <w:spacing w:val="-13"/>
        </w:rPr>
        <w:t xml:space="preserve"> </w:t>
      </w:r>
      <w:r>
        <w:rPr>
          <w:spacing w:val="-2"/>
        </w:rPr>
        <w:t>KOŃCOWE</w:t>
      </w:r>
    </w:p>
    <w:p w14:paraId="5EDA7DEB" w14:textId="77777777" w:rsidR="00790C41" w:rsidRDefault="00790C41" w:rsidP="00790C41">
      <w:pPr>
        <w:pStyle w:val="Akapitzlist"/>
        <w:numPr>
          <w:ilvl w:val="0"/>
          <w:numId w:val="14"/>
        </w:numPr>
        <w:tabs>
          <w:tab w:val="left" w:pos="496"/>
        </w:tabs>
        <w:spacing w:line="276" w:lineRule="auto"/>
        <w:ind w:right="135"/>
      </w:pPr>
      <w:r>
        <w:t xml:space="preserve">Umowę sporządzono w 3 jednobrzmiących egzemplarzach, 2 egz. dla </w:t>
      </w:r>
      <w:bookmarkStart w:id="5" w:name="_Hlk164947675"/>
      <w:r>
        <w:t>ZAMAWIAJĄCEGO</w:t>
      </w:r>
      <w:bookmarkEnd w:id="5"/>
      <w:r>
        <w:t xml:space="preserve">                          i 1 egz. dla </w:t>
      </w:r>
      <w:r w:rsidRPr="006D3C98">
        <w:rPr>
          <w:spacing w:val="-2"/>
        </w:rPr>
        <w:t>WYKONAWCY.</w:t>
      </w:r>
    </w:p>
    <w:p w14:paraId="7F1D9C60" w14:textId="77777777" w:rsidR="00790C41" w:rsidRDefault="00790C41" w:rsidP="00790C41">
      <w:pPr>
        <w:pStyle w:val="Nagwek1"/>
        <w:tabs>
          <w:tab w:val="left" w:pos="6312"/>
        </w:tabs>
        <w:spacing w:before="253"/>
        <w:ind w:left="633"/>
        <w:jc w:val="left"/>
      </w:pPr>
      <w:r>
        <w:rPr>
          <w:spacing w:val="-2"/>
        </w:rPr>
        <w:t>WYKONAWCA:</w:t>
      </w:r>
      <w:r>
        <w:tab/>
      </w:r>
      <w:r>
        <w:rPr>
          <w:spacing w:val="-2"/>
        </w:rPr>
        <w:t>ZAMAWIAJĄCY</w:t>
      </w:r>
    </w:p>
    <w:p w14:paraId="2E050051" w14:textId="77777777" w:rsidR="00790C41" w:rsidRDefault="00790C41" w:rsidP="00790C41">
      <w:pPr>
        <w:pStyle w:val="Tekstpodstawowy"/>
        <w:spacing w:before="125"/>
        <w:ind w:left="0"/>
        <w:rPr>
          <w:b/>
        </w:rPr>
      </w:pPr>
    </w:p>
    <w:p w14:paraId="10E9FD91" w14:textId="77777777" w:rsidR="00790C41" w:rsidRDefault="00790C41" w:rsidP="00790C41">
      <w:pPr>
        <w:jc w:val="both"/>
        <w:rPr>
          <w:b/>
          <w:sz w:val="20"/>
        </w:rPr>
      </w:pPr>
      <w:r>
        <w:rPr>
          <w:b/>
          <w:spacing w:val="-2"/>
          <w:sz w:val="20"/>
        </w:rPr>
        <w:t>……………………………………..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pacing w:val="-2"/>
          <w:sz w:val="20"/>
        </w:rPr>
        <w:t>…………………………………</w:t>
      </w:r>
    </w:p>
    <w:p w14:paraId="61679E82" w14:textId="056D64A7" w:rsidR="002D02B7" w:rsidRDefault="002D02B7" w:rsidP="00316926">
      <w:pPr>
        <w:pStyle w:val="Akapitzlist"/>
        <w:tabs>
          <w:tab w:val="left" w:pos="315"/>
          <w:tab w:val="left" w:pos="419"/>
        </w:tabs>
        <w:spacing w:before="227" w:line="278" w:lineRule="auto"/>
        <w:ind w:left="419" w:right="343" w:firstLine="0"/>
        <w:jc w:val="left"/>
        <w:rPr>
          <w:b/>
          <w:sz w:val="20"/>
        </w:rPr>
      </w:pPr>
    </w:p>
    <w:sectPr w:rsidR="002D02B7" w:rsidSect="0028016A">
      <w:headerReference w:type="default" r:id="rId8"/>
      <w:pgSz w:w="11910" w:h="16840"/>
      <w:pgMar w:top="1440" w:right="1080" w:bottom="1440" w:left="1080" w:header="936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1EC14" w14:textId="77777777" w:rsidR="0028016A" w:rsidRDefault="0028016A">
      <w:r>
        <w:separator/>
      </w:r>
    </w:p>
  </w:endnote>
  <w:endnote w:type="continuationSeparator" w:id="0">
    <w:p w14:paraId="55842D56" w14:textId="77777777" w:rsidR="0028016A" w:rsidRDefault="0028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49629" w14:textId="77777777" w:rsidR="0028016A" w:rsidRDefault="0028016A">
      <w:r>
        <w:separator/>
      </w:r>
    </w:p>
  </w:footnote>
  <w:footnote w:type="continuationSeparator" w:id="0">
    <w:p w14:paraId="57AB9C37" w14:textId="77777777" w:rsidR="0028016A" w:rsidRDefault="00280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A7FDB" w14:textId="36EABC65" w:rsidR="002D02B7" w:rsidRDefault="002D02B7">
    <w:pPr>
      <w:pStyle w:val="Tekstpodstawowy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013C8"/>
    <w:multiLevelType w:val="hybridMultilevel"/>
    <w:tmpl w:val="88882B5E"/>
    <w:lvl w:ilvl="0" w:tplc="2030324A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8" w:hanging="360"/>
      </w:pPr>
    </w:lvl>
    <w:lvl w:ilvl="2" w:tplc="0415001B" w:tentative="1">
      <w:start w:val="1"/>
      <w:numFmt w:val="lowerRoman"/>
      <w:lvlText w:val="%3."/>
      <w:lvlJc w:val="right"/>
      <w:pPr>
        <w:ind w:left="2038" w:hanging="180"/>
      </w:pPr>
    </w:lvl>
    <w:lvl w:ilvl="3" w:tplc="0415000F" w:tentative="1">
      <w:start w:val="1"/>
      <w:numFmt w:val="decimal"/>
      <w:lvlText w:val="%4."/>
      <w:lvlJc w:val="left"/>
      <w:pPr>
        <w:ind w:left="2758" w:hanging="360"/>
      </w:pPr>
    </w:lvl>
    <w:lvl w:ilvl="4" w:tplc="04150019" w:tentative="1">
      <w:start w:val="1"/>
      <w:numFmt w:val="lowerLetter"/>
      <w:lvlText w:val="%5."/>
      <w:lvlJc w:val="left"/>
      <w:pPr>
        <w:ind w:left="3478" w:hanging="360"/>
      </w:pPr>
    </w:lvl>
    <w:lvl w:ilvl="5" w:tplc="0415001B" w:tentative="1">
      <w:start w:val="1"/>
      <w:numFmt w:val="lowerRoman"/>
      <w:lvlText w:val="%6."/>
      <w:lvlJc w:val="right"/>
      <w:pPr>
        <w:ind w:left="4198" w:hanging="180"/>
      </w:pPr>
    </w:lvl>
    <w:lvl w:ilvl="6" w:tplc="0415000F" w:tentative="1">
      <w:start w:val="1"/>
      <w:numFmt w:val="decimal"/>
      <w:lvlText w:val="%7."/>
      <w:lvlJc w:val="left"/>
      <w:pPr>
        <w:ind w:left="4918" w:hanging="360"/>
      </w:pPr>
    </w:lvl>
    <w:lvl w:ilvl="7" w:tplc="04150019" w:tentative="1">
      <w:start w:val="1"/>
      <w:numFmt w:val="lowerLetter"/>
      <w:lvlText w:val="%8."/>
      <w:lvlJc w:val="left"/>
      <w:pPr>
        <w:ind w:left="5638" w:hanging="360"/>
      </w:pPr>
    </w:lvl>
    <w:lvl w:ilvl="8" w:tplc="0415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1" w15:restartNumberingAfterBreak="0">
    <w:nsid w:val="124A5F7A"/>
    <w:multiLevelType w:val="hybridMultilevel"/>
    <w:tmpl w:val="3FE6C5A8"/>
    <w:lvl w:ilvl="0" w:tplc="5D94938C">
      <w:start w:val="1"/>
      <w:numFmt w:val="decimal"/>
      <w:lvlText w:val="%1."/>
      <w:lvlJc w:val="left"/>
      <w:pPr>
        <w:ind w:left="419" w:hanging="181"/>
        <w:jc w:val="right"/>
      </w:pPr>
      <w:rPr>
        <w:rFonts w:hint="default"/>
        <w:spacing w:val="0"/>
        <w:w w:val="88"/>
        <w:lang w:val="pl-PL" w:eastAsia="en-US" w:bidi="ar-SA"/>
      </w:rPr>
    </w:lvl>
    <w:lvl w:ilvl="1" w:tplc="04D6DB14">
      <w:start w:val="1"/>
      <w:numFmt w:val="decimal"/>
      <w:lvlText w:val="%2)"/>
      <w:lvlJc w:val="left"/>
      <w:pPr>
        <w:ind w:left="7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60666BC">
      <w:start w:val="1"/>
      <w:numFmt w:val="lowerLetter"/>
      <w:lvlText w:val="%3)"/>
      <w:lvlJc w:val="left"/>
      <w:pPr>
        <w:ind w:left="98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D0AE1B0A">
      <w:numFmt w:val="bullet"/>
      <w:lvlText w:val="•"/>
      <w:lvlJc w:val="left"/>
      <w:pPr>
        <w:ind w:left="2025" w:hanging="286"/>
      </w:pPr>
      <w:rPr>
        <w:rFonts w:hint="default"/>
        <w:lang w:val="pl-PL" w:eastAsia="en-US" w:bidi="ar-SA"/>
      </w:rPr>
    </w:lvl>
    <w:lvl w:ilvl="4" w:tplc="B238BAA8">
      <w:numFmt w:val="bullet"/>
      <w:lvlText w:val="•"/>
      <w:lvlJc w:val="left"/>
      <w:pPr>
        <w:ind w:left="3071" w:hanging="286"/>
      </w:pPr>
      <w:rPr>
        <w:rFonts w:hint="default"/>
        <w:lang w:val="pl-PL" w:eastAsia="en-US" w:bidi="ar-SA"/>
      </w:rPr>
    </w:lvl>
    <w:lvl w:ilvl="5" w:tplc="6EA2DA16">
      <w:numFmt w:val="bullet"/>
      <w:lvlText w:val="•"/>
      <w:lvlJc w:val="left"/>
      <w:pPr>
        <w:ind w:left="4117" w:hanging="286"/>
      </w:pPr>
      <w:rPr>
        <w:rFonts w:hint="default"/>
        <w:lang w:val="pl-PL" w:eastAsia="en-US" w:bidi="ar-SA"/>
      </w:rPr>
    </w:lvl>
    <w:lvl w:ilvl="6" w:tplc="39783348">
      <w:numFmt w:val="bullet"/>
      <w:lvlText w:val="•"/>
      <w:lvlJc w:val="left"/>
      <w:pPr>
        <w:ind w:left="5163" w:hanging="286"/>
      </w:pPr>
      <w:rPr>
        <w:rFonts w:hint="default"/>
        <w:lang w:val="pl-PL" w:eastAsia="en-US" w:bidi="ar-SA"/>
      </w:rPr>
    </w:lvl>
    <w:lvl w:ilvl="7" w:tplc="B33489CE">
      <w:numFmt w:val="bullet"/>
      <w:lvlText w:val="•"/>
      <w:lvlJc w:val="left"/>
      <w:pPr>
        <w:ind w:left="6209" w:hanging="286"/>
      </w:pPr>
      <w:rPr>
        <w:rFonts w:hint="default"/>
        <w:lang w:val="pl-PL" w:eastAsia="en-US" w:bidi="ar-SA"/>
      </w:rPr>
    </w:lvl>
    <w:lvl w:ilvl="8" w:tplc="07824BA2">
      <w:numFmt w:val="bullet"/>
      <w:lvlText w:val="•"/>
      <w:lvlJc w:val="left"/>
      <w:pPr>
        <w:ind w:left="7254" w:hanging="286"/>
      </w:pPr>
      <w:rPr>
        <w:rFonts w:hint="default"/>
        <w:lang w:val="pl-PL" w:eastAsia="en-US" w:bidi="ar-SA"/>
      </w:rPr>
    </w:lvl>
  </w:abstractNum>
  <w:abstractNum w:abstractNumId="2" w15:restartNumberingAfterBreak="0">
    <w:nsid w:val="1E0966B4"/>
    <w:multiLevelType w:val="hybridMultilevel"/>
    <w:tmpl w:val="C4F44FBE"/>
    <w:lvl w:ilvl="0" w:tplc="85601938">
      <w:start w:val="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E2C0178">
      <w:start w:val="1"/>
      <w:numFmt w:val="decimal"/>
      <w:lvlText w:val="%2)"/>
      <w:lvlJc w:val="left"/>
      <w:pPr>
        <w:ind w:left="844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890C6C0">
      <w:numFmt w:val="bullet"/>
      <w:lvlText w:val="•"/>
      <w:lvlJc w:val="left"/>
      <w:pPr>
        <w:ind w:left="1785" w:hanging="324"/>
      </w:pPr>
      <w:rPr>
        <w:rFonts w:hint="default"/>
        <w:lang w:val="pl-PL" w:eastAsia="en-US" w:bidi="ar-SA"/>
      </w:rPr>
    </w:lvl>
    <w:lvl w:ilvl="3" w:tplc="4B2671A8">
      <w:numFmt w:val="bullet"/>
      <w:lvlText w:val="•"/>
      <w:lvlJc w:val="left"/>
      <w:pPr>
        <w:ind w:left="2730" w:hanging="324"/>
      </w:pPr>
      <w:rPr>
        <w:rFonts w:hint="default"/>
        <w:lang w:val="pl-PL" w:eastAsia="en-US" w:bidi="ar-SA"/>
      </w:rPr>
    </w:lvl>
    <w:lvl w:ilvl="4" w:tplc="BDA86F88">
      <w:numFmt w:val="bullet"/>
      <w:lvlText w:val="•"/>
      <w:lvlJc w:val="left"/>
      <w:pPr>
        <w:ind w:left="3675" w:hanging="324"/>
      </w:pPr>
      <w:rPr>
        <w:rFonts w:hint="default"/>
        <w:lang w:val="pl-PL" w:eastAsia="en-US" w:bidi="ar-SA"/>
      </w:rPr>
    </w:lvl>
    <w:lvl w:ilvl="5" w:tplc="203AD8F2">
      <w:numFmt w:val="bullet"/>
      <w:lvlText w:val="•"/>
      <w:lvlJc w:val="left"/>
      <w:pPr>
        <w:ind w:left="4620" w:hanging="324"/>
      </w:pPr>
      <w:rPr>
        <w:rFonts w:hint="default"/>
        <w:lang w:val="pl-PL" w:eastAsia="en-US" w:bidi="ar-SA"/>
      </w:rPr>
    </w:lvl>
    <w:lvl w:ilvl="6" w:tplc="3B3C00B4">
      <w:numFmt w:val="bullet"/>
      <w:lvlText w:val="•"/>
      <w:lvlJc w:val="left"/>
      <w:pPr>
        <w:ind w:left="5565" w:hanging="324"/>
      </w:pPr>
      <w:rPr>
        <w:rFonts w:hint="default"/>
        <w:lang w:val="pl-PL" w:eastAsia="en-US" w:bidi="ar-SA"/>
      </w:rPr>
    </w:lvl>
    <w:lvl w:ilvl="7" w:tplc="4A4E13EA">
      <w:numFmt w:val="bullet"/>
      <w:lvlText w:val="•"/>
      <w:lvlJc w:val="left"/>
      <w:pPr>
        <w:ind w:left="6510" w:hanging="324"/>
      </w:pPr>
      <w:rPr>
        <w:rFonts w:hint="default"/>
        <w:lang w:val="pl-PL" w:eastAsia="en-US" w:bidi="ar-SA"/>
      </w:rPr>
    </w:lvl>
    <w:lvl w:ilvl="8" w:tplc="74FEB5D6">
      <w:numFmt w:val="bullet"/>
      <w:lvlText w:val="•"/>
      <w:lvlJc w:val="left"/>
      <w:pPr>
        <w:ind w:left="7456" w:hanging="324"/>
      </w:pPr>
      <w:rPr>
        <w:rFonts w:hint="default"/>
        <w:lang w:val="pl-PL" w:eastAsia="en-US" w:bidi="ar-SA"/>
      </w:rPr>
    </w:lvl>
  </w:abstractNum>
  <w:abstractNum w:abstractNumId="3" w15:restartNumberingAfterBreak="0">
    <w:nsid w:val="2E565793"/>
    <w:multiLevelType w:val="hybridMultilevel"/>
    <w:tmpl w:val="CC2AFFD4"/>
    <w:lvl w:ilvl="0" w:tplc="162AB6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036DA"/>
    <w:multiLevelType w:val="hybridMultilevel"/>
    <w:tmpl w:val="0E48561E"/>
    <w:lvl w:ilvl="0" w:tplc="0EA085F2">
      <w:start w:val="1"/>
      <w:numFmt w:val="decimal"/>
      <w:lvlText w:val="%1."/>
      <w:lvlJc w:val="left"/>
      <w:pPr>
        <w:ind w:left="49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F8211C4">
      <w:numFmt w:val="bullet"/>
      <w:lvlText w:val="•"/>
      <w:lvlJc w:val="left"/>
      <w:pPr>
        <w:ind w:left="1384" w:hanging="360"/>
      </w:pPr>
      <w:rPr>
        <w:rFonts w:hint="default"/>
        <w:lang w:val="pl-PL" w:eastAsia="en-US" w:bidi="ar-SA"/>
      </w:rPr>
    </w:lvl>
    <w:lvl w:ilvl="2" w:tplc="E0746ADA">
      <w:numFmt w:val="bullet"/>
      <w:lvlText w:val="•"/>
      <w:lvlJc w:val="left"/>
      <w:pPr>
        <w:ind w:left="2269" w:hanging="360"/>
      </w:pPr>
      <w:rPr>
        <w:rFonts w:hint="default"/>
        <w:lang w:val="pl-PL" w:eastAsia="en-US" w:bidi="ar-SA"/>
      </w:rPr>
    </w:lvl>
    <w:lvl w:ilvl="3" w:tplc="BCF24248">
      <w:numFmt w:val="bullet"/>
      <w:lvlText w:val="•"/>
      <w:lvlJc w:val="left"/>
      <w:pPr>
        <w:ind w:left="3153" w:hanging="360"/>
      </w:pPr>
      <w:rPr>
        <w:rFonts w:hint="default"/>
        <w:lang w:val="pl-PL" w:eastAsia="en-US" w:bidi="ar-SA"/>
      </w:rPr>
    </w:lvl>
    <w:lvl w:ilvl="4" w:tplc="223EE6A8">
      <w:numFmt w:val="bullet"/>
      <w:lvlText w:val="•"/>
      <w:lvlJc w:val="left"/>
      <w:pPr>
        <w:ind w:left="4038" w:hanging="360"/>
      </w:pPr>
      <w:rPr>
        <w:rFonts w:hint="default"/>
        <w:lang w:val="pl-PL" w:eastAsia="en-US" w:bidi="ar-SA"/>
      </w:rPr>
    </w:lvl>
    <w:lvl w:ilvl="5" w:tplc="39DE6E90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1B38BB5A">
      <w:numFmt w:val="bullet"/>
      <w:lvlText w:val="•"/>
      <w:lvlJc w:val="left"/>
      <w:pPr>
        <w:ind w:left="5807" w:hanging="360"/>
      </w:pPr>
      <w:rPr>
        <w:rFonts w:hint="default"/>
        <w:lang w:val="pl-PL" w:eastAsia="en-US" w:bidi="ar-SA"/>
      </w:rPr>
    </w:lvl>
    <w:lvl w:ilvl="7" w:tplc="2082854C">
      <w:numFmt w:val="bullet"/>
      <w:lvlText w:val="•"/>
      <w:lvlJc w:val="left"/>
      <w:pPr>
        <w:ind w:left="6692" w:hanging="360"/>
      </w:pPr>
      <w:rPr>
        <w:rFonts w:hint="default"/>
        <w:lang w:val="pl-PL" w:eastAsia="en-US" w:bidi="ar-SA"/>
      </w:rPr>
    </w:lvl>
    <w:lvl w:ilvl="8" w:tplc="562A0278">
      <w:numFmt w:val="bullet"/>
      <w:lvlText w:val="•"/>
      <w:lvlJc w:val="left"/>
      <w:pPr>
        <w:ind w:left="7577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393D2125"/>
    <w:multiLevelType w:val="hybridMultilevel"/>
    <w:tmpl w:val="92C4EE9E"/>
    <w:lvl w:ilvl="0" w:tplc="D054DA10">
      <w:start w:val="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CC07710">
      <w:numFmt w:val="bullet"/>
      <w:lvlText w:val="•"/>
      <w:lvlJc w:val="left"/>
      <w:pPr>
        <w:ind w:left="1384" w:hanging="360"/>
      </w:pPr>
      <w:rPr>
        <w:rFonts w:hint="default"/>
        <w:lang w:val="pl-PL" w:eastAsia="en-US" w:bidi="ar-SA"/>
      </w:rPr>
    </w:lvl>
    <w:lvl w:ilvl="2" w:tplc="1EDC1DD6">
      <w:numFmt w:val="bullet"/>
      <w:lvlText w:val="•"/>
      <w:lvlJc w:val="left"/>
      <w:pPr>
        <w:ind w:left="2269" w:hanging="360"/>
      </w:pPr>
      <w:rPr>
        <w:rFonts w:hint="default"/>
        <w:lang w:val="pl-PL" w:eastAsia="en-US" w:bidi="ar-SA"/>
      </w:rPr>
    </w:lvl>
    <w:lvl w:ilvl="3" w:tplc="E9DE689C">
      <w:numFmt w:val="bullet"/>
      <w:lvlText w:val="•"/>
      <w:lvlJc w:val="left"/>
      <w:pPr>
        <w:ind w:left="3153" w:hanging="360"/>
      </w:pPr>
      <w:rPr>
        <w:rFonts w:hint="default"/>
        <w:lang w:val="pl-PL" w:eastAsia="en-US" w:bidi="ar-SA"/>
      </w:rPr>
    </w:lvl>
    <w:lvl w:ilvl="4" w:tplc="AA667CF6">
      <w:numFmt w:val="bullet"/>
      <w:lvlText w:val="•"/>
      <w:lvlJc w:val="left"/>
      <w:pPr>
        <w:ind w:left="4038" w:hanging="360"/>
      </w:pPr>
      <w:rPr>
        <w:rFonts w:hint="default"/>
        <w:lang w:val="pl-PL" w:eastAsia="en-US" w:bidi="ar-SA"/>
      </w:rPr>
    </w:lvl>
    <w:lvl w:ilvl="5" w:tplc="5004118A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568C9620">
      <w:numFmt w:val="bullet"/>
      <w:lvlText w:val="•"/>
      <w:lvlJc w:val="left"/>
      <w:pPr>
        <w:ind w:left="5807" w:hanging="360"/>
      </w:pPr>
      <w:rPr>
        <w:rFonts w:hint="default"/>
        <w:lang w:val="pl-PL" w:eastAsia="en-US" w:bidi="ar-SA"/>
      </w:rPr>
    </w:lvl>
    <w:lvl w:ilvl="7" w:tplc="DBE2031C">
      <w:numFmt w:val="bullet"/>
      <w:lvlText w:val="•"/>
      <w:lvlJc w:val="left"/>
      <w:pPr>
        <w:ind w:left="6692" w:hanging="360"/>
      </w:pPr>
      <w:rPr>
        <w:rFonts w:hint="default"/>
        <w:lang w:val="pl-PL" w:eastAsia="en-US" w:bidi="ar-SA"/>
      </w:rPr>
    </w:lvl>
    <w:lvl w:ilvl="8" w:tplc="C1989B00">
      <w:numFmt w:val="bullet"/>
      <w:lvlText w:val="•"/>
      <w:lvlJc w:val="left"/>
      <w:pPr>
        <w:ind w:left="7577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3D5362E5"/>
    <w:multiLevelType w:val="hybridMultilevel"/>
    <w:tmpl w:val="4A483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A0F6D"/>
    <w:multiLevelType w:val="hybridMultilevel"/>
    <w:tmpl w:val="FD7C0B0A"/>
    <w:lvl w:ilvl="0" w:tplc="D6D07D6C">
      <w:start w:val="5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7E86056"/>
    <w:multiLevelType w:val="hybridMultilevel"/>
    <w:tmpl w:val="1E7E1C92"/>
    <w:lvl w:ilvl="0" w:tplc="7C9A7D24">
      <w:start w:val="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09E5CDC">
      <w:numFmt w:val="bullet"/>
      <w:lvlText w:val="•"/>
      <w:lvlJc w:val="left"/>
      <w:pPr>
        <w:ind w:left="1384" w:hanging="360"/>
      </w:pPr>
      <w:rPr>
        <w:rFonts w:hint="default"/>
        <w:lang w:val="pl-PL" w:eastAsia="en-US" w:bidi="ar-SA"/>
      </w:rPr>
    </w:lvl>
    <w:lvl w:ilvl="2" w:tplc="C21EA812">
      <w:numFmt w:val="bullet"/>
      <w:lvlText w:val="•"/>
      <w:lvlJc w:val="left"/>
      <w:pPr>
        <w:ind w:left="2269" w:hanging="360"/>
      </w:pPr>
      <w:rPr>
        <w:rFonts w:hint="default"/>
        <w:lang w:val="pl-PL" w:eastAsia="en-US" w:bidi="ar-SA"/>
      </w:rPr>
    </w:lvl>
    <w:lvl w:ilvl="3" w:tplc="56C641DA">
      <w:numFmt w:val="bullet"/>
      <w:lvlText w:val="•"/>
      <w:lvlJc w:val="left"/>
      <w:pPr>
        <w:ind w:left="3153" w:hanging="360"/>
      </w:pPr>
      <w:rPr>
        <w:rFonts w:hint="default"/>
        <w:lang w:val="pl-PL" w:eastAsia="en-US" w:bidi="ar-SA"/>
      </w:rPr>
    </w:lvl>
    <w:lvl w:ilvl="4" w:tplc="C4822498">
      <w:numFmt w:val="bullet"/>
      <w:lvlText w:val="•"/>
      <w:lvlJc w:val="left"/>
      <w:pPr>
        <w:ind w:left="4038" w:hanging="360"/>
      </w:pPr>
      <w:rPr>
        <w:rFonts w:hint="default"/>
        <w:lang w:val="pl-PL" w:eastAsia="en-US" w:bidi="ar-SA"/>
      </w:rPr>
    </w:lvl>
    <w:lvl w:ilvl="5" w:tplc="3184238C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FE9EB9A8">
      <w:numFmt w:val="bullet"/>
      <w:lvlText w:val="•"/>
      <w:lvlJc w:val="left"/>
      <w:pPr>
        <w:ind w:left="5807" w:hanging="360"/>
      </w:pPr>
      <w:rPr>
        <w:rFonts w:hint="default"/>
        <w:lang w:val="pl-PL" w:eastAsia="en-US" w:bidi="ar-SA"/>
      </w:rPr>
    </w:lvl>
    <w:lvl w:ilvl="7" w:tplc="F6C209D2">
      <w:numFmt w:val="bullet"/>
      <w:lvlText w:val="•"/>
      <w:lvlJc w:val="left"/>
      <w:pPr>
        <w:ind w:left="6692" w:hanging="360"/>
      </w:pPr>
      <w:rPr>
        <w:rFonts w:hint="default"/>
        <w:lang w:val="pl-PL" w:eastAsia="en-US" w:bidi="ar-SA"/>
      </w:rPr>
    </w:lvl>
    <w:lvl w:ilvl="8" w:tplc="FCFABBA8">
      <w:numFmt w:val="bullet"/>
      <w:lvlText w:val="•"/>
      <w:lvlJc w:val="left"/>
      <w:pPr>
        <w:ind w:left="7577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4AC529A5"/>
    <w:multiLevelType w:val="hybridMultilevel"/>
    <w:tmpl w:val="D1D69176"/>
    <w:lvl w:ilvl="0" w:tplc="FD2E6F54">
      <w:start w:val="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7FC3DA8">
      <w:numFmt w:val="bullet"/>
      <w:lvlText w:val="•"/>
      <w:lvlJc w:val="left"/>
      <w:pPr>
        <w:ind w:left="1384" w:hanging="360"/>
      </w:pPr>
      <w:rPr>
        <w:rFonts w:hint="default"/>
        <w:lang w:val="pl-PL" w:eastAsia="en-US" w:bidi="ar-SA"/>
      </w:rPr>
    </w:lvl>
    <w:lvl w:ilvl="2" w:tplc="A0008C08">
      <w:numFmt w:val="bullet"/>
      <w:lvlText w:val="•"/>
      <w:lvlJc w:val="left"/>
      <w:pPr>
        <w:ind w:left="2269" w:hanging="360"/>
      </w:pPr>
      <w:rPr>
        <w:rFonts w:hint="default"/>
        <w:lang w:val="pl-PL" w:eastAsia="en-US" w:bidi="ar-SA"/>
      </w:rPr>
    </w:lvl>
    <w:lvl w:ilvl="3" w:tplc="B3BE2572">
      <w:numFmt w:val="bullet"/>
      <w:lvlText w:val="•"/>
      <w:lvlJc w:val="left"/>
      <w:pPr>
        <w:ind w:left="3153" w:hanging="360"/>
      </w:pPr>
      <w:rPr>
        <w:rFonts w:hint="default"/>
        <w:lang w:val="pl-PL" w:eastAsia="en-US" w:bidi="ar-SA"/>
      </w:rPr>
    </w:lvl>
    <w:lvl w:ilvl="4" w:tplc="FDCC02B0">
      <w:numFmt w:val="bullet"/>
      <w:lvlText w:val="•"/>
      <w:lvlJc w:val="left"/>
      <w:pPr>
        <w:ind w:left="4038" w:hanging="360"/>
      </w:pPr>
      <w:rPr>
        <w:rFonts w:hint="default"/>
        <w:lang w:val="pl-PL" w:eastAsia="en-US" w:bidi="ar-SA"/>
      </w:rPr>
    </w:lvl>
    <w:lvl w:ilvl="5" w:tplc="58B8DEA8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981A8210">
      <w:numFmt w:val="bullet"/>
      <w:lvlText w:val="•"/>
      <w:lvlJc w:val="left"/>
      <w:pPr>
        <w:ind w:left="5807" w:hanging="360"/>
      </w:pPr>
      <w:rPr>
        <w:rFonts w:hint="default"/>
        <w:lang w:val="pl-PL" w:eastAsia="en-US" w:bidi="ar-SA"/>
      </w:rPr>
    </w:lvl>
    <w:lvl w:ilvl="7" w:tplc="42786C7E">
      <w:numFmt w:val="bullet"/>
      <w:lvlText w:val="•"/>
      <w:lvlJc w:val="left"/>
      <w:pPr>
        <w:ind w:left="6692" w:hanging="360"/>
      </w:pPr>
      <w:rPr>
        <w:rFonts w:hint="default"/>
        <w:lang w:val="pl-PL" w:eastAsia="en-US" w:bidi="ar-SA"/>
      </w:rPr>
    </w:lvl>
    <w:lvl w:ilvl="8" w:tplc="B98A5FDC">
      <w:numFmt w:val="bullet"/>
      <w:lvlText w:val="•"/>
      <w:lvlJc w:val="left"/>
      <w:pPr>
        <w:ind w:left="7577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59444264"/>
    <w:multiLevelType w:val="hybridMultilevel"/>
    <w:tmpl w:val="93EC5792"/>
    <w:lvl w:ilvl="0" w:tplc="E0E66D48">
      <w:start w:val="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9828764">
      <w:numFmt w:val="bullet"/>
      <w:lvlText w:val="•"/>
      <w:lvlJc w:val="left"/>
      <w:pPr>
        <w:ind w:left="1384" w:hanging="360"/>
      </w:pPr>
      <w:rPr>
        <w:rFonts w:hint="default"/>
        <w:lang w:val="pl-PL" w:eastAsia="en-US" w:bidi="ar-SA"/>
      </w:rPr>
    </w:lvl>
    <w:lvl w:ilvl="2" w:tplc="709A3910">
      <w:numFmt w:val="bullet"/>
      <w:lvlText w:val="•"/>
      <w:lvlJc w:val="left"/>
      <w:pPr>
        <w:ind w:left="2269" w:hanging="360"/>
      </w:pPr>
      <w:rPr>
        <w:rFonts w:hint="default"/>
        <w:lang w:val="pl-PL" w:eastAsia="en-US" w:bidi="ar-SA"/>
      </w:rPr>
    </w:lvl>
    <w:lvl w:ilvl="3" w:tplc="97F28F72">
      <w:numFmt w:val="bullet"/>
      <w:lvlText w:val="•"/>
      <w:lvlJc w:val="left"/>
      <w:pPr>
        <w:ind w:left="3153" w:hanging="360"/>
      </w:pPr>
      <w:rPr>
        <w:rFonts w:hint="default"/>
        <w:lang w:val="pl-PL" w:eastAsia="en-US" w:bidi="ar-SA"/>
      </w:rPr>
    </w:lvl>
    <w:lvl w:ilvl="4" w:tplc="A22AAA28">
      <w:numFmt w:val="bullet"/>
      <w:lvlText w:val="•"/>
      <w:lvlJc w:val="left"/>
      <w:pPr>
        <w:ind w:left="4038" w:hanging="360"/>
      </w:pPr>
      <w:rPr>
        <w:rFonts w:hint="default"/>
        <w:lang w:val="pl-PL" w:eastAsia="en-US" w:bidi="ar-SA"/>
      </w:rPr>
    </w:lvl>
    <w:lvl w:ilvl="5" w:tplc="580E9FFC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F2A095CC">
      <w:numFmt w:val="bullet"/>
      <w:lvlText w:val="•"/>
      <w:lvlJc w:val="left"/>
      <w:pPr>
        <w:ind w:left="5807" w:hanging="360"/>
      </w:pPr>
      <w:rPr>
        <w:rFonts w:hint="default"/>
        <w:lang w:val="pl-PL" w:eastAsia="en-US" w:bidi="ar-SA"/>
      </w:rPr>
    </w:lvl>
    <w:lvl w:ilvl="7" w:tplc="30AA4B0E">
      <w:numFmt w:val="bullet"/>
      <w:lvlText w:val="•"/>
      <w:lvlJc w:val="left"/>
      <w:pPr>
        <w:ind w:left="6692" w:hanging="360"/>
      </w:pPr>
      <w:rPr>
        <w:rFonts w:hint="default"/>
        <w:lang w:val="pl-PL" w:eastAsia="en-US" w:bidi="ar-SA"/>
      </w:rPr>
    </w:lvl>
    <w:lvl w:ilvl="8" w:tplc="E950577E">
      <w:numFmt w:val="bullet"/>
      <w:lvlText w:val="•"/>
      <w:lvlJc w:val="left"/>
      <w:pPr>
        <w:ind w:left="7577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59834DCF"/>
    <w:multiLevelType w:val="hybridMultilevel"/>
    <w:tmpl w:val="D6901058"/>
    <w:lvl w:ilvl="0" w:tplc="6420B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AA10B65"/>
    <w:multiLevelType w:val="hybridMultilevel"/>
    <w:tmpl w:val="A5C4D97E"/>
    <w:lvl w:ilvl="0" w:tplc="6D5E4AD6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0D460F0">
      <w:start w:val="1"/>
      <w:numFmt w:val="decimal"/>
      <w:lvlText w:val="%2)"/>
      <w:lvlJc w:val="left"/>
      <w:pPr>
        <w:ind w:left="679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0F4ED7C">
      <w:numFmt w:val="bullet"/>
      <w:lvlText w:val="•"/>
      <w:lvlJc w:val="left"/>
      <w:pPr>
        <w:ind w:left="1700" w:hanging="262"/>
      </w:pPr>
      <w:rPr>
        <w:rFonts w:hint="default"/>
        <w:lang w:val="pl-PL" w:eastAsia="en-US" w:bidi="ar-SA"/>
      </w:rPr>
    </w:lvl>
    <w:lvl w:ilvl="3" w:tplc="412C9B9E">
      <w:numFmt w:val="bullet"/>
      <w:lvlText w:val="•"/>
      <w:lvlJc w:val="left"/>
      <w:pPr>
        <w:ind w:left="2721" w:hanging="262"/>
      </w:pPr>
      <w:rPr>
        <w:rFonts w:hint="default"/>
        <w:lang w:val="pl-PL" w:eastAsia="en-US" w:bidi="ar-SA"/>
      </w:rPr>
    </w:lvl>
    <w:lvl w:ilvl="4" w:tplc="69C40600">
      <w:numFmt w:val="bullet"/>
      <w:lvlText w:val="•"/>
      <w:lvlJc w:val="left"/>
      <w:pPr>
        <w:ind w:left="3742" w:hanging="262"/>
      </w:pPr>
      <w:rPr>
        <w:rFonts w:hint="default"/>
        <w:lang w:val="pl-PL" w:eastAsia="en-US" w:bidi="ar-SA"/>
      </w:rPr>
    </w:lvl>
    <w:lvl w:ilvl="5" w:tplc="7E807F02">
      <w:numFmt w:val="bullet"/>
      <w:lvlText w:val="•"/>
      <w:lvlJc w:val="left"/>
      <w:pPr>
        <w:ind w:left="4762" w:hanging="262"/>
      </w:pPr>
      <w:rPr>
        <w:rFonts w:hint="default"/>
        <w:lang w:val="pl-PL" w:eastAsia="en-US" w:bidi="ar-SA"/>
      </w:rPr>
    </w:lvl>
    <w:lvl w:ilvl="6" w:tplc="1522194C">
      <w:numFmt w:val="bullet"/>
      <w:lvlText w:val="•"/>
      <w:lvlJc w:val="left"/>
      <w:pPr>
        <w:ind w:left="5783" w:hanging="262"/>
      </w:pPr>
      <w:rPr>
        <w:rFonts w:hint="default"/>
        <w:lang w:val="pl-PL" w:eastAsia="en-US" w:bidi="ar-SA"/>
      </w:rPr>
    </w:lvl>
    <w:lvl w:ilvl="7" w:tplc="E1D2B0FA">
      <w:numFmt w:val="bullet"/>
      <w:lvlText w:val="•"/>
      <w:lvlJc w:val="left"/>
      <w:pPr>
        <w:ind w:left="6804" w:hanging="262"/>
      </w:pPr>
      <w:rPr>
        <w:rFonts w:hint="default"/>
        <w:lang w:val="pl-PL" w:eastAsia="en-US" w:bidi="ar-SA"/>
      </w:rPr>
    </w:lvl>
    <w:lvl w:ilvl="8" w:tplc="16984CB8">
      <w:numFmt w:val="bullet"/>
      <w:lvlText w:val="•"/>
      <w:lvlJc w:val="left"/>
      <w:pPr>
        <w:ind w:left="7824" w:hanging="262"/>
      </w:pPr>
      <w:rPr>
        <w:rFonts w:hint="default"/>
        <w:lang w:val="pl-PL" w:eastAsia="en-US" w:bidi="ar-SA"/>
      </w:rPr>
    </w:lvl>
  </w:abstractNum>
  <w:abstractNum w:abstractNumId="13" w15:restartNumberingAfterBreak="0">
    <w:nsid w:val="62FA4B95"/>
    <w:multiLevelType w:val="hybridMultilevel"/>
    <w:tmpl w:val="ADC279EE"/>
    <w:lvl w:ilvl="0" w:tplc="2A58B576">
      <w:start w:val="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0E830F0">
      <w:numFmt w:val="bullet"/>
      <w:lvlText w:val="•"/>
      <w:lvlJc w:val="left"/>
      <w:pPr>
        <w:ind w:left="1384" w:hanging="360"/>
      </w:pPr>
      <w:rPr>
        <w:rFonts w:hint="default"/>
        <w:lang w:val="pl-PL" w:eastAsia="en-US" w:bidi="ar-SA"/>
      </w:rPr>
    </w:lvl>
    <w:lvl w:ilvl="2" w:tplc="E4401F42">
      <w:numFmt w:val="bullet"/>
      <w:lvlText w:val="•"/>
      <w:lvlJc w:val="left"/>
      <w:pPr>
        <w:ind w:left="2269" w:hanging="360"/>
      </w:pPr>
      <w:rPr>
        <w:rFonts w:hint="default"/>
        <w:lang w:val="pl-PL" w:eastAsia="en-US" w:bidi="ar-SA"/>
      </w:rPr>
    </w:lvl>
    <w:lvl w:ilvl="3" w:tplc="82488302">
      <w:numFmt w:val="bullet"/>
      <w:lvlText w:val="•"/>
      <w:lvlJc w:val="left"/>
      <w:pPr>
        <w:ind w:left="3153" w:hanging="360"/>
      </w:pPr>
      <w:rPr>
        <w:rFonts w:hint="default"/>
        <w:lang w:val="pl-PL" w:eastAsia="en-US" w:bidi="ar-SA"/>
      </w:rPr>
    </w:lvl>
    <w:lvl w:ilvl="4" w:tplc="562C2BB0">
      <w:numFmt w:val="bullet"/>
      <w:lvlText w:val="•"/>
      <w:lvlJc w:val="left"/>
      <w:pPr>
        <w:ind w:left="4038" w:hanging="360"/>
      </w:pPr>
      <w:rPr>
        <w:rFonts w:hint="default"/>
        <w:lang w:val="pl-PL" w:eastAsia="en-US" w:bidi="ar-SA"/>
      </w:rPr>
    </w:lvl>
    <w:lvl w:ilvl="5" w:tplc="86AAD0F8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55CA8D62">
      <w:numFmt w:val="bullet"/>
      <w:lvlText w:val="•"/>
      <w:lvlJc w:val="left"/>
      <w:pPr>
        <w:ind w:left="5807" w:hanging="360"/>
      </w:pPr>
      <w:rPr>
        <w:rFonts w:hint="default"/>
        <w:lang w:val="pl-PL" w:eastAsia="en-US" w:bidi="ar-SA"/>
      </w:rPr>
    </w:lvl>
    <w:lvl w:ilvl="7" w:tplc="65420FD0">
      <w:numFmt w:val="bullet"/>
      <w:lvlText w:val="•"/>
      <w:lvlJc w:val="left"/>
      <w:pPr>
        <w:ind w:left="6692" w:hanging="360"/>
      </w:pPr>
      <w:rPr>
        <w:rFonts w:hint="default"/>
        <w:lang w:val="pl-PL" w:eastAsia="en-US" w:bidi="ar-SA"/>
      </w:rPr>
    </w:lvl>
    <w:lvl w:ilvl="8" w:tplc="02EA456E">
      <w:numFmt w:val="bullet"/>
      <w:lvlText w:val="•"/>
      <w:lvlJc w:val="left"/>
      <w:pPr>
        <w:ind w:left="7577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68571062"/>
    <w:multiLevelType w:val="hybridMultilevel"/>
    <w:tmpl w:val="4A749B86"/>
    <w:lvl w:ilvl="0" w:tplc="0A8AA006">
      <w:start w:val="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52AE4E2">
      <w:start w:val="1"/>
      <w:numFmt w:val="decimal"/>
      <w:lvlText w:val="%2)"/>
      <w:lvlJc w:val="left"/>
      <w:pPr>
        <w:ind w:left="84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F1E2064">
      <w:numFmt w:val="bullet"/>
      <w:lvlText w:val="•"/>
      <w:lvlJc w:val="left"/>
      <w:pPr>
        <w:ind w:left="1785" w:hanging="281"/>
      </w:pPr>
      <w:rPr>
        <w:rFonts w:hint="default"/>
        <w:lang w:val="pl-PL" w:eastAsia="en-US" w:bidi="ar-SA"/>
      </w:rPr>
    </w:lvl>
    <w:lvl w:ilvl="3" w:tplc="16C00682">
      <w:numFmt w:val="bullet"/>
      <w:lvlText w:val="•"/>
      <w:lvlJc w:val="left"/>
      <w:pPr>
        <w:ind w:left="2730" w:hanging="281"/>
      </w:pPr>
      <w:rPr>
        <w:rFonts w:hint="default"/>
        <w:lang w:val="pl-PL" w:eastAsia="en-US" w:bidi="ar-SA"/>
      </w:rPr>
    </w:lvl>
    <w:lvl w:ilvl="4" w:tplc="E8D82C12">
      <w:numFmt w:val="bullet"/>
      <w:lvlText w:val="•"/>
      <w:lvlJc w:val="left"/>
      <w:pPr>
        <w:ind w:left="3675" w:hanging="281"/>
      </w:pPr>
      <w:rPr>
        <w:rFonts w:hint="default"/>
        <w:lang w:val="pl-PL" w:eastAsia="en-US" w:bidi="ar-SA"/>
      </w:rPr>
    </w:lvl>
    <w:lvl w:ilvl="5" w:tplc="2C88D542">
      <w:numFmt w:val="bullet"/>
      <w:lvlText w:val="•"/>
      <w:lvlJc w:val="left"/>
      <w:pPr>
        <w:ind w:left="4620" w:hanging="281"/>
      </w:pPr>
      <w:rPr>
        <w:rFonts w:hint="default"/>
        <w:lang w:val="pl-PL" w:eastAsia="en-US" w:bidi="ar-SA"/>
      </w:rPr>
    </w:lvl>
    <w:lvl w:ilvl="6" w:tplc="DCDEF1B4">
      <w:numFmt w:val="bullet"/>
      <w:lvlText w:val="•"/>
      <w:lvlJc w:val="left"/>
      <w:pPr>
        <w:ind w:left="5565" w:hanging="281"/>
      </w:pPr>
      <w:rPr>
        <w:rFonts w:hint="default"/>
        <w:lang w:val="pl-PL" w:eastAsia="en-US" w:bidi="ar-SA"/>
      </w:rPr>
    </w:lvl>
    <w:lvl w:ilvl="7" w:tplc="3F2E5D62">
      <w:numFmt w:val="bullet"/>
      <w:lvlText w:val="•"/>
      <w:lvlJc w:val="left"/>
      <w:pPr>
        <w:ind w:left="6510" w:hanging="281"/>
      </w:pPr>
      <w:rPr>
        <w:rFonts w:hint="default"/>
        <w:lang w:val="pl-PL" w:eastAsia="en-US" w:bidi="ar-SA"/>
      </w:rPr>
    </w:lvl>
    <w:lvl w:ilvl="8" w:tplc="FC748522">
      <w:numFmt w:val="bullet"/>
      <w:lvlText w:val="•"/>
      <w:lvlJc w:val="left"/>
      <w:pPr>
        <w:ind w:left="7456" w:hanging="281"/>
      </w:pPr>
      <w:rPr>
        <w:rFonts w:hint="default"/>
        <w:lang w:val="pl-PL" w:eastAsia="en-US" w:bidi="ar-SA"/>
      </w:rPr>
    </w:lvl>
  </w:abstractNum>
  <w:abstractNum w:abstractNumId="15" w15:restartNumberingAfterBreak="0">
    <w:nsid w:val="76FB54A1"/>
    <w:multiLevelType w:val="hybridMultilevel"/>
    <w:tmpl w:val="BC406910"/>
    <w:lvl w:ilvl="0" w:tplc="22D48B32">
      <w:start w:val="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2EC10A2">
      <w:start w:val="1"/>
      <w:numFmt w:val="decimal"/>
      <w:lvlText w:val="%2)"/>
      <w:lvlJc w:val="left"/>
      <w:pPr>
        <w:ind w:left="5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6EFE9832">
      <w:numFmt w:val="bullet"/>
      <w:lvlText w:val="•"/>
      <w:lvlJc w:val="left"/>
      <w:pPr>
        <w:ind w:left="1536" w:hanging="360"/>
      </w:pPr>
      <w:rPr>
        <w:rFonts w:hint="default"/>
        <w:lang w:val="pl-PL" w:eastAsia="en-US" w:bidi="ar-SA"/>
      </w:rPr>
    </w:lvl>
    <w:lvl w:ilvl="3" w:tplc="1D082CEA">
      <w:numFmt w:val="bullet"/>
      <w:lvlText w:val="•"/>
      <w:lvlJc w:val="left"/>
      <w:pPr>
        <w:ind w:left="2512" w:hanging="360"/>
      </w:pPr>
      <w:rPr>
        <w:rFonts w:hint="default"/>
        <w:lang w:val="pl-PL" w:eastAsia="en-US" w:bidi="ar-SA"/>
      </w:rPr>
    </w:lvl>
    <w:lvl w:ilvl="4" w:tplc="730C220C">
      <w:numFmt w:val="bullet"/>
      <w:lvlText w:val="•"/>
      <w:lvlJc w:val="left"/>
      <w:pPr>
        <w:ind w:left="3488" w:hanging="360"/>
      </w:pPr>
      <w:rPr>
        <w:rFonts w:hint="default"/>
        <w:lang w:val="pl-PL" w:eastAsia="en-US" w:bidi="ar-SA"/>
      </w:rPr>
    </w:lvl>
    <w:lvl w:ilvl="5" w:tplc="8F4E1584">
      <w:numFmt w:val="bullet"/>
      <w:lvlText w:val="•"/>
      <w:lvlJc w:val="left"/>
      <w:pPr>
        <w:ind w:left="4465" w:hanging="360"/>
      </w:pPr>
      <w:rPr>
        <w:rFonts w:hint="default"/>
        <w:lang w:val="pl-PL" w:eastAsia="en-US" w:bidi="ar-SA"/>
      </w:rPr>
    </w:lvl>
    <w:lvl w:ilvl="6" w:tplc="EA86A3F0">
      <w:numFmt w:val="bullet"/>
      <w:lvlText w:val="•"/>
      <w:lvlJc w:val="left"/>
      <w:pPr>
        <w:ind w:left="5441" w:hanging="360"/>
      </w:pPr>
      <w:rPr>
        <w:rFonts w:hint="default"/>
        <w:lang w:val="pl-PL" w:eastAsia="en-US" w:bidi="ar-SA"/>
      </w:rPr>
    </w:lvl>
    <w:lvl w:ilvl="7" w:tplc="A0B249BE">
      <w:numFmt w:val="bullet"/>
      <w:lvlText w:val="•"/>
      <w:lvlJc w:val="left"/>
      <w:pPr>
        <w:ind w:left="6417" w:hanging="360"/>
      </w:pPr>
      <w:rPr>
        <w:rFonts w:hint="default"/>
        <w:lang w:val="pl-PL" w:eastAsia="en-US" w:bidi="ar-SA"/>
      </w:rPr>
    </w:lvl>
    <w:lvl w:ilvl="8" w:tplc="63B8E646">
      <w:numFmt w:val="bullet"/>
      <w:lvlText w:val="•"/>
      <w:lvlJc w:val="left"/>
      <w:pPr>
        <w:ind w:left="7393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7A1B24BC"/>
    <w:multiLevelType w:val="hybridMultilevel"/>
    <w:tmpl w:val="3326939E"/>
    <w:lvl w:ilvl="0" w:tplc="C9ECD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4988294">
    <w:abstractNumId w:val="5"/>
  </w:num>
  <w:num w:numId="2" w16cid:durableId="1877695621">
    <w:abstractNumId w:val="1"/>
  </w:num>
  <w:num w:numId="3" w16cid:durableId="135495284">
    <w:abstractNumId w:val="8"/>
  </w:num>
  <w:num w:numId="4" w16cid:durableId="2144999370">
    <w:abstractNumId w:val="4"/>
  </w:num>
  <w:num w:numId="5" w16cid:durableId="901217702">
    <w:abstractNumId w:val="2"/>
  </w:num>
  <w:num w:numId="6" w16cid:durableId="1921527399">
    <w:abstractNumId w:val="13"/>
  </w:num>
  <w:num w:numId="7" w16cid:durableId="63187258">
    <w:abstractNumId w:val="10"/>
  </w:num>
  <w:num w:numId="8" w16cid:durableId="468327994">
    <w:abstractNumId w:val="9"/>
  </w:num>
  <w:num w:numId="9" w16cid:durableId="1945914078">
    <w:abstractNumId w:val="14"/>
  </w:num>
  <w:num w:numId="10" w16cid:durableId="590049467">
    <w:abstractNumId w:val="15"/>
  </w:num>
  <w:num w:numId="11" w16cid:durableId="1591693128">
    <w:abstractNumId w:val="12"/>
  </w:num>
  <w:num w:numId="12" w16cid:durableId="1492015272">
    <w:abstractNumId w:val="7"/>
  </w:num>
  <w:num w:numId="13" w16cid:durableId="1702778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64727739">
    <w:abstractNumId w:val="0"/>
  </w:num>
  <w:num w:numId="15" w16cid:durableId="123425763">
    <w:abstractNumId w:val="16"/>
  </w:num>
  <w:num w:numId="16" w16cid:durableId="1471903209">
    <w:abstractNumId w:val="3"/>
  </w:num>
  <w:num w:numId="17" w16cid:durableId="160854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B7"/>
    <w:rsid w:val="001826FA"/>
    <w:rsid w:val="00256114"/>
    <w:rsid w:val="0028016A"/>
    <w:rsid w:val="002D02B7"/>
    <w:rsid w:val="00316926"/>
    <w:rsid w:val="003449C2"/>
    <w:rsid w:val="003A6031"/>
    <w:rsid w:val="003E3C83"/>
    <w:rsid w:val="00631EE0"/>
    <w:rsid w:val="006537DE"/>
    <w:rsid w:val="00674170"/>
    <w:rsid w:val="006D3C98"/>
    <w:rsid w:val="006D439E"/>
    <w:rsid w:val="00725A4E"/>
    <w:rsid w:val="007652A4"/>
    <w:rsid w:val="007900EA"/>
    <w:rsid w:val="00790C41"/>
    <w:rsid w:val="00854EC2"/>
    <w:rsid w:val="00B837BE"/>
    <w:rsid w:val="00BA1FD6"/>
    <w:rsid w:val="00BA716C"/>
    <w:rsid w:val="00C22F0E"/>
    <w:rsid w:val="00D134E6"/>
    <w:rsid w:val="00D41A5A"/>
    <w:rsid w:val="00D47906"/>
    <w:rsid w:val="00DD5723"/>
    <w:rsid w:val="00EA35C3"/>
    <w:rsid w:val="00FB43CD"/>
    <w:rsid w:val="00FC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52CA8"/>
  <w15:docId w15:val="{5E3B0816-1774-408C-8563-E8A970D6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59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96"/>
    </w:pPr>
  </w:style>
  <w:style w:type="paragraph" w:styleId="Tytu">
    <w:name w:val="Title"/>
    <w:basedOn w:val="Normalny"/>
    <w:uiPriority w:val="10"/>
    <w:qFormat/>
    <w:pPr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49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652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2A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652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2A4"/>
    <w:rPr>
      <w:rFonts w:ascii="Times New Roman" w:eastAsia="Times New Roman" w:hAnsi="Times New Roman" w:cs="Times New Roman"/>
      <w:lang w:val="pl-PL"/>
    </w:rPr>
  </w:style>
  <w:style w:type="paragraph" w:styleId="Poprawka">
    <w:name w:val="Revision"/>
    <w:hidden/>
    <w:uiPriority w:val="99"/>
    <w:semiHidden/>
    <w:rsid w:val="00854EC2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F46D7-6D04-46CA-B24E-28480630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2029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Jarzebowska</dc:creator>
  <cp:lastModifiedBy>Agnieszka Płochocka</cp:lastModifiedBy>
  <cp:revision>10</cp:revision>
  <dcterms:created xsi:type="dcterms:W3CDTF">2024-04-28T18:31:00Z</dcterms:created>
  <dcterms:modified xsi:type="dcterms:W3CDTF">2024-04-29T14:51:00Z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2024-04-25T00:00:00Z</vt:filetime>
  </property>
  <property fmtid="{D5CDD505-2E9C-101B-9397-08002B2CF9AE}" pid="5" name="Producer">
    <vt:lpwstr>3-Heights(TM) PDF Security Shell 4.8.25.2 (http://www.pdf-tools.com)</vt:lpwstr>
  </property>
</Properties>
</file>