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1461BB3" w14:textId="77777777" w:rsidR="00B719E7" w:rsidRDefault="00B719E7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65373055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7E871C38" w14:textId="77777777" w:rsidR="00D1659A" w:rsidRDefault="00D1659A" w:rsidP="00B719E7">
      <w:pPr>
        <w:ind w:right="292"/>
        <w:jc w:val="center"/>
        <w:rPr>
          <w:rFonts w:ascii="Times New Roman" w:eastAsia="Times New Roman" w:hAnsi="Times New Roman" w:cs="Times New Roman"/>
          <w:szCs w:val="21"/>
        </w:rPr>
      </w:pPr>
    </w:p>
    <w:p w14:paraId="193E299C" w14:textId="77777777" w:rsidR="00302817" w:rsidRPr="00302817" w:rsidRDefault="00040B9F" w:rsidP="00302817">
      <w:pPr>
        <w:spacing w:after="0"/>
        <w:ind w:left="426" w:right="292" w:hanging="284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15D49">
        <w:rPr>
          <w:rFonts w:ascii="Times New Roman" w:eastAsia="Times New Roman" w:hAnsi="Times New Roman" w:cs="Times New Roman"/>
          <w:szCs w:val="21"/>
        </w:rPr>
        <w:t>Na potrzeby postępowania o udzielenie zamówienia publicznego pn</w:t>
      </w:r>
      <w:bookmarkStart w:id="1" w:name="_Hlk75860595"/>
      <w:r w:rsidR="00641966">
        <w:rPr>
          <w:rFonts w:ascii="Times New Roman" w:eastAsia="Times New Roman" w:hAnsi="Times New Roman" w:cs="Times New Roman"/>
          <w:szCs w:val="21"/>
        </w:rPr>
        <w:t xml:space="preserve">.: </w:t>
      </w:r>
      <w:bookmarkEnd w:id="1"/>
      <w:r w:rsidR="00B719E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02817" w:rsidRPr="00302817">
        <w:rPr>
          <w:rFonts w:ascii="Times New Roman" w:eastAsia="SimSun" w:hAnsi="Times New Roman" w:cs="Times New Roman"/>
          <w:b/>
          <w:kern w:val="3"/>
          <w:lang w:eastAsia="zh-CN" w:bidi="hi-IN"/>
        </w:rPr>
        <w:t>„Poprawa bezpieczeństwa pieszych w rejonie skrzyżowania  ulic Starzyńskiego i Traugutta                w Ozorkowie”</w:t>
      </w:r>
    </w:p>
    <w:p w14:paraId="00CF16F9" w14:textId="5D4FA4D2" w:rsidR="00302817" w:rsidRPr="00302817" w:rsidRDefault="00302817" w:rsidP="00302817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02817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„Poprawa bezpieczeństwa w obrębie przejścia dla pieszych na ul. Parzęczewskiej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                       </w:t>
      </w:r>
      <w:r w:rsidRPr="00302817">
        <w:rPr>
          <w:rFonts w:ascii="Times New Roman" w:eastAsia="SimSun" w:hAnsi="Times New Roman" w:cs="Times New Roman"/>
          <w:b/>
          <w:kern w:val="3"/>
          <w:lang w:eastAsia="zh-CN" w:bidi="hi-IN"/>
        </w:rPr>
        <w:t>w Zgierzu”</w:t>
      </w:r>
    </w:p>
    <w:p w14:paraId="34E55C98" w14:textId="0C9B7401" w:rsidR="00040B9F" w:rsidRPr="00C15D49" w:rsidRDefault="00040B9F" w:rsidP="00D1659A">
      <w:pPr>
        <w:ind w:right="292"/>
        <w:jc w:val="center"/>
        <w:rPr>
          <w:rFonts w:ascii="Times New Roman" w:hAnsi="Times New Roman" w:cs="Times New Roman"/>
          <w:b/>
        </w:rPr>
      </w:pPr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103FD7" w:rsidRPr="004C1FC0">
        <w:rPr>
          <w:rFonts w:ascii="Times New Roman" w:eastAsia="Times New Roman" w:hAnsi="Times New Roman" w:cs="Times New Roman"/>
          <w:b/>
          <w:bCs/>
          <w:szCs w:val="21"/>
        </w:rPr>
        <w:t>Z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P.272.</w:t>
      </w:r>
      <w:r w:rsidR="00302817">
        <w:rPr>
          <w:rFonts w:ascii="Times New Roman" w:eastAsia="Times New Roman" w:hAnsi="Times New Roman" w:cs="Times New Roman"/>
          <w:b/>
          <w:szCs w:val="21"/>
        </w:rPr>
        <w:t>8.2023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4AA148DB" w14:textId="77777777" w:rsidR="00060C57" w:rsidRDefault="00060C57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545B38D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2C4CD473" w14:textId="17E939F8" w:rsidR="00302817" w:rsidRPr="00302817" w:rsidRDefault="00040B9F" w:rsidP="00FF75D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302817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dotyczące</w:t>
      </w:r>
      <w:r w:rsidR="00302817" w:rsidRPr="00302817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  <w:r w:rsidR="00FF75DC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</w:t>
      </w:r>
      <w:r w:rsidR="00FD1F83" w:rsidRPr="0030281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sytuacji ekonomicznej lub finansowej</w:t>
      </w:r>
      <w:r w:rsidR="00FF75DC" w:rsidRPr="00FF75D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 xml:space="preserve"> i</w:t>
      </w:r>
      <w:r w:rsidR="00FF75DC" w:rsidRPr="00FF75DC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 </w:t>
      </w:r>
      <w:r w:rsidR="0030281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zdolności technicznej </w:t>
      </w:r>
      <w:r w:rsidR="00060C5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lub zawodowej</w:t>
      </w:r>
      <w:r w:rsidR="00FF75D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B719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240209CB" w14:textId="77777777" w:rsidR="00B719E7" w:rsidRDefault="00B719E7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6AC2B289" w14:textId="205287C8" w:rsidR="00A61A93" w:rsidRPr="00C15D49" w:rsidRDefault="00040B9F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  <w:r w:rsidR="00B719E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bookmarkEnd w:id="0"/>
    <w:p w14:paraId="20A59EAF" w14:textId="77777777" w:rsidR="00A61A93" w:rsidRPr="00C15D49" w:rsidRDefault="00A61A93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40D45DBB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302817">
      <w:rPr>
        <w:rFonts w:ascii="Times New Roman" w:hAnsi="Times New Roman" w:cs="Times New Roman"/>
        <w:b/>
        <w:bCs/>
      </w:rPr>
      <w:t>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188"/>
    <w:multiLevelType w:val="hybridMultilevel"/>
    <w:tmpl w:val="959CF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4329">
    <w:abstractNumId w:val="0"/>
  </w:num>
  <w:num w:numId="2" w16cid:durableId="291593147">
    <w:abstractNumId w:val="0"/>
    <w:lvlOverride w:ilvl="0">
      <w:startOverride w:val="1"/>
    </w:lvlOverride>
  </w:num>
  <w:num w:numId="3" w16cid:durableId="380398629">
    <w:abstractNumId w:val="3"/>
  </w:num>
  <w:num w:numId="4" w16cid:durableId="2132043988">
    <w:abstractNumId w:val="1"/>
  </w:num>
  <w:num w:numId="5" w16cid:durableId="425657274">
    <w:abstractNumId w:val="2"/>
  </w:num>
  <w:num w:numId="6" w16cid:durableId="1578632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DF6D5B1-FF80-44FA-8D9F-4C1C95D9EF10}"/>
  </w:docVars>
  <w:rsids>
    <w:rsidRoot w:val="007D1254"/>
    <w:rsid w:val="00040328"/>
    <w:rsid w:val="00040B9F"/>
    <w:rsid w:val="00060C57"/>
    <w:rsid w:val="000F60D4"/>
    <w:rsid w:val="00103FD7"/>
    <w:rsid w:val="001E0E27"/>
    <w:rsid w:val="002B7E7C"/>
    <w:rsid w:val="00301BBC"/>
    <w:rsid w:val="00302817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C1FC0"/>
    <w:rsid w:val="004F2269"/>
    <w:rsid w:val="005449E3"/>
    <w:rsid w:val="00547F6C"/>
    <w:rsid w:val="005D5B65"/>
    <w:rsid w:val="005F7732"/>
    <w:rsid w:val="005F7BEC"/>
    <w:rsid w:val="00641966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719E7"/>
    <w:rsid w:val="00BA7126"/>
    <w:rsid w:val="00BD365C"/>
    <w:rsid w:val="00BE2A59"/>
    <w:rsid w:val="00C15D49"/>
    <w:rsid w:val="00C66C6A"/>
    <w:rsid w:val="00C97E3C"/>
    <w:rsid w:val="00CA084D"/>
    <w:rsid w:val="00CE11BF"/>
    <w:rsid w:val="00D1659A"/>
    <w:rsid w:val="00D45F78"/>
    <w:rsid w:val="00DE1200"/>
    <w:rsid w:val="00DE3FFE"/>
    <w:rsid w:val="00EA0B1F"/>
    <w:rsid w:val="00EA5EB0"/>
    <w:rsid w:val="00F048EC"/>
    <w:rsid w:val="00F27BA6"/>
    <w:rsid w:val="00FB3116"/>
    <w:rsid w:val="00FD1F83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DF6D5B1-FF80-44FA-8D9F-4C1C95D9EF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20</cp:revision>
  <cp:lastPrinted>2021-07-12T12:20:00Z</cp:lastPrinted>
  <dcterms:created xsi:type="dcterms:W3CDTF">2021-06-25T19:21:00Z</dcterms:created>
  <dcterms:modified xsi:type="dcterms:W3CDTF">2023-07-03T09:34:00Z</dcterms:modified>
</cp:coreProperties>
</file>