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3B7" w:rsidRPr="00A633B7" w:rsidRDefault="00A633B7" w:rsidP="00A633B7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</w:pPr>
      <w:r w:rsidRPr="00A633B7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A633B7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A633B7">
        <w:rPr>
          <w:rFonts w:eastAsia="Times New Roman"/>
          <w:b/>
          <w:bCs/>
          <w:sz w:val="36"/>
          <w:szCs w:val="36"/>
          <w:lang w:eastAsia="pl-PL"/>
        </w:rPr>
        <w:t>SEKCJA I Informacje podstawowe:</w:t>
      </w:r>
    </w:p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4052"/>
      </w:tblGrid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 xml:space="preserve">Nazwa: Sprawowanie obowiązków insp. nadzoru </w:t>
            </w:r>
            <w:proofErr w:type="spellStart"/>
            <w:r w:rsidRPr="00A633B7">
              <w:rPr>
                <w:rFonts w:eastAsia="Times New Roman"/>
                <w:color w:val="4A4A4A"/>
                <w:lang w:eastAsia="pl-PL"/>
              </w:rPr>
              <w:t>inwest</w:t>
            </w:r>
            <w:proofErr w:type="spellEnd"/>
            <w:r w:rsidRPr="00A633B7">
              <w:rPr>
                <w:rFonts w:eastAsia="Times New Roman"/>
                <w:color w:val="4A4A4A"/>
                <w:lang w:eastAsia="pl-PL"/>
              </w:rPr>
              <w:t>. dla zad. p.n. „Przebudowa ul. Wyszyńskiego w Chojnicach wraz z bud. kanalizacji deszczowej, oświetlenia, kanału technologicznego oraz sygn. świetlnej”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Krajowy numer identyfikacyjny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A633B7">
              <w:rPr>
                <w:rFonts w:eastAsia="Times New Roman"/>
                <w:color w:val="4A4A4A"/>
                <w:lang w:eastAsia="pl-PL"/>
              </w:rPr>
              <w:t>: REGON 092351245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Adres: Stary Rynek 1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Kod pocztowy: 89-600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Kraj: Polska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lastRenderedPageBreak/>
              <w:t>Adres strony internetowej prowadzonego postępowania: https://www.platformazakupowa.pl/chojnice/aukcje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Rodzaj zamawiającego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A633B7">
              <w:rPr>
                <w:rFonts w:eastAsia="Times New Roman"/>
                <w:color w:val="4A4A4A"/>
                <w:lang w:eastAsia="pl-PL"/>
              </w:rPr>
              <w:t>: jednostka sektora finansów publicznych (art. 4 pkt 1 ustawy);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Postępowanie przeprowadza zamawiający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A633B7">
              <w:rPr>
                <w:rFonts w:eastAsia="Times New Roman"/>
                <w:color w:val="4A4A4A"/>
                <w:lang w:eastAsia="pl-PL"/>
              </w:rPr>
              <w:t>: Postępowanie prowadzone jest samodzielnie przez zamawiającego</w:t>
            </w: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A633B7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A633B7">
        <w:rPr>
          <w:rFonts w:eastAsia="Times New Roman"/>
          <w:b/>
          <w:bCs/>
          <w:sz w:val="27"/>
          <w:szCs w:val="27"/>
          <w:lang w:eastAsia="pl-PL"/>
        </w:rPr>
        <w:t> </w:t>
      </w:r>
      <w:r w:rsidRPr="00A633B7">
        <w:rPr>
          <w:rFonts w:eastAsia="Times New Roman"/>
          <w:b/>
          <w:bCs/>
          <w:sz w:val="18"/>
          <w:szCs w:val="18"/>
          <w:vertAlign w:val="superscript"/>
          <w:lang w:eastAsia="pl-PL"/>
        </w:rPr>
        <w:t>4)</w:t>
      </w:r>
      <w:r w:rsidRPr="00A633B7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Krajowy numer identyfikacyjny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A633B7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A633B7">
        <w:rPr>
          <w:rFonts w:eastAsia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A633B7">
        <w:rPr>
          <w:rFonts w:eastAsia="Times New Roman"/>
          <w:b/>
          <w:bCs/>
          <w:sz w:val="27"/>
          <w:szCs w:val="27"/>
          <w:lang w:eastAsia="pl-PL"/>
        </w:rPr>
        <w:t>) </w:t>
      </w:r>
      <w:r w:rsidRPr="00A633B7">
        <w:rPr>
          <w:rFonts w:eastAsia="Times New Roman"/>
          <w:b/>
          <w:bCs/>
          <w:sz w:val="18"/>
          <w:szCs w:val="18"/>
          <w:vertAlign w:val="superscript"/>
          <w:lang w:eastAsia="pl-PL"/>
        </w:rPr>
        <w:t>6)</w:t>
      </w:r>
      <w:r w:rsidRPr="00A633B7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633B7" w:rsidRPr="00A633B7" w:rsidTr="00A633B7">
        <w:tc>
          <w:tcPr>
            <w:tcW w:w="0" w:type="auto"/>
            <w:shd w:val="clear" w:color="auto" w:fill="FFFFFF"/>
            <w:vAlign w:val="center"/>
            <w:hideMark/>
          </w:tcPr>
          <w:p w:rsidR="00A633B7" w:rsidRPr="00A633B7" w:rsidRDefault="00A633B7" w:rsidP="00A633B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A633B7">
        <w:rPr>
          <w:rFonts w:eastAsia="Times New Roman"/>
          <w:b/>
          <w:bCs/>
          <w:sz w:val="36"/>
          <w:szCs w:val="36"/>
          <w:lang w:eastAsia="pl-PL"/>
        </w:rPr>
        <w:t>SEKCJA II</w:t>
      </w:r>
    </w:p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3"/>
        <w:gridCol w:w="4070"/>
      </w:tblGrid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Informacja dotyczy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A633B7">
              <w:rPr>
                <w:rFonts w:eastAsia="Times New Roman"/>
                <w:color w:val="4A4A4A"/>
                <w:lang w:eastAsia="pl-PL"/>
              </w:rPr>
              <w:t>: Zamówienia publicznego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Rodzaj zamówienia/umowy ramowej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A633B7">
              <w:rPr>
                <w:rFonts w:eastAsia="Times New Roman"/>
                <w:color w:val="4A4A4A"/>
                <w:lang w:eastAsia="pl-PL"/>
              </w:rPr>
              <w:t>: od 130 000 zł, ale o wartości mniejszej niż progi unijne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Identyfikator postępowania: ocds-148610-b1ce7afe-7f7a-11ed-94da-6ae0fe5e7159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Numer referencyjny postępowania (jeśli dotyczy): BI.271.18.2022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lastRenderedPageBreak/>
              <w:t>Nazwa zamówienia/umowy ramowej nadana przez zamawiającego: Sprawowanie obowiązków inspektora nadzoru inwestorskiego dla zadania p.n. „Przebudowa ul. Wyszyńskiego w Chojnicach wraz z budową kanalizacji deszczowej, oświetlenia, kanału technologicznego oraz sygnalizacji świetlnej”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Rodzaj przedmiotu zamówienia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A633B7">
              <w:rPr>
                <w:rFonts w:eastAsia="Times New Roman"/>
                <w:color w:val="4A4A4A"/>
                <w:lang w:eastAsia="pl-PL"/>
              </w:rPr>
              <w:t>: Usługi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Zamawiający udziela zamówienia w częściach, z których każda stanowi przedmiot odrębnego postępowania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A633B7">
              <w:rPr>
                <w:rFonts w:eastAsia="Times New Roman"/>
                <w:color w:val="4A4A4A"/>
                <w:lang w:eastAsia="pl-PL"/>
              </w:rPr>
              <w:t>: Nie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Zamawiający dopuścił składanie ofert częściowych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A633B7">
              <w:rPr>
                <w:rFonts w:eastAsia="Times New Roman"/>
                <w:color w:val="4A4A4A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Liczba części zamówienia/umowy ramowej </w:t>
            </w:r>
            <w:r w:rsidRPr="00A633B7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A633B7">
              <w:rPr>
                <w:rFonts w:eastAsia="Times New Roman"/>
                <w:color w:val="4A4A4A"/>
                <w:lang w:eastAsia="pl-PL"/>
              </w:rPr>
              <w:t>: 1 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Tryb udzielenia zamówienia/zawarcia umowy ramowej oraz podstawa prawna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A633B7">
              <w:rPr>
                <w:rFonts w:eastAsia="Times New Roman"/>
                <w:color w:val="4A4A4A"/>
                <w:lang w:eastAsia="pl-PL"/>
              </w:rPr>
              <w:t>: Zamówienie udzielane jest w trybie podstawowym na podstawie: art. 275 pkt 1 ustawy </w:t>
            </w:r>
          </w:p>
        </w:tc>
      </w:tr>
      <w:tr w:rsidR="00A633B7" w:rsidRPr="00A633B7" w:rsidTr="00A633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Data wszczęcia postępowania o udzielenie zamówienia publicznego/zawarcie umowy ramowej: 19.12.2022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A633B7">
              <w:rPr>
                <w:rFonts w:eastAsia="Times New Roman"/>
                <w:color w:val="4A4A4A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Numer ogłoszenia (jeśli dotyczy): 2022/BZP 00502967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lastRenderedPageBreak/>
              <w:t>Zamówienie dotyczy projektu lub programu współfinansowanego ze środków Unii Europejskiej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A633B7">
              <w:rPr>
                <w:rFonts w:eastAsia="Times New Roman"/>
                <w:color w:val="4A4A4A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Nazwa projektu lub programu (jeśli dotyczy):</w:t>
            </w: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A633B7">
        <w:rPr>
          <w:rFonts w:eastAsia="Times New Roman"/>
          <w:b/>
          <w:bCs/>
          <w:sz w:val="36"/>
          <w:szCs w:val="36"/>
          <w:lang w:eastAsia="pl-PL"/>
        </w:rPr>
        <w:t>SEKCJA III</w:t>
      </w:r>
    </w:p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A633B7">
        <w:rPr>
          <w:rFonts w:eastAsia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A633B7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A633B7">
              <w:rPr>
                <w:rFonts w:eastAsia="Times New Roman"/>
                <w:color w:val="4A4A4A"/>
                <w:lang w:eastAsia="pl-PL"/>
              </w:rPr>
              <w:t>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A633B7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Liczba otrzymanych wniosków o dopuszczenie do udziału w postępowaniu: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wnioski o dopuszczenie do udziału w postępowaniu </w:t>
            </w:r>
            <w:r w:rsidRPr="00A633B7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A633B7">
        <w:rPr>
          <w:rFonts w:eastAsia="Times New Roman"/>
          <w:b/>
          <w:bCs/>
          <w:sz w:val="36"/>
          <w:szCs w:val="36"/>
          <w:lang w:eastAsia="pl-PL"/>
        </w:rPr>
        <w:t>SEKCJA IV</w:t>
      </w:r>
    </w:p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IV.1. Oferty</w:t>
      </w:r>
      <w:r w:rsidRPr="00A633B7">
        <w:rPr>
          <w:rFonts w:eastAsia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A633B7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A633B7">
              <w:rPr>
                <w:rFonts w:eastAsia="Times New Roman"/>
                <w:color w:val="4A4A4A"/>
                <w:lang w:eastAsia="pl-PL"/>
              </w:rPr>
              <w:t>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A633B7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Kwota jaką zamawiający zamierza przeznaczyć na sfinansowanie zamówienia/umowy ramowej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A633B7">
              <w:rPr>
                <w:rFonts w:eastAsia="Times New Roman"/>
                <w:color w:val="4A4A4A"/>
                <w:lang w:eastAsia="pl-PL"/>
              </w:rPr>
              <w:t>: 80.000,00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lastRenderedPageBreak/>
              <w:t>Kwota, jaką zamawiający zamierza przeznaczyć na sfinansowanie części zamówienia/umowy ramowej: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A633B7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Termin otwarcia ofert: 28.12.2022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 </w:t>
            </w:r>
            <w:r w:rsidRPr="00A633B7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A633B7">
              <w:rPr>
                <w:rFonts w:eastAsia="Times New Roman"/>
                <w:color w:val="4A4A4A"/>
                <w:lang w:eastAsia="pl-PL"/>
              </w:rPr>
              <w:t>: 0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 </w:t>
            </w:r>
            <w:r w:rsidRPr="00A633B7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8"/>
              <w:gridCol w:w="11212"/>
            </w:tblGrid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A633B7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A633B7" w:rsidRPr="00A63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Nazwa: BUDINVEST Jagoda Żywicka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A633B7">
                    <w:rPr>
                      <w:rFonts w:eastAsia="Times New Roman"/>
                      <w:lang w:eastAsia="pl-PL"/>
                    </w:rPr>
                    <w:t>: 5911680870 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Miejscowość: Łubiana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A633B7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Zaoferowana cena lub koszt zawarty w ofercie wykonawcy: 42000.00</w:t>
                  </w:r>
                </w:p>
              </w:tc>
            </w:tr>
          </w:tbl>
          <w:p w:rsidR="00A633B7" w:rsidRPr="00A633B7" w:rsidRDefault="00A633B7" w:rsidP="00A633B7">
            <w:pPr>
              <w:spacing w:after="0" w:line="240" w:lineRule="auto"/>
              <w:rPr>
                <w:rFonts w:eastAsia="Times New Roman"/>
                <w:vanish/>
                <w:color w:val="4A4A4A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  <w:gridCol w:w="11824"/>
            </w:tblGrid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A633B7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A633B7" w:rsidRPr="00A63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Nazwa: SPILUK Projekt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A633B7">
                    <w:rPr>
                      <w:rFonts w:eastAsia="Times New Roman"/>
                      <w:lang w:eastAsia="pl-PL"/>
                    </w:rPr>
                    <w:t>: 5552133457 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Miejscowość: Chojnice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A633B7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lastRenderedPageBreak/>
                    <w:t>Zaoferowana cena lub koszt zawarty w ofercie wykonawcy: 67404.00</w:t>
                  </w:r>
                </w:p>
              </w:tc>
            </w:tr>
          </w:tbl>
          <w:p w:rsidR="00A633B7" w:rsidRPr="00A633B7" w:rsidRDefault="00A633B7" w:rsidP="00A633B7">
            <w:pPr>
              <w:spacing w:after="0" w:line="240" w:lineRule="auto"/>
              <w:rPr>
                <w:rFonts w:eastAsia="Times New Roman"/>
                <w:vanish/>
                <w:color w:val="4A4A4A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86"/>
              <w:gridCol w:w="9434"/>
            </w:tblGrid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A633B7">
                    <w:rPr>
                      <w:rFonts w:eastAsia="Times New Roman"/>
                      <w:lang w:eastAsia="pl-PL"/>
                    </w:rPr>
                    <w:t>: Nie</w:t>
                  </w:r>
                </w:p>
              </w:tc>
            </w:tr>
            <w:tr w:rsidR="00A633B7" w:rsidRPr="00A63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 xml:space="preserve">Nazwa: Rejonowy Zarząd Inwestycji Człuchów </w:t>
                  </w:r>
                  <w:proofErr w:type="spellStart"/>
                  <w:r w:rsidRPr="00A633B7">
                    <w:rPr>
                      <w:rFonts w:eastAsia="Times New Roman"/>
                      <w:lang w:eastAsia="pl-PL"/>
                    </w:rPr>
                    <w:t>Sp</w:t>
                  </w:r>
                  <w:proofErr w:type="spellEnd"/>
                  <w:r w:rsidRPr="00A633B7">
                    <w:rPr>
                      <w:rFonts w:eastAsia="Times New Roman"/>
                      <w:lang w:eastAsia="pl-PL"/>
                    </w:rPr>
                    <w:t xml:space="preserve">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A633B7">
                    <w:rPr>
                      <w:rFonts w:eastAsia="Times New Roman"/>
                      <w:lang w:eastAsia="pl-PL"/>
                    </w:rPr>
                    <w:t>: 8431355031 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Miejscowość: Człuchów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Województwo: Pomorskie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A633B7">
                    <w:rPr>
                      <w:rFonts w:eastAsia="Times New Roman"/>
                      <w:lang w:eastAsia="pl-PL"/>
                    </w:rPr>
                    <w:t>: Małe przedsiębiorstwo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Zaoferowana cena lub koszt zawarty w ofercie wykonawcy: 73615.50</w:t>
                  </w:r>
                </w:p>
              </w:tc>
            </w:tr>
          </w:tbl>
          <w:p w:rsidR="00A633B7" w:rsidRPr="00A633B7" w:rsidRDefault="00A633B7" w:rsidP="00A633B7">
            <w:pPr>
              <w:spacing w:after="0" w:line="240" w:lineRule="auto"/>
              <w:rPr>
                <w:rFonts w:eastAsia="Times New Roman"/>
                <w:vanish/>
                <w:color w:val="4A4A4A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7"/>
              <w:gridCol w:w="12723"/>
            </w:tblGrid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Wykonawcy wspólnie ubiegają się o udzielenie zamówienia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A633B7">
                    <w:rPr>
                      <w:rFonts w:eastAsia="Times New Roman"/>
                      <w:lang w:eastAsia="pl-PL"/>
                    </w:rPr>
                    <w:t>: Tak</w:t>
                  </w:r>
                </w:p>
              </w:tc>
            </w:tr>
            <w:tr w:rsidR="00A633B7" w:rsidRPr="00A633B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Nazwa: SCALA CE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Krajowy numer identyfikacyjny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A633B7">
                    <w:rPr>
                      <w:rFonts w:eastAsia="Times New Roman"/>
                      <w:lang w:eastAsia="pl-PL"/>
                    </w:rPr>
                    <w:t>: 5361949372 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Miejscowość: Legionowo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Województwo: mazowieckie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Kraj: Polska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Rodzaj wykonawcy </w:t>
                  </w:r>
                  <w:r w:rsidRPr="00A633B7">
                    <w:rPr>
                      <w:rFonts w:eastAsia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A633B7">
                    <w:rPr>
                      <w:rFonts w:eastAsia="Times New Roman"/>
                      <w:lang w:eastAsia="pl-PL"/>
                    </w:rPr>
                    <w:t>: Mikroprzedsiębiorstwo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A633B7">
                    <w:rPr>
                      <w:rFonts w:eastAsia="Times New Roman"/>
                      <w:lang w:eastAsia="pl-PL"/>
                    </w:rPr>
                    <w:t>Zaoferowana cena lub koszt zawarty w ofercie wykonawcy: 74999.25</w:t>
                  </w:r>
                </w:p>
              </w:tc>
            </w:tr>
            <w:tr w:rsidR="00A633B7" w:rsidRPr="00A633B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3"/>
                    <w:gridCol w:w="10577"/>
                  </w:tblGrid>
                  <w:tr w:rsidR="00A633B7" w:rsidRPr="00A633B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A633B7" w:rsidRPr="00A633B7" w:rsidRDefault="00A633B7" w:rsidP="00A633B7">
                        <w:pPr>
                          <w:spacing w:after="0" w:line="240" w:lineRule="auto"/>
                          <w:rPr>
                            <w:rFonts w:eastAsia="Times New Roman"/>
                            <w:lang w:eastAsia="pl-PL"/>
                          </w:rPr>
                        </w:pPr>
                        <w:r w:rsidRPr="00A633B7">
                          <w:rPr>
                            <w:rFonts w:eastAsia="Times New Roman"/>
                            <w:lang w:eastAsia="pl-PL"/>
                          </w:rPr>
                          <w:t xml:space="preserve">Nazwa: Ireneusz Malewicz I&amp;M </w:t>
                        </w:r>
                        <w:proofErr w:type="spellStart"/>
                        <w:r w:rsidRPr="00A633B7">
                          <w:rPr>
                            <w:rFonts w:eastAsia="Times New Roman"/>
                            <w:lang w:eastAsia="pl-PL"/>
                          </w:rPr>
                          <w:t>Engineers</w:t>
                        </w:r>
                        <w:proofErr w:type="spellEnd"/>
                        <w:r w:rsidRPr="00A633B7">
                          <w:rPr>
                            <w:rFonts w:eastAsia="Times New Roman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A633B7" w:rsidRPr="00A633B7" w:rsidRDefault="00A633B7" w:rsidP="00A633B7">
                        <w:pPr>
                          <w:spacing w:after="0" w:line="240" w:lineRule="auto"/>
                          <w:rPr>
                            <w:rFonts w:eastAsia="Times New Roman"/>
                            <w:lang w:eastAsia="pl-PL"/>
                          </w:rPr>
                        </w:pPr>
                        <w:r w:rsidRPr="00A633B7">
                          <w:rPr>
                            <w:rFonts w:eastAsia="Times New Roman"/>
                            <w:lang w:eastAsia="pl-PL"/>
                          </w:rPr>
                          <w:t>Krajowy numer identyfikacyjny </w:t>
                        </w:r>
                        <w:r w:rsidRPr="00A633B7">
                          <w:rPr>
                            <w:rFonts w:eastAsia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A633B7">
                          <w:rPr>
                            <w:rFonts w:eastAsia="Times New Roman"/>
                            <w:lang w:eastAsia="pl-PL"/>
                          </w:rPr>
                          <w:t>: 5631505433 </w:t>
                        </w:r>
                      </w:p>
                    </w:tc>
                  </w:tr>
                </w:tbl>
                <w:p w:rsidR="00A633B7" w:rsidRPr="00A633B7" w:rsidRDefault="00A633B7" w:rsidP="00A633B7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A633B7">
        <w:rPr>
          <w:rFonts w:eastAsia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A633B7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A633B7">
              <w:rPr>
                <w:rFonts w:eastAsia="Times New Roman"/>
                <w:color w:val="4A4A4A"/>
                <w:lang w:eastAsia="pl-PL"/>
              </w:rPr>
              <w:t>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A633B7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A633B7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lastRenderedPageBreak/>
              <w:t>Kwota, jaką zamawiający zamierza przeznaczyć na sfinansowanie części zamówienia/umowy ramowej: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A633B7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Termin otwarcia ofert: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Liczba otrzymanych ofert wstępnych: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Zamawiający zastrzegł możliwość udzielenia zamówienia na podstawie ofert wstępnych (zgodnie z art. 152 ust. 2 ustawy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A633B7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 wstępne </w:t>
            </w:r>
            <w:r w:rsidRPr="00A633B7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A633B7">
        <w:rPr>
          <w:rFonts w:eastAsia="Times New Roman"/>
          <w:b/>
          <w:bCs/>
          <w:sz w:val="27"/>
          <w:szCs w:val="27"/>
          <w:lang w:eastAsia="pl-PL"/>
        </w:rPr>
        <w:br/>
      </w:r>
      <w:r w:rsidRPr="00A633B7">
        <w:rPr>
          <w:rFonts w:eastAsia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A633B7">
        <w:rPr>
          <w:rFonts w:eastAsia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Numer lub nazwa części zamówienia/umowy ramowej </w:t>
            </w:r>
            <w:r w:rsidRPr="00A633B7">
              <w:rPr>
                <w:rFonts w:eastAsia="Times New Roman"/>
                <w:i/>
                <w:iCs/>
                <w:color w:val="4A4A4A"/>
                <w:lang w:eastAsia="pl-PL"/>
              </w:rPr>
              <w:t>(jeżeli dotyczy)</w:t>
            </w:r>
            <w:r w:rsidRPr="00A633B7">
              <w:rPr>
                <w:rFonts w:eastAsia="Times New Roman"/>
                <w:color w:val="4A4A4A"/>
                <w:lang w:eastAsia="pl-PL"/>
              </w:rPr>
              <w:t>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A633B7">
              <w:rPr>
                <w:rFonts w:eastAsia="Times New Roman"/>
                <w:color w:val="4A4A4A"/>
                <w:lang w:eastAsia="pl-PL"/>
              </w:rPr>
              <w:t>: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Kwota jaką zamawiający zamierza przeznaczyć na sfinansowanie zamówienia/umowy ramowej </w:t>
            </w:r>
            <w:r w:rsidRPr="00A633B7">
              <w:rPr>
                <w:rFonts w:eastAsia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A633B7">
              <w:rPr>
                <w:rFonts w:eastAsia="Times New Roman"/>
                <w:color w:val="4A4A4A"/>
                <w:lang w:eastAsia="pl-PL"/>
              </w:rPr>
              <w:t>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lastRenderedPageBreak/>
              <w:t>Kwota, jaką zamawiający zamierza przeznaczyć na sfinansowanie części zamówienia/umowy ramowej: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b/>
                <w:bCs/>
                <w:color w:val="4A4A4A"/>
                <w:lang w:eastAsia="pl-PL"/>
              </w:rPr>
              <w:t>Dane wykonawców, którzy złożyli oferty ostateczne/oferty dodatkowe/oferty obejmujące prace badawczo-rozwojowe </w:t>
            </w:r>
            <w:r w:rsidRPr="00A633B7">
              <w:rPr>
                <w:rFonts w:eastAsia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</w:p>
        </w:tc>
      </w:tr>
    </w:tbl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A633B7">
        <w:rPr>
          <w:rFonts w:eastAsia="Times New Roman"/>
          <w:b/>
          <w:bCs/>
          <w:sz w:val="36"/>
          <w:szCs w:val="36"/>
          <w:lang w:eastAsia="pl-PL"/>
        </w:rPr>
        <w:t>SEKCJA V</w:t>
      </w:r>
    </w:p>
    <w:p w:rsidR="00A633B7" w:rsidRPr="00A633B7" w:rsidRDefault="00A633B7" w:rsidP="00A633B7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A633B7">
        <w:rPr>
          <w:rFonts w:eastAsia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A633B7" w:rsidRPr="00A633B7" w:rsidTr="00A63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633B7" w:rsidRPr="00A633B7" w:rsidRDefault="00A633B7" w:rsidP="00A633B7">
            <w:pPr>
              <w:spacing w:before="150" w:after="450" w:line="240" w:lineRule="auto"/>
              <w:rPr>
                <w:rFonts w:eastAsia="Times New Roman"/>
                <w:color w:val="4A4A4A"/>
                <w:lang w:eastAsia="pl-PL"/>
              </w:rPr>
            </w:pPr>
            <w:r w:rsidRPr="00A633B7">
              <w:rPr>
                <w:rFonts w:eastAsia="Times New Roman"/>
                <w:color w:val="4A4A4A"/>
                <w:lang w:eastAsia="pl-PL"/>
              </w:rPr>
              <w:t> </w:t>
            </w:r>
          </w:p>
        </w:tc>
      </w:tr>
    </w:tbl>
    <w:p w:rsidR="00E23306" w:rsidRPr="00A633B7" w:rsidRDefault="00E23306" w:rsidP="00A633B7"/>
    <w:sectPr w:rsidR="00E23306" w:rsidRPr="00A633B7" w:rsidSect="000E3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84"/>
    <w:rsid w:val="000E3884"/>
    <w:rsid w:val="003A42A8"/>
    <w:rsid w:val="00A250A7"/>
    <w:rsid w:val="00A633B7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C2E8-47BC-4BF2-97D7-1D4A143B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38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388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388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884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3884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3884"/>
    <w:rPr>
      <w:rFonts w:eastAsia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E3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1001</Words>
  <Characters>6011</Characters>
  <Application>Microsoft Office Word</Application>
  <DocSecurity>0</DocSecurity>
  <Lines>50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2022-12-28T11:41:00Z</dcterms:created>
  <dcterms:modified xsi:type="dcterms:W3CDTF">2022-12-28T11:43:00Z</dcterms:modified>
</cp:coreProperties>
</file>