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37FBD2" w14:textId="5D4D6D68" w:rsidR="001E5801" w:rsidRDefault="00F14073" w:rsidP="00545378">
      <w:pPr>
        <w:jc w:val="center"/>
        <w:rPr>
          <w:sz w:val="22"/>
          <w:szCs w:val="22"/>
        </w:rPr>
      </w:pPr>
      <w:r>
        <w:rPr>
          <w:sz w:val="22"/>
          <w:szCs w:val="22"/>
        </w:rPr>
        <w:t xml:space="preserve">                                     </w:t>
      </w:r>
    </w:p>
    <w:p w14:paraId="22C4AA91" w14:textId="77777777" w:rsidR="00485310" w:rsidRDefault="00485310" w:rsidP="00545378">
      <w:pPr>
        <w:jc w:val="center"/>
        <w:rPr>
          <w:sz w:val="22"/>
          <w:szCs w:val="22"/>
        </w:rPr>
      </w:pPr>
    </w:p>
    <w:p w14:paraId="6DD03924" w14:textId="77777777" w:rsidR="00485310" w:rsidRDefault="00485310" w:rsidP="00545378">
      <w:pPr>
        <w:jc w:val="center"/>
        <w:rPr>
          <w:sz w:val="22"/>
          <w:szCs w:val="22"/>
        </w:rPr>
      </w:pPr>
    </w:p>
    <w:p w14:paraId="682D0A52" w14:textId="77777777" w:rsidR="00485310" w:rsidRDefault="00485310" w:rsidP="00545378">
      <w:pPr>
        <w:jc w:val="center"/>
        <w:rPr>
          <w:sz w:val="22"/>
          <w:szCs w:val="22"/>
        </w:rPr>
      </w:pPr>
    </w:p>
    <w:p w14:paraId="22F1C987" w14:textId="2667ADD5" w:rsidR="00545378" w:rsidRDefault="0077693E" w:rsidP="00485310">
      <w:pPr>
        <w:jc w:val="center"/>
        <w:rPr>
          <w:rFonts w:asciiTheme="majorHAnsi" w:eastAsiaTheme="majorEastAsia" w:hAnsiTheme="majorHAnsi" w:cs="Arial"/>
          <w:b/>
          <w:u w:val="single"/>
          <w:lang w:eastAsia="en-US"/>
        </w:rPr>
      </w:pPr>
      <w:r>
        <w:rPr>
          <w:noProof/>
        </w:rPr>
        <w:drawing>
          <wp:inline distT="0" distB="0" distL="0" distR="0" wp14:anchorId="4E3F03BE" wp14:editId="590C8056">
            <wp:extent cx="1896867" cy="2009775"/>
            <wp:effectExtent l="0" t="0" r="825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6867" cy="2009775"/>
                    </a:xfrm>
                    <a:prstGeom prst="rect">
                      <a:avLst/>
                    </a:prstGeom>
                    <a:noFill/>
                    <a:ln>
                      <a:noFill/>
                    </a:ln>
                  </pic:spPr>
                </pic:pic>
              </a:graphicData>
            </a:graphic>
          </wp:inline>
        </w:drawing>
      </w:r>
    </w:p>
    <w:p w14:paraId="30CCFC70" w14:textId="77777777" w:rsidR="00485310" w:rsidRDefault="00485310" w:rsidP="00485310">
      <w:pPr>
        <w:ind w:firstLine="284"/>
        <w:jc w:val="center"/>
        <w:rPr>
          <w:b/>
          <w:sz w:val="22"/>
          <w:szCs w:val="22"/>
        </w:rPr>
      </w:pPr>
    </w:p>
    <w:p w14:paraId="42FD1799" w14:textId="77777777" w:rsidR="00485310" w:rsidRPr="00375D1A" w:rsidRDefault="00485310" w:rsidP="00485310">
      <w:pPr>
        <w:ind w:firstLine="284"/>
        <w:jc w:val="center"/>
        <w:rPr>
          <w:b/>
          <w:sz w:val="22"/>
          <w:szCs w:val="22"/>
        </w:rPr>
      </w:pPr>
    </w:p>
    <w:p w14:paraId="027F2A4B" w14:textId="77777777" w:rsidR="00485310" w:rsidRPr="00A41F57" w:rsidRDefault="00485310" w:rsidP="00485310">
      <w:pPr>
        <w:ind w:firstLine="284"/>
        <w:jc w:val="center"/>
        <w:rPr>
          <w:b/>
          <w:sz w:val="28"/>
          <w:szCs w:val="28"/>
        </w:rPr>
      </w:pPr>
      <w:r w:rsidRPr="00A41F57">
        <w:rPr>
          <w:b/>
          <w:sz w:val="28"/>
          <w:szCs w:val="28"/>
        </w:rPr>
        <w:t xml:space="preserve">  SPECYFIKACJA WARUNKÓW ZAMÓWIENIA</w:t>
      </w:r>
    </w:p>
    <w:p w14:paraId="63862D53" w14:textId="77777777" w:rsidR="00485310" w:rsidRPr="00375D1A" w:rsidRDefault="00485310" w:rsidP="00485310">
      <w:pPr>
        <w:pStyle w:val="Tekstpodstawowy"/>
        <w:ind w:firstLine="284"/>
        <w:rPr>
          <w:sz w:val="22"/>
          <w:szCs w:val="22"/>
        </w:rPr>
      </w:pPr>
    </w:p>
    <w:p w14:paraId="2D85BE32" w14:textId="6A455A2F" w:rsidR="00485310" w:rsidRDefault="00485310" w:rsidP="00485310">
      <w:pPr>
        <w:pStyle w:val="Tekstpodstawowy"/>
        <w:ind w:firstLine="284"/>
        <w:jc w:val="center"/>
        <w:rPr>
          <w:b/>
          <w:sz w:val="26"/>
          <w:szCs w:val="26"/>
        </w:rPr>
      </w:pPr>
      <w:r w:rsidRPr="008135BC">
        <w:rPr>
          <w:b/>
          <w:sz w:val="26"/>
          <w:szCs w:val="26"/>
        </w:rPr>
        <w:t>dla zamówienia publicznego prowadzonego w trybie podstawowym</w:t>
      </w:r>
      <w:r w:rsidR="00FC63F3" w:rsidRPr="008135BC">
        <w:rPr>
          <w:b/>
          <w:sz w:val="26"/>
          <w:szCs w:val="26"/>
        </w:rPr>
        <w:t>,</w:t>
      </w:r>
      <w:r w:rsidRPr="008135BC">
        <w:rPr>
          <w:b/>
          <w:sz w:val="26"/>
          <w:szCs w:val="26"/>
        </w:rPr>
        <w:t xml:space="preserve">  </w:t>
      </w:r>
      <w:r w:rsidR="00833EC4" w:rsidRPr="008135BC">
        <w:rPr>
          <w:b/>
          <w:sz w:val="26"/>
          <w:szCs w:val="26"/>
        </w:rPr>
        <w:t xml:space="preserve">                  </w:t>
      </w:r>
      <w:r w:rsidR="00FC63F3" w:rsidRPr="008135BC">
        <w:rPr>
          <w:b/>
          <w:sz w:val="26"/>
          <w:szCs w:val="26"/>
        </w:rPr>
        <w:t>na podstawie art. 275 pkt 1 ustawy z 11 września 2019 r. – Prawo zamówień</w:t>
      </w:r>
      <w:r w:rsidR="00FC63F3" w:rsidRPr="008135BC">
        <w:rPr>
          <w:sz w:val="22"/>
          <w:szCs w:val="22"/>
          <w:lang w:eastAsia="en-US"/>
        </w:rPr>
        <w:t xml:space="preserve"> </w:t>
      </w:r>
      <w:r w:rsidR="00FC63F3" w:rsidRPr="008135BC">
        <w:rPr>
          <w:b/>
          <w:sz w:val="26"/>
          <w:szCs w:val="26"/>
        </w:rPr>
        <w:t>publicznych,</w:t>
      </w:r>
      <w:r w:rsidR="00FC63F3" w:rsidRPr="008135BC">
        <w:rPr>
          <w:sz w:val="22"/>
          <w:szCs w:val="22"/>
          <w:lang w:eastAsia="en-US"/>
        </w:rPr>
        <w:t xml:space="preserve"> </w:t>
      </w:r>
      <w:r w:rsidRPr="008135BC">
        <w:rPr>
          <w:b/>
          <w:sz w:val="26"/>
          <w:szCs w:val="26"/>
        </w:rPr>
        <w:t xml:space="preserve">o wartości </w:t>
      </w:r>
      <w:r w:rsidRPr="00FA1597">
        <w:rPr>
          <w:b/>
          <w:sz w:val="26"/>
          <w:szCs w:val="26"/>
        </w:rPr>
        <w:t xml:space="preserve">poniżej </w:t>
      </w:r>
      <w:r w:rsidR="000B1B1C" w:rsidRPr="00FA1597">
        <w:rPr>
          <w:b/>
          <w:sz w:val="26"/>
          <w:szCs w:val="26"/>
        </w:rPr>
        <w:t>221</w:t>
      </w:r>
      <w:r w:rsidRPr="00FA1597">
        <w:rPr>
          <w:b/>
          <w:sz w:val="26"/>
          <w:szCs w:val="26"/>
        </w:rPr>
        <w:t xml:space="preserve">.000 </w:t>
      </w:r>
      <w:r w:rsidRPr="004E109D">
        <w:rPr>
          <w:b/>
          <w:sz w:val="26"/>
          <w:szCs w:val="26"/>
        </w:rPr>
        <w:t>euro pod nazwą:</w:t>
      </w:r>
    </w:p>
    <w:p w14:paraId="7EDE4400" w14:textId="77777777" w:rsidR="00485310" w:rsidRPr="009277BE" w:rsidRDefault="00485310" w:rsidP="009277BE">
      <w:pPr>
        <w:pStyle w:val="Tekstpodstawowy"/>
        <w:rPr>
          <w:b/>
          <w:sz w:val="12"/>
          <w:szCs w:val="12"/>
        </w:rPr>
      </w:pPr>
    </w:p>
    <w:p w14:paraId="2FE3AAEA" w14:textId="0CBAB42E" w:rsidR="00485310" w:rsidRPr="00375D1A" w:rsidRDefault="00990D55" w:rsidP="00485310">
      <w:pPr>
        <w:pStyle w:val="Tekstpodstawowy"/>
        <w:ind w:firstLine="284"/>
        <w:rPr>
          <w:b/>
          <w:sz w:val="22"/>
          <w:szCs w:val="22"/>
        </w:rPr>
      </w:pPr>
      <w:r>
        <w:rPr>
          <w:b/>
          <w:noProof/>
          <w:sz w:val="22"/>
          <w:szCs w:val="22"/>
        </w:rPr>
        <mc:AlternateContent>
          <mc:Choice Requires="wps">
            <w:drawing>
              <wp:anchor distT="0" distB="0" distL="114300" distR="114300" simplePos="0" relativeHeight="251659264" behindDoc="0" locked="0" layoutInCell="1" allowOverlap="1" wp14:anchorId="06177162" wp14:editId="5C05D95C">
                <wp:simplePos x="0" y="0"/>
                <wp:positionH relativeFrom="column">
                  <wp:posOffset>-36195</wp:posOffset>
                </wp:positionH>
                <wp:positionV relativeFrom="paragraph">
                  <wp:posOffset>79375</wp:posOffset>
                </wp:positionV>
                <wp:extent cx="6122670" cy="1376680"/>
                <wp:effectExtent l="0" t="0" r="11430" b="1397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2670" cy="1376680"/>
                        </a:xfrm>
                        <a:prstGeom prst="rect">
                          <a:avLst/>
                        </a:prstGeom>
                        <a:noFill/>
                        <a:ln w="9525">
                          <a:solidFill>
                            <a:srgbClr val="000000"/>
                          </a:solidFill>
                          <a:miter lim="800000"/>
                          <a:headEnd/>
                          <a:tailEnd/>
                        </a:ln>
                      </wps:spPr>
                      <wps:txbx>
                        <w:txbxContent>
                          <w:p w14:paraId="2415CE83" w14:textId="77777777" w:rsidR="00585B20" w:rsidRPr="00585B20" w:rsidRDefault="00585B20" w:rsidP="00060DD5">
                            <w:pPr>
                              <w:pStyle w:val="Nagwek3"/>
                              <w:rPr>
                                <w:rFonts w:ascii="Times New Roman" w:hAnsi="Times New Roman"/>
                                <w:color w:val="auto"/>
                                <w:sz w:val="12"/>
                                <w:szCs w:val="12"/>
                              </w:rPr>
                            </w:pPr>
                          </w:p>
                          <w:p w14:paraId="7A20BE78" w14:textId="35123465" w:rsidR="000C334A" w:rsidRPr="00866FE2" w:rsidRDefault="007B209A" w:rsidP="000C334A">
                            <w:pPr>
                              <w:pStyle w:val="Nagwek3"/>
                              <w:spacing w:before="0" w:line="276" w:lineRule="auto"/>
                              <w:jc w:val="center"/>
                              <w:rPr>
                                <w:rFonts w:ascii="Times New Roman" w:hAnsi="Times New Roman" w:cs="Times New Roman"/>
                                <w:color w:val="000000" w:themeColor="text1"/>
                              </w:rPr>
                            </w:pPr>
                            <w:r w:rsidRPr="000F18C0">
                              <w:rPr>
                                <w:rFonts w:ascii="Times New Roman" w:hAnsi="Times New Roman" w:cs="Times New Roman"/>
                                <w:color w:val="auto"/>
                              </w:rPr>
                              <w:t xml:space="preserve">Dostawa </w:t>
                            </w:r>
                            <w:r w:rsidR="00B84476" w:rsidRPr="00B84476">
                              <w:rPr>
                                <w:rFonts w:ascii="Times New Roman" w:hAnsi="Times New Roman" w:cs="Times New Roman"/>
                                <w:color w:val="auto"/>
                              </w:rPr>
                              <w:t xml:space="preserve">kabin akustycznych do prowadzenia indywidulanych rozmów, pracy dla osób </w:t>
                            </w:r>
                            <w:r w:rsidR="00B84476" w:rsidRPr="00866FE2">
                              <w:rPr>
                                <w:rFonts w:ascii="Times New Roman" w:hAnsi="Times New Roman" w:cs="Times New Roman"/>
                                <w:color w:val="000000" w:themeColor="text1"/>
                              </w:rPr>
                              <w:t xml:space="preserve">neuroatypowych w ramach projektu „Morze dostępności -Politechnika bez barier” </w:t>
                            </w:r>
                          </w:p>
                          <w:p w14:paraId="44382C07" w14:textId="69FE5AF7" w:rsidR="007B209A" w:rsidRPr="00866FE2" w:rsidRDefault="000C334A" w:rsidP="000C334A">
                            <w:pPr>
                              <w:pStyle w:val="Nagwek3"/>
                              <w:spacing w:before="0" w:line="276" w:lineRule="auto"/>
                              <w:jc w:val="center"/>
                              <w:rPr>
                                <w:rFonts w:ascii="Times New Roman" w:hAnsi="Times New Roman" w:cs="Times New Roman"/>
                                <w:color w:val="000000" w:themeColor="text1"/>
                              </w:rPr>
                            </w:pPr>
                            <w:r w:rsidRPr="00866FE2">
                              <w:rPr>
                                <w:rFonts w:ascii="Times New Roman" w:hAnsi="Times New Roman" w:cs="Times New Roman"/>
                                <w:color w:val="000000" w:themeColor="text1"/>
                              </w:rPr>
                              <w:t>d</w:t>
                            </w:r>
                            <w:r w:rsidR="00B84476" w:rsidRPr="00866FE2">
                              <w:rPr>
                                <w:rFonts w:ascii="Times New Roman" w:hAnsi="Times New Roman" w:cs="Times New Roman"/>
                                <w:color w:val="000000" w:themeColor="text1"/>
                              </w:rPr>
                              <w:t>la Politechniki Morskiej w Szczecinie</w:t>
                            </w:r>
                            <w:r w:rsidR="00FB18F5" w:rsidRPr="00866FE2">
                              <w:rPr>
                                <w:rFonts w:ascii="Times New Roman" w:hAnsi="Times New Roman" w:cs="Times New Roman"/>
                                <w:color w:val="000000" w:themeColor="text1"/>
                              </w:rPr>
                              <w:t xml:space="preserve"> </w:t>
                            </w:r>
                            <w:r w:rsidR="00460DB2" w:rsidRPr="00866FE2">
                              <w:rPr>
                                <w:rFonts w:ascii="Times New Roman" w:hAnsi="Times New Roman" w:cs="Times New Roman"/>
                                <w:color w:val="000000" w:themeColor="text1"/>
                              </w:rPr>
                              <w:t xml:space="preserve">realizowanego </w:t>
                            </w:r>
                            <w:r w:rsidR="00FB18F5" w:rsidRPr="00866FE2">
                              <w:rPr>
                                <w:color w:val="000000" w:themeColor="text1"/>
                                <w:sz w:val="22"/>
                                <w:szCs w:val="22"/>
                              </w:rPr>
                              <w:t>w ramach programu Fundusze Europejskie dla Rozwoju Społecznego 2021-2027 współfinansowanego ze środków Europejskiego Funduszu Społecznego Plus</w:t>
                            </w:r>
                          </w:p>
                          <w:p w14:paraId="2198C592" w14:textId="032BD933" w:rsidR="00C31908" w:rsidRPr="00180F87" w:rsidRDefault="00C31908" w:rsidP="007B209A">
                            <w:pPr>
                              <w:pStyle w:val="Nagwek3"/>
                              <w:jc w:val="center"/>
                              <w:rPr>
                                <w:rFonts w:ascii="Times New Roman" w:eastAsia="Times New Roman,Bold" w:hAnsi="Times New Roman"/>
                                <w:bCs w:val="0"/>
                                <w:color w:val="auto"/>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77162" id="_x0000_t202" coordsize="21600,21600" o:spt="202" path="m,l,21600r21600,l21600,xe">
                <v:stroke joinstyle="miter"/>
                <v:path gradientshapeok="t" o:connecttype="rect"/>
              </v:shapetype>
              <v:shape id="Pole tekstowe 1" o:spid="_x0000_s1026" type="#_x0000_t202" style="position:absolute;left:0;text-align:left;margin-left:-2.85pt;margin-top:6.25pt;width:482.1pt;height:10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" filled="f">
                <v:textbox>
                  <w:txbxContent>
                    <w:p w14:paraId="2415CE83" w14:textId="77777777" w:rsidR="00585B20" w:rsidRPr="00585B20" w:rsidRDefault="00585B20" w:rsidP="00060DD5">
                      <w:pPr>
                        <w:pStyle w:val="Nagwek3"/>
                        <w:rPr>
                          <w:rFonts w:ascii="Times New Roman" w:hAnsi="Times New Roman"/>
                          <w:color w:val="auto"/>
                          <w:sz w:val="12"/>
                          <w:szCs w:val="12"/>
                        </w:rPr>
                      </w:pPr>
                    </w:p>
                    <w:p w14:paraId="7A20BE78" w14:textId="35123465" w:rsidR="000C334A" w:rsidRPr="00866FE2" w:rsidRDefault="007B209A" w:rsidP="000C334A">
                      <w:pPr>
                        <w:pStyle w:val="Nagwek3"/>
                        <w:spacing w:before="0" w:line="276" w:lineRule="auto"/>
                        <w:jc w:val="center"/>
                        <w:rPr>
                          <w:rFonts w:ascii="Times New Roman" w:hAnsi="Times New Roman" w:cs="Times New Roman"/>
                          <w:color w:val="000000" w:themeColor="text1"/>
                        </w:rPr>
                      </w:pPr>
                      <w:r w:rsidRPr="000F18C0">
                        <w:rPr>
                          <w:rFonts w:ascii="Times New Roman" w:hAnsi="Times New Roman" w:cs="Times New Roman"/>
                          <w:color w:val="auto"/>
                        </w:rPr>
                        <w:t xml:space="preserve">Dostawa </w:t>
                      </w:r>
                      <w:r w:rsidR="00B84476" w:rsidRPr="00B84476">
                        <w:rPr>
                          <w:rFonts w:ascii="Times New Roman" w:hAnsi="Times New Roman" w:cs="Times New Roman"/>
                          <w:color w:val="auto"/>
                        </w:rPr>
                        <w:t xml:space="preserve">kabin akustycznych do prowadzenia indywidulanych rozmów, pracy dla osób </w:t>
                      </w:r>
                      <w:r w:rsidR="00B84476" w:rsidRPr="00866FE2">
                        <w:rPr>
                          <w:rFonts w:ascii="Times New Roman" w:hAnsi="Times New Roman" w:cs="Times New Roman"/>
                          <w:color w:val="000000" w:themeColor="text1"/>
                        </w:rPr>
                        <w:t xml:space="preserve">neuroatypowych w ramach projektu „Morze dostępności -Politechnika bez barier” </w:t>
                      </w:r>
                    </w:p>
                    <w:p w14:paraId="44382C07" w14:textId="69FE5AF7" w:rsidR="007B209A" w:rsidRPr="00866FE2" w:rsidRDefault="000C334A" w:rsidP="000C334A">
                      <w:pPr>
                        <w:pStyle w:val="Nagwek3"/>
                        <w:spacing w:before="0" w:line="276" w:lineRule="auto"/>
                        <w:jc w:val="center"/>
                        <w:rPr>
                          <w:rFonts w:ascii="Times New Roman" w:hAnsi="Times New Roman" w:cs="Times New Roman"/>
                          <w:color w:val="000000" w:themeColor="text1"/>
                        </w:rPr>
                      </w:pPr>
                      <w:r w:rsidRPr="00866FE2">
                        <w:rPr>
                          <w:rFonts w:ascii="Times New Roman" w:hAnsi="Times New Roman" w:cs="Times New Roman"/>
                          <w:color w:val="000000" w:themeColor="text1"/>
                        </w:rPr>
                        <w:t>d</w:t>
                      </w:r>
                      <w:r w:rsidR="00B84476" w:rsidRPr="00866FE2">
                        <w:rPr>
                          <w:rFonts w:ascii="Times New Roman" w:hAnsi="Times New Roman" w:cs="Times New Roman"/>
                          <w:color w:val="000000" w:themeColor="text1"/>
                        </w:rPr>
                        <w:t>la Politechniki Morskiej w Szczecinie</w:t>
                      </w:r>
                      <w:r w:rsidR="00FB18F5" w:rsidRPr="00866FE2">
                        <w:rPr>
                          <w:rFonts w:ascii="Times New Roman" w:hAnsi="Times New Roman" w:cs="Times New Roman"/>
                          <w:color w:val="000000" w:themeColor="text1"/>
                        </w:rPr>
                        <w:t xml:space="preserve"> </w:t>
                      </w:r>
                      <w:r w:rsidR="00460DB2" w:rsidRPr="00866FE2">
                        <w:rPr>
                          <w:rFonts w:ascii="Times New Roman" w:hAnsi="Times New Roman" w:cs="Times New Roman"/>
                          <w:color w:val="000000" w:themeColor="text1"/>
                        </w:rPr>
                        <w:t xml:space="preserve">realizowanego </w:t>
                      </w:r>
                      <w:r w:rsidR="00FB18F5" w:rsidRPr="00866FE2">
                        <w:rPr>
                          <w:color w:val="000000" w:themeColor="text1"/>
                          <w:sz w:val="22"/>
                          <w:szCs w:val="22"/>
                        </w:rPr>
                        <w:t>w ramach programu Fundusze Europejskie dla Rozwoju Społecznego 2021-2027 współfinansowanego ze środków Europejskiego Funduszu Społecznego Plus</w:t>
                      </w:r>
                    </w:p>
                    <w:p w14:paraId="2198C592" w14:textId="032BD933" w:rsidR="00C31908" w:rsidRPr="00180F87" w:rsidRDefault="00C31908" w:rsidP="007B209A">
                      <w:pPr>
                        <w:pStyle w:val="Nagwek3"/>
                        <w:jc w:val="center"/>
                        <w:rPr>
                          <w:rFonts w:ascii="Times New Roman" w:eastAsia="Times New Roman,Bold" w:hAnsi="Times New Roman"/>
                          <w:bCs w:val="0"/>
                          <w:color w:val="auto"/>
                          <w:sz w:val="28"/>
                          <w:szCs w:val="28"/>
                        </w:rPr>
                      </w:pPr>
                    </w:p>
                  </w:txbxContent>
                </v:textbox>
              </v:shape>
            </w:pict>
          </mc:Fallback>
        </mc:AlternateContent>
      </w:r>
    </w:p>
    <w:p w14:paraId="4C2090AC" w14:textId="77777777" w:rsidR="00485310" w:rsidRPr="00375D1A" w:rsidRDefault="00485310" w:rsidP="00485310">
      <w:pPr>
        <w:pStyle w:val="Tekstpodstawowy"/>
        <w:ind w:firstLine="284"/>
        <w:rPr>
          <w:b/>
          <w:sz w:val="22"/>
          <w:szCs w:val="22"/>
        </w:rPr>
      </w:pPr>
    </w:p>
    <w:p w14:paraId="185B0322" w14:textId="77777777" w:rsidR="00485310" w:rsidRPr="00375D1A" w:rsidRDefault="00485310" w:rsidP="00485310">
      <w:pPr>
        <w:ind w:firstLine="284"/>
        <w:jc w:val="both"/>
        <w:rPr>
          <w:sz w:val="22"/>
          <w:szCs w:val="22"/>
        </w:rPr>
      </w:pPr>
    </w:p>
    <w:p w14:paraId="7693F15C" w14:textId="77777777" w:rsidR="00485310" w:rsidRPr="00375D1A" w:rsidRDefault="00485310" w:rsidP="00485310">
      <w:pPr>
        <w:ind w:firstLine="284"/>
        <w:jc w:val="both"/>
        <w:rPr>
          <w:sz w:val="22"/>
          <w:szCs w:val="22"/>
        </w:rPr>
      </w:pPr>
    </w:p>
    <w:p w14:paraId="249F579A" w14:textId="77777777" w:rsidR="00485310" w:rsidRPr="00375D1A" w:rsidRDefault="00485310" w:rsidP="00485310">
      <w:pPr>
        <w:ind w:firstLine="284"/>
        <w:jc w:val="both"/>
        <w:rPr>
          <w:sz w:val="22"/>
          <w:szCs w:val="22"/>
        </w:rPr>
      </w:pPr>
    </w:p>
    <w:p w14:paraId="0FF0681E" w14:textId="77777777" w:rsidR="00485310" w:rsidRPr="00375D1A" w:rsidRDefault="00485310" w:rsidP="00485310">
      <w:pPr>
        <w:ind w:firstLine="284"/>
        <w:jc w:val="both"/>
        <w:rPr>
          <w:sz w:val="22"/>
          <w:szCs w:val="22"/>
        </w:rPr>
      </w:pPr>
    </w:p>
    <w:p w14:paraId="14D71115" w14:textId="77777777" w:rsidR="00485310" w:rsidRPr="00375D1A" w:rsidRDefault="00485310" w:rsidP="00485310">
      <w:pPr>
        <w:ind w:firstLine="284"/>
        <w:jc w:val="both"/>
        <w:rPr>
          <w:sz w:val="22"/>
          <w:szCs w:val="22"/>
        </w:rPr>
      </w:pPr>
    </w:p>
    <w:p w14:paraId="7EC55ED3" w14:textId="77777777" w:rsidR="00485310" w:rsidRPr="00375D1A" w:rsidRDefault="00485310" w:rsidP="00485310">
      <w:pPr>
        <w:ind w:firstLine="284"/>
        <w:jc w:val="both"/>
        <w:rPr>
          <w:sz w:val="22"/>
          <w:szCs w:val="22"/>
        </w:rPr>
      </w:pPr>
    </w:p>
    <w:p w14:paraId="561090F9" w14:textId="77777777" w:rsidR="00105BBA" w:rsidRPr="00375D1A" w:rsidRDefault="00105BBA" w:rsidP="00105BBA">
      <w:pPr>
        <w:jc w:val="both"/>
        <w:rPr>
          <w:sz w:val="22"/>
          <w:szCs w:val="22"/>
        </w:rPr>
      </w:pPr>
    </w:p>
    <w:tbl>
      <w:tblPr>
        <w:tblpPr w:leftFromText="141" w:rightFromText="141" w:vertAnchor="text" w:horzAnchor="margin" w:tblpY="181"/>
        <w:tblW w:w="9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051"/>
        <w:gridCol w:w="4617"/>
      </w:tblGrid>
      <w:tr w:rsidR="00105BBA" w:rsidRPr="00375D1A" w14:paraId="6BAE4FFF" w14:textId="77777777" w:rsidTr="000E3782">
        <w:trPr>
          <w:trHeight w:val="1867"/>
        </w:trPr>
        <w:tc>
          <w:tcPr>
            <w:tcW w:w="5051" w:type="dxa"/>
            <w:tcBorders>
              <w:bottom w:val="single" w:sz="4" w:space="0" w:color="auto"/>
            </w:tcBorders>
          </w:tcPr>
          <w:p w14:paraId="54967BDE" w14:textId="77777777" w:rsidR="00105BBA" w:rsidRPr="00A462F6" w:rsidRDefault="00105BBA" w:rsidP="000E3782">
            <w:pPr>
              <w:ind w:firstLine="284"/>
              <w:rPr>
                <w:sz w:val="22"/>
                <w:szCs w:val="22"/>
              </w:rPr>
            </w:pPr>
          </w:p>
          <w:p w14:paraId="2C1AE491" w14:textId="77777777" w:rsidR="00105BBA" w:rsidRPr="00A462F6" w:rsidRDefault="00105BBA" w:rsidP="000E3782">
            <w:pPr>
              <w:ind w:firstLine="284"/>
              <w:jc w:val="center"/>
              <w:rPr>
                <w:sz w:val="22"/>
                <w:szCs w:val="22"/>
              </w:rPr>
            </w:pPr>
            <w:r w:rsidRPr="00A462F6">
              <w:rPr>
                <w:sz w:val="22"/>
                <w:szCs w:val="22"/>
              </w:rPr>
              <w:t>Symbol /Numer sprawy:</w:t>
            </w:r>
          </w:p>
          <w:p w14:paraId="1EBF5E41" w14:textId="77777777" w:rsidR="00105BBA" w:rsidRPr="00A462F6" w:rsidRDefault="00105BBA" w:rsidP="000E3782">
            <w:pPr>
              <w:ind w:firstLine="284"/>
              <w:jc w:val="center"/>
              <w:rPr>
                <w:sz w:val="22"/>
                <w:szCs w:val="22"/>
              </w:rPr>
            </w:pPr>
          </w:p>
          <w:p w14:paraId="2E8F9358" w14:textId="77BA8E8D" w:rsidR="00105BBA" w:rsidRPr="00A462F6" w:rsidRDefault="00180F87" w:rsidP="000E3782">
            <w:pPr>
              <w:pStyle w:val="Nagwek2"/>
              <w:spacing w:before="120"/>
              <w:ind w:firstLine="284"/>
              <w:jc w:val="center"/>
              <w:rPr>
                <w:rFonts w:ascii="Times New Roman" w:hAnsi="Times New Roman" w:cs="Times New Roman"/>
                <w:color w:val="auto"/>
                <w:sz w:val="22"/>
                <w:szCs w:val="22"/>
              </w:rPr>
            </w:pPr>
            <w:bookmarkStart w:id="0" w:name="_Hlk189038338"/>
            <w:r>
              <w:rPr>
                <w:rFonts w:ascii="Times New Roman" w:hAnsi="Times New Roman" w:cs="Times New Roman"/>
                <w:color w:val="auto"/>
                <w:sz w:val="28"/>
                <w:szCs w:val="28"/>
              </w:rPr>
              <w:t>AZ.081.</w:t>
            </w:r>
            <w:r w:rsidR="007A0BEC">
              <w:rPr>
                <w:rFonts w:ascii="Times New Roman" w:hAnsi="Times New Roman" w:cs="Times New Roman"/>
                <w:color w:val="auto"/>
                <w:sz w:val="28"/>
                <w:szCs w:val="28"/>
              </w:rPr>
              <w:t>5</w:t>
            </w:r>
            <w:r>
              <w:rPr>
                <w:rFonts w:ascii="Times New Roman" w:hAnsi="Times New Roman" w:cs="Times New Roman"/>
                <w:color w:val="auto"/>
                <w:sz w:val="28"/>
                <w:szCs w:val="28"/>
              </w:rPr>
              <w:t>.2025.AZ</w:t>
            </w:r>
            <w:bookmarkEnd w:id="0"/>
          </w:p>
        </w:tc>
        <w:tc>
          <w:tcPr>
            <w:tcW w:w="4617" w:type="dxa"/>
            <w:tcBorders>
              <w:bottom w:val="single" w:sz="4" w:space="0" w:color="auto"/>
            </w:tcBorders>
          </w:tcPr>
          <w:p w14:paraId="5514657E" w14:textId="77777777" w:rsidR="00105BBA" w:rsidRPr="00A462F6" w:rsidRDefault="00105BBA" w:rsidP="000E3782">
            <w:pPr>
              <w:ind w:firstLine="284"/>
              <w:jc w:val="center"/>
              <w:rPr>
                <w:sz w:val="22"/>
                <w:szCs w:val="22"/>
              </w:rPr>
            </w:pPr>
          </w:p>
          <w:p w14:paraId="0A867A67" w14:textId="77777777" w:rsidR="00105BBA" w:rsidRPr="00A462F6" w:rsidRDefault="00105BBA" w:rsidP="000E3782">
            <w:pPr>
              <w:ind w:firstLine="284"/>
              <w:jc w:val="center"/>
              <w:rPr>
                <w:sz w:val="22"/>
                <w:szCs w:val="22"/>
              </w:rPr>
            </w:pPr>
            <w:r w:rsidRPr="00A462F6">
              <w:rPr>
                <w:sz w:val="22"/>
                <w:szCs w:val="22"/>
              </w:rPr>
              <w:t>Przygotowała</w:t>
            </w:r>
          </w:p>
          <w:p w14:paraId="64127CE9" w14:textId="77777777" w:rsidR="00105BBA" w:rsidRPr="007457B4" w:rsidRDefault="00105BBA" w:rsidP="000E3782">
            <w:pPr>
              <w:ind w:firstLine="284"/>
              <w:jc w:val="center"/>
              <w:rPr>
                <w:sz w:val="22"/>
                <w:szCs w:val="22"/>
              </w:rPr>
            </w:pPr>
          </w:p>
          <w:p w14:paraId="344ED907" w14:textId="77777777" w:rsidR="00105BBA" w:rsidRPr="007457B4" w:rsidRDefault="00105BBA" w:rsidP="000E3782">
            <w:pPr>
              <w:ind w:firstLine="284"/>
              <w:jc w:val="center"/>
              <w:rPr>
                <w:sz w:val="22"/>
                <w:szCs w:val="22"/>
              </w:rPr>
            </w:pPr>
            <w:bookmarkStart w:id="1" w:name="_Hlk189038361"/>
            <w:r w:rsidRPr="007457B4">
              <w:rPr>
                <w:sz w:val="22"/>
                <w:szCs w:val="22"/>
              </w:rPr>
              <w:t xml:space="preserve">Komisja Przetargowa powołana </w:t>
            </w:r>
          </w:p>
          <w:p w14:paraId="4FE8A7FA" w14:textId="12562969" w:rsidR="00105BBA" w:rsidRPr="007457B4" w:rsidRDefault="00105BBA" w:rsidP="000E3782">
            <w:pPr>
              <w:ind w:firstLine="284"/>
              <w:jc w:val="center"/>
              <w:rPr>
                <w:sz w:val="22"/>
                <w:szCs w:val="22"/>
              </w:rPr>
            </w:pPr>
            <w:r w:rsidRPr="007457B4">
              <w:rPr>
                <w:sz w:val="22"/>
                <w:szCs w:val="22"/>
              </w:rPr>
              <w:t xml:space="preserve">zarządzeniem przetargowym nr </w:t>
            </w:r>
            <w:r w:rsidR="00BB2595">
              <w:rPr>
                <w:sz w:val="22"/>
                <w:szCs w:val="22"/>
              </w:rPr>
              <w:t>23</w:t>
            </w:r>
            <w:r w:rsidR="000B1B1C" w:rsidRPr="007457B4">
              <w:rPr>
                <w:sz w:val="22"/>
                <w:szCs w:val="22"/>
              </w:rPr>
              <w:t>/202</w:t>
            </w:r>
            <w:r w:rsidR="00060DD5" w:rsidRPr="007457B4">
              <w:rPr>
                <w:sz w:val="22"/>
                <w:szCs w:val="22"/>
              </w:rPr>
              <w:t>5</w:t>
            </w:r>
          </w:p>
          <w:p w14:paraId="2B80F1C5" w14:textId="0AA78E58" w:rsidR="00105BBA" w:rsidRPr="007457B4" w:rsidRDefault="00105BBA" w:rsidP="000E3782">
            <w:pPr>
              <w:ind w:firstLine="284"/>
              <w:jc w:val="center"/>
              <w:rPr>
                <w:sz w:val="22"/>
                <w:szCs w:val="22"/>
              </w:rPr>
            </w:pPr>
            <w:r w:rsidRPr="007457B4">
              <w:rPr>
                <w:sz w:val="22"/>
                <w:szCs w:val="22"/>
              </w:rPr>
              <w:t xml:space="preserve">z dnia  </w:t>
            </w:r>
            <w:r w:rsidR="00BB2595">
              <w:rPr>
                <w:sz w:val="22"/>
                <w:szCs w:val="22"/>
              </w:rPr>
              <w:t>18.03.</w:t>
            </w:r>
            <w:r w:rsidR="000B1B1C" w:rsidRPr="007457B4">
              <w:rPr>
                <w:sz w:val="22"/>
                <w:szCs w:val="22"/>
              </w:rPr>
              <w:t>202</w:t>
            </w:r>
            <w:r w:rsidR="00060DD5" w:rsidRPr="007457B4">
              <w:rPr>
                <w:sz w:val="22"/>
                <w:szCs w:val="22"/>
              </w:rPr>
              <w:t>5</w:t>
            </w:r>
            <w:r w:rsidRPr="007457B4">
              <w:rPr>
                <w:sz w:val="22"/>
                <w:szCs w:val="22"/>
              </w:rPr>
              <w:t xml:space="preserve"> r.</w:t>
            </w:r>
          </w:p>
          <w:bookmarkEnd w:id="1"/>
          <w:p w14:paraId="0CC7E524" w14:textId="77777777" w:rsidR="00105BBA" w:rsidRPr="00A462F6" w:rsidRDefault="00105BBA" w:rsidP="000E3782">
            <w:pPr>
              <w:ind w:firstLine="284"/>
              <w:jc w:val="center"/>
              <w:rPr>
                <w:sz w:val="22"/>
                <w:szCs w:val="22"/>
              </w:rPr>
            </w:pPr>
          </w:p>
        </w:tc>
      </w:tr>
    </w:tbl>
    <w:p w14:paraId="711E9560" w14:textId="77777777" w:rsidR="00646C8F" w:rsidRDefault="00646C8F" w:rsidP="001E5801">
      <w:pPr>
        <w:rPr>
          <w:rFonts w:asciiTheme="majorHAnsi" w:eastAsiaTheme="majorEastAsia" w:hAnsiTheme="majorHAnsi" w:cs="Arial"/>
          <w:b/>
          <w:u w:val="single"/>
          <w:lang w:eastAsia="en-US"/>
        </w:rPr>
      </w:pPr>
    </w:p>
    <w:p w14:paraId="7C04D076" w14:textId="0656CE35" w:rsidR="00CD2BD8" w:rsidRDefault="00CD2BD8" w:rsidP="005738E8">
      <w:pPr>
        <w:spacing w:line="252" w:lineRule="auto"/>
        <w:rPr>
          <w:rFonts w:asciiTheme="majorHAnsi" w:eastAsiaTheme="majorEastAsia" w:hAnsiTheme="majorHAnsi" w:cs="Arial"/>
          <w:i/>
          <w:lang w:eastAsia="en-US"/>
        </w:rPr>
      </w:pPr>
    </w:p>
    <w:p w14:paraId="03138AAE" w14:textId="77777777" w:rsidR="00FF0A6B" w:rsidRDefault="00FF0A6B" w:rsidP="005738E8">
      <w:pPr>
        <w:spacing w:line="252" w:lineRule="auto"/>
        <w:rPr>
          <w:rFonts w:asciiTheme="majorHAnsi" w:eastAsiaTheme="majorEastAsia" w:hAnsiTheme="majorHAnsi" w:cs="Arial"/>
          <w:i/>
          <w:lang w:eastAsia="en-US"/>
        </w:rPr>
      </w:pPr>
    </w:p>
    <w:p w14:paraId="273E8E29" w14:textId="77777777" w:rsidR="006855B6" w:rsidRDefault="006855B6" w:rsidP="005738E8">
      <w:pPr>
        <w:spacing w:line="252" w:lineRule="auto"/>
        <w:rPr>
          <w:rFonts w:asciiTheme="majorHAnsi" w:eastAsiaTheme="majorEastAsia" w:hAnsiTheme="majorHAnsi" w:cs="Arial"/>
          <w:i/>
          <w:lang w:eastAsia="en-US"/>
        </w:rPr>
      </w:pPr>
    </w:p>
    <w:p w14:paraId="2F10B783" w14:textId="77777777" w:rsidR="006855B6" w:rsidRDefault="006855B6" w:rsidP="005738E8">
      <w:pPr>
        <w:spacing w:line="252" w:lineRule="auto"/>
        <w:rPr>
          <w:rFonts w:asciiTheme="majorHAnsi" w:eastAsiaTheme="majorEastAsia" w:hAnsiTheme="majorHAnsi" w:cs="Arial"/>
          <w:i/>
          <w:lang w:eastAsia="en-US"/>
        </w:rPr>
      </w:pPr>
    </w:p>
    <w:p w14:paraId="4B3173B0" w14:textId="77777777" w:rsidR="00585B20" w:rsidRPr="00545378" w:rsidRDefault="00585B20" w:rsidP="005738E8">
      <w:pPr>
        <w:spacing w:line="252" w:lineRule="auto"/>
        <w:rPr>
          <w:rFonts w:asciiTheme="majorHAnsi" w:eastAsiaTheme="majorEastAsia" w:hAnsiTheme="majorHAnsi" w:cs="Arial"/>
          <w:i/>
          <w:lang w:eastAsia="en-US"/>
        </w:rPr>
      </w:pPr>
    </w:p>
    <w:p w14:paraId="5C79C1D7" w14:textId="77777777" w:rsidR="00545378" w:rsidRPr="00545378" w:rsidRDefault="00D03518" w:rsidP="00545378">
      <w:pPr>
        <w:spacing w:after="200" w:line="252" w:lineRule="auto"/>
        <w:jc w:val="center"/>
        <w:rPr>
          <w:rFonts w:eastAsiaTheme="majorEastAsia"/>
          <w:b/>
          <w:sz w:val="22"/>
          <w:szCs w:val="22"/>
          <w:lang w:eastAsia="en-US"/>
        </w:rPr>
      </w:pPr>
      <w:r w:rsidRPr="00545378">
        <w:rPr>
          <w:rFonts w:eastAsiaTheme="majorEastAsia"/>
          <w:b/>
          <w:sz w:val="22"/>
          <w:szCs w:val="22"/>
          <w:lang w:eastAsia="en-US"/>
        </w:rPr>
        <w:lastRenderedPageBreak/>
        <w:t>Spis treści:</w:t>
      </w:r>
    </w:p>
    <w:p w14:paraId="460E3CBB" w14:textId="59DF5B25" w:rsidR="00D03518" w:rsidRPr="00545378" w:rsidRDefault="00D03518" w:rsidP="009F6209">
      <w:pPr>
        <w:spacing w:after="200" w:line="252" w:lineRule="auto"/>
        <w:rPr>
          <w:rFonts w:eastAsiaTheme="majorEastAsia"/>
          <w:sz w:val="22"/>
          <w:szCs w:val="22"/>
          <w:lang w:eastAsia="en-US"/>
        </w:rPr>
      </w:pPr>
      <w:r w:rsidRPr="00545378">
        <w:rPr>
          <w:rFonts w:eastAsiaTheme="majorEastAsia"/>
          <w:b/>
          <w:sz w:val="22"/>
          <w:szCs w:val="22"/>
          <w:lang w:eastAsia="en-US"/>
        </w:rPr>
        <w:t xml:space="preserve">Rozdział I </w:t>
      </w:r>
      <w:r w:rsidRPr="00545378">
        <w:rPr>
          <w:rFonts w:eastAsiaTheme="majorEastAsia"/>
          <w:bCs/>
          <w:sz w:val="22"/>
          <w:szCs w:val="22"/>
          <w:lang w:eastAsia="en-US"/>
        </w:rPr>
        <w:t>–</w:t>
      </w:r>
      <w:r w:rsidR="00D2574B">
        <w:rPr>
          <w:rFonts w:eastAsiaTheme="majorEastAsia"/>
          <w:bCs/>
          <w:sz w:val="22"/>
          <w:szCs w:val="22"/>
          <w:lang w:eastAsia="en-US"/>
        </w:rPr>
        <w:t xml:space="preserve"> </w:t>
      </w:r>
      <w:r w:rsidRPr="00545378">
        <w:rPr>
          <w:rFonts w:eastAsiaTheme="majorEastAsia"/>
          <w:sz w:val="22"/>
          <w:szCs w:val="22"/>
          <w:lang w:eastAsia="en-US"/>
        </w:rPr>
        <w:t xml:space="preserve">Informacje </w:t>
      </w:r>
      <w:r w:rsidR="009F6209" w:rsidRPr="00545378">
        <w:rPr>
          <w:rFonts w:eastAsiaTheme="majorEastAsia"/>
          <w:sz w:val="22"/>
          <w:szCs w:val="22"/>
          <w:lang w:eastAsia="en-US"/>
        </w:rPr>
        <w:t>o</w:t>
      </w:r>
      <w:r w:rsidRPr="00545378">
        <w:rPr>
          <w:rFonts w:eastAsiaTheme="majorEastAsia"/>
          <w:sz w:val="22"/>
          <w:szCs w:val="22"/>
          <w:lang w:eastAsia="en-US"/>
        </w:rPr>
        <w:t>gólne</w:t>
      </w:r>
    </w:p>
    <w:p w14:paraId="2B3CB3CB" w14:textId="77777777" w:rsidR="00646C8F" w:rsidRPr="000C46F8" w:rsidRDefault="00646C8F"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0C46F8">
        <w:rPr>
          <w:b/>
          <w:sz w:val="22"/>
          <w:szCs w:val="22"/>
        </w:rPr>
        <w:t>Nazwa (firma) oraz adres Zamawiającego</w:t>
      </w:r>
    </w:p>
    <w:p w14:paraId="52CA2EC3" w14:textId="77777777" w:rsidR="00142A1B" w:rsidRPr="00545378" w:rsidRDefault="00142A1B"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Tryb udzielenia zamówienia</w:t>
      </w:r>
    </w:p>
    <w:p w14:paraId="3170DBA3" w14:textId="5C1C9DD6"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Wykonawcy/podwykonawcy</w:t>
      </w:r>
    </w:p>
    <w:p w14:paraId="51A6CC2A"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Komunikacja w postępowaniu</w:t>
      </w:r>
    </w:p>
    <w:p w14:paraId="06F339D5"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Wizja lokalna</w:t>
      </w:r>
    </w:p>
    <w:p w14:paraId="3BFE5A4D" w14:textId="77777777" w:rsidR="007B6AA5" w:rsidRPr="00545378"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545378">
        <w:rPr>
          <w:rFonts w:eastAsiaTheme="majorEastAsia"/>
          <w:b/>
          <w:sz w:val="22"/>
          <w:szCs w:val="22"/>
          <w:lang w:eastAsia="en-US"/>
        </w:rPr>
        <w:t>Podział zamówienia na części</w:t>
      </w:r>
    </w:p>
    <w:p w14:paraId="27DAFF1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Oferty wariantowe</w:t>
      </w:r>
    </w:p>
    <w:p w14:paraId="1779A56C"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rFonts w:eastAsiaTheme="majorEastAsia"/>
          <w:b/>
          <w:sz w:val="22"/>
          <w:szCs w:val="22"/>
          <w:lang w:eastAsia="en-US"/>
        </w:rPr>
      </w:pPr>
      <w:r w:rsidRPr="00B04980">
        <w:rPr>
          <w:rFonts w:eastAsiaTheme="majorEastAsia"/>
          <w:b/>
          <w:sz w:val="22"/>
          <w:szCs w:val="22"/>
          <w:lang w:eastAsia="en-US"/>
        </w:rPr>
        <w:t xml:space="preserve">Katalogi elektroniczne </w:t>
      </w:r>
    </w:p>
    <w:p w14:paraId="30CBE85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Umowa ramowa</w:t>
      </w:r>
    </w:p>
    <w:p w14:paraId="199C3B3A"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Aukcja elektroniczna</w:t>
      </w:r>
    </w:p>
    <w:p w14:paraId="1998E4B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 xml:space="preserve">Zamówienia, o których mowa w art. 214 ust. 1 pkt 7 i 8 ustawy </w:t>
      </w:r>
      <w:proofErr w:type="spellStart"/>
      <w:r w:rsidRPr="00B04980">
        <w:rPr>
          <w:b/>
          <w:sz w:val="22"/>
          <w:szCs w:val="22"/>
          <w:lang w:eastAsia="en-US"/>
        </w:rPr>
        <w:t>Pzp</w:t>
      </w:r>
      <w:proofErr w:type="spellEnd"/>
    </w:p>
    <w:p w14:paraId="198AB5EB"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Rozliczenia w walutach obcych</w:t>
      </w:r>
    </w:p>
    <w:p w14:paraId="7971BAC1"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Zwrot kosztów udziału w postępowaniu</w:t>
      </w:r>
    </w:p>
    <w:p w14:paraId="1B167BC5"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Zaliczki na poczet udzielenia zamówienia</w:t>
      </w:r>
    </w:p>
    <w:p w14:paraId="4896FF92" w14:textId="77777777" w:rsidR="00DE2041" w:rsidRPr="00B04980" w:rsidRDefault="00DE2041"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Unieważnienie postępowania</w:t>
      </w:r>
    </w:p>
    <w:p w14:paraId="63D7570F"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Pouczenie o środkach ochrony prawnej</w:t>
      </w:r>
    </w:p>
    <w:p w14:paraId="5733BE2D" w14:textId="77777777" w:rsidR="007B6AA5" w:rsidRPr="00B04980" w:rsidRDefault="007B6AA5" w:rsidP="00080E73">
      <w:pPr>
        <w:numPr>
          <w:ilvl w:val="0"/>
          <w:numId w:val="1"/>
        </w:numPr>
        <w:shd w:val="clear" w:color="auto" w:fill="EAF1DD" w:themeFill="accent3" w:themeFillTint="33"/>
        <w:spacing w:after="200" w:line="252" w:lineRule="auto"/>
        <w:contextualSpacing/>
        <w:jc w:val="both"/>
        <w:rPr>
          <w:b/>
          <w:sz w:val="22"/>
          <w:szCs w:val="22"/>
          <w:lang w:eastAsia="en-US"/>
        </w:rPr>
      </w:pPr>
      <w:r w:rsidRPr="00B04980">
        <w:rPr>
          <w:b/>
          <w:sz w:val="22"/>
          <w:szCs w:val="22"/>
          <w:lang w:eastAsia="en-US"/>
        </w:rPr>
        <w:t xml:space="preserve">Ochrona danych osobowych zebranych przez </w:t>
      </w:r>
      <w:r w:rsidR="00773D17" w:rsidRPr="00B04980">
        <w:rPr>
          <w:b/>
          <w:sz w:val="22"/>
          <w:szCs w:val="22"/>
          <w:lang w:eastAsia="en-US"/>
        </w:rPr>
        <w:t>z</w:t>
      </w:r>
      <w:r w:rsidRPr="00B04980">
        <w:rPr>
          <w:b/>
          <w:sz w:val="22"/>
          <w:szCs w:val="22"/>
          <w:lang w:eastAsia="en-US"/>
        </w:rPr>
        <w:t>amawiającego w toku postępowania</w:t>
      </w:r>
    </w:p>
    <w:p w14:paraId="7713BB7B" w14:textId="27D2B7BB" w:rsidR="001A131C" w:rsidRPr="00B04980" w:rsidRDefault="00773D17" w:rsidP="001A131C">
      <w:pPr>
        <w:spacing w:after="200" w:line="252" w:lineRule="auto"/>
        <w:rPr>
          <w:rFonts w:eastAsiaTheme="majorEastAsia"/>
          <w:b/>
          <w:sz w:val="22"/>
          <w:szCs w:val="22"/>
          <w:lang w:eastAsia="en-US"/>
        </w:rPr>
      </w:pPr>
      <w:r w:rsidRPr="00B04980">
        <w:rPr>
          <w:rFonts w:eastAsiaTheme="majorEastAsia"/>
          <w:b/>
          <w:sz w:val="22"/>
          <w:szCs w:val="22"/>
          <w:lang w:eastAsia="en-US"/>
        </w:rPr>
        <w:br/>
      </w:r>
      <w:r w:rsidR="00D03518" w:rsidRPr="00B04980">
        <w:rPr>
          <w:rFonts w:eastAsiaTheme="majorEastAsia"/>
          <w:b/>
          <w:sz w:val="22"/>
          <w:szCs w:val="22"/>
          <w:lang w:eastAsia="en-US"/>
        </w:rPr>
        <w:t xml:space="preserve">Rozdział II </w:t>
      </w:r>
      <w:r w:rsidRPr="00B04980">
        <w:rPr>
          <w:rFonts w:eastAsiaTheme="majorEastAsia"/>
          <w:bCs/>
          <w:sz w:val="22"/>
          <w:szCs w:val="22"/>
          <w:lang w:eastAsia="en-US"/>
        </w:rPr>
        <w:t>–</w:t>
      </w:r>
      <w:r w:rsidR="00D2574B">
        <w:rPr>
          <w:rFonts w:eastAsiaTheme="majorEastAsia"/>
          <w:bCs/>
          <w:sz w:val="22"/>
          <w:szCs w:val="22"/>
          <w:lang w:eastAsia="en-US"/>
        </w:rPr>
        <w:t xml:space="preserve"> </w:t>
      </w:r>
      <w:r w:rsidR="001A131C" w:rsidRPr="00B04980">
        <w:rPr>
          <w:rFonts w:eastAsiaTheme="majorEastAsia"/>
          <w:sz w:val="22"/>
          <w:szCs w:val="22"/>
          <w:lang w:eastAsia="en-US"/>
        </w:rPr>
        <w:t xml:space="preserve">Wymagania stawiane </w:t>
      </w:r>
      <w:r w:rsidRPr="00B04980">
        <w:rPr>
          <w:rFonts w:eastAsiaTheme="majorEastAsia"/>
          <w:sz w:val="22"/>
          <w:szCs w:val="22"/>
          <w:lang w:eastAsia="en-US"/>
        </w:rPr>
        <w:t>w</w:t>
      </w:r>
      <w:r w:rsidR="001A131C" w:rsidRPr="00B04980">
        <w:rPr>
          <w:rFonts w:eastAsiaTheme="majorEastAsia"/>
          <w:sz w:val="22"/>
          <w:szCs w:val="22"/>
          <w:lang w:eastAsia="en-US"/>
        </w:rPr>
        <w:t>ykonawcy</w:t>
      </w:r>
    </w:p>
    <w:p w14:paraId="4B0C568B"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Przedmiot zamówienia</w:t>
      </w:r>
    </w:p>
    <w:p w14:paraId="3360EBE3"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Rozwiązania równoważne</w:t>
      </w:r>
    </w:p>
    <w:p w14:paraId="284631B1" w14:textId="77777777"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zatrudniania</w:t>
      </w:r>
      <w:r w:rsidR="00F31FFE">
        <w:rPr>
          <w:b/>
          <w:sz w:val="22"/>
          <w:szCs w:val="22"/>
          <w:lang w:eastAsia="en-US"/>
        </w:rPr>
        <w:t xml:space="preserve"> </w:t>
      </w:r>
      <w:r w:rsidRPr="00B04980">
        <w:rPr>
          <w:b/>
          <w:sz w:val="22"/>
          <w:szCs w:val="22"/>
          <w:lang w:eastAsia="en-US"/>
        </w:rPr>
        <w:t>przez wykonawcę lub podwykonawcę osób na podstawie stosunku pracy</w:t>
      </w:r>
    </w:p>
    <w:p w14:paraId="27ED1F0E" w14:textId="2A268796" w:rsidR="007B6AA5" w:rsidRPr="00B04980"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B04980">
        <w:rPr>
          <w:b/>
          <w:sz w:val="22"/>
          <w:szCs w:val="22"/>
          <w:lang w:eastAsia="en-US"/>
        </w:rPr>
        <w:t>Wymagania w zakresie zatrudnienia osób, o których mowa</w:t>
      </w:r>
      <w:r w:rsidR="004923B0">
        <w:rPr>
          <w:b/>
          <w:sz w:val="22"/>
          <w:szCs w:val="22"/>
          <w:lang w:eastAsia="en-US"/>
        </w:rPr>
        <w:t xml:space="preserve"> </w:t>
      </w:r>
      <w:r w:rsidRPr="00B04980">
        <w:rPr>
          <w:b/>
          <w:sz w:val="22"/>
          <w:szCs w:val="22"/>
          <w:lang w:eastAsia="en-US"/>
        </w:rPr>
        <w:t xml:space="preserve">w art. 96 ust. 2 pkt 2 ustawy </w:t>
      </w:r>
      <w:proofErr w:type="spellStart"/>
      <w:r w:rsidRPr="00B04980">
        <w:rPr>
          <w:b/>
          <w:sz w:val="22"/>
          <w:szCs w:val="22"/>
          <w:lang w:eastAsia="en-US"/>
        </w:rPr>
        <w:t>Pzp</w:t>
      </w:r>
      <w:proofErr w:type="spellEnd"/>
    </w:p>
    <w:p w14:paraId="4ECD2810"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Informacja </w:t>
      </w:r>
      <w:r w:rsidRPr="00723D03">
        <w:rPr>
          <w:b/>
          <w:sz w:val="22"/>
          <w:szCs w:val="22"/>
          <w:lang w:eastAsia="en-US"/>
        </w:rPr>
        <w:t>o przedmiotowych środkach dowodowych</w:t>
      </w:r>
    </w:p>
    <w:p w14:paraId="2F86CEB2"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Termin wykonania zamówienia </w:t>
      </w:r>
    </w:p>
    <w:p w14:paraId="61B4572E"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Informacja o warunkach udziału w postępowaniu o udzielenie zamówienia</w:t>
      </w:r>
    </w:p>
    <w:p w14:paraId="5E817BB7" w14:textId="77777777" w:rsidR="007B6AA5" w:rsidRPr="00723D03"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Podstawy wykluczenia</w:t>
      </w:r>
    </w:p>
    <w:p w14:paraId="28740CEC" w14:textId="05E3A678"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723D03">
        <w:rPr>
          <w:b/>
          <w:sz w:val="22"/>
          <w:szCs w:val="22"/>
          <w:lang w:eastAsia="en-US"/>
        </w:rPr>
        <w:t xml:space="preserve">Wykaz podmiotowych </w:t>
      </w:r>
      <w:r w:rsidR="003F4620" w:rsidRPr="00723D03">
        <w:rPr>
          <w:b/>
          <w:sz w:val="22"/>
          <w:szCs w:val="22"/>
          <w:lang w:eastAsia="en-US"/>
        </w:rPr>
        <w:t xml:space="preserve">i przedmiotowych </w:t>
      </w:r>
      <w:r w:rsidRPr="00723D03">
        <w:rPr>
          <w:b/>
          <w:sz w:val="22"/>
          <w:szCs w:val="22"/>
          <w:lang w:eastAsia="en-US"/>
        </w:rPr>
        <w:t>środków</w:t>
      </w:r>
      <w:r w:rsidRPr="00545378">
        <w:rPr>
          <w:b/>
          <w:sz w:val="22"/>
          <w:szCs w:val="22"/>
          <w:lang w:eastAsia="en-US"/>
        </w:rPr>
        <w:t xml:space="preserve"> dowodowych</w:t>
      </w:r>
    </w:p>
    <w:p w14:paraId="072093BA"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Wymagania dotyczące wadium</w:t>
      </w:r>
    </w:p>
    <w:p w14:paraId="07CFFFD2" w14:textId="77777777"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 xml:space="preserve">Sposób przygotowania ofert </w:t>
      </w:r>
    </w:p>
    <w:p w14:paraId="5195C613" w14:textId="7F703BD9" w:rsidR="007B6AA5" w:rsidRPr="00545378" w:rsidRDefault="007B6AA5" w:rsidP="004A7EEB">
      <w:pPr>
        <w:numPr>
          <w:ilvl w:val="0"/>
          <w:numId w:val="14"/>
        </w:numPr>
        <w:shd w:val="clear" w:color="auto" w:fill="E5DFEC" w:themeFill="accent4" w:themeFillTint="33"/>
        <w:spacing w:after="200" w:line="252" w:lineRule="auto"/>
        <w:contextualSpacing/>
        <w:jc w:val="both"/>
        <w:rPr>
          <w:b/>
          <w:sz w:val="22"/>
          <w:szCs w:val="22"/>
          <w:lang w:eastAsia="en-US"/>
        </w:rPr>
      </w:pPr>
      <w:r w:rsidRPr="00545378">
        <w:rPr>
          <w:b/>
          <w:sz w:val="22"/>
          <w:szCs w:val="22"/>
          <w:lang w:eastAsia="en-US"/>
        </w:rPr>
        <w:t>Opis sposobu obliczenia ceny</w:t>
      </w:r>
    </w:p>
    <w:p w14:paraId="79DC95E0" w14:textId="3281B641" w:rsidR="007B6AA5" w:rsidRPr="00545378" w:rsidRDefault="00773D17" w:rsidP="007B6AA5">
      <w:pPr>
        <w:spacing w:after="200" w:line="252" w:lineRule="auto"/>
        <w:rPr>
          <w:rFonts w:eastAsiaTheme="majorEastAsia"/>
          <w:sz w:val="22"/>
          <w:szCs w:val="22"/>
          <w:lang w:eastAsia="en-US"/>
        </w:rPr>
      </w:pPr>
      <w:r w:rsidRPr="00545378">
        <w:rPr>
          <w:rFonts w:eastAsiaTheme="majorEastAsia"/>
          <w:b/>
          <w:sz w:val="22"/>
          <w:szCs w:val="22"/>
          <w:lang w:eastAsia="en-US"/>
        </w:rPr>
        <w:br/>
      </w:r>
      <w:r w:rsidR="00C54BC6" w:rsidRPr="00545378">
        <w:rPr>
          <w:rFonts w:eastAsiaTheme="majorEastAsia"/>
          <w:b/>
          <w:sz w:val="22"/>
          <w:szCs w:val="22"/>
          <w:lang w:eastAsia="en-US"/>
        </w:rPr>
        <w:t xml:space="preserve">Rozdział III </w:t>
      </w:r>
      <w:r w:rsidRPr="00545378">
        <w:rPr>
          <w:rFonts w:eastAsiaTheme="majorEastAsia"/>
          <w:bCs/>
          <w:sz w:val="22"/>
          <w:szCs w:val="22"/>
          <w:lang w:eastAsia="en-US"/>
        </w:rPr>
        <w:t>–</w:t>
      </w:r>
      <w:r w:rsidR="00403EA9">
        <w:rPr>
          <w:rFonts w:eastAsiaTheme="majorEastAsia"/>
          <w:bCs/>
          <w:sz w:val="22"/>
          <w:szCs w:val="22"/>
          <w:lang w:eastAsia="en-US"/>
        </w:rPr>
        <w:t xml:space="preserve"> </w:t>
      </w:r>
      <w:r w:rsidR="00C54BC6" w:rsidRPr="00545378">
        <w:rPr>
          <w:rFonts w:eastAsiaTheme="majorEastAsia"/>
          <w:sz w:val="22"/>
          <w:szCs w:val="22"/>
          <w:lang w:eastAsia="en-US"/>
        </w:rPr>
        <w:t>Informacje o przebiegu postępowania</w:t>
      </w:r>
    </w:p>
    <w:p w14:paraId="1E6E9D73" w14:textId="77777777" w:rsidR="007B6AA5" w:rsidRPr="000E15DA"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0E15DA">
        <w:rPr>
          <w:b/>
          <w:sz w:val="20"/>
          <w:szCs w:val="20"/>
          <w:lang w:eastAsia="en-US"/>
        </w:rPr>
        <w:t xml:space="preserve">Sposób porozumiewania się </w:t>
      </w:r>
      <w:r w:rsidR="00773D17" w:rsidRPr="000E15DA">
        <w:rPr>
          <w:b/>
          <w:sz w:val="20"/>
          <w:szCs w:val="20"/>
          <w:lang w:eastAsia="en-US"/>
        </w:rPr>
        <w:t>z</w:t>
      </w:r>
      <w:r w:rsidRPr="000E15DA">
        <w:rPr>
          <w:b/>
          <w:sz w:val="20"/>
          <w:szCs w:val="20"/>
          <w:lang w:eastAsia="en-US"/>
        </w:rPr>
        <w:t xml:space="preserve">amawiającego z </w:t>
      </w:r>
      <w:r w:rsidR="00773D17" w:rsidRPr="000E15DA">
        <w:rPr>
          <w:b/>
          <w:sz w:val="20"/>
          <w:szCs w:val="20"/>
          <w:lang w:eastAsia="en-US"/>
        </w:rPr>
        <w:t>w</w:t>
      </w:r>
      <w:r w:rsidRPr="000E15DA">
        <w:rPr>
          <w:b/>
          <w:sz w:val="20"/>
          <w:szCs w:val="20"/>
          <w:lang w:eastAsia="en-US"/>
        </w:rPr>
        <w:t>ykonawcami</w:t>
      </w:r>
    </w:p>
    <w:p w14:paraId="149B0DFC" w14:textId="77777777" w:rsidR="00773D17" w:rsidRPr="000E15DA"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0E15DA">
        <w:rPr>
          <w:b/>
          <w:sz w:val="20"/>
          <w:szCs w:val="20"/>
          <w:lang w:eastAsia="en-US"/>
        </w:rPr>
        <w:t>Sposób oraz termin składania ofert</w:t>
      </w:r>
    </w:p>
    <w:p w14:paraId="1B7441C8" w14:textId="77777777" w:rsidR="007B6AA5" w:rsidRPr="000E15DA"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0E15DA">
        <w:rPr>
          <w:b/>
          <w:sz w:val="20"/>
          <w:szCs w:val="20"/>
          <w:lang w:eastAsia="en-US"/>
        </w:rPr>
        <w:t>Termin otwarcia ofert</w:t>
      </w:r>
    </w:p>
    <w:p w14:paraId="560C6933" w14:textId="77777777" w:rsidR="007B6AA5" w:rsidRPr="000E15DA"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0E15DA">
        <w:rPr>
          <w:b/>
          <w:sz w:val="20"/>
          <w:szCs w:val="20"/>
          <w:lang w:eastAsia="en-US"/>
        </w:rPr>
        <w:t>Termin związania ofertą</w:t>
      </w:r>
    </w:p>
    <w:p w14:paraId="352CB7AC" w14:textId="77777777" w:rsidR="007B6AA5" w:rsidRPr="000E15DA"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0E15DA">
        <w:rPr>
          <w:b/>
          <w:sz w:val="20"/>
          <w:szCs w:val="20"/>
          <w:lang w:eastAsia="en-US"/>
        </w:rPr>
        <w:t>Opis kryteriów oceny ofert wraz z podaniem wag tych kryteriów i sposobu oceny ofert</w:t>
      </w:r>
    </w:p>
    <w:p w14:paraId="0F8F1BC7" w14:textId="77777777" w:rsidR="007B6AA5" w:rsidRPr="00743BC7"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743BC7">
        <w:rPr>
          <w:b/>
          <w:sz w:val="20"/>
          <w:szCs w:val="20"/>
          <w:lang w:eastAsia="en-US"/>
        </w:rPr>
        <w:t>Projektowane postanowienia umowy w sprawie zamówienia publicznego, które zostaną wprowadzone do umowy w sprawie zamówienia publicznego</w:t>
      </w:r>
    </w:p>
    <w:p w14:paraId="0029500D" w14:textId="77777777" w:rsidR="007B6AA5" w:rsidRPr="00743BC7" w:rsidRDefault="007B6AA5" w:rsidP="004A7EEB">
      <w:pPr>
        <w:numPr>
          <w:ilvl w:val="0"/>
          <w:numId w:val="15"/>
        </w:numPr>
        <w:shd w:val="clear" w:color="auto" w:fill="FDE9D9" w:themeFill="accent6" w:themeFillTint="33"/>
        <w:spacing w:after="200" w:line="252" w:lineRule="auto"/>
        <w:contextualSpacing/>
        <w:jc w:val="both"/>
        <w:rPr>
          <w:b/>
          <w:sz w:val="20"/>
          <w:szCs w:val="20"/>
          <w:lang w:eastAsia="en-US"/>
        </w:rPr>
      </w:pPr>
      <w:r w:rsidRPr="00743BC7">
        <w:rPr>
          <w:b/>
          <w:sz w:val="20"/>
          <w:szCs w:val="20"/>
          <w:lang w:eastAsia="en-US"/>
        </w:rPr>
        <w:t xml:space="preserve">Zabezpieczenie należytego wykonania umowy </w:t>
      </w:r>
    </w:p>
    <w:p w14:paraId="20022D3D" w14:textId="58938B9C" w:rsidR="00CD2BD8" w:rsidRPr="007B6759" w:rsidRDefault="00773D17" w:rsidP="007C0085">
      <w:pPr>
        <w:numPr>
          <w:ilvl w:val="0"/>
          <w:numId w:val="15"/>
        </w:numPr>
        <w:shd w:val="clear" w:color="auto" w:fill="FDE9D9" w:themeFill="accent6" w:themeFillTint="33"/>
        <w:spacing w:after="200" w:line="252" w:lineRule="auto"/>
        <w:contextualSpacing/>
        <w:jc w:val="both"/>
        <w:rPr>
          <w:b/>
          <w:sz w:val="20"/>
          <w:szCs w:val="20"/>
          <w:lang w:eastAsia="en-US"/>
        </w:rPr>
      </w:pPr>
      <w:r w:rsidRPr="00743BC7">
        <w:rPr>
          <w:b/>
          <w:sz w:val="20"/>
          <w:szCs w:val="20"/>
          <w:lang w:eastAsia="en-US"/>
        </w:rPr>
        <w:t>I</w:t>
      </w:r>
      <w:r w:rsidR="007B6AA5" w:rsidRPr="00743BC7">
        <w:rPr>
          <w:b/>
          <w:sz w:val="20"/>
          <w:szCs w:val="20"/>
          <w:lang w:eastAsia="en-US"/>
        </w:rPr>
        <w:t>nformacje o formalnościach, jakie muszą zostać dopełnione po wyborze oferty w celu zawarcia umowy w sprawie zamówienia publicznego</w:t>
      </w:r>
    </w:p>
    <w:p w14:paraId="646DEF3B" w14:textId="77777777" w:rsidR="009C4529" w:rsidRPr="00545378" w:rsidRDefault="001F71E7" w:rsidP="009277BE">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lastRenderedPageBreak/>
        <w:t xml:space="preserve">Rozdział I – </w:t>
      </w:r>
      <w:r w:rsidR="00587F52" w:rsidRPr="00545378">
        <w:rPr>
          <w:rFonts w:eastAsiaTheme="majorEastAsia"/>
          <w:b/>
          <w:sz w:val="22"/>
          <w:szCs w:val="22"/>
          <w:lang w:eastAsia="en-US"/>
        </w:rPr>
        <w:t>Informacje ogólne</w:t>
      </w:r>
    </w:p>
    <w:p w14:paraId="687F8672" w14:textId="77777777" w:rsidR="00646C8F" w:rsidRPr="00646C8F" w:rsidRDefault="00646C8F" w:rsidP="004A7EEB">
      <w:pPr>
        <w:numPr>
          <w:ilvl w:val="0"/>
          <w:numId w:val="13"/>
        </w:numPr>
        <w:shd w:val="clear" w:color="auto" w:fill="EAF1DD" w:themeFill="accent3" w:themeFillTint="33"/>
        <w:ind w:left="357" w:hanging="357"/>
        <w:jc w:val="both"/>
        <w:rPr>
          <w:rFonts w:eastAsiaTheme="majorEastAsia"/>
          <w:b/>
          <w:sz w:val="22"/>
          <w:szCs w:val="22"/>
          <w:lang w:eastAsia="en-US"/>
        </w:rPr>
      </w:pPr>
      <w:r w:rsidRPr="00375D1A">
        <w:rPr>
          <w:b/>
          <w:sz w:val="22"/>
          <w:szCs w:val="22"/>
        </w:rPr>
        <w:t>Nazwa (</w:t>
      </w:r>
      <w:r>
        <w:rPr>
          <w:b/>
          <w:sz w:val="22"/>
          <w:szCs w:val="22"/>
        </w:rPr>
        <w:t>firma) oraz adres Zamawiającego</w:t>
      </w:r>
    </w:p>
    <w:p w14:paraId="7F559F59" w14:textId="77777777" w:rsidR="009445E7" w:rsidRPr="009445E7" w:rsidRDefault="009445E7" w:rsidP="009277BE">
      <w:pPr>
        <w:pStyle w:val="BodyText210"/>
        <w:tabs>
          <w:tab w:val="clear" w:pos="0"/>
        </w:tabs>
        <w:ind w:left="709"/>
        <w:rPr>
          <w:b/>
          <w:sz w:val="12"/>
          <w:szCs w:val="12"/>
        </w:rPr>
      </w:pPr>
    </w:p>
    <w:p w14:paraId="12CF14AB" w14:textId="0A66DF05" w:rsidR="00646C8F" w:rsidRPr="00917867" w:rsidRDefault="00836986" w:rsidP="000F35B0">
      <w:pPr>
        <w:pStyle w:val="BodyText210"/>
        <w:numPr>
          <w:ilvl w:val="0"/>
          <w:numId w:val="33"/>
        </w:numPr>
        <w:tabs>
          <w:tab w:val="clear" w:pos="0"/>
        </w:tabs>
        <w:ind w:left="284" w:hanging="284"/>
        <w:rPr>
          <w:b/>
          <w:sz w:val="22"/>
          <w:szCs w:val="22"/>
        </w:rPr>
      </w:pPr>
      <w:r>
        <w:rPr>
          <w:b/>
          <w:sz w:val="22"/>
          <w:szCs w:val="22"/>
        </w:rPr>
        <w:t>Politechnika</w:t>
      </w:r>
      <w:r w:rsidR="00646C8F" w:rsidRPr="00917867">
        <w:rPr>
          <w:b/>
          <w:sz w:val="22"/>
          <w:szCs w:val="22"/>
        </w:rPr>
        <w:t xml:space="preserve"> Morska w Szczecinie</w:t>
      </w:r>
    </w:p>
    <w:p w14:paraId="2D589700" w14:textId="77777777" w:rsidR="00646C8F" w:rsidRPr="00917867" w:rsidRDefault="00646C8F" w:rsidP="009277BE">
      <w:pPr>
        <w:pStyle w:val="BodyText210"/>
        <w:tabs>
          <w:tab w:val="clear" w:pos="0"/>
        </w:tabs>
        <w:ind w:left="284"/>
        <w:rPr>
          <w:sz w:val="22"/>
          <w:szCs w:val="22"/>
        </w:rPr>
      </w:pPr>
      <w:r w:rsidRPr="00917867">
        <w:rPr>
          <w:sz w:val="22"/>
          <w:szCs w:val="22"/>
        </w:rPr>
        <w:t>ul. Wały Chrobrego 1-2</w:t>
      </w:r>
    </w:p>
    <w:p w14:paraId="3AA59B4A" w14:textId="77777777" w:rsidR="00646C8F" w:rsidRPr="00917867" w:rsidRDefault="00646C8F" w:rsidP="009277BE">
      <w:pPr>
        <w:pStyle w:val="BodyText210"/>
        <w:tabs>
          <w:tab w:val="clear" w:pos="0"/>
        </w:tabs>
        <w:ind w:left="284"/>
        <w:rPr>
          <w:sz w:val="22"/>
          <w:szCs w:val="22"/>
        </w:rPr>
      </w:pPr>
      <w:r w:rsidRPr="00917867">
        <w:rPr>
          <w:sz w:val="22"/>
          <w:szCs w:val="22"/>
        </w:rPr>
        <w:t>70-500 Szczecin</w:t>
      </w:r>
    </w:p>
    <w:p w14:paraId="7E4339E0" w14:textId="54D7325B" w:rsidR="00646C8F" w:rsidRDefault="00646C8F" w:rsidP="009277BE">
      <w:pPr>
        <w:pStyle w:val="BodyText210"/>
        <w:tabs>
          <w:tab w:val="clear" w:pos="0"/>
        </w:tabs>
        <w:ind w:left="284"/>
        <w:rPr>
          <w:sz w:val="22"/>
          <w:szCs w:val="22"/>
        </w:rPr>
      </w:pPr>
      <w:r w:rsidRPr="00917867">
        <w:rPr>
          <w:sz w:val="22"/>
          <w:szCs w:val="22"/>
        </w:rPr>
        <w:t>Tel. 91 48 09</w:t>
      </w:r>
      <w:r w:rsidR="00B9038C">
        <w:rPr>
          <w:sz w:val="22"/>
          <w:szCs w:val="22"/>
        </w:rPr>
        <w:t> </w:t>
      </w:r>
      <w:r w:rsidRPr="00917867">
        <w:rPr>
          <w:sz w:val="22"/>
          <w:szCs w:val="22"/>
        </w:rPr>
        <w:t>400</w:t>
      </w:r>
    </w:p>
    <w:p w14:paraId="7BA4CEB1" w14:textId="61139BC7" w:rsidR="00B9038C" w:rsidRPr="00836986" w:rsidRDefault="009277BE" w:rsidP="00615AF1">
      <w:pPr>
        <w:pStyle w:val="BodyText210"/>
        <w:tabs>
          <w:tab w:val="clear" w:pos="0"/>
        </w:tabs>
        <w:spacing w:after="80"/>
        <w:ind w:left="284"/>
        <w:rPr>
          <w:rStyle w:val="Hipercze"/>
          <w:sz w:val="22"/>
          <w:szCs w:val="22"/>
          <w:u w:val="none"/>
          <w:lang w:val="en-AU"/>
        </w:rPr>
      </w:pPr>
      <w:r>
        <w:rPr>
          <w:sz w:val="22"/>
          <w:szCs w:val="22"/>
          <w:lang w:val="en-AU"/>
        </w:rPr>
        <w:t>E</w:t>
      </w:r>
      <w:r w:rsidRPr="009277BE">
        <w:rPr>
          <w:sz w:val="22"/>
          <w:szCs w:val="22"/>
          <w:lang w:val="en-AU"/>
        </w:rPr>
        <w:t>-m</w:t>
      </w:r>
      <w:r w:rsidR="00B9038C" w:rsidRPr="009277BE">
        <w:rPr>
          <w:sz w:val="22"/>
          <w:szCs w:val="22"/>
          <w:lang w:val="en-AU"/>
        </w:rPr>
        <w:t xml:space="preserve">ail: </w:t>
      </w:r>
      <w:hyperlink r:id="rId9" w:history="1">
        <w:r w:rsidR="00836986" w:rsidRPr="00836986">
          <w:rPr>
            <w:rStyle w:val="Hipercze"/>
            <w:sz w:val="22"/>
            <w:szCs w:val="22"/>
            <w:u w:val="none"/>
            <w:lang w:val="en-AU"/>
          </w:rPr>
          <w:t>bzp@pm.szczecin.pl</w:t>
        </w:r>
      </w:hyperlink>
    </w:p>
    <w:p w14:paraId="741037F7" w14:textId="4427982A" w:rsidR="00485310" w:rsidRPr="00485310" w:rsidRDefault="00485310" w:rsidP="000F35B0">
      <w:pPr>
        <w:pStyle w:val="BodyText210"/>
        <w:numPr>
          <w:ilvl w:val="0"/>
          <w:numId w:val="33"/>
        </w:numPr>
        <w:tabs>
          <w:tab w:val="clear" w:pos="0"/>
        </w:tabs>
        <w:spacing w:after="80"/>
        <w:ind w:left="284" w:hanging="284"/>
        <w:rPr>
          <w:sz w:val="22"/>
          <w:szCs w:val="22"/>
        </w:rPr>
      </w:pPr>
      <w:r w:rsidRPr="00375D1A">
        <w:rPr>
          <w:sz w:val="22"/>
          <w:szCs w:val="22"/>
        </w:rPr>
        <w:t>Adres strony internetowej</w:t>
      </w:r>
      <w:r>
        <w:rPr>
          <w:sz w:val="22"/>
          <w:szCs w:val="22"/>
        </w:rPr>
        <w:t xml:space="preserve"> Zamawiającego</w:t>
      </w:r>
      <w:r w:rsidRPr="00375D1A">
        <w:rPr>
          <w:sz w:val="22"/>
          <w:szCs w:val="22"/>
        </w:rPr>
        <w:t xml:space="preserve">: </w:t>
      </w:r>
      <w:hyperlink r:id="rId10" w:history="1">
        <w:r w:rsidR="00836986" w:rsidRPr="00836986">
          <w:rPr>
            <w:rStyle w:val="Hipercze"/>
            <w:sz w:val="22"/>
            <w:szCs w:val="22"/>
            <w:u w:val="none"/>
          </w:rPr>
          <w:t>www.pm.szczecin.pl</w:t>
        </w:r>
      </w:hyperlink>
    </w:p>
    <w:p w14:paraId="2D3FE6A8" w14:textId="07B887C4" w:rsidR="00646C8F" w:rsidRPr="00917867" w:rsidRDefault="00646C8F" w:rsidP="000F35B0">
      <w:pPr>
        <w:pStyle w:val="BodyText210"/>
        <w:numPr>
          <w:ilvl w:val="0"/>
          <w:numId w:val="33"/>
        </w:numPr>
        <w:tabs>
          <w:tab w:val="clear" w:pos="0"/>
        </w:tabs>
        <w:spacing w:after="40"/>
        <w:ind w:left="284" w:hanging="284"/>
        <w:rPr>
          <w:sz w:val="22"/>
          <w:szCs w:val="22"/>
        </w:rPr>
      </w:pPr>
      <w:r w:rsidRPr="00917867">
        <w:rPr>
          <w:sz w:val="22"/>
          <w:szCs w:val="22"/>
        </w:rPr>
        <w:t>Adres strony internetowej prowadzonego postępowania:</w:t>
      </w:r>
    </w:p>
    <w:p w14:paraId="0780927A" w14:textId="0F7308C4" w:rsidR="00646C8F" w:rsidRPr="00485310" w:rsidRDefault="00646C8F" w:rsidP="00615AF1">
      <w:pPr>
        <w:pStyle w:val="BodyText210"/>
        <w:tabs>
          <w:tab w:val="clear" w:pos="0"/>
        </w:tabs>
        <w:spacing w:after="80"/>
        <w:ind w:left="284"/>
        <w:rPr>
          <w:bCs/>
          <w:color w:val="0000FF"/>
          <w:sz w:val="22"/>
          <w:szCs w:val="22"/>
        </w:rPr>
      </w:pPr>
      <w:r w:rsidRPr="00485310">
        <w:rPr>
          <w:bCs/>
          <w:color w:val="0000FF"/>
          <w:sz w:val="22"/>
          <w:szCs w:val="22"/>
        </w:rPr>
        <w:t>https://platformazakupowa.pl/pn/</w:t>
      </w:r>
      <w:r w:rsidR="00836986">
        <w:rPr>
          <w:bCs/>
          <w:color w:val="0000FF"/>
          <w:sz w:val="22"/>
          <w:szCs w:val="22"/>
        </w:rPr>
        <w:t>p</w:t>
      </w:r>
      <w:r w:rsidRPr="00485310">
        <w:rPr>
          <w:bCs/>
          <w:color w:val="0000FF"/>
          <w:sz w:val="22"/>
          <w:szCs w:val="22"/>
        </w:rPr>
        <w:t>m_szczecin</w:t>
      </w:r>
    </w:p>
    <w:p w14:paraId="6A8004D2" w14:textId="77777777" w:rsidR="00646C8F" w:rsidRPr="00917867" w:rsidRDefault="00646C8F" w:rsidP="00615AF1">
      <w:pPr>
        <w:pStyle w:val="BodyText210"/>
        <w:tabs>
          <w:tab w:val="clear" w:pos="0"/>
        </w:tabs>
        <w:spacing w:after="80"/>
        <w:ind w:left="284"/>
        <w:rPr>
          <w:sz w:val="22"/>
          <w:szCs w:val="22"/>
        </w:rPr>
      </w:pPr>
      <w:r w:rsidRPr="00917867">
        <w:rPr>
          <w:sz w:val="22"/>
          <w:szCs w:val="22"/>
        </w:rPr>
        <w:t>Na tej stronie udostępniane będą zmiany i wyjaśnienia treści SWZ oraz inne dokumenty zamówienia bezpośrednio związane z postępowaniem o udzielenie zamówienia.</w:t>
      </w:r>
    </w:p>
    <w:p w14:paraId="4C45D676" w14:textId="64BC734B" w:rsidR="00646C8F" w:rsidRPr="00917867" w:rsidRDefault="00646C8F" w:rsidP="000F35B0">
      <w:pPr>
        <w:pStyle w:val="BodyText210"/>
        <w:numPr>
          <w:ilvl w:val="0"/>
          <w:numId w:val="33"/>
        </w:numPr>
        <w:tabs>
          <w:tab w:val="clear" w:pos="0"/>
        </w:tabs>
        <w:spacing w:after="80"/>
        <w:ind w:left="284" w:hanging="284"/>
        <w:rPr>
          <w:sz w:val="22"/>
          <w:szCs w:val="22"/>
        </w:rPr>
      </w:pPr>
      <w:r w:rsidRPr="00917867">
        <w:rPr>
          <w:sz w:val="22"/>
          <w:szCs w:val="22"/>
        </w:rPr>
        <w:t>Rodzaj zamawiającego: Uczelnia Publiczna.</w:t>
      </w:r>
    </w:p>
    <w:p w14:paraId="2E415578" w14:textId="08A09A76" w:rsidR="00646C8F" w:rsidRPr="00917867" w:rsidRDefault="00646C8F" w:rsidP="000F35B0">
      <w:pPr>
        <w:pStyle w:val="BodyText210"/>
        <w:numPr>
          <w:ilvl w:val="0"/>
          <w:numId w:val="33"/>
        </w:numPr>
        <w:tabs>
          <w:tab w:val="clear" w:pos="0"/>
        </w:tabs>
        <w:ind w:left="284" w:hanging="284"/>
        <w:rPr>
          <w:sz w:val="22"/>
          <w:szCs w:val="22"/>
        </w:rPr>
      </w:pPr>
      <w:r w:rsidRPr="00917867">
        <w:rPr>
          <w:sz w:val="22"/>
          <w:szCs w:val="22"/>
        </w:rPr>
        <w:t>Zamawiający nie dokonuje zakupu w imieniu innych instytucji zamawiających.</w:t>
      </w:r>
    </w:p>
    <w:p w14:paraId="1B78A5F3" w14:textId="77777777" w:rsidR="00646C8F" w:rsidRDefault="00646C8F" w:rsidP="009277BE">
      <w:pPr>
        <w:jc w:val="both"/>
        <w:rPr>
          <w:rFonts w:eastAsiaTheme="majorEastAsia"/>
          <w:b/>
          <w:sz w:val="22"/>
          <w:szCs w:val="22"/>
          <w:lang w:eastAsia="en-US"/>
        </w:rPr>
      </w:pPr>
    </w:p>
    <w:p w14:paraId="0999BD15" w14:textId="12930597" w:rsidR="00962CBB" w:rsidRPr="003E486D" w:rsidRDefault="00142A1B" w:rsidP="003D084C">
      <w:pPr>
        <w:pStyle w:val="Akapitzlist"/>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3E486D">
        <w:rPr>
          <w:rFonts w:eastAsiaTheme="majorEastAsia"/>
          <w:b/>
          <w:sz w:val="22"/>
          <w:szCs w:val="22"/>
          <w:lang w:eastAsia="en-US"/>
        </w:rPr>
        <w:t>Tryb udzielenia zamówienia</w:t>
      </w:r>
    </w:p>
    <w:p w14:paraId="69F7973B" w14:textId="71DCCA9B" w:rsidR="00485310" w:rsidRPr="00375D1A" w:rsidRDefault="00485310" w:rsidP="000F35B0">
      <w:pPr>
        <w:numPr>
          <w:ilvl w:val="0"/>
          <w:numId w:val="34"/>
        </w:numPr>
        <w:tabs>
          <w:tab w:val="clear" w:pos="720"/>
          <w:tab w:val="num" w:pos="284"/>
        </w:tabs>
        <w:spacing w:after="80"/>
        <w:ind w:left="284" w:hanging="284"/>
        <w:jc w:val="both"/>
        <w:rPr>
          <w:sz w:val="22"/>
          <w:szCs w:val="22"/>
        </w:rPr>
      </w:pPr>
      <w:r w:rsidRPr="00375D1A">
        <w:rPr>
          <w:sz w:val="22"/>
          <w:szCs w:val="22"/>
        </w:rPr>
        <w:t xml:space="preserve">Postępowanie o udzielenie zamówienia publicznego prowadzone jest w trybie </w:t>
      </w:r>
      <w:r w:rsidRPr="00004691">
        <w:rPr>
          <w:sz w:val="22"/>
          <w:szCs w:val="22"/>
          <w:lang w:eastAsia="en-US"/>
        </w:rPr>
        <w:t>podstawowy</w:t>
      </w:r>
      <w:r>
        <w:rPr>
          <w:sz w:val="22"/>
          <w:szCs w:val="22"/>
          <w:lang w:eastAsia="en-US"/>
        </w:rPr>
        <w:t>m</w:t>
      </w:r>
      <w:r w:rsidRPr="00004691">
        <w:rPr>
          <w:sz w:val="22"/>
          <w:szCs w:val="22"/>
          <w:lang w:eastAsia="en-US"/>
        </w:rPr>
        <w:t xml:space="preserve">, </w:t>
      </w:r>
      <w:r w:rsidR="009277BE">
        <w:rPr>
          <w:sz w:val="22"/>
          <w:szCs w:val="22"/>
          <w:lang w:eastAsia="en-US"/>
        </w:rPr>
        <w:t xml:space="preserve">                   </w:t>
      </w:r>
      <w:r w:rsidR="00E305F4" w:rsidRPr="00E94332">
        <w:rPr>
          <w:sz w:val="22"/>
          <w:szCs w:val="22"/>
          <w:lang w:eastAsia="en-US"/>
        </w:rPr>
        <w:t>na podstawie</w:t>
      </w:r>
      <w:r w:rsidRPr="00E94332">
        <w:rPr>
          <w:sz w:val="22"/>
          <w:szCs w:val="22"/>
          <w:lang w:eastAsia="en-US"/>
        </w:rPr>
        <w:t xml:space="preserve"> art. 275 pkt </w:t>
      </w:r>
      <w:r w:rsidR="00320E94" w:rsidRPr="00E94332">
        <w:rPr>
          <w:sz w:val="22"/>
          <w:szCs w:val="22"/>
          <w:lang w:eastAsia="en-US"/>
        </w:rPr>
        <w:t>1</w:t>
      </w:r>
      <w:r w:rsidRPr="00E94332">
        <w:rPr>
          <w:sz w:val="22"/>
          <w:szCs w:val="22"/>
          <w:lang w:eastAsia="en-US"/>
        </w:rPr>
        <w:t xml:space="preserve"> ustawy z 11 września 2019 r. – Prawo zamówień </w:t>
      </w:r>
      <w:r w:rsidRPr="00547ECB">
        <w:rPr>
          <w:sz w:val="22"/>
          <w:szCs w:val="22"/>
          <w:lang w:eastAsia="en-US"/>
        </w:rPr>
        <w:t>publicznych</w:t>
      </w:r>
      <w:r w:rsidRPr="009744A9">
        <w:rPr>
          <w:sz w:val="22"/>
          <w:szCs w:val="22"/>
        </w:rPr>
        <w:t xml:space="preserve">, </w:t>
      </w:r>
      <w:r w:rsidRPr="00547ECB">
        <w:rPr>
          <w:sz w:val="22"/>
          <w:szCs w:val="22"/>
        </w:rPr>
        <w:t xml:space="preserve">zwanej dalej ustawą </w:t>
      </w:r>
      <w:proofErr w:type="spellStart"/>
      <w:r w:rsidRPr="00547ECB">
        <w:rPr>
          <w:sz w:val="22"/>
          <w:szCs w:val="22"/>
        </w:rPr>
        <w:t>Pzp</w:t>
      </w:r>
      <w:proofErr w:type="spellEnd"/>
      <w:r w:rsidRPr="00547ECB">
        <w:rPr>
          <w:sz w:val="22"/>
          <w:szCs w:val="22"/>
        </w:rPr>
        <w:t>,</w:t>
      </w:r>
      <w:r w:rsidR="00320E94" w:rsidRPr="00547ECB">
        <w:rPr>
          <w:sz w:val="22"/>
          <w:szCs w:val="22"/>
        </w:rPr>
        <w:t xml:space="preserve"> </w:t>
      </w:r>
      <w:r w:rsidRPr="00547ECB">
        <w:rPr>
          <w:bCs/>
          <w:sz w:val="22"/>
          <w:szCs w:val="22"/>
        </w:rPr>
        <w:t xml:space="preserve">aktów wykonawczych do ustawy </w:t>
      </w:r>
      <w:proofErr w:type="spellStart"/>
      <w:r w:rsidRPr="00547ECB">
        <w:rPr>
          <w:bCs/>
          <w:sz w:val="22"/>
          <w:szCs w:val="22"/>
        </w:rPr>
        <w:t>Pzp</w:t>
      </w:r>
      <w:proofErr w:type="spellEnd"/>
      <w:r w:rsidRPr="00547ECB">
        <w:rPr>
          <w:bCs/>
          <w:sz w:val="22"/>
          <w:szCs w:val="22"/>
        </w:rPr>
        <w:t xml:space="preserve"> oraz niniejszej </w:t>
      </w:r>
      <w:r w:rsidRPr="00375D1A">
        <w:rPr>
          <w:bCs/>
          <w:sz w:val="22"/>
          <w:szCs w:val="22"/>
        </w:rPr>
        <w:t>Specyfikacji Warunków Zamówienia.</w:t>
      </w:r>
    </w:p>
    <w:p w14:paraId="5A71B302" w14:textId="77777777" w:rsidR="00485310" w:rsidRDefault="00485310" w:rsidP="000F35B0">
      <w:pPr>
        <w:numPr>
          <w:ilvl w:val="0"/>
          <w:numId w:val="34"/>
        </w:numPr>
        <w:tabs>
          <w:tab w:val="clear" w:pos="720"/>
          <w:tab w:val="num" w:pos="284"/>
        </w:tabs>
        <w:spacing w:after="80"/>
        <w:ind w:left="284" w:hanging="284"/>
        <w:jc w:val="both"/>
        <w:rPr>
          <w:sz w:val="22"/>
          <w:szCs w:val="22"/>
        </w:rPr>
      </w:pPr>
      <w:r w:rsidRPr="00375D1A">
        <w:rPr>
          <w:sz w:val="22"/>
          <w:szCs w:val="22"/>
        </w:rPr>
        <w:t>Niniejsza Specyfikacja Warunków Zamówienia zwana jest w dalszej treści Specyfikacją Warunków Zamówienia, SWZ lub specyfikacją.</w:t>
      </w:r>
    </w:p>
    <w:p w14:paraId="56ED483D" w14:textId="77777777" w:rsidR="00AB0104" w:rsidRPr="00B86599" w:rsidRDefault="00485310" w:rsidP="000F35B0">
      <w:pPr>
        <w:numPr>
          <w:ilvl w:val="0"/>
          <w:numId w:val="34"/>
        </w:numPr>
        <w:tabs>
          <w:tab w:val="clear" w:pos="720"/>
          <w:tab w:val="num" w:pos="284"/>
        </w:tabs>
        <w:spacing w:after="80"/>
        <w:ind w:left="284" w:hanging="284"/>
        <w:jc w:val="both"/>
        <w:rPr>
          <w:sz w:val="22"/>
          <w:szCs w:val="22"/>
        </w:rPr>
      </w:pPr>
      <w:r w:rsidRPr="00485310">
        <w:rPr>
          <w:sz w:val="22"/>
          <w:szCs w:val="22"/>
        </w:rPr>
        <w:t xml:space="preserve">W sprawach </w:t>
      </w:r>
      <w:r w:rsidRPr="003E486D">
        <w:rPr>
          <w:sz w:val="22"/>
          <w:szCs w:val="22"/>
        </w:rPr>
        <w:t xml:space="preserve">nieuregulowanych w niniejszej SWZ stosuje się przepisy ustawy </w:t>
      </w:r>
      <w:proofErr w:type="spellStart"/>
      <w:r w:rsidRPr="003E486D">
        <w:rPr>
          <w:sz w:val="22"/>
          <w:szCs w:val="22"/>
        </w:rPr>
        <w:t>Pzp</w:t>
      </w:r>
      <w:proofErr w:type="spellEnd"/>
      <w:r w:rsidRPr="003E486D">
        <w:rPr>
          <w:sz w:val="22"/>
          <w:szCs w:val="22"/>
        </w:rPr>
        <w:t xml:space="preserve"> oraz </w:t>
      </w:r>
      <w:r w:rsidRPr="003E486D">
        <w:rPr>
          <w:bCs/>
          <w:sz w:val="22"/>
          <w:szCs w:val="22"/>
        </w:rPr>
        <w:t xml:space="preserve">aktów </w:t>
      </w:r>
      <w:r w:rsidRPr="00B86599">
        <w:rPr>
          <w:bCs/>
          <w:sz w:val="22"/>
          <w:szCs w:val="22"/>
        </w:rPr>
        <w:t xml:space="preserve">wykonawczych do ustawy </w:t>
      </w:r>
      <w:proofErr w:type="spellStart"/>
      <w:r w:rsidRPr="00B86599">
        <w:rPr>
          <w:bCs/>
          <w:sz w:val="22"/>
          <w:szCs w:val="22"/>
        </w:rPr>
        <w:t>Pzp</w:t>
      </w:r>
      <w:proofErr w:type="spellEnd"/>
      <w:r w:rsidRPr="00B86599">
        <w:rPr>
          <w:bCs/>
          <w:sz w:val="22"/>
          <w:szCs w:val="22"/>
        </w:rPr>
        <w:t>.</w:t>
      </w:r>
    </w:p>
    <w:p w14:paraId="67F9374E" w14:textId="77777777" w:rsidR="00320E94" w:rsidRPr="00B86599" w:rsidRDefault="00320E94" w:rsidP="000F35B0">
      <w:pPr>
        <w:numPr>
          <w:ilvl w:val="0"/>
          <w:numId w:val="34"/>
        </w:numPr>
        <w:tabs>
          <w:tab w:val="clear" w:pos="720"/>
          <w:tab w:val="num" w:pos="284"/>
        </w:tabs>
        <w:ind w:left="284" w:hanging="284"/>
        <w:rPr>
          <w:sz w:val="22"/>
          <w:szCs w:val="22"/>
        </w:rPr>
      </w:pPr>
      <w:r w:rsidRPr="00B86599">
        <w:rPr>
          <w:sz w:val="22"/>
          <w:szCs w:val="22"/>
        </w:rPr>
        <w:t>Wybór oferty najkorzystniejszej zostanie dokonany bez przeprowadzenia negocjacji.</w:t>
      </w:r>
    </w:p>
    <w:p w14:paraId="450AEF9E" w14:textId="77777777" w:rsidR="00AB0104" w:rsidRPr="00545378" w:rsidRDefault="00AB0104" w:rsidP="009277BE">
      <w:pPr>
        <w:jc w:val="both"/>
        <w:rPr>
          <w:rFonts w:eastAsiaTheme="majorEastAsia"/>
          <w:sz w:val="22"/>
          <w:szCs w:val="22"/>
          <w:lang w:eastAsia="en-US"/>
        </w:rPr>
      </w:pPr>
    </w:p>
    <w:p w14:paraId="7C28AAEF" w14:textId="3A71CCE8" w:rsidR="00D57AA3" w:rsidRPr="003E486D" w:rsidRDefault="009C4529" w:rsidP="003D084C">
      <w:pPr>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545378">
        <w:rPr>
          <w:rFonts w:eastAsiaTheme="majorEastAsia"/>
          <w:b/>
          <w:sz w:val="22"/>
          <w:szCs w:val="22"/>
          <w:lang w:eastAsia="en-US"/>
        </w:rPr>
        <w:t>Wykonawcy</w:t>
      </w:r>
      <w:r w:rsidR="00E90B9E" w:rsidRPr="00545378">
        <w:rPr>
          <w:rFonts w:eastAsiaTheme="majorEastAsia"/>
          <w:b/>
          <w:sz w:val="22"/>
          <w:szCs w:val="22"/>
          <w:lang w:eastAsia="en-US"/>
        </w:rPr>
        <w:t>/podwykonawcy</w:t>
      </w:r>
    </w:p>
    <w:p w14:paraId="3F328265" w14:textId="35697F98" w:rsidR="009C4529" w:rsidRPr="003E486D" w:rsidRDefault="009C4529" w:rsidP="009277BE">
      <w:pPr>
        <w:pStyle w:val="Akapitzlist"/>
        <w:numPr>
          <w:ilvl w:val="0"/>
          <w:numId w:val="2"/>
        </w:numPr>
        <w:spacing w:after="120"/>
        <w:jc w:val="both"/>
        <w:rPr>
          <w:rFonts w:eastAsiaTheme="majorEastAsia"/>
          <w:sz w:val="22"/>
          <w:szCs w:val="22"/>
          <w:lang w:eastAsia="en-US"/>
        </w:rPr>
      </w:pPr>
      <w:r w:rsidRPr="003E486D">
        <w:rPr>
          <w:rFonts w:eastAsiaTheme="majorEastAsia"/>
          <w:sz w:val="22"/>
          <w:szCs w:val="22"/>
          <w:lang w:eastAsia="en-US"/>
        </w:rPr>
        <w:t>Wykonawcą</w:t>
      </w:r>
      <w:r w:rsidR="003E486D" w:rsidRPr="003E486D">
        <w:rPr>
          <w:rFonts w:eastAsiaTheme="majorEastAsia"/>
          <w:sz w:val="22"/>
          <w:szCs w:val="22"/>
          <w:lang w:eastAsia="en-US"/>
        </w:rPr>
        <w:t xml:space="preserve"> </w:t>
      </w:r>
      <w:r w:rsidR="00412BC8" w:rsidRPr="003E486D">
        <w:rPr>
          <w:rFonts w:eastAsiaTheme="majorEastAsia"/>
          <w:bCs/>
          <w:sz w:val="22"/>
          <w:szCs w:val="22"/>
          <w:lang w:eastAsia="en-US"/>
        </w:rPr>
        <w:t>jest</w:t>
      </w:r>
      <w:r w:rsidRPr="003E486D">
        <w:rPr>
          <w:rFonts w:eastAsiaTheme="majorEastAsia"/>
          <w:sz w:val="22"/>
          <w:szCs w:val="22"/>
          <w:lang w:eastAsia="en-US"/>
        </w:rPr>
        <w:t xml:space="preserve"> osoba fizyczna, osoba prawna albo jednostka organizacyjna nieposiadająca osobowości prawnej, </w:t>
      </w:r>
      <w:r w:rsidR="00412BC8" w:rsidRPr="003E486D">
        <w:rPr>
          <w:rFonts w:eastAsiaTheme="majorEastAsia"/>
          <w:sz w:val="22"/>
          <w:szCs w:val="22"/>
          <w:lang w:eastAsia="en-US"/>
        </w:rPr>
        <w:t>która oferuje na rynku wykonanie robót budowlanych lub obiektu budowlanego, dostawę produktów lub świadczenie usług lub ubiega się o udzielenie zamówienia, złożyła ofertę lub zawarła umowę w sprawie zamówienia publicznego</w:t>
      </w:r>
      <w:r w:rsidR="00773D17" w:rsidRPr="003E486D">
        <w:rPr>
          <w:rFonts w:eastAsiaTheme="majorEastAsia"/>
          <w:sz w:val="22"/>
          <w:szCs w:val="22"/>
          <w:lang w:eastAsia="en-US"/>
        </w:rPr>
        <w:t>.</w:t>
      </w:r>
    </w:p>
    <w:p w14:paraId="22EED6D6" w14:textId="54C20135" w:rsidR="00615AF1" w:rsidRPr="00836986" w:rsidRDefault="00B07F86" w:rsidP="00836986">
      <w:pPr>
        <w:numPr>
          <w:ilvl w:val="0"/>
          <w:numId w:val="2"/>
        </w:numPr>
        <w:spacing w:after="120"/>
        <w:jc w:val="both"/>
        <w:rPr>
          <w:rFonts w:eastAsiaTheme="majorEastAsia"/>
          <w:sz w:val="22"/>
          <w:szCs w:val="22"/>
          <w:lang w:eastAsia="en-US"/>
        </w:rPr>
      </w:pPr>
      <w:r w:rsidRPr="00D57AA3">
        <w:rPr>
          <w:rFonts w:eastAsiaTheme="majorEastAsia"/>
          <w:sz w:val="22"/>
          <w:szCs w:val="22"/>
          <w:lang w:eastAsia="en-US"/>
        </w:rPr>
        <w:t xml:space="preserve">Zamawiający </w:t>
      </w:r>
      <w:r w:rsidRPr="00E94332">
        <w:rPr>
          <w:rFonts w:eastAsiaTheme="majorEastAsia"/>
          <w:b/>
          <w:bCs/>
          <w:sz w:val="22"/>
          <w:szCs w:val="22"/>
          <w:lang w:eastAsia="en-US"/>
        </w:rPr>
        <w:t>nie zastrzega</w:t>
      </w:r>
      <w:r w:rsidR="003E486D" w:rsidRPr="00E94332">
        <w:rPr>
          <w:rFonts w:eastAsiaTheme="majorEastAsia"/>
          <w:sz w:val="22"/>
          <w:szCs w:val="22"/>
          <w:lang w:eastAsia="en-US"/>
        </w:rPr>
        <w:t xml:space="preserve"> </w:t>
      </w:r>
      <w:r w:rsidRPr="00D57AA3">
        <w:rPr>
          <w:rFonts w:eastAsiaTheme="majorEastAsia"/>
          <w:sz w:val="22"/>
          <w:szCs w:val="22"/>
          <w:lang w:eastAsia="en-US"/>
        </w:rPr>
        <w:t>możliwości ubiegania się o udzielenie zamówienia wyłącznie przez wykonawców, o których mowa w art. 94</w:t>
      </w:r>
      <w:r w:rsidR="00447382" w:rsidRPr="00D57AA3">
        <w:rPr>
          <w:rFonts w:eastAsiaTheme="majorEastAsia"/>
          <w:sz w:val="22"/>
          <w:szCs w:val="22"/>
          <w:lang w:eastAsia="en-US"/>
        </w:rPr>
        <w:t xml:space="preserve"> ustawy </w:t>
      </w:r>
      <w:proofErr w:type="spellStart"/>
      <w:r w:rsidR="00447382" w:rsidRPr="00D57AA3">
        <w:rPr>
          <w:rFonts w:eastAsiaTheme="majorEastAsia"/>
          <w:sz w:val="22"/>
          <w:szCs w:val="22"/>
          <w:lang w:eastAsia="en-US"/>
        </w:rPr>
        <w:t>Pzp</w:t>
      </w:r>
      <w:proofErr w:type="spellEnd"/>
      <w:r w:rsidR="00447382" w:rsidRPr="00D57AA3">
        <w:rPr>
          <w:rFonts w:eastAsiaTheme="majorEastAsia"/>
          <w:sz w:val="22"/>
          <w:szCs w:val="22"/>
          <w:lang w:eastAsia="en-US"/>
        </w:rPr>
        <w:t>,</w:t>
      </w:r>
      <w:r w:rsidRPr="00D57AA3">
        <w:rPr>
          <w:rFonts w:eastAsiaTheme="majorEastAsia"/>
          <w:sz w:val="22"/>
          <w:szCs w:val="22"/>
          <w:lang w:eastAsia="en-US"/>
        </w:rPr>
        <w:t xml:space="preserve"> tj. mający</w:t>
      </w:r>
      <w:r w:rsidR="00773D17" w:rsidRPr="00D57AA3">
        <w:rPr>
          <w:rFonts w:eastAsiaTheme="majorEastAsia"/>
          <w:sz w:val="22"/>
          <w:szCs w:val="22"/>
          <w:lang w:eastAsia="en-US"/>
        </w:rPr>
        <w:t>ch</w:t>
      </w:r>
      <w:r w:rsidRPr="00D57AA3">
        <w:rPr>
          <w:rFonts w:eastAsiaTheme="majorEastAsia"/>
          <w:sz w:val="22"/>
          <w:szCs w:val="22"/>
          <w:lang w:eastAsia="en-US"/>
        </w:rPr>
        <w:t xml:space="preserve"> status zakładu pracy chronionej, spółdzielnie socjalne oraz inn</w:t>
      </w:r>
      <w:r w:rsidR="00773D17" w:rsidRPr="00D57AA3">
        <w:rPr>
          <w:rFonts w:eastAsiaTheme="majorEastAsia"/>
          <w:sz w:val="22"/>
          <w:szCs w:val="22"/>
          <w:lang w:eastAsia="en-US"/>
        </w:rPr>
        <w:t>ych</w:t>
      </w:r>
      <w:r w:rsidRPr="00D57AA3">
        <w:rPr>
          <w:rFonts w:eastAsiaTheme="majorEastAsia"/>
          <w:sz w:val="22"/>
          <w:szCs w:val="22"/>
          <w:lang w:eastAsia="en-US"/>
        </w:rPr>
        <w:t xml:space="preserve"> wykonawc</w:t>
      </w:r>
      <w:r w:rsidR="00773D17" w:rsidRPr="00D57AA3">
        <w:rPr>
          <w:rFonts w:eastAsiaTheme="majorEastAsia"/>
          <w:sz w:val="22"/>
          <w:szCs w:val="22"/>
          <w:lang w:eastAsia="en-US"/>
        </w:rPr>
        <w:t>ów</w:t>
      </w:r>
      <w:r w:rsidRPr="00D57AA3">
        <w:rPr>
          <w:rFonts w:eastAsiaTheme="majorEastAsia"/>
          <w:sz w:val="22"/>
          <w:szCs w:val="22"/>
          <w:lang w:eastAsia="en-US"/>
        </w:rPr>
        <w:t>, których głównym celem lub głównym celem działalności ich wyodrębnionych organizacyjnie jednostek, które będą realizowały zamówienie, jest społeczna i zawodowa integracja osób społecznie marginalizowanych.</w:t>
      </w:r>
    </w:p>
    <w:p w14:paraId="7F423483" w14:textId="77777777" w:rsidR="00C11069" w:rsidRPr="00D57AA3" w:rsidRDefault="00B174FF" w:rsidP="009277BE">
      <w:pPr>
        <w:numPr>
          <w:ilvl w:val="0"/>
          <w:numId w:val="2"/>
        </w:numPr>
        <w:contextualSpacing/>
        <w:jc w:val="both"/>
        <w:rPr>
          <w:rFonts w:eastAsiaTheme="majorEastAsia"/>
          <w:sz w:val="22"/>
          <w:szCs w:val="22"/>
          <w:lang w:eastAsia="en-US"/>
        </w:rPr>
      </w:pPr>
      <w:r w:rsidRPr="00D57AA3">
        <w:rPr>
          <w:rFonts w:eastAsiaTheme="majorEastAsia"/>
          <w:sz w:val="22"/>
          <w:szCs w:val="22"/>
          <w:lang w:eastAsia="en-US"/>
        </w:rPr>
        <w:t>Za</w:t>
      </w:r>
      <w:r w:rsidR="00D03518" w:rsidRPr="00D57AA3">
        <w:rPr>
          <w:rFonts w:eastAsiaTheme="majorEastAsia"/>
          <w:sz w:val="22"/>
          <w:szCs w:val="22"/>
          <w:lang w:eastAsia="en-US"/>
        </w:rPr>
        <w:t>mówienie może zostać udzielone w</w:t>
      </w:r>
      <w:r w:rsidRPr="00D57AA3">
        <w:rPr>
          <w:rFonts w:eastAsiaTheme="majorEastAsia"/>
          <w:sz w:val="22"/>
          <w:szCs w:val="22"/>
          <w:lang w:eastAsia="en-US"/>
        </w:rPr>
        <w:t>ykonawcy, który</w:t>
      </w:r>
      <w:r w:rsidR="00C11069" w:rsidRPr="00D57AA3">
        <w:rPr>
          <w:rFonts w:eastAsiaTheme="majorEastAsia"/>
          <w:sz w:val="22"/>
          <w:szCs w:val="22"/>
          <w:lang w:eastAsia="en-US"/>
        </w:rPr>
        <w:t>:</w:t>
      </w:r>
    </w:p>
    <w:p w14:paraId="61F7B4C6" w14:textId="2AC0BC1B" w:rsidR="007D1555" w:rsidRPr="00342A32" w:rsidRDefault="00773D17" w:rsidP="009277BE">
      <w:pPr>
        <w:autoSpaceDE w:val="0"/>
        <w:autoSpaceDN w:val="0"/>
        <w:ind w:left="360"/>
        <w:jc w:val="both"/>
        <w:rPr>
          <w:rFonts w:eastAsiaTheme="majorEastAsia"/>
          <w:sz w:val="22"/>
          <w:szCs w:val="22"/>
          <w:lang w:eastAsia="en-US"/>
        </w:rPr>
      </w:pPr>
      <w:r w:rsidRPr="00D57AA3">
        <w:rPr>
          <w:rFonts w:eastAsiaTheme="majorEastAsia"/>
          <w:sz w:val="22"/>
          <w:szCs w:val="22"/>
          <w:lang w:eastAsia="en-US"/>
        </w:rPr>
        <w:t xml:space="preserve">– </w:t>
      </w:r>
      <w:r w:rsidR="00B174FF" w:rsidRPr="00D57AA3">
        <w:rPr>
          <w:rFonts w:eastAsiaTheme="majorEastAsia"/>
          <w:sz w:val="22"/>
          <w:szCs w:val="22"/>
          <w:lang w:eastAsia="en-US"/>
        </w:rPr>
        <w:t xml:space="preserve">nie podlega wykluczeniu na podstawie art. </w:t>
      </w:r>
      <w:r w:rsidR="00C11069" w:rsidRPr="00D57AA3">
        <w:rPr>
          <w:rFonts w:eastAsiaTheme="majorEastAsia"/>
          <w:sz w:val="22"/>
          <w:szCs w:val="22"/>
          <w:lang w:eastAsia="en-US"/>
        </w:rPr>
        <w:t xml:space="preserve">108 ust. 1 ustawy </w:t>
      </w:r>
      <w:proofErr w:type="spellStart"/>
      <w:r w:rsidR="00C11069" w:rsidRPr="007D131A">
        <w:rPr>
          <w:rFonts w:eastAsiaTheme="majorEastAsia"/>
          <w:sz w:val="22"/>
          <w:szCs w:val="22"/>
          <w:lang w:eastAsia="en-US"/>
        </w:rPr>
        <w:t>Pzp</w:t>
      </w:r>
      <w:proofErr w:type="spellEnd"/>
      <w:r w:rsidR="00105BBA" w:rsidRPr="007D131A">
        <w:rPr>
          <w:rFonts w:eastAsiaTheme="majorEastAsia"/>
          <w:sz w:val="22"/>
          <w:szCs w:val="22"/>
          <w:lang w:eastAsia="en-US"/>
        </w:rPr>
        <w:t xml:space="preserve"> oraz art. 7 ust. 1 ustawy z dnia 13 kwietnia 2022 r. o szczególnych </w:t>
      </w:r>
      <w:r w:rsidR="00105BBA" w:rsidRPr="00342A32">
        <w:rPr>
          <w:rFonts w:eastAsiaTheme="majorEastAsia"/>
          <w:sz w:val="22"/>
          <w:szCs w:val="22"/>
          <w:lang w:eastAsia="en-US"/>
        </w:rPr>
        <w:t xml:space="preserve">rozwiązaniach w zakresie przeciwdziałania wspieraniu agresji na Ukrainę oraz służących ochronie bezpieczeństwa </w:t>
      </w:r>
      <w:r w:rsidR="00105BBA" w:rsidRPr="00853D2E">
        <w:rPr>
          <w:rFonts w:eastAsiaTheme="majorEastAsia"/>
          <w:sz w:val="22"/>
          <w:szCs w:val="22"/>
          <w:lang w:eastAsia="en-US"/>
        </w:rPr>
        <w:t>narodowego</w:t>
      </w:r>
      <w:r w:rsidR="00105BBA" w:rsidRPr="00342A32">
        <w:rPr>
          <w:rFonts w:eastAsiaTheme="majorEastAsia"/>
          <w:sz w:val="22"/>
          <w:szCs w:val="22"/>
          <w:lang w:eastAsia="en-US"/>
        </w:rPr>
        <w:t>,</w:t>
      </w:r>
    </w:p>
    <w:p w14:paraId="76DEE87E" w14:textId="6EA71204" w:rsidR="00D57AA3" w:rsidRPr="00342A32" w:rsidRDefault="00A85EAD" w:rsidP="009277BE">
      <w:pPr>
        <w:spacing w:after="120"/>
        <w:ind w:left="360"/>
        <w:jc w:val="both"/>
        <w:rPr>
          <w:rFonts w:eastAsiaTheme="majorEastAsia"/>
          <w:sz w:val="22"/>
          <w:szCs w:val="22"/>
          <w:lang w:eastAsia="en-US"/>
        </w:rPr>
      </w:pPr>
      <w:r w:rsidRPr="00342A32">
        <w:rPr>
          <w:rFonts w:eastAsiaTheme="majorEastAsia"/>
          <w:sz w:val="22"/>
          <w:szCs w:val="22"/>
          <w:lang w:eastAsia="en-US"/>
        </w:rPr>
        <w:t>–</w:t>
      </w:r>
      <w:r w:rsidR="003E486D" w:rsidRPr="00342A32">
        <w:rPr>
          <w:rFonts w:eastAsiaTheme="majorEastAsia"/>
          <w:sz w:val="22"/>
          <w:szCs w:val="22"/>
          <w:lang w:eastAsia="en-US"/>
        </w:rPr>
        <w:t xml:space="preserve"> </w:t>
      </w:r>
      <w:r w:rsidR="00B174FF" w:rsidRPr="00342A32">
        <w:rPr>
          <w:rFonts w:eastAsiaTheme="majorEastAsia"/>
          <w:sz w:val="22"/>
          <w:szCs w:val="22"/>
          <w:lang w:eastAsia="en-US"/>
        </w:rPr>
        <w:t>złożył of</w:t>
      </w:r>
      <w:r w:rsidR="00C11069" w:rsidRPr="00342A32">
        <w:rPr>
          <w:rFonts w:eastAsiaTheme="majorEastAsia"/>
          <w:sz w:val="22"/>
          <w:szCs w:val="22"/>
          <w:lang w:eastAsia="en-US"/>
        </w:rPr>
        <w:t xml:space="preserve">ertę niepodlegającą odrzuceniu na podstawie art. 226 </w:t>
      </w:r>
      <w:r w:rsidR="00852CFA" w:rsidRPr="00342A32">
        <w:rPr>
          <w:rFonts w:eastAsiaTheme="majorEastAsia"/>
          <w:sz w:val="22"/>
          <w:szCs w:val="22"/>
          <w:lang w:eastAsia="en-US"/>
        </w:rPr>
        <w:t xml:space="preserve">ust. 1 </w:t>
      </w:r>
      <w:r w:rsidR="00C11069" w:rsidRPr="00342A32">
        <w:rPr>
          <w:rFonts w:eastAsiaTheme="majorEastAsia"/>
          <w:sz w:val="22"/>
          <w:szCs w:val="22"/>
          <w:lang w:eastAsia="en-US"/>
        </w:rPr>
        <w:t xml:space="preserve">ustawy </w:t>
      </w:r>
      <w:proofErr w:type="spellStart"/>
      <w:r w:rsidR="00C11069" w:rsidRPr="00342A32">
        <w:rPr>
          <w:rFonts w:eastAsiaTheme="majorEastAsia"/>
          <w:sz w:val="22"/>
          <w:szCs w:val="22"/>
          <w:lang w:eastAsia="en-US"/>
        </w:rPr>
        <w:t>Pzp</w:t>
      </w:r>
      <w:proofErr w:type="spellEnd"/>
      <w:r w:rsidR="00C11069" w:rsidRPr="00342A32">
        <w:rPr>
          <w:rFonts w:eastAsiaTheme="majorEastAsia"/>
          <w:sz w:val="22"/>
          <w:szCs w:val="22"/>
          <w:lang w:eastAsia="en-US"/>
        </w:rPr>
        <w:t>.</w:t>
      </w:r>
    </w:p>
    <w:p w14:paraId="608A1E6F" w14:textId="65754967" w:rsidR="00DD0276" w:rsidRPr="00342A32" w:rsidRDefault="00FE361A" w:rsidP="009277BE">
      <w:pPr>
        <w:numPr>
          <w:ilvl w:val="0"/>
          <w:numId w:val="2"/>
        </w:numPr>
        <w:spacing w:after="60"/>
        <w:jc w:val="both"/>
        <w:rPr>
          <w:rFonts w:eastAsiaTheme="majorEastAsia"/>
          <w:b/>
          <w:bCs/>
          <w:sz w:val="22"/>
          <w:szCs w:val="22"/>
          <w:lang w:eastAsia="en-US"/>
        </w:rPr>
      </w:pPr>
      <w:r w:rsidRPr="00342A32">
        <w:rPr>
          <w:rFonts w:eastAsiaTheme="majorEastAsia"/>
          <w:b/>
          <w:sz w:val="22"/>
          <w:szCs w:val="22"/>
          <w:lang w:eastAsia="en-US"/>
        </w:rPr>
        <w:t>Wykonawcy</w:t>
      </w:r>
      <w:r w:rsidR="003E486D" w:rsidRPr="00342A32">
        <w:rPr>
          <w:rFonts w:eastAsiaTheme="majorEastAsia"/>
          <w:b/>
          <w:sz w:val="22"/>
          <w:szCs w:val="22"/>
          <w:lang w:eastAsia="en-US"/>
        </w:rPr>
        <w:t xml:space="preserve"> </w:t>
      </w:r>
      <w:r w:rsidRPr="00342A32">
        <w:rPr>
          <w:rFonts w:eastAsiaTheme="majorEastAsia"/>
          <w:b/>
          <w:sz w:val="22"/>
          <w:szCs w:val="22"/>
          <w:lang w:eastAsia="en-US"/>
        </w:rPr>
        <w:t xml:space="preserve">mogą </w:t>
      </w:r>
      <w:r w:rsidR="00A85EAD" w:rsidRPr="00342A32">
        <w:rPr>
          <w:rFonts w:eastAsiaTheme="majorEastAsia"/>
          <w:b/>
          <w:sz w:val="22"/>
          <w:szCs w:val="22"/>
          <w:lang w:eastAsia="en-US"/>
        </w:rPr>
        <w:t xml:space="preserve">wspólnie </w:t>
      </w:r>
      <w:r w:rsidRPr="00342A32">
        <w:rPr>
          <w:rFonts w:eastAsiaTheme="majorEastAsia"/>
          <w:b/>
          <w:sz w:val="22"/>
          <w:szCs w:val="22"/>
          <w:lang w:eastAsia="en-US"/>
        </w:rPr>
        <w:t>ubiegać się o udzielenie zamówienia</w:t>
      </w:r>
      <w:r w:rsidRPr="00342A32">
        <w:rPr>
          <w:rFonts w:eastAsiaTheme="majorEastAsia"/>
          <w:sz w:val="22"/>
          <w:szCs w:val="22"/>
          <w:lang w:eastAsia="en-US"/>
        </w:rPr>
        <w:t xml:space="preserve">. </w:t>
      </w:r>
    </w:p>
    <w:p w14:paraId="2DBE817C" w14:textId="77777777" w:rsidR="00E90B9E" w:rsidRPr="00545378" w:rsidRDefault="00FE361A" w:rsidP="009277BE">
      <w:pPr>
        <w:ind w:left="360"/>
        <w:contextualSpacing/>
        <w:jc w:val="both"/>
        <w:rPr>
          <w:rFonts w:eastAsiaTheme="majorEastAsia"/>
          <w:b/>
          <w:bCs/>
          <w:sz w:val="22"/>
          <w:szCs w:val="22"/>
          <w:lang w:eastAsia="en-US"/>
        </w:rPr>
      </w:pPr>
      <w:r w:rsidRPr="00545378">
        <w:rPr>
          <w:rFonts w:eastAsiaTheme="majorEastAsia"/>
          <w:sz w:val="22"/>
          <w:szCs w:val="22"/>
          <w:lang w:eastAsia="en-US"/>
        </w:rPr>
        <w:t>W takim przypadku</w:t>
      </w:r>
      <w:r w:rsidR="00E90B9E" w:rsidRPr="00545378">
        <w:rPr>
          <w:rFonts w:eastAsiaTheme="majorEastAsia"/>
          <w:sz w:val="22"/>
          <w:szCs w:val="22"/>
          <w:lang w:eastAsia="en-US"/>
        </w:rPr>
        <w:t>:</w:t>
      </w:r>
    </w:p>
    <w:p w14:paraId="007A40E0" w14:textId="77777777" w:rsidR="00E90B9E" w:rsidRPr="00545378" w:rsidRDefault="00E90B9E" w:rsidP="009277BE">
      <w:pPr>
        <w:numPr>
          <w:ilvl w:val="0"/>
          <w:numId w:val="3"/>
        </w:numPr>
        <w:ind w:left="567" w:hanging="283"/>
        <w:contextualSpacing/>
        <w:jc w:val="both"/>
        <w:rPr>
          <w:rFonts w:eastAsiaTheme="majorEastAsia"/>
          <w:b/>
          <w:bCs/>
          <w:sz w:val="22"/>
          <w:szCs w:val="22"/>
          <w:lang w:eastAsia="en-US"/>
        </w:rPr>
      </w:pPr>
      <w:r w:rsidRPr="00545378">
        <w:rPr>
          <w:rFonts w:eastAsiaTheme="majorEastAsia"/>
          <w:bCs/>
          <w:sz w:val="22"/>
          <w:szCs w:val="22"/>
          <w:lang w:eastAsia="en-US"/>
        </w:rPr>
        <w:lastRenderedPageBreak/>
        <w:t xml:space="preserve">Wykonawcy występujący wspólnie są zobowiązani do ustanowienia </w:t>
      </w:r>
      <w:r w:rsidR="00A85EAD" w:rsidRPr="00545378">
        <w:rPr>
          <w:rFonts w:eastAsiaTheme="majorEastAsia"/>
          <w:bCs/>
          <w:sz w:val="22"/>
          <w:szCs w:val="22"/>
          <w:lang w:eastAsia="en-US"/>
        </w:rPr>
        <w:t>p</w:t>
      </w:r>
      <w:r w:rsidRPr="00545378">
        <w:rPr>
          <w:rFonts w:eastAsiaTheme="majorEastAsia"/>
          <w:bCs/>
          <w:sz w:val="22"/>
          <w:szCs w:val="22"/>
          <w:lang w:eastAsia="en-US"/>
        </w:rPr>
        <w:t>ełnomocnika do reprezentowania ich w postępowaniu albo do reprezentowania ich w postępowaniu i zawarcia umowy w sprawie przedmiotowego zamówienia publicznego.</w:t>
      </w:r>
    </w:p>
    <w:p w14:paraId="6D178825" w14:textId="50465104" w:rsidR="00D40A96" w:rsidRDefault="00E90B9E" w:rsidP="009277BE">
      <w:pPr>
        <w:numPr>
          <w:ilvl w:val="0"/>
          <w:numId w:val="5"/>
        </w:numPr>
        <w:spacing w:after="120"/>
        <w:ind w:left="567" w:hanging="283"/>
        <w:jc w:val="both"/>
        <w:rPr>
          <w:rFonts w:eastAsiaTheme="majorEastAsia"/>
          <w:bCs/>
          <w:sz w:val="22"/>
          <w:szCs w:val="22"/>
          <w:lang w:eastAsia="en-US"/>
        </w:rPr>
      </w:pPr>
      <w:r w:rsidRPr="00545378">
        <w:rPr>
          <w:rFonts w:eastAsiaTheme="majorEastAsia"/>
          <w:bCs/>
          <w:sz w:val="22"/>
          <w:szCs w:val="22"/>
          <w:lang w:eastAsia="en-US"/>
        </w:rPr>
        <w:t>Wszelka korespon</w:t>
      </w:r>
      <w:r w:rsidR="00D03518" w:rsidRPr="00545378">
        <w:rPr>
          <w:rFonts w:eastAsiaTheme="majorEastAsia"/>
          <w:bCs/>
          <w:sz w:val="22"/>
          <w:szCs w:val="22"/>
          <w:lang w:eastAsia="en-US"/>
        </w:rPr>
        <w:t xml:space="preserve">dencja </w:t>
      </w:r>
      <w:r w:rsidR="00A85EAD" w:rsidRPr="00545378">
        <w:rPr>
          <w:rFonts w:eastAsiaTheme="majorEastAsia"/>
          <w:bCs/>
          <w:sz w:val="22"/>
          <w:szCs w:val="22"/>
          <w:lang w:eastAsia="en-US"/>
        </w:rPr>
        <w:t xml:space="preserve">będzie </w:t>
      </w:r>
      <w:r w:rsidR="00D03518" w:rsidRPr="00545378">
        <w:rPr>
          <w:rFonts w:eastAsiaTheme="majorEastAsia"/>
          <w:bCs/>
          <w:sz w:val="22"/>
          <w:szCs w:val="22"/>
          <w:lang w:eastAsia="en-US"/>
        </w:rPr>
        <w:t>prowadzona przez z</w:t>
      </w:r>
      <w:r w:rsidRPr="00545378">
        <w:rPr>
          <w:rFonts w:eastAsiaTheme="majorEastAsia"/>
          <w:bCs/>
          <w:sz w:val="22"/>
          <w:szCs w:val="22"/>
          <w:lang w:eastAsia="en-US"/>
        </w:rPr>
        <w:t>amawiającego wyłącznie z pełnomocnikiem.</w:t>
      </w:r>
    </w:p>
    <w:p w14:paraId="193C3213" w14:textId="77777777" w:rsidR="00C75797" w:rsidRPr="00545378" w:rsidRDefault="00C75797" w:rsidP="009277BE">
      <w:pPr>
        <w:numPr>
          <w:ilvl w:val="0"/>
          <w:numId w:val="2"/>
        </w:numPr>
        <w:spacing w:after="60"/>
        <w:jc w:val="both"/>
        <w:rPr>
          <w:rFonts w:eastAsiaTheme="majorEastAsia"/>
          <w:b/>
          <w:sz w:val="22"/>
          <w:szCs w:val="22"/>
          <w:lang w:eastAsia="en-US"/>
        </w:rPr>
      </w:pPr>
      <w:r w:rsidRPr="00545378">
        <w:rPr>
          <w:rFonts w:eastAsiaTheme="majorEastAsia"/>
          <w:b/>
          <w:sz w:val="22"/>
          <w:szCs w:val="22"/>
          <w:lang w:eastAsia="en-US"/>
        </w:rPr>
        <w:t>Podwykonawstwo</w:t>
      </w:r>
    </w:p>
    <w:p w14:paraId="50A4B728" w14:textId="26E63032" w:rsidR="00C75797" w:rsidRPr="00A33445" w:rsidRDefault="00587F52" w:rsidP="009277BE">
      <w:pPr>
        <w:spacing w:after="60"/>
        <w:ind w:left="360"/>
        <w:jc w:val="both"/>
        <w:rPr>
          <w:rFonts w:eastAsiaTheme="majorEastAsia"/>
          <w:bCs/>
          <w:sz w:val="22"/>
          <w:szCs w:val="22"/>
          <w:lang w:eastAsia="en-US"/>
        </w:rPr>
      </w:pPr>
      <w:r w:rsidRPr="00545378">
        <w:rPr>
          <w:rFonts w:eastAsiaTheme="majorEastAsia"/>
          <w:sz w:val="22"/>
          <w:szCs w:val="22"/>
          <w:lang w:eastAsia="en-US"/>
        </w:rPr>
        <w:t xml:space="preserve">Zamawiający </w:t>
      </w:r>
      <w:r w:rsidRPr="00A33445">
        <w:rPr>
          <w:rFonts w:eastAsiaTheme="majorEastAsia"/>
          <w:b/>
          <w:bCs/>
          <w:sz w:val="22"/>
          <w:szCs w:val="22"/>
          <w:lang w:eastAsia="en-US"/>
        </w:rPr>
        <w:t>nie zastrzega</w:t>
      </w:r>
      <w:r w:rsidR="00A85EAD" w:rsidRPr="00A33445">
        <w:rPr>
          <w:rFonts w:eastAsiaTheme="majorEastAsia"/>
          <w:b/>
          <w:bCs/>
          <w:sz w:val="22"/>
          <w:szCs w:val="22"/>
          <w:lang w:eastAsia="en-US"/>
        </w:rPr>
        <w:t xml:space="preserve"> obowiązku</w:t>
      </w:r>
      <w:r w:rsidR="003E486D" w:rsidRPr="00A33445">
        <w:rPr>
          <w:rFonts w:eastAsiaTheme="majorEastAsia"/>
          <w:sz w:val="22"/>
          <w:szCs w:val="22"/>
          <w:lang w:eastAsia="en-US"/>
        </w:rPr>
        <w:t xml:space="preserve"> </w:t>
      </w:r>
      <w:r w:rsidR="0048246B" w:rsidRPr="00D57AA3">
        <w:rPr>
          <w:rFonts w:eastAsiaTheme="majorEastAsia"/>
          <w:sz w:val="22"/>
          <w:szCs w:val="22"/>
          <w:lang w:eastAsia="en-US"/>
        </w:rPr>
        <w:t>osobistego</w:t>
      </w:r>
      <w:r w:rsidR="0048246B" w:rsidRPr="00545378">
        <w:rPr>
          <w:rFonts w:eastAsiaTheme="majorEastAsia"/>
          <w:sz w:val="22"/>
          <w:szCs w:val="22"/>
          <w:lang w:eastAsia="en-US"/>
        </w:rPr>
        <w:t xml:space="preserve"> wykonania przez w</w:t>
      </w:r>
      <w:r w:rsidRPr="00545378">
        <w:rPr>
          <w:rFonts w:eastAsiaTheme="majorEastAsia"/>
          <w:sz w:val="22"/>
          <w:szCs w:val="22"/>
          <w:lang w:eastAsia="en-US"/>
        </w:rPr>
        <w:t xml:space="preserve">ykonawcę kluczowych </w:t>
      </w:r>
      <w:r w:rsidR="00C4221C" w:rsidRPr="00A33445">
        <w:rPr>
          <w:rFonts w:eastAsiaTheme="majorEastAsia"/>
          <w:sz w:val="22"/>
          <w:szCs w:val="22"/>
          <w:lang w:eastAsia="en-US"/>
        </w:rPr>
        <w:t>zadań</w:t>
      </w:r>
      <w:r w:rsidR="003E486D" w:rsidRPr="00A33445">
        <w:rPr>
          <w:rFonts w:eastAsiaTheme="majorEastAsia"/>
          <w:sz w:val="22"/>
          <w:szCs w:val="22"/>
          <w:lang w:eastAsia="en-US"/>
        </w:rPr>
        <w:t xml:space="preserve"> </w:t>
      </w:r>
      <w:r w:rsidR="00485310" w:rsidRPr="00A33445">
        <w:rPr>
          <w:rFonts w:eastAsiaTheme="majorEastAsia"/>
          <w:sz w:val="22"/>
          <w:szCs w:val="22"/>
          <w:lang w:eastAsia="en-US"/>
        </w:rPr>
        <w:t>przedmiotowego zamówienia.</w:t>
      </w:r>
    </w:p>
    <w:p w14:paraId="1D8ECE33" w14:textId="1691280E" w:rsidR="0048246B" w:rsidRPr="004951BE" w:rsidRDefault="00485310" w:rsidP="000D3A49">
      <w:pPr>
        <w:spacing w:after="120"/>
        <w:ind w:left="284"/>
        <w:jc w:val="both"/>
        <w:rPr>
          <w:rFonts w:eastAsiaTheme="majorEastAsia"/>
          <w:sz w:val="16"/>
          <w:szCs w:val="16"/>
          <w:lang w:eastAsia="en-US"/>
        </w:rPr>
      </w:pPr>
      <w:r>
        <w:rPr>
          <w:rFonts w:eastAsiaTheme="majorEastAsia"/>
          <w:b/>
          <w:sz w:val="22"/>
          <w:szCs w:val="22"/>
          <w:lang w:eastAsia="en-US"/>
        </w:rPr>
        <w:t>W</w:t>
      </w:r>
      <w:r w:rsidR="0048246B" w:rsidRPr="00545378">
        <w:rPr>
          <w:rFonts w:eastAsiaTheme="majorEastAsia"/>
          <w:b/>
          <w:sz w:val="22"/>
          <w:szCs w:val="22"/>
          <w:lang w:eastAsia="en-US"/>
        </w:rPr>
        <w:t>ykonawca może powierzyć wykonanie części zamówienia podwykonawcy.</w:t>
      </w:r>
      <w:r w:rsidR="0048246B" w:rsidRPr="00545378">
        <w:rPr>
          <w:rFonts w:eastAsiaTheme="majorEastAsia"/>
          <w:sz w:val="22"/>
          <w:szCs w:val="22"/>
          <w:lang w:eastAsia="en-US"/>
        </w:rPr>
        <w:t xml:space="preserve"> Wykonawca jest zobowiązany wskazać w </w:t>
      </w:r>
      <w:r w:rsidR="0041171C" w:rsidRPr="00B86599">
        <w:rPr>
          <w:rFonts w:eastAsiaTheme="majorEastAsia"/>
          <w:sz w:val="22"/>
          <w:szCs w:val="22"/>
          <w:lang w:eastAsia="en-US"/>
        </w:rPr>
        <w:t>formularzu oferty</w:t>
      </w:r>
      <w:r w:rsidR="0041171C" w:rsidRPr="0041171C">
        <w:rPr>
          <w:rFonts w:eastAsiaTheme="majorEastAsia"/>
          <w:color w:val="006600"/>
          <w:sz w:val="22"/>
          <w:szCs w:val="22"/>
          <w:lang w:eastAsia="en-US"/>
        </w:rPr>
        <w:t xml:space="preserve"> (</w:t>
      </w:r>
      <w:r w:rsidR="0041171C" w:rsidRPr="00A33445">
        <w:rPr>
          <w:rFonts w:eastAsiaTheme="majorEastAsia"/>
          <w:sz w:val="22"/>
          <w:szCs w:val="22"/>
          <w:lang w:eastAsia="en-US"/>
        </w:rPr>
        <w:t>załącznik nr 1 do SWZ</w:t>
      </w:r>
      <w:r w:rsidR="0041171C">
        <w:rPr>
          <w:rFonts w:eastAsiaTheme="majorEastAsia"/>
          <w:sz w:val="22"/>
          <w:szCs w:val="22"/>
          <w:lang w:eastAsia="en-US"/>
        </w:rPr>
        <w:t>)</w:t>
      </w:r>
      <w:r w:rsidR="00A85EAD" w:rsidRPr="00545378">
        <w:rPr>
          <w:rFonts w:eastAsiaTheme="majorEastAsia"/>
          <w:sz w:val="22"/>
          <w:szCs w:val="22"/>
          <w:lang w:eastAsia="en-US"/>
        </w:rPr>
        <w:t>:</w:t>
      </w:r>
      <w:r w:rsidR="0041171C">
        <w:rPr>
          <w:rFonts w:eastAsiaTheme="majorEastAsia"/>
          <w:sz w:val="22"/>
          <w:szCs w:val="22"/>
          <w:lang w:eastAsia="en-US"/>
        </w:rPr>
        <w:t xml:space="preserve"> </w:t>
      </w:r>
      <w:r w:rsidR="00FF5F28" w:rsidRPr="00545378">
        <w:rPr>
          <w:rFonts w:eastAsiaTheme="majorEastAsia"/>
          <w:sz w:val="22"/>
          <w:szCs w:val="22"/>
          <w:lang w:eastAsia="en-US"/>
        </w:rPr>
        <w:t xml:space="preserve">części </w:t>
      </w:r>
      <w:r w:rsidR="00587F52" w:rsidRPr="00545378">
        <w:rPr>
          <w:rFonts w:eastAsiaTheme="majorEastAsia"/>
          <w:sz w:val="22"/>
          <w:szCs w:val="22"/>
          <w:lang w:eastAsia="en-US"/>
        </w:rPr>
        <w:t>zamówienia</w:t>
      </w:r>
      <w:r w:rsidR="0041171C">
        <w:rPr>
          <w:rFonts w:eastAsiaTheme="majorEastAsia"/>
          <w:sz w:val="22"/>
          <w:szCs w:val="22"/>
          <w:lang w:eastAsia="en-US"/>
        </w:rPr>
        <w:t>,</w:t>
      </w:r>
      <w:r w:rsidR="00587F52" w:rsidRPr="00545378">
        <w:rPr>
          <w:rFonts w:eastAsiaTheme="majorEastAsia"/>
          <w:sz w:val="22"/>
          <w:szCs w:val="22"/>
          <w:lang w:eastAsia="en-US"/>
        </w:rPr>
        <w:t xml:space="preserve"> których wykonanie zamierza powierzyć podwykonawcom i podać firmy podwykonawców, o ile są już znane.</w:t>
      </w:r>
      <w:r w:rsidR="004951BE" w:rsidRPr="004951BE">
        <w:rPr>
          <w:rFonts w:eastAsiaTheme="majorEastAsia"/>
          <w:sz w:val="22"/>
          <w:szCs w:val="22"/>
          <w:lang w:eastAsia="en-US"/>
        </w:rPr>
        <w:t xml:space="preserve"> </w:t>
      </w:r>
    </w:p>
    <w:p w14:paraId="4E519008" w14:textId="77777777" w:rsidR="00282787" w:rsidRPr="002E7301" w:rsidRDefault="00282787" w:rsidP="009277BE">
      <w:pPr>
        <w:spacing w:after="200"/>
        <w:contextualSpacing/>
        <w:jc w:val="both"/>
        <w:rPr>
          <w:rFonts w:eastAsiaTheme="majorEastAsia"/>
          <w:sz w:val="16"/>
          <w:szCs w:val="16"/>
          <w:lang w:eastAsia="en-US"/>
        </w:rPr>
      </w:pPr>
    </w:p>
    <w:p w14:paraId="2A0F5F4B" w14:textId="77777777" w:rsidR="009C4529" w:rsidRPr="00545378" w:rsidRDefault="00587F52"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545378">
        <w:rPr>
          <w:rFonts w:eastAsiaTheme="majorEastAsia"/>
          <w:b/>
          <w:sz w:val="22"/>
          <w:szCs w:val="22"/>
          <w:lang w:eastAsia="en-US"/>
        </w:rPr>
        <w:t xml:space="preserve">Komunikacja </w:t>
      </w:r>
      <w:r w:rsidR="00B174FF" w:rsidRPr="00545378">
        <w:rPr>
          <w:rFonts w:eastAsiaTheme="majorEastAsia"/>
          <w:b/>
          <w:sz w:val="22"/>
          <w:szCs w:val="22"/>
          <w:lang w:eastAsia="en-US"/>
        </w:rPr>
        <w:t>w postępowaniu</w:t>
      </w:r>
    </w:p>
    <w:p w14:paraId="2AC798AA" w14:textId="77777777" w:rsidR="00962CBB" w:rsidRPr="00762855" w:rsidRDefault="00962CBB" w:rsidP="009277BE">
      <w:pPr>
        <w:spacing w:after="200"/>
        <w:contextualSpacing/>
        <w:jc w:val="both"/>
        <w:rPr>
          <w:rFonts w:eastAsiaTheme="majorEastAsia"/>
          <w:sz w:val="12"/>
          <w:szCs w:val="12"/>
          <w:lang w:eastAsia="en-US"/>
        </w:rPr>
      </w:pPr>
    </w:p>
    <w:p w14:paraId="4638721F" w14:textId="77777777" w:rsidR="00762855" w:rsidRDefault="00F754E9" w:rsidP="009277BE">
      <w:pPr>
        <w:jc w:val="both"/>
        <w:rPr>
          <w:rFonts w:eastAsiaTheme="majorEastAsia"/>
          <w:color w:val="002060"/>
          <w:sz w:val="22"/>
          <w:szCs w:val="22"/>
          <w:lang w:eastAsia="en-US"/>
        </w:rPr>
      </w:pPr>
      <w:r w:rsidRPr="00545378">
        <w:rPr>
          <w:rFonts w:eastAsiaTheme="majorEastAsia"/>
          <w:sz w:val="22"/>
          <w:szCs w:val="22"/>
          <w:lang w:eastAsia="en-US"/>
        </w:rPr>
        <w:t xml:space="preserve">Komunikacja w postępowaniu o udzielenie zamówienia odbywa się przy użyciu środków komunikacji elektronicznej, </w:t>
      </w:r>
      <w:r w:rsidR="00587F52" w:rsidRPr="00545378">
        <w:rPr>
          <w:rFonts w:eastAsiaTheme="majorEastAsia"/>
          <w:sz w:val="22"/>
          <w:szCs w:val="22"/>
          <w:lang w:eastAsia="en-US"/>
        </w:rPr>
        <w:t>za poś</w:t>
      </w:r>
      <w:r w:rsidR="00D4155E" w:rsidRPr="00545378">
        <w:rPr>
          <w:rFonts w:eastAsiaTheme="majorEastAsia"/>
          <w:sz w:val="22"/>
          <w:szCs w:val="22"/>
          <w:lang w:eastAsia="en-US"/>
        </w:rPr>
        <w:t xml:space="preserve">rednictwem platformy zakupowej </w:t>
      </w:r>
      <w:r w:rsidR="00587F52" w:rsidRPr="00545378">
        <w:rPr>
          <w:rFonts w:eastAsiaTheme="majorEastAsia"/>
          <w:sz w:val="22"/>
          <w:szCs w:val="22"/>
          <w:lang w:eastAsia="en-US"/>
        </w:rPr>
        <w:t>pod adresem</w:t>
      </w:r>
      <w:r w:rsidR="00762855">
        <w:rPr>
          <w:rFonts w:eastAsiaTheme="majorEastAsia"/>
          <w:sz w:val="22"/>
          <w:szCs w:val="22"/>
          <w:lang w:eastAsia="en-US"/>
        </w:rPr>
        <w:t>:</w:t>
      </w:r>
    </w:p>
    <w:p w14:paraId="7E7EEA39" w14:textId="4413B73A" w:rsidR="006C24DA" w:rsidRDefault="00836986" w:rsidP="009277BE">
      <w:pPr>
        <w:pStyle w:val="BodyText210"/>
        <w:tabs>
          <w:tab w:val="clear" w:pos="0"/>
        </w:tabs>
        <w:spacing w:after="60"/>
        <w:rPr>
          <w:rFonts w:eastAsiaTheme="majorEastAsia"/>
          <w:sz w:val="22"/>
          <w:szCs w:val="22"/>
          <w:lang w:eastAsia="en-US"/>
        </w:rPr>
      </w:pPr>
      <w:hyperlink r:id="rId11" w:history="1">
        <w:r w:rsidRPr="00CD2BD8">
          <w:rPr>
            <w:rStyle w:val="Hipercze"/>
            <w:b/>
            <w:bCs/>
            <w:sz w:val="22"/>
            <w:szCs w:val="22"/>
            <w:u w:val="none"/>
          </w:rPr>
          <w:t>https://platformazakupowa.pl/pn/pm_szczecin</w:t>
        </w:r>
      </w:hyperlink>
      <w:r w:rsidR="00B34743">
        <w:rPr>
          <w:rStyle w:val="Hipercze"/>
          <w:b/>
          <w:sz w:val="22"/>
          <w:szCs w:val="22"/>
          <w:u w:val="none"/>
        </w:rPr>
        <w:t xml:space="preserve"> </w:t>
      </w:r>
      <w:r w:rsidR="00587F52" w:rsidRPr="00545378">
        <w:rPr>
          <w:rFonts w:eastAsiaTheme="majorEastAsia"/>
          <w:sz w:val="22"/>
          <w:szCs w:val="22"/>
          <w:lang w:eastAsia="en-US"/>
        </w:rPr>
        <w:t xml:space="preserve">zwanej dalej </w:t>
      </w:r>
      <w:r w:rsidR="00587F52" w:rsidRPr="00545378">
        <w:rPr>
          <w:rFonts w:eastAsiaTheme="majorEastAsia"/>
          <w:b/>
          <w:sz w:val="22"/>
          <w:szCs w:val="22"/>
          <w:lang w:eastAsia="en-US"/>
        </w:rPr>
        <w:t>Platformą</w:t>
      </w:r>
      <w:r w:rsidR="00587F52" w:rsidRPr="00545378">
        <w:rPr>
          <w:rFonts w:eastAsiaTheme="majorEastAsia"/>
          <w:sz w:val="22"/>
          <w:szCs w:val="22"/>
          <w:lang w:eastAsia="en-US"/>
        </w:rPr>
        <w:t xml:space="preserve">. Szczegółowe informacje dotyczące przyjętego w postępowaniu sposobu komunikacji, znajdują się w </w:t>
      </w:r>
      <w:r w:rsidR="00A85EAD" w:rsidRPr="00B04980">
        <w:rPr>
          <w:rFonts w:eastAsiaTheme="majorEastAsia"/>
          <w:sz w:val="22"/>
          <w:szCs w:val="22"/>
          <w:lang w:eastAsia="en-US"/>
        </w:rPr>
        <w:t>r</w:t>
      </w:r>
      <w:r w:rsidR="00587F52" w:rsidRPr="00B04980">
        <w:rPr>
          <w:rFonts w:eastAsiaTheme="majorEastAsia"/>
          <w:sz w:val="22"/>
          <w:szCs w:val="22"/>
          <w:lang w:eastAsia="en-US"/>
        </w:rPr>
        <w:t>ozdziale</w:t>
      </w:r>
      <w:r w:rsidR="00814EB5" w:rsidRPr="00B04980">
        <w:rPr>
          <w:rFonts w:eastAsiaTheme="majorEastAsia"/>
          <w:sz w:val="22"/>
          <w:szCs w:val="22"/>
          <w:lang w:eastAsia="en-US"/>
        </w:rPr>
        <w:t xml:space="preserve"> III </w:t>
      </w:r>
      <w:r w:rsidR="005C2D15">
        <w:rPr>
          <w:rFonts w:eastAsiaTheme="majorEastAsia"/>
          <w:sz w:val="22"/>
          <w:szCs w:val="22"/>
          <w:lang w:eastAsia="en-US"/>
        </w:rPr>
        <w:t>ust.</w:t>
      </w:r>
      <w:r w:rsidR="00814EB5" w:rsidRPr="00B04980">
        <w:rPr>
          <w:rFonts w:eastAsiaTheme="majorEastAsia"/>
          <w:sz w:val="22"/>
          <w:szCs w:val="22"/>
          <w:lang w:eastAsia="en-US"/>
        </w:rPr>
        <w:t xml:space="preserve"> 1 </w:t>
      </w:r>
      <w:r w:rsidR="00587F52" w:rsidRPr="00B04980">
        <w:rPr>
          <w:rFonts w:eastAsiaTheme="majorEastAsia"/>
          <w:sz w:val="22"/>
          <w:szCs w:val="22"/>
          <w:lang w:eastAsia="en-US"/>
        </w:rPr>
        <w:t>ninie</w:t>
      </w:r>
      <w:r w:rsidR="00F754E9" w:rsidRPr="00B04980">
        <w:rPr>
          <w:rFonts w:eastAsiaTheme="majorEastAsia"/>
          <w:sz w:val="22"/>
          <w:szCs w:val="22"/>
          <w:lang w:eastAsia="en-US"/>
        </w:rPr>
        <w:t>jszej S</w:t>
      </w:r>
      <w:r w:rsidR="00587F52" w:rsidRPr="00B04980">
        <w:rPr>
          <w:rFonts w:eastAsiaTheme="majorEastAsia"/>
          <w:sz w:val="22"/>
          <w:szCs w:val="22"/>
          <w:lang w:eastAsia="en-US"/>
        </w:rPr>
        <w:t>WZ</w:t>
      </w:r>
      <w:r w:rsidR="006C24DA" w:rsidRPr="00B04980">
        <w:rPr>
          <w:rFonts w:eastAsiaTheme="majorEastAsia"/>
          <w:sz w:val="22"/>
          <w:szCs w:val="22"/>
          <w:lang w:eastAsia="en-US"/>
        </w:rPr>
        <w:t>.</w:t>
      </w:r>
      <w:r w:rsidR="003E486D">
        <w:rPr>
          <w:rFonts w:eastAsiaTheme="majorEastAsia"/>
          <w:sz w:val="22"/>
          <w:szCs w:val="22"/>
          <w:lang w:eastAsia="en-US"/>
        </w:rPr>
        <w:t xml:space="preserve"> </w:t>
      </w:r>
      <w:r w:rsidR="006C24DA" w:rsidRPr="00294F76">
        <w:rPr>
          <w:rFonts w:eastAsiaTheme="majorEastAsia"/>
          <w:sz w:val="22"/>
          <w:szCs w:val="22"/>
          <w:lang w:eastAsia="en-US"/>
        </w:rPr>
        <w:t xml:space="preserve">Instrukcja korzystania </w:t>
      </w:r>
      <w:r w:rsidR="00FF5F28" w:rsidRPr="00294F76">
        <w:rPr>
          <w:rFonts w:eastAsiaTheme="majorEastAsia"/>
          <w:sz w:val="22"/>
          <w:szCs w:val="22"/>
          <w:lang w:eastAsia="en-US"/>
        </w:rPr>
        <w:t>z systemu</w:t>
      </w:r>
      <w:r w:rsidR="00294F76" w:rsidRPr="00294F76">
        <w:rPr>
          <w:rFonts w:eastAsiaTheme="majorEastAsia"/>
          <w:sz w:val="22"/>
          <w:szCs w:val="22"/>
          <w:lang w:eastAsia="en-US"/>
        </w:rPr>
        <w:t xml:space="preserve"> </w:t>
      </w:r>
      <w:r w:rsidR="00320E94" w:rsidRPr="00B34743">
        <w:rPr>
          <w:rFonts w:eastAsiaTheme="majorEastAsia"/>
          <w:b/>
          <w:bCs/>
          <w:sz w:val="22"/>
          <w:szCs w:val="22"/>
          <w:lang w:eastAsia="en-US"/>
        </w:rPr>
        <w:t>dostępna</w:t>
      </w:r>
      <w:r w:rsidR="00294F76" w:rsidRPr="00B34743">
        <w:rPr>
          <w:rFonts w:eastAsiaTheme="majorEastAsia"/>
          <w:b/>
          <w:bCs/>
          <w:sz w:val="22"/>
          <w:szCs w:val="22"/>
          <w:lang w:eastAsia="en-US"/>
        </w:rPr>
        <w:t xml:space="preserve"> jest</w:t>
      </w:r>
      <w:r w:rsidR="00320E94" w:rsidRPr="00B34743">
        <w:rPr>
          <w:rFonts w:eastAsiaTheme="majorEastAsia"/>
          <w:b/>
          <w:bCs/>
          <w:sz w:val="22"/>
          <w:szCs w:val="22"/>
          <w:lang w:eastAsia="en-US"/>
        </w:rPr>
        <w:t xml:space="preserve"> </w:t>
      </w:r>
      <w:r w:rsidR="00294F76" w:rsidRPr="00B34743">
        <w:rPr>
          <w:rFonts w:eastAsiaTheme="majorEastAsia"/>
          <w:b/>
          <w:bCs/>
          <w:sz w:val="22"/>
          <w:szCs w:val="22"/>
          <w:lang w:eastAsia="en-US"/>
        </w:rPr>
        <w:t>na Platform</w:t>
      </w:r>
      <w:r w:rsidR="00B34743" w:rsidRPr="00B34743">
        <w:rPr>
          <w:rFonts w:eastAsiaTheme="majorEastAsia"/>
          <w:b/>
          <w:bCs/>
          <w:sz w:val="22"/>
          <w:szCs w:val="22"/>
          <w:lang w:eastAsia="en-US"/>
        </w:rPr>
        <w:t>ie</w:t>
      </w:r>
      <w:r w:rsidR="00294F76" w:rsidRPr="00B34743">
        <w:rPr>
          <w:rFonts w:eastAsiaTheme="majorEastAsia"/>
          <w:b/>
          <w:bCs/>
          <w:sz w:val="22"/>
          <w:szCs w:val="22"/>
          <w:lang w:eastAsia="en-US"/>
        </w:rPr>
        <w:t xml:space="preserve"> zakupowej</w:t>
      </w:r>
      <w:r w:rsidR="006C24DA" w:rsidRPr="00294F76">
        <w:rPr>
          <w:rFonts w:eastAsiaTheme="majorEastAsia"/>
          <w:sz w:val="22"/>
          <w:szCs w:val="22"/>
          <w:lang w:eastAsia="en-US"/>
        </w:rPr>
        <w:t>.</w:t>
      </w:r>
    </w:p>
    <w:p w14:paraId="65EC7A2D" w14:textId="01D72FF1" w:rsidR="00320E94" w:rsidRPr="003E486D" w:rsidRDefault="00320E94" w:rsidP="009277BE">
      <w:pPr>
        <w:pStyle w:val="BodyText210"/>
        <w:tabs>
          <w:tab w:val="clear" w:pos="0"/>
        </w:tabs>
        <w:rPr>
          <w:b/>
          <w:color w:val="006600"/>
          <w:sz w:val="22"/>
          <w:szCs w:val="22"/>
        </w:rPr>
      </w:pPr>
      <w:r w:rsidRPr="00B86599">
        <w:rPr>
          <w:sz w:val="22"/>
          <w:szCs w:val="22"/>
        </w:rPr>
        <w:t xml:space="preserve">Zamawiający </w:t>
      </w:r>
      <w:r w:rsidRPr="005C2D15">
        <w:rPr>
          <w:b/>
          <w:bCs/>
          <w:sz w:val="22"/>
          <w:szCs w:val="22"/>
        </w:rPr>
        <w:t>nie przewiduje</w:t>
      </w:r>
      <w:r w:rsidRPr="00B86599">
        <w:rPr>
          <w:sz w:val="22"/>
          <w:szCs w:val="22"/>
        </w:rPr>
        <w:t xml:space="preserve"> sposobu komunikowania się z wykonawcami w inny sposób niż przy użyciu środków komunikacji elektronicznej, wskazanych</w:t>
      </w:r>
      <w:r w:rsidRPr="003E486D">
        <w:rPr>
          <w:color w:val="006600"/>
          <w:sz w:val="22"/>
          <w:szCs w:val="22"/>
        </w:rPr>
        <w:t xml:space="preserve"> w </w:t>
      </w:r>
      <w:r w:rsidRPr="005C2D15">
        <w:rPr>
          <w:rFonts w:eastAsiaTheme="majorEastAsia"/>
          <w:sz w:val="22"/>
          <w:szCs w:val="22"/>
          <w:lang w:eastAsia="en-US"/>
        </w:rPr>
        <w:t xml:space="preserve">rozdziale III </w:t>
      </w:r>
      <w:r w:rsidR="005C2D15" w:rsidRPr="005C2D15">
        <w:rPr>
          <w:rFonts w:eastAsiaTheme="majorEastAsia"/>
          <w:sz w:val="22"/>
          <w:szCs w:val="22"/>
          <w:lang w:eastAsia="en-US"/>
        </w:rPr>
        <w:t>ust.</w:t>
      </w:r>
      <w:r w:rsidRPr="005C2D15">
        <w:rPr>
          <w:rFonts w:eastAsiaTheme="majorEastAsia"/>
          <w:sz w:val="22"/>
          <w:szCs w:val="22"/>
          <w:lang w:eastAsia="en-US"/>
        </w:rPr>
        <w:t xml:space="preserve"> 1 </w:t>
      </w:r>
      <w:r w:rsidRPr="005C2D15">
        <w:rPr>
          <w:sz w:val="22"/>
          <w:szCs w:val="22"/>
        </w:rPr>
        <w:t>SWZ.</w:t>
      </w:r>
    </w:p>
    <w:p w14:paraId="3C17F8B9" w14:textId="77777777" w:rsidR="00FE361A" w:rsidRPr="00DB1C7C" w:rsidRDefault="00FE361A" w:rsidP="009277BE">
      <w:pPr>
        <w:spacing w:after="200"/>
        <w:contextualSpacing/>
        <w:jc w:val="both"/>
        <w:rPr>
          <w:rFonts w:eastAsiaTheme="majorEastAsia"/>
          <w:b/>
          <w:sz w:val="16"/>
          <w:szCs w:val="16"/>
          <w:lang w:eastAsia="en-US"/>
        </w:rPr>
      </w:pPr>
    </w:p>
    <w:p w14:paraId="7EADAC04" w14:textId="77777777" w:rsidR="00C75797" w:rsidRPr="00294F76" w:rsidRDefault="00C75797" w:rsidP="004A7EEB">
      <w:pPr>
        <w:numPr>
          <w:ilvl w:val="0"/>
          <w:numId w:val="13"/>
        </w:numPr>
        <w:shd w:val="clear" w:color="auto" w:fill="EAF1DD" w:themeFill="accent3" w:themeFillTint="33"/>
        <w:spacing w:after="200"/>
        <w:contextualSpacing/>
        <w:jc w:val="both"/>
        <w:rPr>
          <w:rFonts w:eastAsiaTheme="majorEastAsia"/>
          <w:b/>
          <w:sz w:val="22"/>
          <w:szCs w:val="22"/>
          <w:lang w:eastAsia="en-US"/>
        </w:rPr>
      </w:pPr>
      <w:r w:rsidRPr="00294F76">
        <w:rPr>
          <w:rFonts w:eastAsiaTheme="majorEastAsia"/>
          <w:b/>
          <w:sz w:val="22"/>
          <w:szCs w:val="22"/>
          <w:lang w:eastAsia="en-US"/>
        </w:rPr>
        <w:t>Wizja lokalna</w:t>
      </w:r>
    </w:p>
    <w:p w14:paraId="67AD1B59" w14:textId="77777777" w:rsidR="00962CBB" w:rsidRPr="00762855" w:rsidRDefault="00962CBB" w:rsidP="009277BE">
      <w:pPr>
        <w:spacing w:after="200"/>
        <w:ind w:left="360"/>
        <w:contextualSpacing/>
        <w:jc w:val="both"/>
        <w:rPr>
          <w:rFonts w:eastAsiaTheme="majorEastAsia"/>
          <w:sz w:val="12"/>
          <w:szCs w:val="12"/>
          <w:lang w:eastAsia="en-US"/>
        </w:rPr>
      </w:pPr>
    </w:p>
    <w:p w14:paraId="76FF15F2" w14:textId="5DFDB3D8" w:rsidR="00667596" w:rsidRPr="009572EB" w:rsidRDefault="00667596" w:rsidP="00DB1C7C">
      <w:pPr>
        <w:jc w:val="both"/>
        <w:rPr>
          <w:rFonts w:eastAsiaTheme="majorEastAsia"/>
          <w:sz w:val="22"/>
          <w:szCs w:val="22"/>
          <w:lang w:eastAsia="en-US"/>
        </w:rPr>
      </w:pPr>
      <w:r w:rsidRPr="009572EB">
        <w:rPr>
          <w:rFonts w:eastAsiaTheme="majorEastAsia"/>
          <w:sz w:val="22"/>
          <w:szCs w:val="22"/>
          <w:lang w:eastAsia="en-US"/>
        </w:rPr>
        <w:t xml:space="preserve">Zamawiający </w:t>
      </w:r>
      <w:r w:rsidRPr="009572EB">
        <w:rPr>
          <w:rFonts w:eastAsiaTheme="majorEastAsia"/>
          <w:b/>
          <w:sz w:val="22"/>
          <w:szCs w:val="22"/>
          <w:lang w:eastAsia="en-US"/>
        </w:rPr>
        <w:t>nie przewiduje obowiązku</w:t>
      </w:r>
      <w:r w:rsidR="003E486D" w:rsidRPr="009572EB">
        <w:rPr>
          <w:rFonts w:eastAsiaTheme="majorEastAsia"/>
          <w:b/>
          <w:sz w:val="22"/>
          <w:szCs w:val="22"/>
          <w:lang w:eastAsia="en-US"/>
        </w:rPr>
        <w:t xml:space="preserve"> </w:t>
      </w:r>
      <w:r w:rsidRPr="009572EB">
        <w:rPr>
          <w:rFonts w:eastAsiaTheme="majorEastAsia"/>
          <w:sz w:val="22"/>
          <w:szCs w:val="22"/>
          <w:lang w:eastAsia="en-US"/>
        </w:rPr>
        <w:t>odbyci</w:t>
      </w:r>
      <w:r w:rsidR="00A85EAD" w:rsidRPr="009572EB">
        <w:rPr>
          <w:rFonts w:eastAsiaTheme="majorEastAsia"/>
          <w:sz w:val="22"/>
          <w:szCs w:val="22"/>
          <w:lang w:eastAsia="en-US"/>
        </w:rPr>
        <w:t>a</w:t>
      </w:r>
      <w:r w:rsidRPr="009572EB">
        <w:rPr>
          <w:rFonts w:eastAsiaTheme="majorEastAsia"/>
          <w:sz w:val="22"/>
          <w:szCs w:val="22"/>
          <w:lang w:eastAsia="en-US"/>
        </w:rPr>
        <w:t xml:space="preserve"> przez wykonawcę wizji lokalnej oraz sprawdzeni</w:t>
      </w:r>
      <w:r w:rsidR="00A85EAD" w:rsidRPr="009572EB">
        <w:rPr>
          <w:rFonts w:eastAsiaTheme="majorEastAsia"/>
          <w:sz w:val="22"/>
          <w:szCs w:val="22"/>
          <w:lang w:eastAsia="en-US"/>
        </w:rPr>
        <w:t>a</w:t>
      </w:r>
      <w:r w:rsidRPr="009572EB">
        <w:rPr>
          <w:rFonts w:eastAsiaTheme="majorEastAsia"/>
          <w:sz w:val="22"/>
          <w:szCs w:val="22"/>
          <w:lang w:eastAsia="en-US"/>
        </w:rPr>
        <w:t xml:space="preserve"> przez wykonawcę dokumentów niezb</w:t>
      </w:r>
      <w:r w:rsidR="00324D72" w:rsidRPr="009572EB">
        <w:rPr>
          <w:rFonts w:eastAsiaTheme="majorEastAsia"/>
          <w:sz w:val="22"/>
          <w:szCs w:val="22"/>
          <w:lang w:eastAsia="en-US"/>
        </w:rPr>
        <w:t xml:space="preserve">ędnych do realizacji zamówienia </w:t>
      </w:r>
      <w:r w:rsidRPr="009572EB">
        <w:rPr>
          <w:rFonts w:eastAsiaTheme="majorEastAsia"/>
          <w:sz w:val="22"/>
          <w:szCs w:val="22"/>
          <w:lang w:eastAsia="en-US"/>
        </w:rPr>
        <w:t xml:space="preserve">dostępnych na miejscu </w:t>
      </w:r>
      <w:r w:rsidR="00E31F8B">
        <w:rPr>
          <w:rFonts w:eastAsiaTheme="majorEastAsia"/>
          <w:sz w:val="22"/>
          <w:szCs w:val="22"/>
          <w:lang w:eastAsia="en-US"/>
        </w:rPr>
        <w:br/>
      </w:r>
      <w:r w:rsidRPr="009572EB">
        <w:rPr>
          <w:rFonts w:eastAsiaTheme="majorEastAsia"/>
          <w:sz w:val="22"/>
          <w:szCs w:val="22"/>
          <w:lang w:eastAsia="en-US"/>
        </w:rPr>
        <w:t>u zamawiającego</w:t>
      </w:r>
      <w:r w:rsidR="00282787" w:rsidRPr="009572EB">
        <w:rPr>
          <w:rFonts w:eastAsiaTheme="majorEastAsia"/>
          <w:sz w:val="22"/>
          <w:szCs w:val="22"/>
          <w:lang w:eastAsia="en-US"/>
        </w:rPr>
        <w:t>.</w:t>
      </w:r>
    </w:p>
    <w:p w14:paraId="3639E994" w14:textId="77777777" w:rsidR="00282787" w:rsidRPr="00B55EA6" w:rsidRDefault="00282787" w:rsidP="009277BE">
      <w:pPr>
        <w:jc w:val="both"/>
        <w:rPr>
          <w:rFonts w:eastAsiaTheme="majorEastAsia"/>
          <w:i/>
          <w:strike/>
          <w:sz w:val="16"/>
          <w:szCs w:val="16"/>
          <w:lang w:eastAsia="en-US"/>
        </w:rPr>
      </w:pPr>
    </w:p>
    <w:p w14:paraId="51CF913C" w14:textId="16ED3335" w:rsidR="00962CBB" w:rsidRPr="003E486D" w:rsidRDefault="00C75797" w:rsidP="004A7EEB">
      <w:pPr>
        <w:pStyle w:val="Akapitzlist"/>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3E486D">
        <w:rPr>
          <w:rFonts w:eastAsiaTheme="majorEastAsia"/>
          <w:b/>
          <w:sz w:val="22"/>
          <w:szCs w:val="22"/>
          <w:lang w:eastAsia="en-US"/>
        </w:rPr>
        <w:t>Podział zamówienia na części</w:t>
      </w:r>
    </w:p>
    <w:p w14:paraId="60DFA41A" w14:textId="18C20AD0" w:rsidR="00691926" w:rsidRDefault="00691926" w:rsidP="00691926">
      <w:pPr>
        <w:spacing w:after="200"/>
        <w:contextualSpacing/>
        <w:jc w:val="both"/>
        <w:rPr>
          <w:rFonts w:eastAsiaTheme="majorEastAsia"/>
          <w:sz w:val="22"/>
          <w:szCs w:val="22"/>
          <w:lang w:eastAsia="en-US"/>
        </w:rPr>
      </w:pPr>
      <w:r w:rsidRPr="00691926">
        <w:rPr>
          <w:rFonts w:eastAsiaTheme="majorEastAsia"/>
          <w:sz w:val="22"/>
          <w:szCs w:val="22"/>
          <w:lang w:eastAsia="en-US"/>
        </w:rPr>
        <w:t xml:space="preserve">Zamawiający nie dokonuje podziału zamówienia na części. Tym samym zamawiający nie dopuszcza składania ofert częściowych, o których mowa w art. 7 pkt 15 ustawy </w:t>
      </w:r>
      <w:proofErr w:type="spellStart"/>
      <w:r w:rsidRPr="00691926">
        <w:rPr>
          <w:rFonts w:eastAsiaTheme="majorEastAsia"/>
          <w:sz w:val="22"/>
          <w:szCs w:val="22"/>
          <w:lang w:eastAsia="en-US"/>
        </w:rPr>
        <w:t>Pzp</w:t>
      </w:r>
      <w:proofErr w:type="spellEnd"/>
      <w:r w:rsidRPr="00691926">
        <w:rPr>
          <w:rFonts w:eastAsiaTheme="majorEastAsia"/>
          <w:sz w:val="22"/>
          <w:szCs w:val="22"/>
          <w:lang w:eastAsia="en-US"/>
        </w:rPr>
        <w:t>.</w:t>
      </w:r>
    </w:p>
    <w:p w14:paraId="5B5EBB22" w14:textId="77777777" w:rsidR="00E31F8B" w:rsidRPr="00691926" w:rsidRDefault="00E31F8B" w:rsidP="00691926">
      <w:pPr>
        <w:spacing w:after="200"/>
        <w:contextualSpacing/>
        <w:jc w:val="both"/>
        <w:rPr>
          <w:rFonts w:eastAsiaTheme="majorEastAsia"/>
          <w:sz w:val="22"/>
          <w:szCs w:val="22"/>
          <w:lang w:eastAsia="en-US"/>
        </w:rPr>
      </w:pPr>
    </w:p>
    <w:p w14:paraId="7EA76AF5" w14:textId="77777777" w:rsidR="00691926" w:rsidRPr="00CC249B" w:rsidRDefault="00691926" w:rsidP="00691926">
      <w:pPr>
        <w:spacing w:after="200"/>
        <w:contextualSpacing/>
        <w:jc w:val="both"/>
        <w:rPr>
          <w:rFonts w:eastAsiaTheme="majorEastAsia"/>
          <w:b/>
          <w:bCs/>
          <w:sz w:val="22"/>
          <w:szCs w:val="22"/>
          <w:lang w:eastAsia="en-US"/>
        </w:rPr>
      </w:pPr>
      <w:r w:rsidRPr="00CC249B">
        <w:rPr>
          <w:rFonts w:eastAsiaTheme="majorEastAsia"/>
          <w:b/>
          <w:bCs/>
          <w:sz w:val="22"/>
          <w:szCs w:val="22"/>
          <w:lang w:eastAsia="en-US"/>
        </w:rPr>
        <w:t>Powody niedokonania podziału:</w:t>
      </w:r>
    </w:p>
    <w:p w14:paraId="0C46DE0E" w14:textId="6C71826C" w:rsidR="003E486D" w:rsidRDefault="00691926" w:rsidP="00691926">
      <w:pPr>
        <w:spacing w:after="200"/>
        <w:contextualSpacing/>
        <w:jc w:val="both"/>
        <w:rPr>
          <w:rFonts w:eastAsiaTheme="majorEastAsia"/>
          <w:sz w:val="22"/>
          <w:szCs w:val="22"/>
          <w:lang w:eastAsia="en-US"/>
        </w:rPr>
      </w:pPr>
      <w:r w:rsidRPr="00691926">
        <w:rPr>
          <w:rFonts w:eastAsiaTheme="majorEastAsia"/>
          <w:sz w:val="22"/>
          <w:szCs w:val="22"/>
          <w:lang w:eastAsia="en-US"/>
        </w:rPr>
        <w:t xml:space="preserve">Przedmiotem zamówienia </w:t>
      </w:r>
      <w:r w:rsidR="0083316A">
        <w:rPr>
          <w:rFonts w:eastAsiaTheme="majorEastAsia"/>
          <w:sz w:val="22"/>
          <w:szCs w:val="22"/>
          <w:lang w:eastAsia="en-US"/>
        </w:rPr>
        <w:t>są kabiny akustyczne</w:t>
      </w:r>
      <w:r w:rsidR="003A06EF">
        <w:rPr>
          <w:rFonts w:eastAsiaTheme="majorEastAsia"/>
          <w:sz w:val="22"/>
          <w:szCs w:val="22"/>
          <w:lang w:eastAsia="en-US"/>
        </w:rPr>
        <w:t xml:space="preserve"> należące do tej samej grupy asortymentowej </w:t>
      </w:r>
      <w:r w:rsidRPr="00691926">
        <w:rPr>
          <w:rFonts w:eastAsiaTheme="majorEastAsia"/>
          <w:sz w:val="22"/>
          <w:szCs w:val="22"/>
          <w:lang w:eastAsia="en-US"/>
        </w:rPr>
        <w:t>wobec czego nie jest celowy podział zamówienia na części z przyczyn technicznych i ekonomicznych.</w:t>
      </w:r>
    </w:p>
    <w:p w14:paraId="44E5EB14" w14:textId="77777777" w:rsidR="00622E80" w:rsidRPr="00DB1C7C" w:rsidRDefault="00622E80" w:rsidP="00691926">
      <w:pPr>
        <w:spacing w:after="200"/>
        <w:contextualSpacing/>
        <w:jc w:val="both"/>
        <w:rPr>
          <w:rFonts w:eastAsiaTheme="majorEastAsia"/>
          <w:bCs/>
          <w:sz w:val="16"/>
          <w:szCs w:val="16"/>
          <w:lang w:eastAsia="en-US"/>
        </w:rPr>
      </w:pPr>
    </w:p>
    <w:p w14:paraId="2F1D99F7" w14:textId="6B6A0AFE" w:rsidR="00A73B0F" w:rsidRPr="009277BE" w:rsidRDefault="00C75797" w:rsidP="004A7EEB">
      <w:pPr>
        <w:numPr>
          <w:ilvl w:val="0"/>
          <w:numId w:val="13"/>
        </w:numPr>
        <w:shd w:val="clear" w:color="auto" w:fill="EAF1DD" w:themeFill="accent3" w:themeFillTint="33"/>
        <w:spacing w:after="160"/>
        <w:ind w:left="357" w:hanging="357"/>
        <w:jc w:val="both"/>
        <w:rPr>
          <w:rFonts w:eastAsiaTheme="majorEastAsia"/>
          <w:b/>
          <w:sz w:val="22"/>
          <w:szCs w:val="22"/>
          <w:lang w:eastAsia="en-US"/>
        </w:rPr>
      </w:pPr>
      <w:r w:rsidRPr="001F71E7">
        <w:rPr>
          <w:rFonts w:eastAsiaTheme="majorEastAsia"/>
          <w:b/>
          <w:sz w:val="22"/>
          <w:szCs w:val="22"/>
          <w:lang w:eastAsia="en-US"/>
        </w:rPr>
        <w:t>Oferty wariantowe</w:t>
      </w:r>
    </w:p>
    <w:p w14:paraId="16E54FDC" w14:textId="17B9762D" w:rsidR="00762855" w:rsidRPr="00DB1C7C" w:rsidRDefault="00C75797" w:rsidP="00DB1C7C">
      <w:pPr>
        <w:spacing w:after="160"/>
        <w:jc w:val="both"/>
        <w:rPr>
          <w:rFonts w:eastAsiaTheme="majorEastAsia"/>
          <w:sz w:val="22"/>
          <w:szCs w:val="22"/>
          <w:lang w:eastAsia="en-US"/>
        </w:rPr>
      </w:pPr>
      <w:r w:rsidRPr="001F71E7">
        <w:rPr>
          <w:rFonts w:eastAsiaTheme="majorEastAsia"/>
          <w:sz w:val="22"/>
          <w:szCs w:val="22"/>
          <w:lang w:eastAsia="en-US"/>
        </w:rPr>
        <w:t>Zamawiający</w:t>
      </w:r>
      <w:r w:rsidR="009277BE">
        <w:rPr>
          <w:rFonts w:eastAsiaTheme="majorEastAsia"/>
          <w:sz w:val="22"/>
          <w:szCs w:val="22"/>
          <w:lang w:eastAsia="en-US"/>
        </w:rPr>
        <w:t xml:space="preserve"> </w:t>
      </w:r>
      <w:r w:rsidRPr="00AE5B4E">
        <w:rPr>
          <w:rFonts w:eastAsiaTheme="majorEastAsia"/>
          <w:b/>
          <w:bCs/>
          <w:sz w:val="22"/>
          <w:szCs w:val="22"/>
          <w:lang w:eastAsia="en-US"/>
        </w:rPr>
        <w:t>nie dopuszcza możliwości</w:t>
      </w:r>
      <w:r w:rsidR="009277BE">
        <w:rPr>
          <w:rFonts w:eastAsiaTheme="majorEastAsia"/>
          <w:b/>
          <w:bCs/>
          <w:sz w:val="22"/>
          <w:szCs w:val="22"/>
          <w:lang w:eastAsia="en-US"/>
        </w:rPr>
        <w:t xml:space="preserve"> </w:t>
      </w:r>
      <w:r w:rsidRPr="001F71E7">
        <w:rPr>
          <w:rFonts w:eastAsiaTheme="majorEastAsia"/>
          <w:sz w:val="22"/>
          <w:szCs w:val="22"/>
          <w:lang w:eastAsia="en-US"/>
        </w:rPr>
        <w:t xml:space="preserve">złożenia oferty wariantowej, o której mowa w </w:t>
      </w:r>
      <w:r w:rsidR="000530B3" w:rsidRPr="001F71E7">
        <w:rPr>
          <w:rFonts w:eastAsiaTheme="majorEastAsia"/>
          <w:sz w:val="22"/>
          <w:szCs w:val="22"/>
          <w:lang w:eastAsia="en-US"/>
        </w:rPr>
        <w:t>art. 92</w:t>
      </w:r>
      <w:r w:rsidRPr="001F71E7">
        <w:rPr>
          <w:rFonts w:eastAsiaTheme="majorEastAsia"/>
          <w:sz w:val="22"/>
          <w:szCs w:val="22"/>
          <w:lang w:eastAsia="en-US"/>
        </w:rPr>
        <w:t xml:space="preserve"> ustawy </w:t>
      </w:r>
      <w:proofErr w:type="spellStart"/>
      <w:r w:rsidRPr="001F71E7">
        <w:rPr>
          <w:rFonts w:eastAsiaTheme="majorEastAsia"/>
          <w:sz w:val="22"/>
          <w:szCs w:val="22"/>
          <w:lang w:eastAsia="en-US"/>
        </w:rPr>
        <w:t>Pzp</w:t>
      </w:r>
      <w:proofErr w:type="spellEnd"/>
      <w:r w:rsidRPr="001F71E7">
        <w:rPr>
          <w:rFonts w:eastAsiaTheme="majorEastAsia"/>
          <w:sz w:val="22"/>
          <w:szCs w:val="22"/>
          <w:lang w:eastAsia="en-US"/>
        </w:rPr>
        <w:t xml:space="preserve"> tzn. oferty przewidującej odmienny sposób wykonania zamówien</w:t>
      </w:r>
      <w:r w:rsidR="00A73B0F" w:rsidRPr="001F71E7">
        <w:rPr>
          <w:rFonts w:eastAsiaTheme="majorEastAsia"/>
          <w:sz w:val="22"/>
          <w:szCs w:val="22"/>
          <w:lang w:eastAsia="en-US"/>
        </w:rPr>
        <w:t>ia niż określony w niniejszej S</w:t>
      </w:r>
      <w:r w:rsidRPr="001F71E7">
        <w:rPr>
          <w:rFonts w:eastAsiaTheme="majorEastAsia"/>
          <w:sz w:val="22"/>
          <w:szCs w:val="22"/>
          <w:lang w:eastAsia="en-US"/>
        </w:rPr>
        <w:t>WZ.</w:t>
      </w:r>
    </w:p>
    <w:p w14:paraId="763578FF" w14:textId="77777777" w:rsidR="00C75797" w:rsidRPr="001F71E7" w:rsidRDefault="007B6AA5" w:rsidP="004A7EEB">
      <w:pPr>
        <w:numPr>
          <w:ilvl w:val="0"/>
          <w:numId w:val="13"/>
        </w:numPr>
        <w:shd w:val="clear" w:color="auto" w:fill="EAF1DD" w:themeFill="accent3" w:themeFillTint="33"/>
        <w:spacing w:after="200"/>
        <w:contextualSpacing/>
        <w:jc w:val="both"/>
        <w:rPr>
          <w:i/>
          <w:sz w:val="22"/>
          <w:szCs w:val="22"/>
          <w:lang w:eastAsia="en-US"/>
        </w:rPr>
      </w:pPr>
      <w:r w:rsidRPr="001F71E7">
        <w:rPr>
          <w:b/>
          <w:sz w:val="22"/>
          <w:szCs w:val="22"/>
          <w:lang w:eastAsia="en-US"/>
        </w:rPr>
        <w:t>Katalogi elektroniczne</w:t>
      </w:r>
    </w:p>
    <w:p w14:paraId="7C6FB2D0" w14:textId="77777777" w:rsidR="00A73B0F" w:rsidRPr="001F71E7" w:rsidRDefault="00A73B0F" w:rsidP="009277BE">
      <w:pPr>
        <w:spacing w:after="200"/>
        <w:contextualSpacing/>
        <w:jc w:val="both"/>
        <w:rPr>
          <w:rFonts w:eastAsiaTheme="majorEastAsia"/>
          <w:i/>
          <w:sz w:val="12"/>
          <w:szCs w:val="12"/>
          <w:lang w:eastAsia="en-US"/>
        </w:rPr>
      </w:pPr>
    </w:p>
    <w:p w14:paraId="642BD038" w14:textId="77777777" w:rsidR="00A73B0F" w:rsidRPr="001F71E7" w:rsidRDefault="00A73B0F" w:rsidP="009277BE">
      <w:pPr>
        <w:spacing w:after="200"/>
        <w:contextualSpacing/>
        <w:jc w:val="both"/>
        <w:rPr>
          <w:rFonts w:eastAsiaTheme="majorEastAsia"/>
          <w:sz w:val="22"/>
          <w:szCs w:val="22"/>
          <w:lang w:eastAsia="en-US"/>
        </w:rPr>
      </w:pPr>
      <w:r w:rsidRPr="001F71E7">
        <w:rPr>
          <w:rFonts w:eastAsiaTheme="majorEastAsia"/>
          <w:sz w:val="22"/>
          <w:szCs w:val="22"/>
          <w:lang w:eastAsia="en-US"/>
        </w:rPr>
        <w:t>Zamawiający</w:t>
      </w:r>
      <w:r w:rsidR="00320E94">
        <w:rPr>
          <w:rFonts w:eastAsiaTheme="majorEastAsia"/>
          <w:sz w:val="22"/>
          <w:szCs w:val="22"/>
          <w:lang w:eastAsia="en-US"/>
        </w:rPr>
        <w:t xml:space="preserve"> </w:t>
      </w:r>
      <w:r w:rsidRPr="00AE5B4E">
        <w:rPr>
          <w:rFonts w:eastAsiaTheme="majorEastAsia"/>
          <w:b/>
          <w:bCs/>
          <w:sz w:val="22"/>
          <w:szCs w:val="22"/>
          <w:lang w:eastAsia="en-US"/>
        </w:rPr>
        <w:t>nie wymaga</w:t>
      </w:r>
      <w:r w:rsidR="00320E94">
        <w:rPr>
          <w:rFonts w:eastAsiaTheme="majorEastAsia"/>
          <w:sz w:val="22"/>
          <w:szCs w:val="22"/>
          <w:lang w:eastAsia="en-US"/>
        </w:rPr>
        <w:t xml:space="preserve"> </w:t>
      </w:r>
      <w:r w:rsidR="00C75797" w:rsidRPr="001F71E7">
        <w:rPr>
          <w:rFonts w:eastAsiaTheme="majorEastAsia"/>
          <w:sz w:val="22"/>
          <w:szCs w:val="22"/>
          <w:lang w:eastAsia="en-US"/>
        </w:rPr>
        <w:t>złożenia ofert w postaci katalogów elektronicznych</w:t>
      </w:r>
      <w:r w:rsidR="000F7318" w:rsidRPr="001F71E7">
        <w:rPr>
          <w:rFonts w:eastAsiaTheme="majorEastAsia"/>
          <w:sz w:val="22"/>
          <w:szCs w:val="22"/>
          <w:lang w:eastAsia="en-US"/>
        </w:rPr>
        <w:t>.</w:t>
      </w:r>
    </w:p>
    <w:p w14:paraId="7FDFDB84" w14:textId="77777777" w:rsidR="00C75797" w:rsidRPr="00B55EA6" w:rsidRDefault="00C75797" w:rsidP="009277BE">
      <w:pPr>
        <w:spacing w:after="200"/>
        <w:contextualSpacing/>
        <w:jc w:val="both"/>
        <w:rPr>
          <w:rFonts w:eastAsiaTheme="majorEastAsia"/>
          <w:sz w:val="16"/>
          <w:szCs w:val="16"/>
          <w:lang w:eastAsia="en-US"/>
        </w:rPr>
      </w:pPr>
    </w:p>
    <w:p w14:paraId="64CCC350" w14:textId="0723CD7D" w:rsidR="00962CBB" w:rsidRPr="009277BE" w:rsidRDefault="00BD5A6F" w:rsidP="004A7EEB">
      <w:pPr>
        <w:numPr>
          <w:ilvl w:val="0"/>
          <w:numId w:val="13"/>
        </w:numPr>
        <w:shd w:val="clear" w:color="auto" w:fill="EAF1DD" w:themeFill="accent3" w:themeFillTint="33"/>
        <w:spacing w:after="160"/>
        <w:ind w:left="357" w:hanging="357"/>
        <w:jc w:val="both"/>
        <w:rPr>
          <w:b/>
          <w:sz w:val="22"/>
          <w:szCs w:val="22"/>
          <w:lang w:eastAsia="en-US"/>
        </w:rPr>
      </w:pPr>
      <w:r w:rsidRPr="001F71E7">
        <w:rPr>
          <w:b/>
          <w:sz w:val="22"/>
          <w:szCs w:val="22"/>
          <w:lang w:eastAsia="en-US"/>
        </w:rPr>
        <w:t>Umowa ramowa</w:t>
      </w:r>
    </w:p>
    <w:p w14:paraId="73364BBF" w14:textId="7806E37D" w:rsidR="00BD5A6F" w:rsidRDefault="00FE361A" w:rsidP="00615AF1">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00BD5A6F" w:rsidRPr="00AE5B4E">
        <w:rPr>
          <w:rFonts w:eastAsiaTheme="majorEastAsia"/>
          <w:b/>
          <w:bCs/>
          <w:sz w:val="22"/>
          <w:szCs w:val="22"/>
          <w:lang w:eastAsia="en-US"/>
        </w:rPr>
        <w:t>nie przewiduje</w:t>
      </w:r>
      <w:r w:rsidR="00BD5A6F" w:rsidRPr="001F71E7">
        <w:rPr>
          <w:rFonts w:eastAsiaTheme="majorEastAsia"/>
          <w:sz w:val="22"/>
          <w:szCs w:val="22"/>
          <w:lang w:eastAsia="en-US"/>
        </w:rPr>
        <w:t xml:space="preserve"> </w:t>
      </w:r>
      <w:r w:rsidRPr="001F71E7">
        <w:rPr>
          <w:rFonts w:eastAsiaTheme="majorEastAsia"/>
          <w:sz w:val="22"/>
          <w:szCs w:val="22"/>
          <w:lang w:eastAsia="en-US"/>
        </w:rPr>
        <w:t xml:space="preserve">zawarcia umowy ramowej, o  której mowa w art. </w:t>
      </w:r>
      <w:r w:rsidR="00324D72" w:rsidRPr="001F71E7">
        <w:rPr>
          <w:rFonts w:eastAsiaTheme="majorEastAsia"/>
          <w:sz w:val="22"/>
          <w:szCs w:val="22"/>
          <w:lang w:eastAsia="en-US"/>
        </w:rPr>
        <w:t>311</w:t>
      </w:r>
      <w:r w:rsidR="000F7318" w:rsidRPr="001F71E7">
        <w:rPr>
          <w:rFonts w:eastAsiaTheme="majorEastAsia"/>
          <w:sz w:val="22"/>
          <w:szCs w:val="22"/>
          <w:lang w:eastAsia="en-US"/>
        </w:rPr>
        <w:t>–</w:t>
      </w:r>
      <w:r w:rsidR="00324D72" w:rsidRPr="001F71E7">
        <w:rPr>
          <w:rFonts w:eastAsiaTheme="majorEastAsia"/>
          <w:sz w:val="22"/>
          <w:szCs w:val="22"/>
          <w:lang w:eastAsia="en-US"/>
        </w:rPr>
        <w:t>315</w:t>
      </w:r>
      <w:r w:rsidRPr="001F71E7">
        <w:rPr>
          <w:rFonts w:eastAsiaTheme="majorEastAsia"/>
          <w:sz w:val="22"/>
          <w:szCs w:val="22"/>
          <w:lang w:eastAsia="en-US"/>
        </w:rPr>
        <w:t xml:space="preserve"> ustawy </w:t>
      </w:r>
      <w:proofErr w:type="spellStart"/>
      <w:r w:rsidRPr="001F71E7">
        <w:rPr>
          <w:rFonts w:eastAsiaTheme="majorEastAsia"/>
          <w:sz w:val="22"/>
          <w:szCs w:val="22"/>
          <w:lang w:eastAsia="en-US"/>
        </w:rPr>
        <w:t>Pzp</w:t>
      </w:r>
      <w:proofErr w:type="spellEnd"/>
      <w:r w:rsidR="000F7318" w:rsidRPr="001F71E7">
        <w:rPr>
          <w:rFonts w:eastAsiaTheme="majorEastAsia"/>
          <w:sz w:val="22"/>
          <w:szCs w:val="22"/>
          <w:lang w:eastAsia="en-US"/>
        </w:rPr>
        <w:t>.</w:t>
      </w:r>
    </w:p>
    <w:p w14:paraId="3B522AD2" w14:textId="77777777" w:rsidR="00A200EC" w:rsidRPr="00A200EC" w:rsidRDefault="00A200EC" w:rsidP="00615AF1">
      <w:pPr>
        <w:spacing w:after="200"/>
        <w:contextualSpacing/>
        <w:jc w:val="both"/>
        <w:rPr>
          <w:rFonts w:eastAsiaTheme="majorEastAsia"/>
          <w:sz w:val="16"/>
          <w:szCs w:val="16"/>
          <w:lang w:eastAsia="en-US"/>
        </w:rPr>
      </w:pPr>
    </w:p>
    <w:p w14:paraId="0504DFDE" w14:textId="77777777" w:rsidR="00BD5A6F"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Aukcja elektroniczna</w:t>
      </w:r>
    </w:p>
    <w:p w14:paraId="270CF655" w14:textId="77777777" w:rsidR="00BD5A6F" w:rsidRPr="001F71E7" w:rsidRDefault="00BD5A6F" w:rsidP="009277BE">
      <w:pPr>
        <w:spacing w:after="200"/>
        <w:contextualSpacing/>
        <w:jc w:val="both"/>
        <w:rPr>
          <w:rFonts w:eastAsiaTheme="majorEastAsia"/>
          <w:sz w:val="12"/>
          <w:szCs w:val="12"/>
          <w:lang w:eastAsia="en-US"/>
        </w:rPr>
      </w:pPr>
    </w:p>
    <w:p w14:paraId="7FB1DFFE" w14:textId="3E2F7D9D" w:rsidR="00BD5A6F" w:rsidRPr="004614DC" w:rsidRDefault="00BD5A6F" w:rsidP="004614DC">
      <w:pPr>
        <w:spacing w:after="200"/>
        <w:contextualSpacing/>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 xml:space="preserve">nie przewiduje </w:t>
      </w:r>
      <w:r w:rsidR="00FE361A" w:rsidRPr="001F71E7">
        <w:rPr>
          <w:rFonts w:eastAsiaTheme="majorEastAsia"/>
          <w:sz w:val="22"/>
          <w:szCs w:val="22"/>
          <w:lang w:eastAsia="en-US"/>
        </w:rPr>
        <w:t xml:space="preserve">przeprowadzenia aukcji elektronicznej, o  której mowa w art. </w:t>
      </w:r>
      <w:r w:rsidR="00164971" w:rsidRPr="001F71E7">
        <w:rPr>
          <w:rFonts w:eastAsiaTheme="majorEastAsia"/>
          <w:sz w:val="22"/>
          <w:szCs w:val="22"/>
          <w:lang w:eastAsia="en-US"/>
        </w:rPr>
        <w:t xml:space="preserve">308 ust. 1 </w:t>
      </w:r>
      <w:r w:rsidR="00FE361A" w:rsidRPr="001F71E7">
        <w:rPr>
          <w:rFonts w:eastAsiaTheme="majorEastAsia"/>
          <w:sz w:val="22"/>
          <w:szCs w:val="22"/>
          <w:lang w:eastAsia="en-US"/>
        </w:rPr>
        <w:t xml:space="preserve">ustawy </w:t>
      </w:r>
      <w:proofErr w:type="spellStart"/>
      <w:r w:rsidR="00FE361A" w:rsidRPr="001F71E7">
        <w:rPr>
          <w:rFonts w:eastAsiaTheme="majorEastAsia"/>
          <w:sz w:val="22"/>
          <w:szCs w:val="22"/>
          <w:lang w:eastAsia="en-US"/>
        </w:rPr>
        <w:t>Pzp</w:t>
      </w:r>
      <w:proofErr w:type="spellEnd"/>
      <w:r w:rsidR="000F7318" w:rsidRPr="001F71E7">
        <w:rPr>
          <w:rFonts w:eastAsiaTheme="majorEastAsia"/>
          <w:sz w:val="22"/>
          <w:szCs w:val="22"/>
          <w:lang w:eastAsia="en-US"/>
        </w:rPr>
        <w:t xml:space="preserve">. </w:t>
      </w:r>
    </w:p>
    <w:p w14:paraId="65EB163F" w14:textId="77777777" w:rsidR="00324D72" w:rsidRPr="001F71E7" w:rsidRDefault="00BD5A6F"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lastRenderedPageBreak/>
        <w:t xml:space="preserve">Zamówienia, o których mowa w art. 214 ust. 1 pkt 7 i 8 ustawy </w:t>
      </w:r>
      <w:proofErr w:type="spellStart"/>
      <w:r w:rsidRPr="001F71E7">
        <w:rPr>
          <w:b/>
          <w:sz w:val="22"/>
          <w:szCs w:val="22"/>
          <w:lang w:eastAsia="en-US"/>
        </w:rPr>
        <w:t>Pzp</w:t>
      </w:r>
      <w:proofErr w:type="spellEnd"/>
    </w:p>
    <w:p w14:paraId="06C15C36" w14:textId="77777777" w:rsidR="00962CBB" w:rsidRPr="001F71E7" w:rsidRDefault="00962CBB" w:rsidP="009277BE">
      <w:pPr>
        <w:spacing w:after="200"/>
        <w:contextualSpacing/>
        <w:jc w:val="both"/>
        <w:rPr>
          <w:rFonts w:eastAsiaTheme="majorEastAsia"/>
          <w:sz w:val="12"/>
          <w:szCs w:val="12"/>
          <w:lang w:eastAsia="en-US"/>
        </w:rPr>
      </w:pPr>
    </w:p>
    <w:p w14:paraId="5E6E948F" w14:textId="56AD4767" w:rsidR="00324D72" w:rsidRDefault="00BD5A6F" w:rsidP="009277BE">
      <w:pPr>
        <w:jc w:val="both"/>
        <w:rPr>
          <w:rFonts w:eastAsiaTheme="majorEastAsia"/>
          <w:sz w:val="22"/>
          <w:szCs w:val="22"/>
          <w:lang w:eastAsia="en-US"/>
        </w:rPr>
      </w:pPr>
      <w:r w:rsidRPr="001F71E7">
        <w:rPr>
          <w:rFonts w:eastAsiaTheme="majorEastAsia"/>
          <w:sz w:val="22"/>
          <w:szCs w:val="22"/>
          <w:lang w:eastAsia="en-US"/>
        </w:rPr>
        <w:t xml:space="preserve">Zamawiający </w:t>
      </w:r>
      <w:r w:rsidRPr="001F71E7">
        <w:rPr>
          <w:rFonts w:eastAsiaTheme="majorEastAsia"/>
          <w:b/>
          <w:sz w:val="22"/>
          <w:szCs w:val="22"/>
          <w:lang w:eastAsia="en-US"/>
        </w:rPr>
        <w:t>nie przewiduje</w:t>
      </w:r>
      <w:r w:rsidR="003E486D">
        <w:rPr>
          <w:rFonts w:eastAsiaTheme="majorEastAsia"/>
          <w:b/>
          <w:sz w:val="22"/>
          <w:szCs w:val="22"/>
          <w:lang w:eastAsia="en-US"/>
        </w:rPr>
        <w:t xml:space="preserve"> </w:t>
      </w:r>
      <w:r w:rsidR="00FE361A" w:rsidRPr="001F71E7">
        <w:rPr>
          <w:rFonts w:eastAsiaTheme="majorEastAsia"/>
          <w:sz w:val="22"/>
          <w:szCs w:val="22"/>
          <w:lang w:eastAsia="en-US"/>
        </w:rPr>
        <w:t>udzielania zamówień</w:t>
      </w:r>
      <w:r w:rsidR="00324D72" w:rsidRPr="001F71E7">
        <w:rPr>
          <w:rFonts w:eastAsiaTheme="majorEastAsia"/>
          <w:sz w:val="22"/>
          <w:szCs w:val="22"/>
          <w:lang w:eastAsia="en-US"/>
        </w:rPr>
        <w:t xml:space="preserve"> na podstawie</w:t>
      </w:r>
      <w:r w:rsidR="003E486D">
        <w:rPr>
          <w:rFonts w:eastAsiaTheme="majorEastAsia"/>
          <w:sz w:val="22"/>
          <w:szCs w:val="22"/>
          <w:lang w:eastAsia="en-US"/>
        </w:rPr>
        <w:t xml:space="preserve"> </w:t>
      </w:r>
      <w:r w:rsidR="00324D72" w:rsidRPr="001F71E7">
        <w:rPr>
          <w:rFonts w:eastAsiaTheme="majorEastAsia"/>
          <w:sz w:val="22"/>
          <w:szCs w:val="22"/>
          <w:lang w:eastAsia="en-US"/>
        </w:rPr>
        <w:t>a</w:t>
      </w:r>
      <w:r w:rsidR="00667596" w:rsidRPr="001F71E7">
        <w:rPr>
          <w:rFonts w:eastAsiaTheme="majorEastAsia"/>
          <w:sz w:val="22"/>
          <w:szCs w:val="22"/>
          <w:lang w:eastAsia="en-US"/>
        </w:rPr>
        <w:t>rt. 214 ust. 1 pkt 7 i 8</w:t>
      </w:r>
      <w:r w:rsidR="00324D72" w:rsidRPr="001F71E7">
        <w:rPr>
          <w:rFonts w:eastAsiaTheme="majorEastAsia"/>
          <w:sz w:val="22"/>
          <w:szCs w:val="22"/>
          <w:lang w:eastAsia="en-US"/>
        </w:rPr>
        <w:t xml:space="preserve"> ustawy </w:t>
      </w:r>
      <w:proofErr w:type="spellStart"/>
      <w:r w:rsidR="00324D72" w:rsidRPr="001F71E7">
        <w:rPr>
          <w:rFonts w:eastAsiaTheme="majorEastAsia"/>
          <w:sz w:val="22"/>
          <w:szCs w:val="22"/>
          <w:lang w:eastAsia="en-US"/>
        </w:rPr>
        <w:t>Pz</w:t>
      </w:r>
      <w:r w:rsidR="00C72000">
        <w:rPr>
          <w:rFonts w:eastAsiaTheme="majorEastAsia"/>
          <w:sz w:val="22"/>
          <w:szCs w:val="22"/>
          <w:lang w:eastAsia="en-US"/>
        </w:rPr>
        <w:t>p</w:t>
      </w:r>
      <w:proofErr w:type="spellEnd"/>
      <w:r w:rsidR="00C72000">
        <w:rPr>
          <w:rFonts w:eastAsiaTheme="majorEastAsia"/>
          <w:sz w:val="22"/>
          <w:szCs w:val="22"/>
          <w:lang w:eastAsia="en-US"/>
        </w:rPr>
        <w:t>.</w:t>
      </w:r>
    </w:p>
    <w:p w14:paraId="50992BA2" w14:textId="77777777" w:rsidR="00B55EA6" w:rsidRPr="00B55EA6" w:rsidRDefault="00B55EA6" w:rsidP="009277BE">
      <w:pPr>
        <w:jc w:val="both"/>
        <w:rPr>
          <w:rFonts w:eastAsiaTheme="majorEastAsia"/>
          <w:strike/>
          <w:color w:val="FF0000"/>
          <w:sz w:val="16"/>
          <w:szCs w:val="16"/>
          <w:lang w:eastAsia="en-US"/>
        </w:rPr>
      </w:pPr>
    </w:p>
    <w:p w14:paraId="5346250A" w14:textId="77777777" w:rsidR="00FE361A" w:rsidRPr="00545378" w:rsidRDefault="00B63974"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Rozliczenia w walutach obcych</w:t>
      </w:r>
    </w:p>
    <w:p w14:paraId="4507CA79" w14:textId="77777777" w:rsidR="00962CBB" w:rsidRPr="00762855" w:rsidRDefault="00962CBB" w:rsidP="009277BE">
      <w:pPr>
        <w:jc w:val="both"/>
        <w:rPr>
          <w:rFonts w:eastAsiaTheme="majorEastAsia"/>
          <w:sz w:val="12"/>
          <w:szCs w:val="12"/>
          <w:lang w:eastAsia="en-US"/>
        </w:rPr>
      </w:pPr>
    </w:p>
    <w:p w14:paraId="56EF55A1" w14:textId="24ACA3DB" w:rsidR="000A7928" w:rsidRPr="004F7C19" w:rsidRDefault="000A7928" w:rsidP="004A7EEB">
      <w:pPr>
        <w:pStyle w:val="Akapitzlist"/>
        <w:numPr>
          <w:ilvl w:val="0"/>
          <w:numId w:val="20"/>
        </w:numPr>
        <w:shd w:val="clear" w:color="auto" w:fill="FFFFFF"/>
        <w:tabs>
          <w:tab w:val="clear" w:pos="1080"/>
          <w:tab w:val="num" w:pos="720"/>
        </w:tabs>
        <w:ind w:left="425" w:hanging="425"/>
        <w:jc w:val="both"/>
        <w:rPr>
          <w:sz w:val="22"/>
          <w:szCs w:val="22"/>
        </w:rPr>
      </w:pPr>
      <w:r w:rsidRPr="004F7C19">
        <w:rPr>
          <w:sz w:val="22"/>
          <w:szCs w:val="22"/>
        </w:rPr>
        <w:t xml:space="preserve">Rozliczenia między Zamawiającym a Wykonawcą będą prowadzone w złotych polskich (PLN). </w:t>
      </w:r>
    </w:p>
    <w:p w14:paraId="7D41E583" w14:textId="0DF7CC0A" w:rsidR="00083A35" w:rsidRDefault="000A7928" w:rsidP="004A7EEB">
      <w:pPr>
        <w:numPr>
          <w:ilvl w:val="0"/>
          <w:numId w:val="20"/>
        </w:numPr>
        <w:shd w:val="clear" w:color="auto" w:fill="FFFFFF"/>
        <w:tabs>
          <w:tab w:val="clear" w:pos="1080"/>
          <w:tab w:val="num" w:pos="709"/>
        </w:tabs>
        <w:ind w:left="426" w:hanging="426"/>
        <w:jc w:val="both"/>
        <w:rPr>
          <w:sz w:val="22"/>
          <w:szCs w:val="22"/>
        </w:rPr>
      </w:pPr>
      <w:r w:rsidRPr="009C3A0B">
        <w:rPr>
          <w:sz w:val="22"/>
          <w:szCs w:val="22"/>
        </w:rPr>
        <w:t xml:space="preserve">Zamawiający nie przewiduje rozliczenia w walutach obcych. </w:t>
      </w:r>
    </w:p>
    <w:p w14:paraId="765B65F5" w14:textId="77777777" w:rsidR="00615AF1" w:rsidRPr="00615AF1" w:rsidRDefault="00615AF1" w:rsidP="00615AF1">
      <w:pPr>
        <w:shd w:val="clear" w:color="auto" w:fill="FFFFFF"/>
        <w:ind w:left="426"/>
        <w:jc w:val="both"/>
        <w:rPr>
          <w:sz w:val="16"/>
          <w:szCs w:val="16"/>
        </w:rPr>
      </w:pPr>
    </w:p>
    <w:p w14:paraId="01C74A7D"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Zwrot kosztów udziału w postępowaniu</w:t>
      </w:r>
    </w:p>
    <w:p w14:paraId="55814306" w14:textId="77777777" w:rsidR="00962CBB" w:rsidRPr="0076101F" w:rsidRDefault="00962CBB" w:rsidP="009277BE">
      <w:pPr>
        <w:spacing w:after="200"/>
        <w:contextualSpacing/>
        <w:jc w:val="both"/>
        <w:rPr>
          <w:rFonts w:eastAsiaTheme="majorEastAsia"/>
          <w:sz w:val="12"/>
          <w:szCs w:val="12"/>
          <w:lang w:eastAsia="en-US"/>
        </w:rPr>
      </w:pPr>
    </w:p>
    <w:p w14:paraId="5AF51E10" w14:textId="77777777" w:rsidR="000A7928" w:rsidRPr="0076101F" w:rsidRDefault="000A7928" w:rsidP="009277BE">
      <w:pPr>
        <w:shd w:val="clear" w:color="auto" w:fill="FFFFFF"/>
        <w:jc w:val="both"/>
        <w:rPr>
          <w:sz w:val="22"/>
          <w:szCs w:val="22"/>
        </w:rPr>
      </w:pPr>
      <w:r w:rsidRPr="0076101F">
        <w:rPr>
          <w:sz w:val="22"/>
          <w:szCs w:val="22"/>
        </w:rPr>
        <w:t xml:space="preserve">Zamawiający nie przewiduje zwrotu kosztów udziału w postępowaniu. </w:t>
      </w:r>
    </w:p>
    <w:p w14:paraId="088F3757" w14:textId="77777777" w:rsidR="00C11079" w:rsidRPr="002E7301" w:rsidRDefault="00C11079" w:rsidP="009277BE">
      <w:pPr>
        <w:spacing w:after="200"/>
        <w:contextualSpacing/>
        <w:jc w:val="both"/>
        <w:rPr>
          <w:rFonts w:eastAsiaTheme="majorEastAsia"/>
          <w:sz w:val="16"/>
          <w:szCs w:val="16"/>
          <w:lang w:eastAsia="en-US"/>
        </w:rPr>
      </w:pPr>
    </w:p>
    <w:p w14:paraId="794AAAD1" w14:textId="77777777" w:rsidR="00AD13F0" w:rsidRPr="00545378" w:rsidRDefault="00AD13F0"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Zaliczki na poczet udzielenia zamówienia</w:t>
      </w:r>
    </w:p>
    <w:p w14:paraId="40880631" w14:textId="77777777" w:rsidR="00962CBB" w:rsidRPr="00762855" w:rsidRDefault="00962CBB" w:rsidP="009277BE">
      <w:pPr>
        <w:spacing w:after="200"/>
        <w:contextualSpacing/>
        <w:jc w:val="both"/>
        <w:rPr>
          <w:rFonts w:eastAsiaTheme="majorEastAsia"/>
          <w:sz w:val="12"/>
          <w:szCs w:val="12"/>
          <w:lang w:eastAsia="en-US"/>
        </w:rPr>
      </w:pPr>
    </w:p>
    <w:p w14:paraId="3D625FCA" w14:textId="1EF5D801" w:rsidR="006F69FC" w:rsidRPr="00545378" w:rsidRDefault="00683F59" w:rsidP="009277BE">
      <w:pPr>
        <w:spacing w:after="200"/>
        <w:contextualSpacing/>
        <w:jc w:val="both"/>
        <w:rPr>
          <w:rFonts w:eastAsiaTheme="majorEastAsia"/>
          <w:sz w:val="22"/>
          <w:szCs w:val="22"/>
          <w:lang w:eastAsia="en-US"/>
        </w:rPr>
      </w:pPr>
      <w:r w:rsidRPr="00545378">
        <w:rPr>
          <w:rFonts w:eastAsiaTheme="majorEastAsia"/>
          <w:sz w:val="22"/>
          <w:szCs w:val="22"/>
          <w:lang w:eastAsia="en-US"/>
        </w:rPr>
        <w:t xml:space="preserve">Zamawiający </w:t>
      </w:r>
      <w:r w:rsidRPr="00B80995">
        <w:rPr>
          <w:rFonts w:eastAsiaTheme="majorEastAsia"/>
          <w:b/>
          <w:bCs/>
          <w:sz w:val="22"/>
          <w:szCs w:val="22"/>
          <w:lang w:eastAsia="en-US"/>
        </w:rPr>
        <w:t>nie przewiduje</w:t>
      </w:r>
      <w:r w:rsidRPr="00545378">
        <w:rPr>
          <w:rFonts w:eastAsiaTheme="majorEastAsia"/>
          <w:sz w:val="22"/>
          <w:szCs w:val="22"/>
          <w:lang w:eastAsia="en-US"/>
        </w:rPr>
        <w:t xml:space="preserve"> </w:t>
      </w:r>
      <w:r w:rsidR="006F69FC" w:rsidRPr="00545378">
        <w:rPr>
          <w:rFonts w:eastAsiaTheme="majorEastAsia"/>
          <w:sz w:val="22"/>
          <w:szCs w:val="22"/>
          <w:lang w:eastAsia="en-US"/>
        </w:rPr>
        <w:t>udziel</w:t>
      </w:r>
      <w:r w:rsidR="000F7318" w:rsidRPr="00545378">
        <w:rPr>
          <w:rFonts w:eastAsiaTheme="majorEastAsia"/>
          <w:sz w:val="22"/>
          <w:szCs w:val="22"/>
          <w:lang w:eastAsia="en-US"/>
        </w:rPr>
        <w:t>e</w:t>
      </w:r>
      <w:r w:rsidR="006F69FC" w:rsidRPr="00545378">
        <w:rPr>
          <w:rFonts w:eastAsiaTheme="majorEastAsia"/>
          <w:sz w:val="22"/>
          <w:szCs w:val="22"/>
          <w:lang w:eastAsia="en-US"/>
        </w:rPr>
        <w:t>nia zaliczek na poczet wykonania zamówienia</w:t>
      </w:r>
      <w:r w:rsidRPr="00545378">
        <w:rPr>
          <w:rFonts w:eastAsiaTheme="majorEastAsia"/>
          <w:sz w:val="22"/>
          <w:szCs w:val="22"/>
          <w:lang w:eastAsia="en-US"/>
        </w:rPr>
        <w:t>.</w:t>
      </w:r>
    </w:p>
    <w:p w14:paraId="0201A7FF" w14:textId="77777777" w:rsidR="00581F72" w:rsidRPr="002E7301" w:rsidRDefault="00581F72" w:rsidP="009277BE">
      <w:pPr>
        <w:spacing w:after="200"/>
        <w:contextualSpacing/>
        <w:jc w:val="both"/>
        <w:rPr>
          <w:rFonts w:eastAsiaTheme="majorEastAsia"/>
          <w:i/>
          <w:color w:val="002060"/>
          <w:sz w:val="16"/>
          <w:szCs w:val="16"/>
          <w:lang w:eastAsia="en-US"/>
        </w:rPr>
      </w:pPr>
    </w:p>
    <w:p w14:paraId="14968C6C" w14:textId="77777777" w:rsidR="00DE2041" w:rsidRPr="001F71E7" w:rsidRDefault="00DE2041" w:rsidP="004A7EEB">
      <w:pPr>
        <w:numPr>
          <w:ilvl w:val="0"/>
          <w:numId w:val="13"/>
        </w:numPr>
        <w:shd w:val="clear" w:color="auto" w:fill="EAF1DD" w:themeFill="accent3" w:themeFillTint="33"/>
        <w:spacing w:after="200"/>
        <w:contextualSpacing/>
        <w:jc w:val="both"/>
        <w:rPr>
          <w:b/>
          <w:sz w:val="22"/>
          <w:szCs w:val="22"/>
          <w:lang w:eastAsia="en-US"/>
        </w:rPr>
      </w:pPr>
      <w:r w:rsidRPr="001F71E7">
        <w:rPr>
          <w:b/>
          <w:sz w:val="22"/>
          <w:szCs w:val="22"/>
          <w:lang w:eastAsia="en-US"/>
        </w:rPr>
        <w:t>Unieważnienie postępowania</w:t>
      </w:r>
    </w:p>
    <w:p w14:paraId="6E95DA35" w14:textId="77777777" w:rsidR="00962CBB" w:rsidRPr="00A93D6D" w:rsidRDefault="00962CBB" w:rsidP="009277BE">
      <w:pPr>
        <w:jc w:val="both"/>
        <w:rPr>
          <w:rFonts w:eastAsiaTheme="majorEastAsia"/>
          <w:sz w:val="12"/>
          <w:szCs w:val="12"/>
          <w:lang w:eastAsia="en-US"/>
        </w:rPr>
      </w:pPr>
    </w:p>
    <w:p w14:paraId="3D5E5EE2" w14:textId="0EB85562" w:rsidR="00E44D13" w:rsidRPr="004F7C19" w:rsidRDefault="00DE2041" w:rsidP="00052371">
      <w:pPr>
        <w:pStyle w:val="Akapitzlist"/>
        <w:numPr>
          <w:ilvl w:val="0"/>
          <w:numId w:val="51"/>
        </w:numPr>
        <w:spacing w:after="200"/>
        <w:ind w:left="284" w:hanging="284"/>
        <w:contextualSpacing/>
        <w:jc w:val="both"/>
        <w:rPr>
          <w:rFonts w:eastAsiaTheme="majorEastAsia"/>
          <w:sz w:val="22"/>
          <w:szCs w:val="22"/>
          <w:lang w:eastAsia="en-US"/>
        </w:rPr>
      </w:pPr>
      <w:r w:rsidRPr="004F7C19">
        <w:rPr>
          <w:rFonts w:eastAsiaTheme="majorEastAsia"/>
          <w:sz w:val="22"/>
          <w:szCs w:val="22"/>
          <w:lang w:eastAsia="en-US"/>
        </w:rPr>
        <w:t xml:space="preserve">Poza </w:t>
      </w:r>
      <w:r w:rsidR="00AB453E" w:rsidRPr="004F7C19">
        <w:rPr>
          <w:rFonts w:eastAsiaTheme="majorEastAsia"/>
          <w:sz w:val="22"/>
          <w:szCs w:val="22"/>
          <w:lang w:eastAsia="en-US"/>
        </w:rPr>
        <w:t>podstawami</w:t>
      </w:r>
      <w:r w:rsidRPr="004F7C19">
        <w:rPr>
          <w:rFonts w:eastAsiaTheme="majorEastAsia"/>
          <w:sz w:val="22"/>
          <w:szCs w:val="22"/>
          <w:lang w:eastAsia="en-US"/>
        </w:rPr>
        <w:t xml:space="preserve"> unieważnienia postępowania o udzielenie zamówienia </w:t>
      </w:r>
      <w:r w:rsidR="00AB453E" w:rsidRPr="004F7C19">
        <w:rPr>
          <w:rFonts w:eastAsiaTheme="majorEastAsia"/>
          <w:sz w:val="22"/>
          <w:szCs w:val="22"/>
          <w:lang w:eastAsia="en-US"/>
        </w:rPr>
        <w:t>określonymi w</w:t>
      </w:r>
      <w:r w:rsidRPr="004F7C19">
        <w:rPr>
          <w:rFonts w:eastAsiaTheme="majorEastAsia"/>
          <w:sz w:val="22"/>
          <w:szCs w:val="22"/>
          <w:lang w:eastAsia="en-US"/>
        </w:rPr>
        <w:t xml:space="preserve"> art. 255 ustawy </w:t>
      </w:r>
      <w:proofErr w:type="spellStart"/>
      <w:r w:rsidRPr="004F7C19">
        <w:rPr>
          <w:rFonts w:eastAsiaTheme="majorEastAsia"/>
          <w:sz w:val="22"/>
          <w:szCs w:val="22"/>
          <w:lang w:eastAsia="en-US"/>
        </w:rPr>
        <w:t>Pzp</w:t>
      </w:r>
      <w:proofErr w:type="spellEnd"/>
      <w:r w:rsidRPr="004F7C19">
        <w:rPr>
          <w:rFonts w:eastAsiaTheme="majorEastAsia"/>
          <w:sz w:val="22"/>
          <w:szCs w:val="22"/>
          <w:lang w:eastAsia="en-US"/>
        </w:rPr>
        <w:t xml:space="preserve">, </w:t>
      </w:r>
      <w:r w:rsidR="00E44D13" w:rsidRPr="004F7C19">
        <w:rPr>
          <w:rFonts w:eastAsiaTheme="majorEastAsia"/>
          <w:sz w:val="22"/>
          <w:szCs w:val="22"/>
          <w:lang w:eastAsia="en-US"/>
        </w:rPr>
        <w:t>zamawiający przewiduje możliwość unieważnienia</w:t>
      </w:r>
      <w:r w:rsidR="00E44D13" w:rsidRPr="00E44D13">
        <w:t xml:space="preserve"> </w:t>
      </w:r>
      <w:r w:rsidR="00E44D13" w:rsidRPr="004F7C19">
        <w:rPr>
          <w:rFonts w:eastAsiaTheme="majorEastAsia"/>
          <w:sz w:val="22"/>
          <w:szCs w:val="22"/>
          <w:lang w:eastAsia="en-US"/>
        </w:rPr>
        <w:t>postępowanie o udzielenie zamówienia, jeżeli środki publiczne, które zamawiający zamierzał przeznaczyć na sfinansowanie całości lub części zamówienia, nie zostały mu przyznane.</w:t>
      </w:r>
    </w:p>
    <w:p w14:paraId="2961EDF2" w14:textId="135ED9E4" w:rsidR="00DE2041" w:rsidRPr="004F7C19" w:rsidRDefault="00E44D13" w:rsidP="00052371">
      <w:pPr>
        <w:pStyle w:val="Akapitzlist"/>
        <w:numPr>
          <w:ilvl w:val="0"/>
          <w:numId w:val="51"/>
        </w:numPr>
        <w:spacing w:after="200"/>
        <w:ind w:left="284" w:hanging="284"/>
        <w:contextualSpacing/>
        <w:jc w:val="both"/>
        <w:rPr>
          <w:rFonts w:eastAsiaTheme="majorEastAsia"/>
          <w:sz w:val="22"/>
          <w:szCs w:val="22"/>
          <w:lang w:eastAsia="en-US"/>
        </w:rPr>
      </w:pPr>
      <w:bookmarkStart w:id="2" w:name="_Hlk63239740"/>
      <w:r w:rsidRPr="004F7C19">
        <w:rPr>
          <w:rFonts w:eastAsiaTheme="majorEastAsia"/>
          <w:sz w:val="22"/>
          <w:szCs w:val="22"/>
          <w:lang w:eastAsia="en-US"/>
        </w:rPr>
        <w:t>Z</w:t>
      </w:r>
      <w:r w:rsidR="00DE2041" w:rsidRPr="004F7C19">
        <w:rPr>
          <w:rFonts w:eastAsiaTheme="majorEastAsia"/>
          <w:sz w:val="22"/>
          <w:szCs w:val="22"/>
          <w:lang w:eastAsia="en-US"/>
        </w:rPr>
        <w:t xml:space="preserve">amawiający przewiduje możliwość unieważnienia </w:t>
      </w:r>
      <w:bookmarkEnd w:id="2"/>
      <w:r w:rsidR="00DE2041" w:rsidRPr="004F7C19">
        <w:rPr>
          <w:rFonts w:eastAsiaTheme="majorEastAsia"/>
          <w:sz w:val="22"/>
          <w:szCs w:val="22"/>
          <w:lang w:eastAsia="en-US"/>
        </w:rPr>
        <w:t>postępowania</w:t>
      </w:r>
      <w:r w:rsidR="00AB453E" w:rsidRPr="004F7C19">
        <w:rPr>
          <w:rFonts w:eastAsiaTheme="majorEastAsia"/>
          <w:sz w:val="22"/>
          <w:szCs w:val="22"/>
          <w:lang w:eastAsia="en-US"/>
        </w:rPr>
        <w:t xml:space="preserve"> przed upływem terminu składania ofert, jeżeli wystąpiły okoliczności powodujące, że dalsze prowadzenie postępowania jest nieuzasadnione.</w:t>
      </w:r>
    </w:p>
    <w:p w14:paraId="2CF21C01" w14:textId="77777777" w:rsidR="00581F72" w:rsidRPr="00545378" w:rsidRDefault="00581F72" w:rsidP="004A7EEB">
      <w:pPr>
        <w:numPr>
          <w:ilvl w:val="0"/>
          <w:numId w:val="13"/>
        </w:numPr>
        <w:shd w:val="clear" w:color="auto" w:fill="EAF1DD" w:themeFill="accent3" w:themeFillTint="33"/>
        <w:spacing w:after="200"/>
        <w:contextualSpacing/>
        <w:jc w:val="both"/>
        <w:rPr>
          <w:b/>
          <w:sz w:val="22"/>
          <w:szCs w:val="22"/>
          <w:lang w:eastAsia="en-US"/>
        </w:rPr>
      </w:pPr>
      <w:r w:rsidRPr="00545378">
        <w:rPr>
          <w:b/>
          <w:sz w:val="22"/>
          <w:szCs w:val="22"/>
          <w:lang w:eastAsia="en-US"/>
        </w:rPr>
        <w:t>Pouczenie o środkach ochrony prawnej</w:t>
      </w:r>
    </w:p>
    <w:p w14:paraId="5F2929F4" w14:textId="77777777" w:rsidR="000A7928" w:rsidRPr="009445E7" w:rsidRDefault="000A7928" w:rsidP="009277BE">
      <w:pPr>
        <w:spacing w:after="200"/>
        <w:contextualSpacing/>
        <w:jc w:val="both"/>
        <w:rPr>
          <w:rFonts w:eastAsiaTheme="majorEastAsia"/>
          <w:sz w:val="12"/>
          <w:szCs w:val="12"/>
          <w:lang w:eastAsia="en-US"/>
        </w:rPr>
      </w:pPr>
    </w:p>
    <w:p w14:paraId="493B5C71" w14:textId="6BB0DBB2" w:rsidR="000A7928" w:rsidRPr="006342C6" w:rsidRDefault="000A7928" w:rsidP="004A7EEB">
      <w:pPr>
        <w:numPr>
          <w:ilvl w:val="0"/>
          <w:numId w:val="21"/>
        </w:numPr>
        <w:shd w:val="clear" w:color="auto" w:fill="FFFFFF"/>
        <w:spacing w:after="60"/>
        <w:ind w:left="284" w:hanging="284"/>
        <w:jc w:val="both"/>
        <w:rPr>
          <w:b/>
          <w:sz w:val="22"/>
          <w:szCs w:val="22"/>
        </w:rPr>
      </w:pPr>
      <w:r w:rsidRPr="009445E7">
        <w:rPr>
          <w:rFonts w:eastAsia="TimesNewRoman,Bold"/>
          <w:bCs/>
          <w:sz w:val="22"/>
          <w:szCs w:val="22"/>
          <w:lang w:eastAsia="en-US"/>
        </w:rPr>
        <w:t xml:space="preserve">Środki ochrony prawnej </w:t>
      </w:r>
      <w:r w:rsidRPr="009445E7">
        <w:rPr>
          <w:sz w:val="22"/>
          <w:szCs w:val="22"/>
        </w:rPr>
        <w:t xml:space="preserve">przysługują wykonawcy oraz innemu podmiotowi, jeżeli ma lub miał interes w uzyskaniu zamówienia oraz poniósł lub może ponieść szkodę w wyniku naruszenia przez zamawiającego przepisów ustawy </w:t>
      </w:r>
      <w:proofErr w:type="spellStart"/>
      <w:r w:rsidRPr="009445E7">
        <w:rPr>
          <w:sz w:val="22"/>
          <w:szCs w:val="22"/>
        </w:rPr>
        <w:t>P</w:t>
      </w:r>
      <w:r w:rsidR="00DA4365">
        <w:rPr>
          <w:sz w:val="22"/>
          <w:szCs w:val="22"/>
        </w:rPr>
        <w:t>zp</w:t>
      </w:r>
      <w:proofErr w:type="spellEnd"/>
      <w:r w:rsidRPr="009445E7">
        <w:rPr>
          <w:rFonts w:eastAsia="TimesNewRoman,Bold"/>
          <w:bCs/>
          <w:sz w:val="22"/>
          <w:szCs w:val="22"/>
          <w:lang w:eastAsia="en-US"/>
        </w:rPr>
        <w:t>.</w:t>
      </w:r>
    </w:p>
    <w:p w14:paraId="7AE9332C" w14:textId="588572D6" w:rsidR="006342C6" w:rsidRPr="00A65DF3" w:rsidRDefault="006342C6" w:rsidP="004A7EEB">
      <w:pPr>
        <w:numPr>
          <w:ilvl w:val="0"/>
          <w:numId w:val="21"/>
        </w:numPr>
        <w:shd w:val="clear" w:color="auto" w:fill="FFFFFF"/>
        <w:spacing w:after="60"/>
        <w:ind w:left="284" w:hanging="284"/>
        <w:jc w:val="both"/>
        <w:rPr>
          <w:bCs/>
          <w:sz w:val="22"/>
          <w:szCs w:val="22"/>
        </w:rPr>
      </w:pPr>
      <w:r w:rsidRPr="00A65DF3">
        <w:rPr>
          <w:bCs/>
          <w:sz w:val="22"/>
          <w:szCs w:val="22"/>
        </w:rPr>
        <w:t xml:space="preserve">Środki ochrony prawnej wobec ogłoszenia wszczynającego postępowanie o udzielenie zamówienia lub ogłoszenia o konkursie oraz dokumentów zamówienia przysługują również organizacjom wpisanym na listę, o której mowa w art. 469 pkt 15 </w:t>
      </w:r>
      <w:proofErr w:type="spellStart"/>
      <w:r w:rsidRPr="00A65DF3">
        <w:rPr>
          <w:bCs/>
          <w:sz w:val="22"/>
          <w:szCs w:val="22"/>
        </w:rPr>
        <w:t>Pzp</w:t>
      </w:r>
      <w:proofErr w:type="spellEnd"/>
      <w:r w:rsidRPr="00A65DF3">
        <w:rPr>
          <w:bCs/>
          <w:sz w:val="22"/>
          <w:szCs w:val="22"/>
        </w:rPr>
        <w:t>, oraz Rzecznikowi Małych i Średnich Przedsiębiorców.</w:t>
      </w:r>
    </w:p>
    <w:p w14:paraId="05563CFC" w14:textId="77777777" w:rsidR="000A7928" w:rsidRPr="009445E7" w:rsidRDefault="000A7928" w:rsidP="004A7EEB">
      <w:pPr>
        <w:numPr>
          <w:ilvl w:val="0"/>
          <w:numId w:val="21"/>
        </w:numPr>
        <w:shd w:val="clear" w:color="auto" w:fill="FFFFFF"/>
        <w:ind w:left="284" w:hanging="284"/>
        <w:jc w:val="both"/>
        <w:rPr>
          <w:b/>
          <w:sz w:val="22"/>
          <w:szCs w:val="22"/>
        </w:rPr>
      </w:pPr>
      <w:r w:rsidRPr="009445E7">
        <w:rPr>
          <w:rFonts w:eastAsia="Calibri"/>
          <w:bCs/>
          <w:sz w:val="22"/>
          <w:szCs w:val="22"/>
          <w:lang w:eastAsia="en-US"/>
        </w:rPr>
        <w:t xml:space="preserve">Odwołanie przysługuje </w:t>
      </w:r>
      <w:r w:rsidRPr="009445E7">
        <w:rPr>
          <w:sz w:val="22"/>
          <w:szCs w:val="22"/>
        </w:rPr>
        <w:t>na:</w:t>
      </w:r>
    </w:p>
    <w:p w14:paraId="586E5288"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niezgodną z przepisami ustawy czynność zamawiającego, podjętą w postępowaniu o udzielenie zamówienia, w tym na projektowane postanowienie umowy;</w:t>
      </w:r>
    </w:p>
    <w:p w14:paraId="1B611415" w14:textId="77777777" w:rsidR="000A7928" w:rsidRPr="009445E7" w:rsidRDefault="000A7928" w:rsidP="004A7EEB">
      <w:pPr>
        <w:pStyle w:val="Akapitzlist"/>
        <w:numPr>
          <w:ilvl w:val="7"/>
          <w:numId w:val="22"/>
        </w:numPr>
        <w:ind w:left="567" w:hanging="283"/>
        <w:jc w:val="both"/>
        <w:rPr>
          <w:sz w:val="22"/>
          <w:szCs w:val="22"/>
        </w:rPr>
      </w:pPr>
      <w:r w:rsidRPr="009445E7">
        <w:rPr>
          <w:sz w:val="22"/>
          <w:szCs w:val="22"/>
        </w:rPr>
        <w:t xml:space="preserve">zaniechanie czynności w postępowaniu o udzielenie zamówienia, do której zamawiający był obowiązany na podstawie ustawy </w:t>
      </w:r>
      <w:proofErr w:type="spellStart"/>
      <w:r w:rsidRPr="009445E7">
        <w:rPr>
          <w:sz w:val="22"/>
          <w:szCs w:val="22"/>
        </w:rPr>
        <w:t>P</w:t>
      </w:r>
      <w:r w:rsidR="00DA4365">
        <w:rPr>
          <w:sz w:val="22"/>
          <w:szCs w:val="22"/>
        </w:rPr>
        <w:t>zp</w:t>
      </w:r>
      <w:proofErr w:type="spellEnd"/>
      <w:r w:rsidRPr="009445E7">
        <w:rPr>
          <w:sz w:val="22"/>
          <w:szCs w:val="22"/>
        </w:rPr>
        <w:t>;</w:t>
      </w:r>
    </w:p>
    <w:p w14:paraId="764C39F3" w14:textId="77777777" w:rsidR="000A7928" w:rsidRPr="009445E7" w:rsidRDefault="000A7928" w:rsidP="004A7EEB">
      <w:pPr>
        <w:pStyle w:val="Akapitzlist"/>
        <w:numPr>
          <w:ilvl w:val="7"/>
          <w:numId w:val="22"/>
        </w:numPr>
        <w:spacing w:after="60"/>
        <w:ind w:left="567" w:hanging="283"/>
        <w:jc w:val="both"/>
        <w:rPr>
          <w:sz w:val="22"/>
          <w:szCs w:val="22"/>
        </w:rPr>
      </w:pPr>
      <w:r w:rsidRPr="009445E7">
        <w:rPr>
          <w:sz w:val="22"/>
          <w:szCs w:val="22"/>
        </w:rPr>
        <w:t xml:space="preserve">zaniechanie przeprowadzenia postępowania o udzielenie zamówienia na podstawie ustawy </w:t>
      </w:r>
      <w:proofErr w:type="spellStart"/>
      <w:r w:rsidRPr="009445E7">
        <w:rPr>
          <w:sz w:val="22"/>
          <w:szCs w:val="22"/>
        </w:rPr>
        <w:t>P</w:t>
      </w:r>
      <w:r w:rsidR="00DA4365">
        <w:rPr>
          <w:sz w:val="22"/>
          <w:szCs w:val="22"/>
        </w:rPr>
        <w:t>zp</w:t>
      </w:r>
      <w:proofErr w:type="spellEnd"/>
      <w:r w:rsidRPr="009445E7">
        <w:rPr>
          <w:sz w:val="22"/>
          <w:szCs w:val="22"/>
        </w:rPr>
        <w:t>, mimo że zamawiający był do tego obowiązany.</w:t>
      </w:r>
    </w:p>
    <w:p w14:paraId="655814B0"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w terminie określonym w art. 515 ustawy </w:t>
      </w:r>
      <w:proofErr w:type="spellStart"/>
      <w:r w:rsidRPr="009445E7">
        <w:rPr>
          <w:rFonts w:eastAsia="Calibri"/>
          <w:bCs/>
          <w:sz w:val="22"/>
          <w:szCs w:val="22"/>
          <w:lang w:eastAsia="en-US"/>
        </w:rPr>
        <w:t>P</w:t>
      </w:r>
      <w:r w:rsidR="00DA4365">
        <w:rPr>
          <w:rFonts w:eastAsia="Calibri"/>
          <w:bCs/>
          <w:sz w:val="22"/>
          <w:szCs w:val="22"/>
          <w:lang w:eastAsia="en-US"/>
        </w:rPr>
        <w:t>zp</w:t>
      </w:r>
      <w:proofErr w:type="spellEnd"/>
      <w:r w:rsidRPr="009445E7">
        <w:rPr>
          <w:rFonts w:eastAsia="Calibri"/>
          <w:bCs/>
          <w:sz w:val="22"/>
          <w:szCs w:val="22"/>
          <w:lang w:eastAsia="en-US"/>
        </w:rPr>
        <w:t xml:space="preserve">. </w:t>
      </w:r>
    </w:p>
    <w:p w14:paraId="7F1E960D"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powinno zawierać elementy wskazane w art. 516 ust. 1 ustawy </w:t>
      </w:r>
      <w:proofErr w:type="spellStart"/>
      <w:r w:rsidRPr="009445E7">
        <w:rPr>
          <w:rFonts w:eastAsia="Calibri"/>
          <w:bCs/>
          <w:sz w:val="22"/>
          <w:szCs w:val="22"/>
          <w:lang w:eastAsia="en-US"/>
        </w:rPr>
        <w:t>P</w:t>
      </w:r>
      <w:r w:rsidR="00DA4365">
        <w:rPr>
          <w:rFonts w:eastAsia="Calibri"/>
          <w:bCs/>
          <w:sz w:val="22"/>
          <w:szCs w:val="22"/>
          <w:lang w:eastAsia="en-US"/>
        </w:rPr>
        <w:t>zp</w:t>
      </w:r>
      <w:proofErr w:type="spellEnd"/>
      <w:r w:rsidRPr="009445E7">
        <w:rPr>
          <w:rFonts w:eastAsia="Calibri"/>
          <w:bCs/>
          <w:sz w:val="22"/>
          <w:szCs w:val="22"/>
          <w:lang w:eastAsia="en-US"/>
        </w:rPr>
        <w:t>.</w:t>
      </w:r>
    </w:p>
    <w:p w14:paraId="536F6310" w14:textId="2D14385B"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 xml:space="preserve">Odwołanie wnosi się do Prezesa </w:t>
      </w:r>
      <w:r w:rsidRPr="008135BC">
        <w:rPr>
          <w:rFonts w:eastAsia="Calibri"/>
          <w:bCs/>
          <w:sz w:val="22"/>
          <w:szCs w:val="22"/>
          <w:lang w:eastAsia="en-US"/>
        </w:rPr>
        <w:t xml:space="preserve">Izby w </w:t>
      </w:r>
      <w:r w:rsidR="0041171C" w:rsidRPr="008135BC">
        <w:rPr>
          <w:rFonts w:eastAsia="Calibri"/>
          <w:bCs/>
          <w:sz w:val="22"/>
          <w:szCs w:val="22"/>
          <w:lang w:eastAsia="en-US"/>
        </w:rPr>
        <w:t xml:space="preserve">sposób i </w:t>
      </w:r>
      <w:r w:rsidRPr="008135BC">
        <w:rPr>
          <w:rFonts w:eastAsia="Calibri"/>
          <w:bCs/>
          <w:sz w:val="22"/>
          <w:szCs w:val="22"/>
          <w:lang w:eastAsia="en-US"/>
        </w:rPr>
        <w:t xml:space="preserve">formie określonej w art. 507 </w:t>
      </w:r>
      <w:r w:rsidR="0041171C" w:rsidRPr="008135BC">
        <w:rPr>
          <w:rFonts w:eastAsia="Calibri"/>
          <w:bCs/>
          <w:sz w:val="22"/>
          <w:szCs w:val="22"/>
          <w:lang w:eastAsia="en-US"/>
        </w:rPr>
        <w:t xml:space="preserve">i 508 </w:t>
      </w:r>
      <w:r w:rsidRPr="008135BC">
        <w:rPr>
          <w:rFonts w:eastAsia="Calibri"/>
          <w:bCs/>
          <w:sz w:val="22"/>
          <w:szCs w:val="22"/>
          <w:lang w:eastAsia="en-US"/>
        </w:rPr>
        <w:t>ustawy</w:t>
      </w:r>
      <w:r w:rsidRPr="009445E7">
        <w:rPr>
          <w:rFonts w:eastAsia="Calibri"/>
          <w:bCs/>
          <w:sz w:val="22"/>
          <w:szCs w:val="22"/>
          <w:lang w:eastAsia="en-US"/>
        </w:rPr>
        <w:t xml:space="preserve"> </w:t>
      </w:r>
      <w:proofErr w:type="spellStart"/>
      <w:r w:rsidRPr="009445E7">
        <w:rPr>
          <w:rFonts w:eastAsia="Calibri"/>
          <w:bCs/>
          <w:sz w:val="22"/>
          <w:szCs w:val="22"/>
          <w:lang w:eastAsia="en-US"/>
        </w:rPr>
        <w:t>P</w:t>
      </w:r>
      <w:r w:rsidR="00DA4365">
        <w:rPr>
          <w:rFonts w:eastAsia="Calibri"/>
          <w:bCs/>
          <w:sz w:val="22"/>
          <w:szCs w:val="22"/>
          <w:lang w:eastAsia="en-US"/>
        </w:rPr>
        <w:t>zp</w:t>
      </w:r>
      <w:proofErr w:type="spellEnd"/>
      <w:r w:rsidRPr="009445E7">
        <w:rPr>
          <w:rFonts w:eastAsia="Calibri"/>
          <w:bCs/>
          <w:sz w:val="22"/>
          <w:szCs w:val="22"/>
          <w:lang w:eastAsia="en-US"/>
        </w:rPr>
        <w:t>.</w:t>
      </w:r>
    </w:p>
    <w:p w14:paraId="73383DD8" w14:textId="77777777" w:rsidR="000A7928" w:rsidRPr="009445E7" w:rsidRDefault="000A7928" w:rsidP="004A7EEB">
      <w:pPr>
        <w:numPr>
          <w:ilvl w:val="0"/>
          <w:numId w:val="21"/>
        </w:numPr>
        <w:shd w:val="clear" w:color="auto" w:fill="FFFFFF"/>
        <w:spacing w:after="60"/>
        <w:ind w:left="284" w:hanging="284"/>
        <w:jc w:val="both"/>
        <w:rPr>
          <w:rFonts w:eastAsia="Calibri"/>
          <w:bCs/>
          <w:sz w:val="22"/>
          <w:szCs w:val="22"/>
          <w:lang w:eastAsia="en-US"/>
        </w:rPr>
      </w:pPr>
      <w:r w:rsidRPr="009445E7">
        <w:rPr>
          <w:rFonts w:eastAsia="Calibri"/>
          <w:bCs/>
          <w:sz w:val="22"/>
          <w:szCs w:val="22"/>
          <w:lang w:eastAsia="en-US"/>
        </w:rPr>
        <w:t>Odwołuj</w:t>
      </w:r>
      <w:r w:rsidRPr="009445E7">
        <w:rPr>
          <w:rFonts w:eastAsia="TimesNewRoman,Bold"/>
          <w:bCs/>
          <w:sz w:val="22"/>
          <w:szCs w:val="22"/>
          <w:lang w:eastAsia="en-US"/>
        </w:rPr>
        <w:t>ą</w:t>
      </w:r>
      <w:r w:rsidRPr="009445E7">
        <w:rPr>
          <w:rFonts w:eastAsia="Calibri"/>
          <w:bCs/>
          <w:sz w:val="22"/>
          <w:szCs w:val="22"/>
          <w:lang w:eastAsia="en-US"/>
        </w:rPr>
        <w:t xml:space="preserve">cy </w:t>
      </w:r>
      <w:r w:rsidRPr="009445E7">
        <w:rPr>
          <w:sz w:val="22"/>
          <w:szCs w:val="22"/>
        </w:rPr>
        <w:t>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r w:rsidRPr="009445E7">
        <w:rPr>
          <w:rFonts w:eastAsia="Calibri"/>
          <w:bCs/>
          <w:sz w:val="22"/>
          <w:szCs w:val="22"/>
          <w:lang w:eastAsia="en-US"/>
        </w:rPr>
        <w:t>.</w:t>
      </w:r>
    </w:p>
    <w:p w14:paraId="4FA969ED" w14:textId="77777777" w:rsidR="000A7928" w:rsidRDefault="000A7928" w:rsidP="004A7EEB">
      <w:pPr>
        <w:numPr>
          <w:ilvl w:val="0"/>
          <w:numId w:val="21"/>
        </w:numPr>
        <w:shd w:val="clear" w:color="auto" w:fill="FFFFFF"/>
        <w:ind w:left="284" w:hanging="284"/>
        <w:jc w:val="both"/>
        <w:rPr>
          <w:sz w:val="22"/>
          <w:szCs w:val="22"/>
        </w:rPr>
      </w:pPr>
      <w:r w:rsidRPr="00DA4365">
        <w:rPr>
          <w:sz w:val="22"/>
          <w:szCs w:val="22"/>
        </w:rPr>
        <w:t xml:space="preserve">W sprawach nieuregulowanych w ustawie </w:t>
      </w:r>
      <w:proofErr w:type="spellStart"/>
      <w:r w:rsidRPr="00DA4365">
        <w:rPr>
          <w:sz w:val="22"/>
          <w:szCs w:val="22"/>
        </w:rPr>
        <w:t>P</w:t>
      </w:r>
      <w:r w:rsidR="00DA4365" w:rsidRPr="00DA4365">
        <w:rPr>
          <w:sz w:val="22"/>
          <w:szCs w:val="22"/>
        </w:rPr>
        <w:t>zp</w:t>
      </w:r>
      <w:proofErr w:type="spellEnd"/>
      <w:r w:rsidRPr="00DA4365">
        <w:rPr>
          <w:sz w:val="22"/>
          <w:szCs w:val="22"/>
        </w:rPr>
        <w:t xml:space="preserve"> zastosowanie mają przepisy Kodeksu Cywilnego.</w:t>
      </w:r>
    </w:p>
    <w:p w14:paraId="20B57E96" w14:textId="77777777" w:rsidR="00615AF1" w:rsidRDefault="00615AF1" w:rsidP="009277BE">
      <w:pPr>
        <w:spacing w:after="200"/>
        <w:contextualSpacing/>
        <w:jc w:val="both"/>
        <w:rPr>
          <w:sz w:val="22"/>
          <w:szCs w:val="22"/>
        </w:rPr>
      </w:pPr>
    </w:p>
    <w:p w14:paraId="12276088" w14:textId="77777777" w:rsidR="004614DC" w:rsidRDefault="004614DC" w:rsidP="009277BE">
      <w:pPr>
        <w:spacing w:after="200"/>
        <w:contextualSpacing/>
        <w:jc w:val="both"/>
        <w:rPr>
          <w:sz w:val="22"/>
          <w:szCs w:val="22"/>
        </w:rPr>
      </w:pPr>
    </w:p>
    <w:p w14:paraId="54737710" w14:textId="77777777" w:rsidR="004614DC" w:rsidRPr="00344130" w:rsidRDefault="004614DC" w:rsidP="009277BE">
      <w:pPr>
        <w:spacing w:after="200"/>
        <w:contextualSpacing/>
        <w:jc w:val="both"/>
        <w:rPr>
          <w:rFonts w:eastAsiaTheme="majorEastAsia"/>
          <w:sz w:val="16"/>
          <w:szCs w:val="16"/>
          <w:lang w:eastAsia="en-US"/>
        </w:rPr>
      </w:pPr>
    </w:p>
    <w:p w14:paraId="1D419812" w14:textId="77777777" w:rsidR="00587F52" w:rsidRPr="00545378" w:rsidRDefault="00587F52" w:rsidP="004A7EEB">
      <w:pPr>
        <w:numPr>
          <w:ilvl w:val="0"/>
          <w:numId w:val="13"/>
        </w:numPr>
        <w:shd w:val="clear" w:color="auto" w:fill="EAF1DD" w:themeFill="accent3" w:themeFillTint="33"/>
        <w:ind w:left="357" w:hanging="357"/>
        <w:jc w:val="both"/>
        <w:rPr>
          <w:b/>
          <w:sz w:val="22"/>
          <w:szCs w:val="22"/>
          <w:lang w:eastAsia="en-US"/>
        </w:rPr>
      </w:pPr>
      <w:r w:rsidRPr="00545378">
        <w:rPr>
          <w:b/>
          <w:sz w:val="22"/>
          <w:szCs w:val="22"/>
          <w:lang w:eastAsia="en-US"/>
        </w:rPr>
        <w:lastRenderedPageBreak/>
        <w:t xml:space="preserve">Ochrona danych osobowych zebranych przez </w:t>
      </w:r>
      <w:r w:rsidR="00962CBB" w:rsidRPr="00545378">
        <w:rPr>
          <w:b/>
          <w:sz w:val="22"/>
          <w:szCs w:val="22"/>
          <w:lang w:eastAsia="en-US"/>
        </w:rPr>
        <w:t>z</w:t>
      </w:r>
      <w:r w:rsidRPr="00545378">
        <w:rPr>
          <w:b/>
          <w:sz w:val="22"/>
          <w:szCs w:val="22"/>
          <w:lang w:eastAsia="en-US"/>
        </w:rPr>
        <w:t>amawiającego w toku postępowania</w:t>
      </w:r>
    </w:p>
    <w:p w14:paraId="7873B53D" w14:textId="77777777" w:rsidR="009445E7" w:rsidRPr="009277BE" w:rsidRDefault="009445E7" w:rsidP="009277BE">
      <w:pPr>
        <w:jc w:val="both"/>
        <w:rPr>
          <w:color w:val="7030A0"/>
          <w:sz w:val="16"/>
          <w:szCs w:val="16"/>
        </w:rPr>
      </w:pPr>
    </w:p>
    <w:p w14:paraId="0C153B3F" w14:textId="77777777" w:rsidR="00BB5373" w:rsidRPr="009445E7" w:rsidRDefault="00BB5373" w:rsidP="00BB5373">
      <w:pPr>
        <w:pStyle w:val="Akapitzlist"/>
        <w:spacing w:after="60"/>
        <w:ind w:left="0"/>
        <w:jc w:val="both"/>
        <w:rPr>
          <w:sz w:val="22"/>
          <w:szCs w:val="22"/>
        </w:rPr>
      </w:pPr>
      <w:r w:rsidRPr="00251612">
        <w:rPr>
          <w:sz w:val="22"/>
          <w:szCs w:val="22"/>
          <w:lang w:eastAsia="en-US"/>
        </w:rPr>
        <w:t>Zamawiający oświadcza, że spełnia wymogi określone w rozporządzeniu Parlamentu Europejskiego i Rady (UE) 2016/679 z 27 kwietnia 2016 r. w sprawie ochrony osób fizycznych w związku z przetwarzaniem danych osobowych i w sprawie swobodnego przepływu takich danych oraz uchylenia dyrektywy 95/46/WE (ogólne rozporządzenie o ochronie danych) (Dz.</w:t>
      </w:r>
      <w:r>
        <w:rPr>
          <w:sz w:val="22"/>
          <w:szCs w:val="22"/>
          <w:lang w:eastAsia="en-US"/>
        </w:rPr>
        <w:t xml:space="preserve"> </w:t>
      </w:r>
      <w:r w:rsidRPr="00251612">
        <w:rPr>
          <w:sz w:val="22"/>
          <w:szCs w:val="22"/>
          <w:lang w:eastAsia="en-US"/>
        </w:rPr>
        <w:t>Urz. UE L 119 z 4 maja 2016 r.) – tym samym dane osobowe podane przez wykonawcę będą przetwarzane zgodnie z ww. rozporządzeniem oraz zgodnie z przepisami krajowymi.</w:t>
      </w:r>
    </w:p>
    <w:p w14:paraId="258E861A" w14:textId="77777777" w:rsidR="00BB5373" w:rsidRPr="009445E7" w:rsidRDefault="00BB5373" w:rsidP="00BB5373">
      <w:pPr>
        <w:pStyle w:val="Akapitzlist"/>
        <w:spacing w:after="60"/>
        <w:ind w:left="0"/>
        <w:jc w:val="both"/>
        <w:rPr>
          <w:sz w:val="22"/>
          <w:szCs w:val="22"/>
        </w:rPr>
      </w:pPr>
      <w:r w:rsidRPr="009445E7">
        <w:rPr>
          <w:sz w:val="22"/>
          <w:szCs w:val="22"/>
        </w:rPr>
        <w:t xml:space="preserve">Zamawiający udostępnia dane osobowe, o których mowa w art. 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w:t>
      </w:r>
      <w:proofErr w:type="spellStart"/>
      <w:r w:rsidRPr="009445E7">
        <w:rPr>
          <w:sz w:val="22"/>
          <w:szCs w:val="22"/>
        </w:rPr>
        <w:t>późn</w:t>
      </w:r>
      <w:proofErr w:type="spellEnd"/>
      <w:r w:rsidRPr="009445E7">
        <w:rPr>
          <w:sz w:val="22"/>
          <w:szCs w:val="22"/>
        </w:rPr>
        <w:t>. zm.), zwanego dalej "rozporządzeniem 2016/679", w celu umożliwienia korzystania ze środków ochrony prawnej, o których mowa w dziale IX, do upływu terminu na ich wniesienie.</w:t>
      </w:r>
    </w:p>
    <w:p w14:paraId="67BB5F58" w14:textId="77777777" w:rsidR="00BB5373" w:rsidRPr="009445E7" w:rsidRDefault="00BB5373" w:rsidP="00BB5373">
      <w:pPr>
        <w:pStyle w:val="Akapitzlist"/>
        <w:spacing w:after="60"/>
        <w:ind w:left="0"/>
        <w:jc w:val="both"/>
        <w:rPr>
          <w:sz w:val="22"/>
          <w:szCs w:val="22"/>
        </w:rPr>
      </w:pPr>
      <w:r w:rsidRPr="009445E7">
        <w:rPr>
          <w:sz w:val="22"/>
          <w:szCs w:val="22"/>
        </w:rPr>
        <w:t>Skorzystanie przez osobę, której dane osobowe dotyczą, z uprawnienia do sprostowania lub uzupełnienia, o którym mowa w art. 16 rozporządzenia 2016/679, nie może skutkować zmianą wyniku postępowania o udzielenie zamówienia ani zmianą postanowień umowy w sprawie zamówienia publicznego w zakresie niezgodnym z ustawą.</w:t>
      </w:r>
    </w:p>
    <w:p w14:paraId="1A45B340" w14:textId="77777777" w:rsidR="00BB5373" w:rsidRPr="009445E7" w:rsidRDefault="00BB5373" w:rsidP="00BB5373">
      <w:pPr>
        <w:pStyle w:val="Akapitzlist"/>
        <w:spacing w:after="60"/>
        <w:ind w:left="0"/>
        <w:jc w:val="both"/>
        <w:rPr>
          <w:sz w:val="22"/>
          <w:szCs w:val="22"/>
        </w:rPr>
      </w:pPr>
      <w:r w:rsidRPr="009445E7">
        <w:rPr>
          <w:sz w:val="22"/>
          <w:szCs w:val="22"/>
        </w:rPr>
        <w:t>W postępowaniu o udzielenie zamówienia zgłoszenie żądania ograniczenia przetwarzania, o którym mowa w art. 18 ust. 1 rozporządzenia 2016/679, nie ogranicza przetwarzania danych osobowych do czasu zakończenia tego postępowania.</w:t>
      </w:r>
    </w:p>
    <w:p w14:paraId="7EFA5086" w14:textId="77777777" w:rsidR="00BB5373" w:rsidRPr="009445E7" w:rsidRDefault="00BB5373" w:rsidP="00BB5373">
      <w:pPr>
        <w:pStyle w:val="Akapitzlist"/>
        <w:spacing w:after="60"/>
        <w:ind w:left="0"/>
        <w:jc w:val="both"/>
        <w:rPr>
          <w:sz w:val="22"/>
          <w:szCs w:val="22"/>
        </w:rPr>
      </w:pPr>
      <w:r w:rsidRPr="009445E7">
        <w:rPr>
          <w:sz w:val="22"/>
          <w:szCs w:val="22"/>
        </w:rPr>
        <w:t>W przypadku gdy wniesienie żądania dotyczącego prawa, o którym mowa w art. 18 ust. 1 rozporządzenia 2016/679, spowoduje ograniczenie przetwarzania danych osobowych zawartych w protokole postępowania lub załącznikach do tego protokołu, od dnia zakończenia postępowania o udzielenie zamówienia zamawiający nie udostępnia tych danych, chyba że zachodzą przesłanki, o których mowa w art. 18 ust. 2 rozporządzenia 2016/679.</w:t>
      </w:r>
    </w:p>
    <w:p w14:paraId="63F0204F" w14:textId="77777777" w:rsidR="00BB5373" w:rsidRPr="00DA4365" w:rsidRDefault="00BB5373" w:rsidP="00BB5373">
      <w:pPr>
        <w:pStyle w:val="Akapitzlist"/>
        <w:spacing w:after="60"/>
        <w:ind w:left="0"/>
        <w:jc w:val="both"/>
        <w:rPr>
          <w:sz w:val="22"/>
          <w:szCs w:val="22"/>
        </w:rPr>
      </w:pPr>
      <w:r w:rsidRPr="009445E7">
        <w:rPr>
          <w:sz w:val="22"/>
          <w:szCs w:val="22"/>
        </w:rPr>
        <w:t>Udostępnianie protokołu postępowania i załączników do tego protokołu, ma zastosowanie do wszystkich danych osobowych, z wyjątkiem danych, o których mowa w art. 9 ust. 1 rozporządzenia 2016/679, zebranych w toku postępowania o udzielenie zamówienia. Ograniczenia zasady jawności, o których mowa w ust. 3 i art. 18 ust. 3-6, stosuje się odpowiednio.</w:t>
      </w:r>
    </w:p>
    <w:p w14:paraId="0E146BD1" w14:textId="77777777" w:rsidR="00BB5373" w:rsidRPr="009445E7" w:rsidRDefault="00BB5373" w:rsidP="00BB5373">
      <w:pPr>
        <w:pStyle w:val="Akapitzlist"/>
        <w:spacing w:after="60"/>
        <w:ind w:left="0"/>
        <w:jc w:val="both"/>
        <w:rPr>
          <w:sz w:val="22"/>
          <w:szCs w:val="22"/>
        </w:rPr>
      </w:pPr>
      <w:r w:rsidRPr="009445E7">
        <w:rPr>
          <w:sz w:val="22"/>
          <w:szCs w:val="22"/>
        </w:rPr>
        <w:t>W przypadku korzystania przez osobę, której dane osobowe są przetwarzane przez zamawiającego, z uprawnienia, o którym mowa w art. 15 ust. 1-3 rozporządzenia 2016/679, zamawiający może żądać od osoby występującej z żądaniem wskazania dodatkowych informacji, mających na celu sprecyzowanie nazwy lub daty zakończonego postępowania o udzielenie zamówienia.</w:t>
      </w:r>
    </w:p>
    <w:p w14:paraId="4078E0BB" w14:textId="77777777" w:rsidR="00BB5373" w:rsidRPr="00DA4365" w:rsidRDefault="00BB5373" w:rsidP="00BB5373">
      <w:pPr>
        <w:pStyle w:val="Akapitzlist"/>
        <w:spacing w:after="120"/>
        <w:ind w:left="0"/>
        <w:jc w:val="both"/>
        <w:rPr>
          <w:sz w:val="22"/>
          <w:szCs w:val="22"/>
        </w:rPr>
      </w:pPr>
      <w:r w:rsidRPr="009445E7">
        <w:rPr>
          <w:sz w:val="22"/>
          <w:szCs w:val="22"/>
        </w:rPr>
        <w:t>Skorzystanie przez osobę, której dane osobowe są przetwarzane, z uprawnienia do sprostowania lub uzupełnienia danych osobowych, o którym mowa w art. 16 rozporządzenia 2016/679, nie może naruszać integralności protokołu postępowania oraz jego załączników.</w:t>
      </w:r>
    </w:p>
    <w:p w14:paraId="3284DD11" w14:textId="4D656721" w:rsidR="00E91DDD" w:rsidRPr="007F1187" w:rsidRDefault="00BB5373" w:rsidP="007F1187">
      <w:pPr>
        <w:spacing w:after="120"/>
        <w:jc w:val="both"/>
        <w:rPr>
          <w:color w:val="FF0000"/>
          <w:sz w:val="22"/>
          <w:szCs w:val="22"/>
        </w:rPr>
      </w:pPr>
      <w:r w:rsidRPr="007F1187">
        <w:rPr>
          <w:rFonts w:eastAsia="Calibri"/>
          <w:i/>
          <w:sz w:val="22"/>
          <w:szCs w:val="22"/>
          <w:u w:val="single"/>
          <w:lang w:eastAsia="en-US"/>
        </w:rPr>
        <w:t>Klauzula informacyjna z art. 13 RODO do zastosowania przez zamawiających w celu związanym z postępowaniem o udzielenie zamówienia publicznego</w:t>
      </w:r>
    </w:p>
    <w:p w14:paraId="7B45EB00" w14:textId="77777777" w:rsidR="007F1187" w:rsidRPr="007F1187" w:rsidRDefault="007F1187" w:rsidP="007F1187">
      <w:pPr>
        <w:tabs>
          <w:tab w:val="left" w:pos="993"/>
        </w:tabs>
        <w:jc w:val="both"/>
        <w:rPr>
          <w:bCs/>
          <w:sz w:val="22"/>
          <w:szCs w:val="22"/>
        </w:rPr>
      </w:pPr>
      <w:r w:rsidRPr="007F1187">
        <w:rPr>
          <w:bCs/>
          <w:sz w:val="22"/>
          <w:szCs w:val="22"/>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44555AEE"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administratorem Pani/Pana danych osobowych jest Politechnika Morska w Szczecinie ul. Wały Chrobrego 1- 2, 70-500 Szczecin, tel. (91) 48 09 400, pm.szczecin.pl;</w:t>
      </w:r>
    </w:p>
    <w:p w14:paraId="198E4716"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dane kontaktowe do inspektora ochrony danych e-mail: iod@pm.szczecin.pl;</w:t>
      </w:r>
    </w:p>
    <w:p w14:paraId="0249DCAE"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 xml:space="preserve">Pani/Pana dane osobowe przetwarzane będą w celu związanym z postępowaniem prowadzonym w trybie zapytania ofertowego, w celu dokonania oceny i wyboru oferty wykonawcy, ułatwienia </w:t>
      </w:r>
      <w:r w:rsidRPr="007F1187">
        <w:rPr>
          <w:bCs/>
          <w:sz w:val="22"/>
          <w:szCs w:val="22"/>
        </w:rPr>
        <w:lastRenderedPageBreak/>
        <w:t>kontaktu z wykonawcą, podjęcia czynności zmierzających do zawarcia umowy i zawarcia umowy na podstawie złożonej oferty, spełnienia obowiązków prawnych, np. dot. przechowywania dokumentacji. Podstawą prawną przetwarzania danych osobowych jest art. 6 ust. 1 lit. b) i c) RODO;</w:t>
      </w:r>
    </w:p>
    <w:p w14:paraId="66A3AFD6"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odbiorcami Pani/Pana danych osobowych mogą być osoby lub podmioty, którym udostępniona zostanie dokumentacja postępowania w oparciu o przepisy obowiązującego prawa, w tym w szczególności przepisy ustawy z 6 września 2001 r. o dostępie do informacji publicznej oraz podmiotom przetwarzającym dane w naszym imieniu, na podstawie umowy powierzenia danych;</w:t>
      </w:r>
    </w:p>
    <w:p w14:paraId="309DA087"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w odniesieniu do podmiotu, którego oferta została wybrana, administrator jest uprawniony przechowywać dokumentację przez okres realizacji umowy zawartej z wykonawcą, a następnie okres archiwizacji wynikający z przepisów prawa. W odniesieniu do podmiotów, których oferty nie zostały wybrane, dane osobowe będą przechowywane przez okres 5 lat od dnia zakończenia postępowania o udzielenie zamówienia;</w:t>
      </w:r>
    </w:p>
    <w:p w14:paraId="2A242839"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 xml:space="preserve">obowiązek podania przez Panią/Pana danych osobowych bezpośrednio Pani/Pana dotyczących jest wymogiem ustawowym określonym w przepisach ustawy </w:t>
      </w:r>
      <w:proofErr w:type="spellStart"/>
      <w:r w:rsidRPr="007F1187">
        <w:rPr>
          <w:bCs/>
          <w:sz w:val="22"/>
          <w:szCs w:val="22"/>
        </w:rPr>
        <w:t>Pzp</w:t>
      </w:r>
      <w:proofErr w:type="spellEnd"/>
      <w:r w:rsidRPr="007F1187">
        <w:rPr>
          <w:bCs/>
          <w:sz w:val="22"/>
          <w:szCs w:val="22"/>
        </w:rPr>
        <w:t xml:space="preserve">, związanym z udziałem w postępowaniu o udzielenie zamówienia publicznego; konsekwencje niepodania określonych danych wynikają z ustawy </w:t>
      </w:r>
      <w:proofErr w:type="spellStart"/>
      <w:r w:rsidRPr="007F1187">
        <w:rPr>
          <w:bCs/>
          <w:sz w:val="22"/>
          <w:szCs w:val="22"/>
        </w:rPr>
        <w:t>Pzp</w:t>
      </w:r>
      <w:proofErr w:type="spellEnd"/>
      <w:r w:rsidRPr="007F1187">
        <w:rPr>
          <w:bCs/>
          <w:sz w:val="22"/>
          <w:szCs w:val="22"/>
        </w:rPr>
        <w:t>;</w:t>
      </w:r>
    </w:p>
    <w:p w14:paraId="4827C9A1"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w odniesieniu do Pani/Pana danych osobowych decyzje nie będą podejmowane w sposób zautomatyzowany, stosowanie do art. 22 RODO;</w:t>
      </w:r>
    </w:p>
    <w:p w14:paraId="396F04CC" w14:textId="77777777" w:rsidR="007F1187" w:rsidRPr="007F1187" w:rsidRDefault="007F1187" w:rsidP="00052371">
      <w:pPr>
        <w:pStyle w:val="Akapitzlist"/>
        <w:numPr>
          <w:ilvl w:val="0"/>
          <w:numId w:val="58"/>
        </w:numPr>
        <w:tabs>
          <w:tab w:val="left" w:pos="993"/>
        </w:tabs>
        <w:ind w:left="284" w:hanging="284"/>
        <w:jc w:val="both"/>
        <w:rPr>
          <w:bCs/>
          <w:sz w:val="22"/>
          <w:szCs w:val="22"/>
        </w:rPr>
      </w:pPr>
      <w:r w:rsidRPr="007F1187">
        <w:rPr>
          <w:bCs/>
          <w:sz w:val="22"/>
          <w:szCs w:val="22"/>
        </w:rPr>
        <w:t>posiada Pani/Pan:</w:t>
      </w:r>
    </w:p>
    <w:p w14:paraId="7317E1BE" w14:textId="77777777" w:rsidR="007F1187" w:rsidRPr="007F1187" w:rsidRDefault="007F1187" w:rsidP="00052371">
      <w:pPr>
        <w:pStyle w:val="Akapitzlist"/>
        <w:numPr>
          <w:ilvl w:val="0"/>
          <w:numId w:val="56"/>
        </w:numPr>
        <w:tabs>
          <w:tab w:val="left" w:pos="993"/>
        </w:tabs>
        <w:jc w:val="both"/>
        <w:rPr>
          <w:bCs/>
          <w:sz w:val="22"/>
          <w:szCs w:val="22"/>
        </w:rPr>
      </w:pPr>
      <w:r w:rsidRPr="007F1187">
        <w:rPr>
          <w:bCs/>
          <w:sz w:val="22"/>
          <w:szCs w:val="22"/>
        </w:rPr>
        <w:t>na podstawie art. 15 RODO prawo dostępu do danych osobowych Pani/Pana dotyczących;</w:t>
      </w:r>
    </w:p>
    <w:p w14:paraId="763C3BD8" w14:textId="77777777" w:rsidR="007F1187" w:rsidRPr="007F1187" w:rsidRDefault="007F1187" w:rsidP="00052371">
      <w:pPr>
        <w:pStyle w:val="Akapitzlist"/>
        <w:numPr>
          <w:ilvl w:val="0"/>
          <w:numId w:val="56"/>
        </w:numPr>
        <w:tabs>
          <w:tab w:val="left" w:pos="993"/>
        </w:tabs>
        <w:jc w:val="both"/>
        <w:rPr>
          <w:bCs/>
          <w:sz w:val="22"/>
          <w:szCs w:val="22"/>
        </w:rPr>
      </w:pPr>
      <w:r w:rsidRPr="007F1187">
        <w:rPr>
          <w:bCs/>
          <w:sz w:val="22"/>
          <w:szCs w:val="22"/>
        </w:rPr>
        <w:t xml:space="preserve">prawo do sprostowania i uzupełnienia Pani/Pana danych osobowych na podstawie art. 16 RODO, które nie może skutkować zmianą wyniku postępowania o udzielenie zamówienia ani zmianą postanowień umowy w sprawie zamówienia publicznego w zakresie niezgodnym z ustawą </w:t>
      </w:r>
      <w:proofErr w:type="spellStart"/>
      <w:r w:rsidRPr="007F1187">
        <w:rPr>
          <w:bCs/>
          <w:sz w:val="22"/>
          <w:szCs w:val="22"/>
        </w:rPr>
        <w:t>Pzp</w:t>
      </w:r>
      <w:proofErr w:type="spellEnd"/>
      <w:r w:rsidRPr="007F1187">
        <w:rPr>
          <w:bCs/>
          <w:sz w:val="22"/>
          <w:szCs w:val="22"/>
        </w:rPr>
        <w:t>;</w:t>
      </w:r>
    </w:p>
    <w:p w14:paraId="7FD0B730" w14:textId="77777777" w:rsidR="007F1187" w:rsidRPr="007F1187" w:rsidRDefault="007F1187" w:rsidP="00052371">
      <w:pPr>
        <w:pStyle w:val="Akapitzlist"/>
        <w:numPr>
          <w:ilvl w:val="0"/>
          <w:numId w:val="56"/>
        </w:numPr>
        <w:tabs>
          <w:tab w:val="left" w:pos="993"/>
        </w:tabs>
        <w:jc w:val="both"/>
        <w:rPr>
          <w:bCs/>
          <w:sz w:val="22"/>
          <w:szCs w:val="22"/>
        </w:rPr>
      </w:pPr>
      <w:r w:rsidRPr="007F1187">
        <w:rPr>
          <w:bCs/>
          <w:sz w:val="22"/>
          <w:szCs w:val="22"/>
        </w:rPr>
        <w:t xml:space="preserve">na podstawie art. 18 RODO prawo żądania od administratora ograniczenia przetwarzania danych osobowych z zastrzeżeniem przypadków, o których mowa w art. 18 ust. 2 RODO oraz w art. 19 ust. 3 ustawy </w:t>
      </w:r>
      <w:proofErr w:type="spellStart"/>
      <w:r w:rsidRPr="007F1187">
        <w:rPr>
          <w:bCs/>
          <w:sz w:val="22"/>
          <w:szCs w:val="22"/>
        </w:rPr>
        <w:t>Pzp</w:t>
      </w:r>
      <w:proofErr w:type="spellEnd"/>
      <w:r w:rsidRPr="007F1187">
        <w:rPr>
          <w:bCs/>
          <w:sz w:val="22"/>
          <w:szCs w:val="22"/>
        </w:rPr>
        <w:t>, tj. administrator nie ogranicza przetwarzania danych osobowych do czasu zakończenia postępowania o udzielenie zamówienia;</w:t>
      </w:r>
    </w:p>
    <w:p w14:paraId="0510B808" w14:textId="77777777" w:rsidR="007F1187" w:rsidRPr="007F1187" w:rsidRDefault="007F1187" w:rsidP="00052371">
      <w:pPr>
        <w:pStyle w:val="Akapitzlist"/>
        <w:numPr>
          <w:ilvl w:val="0"/>
          <w:numId w:val="59"/>
        </w:numPr>
        <w:tabs>
          <w:tab w:val="left" w:pos="993"/>
        </w:tabs>
        <w:ind w:left="284" w:hanging="284"/>
        <w:jc w:val="both"/>
        <w:rPr>
          <w:bCs/>
          <w:sz w:val="22"/>
          <w:szCs w:val="22"/>
        </w:rPr>
      </w:pPr>
      <w:r w:rsidRPr="007F1187">
        <w:rPr>
          <w:bCs/>
          <w:sz w:val="22"/>
          <w:szCs w:val="22"/>
        </w:rPr>
        <w:t>nie przysługuje Pani/Panu:</w:t>
      </w:r>
    </w:p>
    <w:p w14:paraId="6D70CDAA" w14:textId="77777777" w:rsidR="007F1187" w:rsidRPr="007F1187" w:rsidRDefault="007F1187" w:rsidP="00052371">
      <w:pPr>
        <w:pStyle w:val="Akapitzlist"/>
        <w:numPr>
          <w:ilvl w:val="0"/>
          <w:numId w:val="57"/>
        </w:numPr>
        <w:tabs>
          <w:tab w:val="left" w:pos="993"/>
        </w:tabs>
        <w:jc w:val="both"/>
        <w:rPr>
          <w:bCs/>
          <w:sz w:val="22"/>
          <w:szCs w:val="22"/>
        </w:rPr>
      </w:pPr>
      <w:r w:rsidRPr="007F1187">
        <w:rPr>
          <w:bCs/>
          <w:sz w:val="22"/>
          <w:szCs w:val="22"/>
        </w:rPr>
        <w:t>w związku z art. 17 ust. 3 lit. b, d lub e RODO prawo do usunięcia danych osobowych;</w:t>
      </w:r>
    </w:p>
    <w:p w14:paraId="1B8EECE5" w14:textId="77777777" w:rsidR="007F1187" w:rsidRPr="007F1187" w:rsidRDefault="007F1187" w:rsidP="00052371">
      <w:pPr>
        <w:pStyle w:val="Akapitzlist"/>
        <w:numPr>
          <w:ilvl w:val="0"/>
          <w:numId w:val="57"/>
        </w:numPr>
        <w:tabs>
          <w:tab w:val="left" w:pos="993"/>
        </w:tabs>
        <w:jc w:val="both"/>
        <w:rPr>
          <w:bCs/>
          <w:sz w:val="22"/>
          <w:szCs w:val="22"/>
        </w:rPr>
      </w:pPr>
      <w:r w:rsidRPr="007F1187">
        <w:rPr>
          <w:bCs/>
          <w:sz w:val="22"/>
          <w:szCs w:val="22"/>
        </w:rPr>
        <w:t>prawo do przenoszenia danych osobowych, o którym mowa w art. 20 RODO;</w:t>
      </w:r>
    </w:p>
    <w:p w14:paraId="5522C3AA" w14:textId="77777777" w:rsidR="007F1187" w:rsidRPr="007F1187" w:rsidRDefault="007F1187" w:rsidP="00052371">
      <w:pPr>
        <w:pStyle w:val="Akapitzlist"/>
        <w:numPr>
          <w:ilvl w:val="0"/>
          <w:numId w:val="57"/>
        </w:numPr>
        <w:tabs>
          <w:tab w:val="left" w:pos="993"/>
        </w:tabs>
        <w:jc w:val="both"/>
        <w:rPr>
          <w:bCs/>
          <w:sz w:val="22"/>
          <w:szCs w:val="22"/>
        </w:rPr>
      </w:pPr>
      <w:r w:rsidRPr="007F1187">
        <w:rPr>
          <w:bCs/>
          <w:sz w:val="22"/>
          <w:szCs w:val="22"/>
        </w:rPr>
        <w:t>na podstawie art. 21 RODO prawo sprzeciwu, wobec przetwarzania danych osobowych, gdyż podstawą prawną przetwarzania Pani/Pana danych osobowych jest art. 6 ust. 1 lit. c RODO.</w:t>
      </w:r>
    </w:p>
    <w:p w14:paraId="31B92C9F" w14:textId="77777777" w:rsidR="007F1187" w:rsidRPr="007F1187" w:rsidRDefault="007F1187" w:rsidP="007F1187">
      <w:pPr>
        <w:pStyle w:val="Akapitzlist"/>
        <w:tabs>
          <w:tab w:val="left" w:pos="993"/>
        </w:tabs>
        <w:jc w:val="both"/>
        <w:rPr>
          <w:bCs/>
          <w:sz w:val="22"/>
          <w:szCs w:val="22"/>
        </w:rPr>
      </w:pPr>
      <w:r w:rsidRPr="007F1187">
        <w:rPr>
          <w:bCs/>
          <w:sz w:val="22"/>
          <w:szCs w:val="22"/>
        </w:rPr>
        <w:t>Z tych praw może Pan/Pani skorzystać, składając wniosek w formie pisemnej do Inspektora Ochrony Danych na adres administratora lub na adres poczty elektronicznej iod@pm.szczecin.pl;</w:t>
      </w:r>
    </w:p>
    <w:p w14:paraId="32DD9FBD" w14:textId="4CBF79BD" w:rsidR="007F1187" w:rsidRPr="007F1187" w:rsidRDefault="007F1187" w:rsidP="00052371">
      <w:pPr>
        <w:pStyle w:val="Akapitzlist"/>
        <w:numPr>
          <w:ilvl w:val="0"/>
          <w:numId w:val="59"/>
        </w:numPr>
        <w:ind w:left="284" w:hanging="284"/>
        <w:jc w:val="both"/>
        <w:rPr>
          <w:rFonts w:asciiTheme="majorHAnsi" w:eastAsiaTheme="majorEastAsia" w:hAnsiTheme="majorHAnsi" w:cstheme="majorBidi"/>
          <w:b/>
          <w:sz w:val="22"/>
          <w:szCs w:val="22"/>
          <w:u w:val="single"/>
          <w:lang w:eastAsia="en-US"/>
        </w:rPr>
      </w:pPr>
      <w:r w:rsidRPr="007F1187">
        <w:rPr>
          <w:bCs/>
          <w:sz w:val="22"/>
          <w:szCs w:val="22"/>
        </w:rPr>
        <w:t xml:space="preserve">ma Pani/Pan </w:t>
      </w:r>
      <w:r w:rsidRPr="007F1187">
        <w:rPr>
          <w:sz w:val="22"/>
          <w:szCs w:val="22"/>
        </w:rPr>
        <w:t>również prawo do wniesienia skargi do Prezesa Urzędu Ochrony Danych Osobowych ul. Stawki 2, 00-193 Warszawa, gdy uzna Pani/Pan, że przetwarzanie danych osobowych Pani/Pana dotyczących narusza przepisy RODO.</w:t>
      </w:r>
    </w:p>
    <w:p w14:paraId="7CDA6B10" w14:textId="77777777" w:rsidR="007F1187" w:rsidRPr="000952AA" w:rsidRDefault="007F1187" w:rsidP="007F1187">
      <w:pPr>
        <w:pStyle w:val="Akapitzlist"/>
        <w:ind w:left="284"/>
        <w:jc w:val="both"/>
        <w:rPr>
          <w:rFonts w:asciiTheme="majorHAnsi" w:eastAsiaTheme="majorEastAsia" w:hAnsiTheme="majorHAnsi" w:cstheme="majorBidi"/>
          <w:b/>
          <w:sz w:val="20"/>
          <w:szCs w:val="20"/>
          <w:u w:val="single"/>
          <w:lang w:eastAsia="en-US"/>
        </w:rPr>
      </w:pPr>
    </w:p>
    <w:p w14:paraId="2E2193BE" w14:textId="77777777" w:rsidR="00AA4F20" w:rsidRPr="000A69E2" w:rsidRDefault="001F71E7" w:rsidP="000952AA">
      <w:pPr>
        <w:pBdr>
          <w:top w:val="single" w:sz="4" w:space="1" w:color="auto"/>
          <w:left w:val="single" w:sz="4" w:space="4" w:color="auto"/>
          <w:bottom w:val="single" w:sz="4" w:space="1" w:color="auto"/>
          <w:right w:val="single" w:sz="4" w:space="4" w:color="auto"/>
        </w:pBdr>
        <w:shd w:val="clear" w:color="auto" w:fill="D9D9D9" w:themeFill="background1" w:themeFillShade="D9"/>
        <w:spacing w:after="240"/>
        <w:jc w:val="both"/>
        <w:rPr>
          <w:rFonts w:eastAsiaTheme="majorEastAsia"/>
          <w:b/>
          <w:sz w:val="22"/>
          <w:szCs w:val="22"/>
          <w:lang w:eastAsia="en-US"/>
        </w:rPr>
      </w:pPr>
      <w:r>
        <w:rPr>
          <w:rFonts w:eastAsiaTheme="majorEastAsia"/>
          <w:b/>
          <w:sz w:val="22"/>
          <w:szCs w:val="22"/>
          <w:lang w:eastAsia="en-US"/>
        </w:rPr>
        <w:t xml:space="preserve">Rozdział II - </w:t>
      </w:r>
      <w:r w:rsidR="00FE361A" w:rsidRPr="000A69E2">
        <w:rPr>
          <w:rFonts w:eastAsiaTheme="majorEastAsia"/>
          <w:b/>
          <w:sz w:val="22"/>
          <w:szCs w:val="22"/>
          <w:lang w:eastAsia="en-US"/>
        </w:rPr>
        <w:t xml:space="preserve">Wymagania stawiane </w:t>
      </w:r>
      <w:r w:rsidR="001C6A9E" w:rsidRPr="000A69E2">
        <w:rPr>
          <w:rFonts w:eastAsiaTheme="majorEastAsia"/>
          <w:b/>
          <w:sz w:val="22"/>
          <w:szCs w:val="22"/>
          <w:lang w:eastAsia="en-US"/>
        </w:rPr>
        <w:t>w</w:t>
      </w:r>
      <w:r w:rsidR="00FE361A" w:rsidRPr="000A69E2">
        <w:rPr>
          <w:rFonts w:eastAsiaTheme="majorEastAsia"/>
          <w:b/>
          <w:sz w:val="22"/>
          <w:szCs w:val="22"/>
          <w:lang w:eastAsia="en-US"/>
        </w:rPr>
        <w:t xml:space="preserve">ykonawcy </w:t>
      </w:r>
    </w:p>
    <w:p w14:paraId="485A5AD0" w14:textId="0540090B" w:rsidR="005B5DD7" w:rsidRPr="00E157EA" w:rsidRDefault="00FE361A" w:rsidP="000952AA">
      <w:pPr>
        <w:numPr>
          <w:ilvl w:val="0"/>
          <w:numId w:val="16"/>
        </w:numPr>
        <w:shd w:val="clear" w:color="auto" w:fill="E5DFEC" w:themeFill="accent4" w:themeFillTint="33"/>
        <w:spacing w:after="160"/>
        <w:ind w:left="357" w:hanging="357"/>
        <w:jc w:val="both"/>
        <w:rPr>
          <w:b/>
          <w:sz w:val="22"/>
          <w:szCs w:val="22"/>
          <w:lang w:eastAsia="en-US"/>
        </w:rPr>
      </w:pPr>
      <w:r w:rsidRPr="000A69E2">
        <w:rPr>
          <w:b/>
          <w:sz w:val="22"/>
          <w:szCs w:val="22"/>
          <w:lang w:eastAsia="en-US"/>
        </w:rPr>
        <w:t>Przedmiot zamówienia</w:t>
      </w:r>
    </w:p>
    <w:p w14:paraId="2B8498D3" w14:textId="798F597D" w:rsidR="000E36DD" w:rsidRPr="000C5E01" w:rsidRDefault="00A200EC" w:rsidP="000E36DD">
      <w:pPr>
        <w:pStyle w:val="Akapitzlist"/>
        <w:numPr>
          <w:ilvl w:val="0"/>
          <w:numId w:val="60"/>
        </w:numPr>
        <w:spacing w:after="100"/>
        <w:jc w:val="both"/>
        <w:rPr>
          <w:rFonts w:eastAsiaTheme="majorEastAsia"/>
          <w:bCs/>
          <w:color w:val="000000" w:themeColor="text1"/>
          <w:sz w:val="22"/>
          <w:szCs w:val="22"/>
        </w:rPr>
      </w:pPr>
      <w:r w:rsidRPr="002942F7">
        <w:rPr>
          <w:rFonts w:eastAsiaTheme="majorEastAsia"/>
          <w:bCs/>
          <w:sz w:val="22"/>
          <w:szCs w:val="22"/>
        </w:rPr>
        <w:t>Przedmiotem</w:t>
      </w:r>
      <w:r w:rsidR="00F27436" w:rsidRPr="002942F7">
        <w:rPr>
          <w:rFonts w:eastAsiaTheme="majorEastAsia"/>
          <w:bCs/>
          <w:sz w:val="22"/>
          <w:szCs w:val="22"/>
        </w:rPr>
        <w:t xml:space="preserve"> </w:t>
      </w:r>
      <w:r w:rsidRPr="002942F7">
        <w:rPr>
          <w:rFonts w:eastAsiaTheme="majorEastAsia"/>
          <w:bCs/>
          <w:sz w:val="22"/>
          <w:szCs w:val="22"/>
        </w:rPr>
        <w:t xml:space="preserve">zamówienia jest </w:t>
      </w:r>
      <w:bookmarkStart w:id="3" w:name="_Hlk190940847"/>
      <w:r w:rsidRPr="000C5E01">
        <w:rPr>
          <w:rFonts w:eastAsiaTheme="majorEastAsia"/>
          <w:bCs/>
          <w:color w:val="000000" w:themeColor="text1"/>
          <w:sz w:val="22"/>
          <w:szCs w:val="22"/>
        </w:rPr>
        <w:t xml:space="preserve">sprzedaż wraz z dostarczeniem </w:t>
      </w:r>
      <w:r w:rsidR="000E36DD" w:rsidRPr="000C5E01">
        <w:rPr>
          <w:rFonts w:eastAsiaTheme="majorEastAsia"/>
          <w:color w:val="000000" w:themeColor="text1"/>
        </w:rPr>
        <w:t xml:space="preserve">kabin akustycznych do prowadzenia indywidulanych rozmów, pracy dla osób </w:t>
      </w:r>
      <w:proofErr w:type="spellStart"/>
      <w:r w:rsidR="000E36DD" w:rsidRPr="000C5E01">
        <w:rPr>
          <w:rFonts w:eastAsiaTheme="majorEastAsia"/>
          <w:color w:val="000000" w:themeColor="text1"/>
        </w:rPr>
        <w:t>neuroatypowych</w:t>
      </w:r>
      <w:proofErr w:type="spellEnd"/>
      <w:r w:rsidR="000E36DD" w:rsidRPr="000C5E01">
        <w:rPr>
          <w:rFonts w:eastAsiaTheme="majorEastAsia"/>
          <w:color w:val="000000" w:themeColor="text1"/>
        </w:rPr>
        <w:t xml:space="preserve"> w ramach </w:t>
      </w:r>
      <w:r w:rsidR="00FB18F5" w:rsidRPr="00FB18F5">
        <w:rPr>
          <w:rFonts w:eastAsiaTheme="majorEastAsia"/>
          <w:color w:val="000000" w:themeColor="text1"/>
        </w:rPr>
        <w:t xml:space="preserve">projektu </w:t>
      </w:r>
      <w:r w:rsidR="00FB18F5" w:rsidRPr="00866FE2">
        <w:rPr>
          <w:rFonts w:eastAsiaTheme="majorEastAsia"/>
        </w:rPr>
        <w:t xml:space="preserve">„Morze dostępności -Politechnika bez barier” dla Politechniki Morskiej w Szczecinie </w:t>
      </w:r>
      <w:r w:rsidR="00460DB2" w:rsidRPr="00866FE2">
        <w:rPr>
          <w:rFonts w:eastAsiaTheme="majorEastAsia"/>
        </w:rPr>
        <w:t xml:space="preserve">realizowanego </w:t>
      </w:r>
      <w:r w:rsidR="00FB18F5" w:rsidRPr="00866FE2">
        <w:rPr>
          <w:rFonts w:eastAsiaTheme="majorEastAsia"/>
        </w:rPr>
        <w:t>w ramach programu Fundusze Europejskie dla Rozwoju Społecznego 2021-2027 współfinansowanego ze środków Europejskiego Funduszu Społecznego Plus.</w:t>
      </w:r>
    </w:p>
    <w:bookmarkEnd w:id="3"/>
    <w:p w14:paraId="1C9A573C" w14:textId="2F290EBD" w:rsidR="00A200EC" w:rsidRPr="00154E3D" w:rsidRDefault="00A200EC" w:rsidP="00052371">
      <w:pPr>
        <w:pStyle w:val="Akapitzlist"/>
        <w:numPr>
          <w:ilvl w:val="0"/>
          <w:numId w:val="60"/>
        </w:numPr>
        <w:spacing w:after="100"/>
        <w:jc w:val="both"/>
        <w:rPr>
          <w:rFonts w:eastAsiaTheme="majorEastAsia"/>
          <w:bCs/>
          <w:sz w:val="22"/>
          <w:szCs w:val="22"/>
        </w:rPr>
      </w:pPr>
      <w:r w:rsidRPr="00154E3D">
        <w:rPr>
          <w:rFonts w:eastAsiaTheme="majorEastAsia"/>
          <w:bCs/>
          <w:sz w:val="22"/>
          <w:szCs w:val="22"/>
        </w:rPr>
        <w:lastRenderedPageBreak/>
        <w:t>Dokładny opis przedmiotu zamówienia określa załącznik  nr 1a do SWZ</w:t>
      </w:r>
      <w:r w:rsidR="001C00AA" w:rsidRPr="00154E3D">
        <w:rPr>
          <w:rFonts w:eastAsiaTheme="majorEastAsia"/>
          <w:bCs/>
          <w:sz w:val="22"/>
          <w:szCs w:val="22"/>
        </w:rPr>
        <w:t>.</w:t>
      </w:r>
    </w:p>
    <w:p w14:paraId="681152DD" w14:textId="77777777" w:rsidR="00A200EC" w:rsidRPr="00F27436" w:rsidRDefault="00A200EC" w:rsidP="000952AA">
      <w:pPr>
        <w:spacing w:after="100"/>
        <w:ind w:left="284"/>
        <w:jc w:val="both"/>
      </w:pPr>
      <w:r w:rsidRPr="00F27436">
        <w:rPr>
          <w:rFonts w:eastAsiaTheme="majorEastAsia"/>
          <w:sz w:val="22"/>
          <w:szCs w:val="22"/>
          <w:lang w:eastAsia="en-US"/>
        </w:rPr>
        <w:t xml:space="preserve">Wszystkie wymagania określone w dokumentach wskazanych powyżej stanowią wymagania minimalne, a ich spełnienie jest obligatoryjne. Niespełnienie ww. wymagań minimalnych będzie skutkować odrzuceniem oferty jako niezgodnej z warunkami zamówienia na podstawie art. 226                   ust. 1 pkt 5 ustawy </w:t>
      </w:r>
      <w:proofErr w:type="spellStart"/>
      <w:r w:rsidRPr="00F27436">
        <w:rPr>
          <w:rFonts w:eastAsiaTheme="majorEastAsia"/>
          <w:sz w:val="22"/>
          <w:szCs w:val="22"/>
          <w:lang w:eastAsia="en-US"/>
        </w:rPr>
        <w:t>Pzp</w:t>
      </w:r>
      <w:proofErr w:type="spellEnd"/>
      <w:r w:rsidRPr="00F27436">
        <w:rPr>
          <w:rFonts w:eastAsiaTheme="majorEastAsia"/>
          <w:sz w:val="22"/>
          <w:szCs w:val="22"/>
          <w:lang w:eastAsia="en-US"/>
        </w:rPr>
        <w:t>.</w:t>
      </w:r>
    </w:p>
    <w:p w14:paraId="7BA4DFB8" w14:textId="77777777" w:rsidR="00A200EC" w:rsidRPr="008904AD" w:rsidRDefault="00A200EC" w:rsidP="000F35B0">
      <w:pPr>
        <w:pStyle w:val="Akapitzlist"/>
        <w:numPr>
          <w:ilvl w:val="1"/>
          <w:numId w:val="25"/>
        </w:numPr>
        <w:suppressAutoHyphens/>
        <w:autoSpaceDE w:val="0"/>
        <w:spacing w:after="40"/>
        <w:ind w:left="284" w:hanging="284"/>
        <w:jc w:val="both"/>
        <w:rPr>
          <w:bCs/>
          <w:sz w:val="22"/>
          <w:szCs w:val="22"/>
        </w:rPr>
      </w:pPr>
      <w:r w:rsidRPr="008904AD">
        <w:rPr>
          <w:bCs/>
          <w:sz w:val="22"/>
          <w:szCs w:val="22"/>
        </w:rPr>
        <w:t>Nomenklatura wg CPV:</w:t>
      </w:r>
    </w:p>
    <w:p w14:paraId="63556908" w14:textId="02AB6AFC" w:rsidR="0073457C" w:rsidRPr="007C2DF2" w:rsidRDefault="00AC1B74" w:rsidP="00AC1B74">
      <w:pPr>
        <w:pStyle w:val="Tekstpodstawowy3"/>
        <w:spacing w:after="60"/>
        <w:rPr>
          <w:rFonts w:ascii="Times New Roman" w:hAnsi="Times New Roman" w:cs="Times New Roman"/>
          <w:b/>
          <w:color w:val="000000" w:themeColor="text1"/>
          <w:sz w:val="22"/>
          <w:szCs w:val="22"/>
        </w:rPr>
      </w:pPr>
      <w:r>
        <w:rPr>
          <w:rFonts w:ascii="Times New Roman" w:hAnsi="Times New Roman" w:cs="Times New Roman"/>
          <w:b/>
          <w:color w:val="000000" w:themeColor="text1"/>
          <w:sz w:val="22"/>
          <w:szCs w:val="22"/>
        </w:rPr>
        <w:t xml:space="preserve">     </w:t>
      </w:r>
      <w:r w:rsidR="00BF3D21" w:rsidRPr="007C2DF2">
        <w:rPr>
          <w:rFonts w:ascii="Times New Roman" w:hAnsi="Times New Roman" w:cs="Times New Roman"/>
          <w:b/>
          <w:color w:val="000000" w:themeColor="text1"/>
          <w:sz w:val="22"/>
          <w:szCs w:val="22"/>
        </w:rPr>
        <w:t xml:space="preserve">CPV </w:t>
      </w:r>
      <w:r w:rsidR="008904AD" w:rsidRPr="008904AD">
        <w:rPr>
          <w:rFonts w:ascii="Times New Roman" w:hAnsi="Times New Roman" w:cs="Times New Roman"/>
          <w:b/>
          <w:color w:val="000000" w:themeColor="text1"/>
          <w:sz w:val="22"/>
          <w:szCs w:val="22"/>
        </w:rPr>
        <w:t>42992200-8</w:t>
      </w:r>
      <w:r w:rsidR="008904AD">
        <w:rPr>
          <w:rFonts w:ascii="Times New Roman" w:hAnsi="Times New Roman" w:cs="Times New Roman"/>
          <w:b/>
          <w:color w:val="000000" w:themeColor="text1"/>
          <w:sz w:val="22"/>
          <w:szCs w:val="22"/>
        </w:rPr>
        <w:t>-Komor</w:t>
      </w:r>
      <w:r w:rsidR="00ED72BC">
        <w:rPr>
          <w:rFonts w:ascii="Times New Roman" w:hAnsi="Times New Roman" w:cs="Times New Roman"/>
          <w:b/>
          <w:color w:val="000000" w:themeColor="text1"/>
          <w:sz w:val="22"/>
          <w:szCs w:val="22"/>
        </w:rPr>
        <w:t>a</w:t>
      </w:r>
      <w:r w:rsidR="008904AD">
        <w:rPr>
          <w:rFonts w:ascii="Times New Roman" w:hAnsi="Times New Roman" w:cs="Times New Roman"/>
          <w:b/>
          <w:color w:val="000000" w:themeColor="text1"/>
          <w:sz w:val="22"/>
          <w:szCs w:val="22"/>
        </w:rPr>
        <w:t xml:space="preserve"> dźwiękoszczelna</w:t>
      </w:r>
    </w:p>
    <w:p w14:paraId="2692E4EF" w14:textId="77777777" w:rsidR="00A200EC" w:rsidRPr="00F27436" w:rsidRDefault="00A200EC" w:rsidP="000F35B0">
      <w:pPr>
        <w:pStyle w:val="Akapitzlist"/>
        <w:numPr>
          <w:ilvl w:val="1"/>
          <w:numId w:val="25"/>
        </w:numPr>
        <w:autoSpaceDE w:val="0"/>
        <w:spacing w:after="100"/>
        <w:ind w:left="284" w:hanging="284"/>
        <w:jc w:val="both"/>
        <w:rPr>
          <w:bCs/>
          <w:sz w:val="22"/>
          <w:szCs w:val="22"/>
        </w:rPr>
      </w:pPr>
      <w:r w:rsidRPr="00F27436">
        <w:rPr>
          <w:bCs/>
          <w:sz w:val="22"/>
          <w:szCs w:val="22"/>
        </w:rPr>
        <w:t>Podane przez Zamawiającego ewentualne nazwy (znaki towarowe), mają charakter przykładowy,                a ich wskazanie ma na celu określenie oczekiwanego standardu, przy czym Zamawiający dopuszcza składanie ofert równoważnych w zakresie sporządzonego opisu przedmiotu zamówienia.</w:t>
      </w:r>
    </w:p>
    <w:p w14:paraId="6C656FC0" w14:textId="77777777" w:rsidR="00A200EC" w:rsidRPr="00F27436" w:rsidRDefault="00A200EC" w:rsidP="000F35B0">
      <w:pPr>
        <w:pStyle w:val="Tekstpodstawowy3"/>
        <w:numPr>
          <w:ilvl w:val="1"/>
          <w:numId w:val="25"/>
        </w:numPr>
        <w:autoSpaceDE/>
        <w:autoSpaceDN/>
        <w:spacing w:after="100"/>
        <w:ind w:left="284" w:hanging="284"/>
        <w:rPr>
          <w:rFonts w:ascii="Times New Roman" w:hAnsi="Times New Roman" w:cs="Times New Roman"/>
          <w:bCs/>
          <w:sz w:val="22"/>
          <w:szCs w:val="22"/>
        </w:rPr>
      </w:pPr>
      <w:r w:rsidRPr="00F27436">
        <w:rPr>
          <w:rFonts w:ascii="Times New Roman" w:hAnsi="Times New Roman" w:cs="Times New Roman"/>
          <w:bCs/>
          <w:sz w:val="22"/>
          <w:szCs w:val="22"/>
        </w:rPr>
        <w:t xml:space="preserve">Przedmiot zamówienia określono poprzez wskazanie obiektywnych cech technicznych </w:t>
      </w:r>
      <w:r w:rsidRPr="00F27436">
        <w:rPr>
          <w:rFonts w:ascii="Times New Roman" w:hAnsi="Times New Roman" w:cs="Times New Roman"/>
          <w:bCs/>
          <w:sz w:val="22"/>
          <w:szCs w:val="22"/>
        </w:rPr>
        <w:br/>
        <w:t xml:space="preserve">i jakościowych oraz standardów, dla których określenia dopuszcza się wskazanie przykładowych znaków towarowych. </w:t>
      </w:r>
    </w:p>
    <w:p w14:paraId="0A7D0B2B" w14:textId="77777777" w:rsidR="00A200EC" w:rsidRPr="00F27436" w:rsidRDefault="00A200EC" w:rsidP="000F35B0">
      <w:pPr>
        <w:pStyle w:val="Tekstpodstawowy3"/>
        <w:numPr>
          <w:ilvl w:val="1"/>
          <w:numId w:val="25"/>
        </w:numPr>
        <w:autoSpaceDE/>
        <w:autoSpaceDN/>
        <w:spacing w:after="100"/>
        <w:ind w:left="284" w:hanging="284"/>
        <w:rPr>
          <w:rFonts w:ascii="Times New Roman" w:hAnsi="Times New Roman" w:cs="Times New Roman"/>
          <w:bCs/>
          <w:sz w:val="22"/>
          <w:szCs w:val="22"/>
        </w:rPr>
      </w:pPr>
      <w:bookmarkStart w:id="4" w:name="_Hlk66360273"/>
      <w:r w:rsidRPr="00F27436">
        <w:rPr>
          <w:rFonts w:ascii="Times New Roman" w:hAnsi="Times New Roman" w:cs="Times New Roman"/>
          <w:bCs/>
          <w:sz w:val="22"/>
          <w:szCs w:val="22"/>
        </w:rPr>
        <w:t xml:space="preserve">W przypadku, gdy Zamawiający odnosi się w opisie przedmiotu zamówienia  do  norm, ocen technicznych, specyfikacji technicznych i systemów referencji technicznych, o których mowa                    w art. 101 ust. 1 pkt 2 oraz ust. 3 ustawy </w:t>
      </w:r>
      <w:proofErr w:type="spellStart"/>
      <w:r w:rsidRPr="00F27436">
        <w:rPr>
          <w:rFonts w:ascii="Times New Roman" w:hAnsi="Times New Roman" w:cs="Times New Roman"/>
          <w:bCs/>
          <w:sz w:val="22"/>
          <w:szCs w:val="22"/>
        </w:rPr>
        <w:t>Pzp</w:t>
      </w:r>
      <w:proofErr w:type="spellEnd"/>
      <w:r w:rsidRPr="00F27436">
        <w:rPr>
          <w:rFonts w:ascii="Times New Roman" w:hAnsi="Times New Roman" w:cs="Times New Roman"/>
          <w:bCs/>
          <w:sz w:val="22"/>
          <w:szCs w:val="22"/>
        </w:rPr>
        <w:t>, dopuszcza się rozwiązania równoważne opisywanym.</w:t>
      </w:r>
      <w:bookmarkEnd w:id="4"/>
    </w:p>
    <w:p w14:paraId="26A934A8" w14:textId="6C4A9E21" w:rsidR="000476EE" w:rsidRPr="005E70CA" w:rsidRDefault="00A200EC" w:rsidP="000F35B0">
      <w:pPr>
        <w:pStyle w:val="Tekstpodstawowy3"/>
        <w:numPr>
          <w:ilvl w:val="1"/>
          <w:numId w:val="25"/>
        </w:numPr>
        <w:autoSpaceDE/>
        <w:autoSpaceDN/>
        <w:spacing w:after="100"/>
        <w:ind w:left="284" w:hanging="284"/>
        <w:rPr>
          <w:rFonts w:ascii="Times New Roman" w:hAnsi="Times New Roman" w:cs="Times New Roman"/>
          <w:bCs/>
          <w:color w:val="000000" w:themeColor="text1"/>
          <w:sz w:val="22"/>
          <w:szCs w:val="22"/>
        </w:rPr>
      </w:pPr>
      <w:r w:rsidRPr="005E70CA">
        <w:rPr>
          <w:rFonts w:ascii="Times New Roman" w:hAnsi="Times New Roman" w:cs="Times New Roman"/>
          <w:bCs/>
          <w:color w:val="000000" w:themeColor="text1"/>
          <w:sz w:val="22"/>
          <w:szCs w:val="22"/>
        </w:rPr>
        <w:t xml:space="preserve">Zamawiający wymaga, aby przedmiot umowy był fabrycznie nowy, wolny od wad technicznych </w:t>
      </w:r>
      <w:r w:rsidRPr="005E70CA">
        <w:rPr>
          <w:rFonts w:ascii="Times New Roman" w:hAnsi="Times New Roman" w:cs="Times New Roman"/>
          <w:bCs/>
          <w:color w:val="000000" w:themeColor="text1"/>
          <w:sz w:val="22"/>
          <w:szCs w:val="22"/>
        </w:rPr>
        <w:br/>
        <w:t>i prawnych, dobrej jakości, dopuszczony do obrotu, zapakowany w oryginalne opakowanie dla danego produktu, zaopatrzone w etykiety identyfikujące dany produkt, określający jego parametry techniczne, jakościowe, funkcjonalne oraz użytkowe. Na przedmiocie umowy, jak również na opakowaniu musi znajdować się znak firmowy i określenie pochodzenia (producenta).</w:t>
      </w:r>
    </w:p>
    <w:p w14:paraId="221D834C" w14:textId="7F85CD0E" w:rsidR="00E43A42" w:rsidRPr="00DC195C" w:rsidRDefault="0073457C" w:rsidP="00DC195C">
      <w:pPr>
        <w:pStyle w:val="Tekstpodstawowy3"/>
        <w:numPr>
          <w:ilvl w:val="1"/>
          <w:numId w:val="25"/>
        </w:numPr>
        <w:suppressAutoHyphens/>
        <w:autoSpaceDE/>
        <w:autoSpaceDN/>
        <w:spacing w:after="220"/>
        <w:ind w:left="284"/>
        <w:rPr>
          <w:rFonts w:ascii="Times New Roman" w:hAnsi="Times New Roman" w:cs="Times New Roman"/>
          <w:bCs/>
          <w:sz w:val="22"/>
          <w:szCs w:val="22"/>
        </w:rPr>
      </w:pPr>
      <w:r>
        <w:rPr>
          <w:rFonts w:ascii="Times New Roman" w:hAnsi="Times New Roman" w:cs="Times New Roman"/>
          <w:bCs/>
          <w:sz w:val="22"/>
          <w:szCs w:val="22"/>
        </w:rPr>
        <w:t xml:space="preserve">Zamawiający </w:t>
      </w:r>
      <w:r>
        <w:rPr>
          <w:rFonts w:ascii="Times New Roman" w:hAnsi="Times New Roman" w:cs="Times New Roman"/>
          <w:b/>
          <w:sz w:val="22"/>
          <w:szCs w:val="22"/>
        </w:rPr>
        <w:t>nie dopuszcza</w:t>
      </w:r>
      <w:r>
        <w:rPr>
          <w:rFonts w:ascii="Times New Roman" w:hAnsi="Times New Roman" w:cs="Times New Roman"/>
          <w:bCs/>
          <w:sz w:val="22"/>
          <w:szCs w:val="22"/>
        </w:rPr>
        <w:t xml:space="preserve"> możliwości składania ofert częściowych</w:t>
      </w:r>
      <w:r w:rsidR="00DC195C">
        <w:rPr>
          <w:rFonts w:ascii="Times New Roman" w:hAnsi="Times New Roman" w:cs="Times New Roman"/>
          <w:bCs/>
          <w:sz w:val="22"/>
          <w:szCs w:val="22"/>
        </w:rPr>
        <w:t>.</w:t>
      </w:r>
    </w:p>
    <w:p w14:paraId="4A411E2B" w14:textId="77777777" w:rsidR="00447382" w:rsidRPr="00C858C6" w:rsidRDefault="00447382"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 xml:space="preserve">Rozwiązania równoważne </w:t>
      </w:r>
    </w:p>
    <w:p w14:paraId="3F2F23E6" w14:textId="77777777" w:rsidR="00447382" w:rsidRPr="00F23E90" w:rsidRDefault="00447382" w:rsidP="005C244B">
      <w:pPr>
        <w:spacing w:after="200"/>
        <w:contextualSpacing/>
        <w:jc w:val="both"/>
        <w:rPr>
          <w:rFonts w:eastAsiaTheme="majorEastAsia"/>
          <w:color w:val="FF0000"/>
          <w:sz w:val="12"/>
          <w:szCs w:val="12"/>
          <w:lang w:eastAsia="en-US"/>
        </w:rPr>
      </w:pPr>
    </w:p>
    <w:p w14:paraId="0E8104F3" w14:textId="051A4DCD" w:rsidR="00447382" w:rsidRPr="009572EB" w:rsidRDefault="00447382" w:rsidP="005C244B">
      <w:pPr>
        <w:spacing w:after="200"/>
        <w:contextualSpacing/>
        <w:jc w:val="both"/>
        <w:rPr>
          <w:rFonts w:eastAsiaTheme="majorEastAsia"/>
          <w:sz w:val="22"/>
          <w:szCs w:val="22"/>
          <w:lang w:eastAsia="en-US"/>
        </w:rPr>
      </w:pPr>
      <w:r w:rsidRPr="005A65CF">
        <w:rPr>
          <w:rFonts w:eastAsiaTheme="majorEastAsia"/>
          <w:sz w:val="22"/>
          <w:szCs w:val="22"/>
          <w:lang w:eastAsia="en-US"/>
        </w:rPr>
        <w:t xml:space="preserve">Wykonawca, który powołuje się na rozwiązania równoważne, jest </w:t>
      </w:r>
      <w:r w:rsidR="001C6A9E" w:rsidRPr="005A65CF">
        <w:rPr>
          <w:rFonts w:eastAsiaTheme="majorEastAsia"/>
          <w:sz w:val="22"/>
          <w:szCs w:val="22"/>
          <w:lang w:eastAsia="en-US"/>
        </w:rPr>
        <w:t>z</w:t>
      </w:r>
      <w:r w:rsidRPr="005A65CF">
        <w:rPr>
          <w:rFonts w:eastAsiaTheme="majorEastAsia"/>
          <w:sz w:val="22"/>
          <w:szCs w:val="22"/>
          <w:lang w:eastAsia="en-US"/>
        </w:rPr>
        <w:t>obowiązany wykazać, że oferowane przez niego rozwiązanie spełnia wymagania określone przez zamawiającego. W takim przypadku, wykonawca załącza do oferty wykaz rozwiązań równoważnych</w:t>
      </w:r>
      <w:r w:rsidR="005D52FE" w:rsidRPr="005A65CF">
        <w:rPr>
          <w:rFonts w:eastAsiaTheme="majorEastAsia"/>
          <w:sz w:val="22"/>
          <w:szCs w:val="22"/>
          <w:lang w:eastAsia="en-US"/>
        </w:rPr>
        <w:t xml:space="preserve"> </w:t>
      </w:r>
      <w:r w:rsidRPr="005A65CF">
        <w:rPr>
          <w:rFonts w:eastAsiaTheme="majorEastAsia"/>
          <w:sz w:val="22"/>
          <w:szCs w:val="22"/>
          <w:lang w:eastAsia="en-US"/>
        </w:rPr>
        <w:t>wraz z jego opisem lub normami.</w:t>
      </w:r>
    </w:p>
    <w:p w14:paraId="3AB52F81" w14:textId="77777777" w:rsidR="00B55EA6" w:rsidRPr="001B41C9" w:rsidRDefault="00B55EA6" w:rsidP="005C244B">
      <w:pPr>
        <w:jc w:val="both"/>
        <w:rPr>
          <w:b/>
          <w:sz w:val="16"/>
          <w:szCs w:val="16"/>
        </w:rPr>
      </w:pPr>
    </w:p>
    <w:p w14:paraId="680AAE34" w14:textId="77777777" w:rsidR="007515D3" w:rsidRPr="001F71E7"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1F71E7">
        <w:rPr>
          <w:b/>
          <w:sz w:val="22"/>
          <w:szCs w:val="22"/>
          <w:lang w:eastAsia="en-US"/>
        </w:rPr>
        <w:t>W</w:t>
      </w:r>
      <w:r w:rsidR="007C0085" w:rsidRPr="001F71E7">
        <w:rPr>
          <w:b/>
          <w:sz w:val="22"/>
          <w:szCs w:val="22"/>
          <w:lang w:eastAsia="en-US"/>
        </w:rPr>
        <w:t xml:space="preserve">ymagania w zakresie </w:t>
      </w:r>
      <w:r w:rsidRPr="001F71E7">
        <w:rPr>
          <w:b/>
          <w:sz w:val="22"/>
          <w:szCs w:val="22"/>
          <w:lang w:eastAsia="en-US"/>
        </w:rPr>
        <w:t>zatrudniania przez wykonawcę lub podwykonawcę osób na podstawie stosunku pracy</w:t>
      </w:r>
    </w:p>
    <w:p w14:paraId="1E05B89C" w14:textId="58BCF5D2" w:rsidR="007C0085" w:rsidRDefault="0089169E" w:rsidP="005C244B">
      <w:pPr>
        <w:jc w:val="both"/>
        <w:rPr>
          <w:bCs/>
          <w:sz w:val="22"/>
          <w:szCs w:val="22"/>
        </w:rPr>
      </w:pPr>
      <w:r w:rsidRPr="001F71E7">
        <w:rPr>
          <w:sz w:val="12"/>
          <w:szCs w:val="12"/>
        </w:rPr>
        <w:br/>
      </w:r>
      <w:r w:rsidR="00C858C6" w:rsidRPr="008135BC">
        <w:rPr>
          <w:bCs/>
          <w:sz w:val="22"/>
          <w:szCs w:val="22"/>
        </w:rPr>
        <w:t>Zamawiający nie stawia wymogu w zakresie zatrudnienia przez wykonawcę lub podwykonawcę na podstawie stosunku pracy osób uczestniczących w realizacji zamówienia.</w:t>
      </w:r>
    </w:p>
    <w:p w14:paraId="642F6928" w14:textId="77777777" w:rsidR="00724199" w:rsidRPr="00724199" w:rsidRDefault="00724199" w:rsidP="005C244B">
      <w:pPr>
        <w:jc w:val="both"/>
        <w:rPr>
          <w:bCs/>
          <w:sz w:val="16"/>
          <w:szCs w:val="16"/>
        </w:rPr>
      </w:pPr>
    </w:p>
    <w:p w14:paraId="5C880DB7" w14:textId="748D76C3" w:rsidR="0089169E" w:rsidRPr="00C858C6" w:rsidRDefault="0089169E" w:rsidP="004A7EEB">
      <w:pPr>
        <w:numPr>
          <w:ilvl w:val="0"/>
          <w:numId w:val="16"/>
        </w:numPr>
        <w:shd w:val="clear" w:color="auto" w:fill="E5DFEC" w:themeFill="accent4" w:themeFillTint="33"/>
        <w:spacing w:after="200"/>
        <w:contextualSpacing/>
        <w:jc w:val="both"/>
        <w:rPr>
          <w:b/>
          <w:sz w:val="22"/>
          <w:szCs w:val="22"/>
          <w:lang w:eastAsia="en-US"/>
        </w:rPr>
      </w:pPr>
      <w:r w:rsidRPr="00C858C6">
        <w:rPr>
          <w:b/>
          <w:sz w:val="22"/>
          <w:szCs w:val="22"/>
          <w:lang w:eastAsia="en-US"/>
        </w:rPr>
        <w:t>Wy</w:t>
      </w:r>
      <w:r w:rsidR="007C0085" w:rsidRPr="00C858C6">
        <w:rPr>
          <w:b/>
          <w:sz w:val="22"/>
          <w:szCs w:val="22"/>
          <w:lang w:eastAsia="en-US"/>
        </w:rPr>
        <w:t>magania w zakresie zatrudnienia osób, o których mowa</w:t>
      </w:r>
      <w:r w:rsidR="004923B0" w:rsidRPr="00C858C6">
        <w:rPr>
          <w:b/>
          <w:sz w:val="22"/>
          <w:szCs w:val="22"/>
          <w:lang w:eastAsia="en-US"/>
        </w:rPr>
        <w:t xml:space="preserve"> </w:t>
      </w:r>
      <w:r w:rsidR="007C0085" w:rsidRPr="00C858C6">
        <w:rPr>
          <w:b/>
          <w:sz w:val="22"/>
          <w:szCs w:val="22"/>
          <w:lang w:eastAsia="en-US"/>
        </w:rPr>
        <w:t>w art. 96 ust. 2 pkt 2</w:t>
      </w:r>
      <w:r w:rsidR="007515D3" w:rsidRPr="00C858C6">
        <w:rPr>
          <w:b/>
          <w:sz w:val="22"/>
          <w:szCs w:val="22"/>
          <w:lang w:eastAsia="en-US"/>
        </w:rPr>
        <w:t xml:space="preserve"> ustawy </w:t>
      </w:r>
      <w:proofErr w:type="spellStart"/>
      <w:r w:rsidR="007515D3" w:rsidRPr="00C858C6">
        <w:rPr>
          <w:b/>
          <w:sz w:val="22"/>
          <w:szCs w:val="22"/>
          <w:lang w:eastAsia="en-US"/>
        </w:rPr>
        <w:t>Pzp</w:t>
      </w:r>
      <w:proofErr w:type="spellEnd"/>
    </w:p>
    <w:p w14:paraId="6A830589" w14:textId="77777777" w:rsidR="007C0085" w:rsidRPr="00F23E90" w:rsidRDefault="007C0085" w:rsidP="005C244B">
      <w:pPr>
        <w:ind w:left="-142"/>
        <w:jc w:val="both"/>
        <w:rPr>
          <w:color w:val="FF0000"/>
          <w:sz w:val="12"/>
          <w:szCs w:val="12"/>
        </w:rPr>
      </w:pPr>
    </w:p>
    <w:p w14:paraId="08A5C8E3" w14:textId="2A0EB408" w:rsidR="00C858C6" w:rsidRPr="008135BC" w:rsidRDefault="00C858C6" w:rsidP="005C244B">
      <w:pPr>
        <w:jc w:val="both"/>
        <w:rPr>
          <w:sz w:val="22"/>
          <w:szCs w:val="22"/>
        </w:rPr>
      </w:pPr>
      <w:r w:rsidRPr="008135BC">
        <w:rPr>
          <w:sz w:val="22"/>
          <w:szCs w:val="22"/>
        </w:rPr>
        <w:t xml:space="preserve">Zamawiający nie stawia wymogu w zakresie zatrudnienia przez wykonawcę osób, o których mowa w art. 96 ust. 2 pkt 2 ustawy </w:t>
      </w:r>
      <w:proofErr w:type="spellStart"/>
      <w:r w:rsidRPr="008135BC">
        <w:rPr>
          <w:sz w:val="22"/>
          <w:szCs w:val="22"/>
        </w:rPr>
        <w:t>Pzp</w:t>
      </w:r>
      <w:proofErr w:type="spellEnd"/>
      <w:r w:rsidRPr="008135BC">
        <w:rPr>
          <w:sz w:val="22"/>
          <w:szCs w:val="22"/>
        </w:rPr>
        <w:t>.</w:t>
      </w:r>
    </w:p>
    <w:p w14:paraId="3923FE40" w14:textId="77777777" w:rsidR="00F04C1F" w:rsidRPr="001B41C9" w:rsidRDefault="00F04C1F" w:rsidP="005C244B">
      <w:pPr>
        <w:jc w:val="both"/>
        <w:rPr>
          <w:sz w:val="16"/>
          <w:szCs w:val="16"/>
        </w:rPr>
      </w:pPr>
    </w:p>
    <w:p w14:paraId="39979596" w14:textId="76D295B5" w:rsidR="00F04C1F" w:rsidRPr="00344130" w:rsidRDefault="00F04C1F" w:rsidP="004A7EEB">
      <w:pPr>
        <w:numPr>
          <w:ilvl w:val="0"/>
          <w:numId w:val="16"/>
        </w:numPr>
        <w:shd w:val="clear" w:color="auto" w:fill="E5DFEC" w:themeFill="accent4" w:themeFillTint="33"/>
        <w:spacing w:after="160"/>
        <w:ind w:left="357" w:hanging="357"/>
        <w:jc w:val="both"/>
        <w:rPr>
          <w:b/>
          <w:sz w:val="22"/>
          <w:szCs w:val="22"/>
          <w:lang w:eastAsia="en-US"/>
        </w:rPr>
      </w:pPr>
      <w:r w:rsidRPr="000A69E2">
        <w:rPr>
          <w:b/>
          <w:sz w:val="22"/>
          <w:szCs w:val="22"/>
          <w:lang w:eastAsia="en-US"/>
        </w:rPr>
        <w:t>Informacja o przedmiotowych środkach dowodowych</w:t>
      </w:r>
    </w:p>
    <w:p w14:paraId="7053C9C7" w14:textId="77777777" w:rsidR="002B1AE1" w:rsidRPr="00D65927" w:rsidRDefault="002B1AE1" w:rsidP="005E198A">
      <w:pPr>
        <w:spacing w:after="80"/>
        <w:jc w:val="both"/>
        <w:rPr>
          <w:sz w:val="22"/>
          <w:szCs w:val="22"/>
        </w:rPr>
      </w:pPr>
      <w:bookmarkStart w:id="5" w:name="_Hlk64442770"/>
      <w:r w:rsidRPr="00D65927">
        <w:rPr>
          <w:sz w:val="22"/>
          <w:szCs w:val="22"/>
        </w:rPr>
        <w:t xml:space="preserve">Zamawiający </w:t>
      </w:r>
      <w:r w:rsidRPr="00D65927">
        <w:rPr>
          <w:b/>
          <w:bCs/>
          <w:sz w:val="22"/>
          <w:szCs w:val="22"/>
        </w:rPr>
        <w:t>żąda</w:t>
      </w:r>
      <w:r w:rsidRPr="00D65927">
        <w:rPr>
          <w:sz w:val="22"/>
          <w:szCs w:val="22"/>
        </w:rPr>
        <w:t>, by wykonawca w celu potwierdzenia, że oferowany sprzęt odpowiada wymaganiom SWZ złożył wraz z ofertą następujące, przedmiotowe środki dowodowe:</w:t>
      </w:r>
    </w:p>
    <w:p w14:paraId="29FA30B9" w14:textId="32213ED4" w:rsidR="00E119DE" w:rsidRDefault="007710B0" w:rsidP="000B5B55">
      <w:pPr>
        <w:pStyle w:val="Akapitzlist"/>
        <w:numPr>
          <w:ilvl w:val="0"/>
          <w:numId w:val="49"/>
        </w:numPr>
        <w:shd w:val="clear" w:color="auto" w:fill="FFFFFF"/>
        <w:spacing w:after="80"/>
        <w:ind w:left="284" w:hanging="284"/>
        <w:jc w:val="both"/>
        <w:rPr>
          <w:sz w:val="22"/>
          <w:szCs w:val="22"/>
        </w:rPr>
      </w:pPr>
      <w:r w:rsidRPr="00E119DE">
        <w:rPr>
          <w:sz w:val="22"/>
          <w:szCs w:val="22"/>
        </w:rPr>
        <w:t xml:space="preserve">materiały informacyjne dotyczące przedmiotu zamówienia zgodne z opisem przedmiotu zamówienia, z których ma wynikać potwierdzenie wszystkich parametrów technicznych wyspecyfikowanych przez Zamawiającego dla </w:t>
      </w:r>
      <w:r w:rsidR="00E119DE" w:rsidRPr="00E119DE">
        <w:rPr>
          <w:sz w:val="22"/>
          <w:szCs w:val="22"/>
        </w:rPr>
        <w:t>poszczególnych kabin akustycznych</w:t>
      </w:r>
      <w:r w:rsidR="005B2546">
        <w:rPr>
          <w:sz w:val="22"/>
          <w:szCs w:val="22"/>
        </w:rPr>
        <w:t>.</w:t>
      </w:r>
      <w:r w:rsidR="00E119DE" w:rsidRPr="00E119DE">
        <w:rPr>
          <w:sz w:val="22"/>
          <w:szCs w:val="22"/>
        </w:rPr>
        <w:t xml:space="preserve"> </w:t>
      </w:r>
    </w:p>
    <w:p w14:paraId="2040D0FA" w14:textId="2E55BB2B" w:rsidR="00B92B0A" w:rsidRPr="00E119DE" w:rsidRDefault="002B1AE1" w:rsidP="00E119DE">
      <w:pPr>
        <w:pStyle w:val="Akapitzlist"/>
        <w:shd w:val="clear" w:color="auto" w:fill="FFFFFF"/>
        <w:spacing w:after="80"/>
        <w:ind w:left="284"/>
        <w:jc w:val="both"/>
        <w:rPr>
          <w:sz w:val="22"/>
          <w:szCs w:val="22"/>
        </w:rPr>
      </w:pPr>
      <w:r w:rsidRPr="00E119DE">
        <w:rPr>
          <w:sz w:val="22"/>
          <w:szCs w:val="22"/>
        </w:rPr>
        <w:t>Zamawiający akceptuje równoważne przedmiotowe środki dowodowe, jeśli potwierdzają, że oferowane świadczenia spełniają określone przez zamawiającego wymagania, cechy lub kryteria.</w:t>
      </w:r>
    </w:p>
    <w:p w14:paraId="33EF8163" w14:textId="61CDE7F0" w:rsidR="00EA40CD" w:rsidRDefault="002B1AE1" w:rsidP="005C244B">
      <w:pPr>
        <w:jc w:val="both"/>
        <w:rPr>
          <w:sz w:val="22"/>
          <w:szCs w:val="22"/>
        </w:rPr>
      </w:pPr>
      <w:r w:rsidRPr="009A77A0">
        <w:rPr>
          <w:sz w:val="22"/>
          <w:szCs w:val="22"/>
        </w:rPr>
        <w:lastRenderedPageBreak/>
        <w:t xml:space="preserve">Zamawiający </w:t>
      </w:r>
      <w:r w:rsidRPr="009A77A0">
        <w:rPr>
          <w:b/>
          <w:bCs/>
          <w:sz w:val="22"/>
          <w:szCs w:val="22"/>
        </w:rPr>
        <w:t xml:space="preserve">przewiduje </w:t>
      </w:r>
      <w:r w:rsidRPr="009A77A0">
        <w:rPr>
          <w:sz w:val="22"/>
          <w:szCs w:val="22"/>
        </w:rPr>
        <w:t xml:space="preserve">uzupełnienie przedmiotowych środków dowodowych, zgodnie z art. 107                ust. 2 </w:t>
      </w:r>
      <w:proofErr w:type="spellStart"/>
      <w:r w:rsidRPr="009A77A0">
        <w:rPr>
          <w:sz w:val="22"/>
          <w:szCs w:val="22"/>
        </w:rPr>
        <w:t>Pzp</w:t>
      </w:r>
      <w:proofErr w:type="spellEnd"/>
      <w:r w:rsidRPr="009A77A0">
        <w:rPr>
          <w:sz w:val="22"/>
          <w:szCs w:val="22"/>
        </w:rPr>
        <w:t>.</w:t>
      </w:r>
      <w:r w:rsidR="002E2F67" w:rsidRPr="00931827">
        <w:rPr>
          <w:sz w:val="22"/>
          <w:szCs w:val="22"/>
        </w:rPr>
        <w:t xml:space="preserve"> </w:t>
      </w:r>
      <w:bookmarkEnd w:id="5"/>
    </w:p>
    <w:p w14:paraId="4914825E" w14:textId="77777777" w:rsidR="007C4CEB" w:rsidRPr="00B0687B" w:rsidRDefault="007C4CEB" w:rsidP="005C244B">
      <w:pPr>
        <w:jc w:val="both"/>
        <w:rPr>
          <w:sz w:val="16"/>
          <w:szCs w:val="16"/>
        </w:rPr>
      </w:pPr>
    </w:p>
    <w:p w14:paraId="3195B9D4" w14:textId="03FB5C1B" w:rsidR="00EC45FB" w:rsidRPr="001F0300" w:rsidRDefault="00EC45FB" w:rsidP="001B41C9">
      <w:pPr>
        <w:pStyle w:val="Akapitzlist"/>
        <w:numPr>
          <w:ilvl w:val="0"/>
          <w:numId w:val="16"/>
        </w:numPr>
        <w:shd w:val="clear" w:color="auto" w:fill="E5DFEC" w:themeFill="accent4" w:themeFillTint="33"/>
        <w:spacing w:after="120"/>
        <w:ind w:left="357" w:hanging="357"/>
        <w:jc w:val="both"/>
        <w:rPr>
          <w:b/>
          <w:sz w:val="22"/>
          <w:szCs w:val="22"/>
          <w:lang w:eastAsia="en-US"/>
        </w:rPr>
      </w:pPr>
      <w:r w:rsidRPr="002E2E75">
        <w:rPr>
          <w:b/>
          <w:sz w:val="22"/>
          <w:szCs w:val="22"/>
          <w:lang w:eastAsia="en-US"/>
        </w:rPr>
        <w:t xml:space="preserve">Termin </w:t>
      </w:r>
      <w:r w:rsidR="00F04C1F" w:rsidRPr="002E2E75">
        <w:rPr>
          <w:b/>
          <w:sz w:val="22"/>
          <w:szCs w:val="22"/>
          <w:lang w:eastAsia="en-US"/>
        </w:rPr>
        <w:t xml:space="preserve">wykonania zamówienia </w:t>
      </w:r>
    </w:p>
    <w:p w14:paraId="33F064F1" w14:textId="1D5871D1" w:rsidR="00622E80" w:rsidRPr="001B3D42" w:rsidRDefault="007A367C" w:rsidP="00622E80">
      <w:pPr>
        <w:spacing w:after="60"/>
        <w:jc w:val="both"/>
        <w:rPr>
          <w:color w:val="000000" w:themeColor="text1"/>
          <w:sz w:val="22"/>
          <w:szCs w:val="22"/>
        </w:rPr>
      </w:pPr>
      <w:r w:rsidRPr="005E70CA">
        <w:rPr>
          <w:color w:val="000000" w:themeColor="text1"/>
          <w:sz w:val="22"/>
          <w:szCs w:val="22"/>
        </w:rPr>
        <w:t>Zamawiający wymaga, aby zamówienie zostało wykonane</w:t>
      </w:r>
      <w:r w:rsidR="006D0053" w:rsidRPr="005E70CA">
        <w:rPr>
          <w:color w:val="000000" w:themeColor="text1"/>
          <w:sz w:val="22"/>
          <w:szCs w:val="22"/>
        </w:rPr>
        <w:t xml:space="preserve"> </w:t>
      </w:r>
      <w:r w:rsidRPr="005E70CA">
        <w:rPr>
          <w:color w:val="000000" w:themeColor="text1"/>
          <w:sz w:val="22"/>
          <w:szCs w:val="22"/>
        </w:rPr>
        <w:t>w</w:t>
      </w:r>
      <w:r w:rsidR="00B40A81" w:rsidRPr="005E70CA">
        <w:rPr>
          <w:color w:val="000000" w:themeColor="text1"/>
          <w:sz w:val="22"/>
          <w:szCs w:val="22"/>
        </w:rPr>
        <w:t xml:space="preserve"> </w:t>
      </w:r>
      <w:proofErr w:type="spellStart"/>
      <w:r w:rsidR="00B40A81" w:rsidRPr="005E70CA">
        <w:rPr>
          <w:color w:val="000000" w:themeColor="text1"/>
          <w:sz w:val="22"/>
          <w:szCs w:val="22"/>
        </w:rPr>
        <w:t>w</w:t>
      </w:r>
      <w:proofErr w:type="spellEnd"/>
      <w:r w:rsidRPr="005E70CA">
        <w:rPr>
          <w:color w:val="000000" w:themeColor="text1"/>
          <w:sz w:val="22"/>
          <w:szCs w:val="22"/>
        </w:rPr>
        <w:t xml:space="preserve"> terminie </w:t>
      </w:r>
      <w:r w:rsidRPr="00D13D7F">
        <w:rPr>
          <w:b/>
          <w:bCs/>
          <w:color w:val="000000" w:themeColor="text1"/>
          <w:sz w:val="22"/>
          <w:szCs w:val="22"/>
        </w:rPr>
        <w:t xml:space="preserve">do </w:t>
      </w:r>
      <w:r w:rsidR="00B96865">
        <w:rPr>
          <w:b/>
          <w:bCs/>
          <w:color w:val="000000" w:themeColor="text1"/>
          <w:sz w:val="22"/>
          <w:szCs w:val="22"/>
        </w:rPr>
        <w:t>49</w:t>
      </w:r>
      <w:r w:rsidR="00D13D7F" w:rsidRPr="00D13D7F">
        <w:rPr>
          <w:b/>
          <w:bCs/>
          <w:color w:val="000000" w:themeColor="text1"/>
          <w:sz w:val="22"/>
          <w:szCs w:val="22"/>
        </w:rPr>
        <w:t xml:space="preserve"> </w:t>
      </w:r>
      <w:r w:rsidRPr="00D13D7F">
        <w:rPr>
          <w:b/>
          <w:bCs/>
          <w:color w:val="000000" w:themeColor="text1"/>
          <w:sz w:val="22"/>
          <w:szCs w:val="22"/>
        </w:rPr>
        <w:t xml:space="preserve">dni kalendarzowych </w:t>
      </w:r>
      <w:r w:rsidRPr="00D13D7F">
        <w:rPr>
          <w:color w:val="000000" w:themeColor="text1"/>
          <w:sz w:val="22"/>
          <w:szCs w:val="22"/>
        </w:rPr>
        <w:t xml:space="preserve">  od dnia podpisania umowy.</w:t>
      </w:r>
    </w:p>
    <w:p w14:paraId="15E3CDCC" w14:textId="0E1CD022" w:rsidR="000F0283" w:rsidRPr="001F0300" w:rsidRDefault="00F04C1F" w:rsidP="004A7EEB">
      <w:pPr>
        <w:pStyle w:val="Akapitzlist"/>
        <w:numPr>
          <w:ilvl w:val="0"/>
          <w:numId w:val="16"/>
        </w:numPr>
        <w:shd w:val="clear" w:color="auto" w:fill="E5DFEC" w:themeFill="accent4" w:themeFillTint="33"/>
        <w:spacing w:after="160"/>
        <w:ind w:left="357" w:hanging="357"/>
        <w:jc w:val="both"/>
        <w:rPr>
          <w:b/>
          <w:sz w:val="22"/>
          <w:szCs w:val="22"/>
          <w:lang w:eastAsia="en-US"/>
        </w:rPr>
      </w:pPr>
      <w:r w:rsidRPr="002E2E75">
        <w:rPr>
          <w:b/>
          <w:sz w:val="22"/>
          <w:szCs w:val="22"/>
          <w:lang w:eastAsia="en-US"/>
        </w:rPr>
        <w:t>Informacja o warunkach udziału w postępowaniu o udzielenie zamówienia</w:t>
      </w:r>
    </w:p>
    <w:p w14:paraId="2B7D2A8C" w14:textId="77777777" w:rsidR="00F1588C" w:rsidRDefault="00F1588C" w:rsidP="00F1588C">
      <w:pPr>
        <w:ind w:left="284"/>
        <w:jc w:val="both"/>
        <w:rPr>
          <w:rFonts w:eastAsiaTheme="majorEastAsia"/>
          <w:b/>
          <w:sz w:val="22"/>
          <w:szCs w:val="22"/>
          <w:lang w:eastAsia="en-US"/>
        </w:rPr>
      </w:pPr>
      <w:r w:rsidRPr="00576796">
        <w:rPr>
          <w:sz w:val="22"/>
          <w:szCs w:val="22"/>
        </w:rPr>
        <w:t>Zamawiający na</w:t>
      </w:r>
      <w:r w:rsidRPr="00576796">
        <w:rPr>
          <w:rFonts w:eastAsiaTheme="majorEastAsia"/>
          <w:sz w:val="22"/>
          <w:szCs w:val="22"/>
          <w:lang w:eastAsia="en-US"/>
        </w:rPr>
        <w:t xml:space="preserve"> podstawie art. 112 ustawy </w:t>
      </w:r>
      <w:proofErr w:type="spellStart"/>
      <w:r w:rsidRPr="00576796">
        <w:rPr>
          <w:rFonts w:eastAsiaTheme="majorEastAsia"/>
          <w:sz w:val="22"/>
          <w:szCs w:val="22"/>
          <w:lang w:eastAsia="en-US"/>
        </w:rPr>
        <w:t>Pzp</w:t>
      </w:r>
      <w:proofErr w:type="spellEnd"/>
      <w:r w:rsidRPr="00576796">
        <w:rPr>
          <w:rFonts w:eastAsiaTheme="majorEastAsia"/>
          <w:sz w:val="22"/>
          <w:szCs w:val="22"/>
          <w:lang w:eastAsia="en-US"/>
        </w:rPr>
        <w:t xml:space="preserve">, określa warunek/warunki udziału w postępowaniu </w:t>
      </w:r>
      <w:r w:rsidRPr="00576796">
        <w:rPr>
          <w:rFonts w:eastAsiaTheme="majorEastAsia"/>
          <w:b/>
          <w:sz w:val="22"/>
          <w:szCs w:val="22"/>
          <w:lang w:eastAsia="en-US"/>
        </w:rPr>
        <w:t>dotyczący/-e:</w:t>
      </w:r>
    </w:p>
    <w:p w14:paraId="7BD602FD" w14:textId="77777777" w:rsidR="00F1588C" w:rsidRPr="00576796" w:rsidRDefault="00F1588C" w:rsidP="00F1588C">
      <w:pPr>
        <w:ind w:left="284"/>
        <w:jc w:val="both"/>
        <w:rPr>
          <w:rFonts w:eastAsiaTheme="majorEastAsia"/>
          <w:b/>
          <w:sz w:val="12"/>
          <w:szCs w:val="12"/>
          <w:lang w:eastAsia="en-US"/>
        </w:rPr>
      </w:pPr>
    </w:p>
    <w:p w14:paraId="5C3DA4B6" w14:textId="77777777" w:rsidR="00F1588C" w:rsidRDefault="00F1588C" w:rsidP="00052371">
      <w:pPr>
        <w:numPr>
          <w:ilvl w:val="0"/>
          <w:numId w:val="61"/>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zdolności do występowania w obrocie gospodarczym:</w:t>
      </w:r>
    </w:p>
    <w:p w14:paraId="146CE2D8" w14:textId="77777777" w:rsidR="00622E80" w:rsidRPr="00576796" w:rsidRDefault="00622E80" w:rsidP="00622E80">
      <w:pPr>
        <w:ind w:left="284"/>
        <w:jc w:val="both"/>
        <w:rPr>
          <w:rFonts w:eastAsiaTheme="majorEastAsia"/>
          <w:b/>
          <w:sz w:val="22"/>
          <w:szCs w:val="22"/>
          <w:u w:val="single"/>
          <w:lang w:eastAsia="en-US"/>
        </w:rPr>
      </w:pPr>
    </w:p>
    <w:p w14:paraId="43E4BD3F" w14:textId="77777777" w:rsidR="00F1588C" w:rsidRPr="00C756D6" w:rsidRDefault="00F1588C" w:rsidP="00F1588C">
      <w:pPr>
        <w:ind w:left="284"/>
        <w:jc w:val="both"/>
        <w:rPr>
          <w:i/>
          <w:iCs/>
          <w:sz w:val="22"/>
          <w:szCs w:val="22"/>
        </w:rPr>
      </w:pPr>
      <w:r w:rsidRPr="00C756D6">
        <w:rPr>
          <w:rFonts w:eastAsiaTheme="majorEastAsia"/>
          <w:i/>
          <w:iCs/>
          <w:sz w:val="22"/>
          <w:szCs w:val="22"/>
          <w:lang w:eastAsia="en-US"/>
        </w:rPr>
        <w:t xml:space="preserve">Zamawiający nie stawia warunku w tym zakresie. </w:t>
      </w:r>
    </w:p>
    <w:p w14:paraId="393CFFA4" w14:textId="77777777" w:rsidR="00F1588C" w:rsidRPr="00576796" w:rsidRDefault="00F1588C" w:rsidP="00F1588C">
      <w:pPr>
        <w:ind w:left="284"/>
        <w:jc w:val="both"/>
        <w:rPr>
          <w:rFonts w:eastAsiaTheme="majorEastAsia"/>
          <w:sz w:val="12"/>
          <w:szCs w:val="12"/>
          <w:u w:val="single"/>
          <w:lang w:eastAsia="en-US"/>
        </w:rPr>
      </w:pPr>
    </w:p>
    <w:p w14:paraId="742803AD" w14:textId="77777777" w:rsidR="00F1588C" w:rsidRPr="00A461BD" w:rsidRDefault="00F1588C" w:rsidP="00052371">
      <w:pPr>
        <w:numPr>
          <w:ilvl w:val="0"/>
          <w:numId w:val="61"/>
        </w:numPr>
        <w:ind w:left="284" w:hanging="284"/>
        <w:rPr>
          <w:rFonts w:eastAsiaTheme="majorEastAsia"/>
          <w:b/>
          <w:sz w:val="12"/>
          <w:szCs w:val="12"/>
          <w:u w:val="single"/>
          <w:lang w:eastAsia="en-US"/>
        </w:rPr>
      </w:pPr>
      <w:r w:rsidRPr="00576796">
        <w:rPr>
          <w:rFonts w:eastAsiaTheme="majorEastAsia"/>
          <w:b/>
          <w:sz w:val="22"/>
          <w:szCs w:val="22"/>
          <w:u w:val="single"/>
          <w:lang w:eastAsia="en-US"/>
        </w:rPr>
        <w:t>uprawnień do prowadzenia określonej działalności gospodarczej lub zawodowej, o ile wynika to z odrębnych przepisów:</w:t>
      </w:r>
      <w:r w:rsidRPr="00576796">
        <w:rPr>
          <w:rFonts w:eastAsiaTheme="majorEastAsia"/>
          <w:b/>
          <w:sz w:val="22"/>
          <w:szCs w:val="22"/>
          <w:u w:val="single"/>
          <w:lang w:eastAsia="en-US"/>
        </w:rPr>
        <w:br/>
      </w:r>
    </w:p>
    <w:p w14:paraId="3E220087" w14:textId="77777777" w:rsidR="00F1588C" w:rsidRPr="004E2407" w:rsidRDefault="00F1588C" w:rsidP="00F1588C">
      <w:pPr>
        <w:pStyle w:val="Default"/>
        <w:suppressAutoHyphens/>
        <w:autoSpaceDN/>
        <w:adjustRightInd/>
        <w:ind w:left="284"/>
        <w:jc w:val="both"/>
        <w:rPr>
          <w:rFonts w:eastAsiaTheme="majorEastAsia"/>
          <w:color w:val="auto"/>
          <w:sz w:val="22"/>
          <w:szCs w:val="22"/>
          <w:lang w:eastAsia="en-US"/>
        </w:rPr>
      </w:pPr>
      <w:r w:rsidRPr="004E2407">
        <w:rPr>
          <w:rFonts w:eastAsiaTheme="majorEastAsia"/>
          <w:color w:val="auto"/>
          <w:sz w:val="22"/>
          <w:szCs w:val="22"/>
          <w:lang w:eastAsia="en-US"/>
        </w:rPr>
        <w:t>Zamawiający nie stawia warunku w tym zakresie.</w:t>
      </w:r>
    </w:p>
    <w:p w14:paraId="397B1E79" w14:textId="77777777" w:rsidR="00F1588C" w:rsidRPr="00576796" w:rsidRDefault="00F1588C" w:rsidP="00F1588C">
      <w:pPr>
        <w:shd w:val="clear" w:color="auto" w:fill="FFFFFF"/>
        <w:ind w:left="284"/>
        <w:rPr>
          <w:rFonts w:eastAsiaTheme="majorEastAsia"/>
          <w:i/>
          <w:sz w:val="12"/>
          <w:szCs w:val="12"/>
          <w:lang w:eastAsia="en-US"/>
        </w:rPr>
      </w:pPr>
    </w:p>
    <w:p w14:paraId="434CE338" w14:textId="77777777" w:rsidR="00F1588C" w:rsidRDefault="00F1588C" w:rsidP="00052371">
      <w:pPr>
        <w:numPr>
          <w:ilvl w:val="0"/>
          <w:numId w:val="61"/>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sytuacji ekonomicznej lub finansowej:</w:t>
      </w:r>
    </w:p>
    <w:p w14:paraId="32C92932" w14:textId="77777777" w:rsidR="001E3138" w:rsidRPr="00576796" w:rsidRDefault="001E3138" w:rsidP="001E3138">
      <w:pPr>
        <w:ind w:left="284"/>
        <w:jc w:val="both"/>
        <w:rPr>
          <w:rFonts w:eastAsiaTheme="majorEastAsia"/>
          <w:b/>
          <w:sz w:val="22"/>
          <w:szCs w:val="22"/>
          <w:u w:val="single"/>
          <w:lang w:eastAsia="en-US"/>
        </w:rPr>
      </w:pPr>
    </w:p>
    <w:p w14:paraId="77B5BE52" w14:textId="77777777" w:rsidR="00F1588C" w:rsidRPr="00C756D6" w:rsidRDefault="00F1588C" w:rsidP="00F1588C">
      <w:pPr>
        <w:pStyle w:val="Akapitzlist"/>
        <w:ind w:left="284" w:hanging="284"/>
        <w:jc w:val="both"/>
        <w:rPr>
          <w:rFonts w:eastAsiaTheme="majorEastAsia"/>
          <w:i/>
          <w:iCs/>
          <w:sz w:val="22"/>
          <w:szCs w:val="22"/>
          <w:lang w:eastAsia="en-US"/>
        </w:rPr>
      </w:pPr>
      <w:r w:rsidRPr="00576796">
        <w:rPr>
          <w:rFonts w:eastAsiaTheme="majorEastAsia"/>
          <w:b/>
          <w:bCs/>
          <w:sz w:val="22"/>
          <w:szCs w:val="22"/>
          <w:lang w:eastAsia="en-US"/>
        </w:rPr>
        <w:t xml:space="preserve">  </w:t>
      </w:r>
      <w:r w:rsidRPr="00576796">
        <w:rPr>
          <w:rFonts w:eastAsiaTheme="majorEastAsia"/>
          <w:b/>
          <w:bCs/>
          <w:sz w:val="22"/>
          <w:szCs w:val="22"/>
          <w:lang w:eastAsia="en-US"/>
        </w:rPr>
        <w:tab/>
      </w:r>
      <w:r w:rsidRPr="00C756D6">
        <w:rPr>
          <w:rFonts w:eastAsiaTheme="majorEastAsia"/>
          <w:i/>
          <w:iCs/>
          <w:sz w:val="22"/>
          <w:szCs w:val="22"/>
          <w:lang w:eastAsia="en-US"/>
        </w:rPr>
        <w:t xml:space="preserve">Zamawiający nie stawia warunku w tym zakresie. </w:t>
      </w:r>
    </w:p>
    <w:p w14:paraId="12534DF9" w14:textId="77777777" w:rsidR="00F1588C" w:rsidRPr="00576796" w:rsidRDefault="00F1588C" w:rsidP="00F1588C">
      <w:pPr>
        <w:ind w:left="284"/>
        <w:jc w:val="both"/>
        <w:rPr>
          <w:sz w:val="12"/>
          <w:szCs w:val="12"/>
        </w:rPr>
      </w:pPr>
    </w:p>
    <w:p w14:paraId="20E2F870" w14:textId="77777777" w:rsidR="00F1588C" w:rsidRDefault="00F1588C" w:rsidP="00052371">
      <w:pPr>
        <w:numPr>
          <w:ilvl w:val="0"/>
          <w:numId w:val="61"/>
        </w:numPr>
        <w:ind w:left="284" w:hanging="284"/>
        <w:jc w:val="both"/>
        <w:rPr>
          <w:rFonts w:eastAsiaTheme="majorEastAsia"/>
          <w:b/>
          <w:sz w:val="22"/>
          <w:szCs w:val="22"/>
          <w:u w:val="single"/>
          <w:lang w:eastAsia="en-US"/>
        </w:rPr>
      </w:pPr>
      <w:r w:rsidRPr="00576796">
        <w:rPr>
          <w:rFonts w:eastAsiaTheme="majorEastAsia"/>
          <w:b/>
          <w:sz w:val="22"/>
          <w:szCs w:val="22"/>
          <w:u w:val="single"/>
          <w:lang w:eastAsia="en-US"/>
        </w:rPr>
        <w:t>zdolności technicznej lub zawodowej:</w:t>
      </w:r>
    </w:p>
    <w:p w14:paraId="25D768EB" w14:textId="77777777" w:rsidR="001E3138" w:rsidRDefault="001E3138" w:rsidP="001E3138">
      <w:pPr>
        <w:ind w:left="284"/>
        <w:jc w:val="both"/>
        <w:rPr>
          <w:rFonts w:eastAsiaTheme="majorEastAsia"/>
          <w:b/>
          <w:sz w:val="22"/>
          <w:szCs w:val="22"/>
          <w:u w:val="single"/>
          <w:lang w:eastAsia="en-US"/>
        </w:rPr>
      </w:pPr>
    </w:p>
    <w:p w14:paraId="07D7C63D" w14:textId="3E61B642" w:rsidR="000476EE" w:rsidRDefault="00F1588C" w:rsidP="00F1588C">
      <w:pPr>
        <w:jc w:val="both"/>
        <w:rPr>
          <w:rFonts w:eastAsiaTheme="majorEastAsia"/>
          <w:sz w:val="22"/>
          <w:szCs w:val="22"/>
          <w:lang w:eastAsia="en-US"/>
        </w:rPr>
      </w:pPr>
      <w:r w:rsidRPr="00486786">
        <w:rPr>
          <w:rFonts w:eastAsiaTheme="majorEastAsia"/>
          <w:sz w:val="22"/>
          <w:szCs w:val="22"/>
          <w:lang w:eastAsia="en-US"/>
        </w:rPr>
        <w:t>Zamawiający nie stawia warunku w tym zakresie</w:t>
      </w:r>
    </w:p>
    <w:p w14:paraId="6719FB69" w14:textId="77777777" w:rsidR="002E1F4A" w:rsidRPr="00F02DD3" w:rsidRDefault="002E1F4A" w:rsidP="00F1588C">
      <w:pPr>
        <w:jc w:val="both"/>
        <w:rPr>
          <w:sz w:val="16"/>
          <w:szCs w:val="16"/>
        </w:rPr>
      </w:pPr>
    </w:p>
    <w:p w14:paraId="053534BB" w14:textId="77777777" w:rsidR="00AA4F20" w:rsidRPr="000A69E2" w:rsidRDefault="00587F52" w:rsidP="004A7EEB">
      <w:pPr>
        <w:numPr>
          <w:ilvl w:val="0"/>
          <w:numId w:val="16"/>
        </w:numPr>
        <w:shd w:val="clear" w:color="auto" w:fill="E5DFEC" w:themeFill="accent4" w:themeFillTint="33"/>
        <w:spacing w:after="200"/>
        <w:contextualSpacing/>
        <w:jc w:val="both"/>
        <w:rPr>
          <w:b/>
          <w:sz w:val="22"/>
          <w:szCs w:val="22"/>
          <w:lang w:eastAsia="en-US"/>
        </w:rPr>
      </w:pPr>
      <w:r w:rsidRPr="000A69E2">
        <w:rPr>
          <w:b/>
          <w:sz w:val="22"/>
          <w:szCs w:val="22"/>
          <w:lang w:eastAsia="en-US"/>
        </w:rPr>
        <w:t>Podstawy wykluczenia</w:t>
      </w:r>
    </w:p>
    <w:p w14:paraId="4CF5E2C3" w14:textId="793BC85D" w:rsidR="0052446B" w:rsidRPr="00C90051" w:rsidRDefault="0052446B" w:rsidP="005C244B">
      <w:pPr>
        <w:autoSpaceDE w:val="0"/>
        <w:autoSpaceDN w:val="0"/>
        <w:jc w:val="both"/>
        <w:rPr>
          <w:sz w:val="16"/>
          <w:szCs w:val="16"/>
        </w:rPr>
      </w:pPr>
    </w:p>
    <w:p w14:paraId="28F612D2" w14:textId="77777777" w:rsidR="00776551" w:rsidRPr="00A65DF3" w:rsidRDefault="00F54A78" w:rsidP="000F35B0">
      <w:pPr>
        <w:pStyle w:val="Akapitzlist"/>
        <w:numPr>
          <w:ilvl w:val="0"/>
          <w:numId w:val="30"/>
        </w:numPr>
        <w:tabs>
          <w:tab w:val="left" w:pos="426"/>
        </w:tabs>
        <w:kinsoku w:val="0"/>
        <w:overflowPunct w:val="0"/>
        <w:autoSpaceDE w:val="0"/>
        <w:autoSpaceDN w:val="0"/>
        <w:adjustRightInd w:val="0"/>
        <w:ind w:left="284" w:right="112" w:hanging="284"/>
        <w:jc w:val="both"/>
        <w:rPr>
          <w:sz w:val="22"/>
          <w:szCs w:val="22"/>
        </w:rPr>
      </w:pPr>
      <w:r w:rsidRPr="00F54A78">
        <w:rPr>
          <w:sz w:val="22"/>
          <w:szCs w:val="22"/>
        </w:rPr>
        <w:t xml:space="preserve">Zamawiający </w:t>
      </w:r>
      <w:r w:rsidRPr="00F54A78">
        <w:rPr>
          <w:b/>
          <w:sz w:val="22"/>
          <w:szCs w:val="22"/>
        </w:rPr>
        <w:t>wykluczy</w:t>
      </w:r>
      <w:r w:rsidRPr="00F54A78">
        <w:rPr>
          <w:sz w:val="22"/>
          <w:szCs w:val="22"/>
        </w:rPr>
        <w:t xml:space="preserve"> z postępowania </w:t>
      </w:r>
      <w:r w:rsidRPr="00A65DF3">
        <w:rPr>
          <w:sz w:val="22"/>
          <w:szCs w:val="22"/>
        </w:rPr>
        <w:t xml:space="preserve">wykonawców, wobec których zachodzą podstawy wykluczenia, o których mowa w art. 108 ust. 1 ustawy </w:t>
      </w:r>
      <w:proofErr w:type="spellStart"/>
      <w:r w:rsidRPr="00A65DF3">
        <w:rPr>
          <w:sz w:val="22"/>
          <w:szCs w:val="22"/>
        </w:rPr>
        <w:t>Pzp</w:t>
      </w:r>
      <w:proofErr w:type="spellEnd"/>
      <w:r w:rsidRPr="00A65DF3">
        <w:rPr>
          <w:sz w:val="22"/>
          <w:szCs w:val="22"/>
        </w:rPr>
        <w:t xml:space="preserve">. </w:t>
      </w:r>
      <w:r w:rsidR="00776551" w:rsidRPr="00A65DF3">
        <w:rPr>
          <w:sz w:val="22"/>
          <w:szCs w:val="22"/>
        </w:rPr>
        <w:t>Z</w:t>
      </w:r>
      <w:r w:rsidR="00776551" w:rsidRPr="00A65DF3">
        <w:rPr>
          <w:spacing w:val="16"/>
          <w:sz w:val="22"/>
          <w:szCs w:val="22"/>
        </w:rPr>
        <w:t xml:space="preserve"> </w:t>
      </w:r>
      <w:r w:rsidR="00776551" w:rsidRPr="00A65DF3">
        <w:rPr>
          <w:sz w:val="22"/>
          <w:szCs w:val="22"/>
        </w:rPr>
        <w:t>postępowania</w:t>
      </w:r>
      <w:r w:rsidR="00776551" w:rsidRPr="00A65DF3">
        <w:rPr>
          <w:spacing w:val="19"/>
          <w:sz w:val="22"/>
          <w:szCs w:val="22"/>
        </w:rPr>
        <w:t xml:space="preserve"> </w:t>
      </w:r>
      <w:r w:rsidR="00776551" w:rsidRPr="00A65DF3">
        <w:rPr>
          <w:sz w:val="22"/>
          <w:szCs w:val="22"/>
        </w:rPr>
        <w:t>o</w:t>
      </w:r>
      <w:r w:rsidR="00776551" w:rsidRPr="00A65DF3">
        <w:rPr>
          <w:spacing w:val="17"/>
          <w:sz w:val="22"/>
          <w:szCs w:val="22"/>
        </w:rPr>
        <w:t xml:space="preserve"> </w:t>
      </w:r>
      <w:r w:rsidR="00776551" w:rsidRPr="00A65DF3">
        <w:rPr>
          <w:sz w:val="22"/>
          <w:szCs w:val="22"/>
        </w:rPr>
        <w:t>udzielenie</w:t>
      </w:r>
      <w:r w:rsidR="00776551" w:rsidRPr="00A65DF3">
        <w:rPr>
          <w:spacing w:val="17"/>
          <w:sz w:val="22"/>
          <w:szCs w:val="22"/>
        </w:rPr>
        <w:t xml:space="preserve"> </w:t>
      </w:r>
      <w:r w:rsidR="00776551" w:rsidRPr="00A65DF3">
        <w:rPr>
          <w:sz w:val="22"/>
          <w:szCs w:val="22"/>
        </w:rPr>
        <w:t>zamówienia</w:t>
      </w:r>
      <w:r w:rsidR="00776551" w:rsidRPr="00A65DF3">
        <w:rPr>
          <w:spacing w:val="18"/>
          <w:sz w:val="22"/>
          <w:szCs w:val="22"/>
        </w:rPr>
        <w:t xml:space="preserve"> </w:t>
      </w:r>
      <w:r w:rsidR="00776551" w:rsidRPr="00A65DF3">
        <w:rPr>
          <w:sz w:val="22"/>
          <w:szCs w:val="22"/>
        </w:rPr>
        <w:t>wyklucza</w:t>
      </w:r>
      <w:r w:rsidR="00776551" w:rsidRPr="00A65DF3">
        <w:rPr>
          <w:spacing w:val="18"/>
          <w:sz w:val="22"/>
          <w:szCs w:val="22"/>
        </w:rPr>
        <w:t xml:space="preserve"> </w:t>
      </w:r>
      <w:r w:rsidR="00776551" w:rsidRPr="00A65DF3">
        <w:rPr>
          <w:sz w:val="22"/>
          <w:szCs w:val="22"/>
        </w:rPr>
        <w:t>się̨,</w:t>
      </w:r>
      <w:r w:rsidR="00776551" w:rsidRPr="00A65DF3">
        <w:rPr>
          <w:spacing w:val="17"/>
          <w:sz w:val="22"/>
          <w:szCs w:val="22"/>
        </w:rPr>
        <w:t xml:space="preserve"> </w:t>
      </w:r>
      <w:r w:rsidR="00776551" w:rsidRPr="00A65DF3">
        <w:rPr>
          <w:sz w:val="22"/>
          <w:szCs w:val="22"/>
        </w:rPr>
        <w:t>z</w:t>
      </w:r>
      <w:r w:rsidR="00776551" w:rsidRPr="00A65DF3">
        <w:rPr>
          <w:spacing w:val="17"/>
          <w:sz w:val="22"/>
          <w:szCs w:val="22"/>
        </w:rPr>
        <w:t xml:space="preserve"> </w:t>
      </w:r>
      <w:r w:rsidR="00776551" w:rsidRPr="00A65DF3">
        <w:rPr>
          <w:sz w:val="22"/>
          <w:szCs w:val="22"/>
        </w:rPr>
        <w:t>zastrzeżeniem</w:t>
      </w:r>
      <w:r w:rsidR="00776551" w:rsidRPr="00A65DF3">
        <w:rPr>
          <w:spacing w:val="18"/>
          <w:sz w:val="22"/>
          <w:szCs w:val="22"/>
        </w:rPr>
        <w:t xml:space="preserve"> </w:t>
      </w:r>
      <w:r w:rsidR="00776551" w:rsidRPr="00A65DF3">
        <w:rPr>
          <w:sz w:val="22"/>
          <w:szCs w:val="22"/>
        </w:rPr>
        <w:t>art. 110</w:t>
      </w:r>
      <w:r w:rsidR="00776551" w:rsidRPr="00A65DF3">
        <w:rPr>
          <w:spacing w:val="-2"/>
          <w:sz w:val="22"/>
          <w:szCs w:val="22"/>
        </w:rPr>
        <w:t xml:space="preserve"> </w:t>
      </w:r>
      <w:r w:rsidR="00776551" w:rsidRPr="00A65DF3">
        <w:rPr>
          <w:sz w:val="22"/>
          <w:szCs w:val="22"/>
        </w:rPr>
        <w:t>ust.</w:t>
      </w:r>
      <w:r w:rsidR="00776551" w:rsidRPr="00A65DF3">
        <w:rPr>
          <w:spacing w:val="1"/>
          <w:sz w:val="22"/>
          <w:szCs w:val="22"/>
        </w:rPr>
        <w:t xml:space="preserve"> </w:t>
      </w:r>
      <w:r w:rsidR="00776551" w:rsidRPr="00A65DF3">
        <w:rPr>
          <w:sz w:val="22"/>
          <w:szCs w:val="22"/>
        </w:rPr>
        <w:t>2</w:t>
      </w:r>
      <w:r w:rsidR="00776551" w:rsidRPr="00A65DF3">
        <w:rPr>
          <w:spacing w:val="-2"/>
          <w:sz w:val="22"/>
          <w:szCs w:val="22"/>
        </w:rPr>
        <w:t xml:space="preserve"> </w:t>
      </w:r>
      <w:proofErr w:type="spellStart"/>
      <w:r w:rsidR="00776551" w:rsidRPr="00A65DF3">
        <w:rPr>
          <w:sz w:val="22"/>
          <w:szCs w:val="22"/>
        </w:rPr>
        <w:t>Pzp</w:t>
      </w:r>
      <w:proofErr w:type="spellEnd"/>
      <w:r w:rsidR="00776551" w:rsidRPr="00A65DF3">
        <w:rPr>
          <w:sz w:val="22"/>
          <w:szCs w:val="22"/>
        </w:rPr>
        <w:t>,</w:t>
      </w:r>
      <w:r w:rsidR="00776551" w:rsidRPr="00A65DF3">
        <w:rPr>
          <w:spacing w:val="1"/>
          <w:sz w:val="22"/>
          <w:szCs w:val="22"/>
        </w:rPr>
        <w:t xml:space="preserve"> </w:t>
      </w:r>
      <w:r w:rsidR="00776551" w:rsidRPr="00A65DF3">
        <w:rPr>
          <w:sz w:val="22"/>
          <w:szCs w:val="22"/>
        </w:rPr>
        <w:t>Wykonawcę:</w:t>
      </w:r>
    </w:p>
    <w:p w14:paraId="033CCA60" w14:textId="77777777" w:rsidR="00776551" w:rsidRPr="00A65DF3" w:rsidRDefault="00776551" w:rsidP="00052371">
      <w:pPr>
        <w:pStyle w:val="Akapitzlist"/>
        <w:numPr>
          <w:ilvl w:val="1"/>
          <w:numId w:val="53"/>
        </w:numPr>
        <w:tabs>
          <w:tab w:val="left" w:pos="628"/>
          <w:tab w:val="left" w:pos="851"/>
        </w:tabs>
        <w:kinsoku w:val="0"/>
        <w:overflowPunct w:val="0"/>
        <w:autoSpaceDE w:val="0"/>
        <w:autoSpaceDN w:val="0"/>
        <w:adjustRightInd w:val="0"/>
        <w:ind w:left="426" w:hanging="426"/>
        <w:jc w:val="both"/>
        <w:rPr>
          <w:sz w:val="22"/>
          <w:szCs w:val="22"/>
        </w:rPr>
      </w:pPr>
      <w:r w:rsidRPr="00A65DF3">
        <w:rPr>
          <w:sz w:val="22"/>
          <w:szCs w:val="22"/>
        </w:rPr>
        <w:t xml:space="preserve"> będącego osobą fizyczną, którego prawomocnie skazano za</w:t>
      </w:r>
      <w:r w:rsidRPr="00A65DF3">
        <w:rPr>
          <w:spacing w:val="6"/>
          <w:sz w:val="22"/>
          <w:szCs w:val="22"/>
        </w:rPr>
        <w:t xml:space="preserve"> </w:t>
      </w:r>
      <w:r w:rsidRPr="00A65DF3">
        <w:rPr>
          <w:sz w:val="22"/>
          <w:szCs w:val="22"/>
        </w:rPr>
        <w:t>przestępstwo:</w:t>
      </w:r>
    </w:p>
    <w:p w14:paraId="4E2C6E4F" w14:textId="77777777" w:rsidR="00776551" w:rsidRPr="00A65DF3" w:rsidRDefault="00776551" w:rsidP="00052371">
      <w:pPr>
        <w:pStyle w:val="Akapitzlist"/>
        <w:numPr>
          <w:ilvl w:val="0"/>
          <w:numId w:val="52"/>
        </w:numPr>
        <w:tabs>
          <w:tab w:val="left" w:pos="709"/>
        </w:tabs>
        <w:kinsoku w:val="0"/>
        <w:overflowPunct w:val="0"/>
        <w:autoSpaceDE w:val="0"/>
        <w:autoSpaceDN w:val="0"/>
        <w:adjustRightInd w:val="0"/>
        <w:ind w:left="709" w:right="110" w:hanging="283"/>
        <w:jc w:val="both"/>
        <w:rPr>
          <w:sz w:val="22"/>
          <w:szCs w:val="22"/>
        </w:rPr>
      </w:pPr>
      <w:r w:rsidRPr="00A65DF3">
        <w:rPr>
          <w:sz w:val="22"/>
          <w:szCs w:val="22"/>
        </w:rPr>
        <w:t xml:space="preserve">udziału w zorganizowanej grupie przestępczej albo związku mającym na celu popełnienie przestępstwa lub przestępstwa skarbowego, o którym mowa w art. </w:t>
      </w:r>
      <w:r w:rsidRPr="00A65DF3">
        <w:rPr>
          <w:spacing w:val="-2"/>
          <w:sz w:val="22"/>
          <w:szCs w:val="22"/>
        </w:rPr>
        <w:t>258</w:t>
      </w:r>
      <w:r w:rsidRPr="00A65DF3">
        <w:rPr>
          <w:spacing w:val="16"/>
          <w:sz w:val="22"/>
          <w:szCs w:val="22"/>
        </w:rPr>
        <w:t xml:space="preserve"> </w:t>
      </w:r>
      <w:r w:rsidRPr="00A65DF3">
        <w:rPr>
          <w:sz w:val="22"/>
          <w:szCs w:val="22"/>
        </w:rPr>
        <w:t>Kodeksu karnego,</w:t>
      </w:r>
    </w:p>
    <w:p w14:paraId="1990B7B4" w14:textId="77777777" w:rsidR="00776551" w:rsidRPr="00A65DF3" w:rsidRDefault="00776551" w:rsidP="00052371">
      <w:pPr>
        <w:pStyle w:val="Akapitzlist"/>
        <w:numPr>
          <w:ilvl w:val="0"/>
          <w:numId w:val="52"/>
        </w:numPr>
        <w:tabs>
          <w:tab w:val="left" w:pos="412"/>
          <w:tab w:val="left" w:pos="709"/>
        </w:tabs>
        <w:kinsoku w:val="0"/>
        <w:overflowPunct w:val="0"/>
        <w:autoSpaceDE w:val="0"/>
        <w:autoSpaceDN w:val="0"/>
        <w:adjustRightInd w:val="0"/>
        <w:ind w:left="709" w:hanging="283"/>
        <w:jc w:val="both"/>
        <w:rPr>
          <w:sz w:val="22"/>
          <w:szCs w:val="22"/>
        </w:rPr>
      </w:pPr>
      <w:r w:rsidRPr="00A65DF3">
        <w:rPr>
          <w:sz w:val="22"/>
          <w:szCs w:val="22"/>
        </w:rPr>
        <w:t>handlu ludźmi, o którym mowa w art. 189a Kodeksu</w:t>
      </w:r>
      <w:r w:rsidRPr="00A65DF3">
        <w:rPr>
          <w:spacing w:val="1"/>
          <w:sz w:val="22"/>
          <w:szCs w:val="22"/>
        </w:rPr>
        <w:t xml:space="preserve"> </w:t>
      </w:r>
      <w:r w:rsidRPr="00A65DF3">
        <w:rPr>
          <w:sz w:val="22"/>
          <w:szCs w:val="22"/>
        </w:rPr>
        <w:t>karnego,</w:t>
      </w:r>
    </w:p>
    <w:p w14:paraId="5FE42731" w14:textId="171C78F6" w:rsidR="00776551" w:rsidRPr="001D3969" w:rsidRDefault="00724199" w:rsidP="00052371">
      <w:pPr>
        <w:pStyle w:val="Akapitzlist"/>
        <w:numPr>
          <w:ilvl w:val="0"/>
          <w:numId w:val="52"/>
        </w:numPr>
        <w:tabs>
          <w:tab w:val="left" w:pos="398"/>
          <w:tab w:val="left" w:pos="709"/>
        </w:tabs>
        <w:kinsoku w:val="0"/>
        <w:overflowPunct w:val="0"/>
        <w:autoSpaceDE w:val="0"/>
        <w:autoSpaceDN w:val="0"/>
        <w:adjustRightInd w:val="0"/>
        <w:ind w:left="709" w:right="112" w:hanging="283"/>
        <w:jc w:val="both"/>
        <w:rPr>
          <w:sz w:val="22"/>
          <w:szCs w:val="22"/>
        </w:rPr>
      </w:pPr>
      <w:r w:rsidRPr="004C7BCE">
        <w:rPr>
          <w:sz w:val="22"/>
          <w:szCs w:val="22"/>
        </w:rPr>
        <w:t xml:space="preserve">o którym mowa w </w:t>
      </w:r>
      <w:r w:rsidRPr="001D3969">
        <w:rPr>
          <w:sz w:val="22"/>
          <w:szCs w:val="22"/>
        </w:rPr>
        <w:t>art. 228–230a, art. 250a Kodeksu karnego, w art. 46–48 ustawy z dnia 25 czerwca 2010 r. o sporcie  lub w art. 54 ust. 1–4 ustawy z dnia 12 maja 2011 r. o refundacji leków, środków spożywczych specjalnego przeznaczenia żywieniowego oraz wyrobów medycznych</w:t>
      </w:r>
      <w:r w:rsidR="00776551" w:rsidRPr="001D3969">
        <w:rPr>
          <w:sz w:val="22"/>
          <w:szCs w:val="22"/>
        </w:rPr>
        <w:t>,</w:t>
      </w:r>
    </w:p>
    <w:p w14:paraId="4EC0627C" w14:textId="77777777" w:rsidR="00776551" w:rsidRPr="001D3969" w:rsidRDefault="00776551" w:rsidP="00052371">
      <w:pPr>
        <w:pStyle w:val="Akapitzlist"/>
        <w:numPr>
          <w:ilvl w:val="0"/>
          <w:numId w:val="52"/>
        </w:numPr>
        <w:tabs>
          <w:tab w:val="left" w:pos="407"/>
          <w:tab w:val="left" w:pos="709"/>
        </w:tabs>
        <w:kinsoku w:val="0"/>
        <w:overflowPunct w:val="0"/>
        <w:autoSpaceDE w:val="0"/>
        <w:autoSpaceDN w:val="0"/>
        <w:adjustRightInd w:val="0"/>
        <w:ind w:left="709" w:right="110" w:hanging="283"/>
        <w:jc w:val="both"/>
        <w:rPr>
          <w:sz w:val="22"/>
          <w:szCs w:val="22"/>
        </w:rPr>
      </w:pPr>
      <w:r w:rsidRPr="001D3969">
        <w:rPr>
          <w:sz w:val="22"/>
          <w:szCs w:val="22"/>
        </w:rPr>
        <w:t>finansowania</w:t>
      </w:r>
      <w:r w:rsidRPr="001D3969">
        <w:rPr>
          <w:spacing w:val="-3"/>
          <w:sz w:val="22"/>
          <w:szCs w:val="22"/>
        </w:rPr>
        <w:t xml:space="preserve"> </w:t>
      </w:r>
      <w:r w:rsidRPr="001D3969">
        <w:rPr>
          <w:sz w:val="22"/>
          <w:szCs w:val="22"/>
        </w:rPr>
        <w:t>przestępstwa</w:t>
      </w:r>
      <w:r w:rsidRPr="001D3969">
        <w:rPr>
          <w:spacing w:val="-5"/>
          <w:sz w:val="22"/>
          <w:szCs w:val="22"/>
        </w:rPr>
        <w:t xml:space="preserve"> </w:t>
      </w:r>
      <w:r w:rsidRPr="001D3969">
        <w:rPr>
          <w:sz w:val="22"/>
          <w:szCs w:val="22"/>
        </w:rPr>
        <w:t>o</w:t>
      </w:r>
      <w:r w:rsidRPr="001D3969">
        <w:rPr>
          <w:spacing w:val="-5"/>
          <w:sz w:val="22"/>
          <w:szCs w:val="22"/>
        </w:rPr>
        <w:t xml:space="preserve"> </w:t>
      </w:r>
      <w:r w:rsidRPr="001D3969">
        <w:rPr>
          <w:sz w:val="22"/>
          <w:szCs w:val="22"/>
        </w:rPr>
        <w:t>charakterze</w:t>
      </w:r>
      <w:r w:rsidRPr="001D3969">
        <w:rPr>
          <w:spacing w:val="-5"/>
          <w:sz w:val="22"/>
          <w:szCs w:val="22"/>
        </w:rPr>
        <w:t xml:space="preserve"> </w:t>
      </w:r>
      <w:r w:rsidRPr="001D3969">
        <w:rPr>
          <w:sz w:val="22"/>
          <w:szCs w:val="22"/>
        </w:rPr>
        <w:t>terrorystycznym,</w:t>
      </w:r>
      <w:r w:rsidRPr="001D3969">
        <w:rPr>
          <w:spacing w:val="-4"/>
          <w:sz w:val="22"/>
          <w:szCs w:val="22"/>
        </w:rPr>
        <w:t xml:space="preserve"> </w:t>
      </w:r>
      <w:r w:rsidRPr="001D3969">
        <w:rPr>
          <w:sz w:val="22"/>
          <w:szCs w:val="22"/>
        </w:rPr>
        <w:t>o</w:t>
      </w:r>
      <w:r w:rsidRPr="001D3969">
        <w:rPr>
          <w:spacing w:val="-4"/>
          <w:sz w:val="22"/>
          <w:szCs w:val="22"/>
        </w:rPr>
        <w:t xml:space="preserve"> </w:t>
      </w:r>
      <w:r w:rsidRPr="001D3969">
        <w:rPr>
          <w:sz w:val="22"/>
          <w:szCs w:val="22"/>
        </w:rPr>
        <w:t>którym</w:t>
      </w:r>
      <w:r w:rsidRPr="001D3969">
        <w:rPr>
          <w:spacing w:val="-6"/>
          <w:sz w:val="22"/>
          <w:szCs w:val="22"/>
        </w:rPr>
        <w:t xml:space="preserve"> </w:t>
      </w:r>
      <w:r w:rsidRPr="001D3969">
        <w:rPr>
          <w:sz w:val="22"/>
          <w:szCs w:val="22"/>
        </w:rPr>
        <w:t>mowa</w:t>
      </w:r>
      <w:r w:rsidRPr="001D3969">
        <w:rPr>
          <w:spacing w:val="-4"/>
          <w:sz w:val="22"/>
          <w:szCs w:val="22"/>
        </w:rPr>
        <w:t xml:space="preserve"> </w:t>
      </w:r>
      <w:r w:rsidRPr="001D3969">
        <w:rPr>
          <w:sz w:val="22"/>
          <w:szCs w:val="22"/>
        </w:rPr>
        <w:t>w</w:t>
      </w:r>
      <w:r w:rsidRPr="001D3969">
        <w:rPr>
          <w:spacing w:val="-7"/>
          <w:sz w:val="22"/>
          <w:szCs w:val="22"/>
        </w:rPr>
        <w:t xml:space="preserve"> </w:t>
      </w:r>
      <w:r w:rsidRPr="001D3969">
        <w:rPr>
          <w:sz w:val="22"/>
          <w:szCs w:val="22"/>
        </w:rPr>
        <w:t>art. 165a</w:t>
      </w:r>
      <w:r w:rsidRPr="001D3969">
        <w:rPr>
          <w:spacing w:val="-2"/>
          <w:sz w:val="22"/>
          <w:szCs w:val="22"/>
        </w:rPr>
        <w:t xml:space="preserve"> </w:t>
      </w:r>
      <w:r w:rsidRPr="001D3969">
        <w:rPr>
          <w:sz w:val="22"/>
          <w:szCs w:val="22"/>
        </w:rPr>
        <w:t>Kodeksu</w:t>
      </w:r>
      <w:r w:rsidRPr="001D3969">
        <w:rPr>
          <w:spacing w:val="-1"/>
          <w:sz w:val="22"/>
          <w:szCs w:val="22"/>
        </w:rPr>
        <w:t xml:space="preserve"> </w:t>
      </w:r>
      <w:r w:rsidRPr="001D3969">
        <w:rPr>
          <w:sz w:val="22"/>
          <w:szCs w:val="22"/>
        </w:rPr>
        <w:t>karnego,</w:t>
      </w:r>
      <w:r w:rsidRPr="001D3969">
        <w:rPr>
          <w:spacing w:val="-1"/>
          <w:sz w:val="22"/>
          <w:szCs w:val="22"/>
        </w:rPr>
        <w:t xml:space="preserve"> </w:t>
      </w:r>
      <w:r w:rsidRPr="001D3969">
        <w:rPr>
          <w:sz w:val="22"/>
          <w:szCs w:val="22"/>
        </w:rPr>
        <w:t>lub</w:t>
      </w:r>
      <w:r w:rsidRPr="001D3969">
        <w:rPr>
          <w:spacing w:val="-2"/>
          <w:sz w:val="22"/>
          <w:szCs w:val="22"/>
        </w:rPr>
        <w:t xml:space="preserve"> </w:t>
      </w:r>
      <w:r w:rsidRPr="001D3969">
        <w:rPr>
          <w:sz w:val="22"/>
          <w:szCs w:val="22"/>
        </w:rPr>
        <w:t>przestępstwo</w:t>
      </w:r>
      <w:r w:rsidRPr="001D3969">
        <w:rPr>
          <w:spacing w:val="-1"/>
          <w:sz w:val="22"/>
          <w:szCs w:val="22"/>
        </w:rPr>
        <w:t xml:space="preserve"> </w:t>
      </w:r>
      <w:r w:rsidRPr="001D3969">
        <w:rPr>
          <w:sz w:val="22"/>
          <w:szCs w:val="22"/>
        </w:rPr>
        <w:t>udaremniania</w:t>
      </w:r>
      <w:r w:rsidRPr="001D3969">
        <w:rPr>
          <w:spacing w:val="-1"/>
          <w:sz w:val="22"/>
          <w:szCs w:val="22"/>
        </w:rPr>
        <w:t xml:space="preserve"> </w:t>
      </w:r>
      <w:r w:rsidRPr="001D3969">
        <w:rPr>
          <w:sz w:val="22"/>
          <w:szCs w:val="22"/>
        </w:rPr>
        <w:t>lub</w:t>
      </w:r>
      <w:r w:rsidRPr="001D3969">
        <w:rPr>
          <w:spacing w:val="-2"/>
          <w:sz w:val="22"/>
          <w:szCs w:val="22"/>
        </w:rPr>
        <w:t xml:space="preserve"> </w:t>
      </w:r>
      <w:r w:rsidRPr="001D3969">
        <w:rPr>
          <w:sz w:val="22"/>
          <w:szCs w:val="22"/>
        </w:rPr>
        <w:t>utrudniania stwierdzenia przestępnego</w:t>
      </w:r>
      <w:r w:rsidRPr="001D3969">
        <w:rPr>
          <w:spacing w:val="-12"/>
          <w:sz w:val="22"/>
          <w:szCs w:val="22"/>
        </w:rPr>
        <w:t xml:space="preserve"> </w:t>
      </w:r>
      <w:r w:rsidRPr="001D3969">
        <w:rPr>
          <w:sz w:val="22"/>
          <w:szCs w:val="22"/>
        </w:rPr>
        <w:t>pochodzenia</w:t>
      </w:r>
      <w:r w:rsidRPr="001D3969">
        <w:rPr>
          <w:spacing w:val="-10"/>
          <w:sz w:val="22"/>
          <w:szCs w:val="22"/>
        </w:rPr>
        <w:t xml:space="preserve"> </w:t>
      </w:r>
      <w:r w:rsidRPr="001D3969">
        <w:rPr>
          <w:sz w:val="22"/>
          <w:szCs w:val="22"/>
        </w:rPr>
        <w:t>pieniędzy</w:t>
      </w:r>
      <w:r w:rsidRPr="001D3969">
        <w:rPr>
          <w:spacing w:val="-13"/>
          <w:sz w:val="22"/>
          <w:szCs w:val="22"/>
        </w:rPr>
        <w:t xml:space="preserve"> </w:t>
      </w:r>
      <w:r w:rsidRPr="001D3969">
        <w:rPr>
          <w:sz w:val="22"/>
          <w:szCs w:val="22"/>
        </w:rPr>
        <w:t>lub</w:t>
      </w:r>
      <w:r w:rsidRPr="001D3969">
        <w:rPr>
          <w:spacing w:val="-12"/>
          <w:sz w:val="22"/>
          <w:szCs w:val="22"/>
        </w:rPr>
        <w:t xml:space="preserve"> </w:t>
      </w:r>
      <w:r w:rsidRPr="001D3969">
        <w:rPr>
          <w:sz w:val="22"/>
          <w:szCs w:val="22"/>
        </w:rPr>
        <w:t>ukrywania</w:t>
      </w:r>
      <w:r w:rsidRPr="001D3969">
        <w:rPr>
          <w:spacing w:val="-10"/>
          <w:sz w:val="22"/>
          <w:szCs w:val="22"/>
        </w:rPr>
        <w:t xml:space="preserve"> </w:t>
      </w:r>
      <w:r w:rsidRPr="001D3969">
        <w:rPr>
          <w:sz w:val="22"/>
          <w:szCs w:val="22"/>
        </w:rPr>
        <w:t>ich</w:t>
      </w:r>
      <w:r w:rsidRPr="001D3969">
        <w:rPr>
          <w:spacing w:val="-14"/>
          <w:sz w:val="22"/>
          <w:szCs w:val="22"/>
        </w:rPr>
        <w:t xml:space="preserve"> </w:t>
      </w:r>
      <w:r w:rsidRPr="001D3969">
        <w:rPr>
          <w:sz w:val="22"/>
          <w:szCs w:val="22"/>
        </w:rPr>
        <w:t>pochodzenia,</w:t>
      </w:r>
      <w:r w:rsidRPr="001D3969">
        <w:rPr>
          <w:spacing w:val="-10"/>
          <w:sz w:val="22"/>
          <w:szCs w:val="22"/>
        </w:rPr>
        <w:t xml:space="preserve"> </w:t>
      </w:r>
      <w:r w:rsidRPr="001D3969">
        <w:rPr>
          <w:sz w:val="22"/>
          <w:szCs w:val="22"/>
        </w:rPr>
        <w:t>o</w:t>
      </w:r>
      <w:r w:rsidRPr="001D3969">
        <w:rPr>
          <w:spacing w:val="-12"/>
          <w:sz w:val="22"/>
          <w:szCs w:val="22"/>
        </w:rPr>
        <w:t xml:space="preserve"> </w:t>
      </w:r>
      <w:r w:rsidRPr="001D3969">
        <w:rPr>
          <w:sz w:val="22"/>
          <w:szCs w:val="22"/>
        </w:rPr>
        <w:t>którym</w:t>
      </w:r>
      <w:r w:rsidRPr="001D3969">
        <w:rPr>
          <w:spacing w:val="-13"/>
          <w:sz w:val="22"/>
          <w:szCs w:val="22"/>
        </w:rPr>
        <w:t xml:space="preserve"> </w:t>
      </w:r>
      <w:r w:rsidRPr="001D3969">
        <w:rPr>
          <w:sz w:val="22"/>
          <w:szCs w:val="22"/>
        </w:rPr>
        <w:t>mowa w</w:t>
      </w:r>
      <w:r w:rsidRPr="001D3969">
        <w:rPr>
          <w:spacing w:val="-2"/>
          <w:sz w:val="22"/>
          <w:szCs w:val="22"/>
        </w:rPr>
        <w:t xml:space="preserve"> </w:t>
      </w:r>
      <w:r w:rsidRPr="001D3969">
        <w:rPr>
          <w:sz w:val="22"/>
          <w:szCs w:val="22"/>
        </w:rPr>
        <w:t>art. 299</w:t>
      </w:r>
      <w:r w:rsidRPr="001D3969">
        <w:rPr>
          <w:spacing w:val="-2"/>
          <w:sz w:val="22"/>
          <w:szCs w:val="22"/>
        </w:rPr>
        <w:t xml:space="preserve"> </w:t>
      </w:r>
      <w:r w:rsidRPr="001D3969">
        <w:rPr>
          <w:sz w:val="22"/>
          <w:szCs w:val="22"/>
        </w:rPr>
        <w:t>Kodeksu</w:t>
      </w:r>
      <w:r w:rsidRPr="001D3969">
        <w:rPr>
          <w:spacing w:val="2"/>
          <w:sz w:val="22"/>
          <w:szCs w:val="22"/>
        </w:rPr>
        <w:t xml:space="preserve"> </w:t>
      </w:r>
      <w:r w:rsidRPr="001D3969">
        <w:rPr>
          <w:sz w:val="22"/>
          <w:szCs w:val="22"/>
        </w:rPr>
        <w:t>karnego,</w:t>
      </w:r>
    </w:p>
    <w:p w14:paraId="458F072A" w14:textId="77777777" w:rsidR="00776551" w:rsidRPr="001D3969" w:rsidRDefault="00776551" w:rsidP="00052371">
      <w:pPr>
        <w:pStyle w:val="Akapitzlist"/>
        <w:numPr>
          <w:ilvl w:val="0"/>
          <w:numId w:val="52"/>
        </w:numPr>
        <w:tabs>
          <w:tab w:val="left" w:pos="410"/>
          <w:tab w:val="left" w:pos="709"/>
        </w:tabs>
        <w:kinsoku w:val="0"/>
        <w:overflowPunct w:val="0"/>
        <w:autoSpaceDE w:val="0"/>
        <w:autoSpaceDN w:val="0"/>
        <w:adjustRightInd w:val="0"/>
        <w:ind w:left="709" w:right="110" w:hanging="283"/>
        <w:jc w:val="both"/>
        <w:rPr>
          <w:sz w:val="22"/>
          <w:szCs w:val="22"/>
        </w:rPr>
      </w:pPr>
      <w:r w:rsidRPr="001D3969">
        <w:rPr>
          <w:sz w:val="22"/>
          <w:szCs w:val="22"/>
        </w:rPr>
        <w:t>o charakterze terrorystycznym, o którym mowa w art. 115 § 20 Kodeksu karnego, lub mające na celu popełnienie tego</w:t>
      </w:r>
      <w:r w:rsidRPr="001D3969">
        <w:rPr>
          <w:spacing w:val="10"/>
          <w:sz w:val="22"/>
          <w:szCs w:val="22"/>
        </w:rPr>
        <w:t xml:space="preserve"> </w:t>
      </w:r>
      <w:r w:rsidRPr="001D3969">
        <w:rPr>
          <w:sz w:val="22"/>
          <w:szCs w:val="22"/>
        </w:rPr>
        <w:t>przestępstwa,</w:t>
      </w:r>
    </w:p>
    <w:p w14:paraId="1B12A11D" w14:textId="645BED0A" w:rsidR="00776551" w:rsidRPr="001D3969" w:rsidRDefault="00776551" w:rsidP="00052371">
      <w:pPr>
        <w:pStyle w:val="Akapitzlist"/>
        <w:numPr>
          <w:ilvl w:val="0"/>
          <w:numId w:val="52"/>
        </w:numPr>
        <w:tabs>
          <w:tab w:val="left" w:pos="364"/>
          <w:tab w:val="left" w:pos="709"/>
        </w:tabs>
        <w:kinsoku w:val="0"/>
        <w:overflowPunct w:val="0"/>
        <w:autoSpaceDE w:val="0"/>
        <w:autoSpaceDN w:val="0"/>
        <w:adjustRightInd w:val="0"/>
        <w:ind w:left="709" w:right="109" w:hanging="283"/>
        <w:jc w:val="both"/>
        <w:rPr>
          <w:sz w:val="22"/>
          <w:szCs w:val="22"/>
        </w:rPr>
      </w:pPr>
      <w:r w:rsidRPr="001D3969">
        <w:rPr>
          <w:sz w:val="22"/>
          <w:szCs w:val="22"/>
        </w:rPr>
        <w:t>powierzenia wykonywania pracy małoletniemu cudzoziemcowi, o którym mowa w art. 9 ust. 2 ustawy z dnia 15 czerwca 2012 r. o skutkach powierzania wykonywania pracy cudzoziemcom przebywającym wbrew przepisom na terytorium Rzeczypospolitej Polskiej,</w:t>
      </w:r>
    </w:p>
    <w:p w14:paraId="34BB9A9F" w14:textId="77777777" w:rsidR="00776551" w:rsidRPr="001D3969" w:rsidRDefault="00776551" w:rsidP="00052371">
      <w:pPr>
        <w:pStyle w:val="Akapitzlist"/>
        <w:numPr>
          <w:ilvl w:val="0"/>
          <w:numId w:val="52"/>
        </w:numPr>
        <w:tabs>
          <w:tab w:val="left" w:pos="709"/>
        </w:tabs>
        <w:kinsoku w:val="0"/>
        <w:overflowPunct w:val="0"/>
        <w:autoSpaceDE w:val="0"/>
        <w:autoSpaceDN w:val="0"/>
        <w:adjustRightInd w:val="0"/>
        <w:ind w:left="709" w:right="110" w:hanging="283"/>
        <w:jc w:val="both"/>
        <w:rPr>
          <w:sz w:val="22"/>
          <w:szCs w:val="22"/>
        </w:rPr>
      </w:pPr>
      <w:r w:rsidRPr="001D3969">
        <w:rPr>
          <w:sz w:val="22"/>
          <w:szCs w:val="22"/>
        </w:rPr>
        <w:t>przeciwko obrotowi gospodarczemu, o których mowa w art. 296–307 Kodeksu karnego, przestępstwo oszustwa, o którym mowa w art. 286 Kodeksu karnego, przestępstwo przeciwko wiarygodności dokumentów, o których mowa w art. 270– 277d Kodeksu karnego, lub przestępstwo</w:t>
      </w:r>
      <w:r w:rsidRPr="001D3969">
        <w:rPr>
          <w:spacing w:val="-36"/>
          <w:sz w:val="22"/>
          <w:szCs w:val="22"/>
        </w:rPr>
        <w:t xml:space="preserve"> </w:t>
      </w:r>
      <w:r w:rsidRPr="001D3969">
        <w:rPr>
          <w:sz w:val="22"/>
          <w:szCs w:val="22"/>
        </w:rPr>
        <w:t>skarbowe,</w:t>
      </w:r>
    </w:p>
    <w:p w14:paraId="1C278B5F" w14:textId="77777777" w:rsidR="00776551" w:rsidRPr="001D3969" w:rsidRDefault="00776551" w:rsidP="00052371">
      <w:pPr>
        <w:pStyle w:val="Akapitzlist"/>
        <w:numPr>
          <w:ilvl w:val="0"/>
          <w:numId w:val="52"/>
        </w:numPr>
        <w:tabs>
          <w:tab w:val="left" w:pos="415"/>
          <w:tab w:val="left" w:pos="709"/>
        </w:tabs>
        <w:kinsoku w:val="0"/>
        <w:overflowPunct w:val="0"/>
        <w:autoSpaceDE w:val="0"/>
        <w:autoSpaceDN w:val="0"/>
        <w:adjustRightInd w:val="0"/>
        <w:ind w:left="709" w:right="108" w:hanging="283"/>
        <w:jc w:val="both"/>
        <w:rPr>
          <w:sz w:val="22"/>
          <w:szCs w:val="22"/>
        </w:rPr>
      </w:pPr>
      <w:r w:rsidRPr="001D3969">
        <w:rPr>
          <w:sz w:val="22"/>
          <w:szCs w:val="22"/>
        </w:rPr>
        <w:lastRenderedPageBreak/>
        <w:t>o którym mowa w art. 9 ust. 1 i 3 lub art. 10 ustawy z dnia 15 czerwca 2012 r. o skutkach powierzania wykonywania pracy cudzoziemcom przebywającym wbrew przepisom na terytorium Rzeczypospolitej</w:t>
      </w:r>
      <w:r w:rsidRPr="001D3969">
        <w:rPr>
          <w:spacing w:val="43"/>
          <w:sz w:val="22"/>
          <w:szCs w:val="22"/>
        </w:rPr>
        <w:t xml:space="preserve"> </w:t>
      </w:r>
      <w:r w:rsidRPr="001D3969">
        <w:rPr>
          <w:sz w:val="22"/>
          <w:szCs w:val="22"/>
        </w:rPr>
        <w:t>Polskiej</w:t>
      </w:r>
    </w:p>
    <w:p w14:paraId="341A8B89" w14:textId="77777777" w:rsidR="00776551" w:rsidRPr="00A65DF3" w:rsidRDefault="00776551" w:rsidP="00776551">
      <w:pPr>
        <w:pStyle w:val="Tekstpodstawowy"/>
        <w:tabs>
          <w:tab w:val="left" w:pos="709"/>
        </w:tabs>
        <w:kinsoku w:val="0"/>
        <w:overflowPunct w:val="0"/>
        <w:spacing w:after="0"/>
        <w:ind w:left="709" w:hanging="283"/>
        <w:jc w:val="both"/>
        <w:rPr>
          <w:sz w:val="22"/>
          <w:szCs w:val="22"/>
        </w:rPr>
      </w:pPr>
      <w:r w:rsidRPr="00A65DF3">
        <w:rPr>
          <w:sz w:val="22"/>
          <w:szCs w:val="22"/>
        </w:rPr>
        <w:t>– lub za odpowiedni czyn zabroniony określony w przepisach prawa obcego;</w:t>
      </w:r>
    </w:p>
    <w:p w14:paraId="7967E04E" w14:textId="77777777" w:rsidR="00776551" w:rsidRPr="00A65DF3" w:rsidRDefault="00776551" w:rsidP="00052371">
      <w:pPr>
        <w:pStyle w:val="Tekstpodstawowy"/>
        <w:numPr>
          <w:ilvl w:val="1"/>
          <w:numId w:val="53"/>
        </w:numPr>
        <w:tabs>
          <w:tab w:val="left" w:pos="851"/>
        </w:tabs>
        <w:kinsoku w:val="0"/>
        <w:overflowPunct w:val="0"/>
        <w:spacing w:after="0"/>
        <w:ind w:left="426" w:right="109" w:hanging="426"/>
        <w:jc w:val="both"/>
        <w:rPr>
          <w:sz w:val="22"/>
          <w:szCs w:val="22"/>
        </w:rPr>
      </w:pPr>
      <w:r w:rsidRPr="00A65DF3">
        <w:rPr>
          <w:sz w:val="22"/>
          <w:szCs w:val="22"/>
        </w:rPr>
        <w:t xml:space="preserve">  jeżeli urzędującego członka jego organu zarządzającego lub nadzorczego, wspólnika spółki w spółce jawnej lub partnerskiej albo komplementariusza w spółce komandytowej lub komandytowo-akcyjnej lub prokurenta prawomocnie skazano</w:t>
      </w:r>
      <w:r w:rsidRPr="00A65DF3">
        <w:rPr>
          <w:spacing w:val="65"/>
          <w:sz w:val="22"/>
          <w:szCs w:val="22"/>
        </w:rPr>
        <w:t xml:space="preserve"> </w:t>
      </w:r>
      <w:r w:rsidRPr="00A65DF3">
        <w:rPr>
          <w:sz w:val="22"/>
          <w:szCs w:val="22"/>
        </w:rPr>
        <w:t>za przestępstwo, o którym mowa w pkt 1.1;</w:t>
      </w:r>
    </w:p>
    <w:p w14:paraId="211512DD" w14:textId="77777777" w:rsidR="00776551" w:rsidRPr="00A65DF3" w:rsidRDefault="00776551" w:rsidP="00052371">
      <w:pPr>
        <w:pStyle w:val="Akapitzlist"/>
        <w:numPr>
          <w:ilvl w:val="1"/>
          <w:numId w:val="53"/>
        </w:numPr>
        <w:tabs>
          <w:tab w:val="left" w:pos="851"/>
        </w:tabs>
        <w:kinsoku w:val="0"/>
        <w:overflowPunct w:val="0"/>
        <w:autoSpaceDE w:val="0"/>
        <w:autoSpaceDN w:val="0"/>
        <w:adjustRightInd w:val="0"/>
        <w:ind w:left="426" w:right="110" w:hanging="426"/>
        <w:jc w:val="both"/>
        <w:rPr>
          <w:sz w:val="22"/>
          <w:szCs w:val="22"/>
        </w:rPr>
      </w:pPr>
      <w:r w:rsidRPr="00A65DF3">
        <w:rPr>
          <w:sz w:val="22"/>
          <w:szCs w:val="22"/>
        </w:rPr>
        <w:t>wobec</w:t>
      </w:r>
      <w:r w:rsidRPr="00A65DF3">
        <w:rPr>
          <w:spacing w:val="19"/>
          <w:sz w:val="22"/>
          <w:szCs w:val="22"/>
        </w:rPr>
        <w:t xml:space="preserve"> </w:t>
      </w:r>
      <w:r w:rsidRPr="00A65DF3">
        <w:rPr>
          <w:sz w:val="22"/>
          <w:szCs w:val="22"/>
        </w:rPr>
        <w:t>którego</w:t>
      </w:r>
      <w:r w:rsidRPr="00A65DF3">
        <w:rPr>
          <w:spacing w:val="19"/>
          <w:sz w:val="22"/>
          <w:szCs w:val="22"/>
        </w:rPr>
        <w:t xml:space="preserve"> </w:t>
      </w:r>
      <w:r w:rsidRPr="00A65DF3">
        <w:rPr>
          <w:sz w:val="22"/>
          <w:szCs w:val="22"/>
        </w:rPr>
        <w:t>wydano</w:t>
      </w:r>
      <w:r w:rsidRPr="00A65DF3">
        <w:rPr>
          <w:spacing w:val="22"/>
          <w:sz w:val="22"/>
          <w:szCs w:val="22"/>
        </w:rPr>
        <w:t xml:space="preserve"> </w:t>
      </w:r>
      <w:r w:rsidRPr="00A65DF3">
        <w:rPr>
          <w:sz w:val="22"/>
          <w:szCs w:val="22"/>
        </w:rPr>
        <w:t>prawomocny</w:t>
      </w:r>
      <w:r w:rsidRPr="00A65DF3">
        <w:rPr>
          <w:spacing w:val="19"/>
          <w:sz w:val="22"/>
          <w:szCs w:val="22"/>
        </w:rPr>
        <w:t xml:space="preserve"> </w:t>
      </w:r>
      <w:r w:rsidRPr="00A65DF3">
        <w:rPr>
          <w:sz w:val="22"/>
          <w:szCs w:val="22"/>
        </w:rPr>
        <w:t>wyrok</w:t>
      </w:r>
      <w:r w:rsidRPr="00A65DF3">
        <w:rPr>
          <w:spacing w:val="20"/>
          <w:sz w:val="22"/>
          <w:szCs w:val="22"/>
        </w:rPr>
        <w:t xml:space="preserve"> </w:t>
      </w:r>
      <w:r w:rsidRPr="00A65DF3">
        <w:rPr>
          <w:sz w:val="22"/>
          <w:szCs w:val="22"/>
        </w:rPr>
        <w:t>sądu</w:t>
      </w:r>
      <w:r w:rsidRPr="00A65DF3">
        <w:rPr>
          <w:spacing w:val="21"/>
          <w:sz w:val="22"/>
          <w:szCs w:val="22"/>
        </w:rPr>
        <w:t xml:space="preserve"> </w:t>
      </w:r>
      <w:r w:rsidRPr="00A65DF3">
        <w:rPr>
          <w:sz w:val="22"/>
          <w:szCs w:val="22"/>
        </w:rPr>
        <w:t>lub</w:t>
      </w:r>
      <w:r w:rsidRPr="00A65DF3">
        <w:rPr>
          <w:spacing w:val="20"/>
          <w:sz w:val="22"/>
          <w:szCs w:val="22"/>
        </w:rPr>
        <w:t xml:space="preserve"> </w:t>
      </w:r>
      <w:r w:rsidRPr="00A65DF3">
        <w:rPr>
          <w:sz w:val="22"/>
          <w:szCs w:val="22"/>
        </w:rPr>
        <w:t>ostateczną</w:t>
      </w:r>
      <w:r w:rsidRPr="00A65DF3">
        <w:rPr>
          <w:spacing w:val="32"/>
          <w:sz w:val="22"/>
          <w:szCs w:val="22"/>
        </w:rPr>
        <w:t xml:space="preserve"> </w:t>
      </w:r>
      <w:r w:rsidRPr="00A65DF3">
        <w:rPr>
          <w:sz w:val="22"/>
          <w:szCs w:val="22"/>
        </w:rPr>
        <w:t>decyzję administracyjną</w:t>
      </w:r>
      <w:r w:rsidRPr="00A65DF3">
        <w:rPr>
          <w:spacing w:val="54"/>
          <w:sz w:val="22"/>
          <w:szCs w:val="22"/>
        </w:rPr>
        <w:t xml:space="preserve"> </w:t>
      </w:r>
      <w:r w:rsidRPr="00A65DF3">
        <w:rPr>
          <w:sz w:val="22"/>
          <w:szCs w:val="22"/>
        </w:rPr>
        <w:t>o</w:t>
      </w:r>
      <w:r w:rsidRPr="00A65DF3">
        <w:rPr>
          <w:spacing w:val="43"/>
          <w:sz w:val="22"/>
          <w:szCs w:val="22"/>
        </w:rPr>
        <w:t xml:space="preserve"> </w:t>
      </w:r>
      <w:r w:rsidRPr="00A65DF3">
        <w:rPr>
          <w:sz w:val="22"/>
          <w:szCs w:val="22"/>
        </w:rPr>
        <w:t>zaleganiu</w:t>
      </w:r>
      <w:r w:rsidRPr="00A65DF3">
        <w:rPr>
          <w:spacing w:val="44"/>
          <w:sz w:val="22"/>
          <w:szCs w:val="22"/>
        </w:rPr>
        <w:t xml:space="preserve"> </w:t>
      </w:r>
      <w:r w:rsidRPr="00A65DF3">
        <w:rPr>
          <w:sz w:val="22"/>
          <w:szCs w:val="22"/>
        </w:rPr>
        <w:t>z</w:t>
      </w:r>
      <w:r w:rsidRPr="00A65DF3">
        <w:rPr>
          <w:spacing w:val="42"/>
          <w:sz w:val="22"/>
          <w:szCs w:val="22"/>
        </w:rPr>
        <w:t xml:space="preserve"> </w:t>
      </w:r>
      <w:r w:rsidRPr="00A65DF3">
        <w:rPr>
          <w:sz w:val="22"/>
          <w:szCs w:val="22"/>
        </w:rPr>
        <w:t>uiszczeniem</w:t>
      </w:r>
      <w:r w:rsidRPr="00A65DF3">
        <w:rPr>
          <w:spacing w:val="43"/>
          <w:sz w:val="22"/>
          <w:szCs w:val="22"/>
        </w:rPr>
        <w:t xml:space="preserve"> </w:t>
      </w:r>
      <w:r w:rsidRPr="00A65DF3">
        <w:rPr>
          <w:sz w:val="22"/>
          <w:szCs w:val="22"/>
        </w:rPr>
        <w:t>podatków,</w:t>
      </w:r>
      <w:r w:rsidRPr="00A65DF3">
        <w:rPr>
          <w:spacing w:val="42"/>
          <w:sz w:val="22"/>
          <w:szCs w:val="22"/>
        </w:rPr>
        <w:t xml:space="preserve"> </w:t>
      </w:r>
      <w:r w:rsidRPr="00A65DF3">
        <w:rPr>
          <w:sz w:val="22"/>
          <w:szCs w:val="22"/>
        </w:rPr>
        <w:t>opłat</w:t>
      </w:r>
      <w:r w:rsidRPr="00A65DF3">
        <w:rPr>
          <w:spacing w:val="40"/>
          <w:sz w:val="22"/>
          <w:szCs w:val="22"/>
        </w:rPr>
        <w:t xml:space="preserve"> </w:t>
      </w:r>
      <w:r w:rsidRPr="00A65DF3">
        <w:rPr>
          <w:sz w:val="22"/>
          <w:szCs w:val="22"/>
        </w:rPr>
        <w:t>lub</w:t>
      </w:r>
      <w:r w:rsidRPr="00A65DF3">
        <w:rPr>
          <w:spacing w:val="41"/>
          <w:sz w:val="22"/>
          <w:szCs w:val="22"/>
        </w:rPr>
        <w:t xml:space="preserve"> </w:t>
      </w:r>
      <w:r w:rsidRPr="00A65DF3">
        <w:rPr>
          <w:sz w:val="22"/>
          <w:szCs w:val="22"/>
        </w:rPr>
        <w:t>składek</w:t>
      </w:r>
      <w:r w:rsidRPr="00A65DF3">
        <w:rPr>
          <w:spacing w:val="41"/>
          <w:sz w:val="22"/>
          <w:szCs w:val="22"/>
        </w:rPr>
        <w:t xml:space="preserve"> </w:t>
      </w:r>
      <w:r w:rsidRPr="00A65DF3">
        <w:rPr>
          <w:sz w:val="22"/>
          <w:szCs w:val="22"/>
        </w:rPr>
        <w:t>na ubezpieczenie</w:t>
      </w:r>
      <w:r w:rsidRPr="00A65DF3">
        <w:rPr>
          <w:spacing w:val="33"/>
          <w:sz w:val="22"/>
          <w:szCs w:val="22"/>
        </w:rPr>
        <w:t xml:space="preserve"> </w:t>
      </w:r>
      <w:r w:rsidRPr="00A65DF3">
        <w:rPr>
          <w:sz w:val="22"/>
          <w:szCs w:val="22"/>
        </w:rPr>
        <w:t>społeczne</w:t>
      </w:r>
      <w:r w:rsidRPr="00A65DF3">
        <w:rPr>
          <w:spacing w:val="33"/>
          <w:sz w:val="22"/>
          <w:szCs w:val="22"/>
        </w:rPr>
        <w:t xml:space="preserve"> </w:t>
      </w:r>
      <w:r w:rsidRPr="00A65DF3">
        <w:rPr>
          <w:sz w:val="22"/>
          <w:szCs w:val="22"/>
        </w:rPr>
        <w:t>lub</w:t>
      </w:r>
      <w:r w:rsidRPr="00A65DF3">
        <w:rPr>
          <w:spacing w:val="31"/>
          <w:sz w:val="22"/>
          <w:szCs w:val="22"/>
        </w:rPr>
        <w:t xml:space="preserve"> </w:t>
      </w:r>
      <w:r w:rsidRPr="00A65DF3">
        <w:rPr>
          <w:sz w:val="22"/>
          <w:szCs w:val="22"/>
        </w:rPr>
        <w:t>zdrowotne,</w:t>
      </w:r>
      <w:r w:rsidRPr="00A65DF3">
        <w:rPr>
          <w:spacing w:val="33"/>
          <w:sz w:val="22"/>
          <w:szCs w:val="22"/>
        </w:rPr>
        <w:t xml:space="preserve"> </w:t>
      </w:r>
      <w:r w:rsidRPr="00A65DF3">
        <w:rPr>
          <w:sz w:val="22"/>
          <w:szCs w:val="22"/>
        </w:rPr>
        <w:t>chyba</w:t>
      </w:r>
      <w:r w:rsidRPr="00A65DF3">
        <w:rPr>
          <w:spacing w:val="32"/>
          <w:sz w:val="22"/>
          <w:szCs w:val="22"/>
        </w:rPr>
        <w:t xml:space="preserve"> </w:t>
      </w:r>
      <w:r w:rsidRPr="00A65DF3">
        <w:rPr>
          <w:sz w:val="22"/>
          <w:szCs w:val="22"/>
        </w:rPr>
        <w:t>że</w:t>
      </w:r>
      <w:r w:rsidRPr="00A65DF3">
        <w:rPr>
          <w:spacing w:val="32"/>
          <w:sz w:val="22"/>
          <w:szCs w:val="22"/>
        </w:rPr>
        <w:t xml:space="preserve"> </w:t>
      </w:r>
      <w:r w:rsidRPr="00A65DF3">
        <w:rPr>
          <w:sz w:val="22"/>
          <w:szCs w:val="22"/>
        </w:rPr>
        <w:t>wykonawca</w:t>
      </w:r>
      <w:r w:rsidRPr="00A65DF3">
        <w:rPr>
          <w:spacing w:val="33"/>
          <w:sz w:val="22"/>
          <w:szCs w:val="22"/>
        </w:rPr>
        <w:t xml:space="preserve"> </w:t>
      </w:r>
      <w:r w:rsidRPr="00A65DF3">
        <w:rPr>
          <w:sz w:val="22"/>
          <w:szCs w:val="22"/>
        </w:rPr>
        <w:t>odpowiednio</w:t>
      </w:r>
      <w:r w:rsidRPr="00A65DF3">
        <w:rPr>
          <w:spacing w:val="33"/>
          <w:sz w:val="22"/>
          <w:szCs w:val="22"/>
        </w:rPr>
        <w:t xml:space="preserve"> </w:t>
      </w:r>
      <w:r w:rsidRPr="00A65DF3">
        <w:rPr>
          <w:sz w:val="22"/>
          <w:szCs w:val="22"/>
        </w:rPr>
        <w:t>przed upływem</w:t>
      </w:r>
      <w:r w:rsidRPr="00A65DF3">
        <w:rPr>
          <w:spacing w:val="-5"/>
          <w:sz w:val="22"/>
          <w:szCs w:val="22"/>
        </w:rPr>
        <w:t xml:space="preserve"> </w:t>
      </w:r>
      <w:r w:rsidRPr="00A65DF3">
        <w:rPr>
          <w:sz w:val="22"/>
          <w:szCs w:val="22"/>
        </w:rPr>
        <w:t>terminu</w:t>
      </w:r>
      <w:r w:rsidRPr="00A65DF3">
        <w:rPr>
          <w:spacing w:val="-4"/>
          <w:sz w:val="22"/>
          <w:szCs w:val="22"/>
        </w:rPr>
        <w:t xml:space="preserve"> </w:t>
      </w:r>
      <w:r w:rsidRPr="00A65DF3">
        <w:rPr>
          <w:sz w:val="22"/>
          <w:szCs w:val="22"/>
        </w:rPr>
        <w:t>do</w:t>
      </w:r>
      <w:r w:rsidRPr="00A65DF3">
        <w:rPr>
          <w:spacing w:val="-4"/>
          <w:sz w:val="22"/>
          <w:szCs w:val="22"/>
        </w:rPr>
        <w:t xml:space="preserve"> </w:t>
      </w:r>
      <w:r w:rsidRPr="00A65DF3">
        <w:rPr>
          <w:sz w:val="22"/>
          <w:szCs w:val="22"/>
        </w:rPr>
        <w:t>składania</w:t>
      </w:r>
      <w:r w:rsidRPr="00A65DF3">
        <w:rPr>
          <w:spacing w:val="-4"/>
          <w:sz w:val="22"/>
          <w:szCs w:val="22"/>
        </w:rPr>
        <w:t xml:space="preserve"> </w:t>
      </w:r>
      <w:r w:rsidRPr="00A65DF3">
        <w:rPr>
          <w:sz w:val="22"/>
          <w:szCs w:val="22"/>
        </w:rPr>
        <w:t>wniosków</w:t>
      </w:r>
      <w:r w:rsidRPr="00A65DF3">
        <w:rPr>
          <w:spacing w:val="-6"/>
          <w:sz w:val="22"/>
          <w:szCs w:val="22"/>
        </w:rPr>
        <w:t xml:space="preserve"> </w:t>
      </w:r>
      <w:r w:rsidRPr="00A65DF3">
        <w:rPr>
          <w:sz w:val="22"/>
          <w:szCs w:val="22"/>
        </w:rPr>
        <w:t>o</w:t>
      </w:r>
      <w:r w:rsidRPr="00A65DF3">
        <w:rPr>
          <w:spacing w:val="-5"/>
          <w:sz w:val="22"/>
          <w:szCs w:val="22"/>
        </w:rPr>
        <w:t xml:space="preserve"> </w:t>
      </w:r>
      <w:r w:rsidRPr="00A65DF3">
        <w:rPr>
          <w:sz w:val="22"/>
          <w:szCs w:val="22"/>
        </w:rPr>
        <w:t>dopuszczenie</w:t>
      </w:r>
      <w:r w:rsidRPr="00A65DF3">
        <w:rPr>
          <w:spacing w:val="-3"/>
          <w:sz w:val="22"/>
          <w:szCs w:val="22"/>
        </w:rPr>
        <w:t xml:space="preserve"> </w:t>
      </w:r>
      <w:r w:rsidRPr="00A65DF3">
        <w:rPr>
          <w:sz w:val="22"/>
          <w:szCs w:val="22"/>
        </w:rPr>
        <w:t>do</w:t>
      </w:r>
      <w:r w:rsidRPr="00A65DF3">
        <w:rPr>
          <w:spacing w:val="-5"/>
          <w:sz w:val="22"/>
          <w:szCs w:val="22"/>
        </w:rPr>
        <w:t xml:space="preserve"> </w:t>
      </w:r>
      <w:r w:rsidRPr="00A65DF3">
        <w:rPr>
          <w:sz w:val="22"/>
          <w:szCs w:val="22"/>
        </w:rPr>
        <w:t>udziału</w:t>
      </w:r>
      <w:r w:rsidRPr="00A65DF3">
        <w:rPr>
          <w:spacing w:val="-3"/>
          <w:sz w:val="22"/>
          <w:szCs w:val="22"/>
        </w:rPr>
        <w:t xml:space="preserve"> </w:t>
      </w:r>
      <w:r w:rsidRPr="00A65DF3">
        <w:rPr>
          <w:sz w:val="22"/>
          <w:szCs w:val="22"/>
        </w:rPr>
        <w:t>w</w:t>
      </w:r>
      <w:r w:rsidRPr="00A65DF3">
        <w:rPr>
          <w:spacing w:val="-7"/>
          <w:sz w:val="22"/>
          <w:szCs w:val="22"/>
        </w:rPr>
        <w:t xml:space="preserve"> </w:t>
      </w:r>
      <w:r w:rsidRPr="00A65DF3">
        <w:rPr>
          <w:sz w:val="22"/>
          <w:szCs w:val="22"/>
        </w:rPr>
        <w:t>postepowaniu albo</w:t>
      </w:r>
      <w:r w:rsidRPr="00A65DF3">
        <w:rPr>
          <w:spacing w:val="-2"/>
          <w:sz w:val="22"/>
          <w:szCs w:val="22"/>
        </w:rPr>
        <w:t xml:space="preserve"> </w:t>
      </w:r>
      <w:r w:rsidRPr="00A65DF3">
        <w:rPr>
          <w:sz w:val="22"/>
          <w:szCs w:val="22"/>
        </w:rPr>
        <w:t>przed</w:t>
      </w:r>
      <w:r w:rsidRPr="00A65DF3">
        <w:rPr>
          <w:spacing w:val="-2"/>
          <w:sz w:val="22"/>
          <w:szCs w:val="22"/>
        </w:rPr>
        <w:t xml:space="preserve"> </w:t>
      </w:r>
      <w:r w:rsidRPr="00A65DF3">
        <w:rPr>
          <w:sz w:val="22"/>
          <w:szCs w:val="22"/>
        </w:rPr>
        <w:t>upływem</w:t>
      </w:r>
      <w:r w:rsidRPr="00A65DF3">
        <w:rPr>
          <w:spacing w:val="-2"/>
          <w:sz w:val="22"/>
          <w:szCs w:val="22"/>
        </w:rPr>
        <w:t xml:space="preserve"> </w:t>
      </w:r>
      <w:r w:rsidRPr="00A65DF3">
        <w:rPr>
          <w:sz w:val="22"/>
          <w:szCs w:val="22"/>
        </w:rPr>
        <w:t>terminu</w:t>
      </w:r>
      <w:r w:rsidRPr="00A65DF3">
        <w:rPr>
          <w:spacing w:val="-4"/>
          <w:sz w:val="22"/>
          <w:szCs w:val="22"/>
        </w:rPr>
        <w:t xml:space="preserve"> </w:t>
      </w:r>
      <w:r w:rsidRPr="00A65DF3">
        <w:rPr>
          <w:sz w:val="22"/>
          <w:szCs w:val="22"/>
        </w:rPr>
        <w:t>składania</w:t>
      </w:r>
      <w:r w:rsidRPr="00A65DF3">
        <w:rPr>
          <w:spacing w:val="-1"/>
          <w:sz w:val="22"/>
          <w:szCs w:val="22"/>
        </w:rPr>
        <w:t xml:space="preserve"> </w:t>
      </w:r>
      <w:r w:rsidRPr="00A65DF3">
        <w:rPr>
          <w:sz w:val="22"/>
          <w:szCs w:val="22"/>
        </w:rPr>
        <w:t>ofert</w:t>
      </w:r>
      <w:r w:rsidRPr="00A65DF3">
        <w:rPr>
          <w:spacing w:val="-4"/>
          <w:sz w:val="22"/>
          <w:szCs w:val="22"/>
        </w:rPr>
        <w:t xml:space="preserve"> </w:t>
      </w:r>
      <w:r w:rsidRPr="00A65DF3">
        <w:rPr>
          <w:sz w:val="22"/>
          <w:szCs w:val="22"/>
        </w:rPr>
        <w:t>dokonał</w:t>
      </w:r>
      <w:r w:rsidRPr="00A65DF3">
        <w:rPr>
          <w:spacing w:val="-2"/>
          <w:sz w:val="22"/>
          <w:szCs w:val="22"/>
        </w:rPr>
        <w:t xml:space="preserve"> </w:t>
      </w:r>
      <w:r w:rsidRPr="00A65DF3">
        <w:rPr>
          <w:sz w:val="22"/>
          <w:szCs w:val="22"/>
        </w:rPr>
        <w:t>płatności</w:t>
      </w:r>
      <w:r w:rsidRPr="00A65DF3">
        <w:rPr>
          <w:spacing w:val="-2"/>
          <w:sz w:val="22"/>
          <w:szCs w:val="22"/>
        </w:rPr>
        <w:t xml:space="preserve"> </w:t>
      </w:r>
      <w:r w:rsidRPr="00A65DF3">
        <w:rPr>
          <w:sz w:val="22"/>
          <w:szCs w:val="22"/>
        </w:rPr>
        <w:t>należnych</w:t>
      </w:r>
      <w:r w:rsidRPr="00A65DF3">
        <w:rPr>
          <w:spacing w:val="-2"/>
          <w:sz w:val="22"/>
          <w:szCs w:val="22"/>
        </w:rPr>
        <w:t xml:space="preserve"> </w:t>
      </w:r>
      <w:r w:rsidRPr="00A65DF3">
        <w:rPr>
          <w:sz w:val="22"/>
          <w:szCs w:val="22"/>
        </w:rPr>
        <w:t>podatków,</w:t>
      </w:r>
      <w:r w:rsidRPr="00A65DF3">
        <w:rPr>
          <w:spacing w:val="-1"/>
          <w:sz w:val="22"/>
          <w:szCs w:val="22"/>
        </w:rPr>
        <w:t xml:space="preserve"> </w:t>
      </w:r>
      <w:r w:rsidRPr="00A65DF3">
        <w:rPr>
          <w:sz w:val="22"/>
          <w:szCs w:val="22"/>
        </w:rPr>
        <w:t>opłat</w:t>
      </w:r>
      <w:r w:rsidRPr="00A65DF3">
        <w:rPr>
          <w:spacing w:val="16"/>
          <w:sz w:val="22"/>
          <w:szCs w:val="22"/>
        </w:rPr>
        <w:t xml:space="preserve"> </w:t>
      </w:r>
      <w:r w:rsidRPr="00A65DF3">
        <w:rPr>
          <w:sz w:val="22"/>
          <w:szCs w:val="22"/>
        </w:rPr>
        <w:t>lub</w:t>
      </w:r>
      <w:r w:rsidRPr="00A65DF3">
        <w:rPr>
          <w:spacing w:val="16"/>
          <w:sz w:val="22"/>
          <w:szCs w:val="22"/>
        </w:rPr>
        <w:t xml:space="preserve"> </w:t>
      </w:r>
      <w:r w:rsidRPr="00A65DF3">
        <w:rPr>
          <w:sz w:val="22"/>
          <w:szCs w:val="22"/>
        </w:rPr>
        <w:t>składek</w:t>
      </w:r>
      <w:r w:rsidRPr="00A65DF3">
        <w:rPr>
          <w:spacing w:val="15"/>
          <w:sz w:val="22"/>
          <w:szCs w:val="22"/>
        </w:rPr>
        <w:t xml:space="preserve"> </w:t>
      </w:r>
      <w:r w:rsidRPr="00A65DF3">
        <w:rPr>
          <w:sz w:val="22"/>
          <w:szCs w:val="22"/>
        </w:rPr>
        <w:t>na</w:t>
      </w:r>
      <w:r w:rsidRPr="00A65DF3">
        <w:rPr>
          <w:spacing w:val="18"/>
          <w:sz w:val="22"/>
          <w:szCs w:val="22"/>
        </w:rPr>
        <w:t xml:space="preserve"> </w:t>
      </w:r>
      <w:r w:rsidRPr="00A65DF3">
        <w:rPr>
          <w:sz w:val="22"/>
          <w:szCs w:val="22"/>
        </w:rPr>
        <w:t>ubezpieczenie</w:t>
      </w:r>
      <w:r w:rsidRPr="00A65DF3">
        <w:rPr>
          <w:spacing w:val="16"/>
          <w:sz w:val="22"/>
          <w:szCs w:val="22"/>
        </w:rPr>
        <w:t xml:space="preserve"> </w:t>
      </w:r>
      <w:r w:rsidRPr="00A65DF3">
        <w:rPr>
          <w:sz w:val="22"/>
          <w:szCs w:val="22"/>
        </w:rPr>
        <w:t>społeczne</w:t>
      </w:r>
      <w:r w:rsidRPr="00A65DF3">
        <w:rPr>
          <w:spacing w:val="19"/>
          <w:sz w:val="22"/>
          <w:szCs w:val="22"/>
        </w:rPr>
        <w:t xml:space="preserve"> </w:t>
      </w:r>
      <w:r w:rsidRPr="00A65DF3">
        <w:rPr>
          <w:sz w:val="22"/>
          <w:szCs w:val="22"/>
        </w:rPr>
        <w:t>lub</w:t>
      </w:r>
      <w:r w:rsidRPr="00A65DF3">
        <w:rPr>
          <w:spacing w:val="15"/>
          <w:sz w:val="22"/>
          <w:szCs w:val="22"/>
        </w:rPr>
        <w:t xml:space="preserve"> </w:t>
      </w:r>
      <w:r w:rsidRPr="00A65DF3">
        <w:rPr>
          <w:sz w:val="22"/>
          <w:szCs w:val="22"/>
        </w:rPr>
        <w:t>zdrowotne</w:t>
      </w:r>
      <w:r w:rsidRPr="00A65DF3">
        <w:rPr>
          <w:spacing w:val="18"/>
          <w:sz w:val="22"/>
          <w:szCs w:val="22"/>
        </w:rPr>
        <w:t xml:space="preserve"> </w:t>
      </w:r>
      <w:r w:rsidRPr="00A65DF3">
        <w:rPr>
          <w:sz w:val="22"/>
          <w:szCs w:val="22"/>
        </w:rPr>
        <w:t>wraz</w:t>
      </w:r>
      <w:r w:rsidRPr="00A65DF3">
        <w:rPr>
          <w:spacing w:val="16"/>
          <w:sz w:val="22"/>
          <w:szCs w:val="22"/>
        </w:rPr>
        <w:t xml:space="preserve"> </w:t>
      </w:r>
      <w:r w:rsidRPr="00A65DF3">
        <w:rPr>
          <w:sz w:val="22"/>
          <w:szCs w:val="22"/>
        </w:rPr>
        <w:t>z</w:t>
      </w:r>
      <w:r w:rsidRPr="00A65DF3">
        <w:rPr>
          <w:spacing w:val="17"/>
          <w:sz w:val="22"/>
          <w:szCs w:val="22"/>
        </w:rPr>
        <w:t xml:space="preserve"> </w:t>
      </w:r>
      <w:r w:rsidRPr="00A65DF3">
        <w:rPr>
          <w:sz w:val="22"/>
          <w:szCs w:val="22"/>
        </w:rPr>
        <w:t>odsetkami</w:t>
      </w:r>
      <w:r w:rsidRPr="00A65DF3">
        <w:rPr>
          <w:spacing w:val="18"/>
          <w:sz w:val="22"/>
          <w:szCs w:val="22"/>
        </w:rPr>
        <w:t xml:space="preserve"> </w:t>
      </w:r>
      <w:r w:rsidRPr="00A65DF3">
        <w:rPr>
          <w:sz w:val="22"/>
          <w:szCs w:val="22"/>
        </w:rPr>
        <w:t>lub grzywnami</w:t>
      </w:r>
      <w:r w:rsidRPr="00A65DF3">
        <w:rPr>
          <w:spacing w:val="1"/>
          <w:sz w:val="22"/>
          <w:szCs w:val="22"/>
        </w:rPr>
        <w:t xml:space="preserve"> </w:t>
      </w:r>
      <w:r w:rsidRPr="00A65DF3">
        <w:rPr>
          <w:sz w:val="22"/>
          <w:szCs w:val="22"/>
        </w:rPr>
        <w:t>lub zawarł</w:t>
      </w:r>
      <w:r w:rsidRPr="00A65DF3">
        <w:rPr>
          <w:spacing w:val="-1"/>
          <w:sz w:val="22"/>
          <w:szCs w:val="22"/>
        </w:rPr>
        <w:t xml:space="preserve"> </w:t>
      </w:r>
      <w:r w:rsidRPr="00A65DF3">
        <w:rPr>
          <w:sz w:val="22"/>
          <w:szCs w:val="22"/>
        </w:rPr>
        <w:t>wiążące porozumienie w</w:t>
      </w:r>
      <w:r w:rsidRPr="00A65DF3">
        <w:rPr>
          <w:spacing w:val="-2"/>
          <w:sz w:val="22"/>
          <w:szCs w:val="22"/>
        </w:rPr>
        <w:t xml:space="preserve"> </w:t>
      </w:r>
      <w:r w:rsidRPr="00A65DF3">
        <w:rPr>
          <w:sz w:val="22"/>
          <w:szCs w:val="22"/>
        </w:rPr>
        <w:t>sprawie</w:t>
      </w:r>
      <w:r w:rsidRPr="00A65DF3">
        <w:rPr>
          <w:spacing w:val="-1"/>
          <w:sz w:val="22"/>
          <w:szCs w:val="22"/>
        </w:rPr>
        <w:t xml:space="preserve"> </w:t>
      </w:r>
      <w:r w:rsidRPr="00A65DF3">
        <w:rPr>
          <w:sz w:val="22"/>
          <w:szCs w:val="22"/>
        </w:rPr>
        <w:t>spłaty</w:t>
      </w:r>
      <w:r w:rsidRPr="00A65DF3">
        <w:rPr>
          <w:spacing w:val="-1"/>
          <w:sz w:val="22"/>
          <w:szCs w:val="22"/>
        </w:rPr>
        <w:t xml:space="preserve"> </w:t>
      </w:r>
      <w:r w:rsidRPr="00A65DF3">
        <w:rPr>
          <w:sz w:val="22"/>
          <w:szCs w:val="22"/>
        </w:rPr>
        <w:t>tych</w:t>
      </w:r>
      <w:r w:rsidRPr="00A65DF3">
        <w:rPr>
          <w:spacing w:val="-1"/>
          <w:sz w:val="22"/>
          <w:szCs w:val="22"/>
        </w:rPr>
        <w:t xml:space="preserve"> </w:t>
      </w:r>
      <w:r w:rsidRPr="00A65DF3">
        <w:rPr>
          <w:sz w:val="22"/>
          <w:szCs w:val="22"/>
        </w:rPr>
        <w:t>należności;</w:t>
      </w:r>
    </w:p>
    <w:p w14:paraId="40816BF2" w14:textId="77777777" w:rsidR="00776551" w:rsidRPr="00A65DF3" w:rsidRDefault="00776551" w:rsidP="00052371">
      <w:pPr>
        <w:pStyle w:val="Akapitzlist"/>
        <w:numPr>
          <w:ilvl w:val="1"/>
          <w:numId w:val="53"/>
        </w:numPr>
        <w:tabs>
          <w:tab w:val="left" w:pos="628"/>
          <w:tab w:val="left" w:pos="851"/>
        </w:tabs>
        <w:kinsoku w:val="0"/>
        <w:overflowPunct w:val="0"/>
        <w:autoSpaceDE w:val="0"/>
        <w:autoSpaceDN w:val="0"/>
        <w:adjustRightInd w:val="0"/>
        <w:ind w:left="426" w:hanging="426"/>
        <w:jc w:val="both"/>
        <w:rPr>
          <w:sz w:val="22"/>
          <w:szCs w:val="22"/>
        </w:rPr>
      </w:pPr>
      <w:r w:rsidRPr="00A65DF3">
        <w:rPr>
          <w:sz w:val="22"/>
          <w:szCs w:val="22"/>
        </w:rPr>
        <w:t>wobec którego prawomocnie orzeczono zakaz ubiegania się̨ o zamówienia</w:t>
      </w:r>
      <w:r w:rsidRPr="00A65DF3">
        <w:rPr>
          <w:spacing w:val="6"/>
          <w:sz w:val="22"/>
          <w:szCs w:val="22"/>
        </w:rPr>
        <w:t xml:space="preserve"> </w:t>
      </w:r>
      <w:r w:rsidRPr="00A65DF3">
        <w:rPr>
          <w:sz w:val="22"/>
          <w:szCs w:val="22"/>
        </w:rPr>
        <w:t>publiczne;</w:t>
      </w:r>
    </w:p>
    <w:p w14:paraId="4016FD94" w14:textId="77777777" w:rsidR="00776551" w:rsidRPr="00A65DF3" w:rsidRDefault="00776551" w:rsidP="00052371">
      <w:pPr>
        <w:pStyle w:val="Akapitzlist"/>
        <w:numPr>
          <w:ilvl w:val="1"/>
          <w:numId w:val="53"/>
        </w:numPr>
        <w:tabs>
          <w:tab w:val="left" w:pos="619"/>
        </w:tabs>
        <w:kinsoku w:val="0"/>
        <w:overflowPunct w:val="0"/>
        <w:autoSpaceDE w:val="0"/>
        <w:autoSpaceDN w:val="0"/>
        <w:adjustRightInd w:val="0"/>
        <w:ind w:left="426" w:right="110" w:hanging="426"/>
        <w:jc w:val="both"/>
        <w:rPr>
          <w:sz w:val="22"/>
          <w:szCs w:val="22"/>
        </w:rPr>
      </w:pPr>
      <w:r w:rsidRPr="00A65DF3">
        <w:rPr>
          <w:sz w:val="22"/>
          <w:szCs w:val="22"/>
        </w:rPr>
        <w:t>jeżeli</w:t>
      </w:r>
      <w:r w:rsidRPr="00A65DF3">
        <w:rPr>
          <w:spacing w:val="-10"/>
          <w:sz w:val="22"/>
          <w:szCs w:val="22"/>
        </w:rPr>
        <w:t xml:space="preserve"> </w:t>
      </w:r>
      <w:r w:rsidRPr="00A65DF3">
        <w:rPr>
          <w:sz w:val="22"/>
          <w:szCs w:val="22"/>
        </w:rPr>
        <w:t>Zamawiający</w:t>
      </w:r>
      <w:r w:rsidRPr="00A65DF3">
        <w:rPr>
          <w:spacing w:val="-11"/>
          <w:sz w:val="22"/>
          <w:szCs w:val="22"/>
        </w:rPr>
        <w:t xml:space="preserve"> </w:t>
      </w:r>
      <w:r w:rsidRPr="00A65DF3">
        <w:rPr>
          <w:sz w:val="22"/>
          <w:szCs w:val="22"/>
        </w:rPr>
        <w:t>może</w:t>
      </w:r>
      <w:r w:rsidRPr="00A65DF3">
        <w:rPr>
          <w:spacing w:val="-9"/>
          <w:sz w:val="22"/>
          <w:szCs w:val="22"/>
        </w:rPr>
        <w:t xml:space="preserve"> </w:t>
      </w:r>
      <w:r w:rsidRPr="00A65DF3">
        <w:rPr>
          <w:sz w:val="22"/>
          <w:szCs w:val="22"/>
        </w:rPr>
        <w:t>stwierdzić́,</w:t>
      </w:r>
      <w:r w:rsidRPr="00A65DF3">
        <w:rPr>
          <w:spacing w:val="-9"/>
          <w:sz w:val="22"/>
          <w:szCs w:val="22"/>
        </w:rPr>
        <w:t xml:space="preserve"> </w:t>
      </w:r>
      <w:r w:rsidRPr="00A65DF3">
        <w:rPr>
          <w:sz w:val="22"/>
          <w:szCs w:val="22"/>
        </w:rPr>
        <w:t>na</w:t>
      </w:r>
      <w:r w:rsidRPr="00A65DF3">
        <w:rPr>
          <w:spacing w:val="-12"/>
          <w:sz w:val="22"/>
          <w:szCs w:val="22"/>
        </w:rPr>
        <w:t xml:space="preserve"> </w:t>
      </w:r>
      <w:r w:rsidRPr="00A65DF3">
        <w:rPr>
          <w:sz w:val="22"/>
          <w:szCs w:val="22"/>
        </w:rPr>
        <w:t>podstawie</w:t>
      </w:r>
      <w:r w:rsidRPr="00A65DF3">
        <w:rPr>
          <w:spacing w:val="-8"/>
          <w:sz w:val="22"/>
          <w:szCs w:val="22"/>
        </w:rPr>
        <w:t xml:space="preserve"> </w:t>
      </w:r>
      <w:r w:rsidRPr="00A65DF3">
        <w:rPr>
          <w:sz w:val="22"/>
          <w:szCs w:val="22"/>
        </w:rPr>
        <w:t>wiarygodnych</w:t>
      </w:r>
      <w:r w:rsidRPr="00A65DF3">
        <w:rPr>
          <w:spacing w:val="-8"/>
          <w:sz w:val="22"/>
          <w:szCs w:val="22"/>
        </w:rPr>
        <w:t xml:space="preserve"> </w:t>
      </w:r>
      <w:r w:rsidRPr="00A65DF3">
        <w:rPr>
          <w:sz w:val="22"/>
          <w:szCs w:val="22"/>
        </w:rPr>
        <w:t>przesłanek,</w:t>
      </w:r>
      <w:r w:rsidRPr="00A65DF3">
        <w:rPr>
          <w:spacing w:val="-8"/>
          <w:sz w:val="22"/>
          <w:szCs w:val="22"/>
        </w:rPr>
        <w:t xml:space="preserve"> </w:t>
      </w:r>
      <w:r w:rsidRPr="00A65DF3">
        <w:rPr>
          <w:sz w:val="22"/>
          <w:szCs w:val="22"/>
        </w:rPr>
        <w:t>że Wykonawca</w:t>
      </w:r>
      <w:r w:rsidRPr="00A65DF3">
        <w:rPr>
          <w:spacing w:val="1"/>
          <w:sz w:val="22"/>
          <w:szCs w:val="22"/>
        </w:rPr>
        <w:t xml:space="preserve"> </w:t>
      </w:r>
      <w:r w:rsidRPr="00A65DF3">
        <w:rPr>
          <w:sz w:val="22"/>
          <w:szCs w:val="22"/>
        </w:rPr>
        <w:t>zawarł</w:t>
      </w:r>
      <w:r w:rsidRPr="00A65DF3">
        <w:rPr>
          <w:spacing w:val="-1"/>
          <w:sz w:val="22"/>
          <w:szCs w:val="22"/>
        </w:rPr>
        <w:t xml:space="preserve"> </w:t>
      </w:r>
      <w:r w:rsidRPr="00A65DF3">
        <w:rPr>
          <w:sz w:val="22"/>
          <w:szCs w:val="22"/>
        </w:rPr>
        <w:t>z</w:t>
      </w:r>
      <w:r w:rsidRPr="00A65DF3">
        <w:rPr>
          <w:spacing w:val="-2"/>
          <w:sz w:val="22"/>
          <w:szCs w:val="22"/>
        </w:rPr>
        <w:t xml:space="preserve"> </w:t>
      </w:r>
      <w:r w:rsidRPr="00A65DF3">
        <w:rPr>
          <w:sz w:val="22"/>
          <w:szCs w:val="22"/>
        </w:rPr>
        <w:t>innymi</w:t>
      </w:r>
      <w:r w:rsidRPr="00A65DF3">
        <w:rPr>
          <w:spacing w:val="1"/>
          <w:sz w:val="22"/>
          <w:szCs w:val="22"/>
        </w:rPr>
        <w:t xml:space="preserve"> </w:t>
      </w:r>
      <w:r w:rsidRPr="00A65DF3">
        <w:rPr>
          <w:sz w:val="22"/>
          <w:szCs w:val="22"/>
        </w:rPr>
        <w:t>Wykonawcami</w:t>
      </w:r>
      <w:r w:rsidRPr="00A65DF3">
        <w:rPr>
          <w:spacing w:val="-1"/>
          <w:sz w:val="22"/>
          <w:szCs w:val="22"/>
        </w:rPr>
        <w:t xml:space="preserve"> </w:t>
      </w:r>
      <w:r w:rsidRPr="00A65DF3">
        <w:rPr>
          <w:sz w:val="22"/>
          <w:szCs w:val="22"/>
        </w:rPr>
        <w:t>porozumienie</w:t>
      </w:r>
      <w:r w:rsidRPr="00A65DF3">
        <w:rPr>
          <w:spacing w:val="2"/>
          <w:sz w:val="22"/>
          <w:szCs w:val="22"/>
        </w:rPr>
        <w:t xml:space="preserve"> </w:t>
      </w:r>
      <w:r w:rsidRPr="00A65DF3">
        <w:rPr>
          <w:sz w:val="22"/>
          <w:szCs w:val="22"/>
        </w:rPr>
        <w:t>mające</w:t>
      </w:r>
      <w:r w:rsidRPr="00A65DF3">
        <w:rPr>
          <w:spacing w:val="-1"/>
          <w:sz w:val="22"/>
          <w:szCs w:val="22"/>
        </w:rPr>
        <w:t xml:space="preserve"> </w:t>
      </w:r>
      <w:r w:rsidRPr="00A65DF3">
        <w:rPr>
          <w:sz w:val="22"/>
          <w:szCs w:val="22"/>
        </w:rPr>
        <w:t>na celu zakłócenie konkurencji,</w:t>
      </w:r>
      <w:r w:rsidRPr="00A65DF3">
        <w:rPr>
          <w:spacing w:val="68"/>
          <w:sz w:val="22"/>
          <w:szCs w:val="22"/>
        </w:rPr>
        <w:t xml:space="preserve"> </w:t>
      </w:r>
      <w:r w:rsidRPr="00A65DF3">
        <w:rPr>
          <w:sz w:val="22"/>
          <w:szCs w:val="22"/>
        </w:rPr>
        <w:t>w</w:t>
      </w:r>
      <w:r w:rsidRPr="00A65DF3">
        <w:rPr>
          <w:spacing w:val="65"/>
          <w:sz w:val="22"/>
          <w:szCs w:val="22"/>
        </w:rPr>
        <w:t xml:space="preserve"> </w:t>
      </w:r>
      <w:r w:rsidRPr="00A65DF3">
        <w:rPr>
          <w:sz w:val="22"/>
          <w:szCs w:val="22"/>
        </w:rPr>
        <w:t>szczególności</w:t>
      </w:r>
      <w:r w:rsidRPr="00A65DF3">
        <w:rPr>
          <w:spacing w:val="67"/>
          <w:sz w:val="22"/>
          <w:szCs w:val="22"/>
        </w:rPr>
        <w:t xml:space="preserve"> </w:t>
      </w:r>
      <w:r w:rsidRPr="00A65DF3">
        <w:rPr>
          <w:sz w:val="22"/>
          <w:szCs w:val="22"/>
        </w:rPr>
        <w:t>jeżeli</w:t>
      </w:r>
      <w:r w:rsidRPr="00A65DF3">
        <w:rPr>
          <w:spacing w:val="67"/>
          <w:sz w:val="22"/>
          <w:szCs w:val="22"/>
        </w:rPr>
        <w:t xml:space="preserve"> </w:t>
      </w:r>
      <w:r w:rsidRPr="00A65DF3">
        <w:rPr>
          <w:sz w:val="22"/>
          <w:szCs w:val="22"/>
        </w:rPr>
        <w:t>należąc</w:t>
      </w:r>
      <w:r w:rsidRPr="00A65DF3">
        <w:rPr>
          <w:spacing w:val="68"/>
          <w:sz w:val="22"/>
          <w:szCs w:val="22"/>
        </w:rPr>
        <w:t xml:space="preserve"> </w:t>
      </w:r>
      <w:r w:rsidRPr="00A65DF3">
        <w:rPr>
          <w:sz w:val="22"/>
          <w:szCs w:val="22"/>
        </w:rPr>
        <w:t>do</w:t>
      </w:r>
      <w:r w:rsidRPr="00A65DF3">
        <w:rPr>
          <w:spacing w:val="67"/>
          <w:sz w:val="22"/>
          <w:szCs w:val="22"/>
        </w:rPr>
        <w:t xml:space="preserve"> </w:t>
      </w:r>
      <w:r w:rsidRPr="00A65DF3">
        <w:rPr>
          <w:sz w:val="22"/>
          <w:szCs w:val="22"/>
        </w:rPr>
        <w:t>tej</w:t>
      </w:r>
      <w:r w:rsidRPr="00A65DF3">
        <w:rPr>
          <w:spacing w:val="67"/>
          <w:sz w:val="22"/>
          <w:szCs w:val="22"/>
        </w:rPr>
        <w:t xml:space="preserve"> </w:t>
      </w:r>
      <w:r w:rsidRPr="00A65DF3">
        <w:rPr>
          <w:sz w:val="22"/>
          <w:szCs w:val="22"/>
        </w:rPr>
        <w:t>samej</w:t>
      </w:r>
      <w:r w:rsidRPr="00A65DF3">
        <w:rPr>
          <w:spacing w:val="67"/>
          <w:sz w:val="22"/>
          <w:szCs w:val="22"/>
        </w:rPr>
        <w:t xml:space="preserve"> </w:t>
      </w:r>
      <w:r w:rsidRPr="00A65DF3">
        <w:rPr>
          <w:sz w:val="22"/>
          <w:szCs w:val="22"/>
        </w:rPr>
        <w:t>grupy</w:t>
      </w:r>
      <w:r w:rsidRPr="00A65DF3">
        <w:rPr>
          <w:spacing w:val="67"/>
          <w:sz w:val="22"/>
          <w:szCs w:val="22"/>
        </w:rPr>
        <w:t xml:space="preserve"> </w:t>
      </w:r>
      <w:r w:rsidRPr="00A65DF3">
        <w:rPr>
          <w:sz w:val="22"/>
          <w:szCs w:val="22"/>
        </w:rPr>
        <w:t>kapitałowej</w:t>
      </w:r>
      <w:r w:rsidRPr="00A65DF3">
        <w:rPr>
          <w:spacing w:val="67"/>
          <w:sz w:val="22"/>
          <w:szCs w:val="22"/>
        </w:rPr>
        <w:t xml:space="preserve"> </w:t>
      </w:r>
      <w:r w:rsidRPr="00A65DF3">
        <w:rPr>
          <w:sz w:val="22"/>
          <w:szCs w:val="22"/>
        </w:rPr>
        <w:t>w rozumieniu</w:t>
      </w:r>
      <w:r w:rsidRPr="00A65DF3">
        <w:rPr>
          <w:spacing w:val="9"/>
          <w:sz w:val="22"/>
          <w:szCs w:val="22"/>
        </w:rPr>
        <w:t xml:space="preserve"> </w:t>
      </w:r>
      <w:r w:rsidRPr="00A65DF3">
        <w:rPr>
          <w:sz w:val="22"/>
          <w:szCs w:val="22"/>
        </w:rPr>
        <w:t>ustawy</w:t>
      </w:r>
      <w:r w:rsidRPr="00A65DF3">
        <w:rPr>
          <w:spacing w:val="9"/>
          <w:sz w:val="22"/>
          <w:szCs w:val="22"/>
        </w:rPr>
        <w:t xml:space="preserve"> </w:t>
      </w:r>
      <w:r w:rsidRPr="00A65DF3">
        <w:rPr>
          <w:sz w:val="22"/>
          <w:szCs w:val="22"/>
        </w:rPr>
        <w:t>z</w:t>
      </w:r>
      <w:r w:rsidRPr="00A65DF3">
        <w:rPr>
          <w:spacing w:val="8"/>
          <w:sz w:val="22"/>
          <w:szCs w:val="22"/>
        </w:rPr>
        <w:t xml:space="preserve"> </w:t>
      </w:r>
      <w:r w:rsidRPr="00A65DF3">
        <w:rPr>
          <w:sz w:val="22"/>
          <w:szCs w:val="22"/>
        </w:rPr>
        <w:t>dnia</w:t>
      </w:r>
      <w:r w:rsidRPr="00A65DF3">
        <w:rPr>
          <w:spacing w:val="8"/>
          <w:sz w:val="22"/>
          <w:szCs w:val="22"/>
        </w:rPr>
        <w:t xml:space="preserve"> </w:t>
      </w:r>
      <w:r w:rsidRPr="00A65DF3">
        <w:rPr>
          <w:sz w:val="22"/>
          <w:szCs w:val="22"/>
        </w:rPr>
        <w:t>16</w:t>
      </w:r>
      <w:r w:rsidRPr="00A65DF3">
        <w:rPr>
          <w:spacing w:val="8"/>
          <w:sz w:val="22"/>
          <w:szCs w:val="22"/>
        </w:rPr>
        <w:t xml:space="preserve"> </w:t>
      </w:r>
      <w:r w:rsidRPr="00A65DF3">
        <w:rPr>
          <w:sz w:val="22"/>
          <w:szCs w:val="22"/>
        </w:rPr>
        <w:t>lutego</w:t>
      </w:r>
      <w:r w:rsidRPr="00A65DF3">
        <w:rPr>
          <w:spacing w:val="10"/>
          <w:sz w:val="22"/>
          <w:szCs w:val="22"/>
        </w:rPr>
        <w:t xml:space="preserve"> </w:t>
      </w:r>
      <w:r w:rsidRPr="00A65DF3">
        <w:rPr>
          <w:sz w:val="22"/>
          <w:szCs w:val="22"/>
        </w:rPr>
        <w:t>2007</w:t>
      </w:r>
      <w:r w:rsidRPr="00A65DF3">
        <w:rPr>
          <w:spacing w:val="8"/>
          <w:sz w:val="22"/>
          <w:szCs w:val="22"/>
        </w:rPr>
        <w:t xml:space="preserve"> </w:t>
      </w:r>
      <w:r w:rsidRPr="00A65DF3">
        <w:rPr>
          <w:sz w:val="22"/>
          <w:szCs w:val="22"/>
        </w:rPr>
        <w:t>r.</w:t>
      </w:r>
      <w:r w:rsidRPr="00A65DF3">
        <w:rPr>
          <w:spacing w:val="9"/>
          <w:sz w:val="22"/>
          <w:szCs w:val="22"/>
        </w:rPr>
        <w:t xml:space="preserve"> </w:t>
      </w:r>
      <w:r w:rsidRPr="00A65DF3">
        <w:rPr>
          <w:sz w:val="22"/>
          <w:szCs w:val="22"/>
        </w:rPr>
        <w:t>o</w:t>
      </w:r>
      <w:r w:rsidRPr="00A65DF3">
        <w:rPr>
          <w:spacing w:val="10"/>
          <w:sz w:val="22"/>
          <w:szCs w:val="22"/>
        </w:rPr>
        <w:t xml:space="preserve"> </w:t>
      </w:r>
      <w:r w:rsidRPr="00A65DF3">
        <w:rPr>
          <w:sz w:val="22"/>
          <w:szCs w:val="22"/>
        </w:rPr>
        <w:t>ochronie</w:t>
      </w:r>
      <w:r w:rsidRPr="00A65DF3">
        <w:rPr>
          <w:spacing w:val="11"/>
          <w:sz w:val="22"/>
          <w:szCs w:val="22"/>
        </w:rPr>
        <w:t xml:space="preserve"> </w:t>
      </w:r>
      <w:r w:rsidRPr="00A65DF3">
        <w:rPr>
          <w:sz w:val="22"/>
          <w:szCs w:val="22"/>
        </w:rPr>
        <w:t>konkurencji</w:t>
      </w:r>
      <w:r w:rsidRPr="00A65DF3">
        <w:rPr>
          <w:spacing w:val="12"/>
          <w:sz w:val="22"/>
          <w:szCs w:val="22"/>
        </w:rPr>
        <w:t xml:space="preserve"> </w:t>
      </w:r>
      <w:r w:rsidRPr="00A65DF3">
        <w:rPr>
          <w:sz w:val="22"/>
          <w:szCs w:val="22"/>
        </w:rPr>
        <w:t>i</w:t>
      </w:r>
      <w:r w:rsidRPr="00A65DF3">
        <w:rPr>
          <w:spacing w:val="10"/>
          <w:sz w:val="22"/>
          <w:szCs w:val="22"/>
        </w:rPr>
        <w:t xml:space="preserve"> </w:t>
      </w:r>
      <w:r w:rsidRPr="00A65DF3">
        <w:rPr>
          <w:sz w:val="22"/>
          <w:szCs w:val="22"/>
        </w:rPr>
        <w:t>konsumentów,</w:t>
      </w:r>
      <w:r w:rsidRPr="00A65DF3">
        <w:rPr>
          <w:spacing w:val="-1"/>
          <w:sz w:val="22"/>
          <w:szCs w:val="22"/>
        </w:rPr>
        <w:t xml:space="preserve"> </w:t>
      </w:r>
      <w:r w:rsidRPr="00A65DF3">
        <w:rPr>
          <w:sz w:val="22"/>
          <w:szCs w:val="22"/>
        </w:rPr>
        <w:t>złożyli</w:t>
      </w:r>
      <w:r w:rsidRPr="00A65DF3">
        <w:rPr>
          <w:spacing w:val="27"/>
          <w:sz w:val="22"/>
          <w:szCs w:val="22"/>
        </w:rPr>
        <w:t xml:space="preserve"> </w:t>
      </w:r>
      <w:r w:rsidRPr="00A65DF3">
        <w:rPr>
          <w:sz w:val="22"/>
          <w:szCs w:val="22"/>
        </w:rPr>
        <w:t>odrębne</w:t>
      </w:r>
      <w:r w:rsidRPr="00A65DF3">
        <w:rPr>
          <w:spacing w:val="27"/>
          <w:sz w:val="22"/>
          <w:szCs w:val="22"/>
        </w:rPr>
        <w:t xml:space="preserve"> </w:t>
      </w:r>
      <w:r w:rsidRPr="00A65DF3">
        <w:rPr>
          <w:sz w:val="22"/>
          <w:szCs w:val="22"/>
        </w:rPr>
        <w:t>oferty,</w:t>
      </w:r>
      <w:r w:rsidRPr="00A65DF3">
        <w:rPr>
          <w:spacing w:val="27"/>
          <w:sz w:val="22"/>
          <w:szCs w:val="22"/>
        </w:rPr>
        <w:t xml:space="preserve"> </w:t>
      </w:r>
      <w:r w:rsidRPr="00A65DF3">
        <w:rPr>
          <w:sz w:val="22"/>
          <w:szCs w:val="22"/>
        </w:rPr>
        <w:t>oferty</w:t>
      </w:r>
      <w:r w:rsidRPr="00A65DF3">
        <w:rPr>
          <w:spacing w:val="25"/>
          <w:sz w:val="22"/>
          <w:szCs w:val="22"/>
        </w:rPr>
        <w:t xml:space="preserve"> </w:t>
      </w:r>
      <w:r w:rsidRPr="00A65DF3">
        <w:rPr>
          <w:sz w:val="22"/>
          <w:szCs w:val="22"/>
        </w:rPr>
        <w:t>częściowe</w:t>
      </w:r>
      <w:r w:rsidRPr="00A65DF3">
        <w:rPr>
          <w:spacing w:val="28"/>
          <w:sz w:val="22"/>
          <w:szCs w:val="22"/>
        </w:rPr>
        <w:t xml:space="preserve"> </w:t>
      </w:r>
      <w:r w:rsidRPr="00A65DF3">
        <w:rPr>
          <w:sz w:val="22"/>
          <w:szCs w:val="22"/>
        </w:rPr>
        <w:t>lub</w:t>
      </w:r>
      <w:r w:rsidRPr="00A65DF3">
        <w:rPr>
          <w:spacing w:val="27"/>
          <w:sz w:val="22"/>
          <w:szCs w:val="22"/>
        </w:rPr>
        <w:t xml:space="preserve"> </w:t>
      </w:r>
      <w:r w:rsidRPr="00A65DF3">
        <w:rPr>
          <w:sz w:val="22"/>
          <w:szCs w:val="22"/>
        </w:rPr>
        <w:t>wnioski</w:t>
      </w:r>
      <w:r w:rsidRPr="00A65DF3">
        <w:rPr>
          <w:spacing w:val="28"/>
          <w:sz w:val="22"/>
          <w:szCs w:val="22"/>
        </w:rPr>
        <w:t xml:space="preserve"> </w:t>
      </w:r>
      <w:r w:rsidRPr="00A65DF3">
        <w:rPr>
          <w:sz w:val="22"/>
          <w:szCs w:val="22"/>
        </w:rPr>
        <w:t>o</w:t>
      </w:r>
      <w:r w:rsidRPr="00A65DF3">
        <w:rPr>
          <w:spacing w:val="26"/>
          <w:sz w:val="22"/>
          <w:szCs w:val="22"/>
        </w:rPr>
        <w:t xml:space="preserve"> </w:t>
      </w:r>
      <w:r w:rsidRPr="00A65DF3">
        <w:rPr>
          <w:sz w:val="22"/>
          <w:szCs w:val="22"/>
        </w:rPr>
        <w:t>dopuszczenie</w:t>
      </w:r>
      <w:r w:rsidRPr="00A65DF3">
        <w:rPr>
          <w:spacing w:val="29"/>
          <w:sz w:val="22"/>
          <w:szCs w:val="22"/>
        </w:rPr>
        <w:t xml:space="preserve"> </w:t>
      </w:r>
      <w:r w:rsidRPr="00A65DF3">
        <w:rPr>
          <w:sz w:val="22"/>
          <w:szCs w:val="22"/>
        </w:rPr>
        <w:t>do</w:t>
      </w:r>
      <w:r w:rsidRPr="00A65DF3">
        <w:rPr>
          <w:spacing w:val="26"/>
          <w:sz w:val="22"/>
          <w:szCs w:val="22"/>
        </w:rPr>
        <w:t xml:space="preserve"> </w:t>
      </w:r>
      <w:r w:rsidRPr="00A65DF3">
        <w:rPr>
          <w:sz w:val="22"/>
          <w:szCs w:val="22"/>
        </w:rPr>
        <w:t>udziału</w:t>
      </w:r>
      <w:r w:rsidRPr="00A65DF3">
        <w:rPr>
          <w:spacing w:val="28"/>
          <w:sz w:val="22"/>
          <w:szCs w:val="22"/>
        </w:rPr>
        <w:t xml:space="preserve"> </w:t>
      </w:r>
      <w:r w:rsidRPr="00A65DF3">
        <w:rPr>
          <w:sz w:val="22"/>
          <w:szCs w:val="22"/>
        </w:rPr>
        <w:t>w postępowaniu,</w:t>
      </w:r>
      <w:r w:rsidRPr="00A65DF3">
        <w:rPr>
          <w:spacing w:val="18"/>
          <w:sz w:val="22"/>
          <w:szCs w:val="22"/>
        </w:rPr>
        <w:t xml:space="preserve"> </w:t>
      </w:r>
      <w:r w:rsidRPr="00A65DF3">
        <w:rPr>
          <w:sz w:val="22"/>
          <w:szCs w:val="22"/>
        </w:rPr>
        <w:t>chyba</w:t>
      </w:r>
      <w:r w:rsidRPr="00A65DF3">
        <w:rPr>
          <w:spacing w:val="16"/>
          <w:sz w:val="22"/>
          <w:szCs w:val="22"/>
        </w:rPr>
        <w:t xml:space="preserve"> </w:t>
      </w:r>
      <w:r w:rsidRPr="00A65DF3">
        <w:rPr>
          <w:sz w:val="22"/>
          <w:szCs w:val="22"/>
        </w:rPr>
        <w:t>że</w:t>
      </w:r>
      <w:r w:rsidRPr="00A65DF3">
        <w:rPr>
          <w:spacing w:val="16"/>
          <w:sz w:val="22"/>
          <w:szCs w:val="22"/>
        </w:rPr>
        <w:t xml:space="preserve"> </w:t>
      </w:r>
      <w:r w:rsidRPr="00A65DF3">
        <w:rPr>
          <w:sz w:val="22"/>
          <w:szCs w:val="22"/>
        </w:rPr>
        <w:t>wykażą̨,</w:t>
      </w:r>
      <w:r w:rsidRPr="00A65DF3">
        <w:rPr>
          <w:spacing w:val="17"/>
          <w:sz w:val="22"/>
          <w:szCs w:val="22"/>
        </w:rPr>
        <w:t xml:space="preserve"> </w:t>
      </w:r>
      <w:r w:rsidRPr="00A65DF3">
        <w:rPr>
          <w:sz w:val="22"/>
          <w:szCs w:val="22"/>
        </w:rPr>
        <w:t>że</w:t>
      </w:r>
      <w:r w:rsidRPr="00A65DF3">
        <w:rPr>
          <w:spacing w:val="17"/>
          <w:sz w:val="22"/>
          <w:szCs w:val="22"/>
        </w:rPr>
        <w:t xml:space="preserve"> </w:t>
      </w:r>
      <w:r w:rsidRPr="00A65DF3">
        <w:rPr>
          <w:sz w:val="22"/>
          <w:szCs w:val="22"/>
        </w:rPr>
        <w:t>przygotowali</w:t>
      </w:r>
      <w:r w:rsidRPr="00A65DF3">
        <w:rPr>
          <w:spacing w:val="17"/>
          <w:sz w:val="22"/>
          <w:szCs w:val="22"/>
        </w:rPr>
        <w:t xml:space="preserve"> </w:t>
      </w:r>
      <w:r w:rsidRPr="00A65DF3">
        <w:rPr>
          <w:sz w:val="22"/>
          <w:szCs w:val="22"/>
        </w:rPr>
        <w:t>te</w:t>
      </w:r>
      <w:r w:rsidRPr="00A65DF3">
        <w:rPr>
          <w:spacing w:val="17"/>
          <w:sz w:val="22"/>
          <w:szCs w:val="22"/>
        </w:rPr>
        <w:t xml:space="preserve"> </w:t>
      </w:r>
      <w:r w:rsidRPr="00A65DF3">
        <w:rPr>
          <w:sz w:val="22"/>
          <w:szCs w:val="22"/>
        </w:rPr>
        <w:t>oferty</w:t>
      </w:r>
      <w:r w:rsidRPr="00A65DF3">
        <w:rPr>
          <w:spacing w:val="16"/>
          <w:sz w:val="22"/>
          <w:szCs w:val="22"/>
        </w:rPr>
        <w:t xml:space="preserve"> </w:t>
      </w:r>
      <w:r w:rsidRPr="00A65DF3">
        <w:rPr>
          <w:sz w:val="22"/>
          <w:szCs w:val="22"/>
        </w:rPr>
        <w:t>lub</w:t>
      </w:r>
      <w:r w:rsidRPr="00A65DF3">
        <w:rPr>
          <w:spacing w:val="18"/>
          <w:sz w:val="22"/>
          <w:szCs w:val="22"/>
        </w:rPr>
        <w:t xml:space="preserve"> </w:t>
      </w:r>
      <w:r w:rsidRPr="00A65DF3">
        <w:rPr>
          <w:sz w:val="22"/>
          <w:szCs w:val="22"/>
        </w:rPr>
        <w:t>wnioski</w:t>
      </w:r>
      <w:r w:rsidRPr="00A65DF3">
        <w:rPr>
          <w:spacing w:val="15"/>
          <w:sz w:val="22"/>
          <w:szCs w:val="22"/>
        </w:rPr>
        <w:t xml:space="preserve"> </w:t>
      </w:r>
      <w:r w:rsidRPr="00A65DF3">
        <w:rPr>
          <w:sz w:val="22"/>
          <w:szCs w:val="22"/>
        </w:rPr>
        <w:t>niezależnie od siebie;</w:t>
      </w:r>
    </w:p>
    <w:p w14:paraId="4D0AE85D" w14:textId="77777777" w:rsidR="00776551" w:rsidRPr="00A65DF3" w:rsidRDefault="00776551" w:rsidP="00052371">
      <w:pPr>
        <w:pStyle w:val="Akapitzlist"/>
        <w:numPr>
          <w:ilvl w:val="1"/>
          <w:numId w:val="53"/>
        </w:numPr>
        <w:tabs>
          <w:tab w:val="left" w:pos="611"/>
        </w:tabs>
        <w:kinsoku w:val="0"/>
        <w:overflowPunct w:val="0"/>
        <w:autoSpaceDE w:val="0"/>
        <w:autoSpaceDN w:val="0"/>
        <w:adjustRightInd w:val="0"/>
        <w:ind w:left="426" w:right="110" w:hanging="426"/>
        <w:jc w:val="both"/>
        <w:rPr>
          <w:sz w:val="22"/>
          <w:szCs w:val="22"/>
        </w:rPr>
      </w:pPr>
      <w:r w:rsidRPr="00A65DF3">
        <w:rPr>
          <w:sz w:val="22"/>
          <w:szCs w:val="22"/>
        </w:rPr>
        <w:t xml:space="preserve">jeżeli, w przypadkach, o których mowa w art. 85 ust. 1 </w:t>
      </w:r>
      <w:proofErr w:type="spellStart"/>
      <w:r w:rsidRPr="00A65DF3">
        <w:rPr>
          <w:sz w:val="22"/>
          <w:szCs w:val="22"/>
        </w:rPr>
        <w:t>Pzp</w:t>
      </w:r>
      <w:proofErr w:type="spellEnd"/>
      <w:r w:rsidRPr="00A65DF3">
        <w:rPr>
          <w:sz w:val="22"/>
          <w:szCs w:val="22"/>
        </w:rPr>
        <w:t>, doszło do zakłócenia konkurencji wynikającego z wcześniejszego zaangażowania tego Wykonawcy lub podmiotu, który należy z wykonawcą do tej samej grupy kapitałowej w rozumieniu ustawy z dnia 16 lutego 2007 r. o ochronie konkurencji i konsumentów, chyba że spowodowane tym zakłócenie konkurencji może być́ wyeliminowane w inny sposób niż̇ przez wykluczenie Wykonawcy z udziału w postępowaniu o udzielenie</w:t>
      </w:r>
      <w:r w:rsidRPr="00A65DF3">
        <w:rPr>
          <w:spacing w:val="22"/>
          <w:sz w:val="22"/>
          <w:szCs w:val="22"/>
        </w:rPr>
        <w:t xml:space="preserve"> </w:t>
      </w:r>
      <w:r w:rsidRPr="00A65DF3">
        <w:rPr>
          <w:sz w:val="22"/>
          <w:szCs w:val="22"/>
        </w:rPr>
        <w:t>zamówienia.</w:t>
      </w:r>
    </w:p>
    <w:p w14:paraId="13D5EE0B" w14:textId="36810A35" w:rsidR="0052446B" w:rsidRPr="005A65CF" w:rsidRDefault="00776551" w:rsidP="000F35B0">
      <w:pPr>
        <w:pStyle w:val="Akapitzlist"/>
        <w:numPr>
          <w:ilvl w:val="0"/>
          <w:numId w:val="30"/>
        </w:numPr>
        <w:tabs>
          <w:tab w:val="left" w:pos="426"/>
        </w:tabs>
        <w:kinsoku w:val="0"/>
        <w:overflowPunct w:val="0"/>
        <w:autoSpaceDE w:val="0"/>
        <w:autoSpaceDN w:val="0"/>
        <w:adjustRightInd w:val="0"/>
        <w:ind w:left="284" w:right="112" w:hanging="284"/>
        <w:jc w:val="both"/>
        <w:rPr>
          <w:strike/>
          <w:sz w:val="22"/>
          <w:szCs w:val="22"/>
        </w:rPr>
      </w:pPr>
      <w:r w:rsidRPr="005A65CF">
        <w:rPr>
          <w:sz w:val="22"/>
          <w:szCs w:val="22"/>
        </w:rPr>
        <w:t xml:space="preserve">Wykonawca może zostać́ wykluczony przez zamawiającego na każdym etapie postępowania o </w:t>
      </w:r>
      <w:r w:rsidRPr="005A65CF">
        <w:rPr>
          <w:spacing w:val="-2"/>
          <w:sz w:val="22"/>
          <w:szCs w:val="22"/>
        </w:rPr>
        <w:t>u</w:t>
      </w:r>
      <w:r w:rsidRPr="005A65CF">
        <w:rPr>
          <w:sz w:val="22"/>
          <w:szCs w:val="22"/>
        </w:rPr>
        <w:t>d</w:t>
      </w:r>
      <w:r w:rsidRPr="005A65CF">
        <w:rPr>
          <w:spacing w:val="-2"/>
          <w:sz w:val="22"/>
          <w:szCs w:val="22"/>
        </w:rPr>
        <w:t>z</w:t>
      </w:r>
      <w:r w:rsidRPr="005A65CF">
        <w:rPr>
          <w:sz w:val="22"/>
          <w:szCs w:val="22"/>
        </w:rPr>
        <w:t>i</w:t>
      </w:r>
      <w:r w:rsidRPr="005A65CF">
        <w:rPr>
          <w:spacing w:val="-2"/>
          <w:sz w:val="22"/>
          <w:szCs w:val="22"/>
        </w:rPr>
        <w:t>el</w:t>
      </w:r>
      <w:r w:rsidRPr="005A65CF">
        <w:rPr>
          <w:sz w:val="22"/>
          <w:szCs w:val="22"/>
        </w:rPr>
        <w:t>en</w:t>
      </w:r>
      <w:r w:rsidRPr="005A65CF">
        <w:rPr>
          <w:spacing w:val="-2"/>
          <w:sz w:val="22"/>
          <w:szCs w:val="22"/>
        </w:rPr>
        <w:t>i</w:t>
      </w:r>
      <w:r w:rsidRPr="005A65CF">
        <w:rPr>
          <w:sz w:val="22"/>
          <w:szCs w:val="22"/>
        </w:rPr>
        <w:t>e</w:t>
      </w:r>
      <w:r w:rsidRPr="005A65CF">
        <w:rPr>
          <w:spacing w:val="1"/>
          <w:sz w:val="22"/>
          <w:szCs w:val="22"/>
        </w:rPr>
        <w:t xml:space="preserve"> </w:t>
      </w:r>
      <w:r w:rsidRPr="005A65CF">
        <w:rPr>
          <w:spacing w:val="-2"/>
          <w:sz w:val="22"/>
          <w:szCs w:val="22"/>
        </w:rPr>
        <w:t>z</w:t>
      </w:r>
      <w:r w:rsidRPr="005A65CF">
        <w:rPr>
          <w:sz w:val="22"/>
          <w:szCs w:val="22"/>
        </w:rPr>
        <w:t>amó</w:t>
      </w:r>
      <w:r w:rsidRPr="005A65CF">
        <w:rPr>
          <w:spacing w:val="-1"/>
          <w:sz w:val="22"/>
          <w:szCs w:val="22"/>
        </w:rPr>
        <w:t>w</w:t>
      </w:r>
      <w:r w:rsidRPr="005A65CF">
        <w:rPr>
          <w:sz w:val="22"/>
          <w:szCs w:val="22"/>
        </w:rPr>
        <w:t>ien</w:t>
      </w:r>
      <w:r w:rsidRPr="005A65CF">
        <w:rPr>
          <w:spacing w:val="-2"/>
          <w:sz w:val="22"/>
          <w:szCs w:val="22"/>
        </w:rPr>
        <w:t>i</w:t>
      </w:r>
      <w:r w:rsidRPr="005A65CF">
        <w:rPr>
          <w:sz w:val="22"/>
          <w:szCs w:val="22"/>
        </w:rPr>
        <w:t>a.</w:t>
      </w:r>
    </w:p>
    <w:p w14:paraId="27A63635" w14:textId="2414F122" w:rsidR="00AF064F" w:rsidRPr="007D131A" w:rsidRDefault="0052446B" w:rsidP="000F35B0">
      <w:pPr>
        <w:pStyle w:val="Tekstpodstawowy"/>
        <w:numPr>
          <w:ilvl w:val="0"/>
          <w:numId w:val="30"/>
        </w:numPr>
        <w:kinsoku w:val="0"/>
        <w:overflowPunct w:val="0"/>
        <w:spacing w:after="0"/>
        <w:ind w:left="284" w:right="57" w:hanging="284"/>
        <w:jc w:val="both"/>
        <w:rPr>
          <w:sz w:val="22"/>
          <w:szCs w:val="22"/>
        </w:rPr>
      </w:pPr>
      <w:r w:rsidRPr="007D131A">
        <w:rPr>
          <w:sz w:val="22"/>
          <w:szCs w:val="22"/>
        </w:rPr>
        <w:t xml:space="preserve">Zamawiający nie przewiduje wykluczenia wykonawcy na podstawie art. 109 ust. 1 </w:t>
      </w:r>
      <w:proofErr w:type="spellStart"/>
      <w:r w:rsidRPr="007D131A">
        <w:rPr>
          <w:sz w:val="22"/>
          <w:szCs w:val="22"/>
        </w:rPr>
        <w:t>Pzp</w:t>
      </w:r>
      <w:proofErr w:type="spellEnd"/>
      <w:r w:rsidRPr="007D131A">
        <w:rPr>
          <w:sz w:val="22"/>
          <w:szCs w:val="22"/>
        </w:rPr>
        <w:t>.</w:t>
      </w:r>
    </w:p>
    <w:p w14:paraId="30E6AEE0" w14:textId="77777777" w:rsidR="00724199" w:rsidRPr="007D131A" w:rsidRDefault="00724199" w:rsidP="00724199">
      <w:pPr>
        <w:pStyle w:val="Tekstpodstawowy"/>
        <w:kinsoku w:val="0"/>
        <w:overflowPunct w:val="0"/>
        <w:spacing w:after="0"/>
        <w:ind w:right="57"/>
        <w:jc w:val="both"/>
        <w:rPr>
          <w:sz w:val="22"/>
          <w:szCs w:val="22"/>
        </w:rPr>
      </w:pPr>
      <w:r w:rsidRPr="007D131A">
        <w:rPr>
          <w:sz w:val="22"/>
          <w:szCs w:val="22"/>
        </w:rPr>
        <w:t xml:space="preserve">4) Zamawiający wykluczy z postępowania: </w:t>
      </w:r>
    </w:p>
    <w:p w14:paraId="1CCF906F" w14:textId="71E6E829" w:rsidR="00724199" w:rsidRPr="00853D2E" w:rsidRDefault="00724199" w:rsidP="00724199">
      <w:pPr>
        <w:pStyle w:val="Tekstpodstawowy"/>
        <w:kinsoku w:val="0"/>
        <w:overflowPunct w:val="0"/>
        <w:spacing w:after="0"/>
        <w:ind w:left="567" w:right="57" w:hanging="283"/>
        <w:jc w:val="both"/>
        <w:rPr>
          <w:sz w:val="22"/>
          <w:szCs w:val="22"/>
        </w:rPr>
      </w:pPr>
      <w:r w:rsidRPr="007D131A">
        <w:rPr>
          <w:sz w:val="22"/>
          <w:szCs w:val="22"/>
        </w:rPr>
        <w:t>a)</w:t>
      </w:r>
      <w:r w:rsidRPr="007D131A">
        <w:rPr>
          <w:sz w:val="22"/>
          <w:szCs w:val="22"/>
        </w:rPr>
        <w:tab/>
        <w:t xml:space="preserve">wykonawcę wymienionego w wykazach określonych w rozporządzeniu 765/2006 i rozporządzeniu 269/2014 albo wpisanego na listę na podstawie decyzji w sprawie wpisu na listę rozstrzygającej o zastosowaniu środka, o </w:t>
      </w:r>
      <w:r w:rsidRPr="00853D2E">
        <w:rPr>
          <w:sz w:val="22"/>
          <w:szCs w:val="22"/>
        </w:rPr>
        <w:t xml:space="preserve">którym mowa w art. 1 pkt 3 ustawy z dnia 13 kwietnia 2022 r. o szczególnych rozwiązaniach w zakresie przeciwdziałania wspieraniu agresji na Ukrainę oraz służących ochronie bezpieczeństwa narodowego; </w:t>
      </w:r>
    </w:p>
    <w:p w14:paraId="61E4A99F" w14:textId="2D4EFD29" w:rsidR="00724199" w:rsidRPr="00853D2E" w:rsidRDefault="00724199" w:rsidP="00724199">
      <w:pPr>
        <w:pStyle w:val="Tekstpodstawowy"/>
        <w:kinsoku w:val="0"/>
        <w:overflowPunct w:val="0"/>
        <w:spacing w:after="0"/>
        <w:ind w:left="567" w:right="57" w:hanging="283"/>
        <w:jc w:val="both"/>
        <w:rPr>
          <w:sz w:val="22"/>
          <w:szCs w:val="22"/>
        </w:rPr>
      </w:pPr>
      <w:r w:rsidRPr="00853D2E">
        <w:rPr>
          <w:sz w:val="22"/>
          <w:szCs w:val="22"/>
        </w:rPr>
        <w:t>b)</w:t>
      </w:r>
      <w:r w:rsidRPr="00853D2E">
        <w:rPr>
          <w:sz w:val="22"/>
          <w:szCs w:val="22"/>
        </w:rPr>
        <w:tab/>
        <w:t xml:space="preserve">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1C4C148D" w14:textId="0BD22B0E" w:rsidR="00724199" w:rsidRPr="00853D2E" w:rsidRDefault="00724199" w:rsidP="00724199">
      <w:pPr>
        <w:pStyle w:val="Tekstpodstawowy"/>
        <w:kinsoku w:val="0"/>
        <w:overflowPunct w:val="0"/>
        <w:spacing w:after="0"/>
        <w:ind w:left="567" w:right="57" w:hanging="283"/>
        <w:jc w:val="both"/>
        <w:rPr>
          <w:sz w:val="22"/>
          <w:szCs w:val="22"/>
        </w:rPr>
      </w:pPr>
      <w:r w:rsidRPr="00853D2E">
        <w:rPr>
          <w:sz w:val="22"/>
          <w:szCs w:val="22"/>
        </w:rPr>
        <w:t>c)</w:t>
      </w:r>
      <w:r w:rsidRPr="00853D2E">
        <w:rPr>
          <w:sz w:val="22"/>
          <w:szCs w:val="22"/>
        </w:rPr>
        <w:tab/>
        <w:t>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52736B42" w14:textId="17AE5997" w:rsidR="00724199" w:rsidRPr="001D3969" w:rsidRDefault="00724199" w:rsidP="00724199">
      <w:pPr>
        <w:pStyle w:val="Tekstpodstawowy"/>
        <w:kinsoku w:val="0"/>
        <w:overflowPunct w:val="0"/>
        <w:spacing w:after="0"/>
        <w:ind w:left="284" w:right="57" w:hanging="284"/>
        <w:jc w:val="both"/>
        <w:rPr>
          <w:sz w:val="22"/>
          <w:szCs w:val="22"/>
        </w:rPr>
      </w:pPr>
      <w:r w:rsidRPr="00853D2E">
        <w:rPr>
          <w:sz w:val="22"/>
          <w:szCs w:val="22"/>
        </w:rPr>
        <w:lastRenderedPageBreak/>
        <w:t xml:space="preserve">5) Wykluczenie o którym mowa w pkt 4 następuje </w:t>
      </w:r>
      <w:r w:rsidRPr="001D3969">
        <w:rPr>
          <w:sz w:val="22"/>
          <w:szCs w:val="22"/>
        </w:rPr>
        <w:t>na okres trwania okoliczności określonych                    w pkt. 4).</w:t>
      </w:r>
    </w:p>
    <w:p w14:paraId="71B30133" w14:textId="77777777" w:rsidR="006D0053" w:rsidRPr="006D0669" w:rsidRDefault="006D0053" w:rsidP="00776551">
      <w:pPr>
        <w:pStyle w:val="Tekstpodstawowy"/>
        <w:kinsoku w:val="0"/>
        <w:overflowPunct w:val="0"/>
        <w:spacing w:after="0"/>
        <w:ind w:left="284" w:right="57"/>
        <w:jc w:val="both"/>
        <w:rPr>
          <w:sz w:val="16"/>
          <w:szCs w:val="16"/>
        </w:rPr>
      </w:pPr>
    </w:p>
    <w:p w14:paraId="2E7A4FFE" w14:textId="77777777" w:rsidR="009D4DAE" w:rsidRDefault="009D4DAE"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 xml:space="preserve">Wykaz podmiotowych </w:t>
      </w:r>
      <w:r w:rsidR="006A046F" w:rsidRPr="00F54A78">
        <w:rPr>
          <w:b/>
          <w:sz w:val="22"/>
          <w:szCs w:val="22"/>
          <w:lang w:eastAsia="en-US"/>
        </w:rPr>
        <w:t xml:space="preserve">i przedmiotowych </w:t>
      </w:r>
      <w:r w:rsidRPr="000A69E2">
        <w:rPr>
          <w:b/>
          <w:sz w:val="22"/>
          <w:szCs w:val="22"/>
          <w:lang w:eastAsia="en-US"/>
        </w:rPr>
        <w:t>środków dowodowych</w:t>
      </w:r>
    </w:p>
    <w:p w14:paraId="5E60FADC" w14:textId="77777777" w:rsidR="00FA7A25" w:rsidRPr="006D0669" w:rsidRDefault="00FA7A25" w:rsidP="005C244B">
      <w:pPr>
        <w:ind w:left="360"/>
        <w:jc w:val="both"/>
        <w:rPr>
          <w:b/>
          <w:sz w:val="16"/>
          <w:szCs w:val="16"/>
        </w:rPr>
      </w:pPr>
    </w:p>
    <w:p w14:paraId="2E2BD720" w14:textId="450FC30C" w:rsidR="0004103E" w:rsidRPr="0004103E" w:rsidRDefault="0004103E" w:rsidP="00052371">
      <w:pPr>
        <w:pStyle w:val="Akapitzlist"/>
        <w:numPr>
          <w:ilvl w:val="1"/>
          <w:numId w:val="50"/>
        </w:numPr>
        <w:shd w:val="clear" w:color="auto" w:fill="DAEEF3" w:themeFill="accent5" w:themeFillTint="33"/>
        <w:jc w:val="both"/>
        <w:rPr>
          <w:b/>
          <w:sz w:val="22"/>
          <w:szCs w:val="22"/>
        </w:rPr>
      </w:pPr>
      <w:r w:rsidRPr="0004103E">
        <w:rPr>
          <w:b/>
          <w:sz w:val="22"/>
          <w:szCs w:val="22"/>
        </w:rPr>
        <w:t>DOKUMENTY SKŁADANE RAZEM Z OFERTĄ</w:t>
      </w:r>
    </w:p>
    <w:p w14:paraId="4E971524" w14:textId="77777777" w:rsidR="00AF064F" w:rsidRPr="00AF064F" w:rsidRDefault="00AF064F" w:rsidP="005C244B">
      <w:pPr>
        <w:autoSpaceDE w:val="0"/>
        <w:autoSpaceDN w:val="0"/>
        <w:ind w:left="360"/>
        <w:jc w:val="both"/>
        <w:rPr>
          <w:b/>
          <w:sz w:val="12"/>
          <w:szCs w:val="12"/>
        </w:rPr>
      </w:pPr>
    </w:p>
    <w:p w14:paraId="1512EEAE" w14:textId="7C629E1F" w:rsidR="00015B95" w:rsidRPr="0004103E" w:rsidRDefault="00E14DCB" w:rsidP="00694848">
      <w:pPr>
        <w:pStyle w:val="Akapitzlist"/>
        <w:numPr>
          <w:ilvl w:val="0"/>
          <w:numId w:val="18"/>
        </w:numPr>
        <w:autoSpaceDE w:val="0"/>
        <w:autoSpaceDN w:val="0"/>
        <w:spacing w:after="80"/>
        <w:jc w:val="both"/>
        <w:rPr>
          <w:b/>
          <w:sz w:val="22"/>
          <w:szCs w:val="22"/>
        </w:rPr>
      </w:pPr>
      <w:r w:rsidRPr="0004103E">
        <w:rPr>
          <w:sz w:val="22"/>
          <w:szCs w:val="22"/>
        </w:rPr>
        <w:t xml:space="preserve">Oferta składana jest pod rygorem nieważności </w:t>
      </w:r>
      <w:r w:rsidRPr="0004103E">
        <w:rPr>
          <w:b/>
          <w:sz w:val="22"/>
          <w:szCs w:val="22"/>
        </w:rPr>
        <w:t>w formie elektronicznej lub w postaci elektronicznej opatrzonej podpisem zaufanym</w:t>
      </w:r>
      <w:r w:rsidR="005D52FE" w:rsidRPr="0004103E">
        <w:rPr>
          <w:b/>
          <w:sz w:val="22"/>
          <w:szCs w:val="22"/>
        </w:rPr>
        <w:t xml:space="preserve"> </w:t>
      </w:r>
      <w:r w:rsidRPr="0004103E">
        <w:rPr>
          <w:b/>
          <w:sz w:val="22"/>
          <w:szCs w:val="22"/>
        </w:rPr>
        <w:t>lub podpisem osobistym.</w:t>
      </w:r>
    </w:p>
    <w:p w14:paraId="125B5292" w14:textId="5F99FB2C" w:rsidR="00EC4C30" w:rsidRPr="0004103E" w:rsidRDefault="00EC4C30" w:rsidP="00694848">
      <w:pPr>
        <w:numPr>
          <w:ilvl w:val="0"/>
          <w:numId w:val="18"/>
        </w:numPr>
        <w:autoSpaceDE w:val="0"/>
        <w:autoSpaceDN w:val="0"/>
        <w:spacing w:after="80"/>
        <w:jc w:val="both"/>
        <w:rPr>
          <w:strike/>
          <w:sz w:val="22"/>
          <w:szCs w:val="22"/>
        </w:rPr>
      </w:pPr>
      <w:r w:rsidRPr="005D52FE">
        <w:rPr>
          <w:sz w:val="22"/>
          <w:szCs w:val="22"/>
        </w:rPr>
        <w:t xml:space="preserve">Wykonawca dołącza do oferty oświadczenie </w:t>
      </w:r>
      <w:r w:rsidRPr="005D52FE">
        <w:rPr>
          <w:b/>
          <w:bCs/>
          <w:sz w:val="22"/>
          <w:szCs w:val="22"/>
        </w:rPr>
        <w:t>o niepodleganiu wykluczeniu</w:t>
      </w:r>
      <w:r w:rsidRPr="005D52FE">
        <w:rPr>
          <w:sz w:val="22"/>
          <w:szCs w:val="22"/>
        </w:rPr>
        <w:t xml:space="preserve"> w postępowaniu </w:t>
      </w:r>
      <w:r w:rsidR="001956A9">
        <w:rPr>
          <w:sz w:val="22"/>
          <w:szCs w:val="22"/>
        </w:rPr>
        <w:br/>
      </w:r>
      <w:r w:rsidRPr="005D52FE">
        <w:rPr>
          <w:sz w:val="22"/>
          <w:szCs w:val="22"/>
        </w:rPr>
        <w:t xml:space="preserve">w </w:t>
      </w:r>
      <w:r w:rsidRPr="0004103E">
        <w:rPr>
          <w:sz w:val="22"/>
          <w:szCs w:val="22"/>
        </w:rPr>
        <w:t xml:space="preserve">zakresie wskazanym w rozdziale II </w:t>
      </w:r>
      <w:r w:rsidR="002E2E75" w:rsidRPr="0004103E">
        <w:rPr>
          <w:sz w:val="22"/>
          <w:szCs w:val="22"/>
        </w:rPr>
        <w:t>ust.</w:t>
      </w:r>
      <w:r w:rsidRPr="0004103E">
        <w:rPr>
          <w:sz w:val="22"/>
          <w:szCs w:val="22"/>
        </w:rPr>
        <w:t xml:space="preserve"> 8 SWZ. </w:t>
      </w:r>
      <w:r w:rsidR="00086FFF" w:rsidRPr="0004103E">
        <w:rPr>
          <w:strike/>
          <w:sz w:val="22"/>
          <w:szCs w:val="22"/>
        </w:rPr>
        <w:t xml:space="preserve"> </w:t>
      </w:r>
    </w:p>
    <w:p w14:paraId="1AE5EB23" w14:textId="15AB0ACC" w:rsidR="00AC1CD8" w:rsidRPr="00EC71F3" w:rsidRDefault="00E14DCB" w:rsidP="00694848">
      <w:pPr>
        <w:numPr>
          <w:ilvl w:val="0"/>
          <w:numId w:val="18"/>
        </w:numPr>
        <w:autoSpaceDE w:val="0"/>
        <w:autoSpaceDN w:val="0"/>
        <w:spacing w:after="80"/>
        <w:ind w:left="357" w:hanging="357"/>
        <w:jc w:val="both"/>
        <w:rPr>
          <w:sz w:val="22"/>
          <w:szCs w:val="22"/>
        </w:rPr>
      </w:pPr>
      <w:r w:rsidRPr="00EC71F3">
        <w:rPr>
          <w:sz w:val="22"/>
          <w:szCs w:val="22"/>
        </w:rPr>
        <w:t>Oświadczeni</w:t>
      </w:r>
      <w:r w:rsidR="00EC4C30" w:rsidRPr="00EC71F3">
        <w:rPr>
          <w:sz w:val="22"/>
          <w:szCs w:val="22"/>
        </w:rPr>
        <w:t>a</w:t>
      </w:r>
      <w:r w:rsidR="005D52FE" w:rsidRPr="00EC71F3">
        <w:rPr>
          <w:sz w:val="22"/>
          <w:szCs w:val="22"/>
        </w:rPr>
        <w:t xml:space="preserve"> </w:t>
      </w:r>
      <w:r w:rsidR="00AC1CD8" w:rsidRPr="00EC71F3">
        <w:rPr>
          <w:sz w:val="22"/>
          <w:szCs w:val="22"/>
        </w:rPr>
        <w:t xml:space="preserve">składane </w:t>
      </w:r>
      <w:r w:rsidR="00011FAA" w:rsidRPr="00EC71F3">
        <w:rPr>
          <w:sz w:val="22"/>
          <w:szCs w:val="22"/>
        </w:rPr>
        <w:t>s</w:t>
      </w:r>
      <w:r w:rsidR="005D52FE" w:rsidRPr="00EC71F3">
        <w:rPr>
          <w:sz w:val="22"/>
          <w:szCs w:val="22"/>
        </w:rPr>
        <w:t xml:space="preserve">ą </w:t>
      </w:r>
      <w:r w:rsidR="00AC1CD8" w:rsidRPr="00EC71F3">
        <w:rPr>
          <w:sz w:val="22"/>
          <w:szCs w:val="22"/>
        </w:rPr>
        <w:t>pod rygorem nieważności w formie elektronicznej lub w postaci elektronicznej opatrzonej podpisem zaufanym, lub podpisem osobistym.</w:t>
      </w:r>
    </w:p>
    <w:p w14:paraId="017A6640" w14:textId="5D8F2A4A" w:rsidR="00AF064F" w:rsidRPr="00EC71F3" w:rsidRDefault="00AC1CD8" w:rsidP="004A7EEB">
      <w:pPr>
        <w:numPr>
          <w:ilvl w:val="0"/>
          <w:numId w:val="18"/>
        </w:numPr>
        <w:autoSpaceDE w:val="0"/>
        <w:autoSpaceDN w:val="0"/>
        <w:jc w:val="both"/>
        <w:rPr>
          <w:sz w:val="22"/>
          <w:szCs w:val="22"/>
        </w:rPr>
      </w:pPr>
      <w:r w:rsidRPr="00EC71F3">
        <w:rPr>
          <w:sz w:val="22"/>
          <w:szCs w:val="22"/>
        </w:rPr>
        <w:t>Oświadczeni</w:t>
      </w:r>
      <w:r w:rsidR="00EC4C30" w:rsidRPr="00EC71F3">
        <w:rPr>
          <w:sz w:val="22"/>
          <w:szCs w:val="22"/>
        </w:rPr>
        <w:t>a</w:t>
      </w:r>
      <w:r w:rsidRPr="00EC71F3">
        <w:rPr>
          <w:sz w:val="22"/>
          <w:szCs w:val="22"/>
        </w:rPr>
        <w:t xml:space="preserve"> składa</w:t>
      </w:r>
      <w:r w:rsidR="005B68C9" w:rsidRPr="00EC71F3">
        <w:rPr>
          <w:sz w:val="22"/>
          <w:szCs w:val="22"/>
        </w:rPr>
        <w:t>ją</w:t>
      </w:r>
      <w:r w:rsidR="00225666" w:rsidRPr="00EC71F3">
        <w:rPr>
          <w:sz w:val="22"/>
          <w:szCs w:val="22"/>
        </w:rPr>
        <w:t xml:space="preserve"> </w:t>
      </w:r>
      <w:r w:rsidR="009615B1" w:rsidRPr="00EC71F3">
        <w:rPr>
          <w:b/>
          <w:sz w:val="22"/>
          <w:szCs w:val="22"/>
        </w:rPr>
        <w:t>odrębnie</w:t>
      </w:r>
      <w:r w:rsidR="009615B1" w:rsidRPr="00EC71F3">
        <w:rPr>
          <w:sz w:val="22"/>
          <w:szCs w:val="22"/>
        </w:rPr>
        <w:t>:</w:t>
      </w:r>
    </w:p>
    <w:p w14:paraId="60A8B49F" w14:textId="3A581962" w:rsidR="00AC1CD8" w:rsidRPr="00F37A3C" w:rsidRDefault="00AC1CD8" w:rsidP="00694848">
      <w:pPr>
        <w:pStyle w:val="Tekstpodstawowy"/>
        <w:numPr>
          <w:ilvl w:val="0"/>
          <w:numId w:val="7"/>
        </w:numPr>
        <w:spacing w:after="80"/>
        <w:ind w:left="709" w:right="23" w:hanging="284"/>
        <w:jc w:val="both"/>
        <w:rPr>
          <w:sz w:val="22"/>
          <w:szCs w:val="22"/>
        </w:rPr>
      </w:pPr>
      <w:r w:rsidRPr="00EC71F3">
        <w:rPr>
          <w:sz w:val="22"/>
          <w:szCs w:val="22"/>
        </w:rPr>
        <w:t>wykonawca/każdy spośród w</w:t>
      </w:r>
      <w:r w:rsidR="009615B1" w:rsidRPr="00EC71F3">
        <w:rPr>
          <w:sz w:val="22"/>
          <w:szCs w:val="22"/>
        </w:rPr>
        <w:t>ykonawców wspólnie ubiegających się o udzielenie zamówienia</w:t>
      </w:r>
      <w:r w:rsidR="008B58DE" w:rsidRPr="00EC71F3">
        <w:rPr>
          <w:sz w:val="22"/>
          <w:szCs w:val="22"/>
        </w:rPr>
        <w:t>.</w:t>
      </w:r>
      <w:r w:rsidR="00225666" w:rsidRPr="00EC71F3">
        <w:rPr>
          <w:sz w:val="22"/>
          <w:szCs w:val="22"/>
        </w:rPr>
        <w:t xml:space="preserve"> </w:t>
      </w:r>
      <w:r w:rsidR="000C0411" w:rsidRPr="00EC71F3">
        <w:rPr>
          <w:sz w:val="22"/>
          <w:szCs w:val="22"/>
        </w:rPr>
        <w:t xml:space="preserve">W takim przypadku </w:t>
      </w:r>
      <w:r w:rsidRPr="00EC71F3">
        <w:rPr>
          <w:sz w:val="22"/>
          <w:szCs w:val="22"/>
        </w:rPr>
        <w:t>oświadczeni</w:t>
      </w:r>
      <w:r w:rsidR="00EC4C30" w:rsidRPr="00EC71F3">
        <w:rPr>
          <w:sz w:val="22"/>
          <w:szCs w:val="22"/>
        </w:rPr>
        <w:t>a</w:t>
      </w:r>
      <w:r w:rsidR="000C0411" w:rsidRPr="00EC71F3">
        <w:rPr>
          <w:sz w:val="22"/>
          <w:szCs w:val="22"/>
        </w:rPr>
        <w:t xml:space="preserve"> potwierdza</w:t>
      </w:r>
      <w:r w:rsidR="00EC4C30" w:rsidRPr="00EC71F3">
        <w:rPr>
          <w:sz w:val="22"/>
          <w:szCs w:val="22"/>
        </w:rPr>
        <w:t>ją</w:t>
      </w:r>
      <w:r w:rsidR="000C0411" w:rsidRPr="00EC71F3">
        <w:rPr>
          <w:sz w:val="22"/>
          <w:szCs w:val="22"/>
        </w:rPr>
        <w:t xml:space="preserve"> brak podstaw wykluczenia </w:t>
      </w:r>
      <w:r w:rsidRPr="00EC71F3">
        <w:rPr>
          <w:sz w:val="22"/>
          <w:szCs w:val="22"/>
        </w:rPr>
        <w:t xml:space="preserve">wykonawcy </w:t>
      </w:r>
      <w:r w:rsidR="000C0411" w:rsidRPr="00EC71F3">
        <w:rPr>
          <w:sz w:val="22"/>
          <w:szCs w:val="22"/>
        </w:rPr>
        <w:t xml:space="preserve">oraz spełnianie warunków udziału w postępowaniu w zakresie, w jakim każdy z wykonawców </w:t>
      </w:r>
      <w:r w:rsidR="000C0411" w:rsidRPr="00A65DF3">
        <w:rPr>
          <w:sz w:val="22"/>
          <w:szCs w:val="22"/>
        </w:rPr>
        <w:t>wykazuje spełnianie warunków udziału w postępowaniu</w:t>
      </w:r>
      <w:r w:rsidR="008B58DE" w:rsidRPr="00A65DF3">
        <w:rPr>
          <w:sz w:val="22"/>
          <w:szCs w:val="22"/>
        </w:rPr>
        <w:t>;</w:t>
      </w:r>
    </w:p>
    <w:p w14:paraId="2ABF819B" w14:textId="0FEBE750" w:rsidR="000C0411" w:rsidRPr="000A69E2" w:rsidRDefault="00514BAF" w:rsidP="004A7EEB">
      <w:pPr>
        <w:numPr>
          <w:ilvl w:val="0"/>
          <w:numId w:val="18"/>
        </w:numPr>
        <w:autoSpaceDE w:val="0"/>
        <w:autoSpaceDN w:val="0"/>
        <w:jc w:val="both"/>
        <w:rPr>
          <w:sz w:val="22"/>
          <w:szCs w:val="22"/>
        </w:rPr>
      </w:pPr>
      <w:r w:rsidRPr="000A69E2">
        <w:rPr>
          <w:b/>
          <w:sz w:val="22"/>
          <w:szCs w:val="22"/>
        </w:rPr>
        <w:t>Samooczyszczenie</w:t>
      </w:r>
      <w:r w:rsidR="00225666">
        <w:rPr>
          <w:b/>
          <w:sz w:val="22"/>
          <w:szCs w:val="22"/>
        </w:rPr>
        <w:t xml:space="preserve"> </w:t>
      </w:r>
      <w:r w:rsidR="008B58DE" w:rsidRPr="000A69E2">
        <w:rPr>
          <w:sz w:val="22"/>
          <w:szCs w:val="22"/>
        </w:rPr>
        <w:t>–</w:t>
      </w:r>
      <w:r w:rsidRPr="000A69E2">
        <w:rPr>
          <w:sz w:val="22"/>
          <w:szCs w:val="22"/>
        </w:rPr>
        <w:t xml:space="preserve"> w</w:t>
      </w:r>
      <w:r w:rsidR="000C0411" w:rsidRPr="000A69E2">
        <w:rPr>
          <w:sz w:val="22"/>
          <w:szCs w:val="22"/>
        </w:rPr>
        <w:t xml:space="preserve"> okolicznościach określonych w art. 108 ust. 1 pkt 1, 2, 5 </w:t>
      </w:r>
      <w:r w:rsidR="000C0411" w:rsidRPr="008143DD">
        <w:rPr>
          <w:sz w:val="22"/>
          <w:szCs w:val="22"/>
        </w:rPr>
        <w:t xml:space="preserve">ustawy </w:t>
      </w:r>
      <w:proofErr w:type="spellStart"/>
      <w:r w:rsidR="000C0411" w:rsidRPr="008143DD">
        <w:rPr>
          <w:sz w:val="22"/>
          <w:szCs w:val="22"/>
        </w:rPr>
        <w:t>Pzp</w:t>
      </w:r>
      <w:proofErr w:type="spellEnd"/>
      <w:r w:rsidR="000C0411" w:rsidRPr="008143DD">
        <w:rPr>
          <w:sz w:val="22"/>
          <w:szCs w:val="22"/>
        </w:rPr>
        <w:t>,</w:t>
      </w:r>
      <w:r w:rsidR="000C0411" w:rsidRPr="000A69E2">
        <w:rPr>
          <w:sz w:val="22"/>
          <w:szCs w:val="22"/>
        </w:rPr>
        <w:t xml:space="preserve"> wykonawca nie podlega wykluczeniu jeżeli udowodni zamawiającemu, że spełnił </w:t>
      </w:r>
      <w:r w:rsidR="000C0411" w:rsidRPr="000A69E2">
        <w:rPr>
          <w:b/>
          <w:sz w:val="22"/>
          <w:szCs w:val="22"/>
        </w:rPr>
        <w:t>łącznie</w:t>
      </w:r>
      <w:r w:rsidR="000C0411" w:rsidRPr="000A69E2">
        <w:rPr>
          <w:sz w:val="22"/>
          <w:szCs w:val="22"/>
        </w:rPr>
        <w:t xml:space="preserve"> następujące przesłanki:</w:t>
      </w:r>
    </w:p>
    <w:p w14:paraId="0FDBD55A" w14:textId="14BB92B3" w:rsidR="000C0411" w:rsidRPr="000A69E2" w:rsidRDefault="0004103E" w:rsidP="005C244B">
      <w:pPr>
        <w:pStyle w:val="Tekstpodstawowy"/>
        <w:spacing w:after="0"/>
        <w:ind w:left="709" w:right="20" w:hanging="349"/>
        <w:jc w:val="both"/>
        <w:rPr>
          <w:sz w:val="22"/>
          <w:szCs w:val="22"/>
        </w:rPr>
      </w:pPr>
      <w:r>
        <w:rPr>
          <w:sz w:val="22"/>
          <w:szCs w:val="22"/>
        </w:rPr>
        <w:t xml:space="preserve">a) </w:t>
      </w:r>
      <w:r w:rsidR="00AF064F">
        <w:rPr>
          <w:sz w:val="22"/>
          <w:szCs w:val="22"/>
        </w:rPr>
        <w:tab/>
      </w:r>
      <w:r w:rsidR="000C0411" w:rsidRPr="000A69E2">
        <w:rPr>
          <w:sz w:val="22"/>
          <w:szCs w:val="22"/>
        </w:rPr>
        <w:t>naprawił lub zobowiązał się do naprawienia szkody wyrządzonej przestępstwem, wykroczeniem lub swoim nieprawidłowym postępowaniem, w tym poprzez zadośćuczynienie pieniężne;</w:t>
      </w:r>
    </w:p>
    <w:p w14:paraId="7F94A074" w14:textId="769F8DEC" w:rsidR="000C0411" w:rsidRPr="000A69E2" w:rsidRDefault="0004103E" w:rsidP="005C244B">
      <w:pPr>
        <w:pStyle w:val="Tekstpodstawowy"/>
        <w:spacing w:after="0"/>
        <w:ind w:left="709" w:right="20" w:hanging="349"/>
        <w:jc w:val="both"/>
        <w:rPr>
          <w:sz w:val="22"/>
          <w:szCs w:val="22"/>
        </w:rPr>
      </w:pPr>
      <w:r>
        <w:rPr>
          <w:sz w:val="22"/>
          <w:szCs w:val="22"/>
        </w:rPr>
        <w:t xml:space="preserve">b) </w:t>
      </w:r>
      <w:r w:rsidR="00AF064F">
        <w:rPr>
          <w:sz w:val="22"/>
          <w:szCs w:val="22"/>
        </w:rPr>
        <w:tab/>
      </w:r>
      <w:r w:rsidR="000C0411" w:rsidRPr="000A69E2">
        <w:rPr>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03DC7C47" w14:textId="491ABBF0" w:rsidR="000C0411" w:rsidRPr="000A69E2" w:rsidRDefault="0004103E" w:rsidP="0007065A">
      <w:pPr>
        <w:pStyle w:val="Tekstpodstawowy"/>
        <w:spacing w:after="0"/>
        <w:ind w:left="709" w:right="20" w:hanging="349"/>
        <w:jc w:val="both"/>
        <w:rPr>
          <w:sz w:val="22"/>
          <w:szCs w:val="22"/>
        </w:rPr>
      </w:pPr>
      <w:r>
        <w:rPr>
          <w:sz w:val="22"/>
          <w:szCs w:val="22"/>
        </w:rPr>
        <w:t>c</w:t>
      </w:r>
      <w:r w:rsidR="000C0411" w:rsidRPr="000A69E2">
        <w:rPr>
          <w:sz w:val="22"/>
          <w:szCs w:val="22"/>
        </w:rPr>
        <w:t>)</w:t>
      </w:r>
      <w:r w:rsidR="00AF064F">
        <w:rPr>
          <w:sz w:val="22"/>
          <w:szCs w:val="22"/>
        </w:rPr>
        <w:tab/>
      </w:r>
      <w:r w:rsidR="000C0411" w:rsidRPr="000A69E2">
        <w:rPr>
          <w:sz w:val="22"/>
          <w:szCs w:val="22"/>
        </w:rPr>
        <w:t>podjął konkretne środki techniczne, organizacyjne i kadrowe, odpowiednie dla zapobiegania dalszym przestępstwom, wykroczeniom lub nieprawidłowemu postępowaniu, w szczególności:</w:t>
      </w:r>
    </w:p>
    <w:p w14:paraId="3C986644" w14:textId="46F26C82" w:rsidR="000C0411" w:rsidRPr="000A69E2" w:rsidRDefault="0004103E" w:rsidP="0007065A">
      <w:pPr>
        <w:pStyle w:val="Tekstpodstawowy"/>
        <w:spacing w:after="0"/>
        <w:ind w:left="851" w:right="20" w:hanging="142"/>
        <w:jc w:val="both"/>
        <w:rPr>
          <w:sz w:val="22"/>
          <w:szCs w:val="22"/>
        </w:rPr>
      </w:pPr>
      <w:r>
        <w:rPr>
          <w:sz w:val="22"/>
          <w:szCs w:val="22"/>
        </w:rPr>
        <w:t xml:space="preserve">- </w:t>
      </w:r>
      <w:r w:rsidR="000C0411" w:rsidRPr="000A69E2">
        <w:rPr>
          <w:sz w:val="22"/>
          <w:szCs w:val="22"/>
        </w:rPr>
        <w:t>zerwał wszelkie powiązania z osobami lub podmiotami odpowiedzialnymi za nieprawidłowe postępowanie wykonawcy,</w:t>
      </w:r>
    </w:p>
    <w:p w14:paraId="3D981A91" w14:textId="5C060453" w:rsidR="000C0411" w:rsidRPr="000A69E2" w:rsidRDefault="0004103E" w:rsidP="0007065A">
      <w:pPr>
        <w:pStyle w:val="Tekstpodstawowy"/>
        <w:spacing w:after="0"/>
        <w:ind w:left="851" w:right="20" w:hanging="142"/>
        <w:jc w:val="both"/>
        <w:rPr>
          <w:sz w:val="22"/>
          <w:szCs w:val="22"/>
        </w:rPr>
      </w:pPr>
      <w:r>
        <w:rPr>
          <w:sz w:val="22"/>
          <w:szCs w:val="22"/>
        </w:rPr>
        <w:t xml:space="preserve">- </w:t>
      </w:r>
      <w:r w:rsidR="000C0411" w:rsidRPr="000A69E2">
        <w:rPr>
          <w:sz w:val="22"/>
          <w:szCs w:val="22"/>
        </w:rPr>
        <w:t>zreorganizował personel,</w:t>
      </w:r>
    </w:p>
    <w:p w14:paraId="0F3FFAAE" w14:textId="217FBB1F" w:rsidR="000C0411" w:rsidRPr="000A69E2" w:rsidRDefault="0004103E" w:rsidP="0007065A">
      <w:pPr>
        <w:pStyle w:val="Tekstpodstawowy"/>
        <w:spacing w:after="0"/>
        <w:ind w:left="851" w:right="20" w:hanging="142"/>
        <w:jc w:val="both"/>
        <w:rPr>
          <w:sz w:val="22"/>
          <w:szCs w:val="22"/>
        </w:rPr>
      </w:pPr>
      <w:r>
        <w:rPr>
          <w:sz w:val="22"/>
          <w:szCs w:val="22"/>
        </w:rPr>
        <w:t xml:space="preserve">- </w:t>
      </w:r>
      <w:r w:rsidR="000C0411" w:rsidRPr="000A69E2">
        <w:rPr>
          <w:sz w:val="22"/>
          <w:szCs w:val="22"/>
        </w:rPr>
        <w:t>wdrożył system sprawozdawczości i kontroli,</w:t>
      </w:r>
    </w:p>
    <w:p w14:paraId="24809C0F" w14:textId="555094A7" w:rsidR="000C0411" w:rsidRPr="000A69E2" w:rsidRDefault="0004103E" w:rsidP="0007065A">
      <w:pPr>
        <w:pStyle w:val="Tekstpodstawowy"/>
        <w:spacing w:after="0"/>
        <w:ind w:left="851" w:right="20" w:hanging="142"/>
        <w:jc w:val="both"/>
        <w:rPr>
          <w:sz w:val="22"/>
          <w:szCs w:val="22"/>
        </w:rPr>
      </w:pPr>
      <w:r>
        <w:rPr>
          <w:sz w:val="22"/>
          <w:szCs w:val="22"/>
        </w:rPr>
        <w:t>-</w:t>
      </w:r>
      <w:r w:rsidR="0007065A">
        <w:rPr>
          <w:sz w:val="22"/>
          <w:szCs w:val="22"/>
        </w:rPr>
        <w:tab/>
      </w:r>
      <w:r w:rsidR="000C0411" w:rsidRPr="000A69E2">
        <w:rPr>
          <w:sz w:val="22"/>
          <w:szCs w:val="22"/>
        </w:rPr>
        <w:t>utworzył struktury audytu wewnętrznego do monitorowania przestrzegania przepisów, wewnętrznych regulacji lub standardów,</w:t>
      </w:r>
    </w:p>
    <w:p w14:paraId="74EFC3C9" w14:textId="7DA215C6" w:rsidR="000C0411" w:rsidRPr="000A69E2" w:rsidRDefault="0004103E" w:rsidP="0007065A">
      <w:pPr>
        <w:pStyle w:val="Tekstpodstawowy"/>
        <w:spacing w:after="40"/>
        <w:ind w:left="851" w:right="23" w:hanging="142"/>
        <w:jc w:val="both"/>
        <w:rPr>
          <w:sz w:val="22"/>
          <w:szCs w:val="22"/>
        </w:rPr>
      </w:pPr>
      <w:r>
        <w:rPr>
          <w:sz w:val="22"/>
          <w:szCs w:val="22"/>
        </w:rPr>
        <w:t>-</w:t>
      </w:r>
      <w:r w:rsidR="0007065A">
        <w:rPr>
          <w:sz w:val="22"/>
          <w:szCs w:val="22"/>
        </w:rPr>
        <w:tab/>
      </w:r>
      <w:r w:rsidR="000C0411" w:rsidRPr="000A69E2">
        <w:rPr>
          <w:sz w:val="22"/>
          <w:szCs w:val="22"/>
        </w:rPr>
        <w:t>wprowadził wewnętrzne regulacje dotyczące odpowiedzialności i odszkodowań za nieprzestrzeganie przepisów, wewnętrznych regulacji lub standardów.</w:t>
      </w:r>
    </w:p>
    <w:p w14:paraId="2D36FC25" w14:textId="77777777" w:rsidR="000C0411" w:rsidRPr="000A69E2" w:rsidRDefault="000C0411" w:rsidP="00C15F8A">
      <w:pPr>
        <w:pStyle w:val="Tekstpodstawowy"/>
        <w:ind w:left="357" w:right="23"/>
        <w:jc w:val="both"/>
        <w:rPr>
          <w:b/>
          <w:sz w:val="22"/>
          <w:szCs w:val="22"/>
        </w:rPr>
      </w:pPr>
      <w:r w:rsidRPr="000A69E2">
        <w:rPr>
          <w:b/>
          <w:sz w:val="22"/>
          <w:szCs w:val="22"/>
        </w:rPr>
        <w:t>Zamawiający ocenia, czy podjęte przez wykonawcę czynności są wystarczające do wykazania jego rzetelności, uwzględniając wagę i szczególne okoliczności czynu wykonawcy, a jeżeli uzna</w:t>
      </w:r>
      <w:r w:rsidR="005F74F8" w:rsidRPr="000A69E2">
        <w:rPr>
          <w:b/>
          <w:sz w:val="22"/>
          <w:szCs w:val="22"/>
        </w:rPr>
        <w:t>,</w:t>
      </w:r>
      <w:r w:rsidRPr="000A69E2">
        <w:rPr>
          <w:b/>
          <w:sz w:val="22"/>
          <w:szCs w:val="22"/>
        </w:rPr>
        <w:t xml:space="preserve"> że nie są wystarczające, wyklucza wykonawcę.</w:t>
      </w:r>
    </w:p>
    <w:p w14:paraId="3173D050" w14:textId="77777777" w:rsidR="0078519A" w:rsidRPr="000A69E2" w:rsidRDefault="0078519A" w:rsidP="00C15F8A">
      <w:pPr>
        <w:numPr>
          <w:ilvl w:val="0"/>
          <w:numId w:val="18"/>
        </w:numPr>
        <w:autoSpaceDE w:val="0"/>
        <w:autoSpaceDN w:val="0"/>
        <w:spacing w:after="40"/>
        <w:ind w:left="357" w:hanging="357"/>
        <w:jc w:val="both"/>
        <w:rPr>
          <w:i/>
          <w:sz w:val="22"/>
          <w:szCs w:val="22"/>
        </w:rPr>
      </w:pPr>
      <w:r w:rsidRPr="000A69E2">
        <w:rPr>
          <w:sz w:val="22"/>
          <w:szCs w:val="22"/>
        </w:rPr>
        <w:t>Do oferty wykonawca załącza również:</w:t>
      </w:r>
    </w:p>
    <w:p w14:paraId="430B61BB" w14:textId="77777777" w:rsidR="0078519A" w:rsidRPr="000A69E2" w:rsidRDefault="0078519A" w:rsidP="00C15F8A">
      <w:pPr>
        <w:numPr>
          <w:ilvl w:val="0"/>
          <w:numId w:val="19"/>
        </w:numPr>
        <w:spacing w:after="20"/>
        <w:ind w:left="709" w:right="-108" w:hanging="284"/>
        <w:jc w:val="both"/>
        <w:rPr>
          <w:b/>
          <w:sz w:val="22"/>
          <w:szCs w:val="22"/>
        </w:rPr>
      </w:pPr>
      <w:r w:rsidRPr="000A69E2">
        <w:rPr>
          <w:b/>
          <w:sz w:val="22"/>
          <w:szCs w:val="22"/>
        </w:rPr>
        <w:t xml:space="preserve">Pełnomocnictwo  </w:t>
      </w:r>
    </w:p>
    <w:p w14:paraId="26B12684" w14:textId="582CC950" w:rsidR="0078519A" w:rsidRPr="000A69E2" w:rsidRDefault="0078519A" w:rsidP="005C244B">
      <w:pPr>
        <w:pStyle w:val="Tekstpodstawowy"/>
        <w:numPr>
          <w:ilvl w:val="0"/>
          <w:numId w:val="10"/>
        </w:numPr>
        <w:spacing w:after="0"/>
        <w:ind w:left="993" w:right="20" w:hanging="284"/>
        <w:jc w:val="both"/>
        <w:rPr>
          <w:sz w:val="22"/>
          <w:szCs w:val="22"/>
        </w:rPr>
      </w:pPr>
      <w:r w:rsidRPr="000A69E2">
        <w:rPr>
          <w:sz w:val="22"/>
          <w:szCs w:val="22"/>
        </w:rPr>
        <w:t>Gdy umocowanie osoby składającej ofertę nie wynika z dokumentów rejestrowych</w:t>
      </w:r>
      <w:r w:rsidR="005F74F8" w:rsidRPr="000A69E2">
        <w:rPr>
          <w:sz w:val="22"/>
          <w:szCs w:val="22"/>
        </w:rPr>
        <w:t>,</w:t>
      </w:r>
      <w:r w:rsidRPr="000A69E2">
        <w:rPr>
          <w:sz w:val="22"/>
          <w:szCs w:val="22"/>
        </w:rPr>
        <w:t xml:space="preserve"> wykonawca, który składa ofertę za pośrednictwem pełnomocnika, </w:t>
      </w:r>
      <w:r w:rsidR="005F74F8" w:rsidRPr="000A69E2">
        <w:rPr>
          <w:sz w:val="22"/>
          <w:szCs w:val="22"/>
        </w:rPr>
        <w:t>po</w:t>
      </w:r>
      <w:r w:rsidRPr="000A69E2">
        <w:rPr>
          <w:sz w:val="22"/>
          <w:szCs w:val="22"/>
        </w:rPr>
        <w:t>winien dołączyć</w:t>
      </w:r>
      <w:r w:rsidR="00225666">
        <w:rPr>
          <w:sz w:val="22"/>
          <w:szCs w:val="22"/>
        </w:rPr>
        <w:t xml:space="preserve"> </w:t>
      </w:r>
      <w:r w:rsidRPr="000A69E2">
        <w:rPr>
          <w:sz w:val="22"/>
          <w:szCs w:val="22"/>
        </w:rPr>
        <w:t>do oferty</w:t>
      </w:r>
      <w:r w:rsidR="00225666">
        <w:rPr>
          <w:sz w:val="22"/>
          <w:szCs w:val="22"/>
        </w:rPr>
        <w:t xml:space="preserve"> </w:t>
      </w:r>
      <w:r w:rsidRPr="000A69E2">
        <w:rPr>
          <w:sz w:val="22"/>
          <w:szCs w:val="22"/>
        </w:rPr>
        <w:t xml:space="preserve">dokument pełnomocnictwa obejmujący swym zakresem umocowanie do złożenia oferty lub do złożenia oferty i podpisania umowy. </w:t>
      </w:r>
    </w:p>
    <w:p w14:paraId="751F58C9" w14:textId="77777777" w:rsidR="0078519A" w:rsidRPr="000A69E2" w:rsidRDefault="0078519A" w:rsidP="00C15F8A">
      <w:pPr>
        <w:pStyle w:val="Tekstpodstawowy"/>
        <w:numPr>
          <w:ilvl w:val="0"/>
          <w:numId w:val="10"/>
        </w:numPr>
        <w:spacing w:after="20"/>
        <w:ind w:left="993" w:right="23" w:hanging="284"/>
        <w:jc w:val="both"/>
        <w:rPr>
          <w:sz w:val="22"/>
          <w:szCs w:val="22"/>
        </w:rPr>
      </w:pPr>
      <w:r w:rsidRPr="000A69E2">
        <w:rPr>
          <w:sz w:val="22"/>
          <w:szCs w:val="22"/>
        </w:rPr>
        <w:t>W przypadku wykonawców ubiegających się wsp</w:t>
      </w:r>
      <w:r w:rsidR="005A7BEC" w:rsidRPr="000A69E2">
        <w:rPr>
          <w:sz w:val="22"/>
          <w:szCs w:val="22"/>
        </w:rPr>
        <w:t>ólnie o udzielenie zamówienia w</w:t>
      </w:r>
      <w:r w:rsidRPr="000A69E2">
        <w:rPr>
          <w:sz w:val="22"/>
          <w:szCs w:val="22"/>
        </w:rPr>
        <w:t xml:space="preserve">ykonawcy zobowiązani są do ustanowienia pełnomocnika. Dokument pełnomocnictwa, z </w:t>
      </w:r>
      <w:r w:rsidRPr="000A69E2">
        <w:rPr>
          <w:sz w:val="22"/>
          <w:szCs w:val="22"/>
        </w:rPr>
        <w:lastRenderedPageBreak/>
        <w:t xml:space="preserve">treści którego będzie wynikało umocowanie do reprezentowania w postępowaniu o udzielenie zamówienia tych wykonawców należy załączyć do oferty. </w:t>
      </w:r>
    </w:p>
    <w:p w14:paraId="4E9E181F" w14:textId="77777777" w:rsidR="00E72E22" w:rsidRPr="000A69E2" w:rsidRDefault="00E72E22" w:rsidP="005C244B">
      <w:pPr>
        <w:ind w:left="709"/>
        <w:jc w:val="both"/>
        <w:rPr>
          <w:rFonts w:eastAsiaTheme="majorEastAsia"/>
          <w:b/>
          <w:bCs/>
          <w:sz w:val="22"/>
          <w:szCs w:val="22"/>
          <w:lang w:eastAsia="en-US"/>
        </w:rPr>
      </w:pPr>
      <w:r w:rsidRPr="000A69E2">
        <w:rPr>
          <w:rFonts w:eastAsiaTheme="majorEastAsia"/>
          <w:bCs/>
          <w:sz w:val="22"/>
          <w:szCs w:val="22"/>
          <w:lang w:eastAsia="en-US"/>
        </w:rPr>
        <w:t>Pełnomocnictwo powinno być załączone do oferty i powinno zawierać w szczególności wskazanie:</w:t>
      </w:r>
    </w:p>
    <w:p w14:paraId="221035E7" w14:textId="77777777" w:rsidR="00E72E22" w:rsidRPr="000A69E2" w:rsidRDefault="00E72E22" w:rsidP="005C244B">
      <w:pPr>
        <w:numPr>
          <w:ilvl w:val="0"/>
          <w:numId w:val="4"/>
        </w:numPr>
        <w:ind w:left="851" w:hanging="142"/>
        <w:jc w:val="both"/>
        <w:rPr>
          <w:rFonts w:eastAsiaTheme="majorEastAsia"/>
          <w:b/>
          <w:bCs/>
          <w:sz w:val="22"/>
          <w:szCs w:val="22"/>
          <w:lang w:eastAsia="en-US"/>
        </w:rPr>
      </w:pPr>
      <w:r w:rsidRPr="000A69E2">
        <w:rPr>
          <w:rFonts w:eastAsiaTheme="majorEastAsia"/>
          <w:bCs/>
          <w:sz w:val="22"/>
          <w:szCs w:val="22"/>
          <w:lang w:eastAsia="en-US"/>
        </w:rPr>
        <w:t>postępowania o zamówienie publiczne, którego dotyczy,</w:t>
      </w:r>
    </w:p>
    <w:p w14:paraId="62F0B42F" w14:textId="77777777" w:rsidR="00E72E22" w:rsidRPr="000A69E2" w:rsidRDefault="00E72E22" w:rsidP="005C244B">
      <w:pPr>
        <w:numPr>
          <w:ilvl w:val="0"/>
          <w:numId w:val="4"/>
        </w:numPr>
        <w:ind w:left="851" w:hanging="142"/>
        <w:jc w:val="both"/>
        <w:rPr>
          <w:rFonts w:eastAsiaTheme="majorEastAsia"/>
          <w:bCs/>
          <w:sz w:val="22"/>
          <w:szCs w:val="22"/>
          <w:lang w:eastAsia="en-US"/>
        </w:rPr>
      </w:pPr>
      <w:r w:rsidRPr="000A69E2">
        <w:rPr>
          <w:rFonts w:eastAsiaTheme="majorEastAsia"/>
          <w:bCs/>
          <w:sz w:val="22"/>
          <w:szCs w:val="22"/>
          <w:lang w:eastAsia="en-US"/>
        </w:rPr>
        <w:t>wszystkich wykonawców ubiegających się wspólnie o udzielenie zamówienia wymienionych z nazwy z określeniem adresu siedziby,</w:t>
      </w:r>
    </w:p>
    <w:p w14:paraId="11BEC6CC" w14:textId="3F852926" w:rsidR="002E7301" w:rsidRPr="00EC4725" w:rsidRDefault="005A7BEC" w:rsidP="00C15F8A">
      <w:pPr>
        <w:numPr>
          <w:ilvl w:val="0"/>
          <w:numId w:val="4"/>
        </w:numPr>
        <w:spacing w:after="20"/>
        <w:ind w:left="851" w:hanging="142"/>
        <w:jc w:val="both"/>
        <w:rPr>
          <w:rFonts w:eastAsiaTheme="majorEastAsia"/>
          <w:bCs/>
          <w:sz w:val="22"/>
          <w:szCs w:val="22"/>
          <w:lang w:eastAsia="en-US"/>
        </w:rPr>
      </w:pPr>
      <w:r w:rsidRPr="000A69E2">
        <w:rPr>
          <w:rFonts w:eastAsiaTheme="majorEastAsia"/>
          <w:bCs/>
          <w:sz w:val="22"/>
          <w:szCs w:val="22"/>
          <w:lang w:eastAsia="en-US"/>
        </w:rPr>
        <w:t>ustanowionego p</w:t>
      </w:r>
      <w:r w:rsidR="00E72E22" w:rsidRPr="000A69E2">
        <w:rPr>
          <w:rFonts w:eastAsiaTheme="majorEastAsia"/>
          <w:bCs/>
          <w:sz w:val="22"/>
          <w:szCs w:val="22"/>
          <w:lang w:eastAsia="en-US"/>
        </w:rPr>
        <w:t>ełnomocnika oraz zakresu jego umocowania.</w:t>
      </w:r>
    </w:p>
    <w:p w14:paraId="19339BDE" w14:textId="3B2EE973" w:rsidR="005A7BEC" w:rsidRPr="000A69E2" w:rsidRDefault="0078519A" w:rsidP="005C244B">
      <w:pPr>
        <w:pStyle w:val="Tekstpodstawowy"/>
        <w:spacing w:after="0"/>
        <w:ind w:left="709" w:right="20"/>
        <w:jc w:val="both"/>
        <w:rPr>
          <w:b/>
          <w:sz w:val="22"/>
          <w:szCs w:val="22"/>
        </w:rPr>
      </w:pPr>
      <w:r w:rsidRPr="000A69E2">
        <w:rPr>
          <w:b/>
          <w:sz w:val="22"/>
          <w:szCs w:val="22"/>
        </w:rPr>
        <w:t>Wymagana forma:</w:t>
      </w:r>
    </w:p>
    <w:p w14:paraId="6BEF4B05" w14:textId="77777777" w:rsidR="005A7BEC" w:rsidRPr="000A69E2" w:rsidRDefault="004835A1" w:rsidP="005C244B">
      <w:pPr>
        <w:pStyle w:val="Tekstpodstawowy"/>
        <w:spacing w:after="0"/>
        <w:ind w:left="709" w:right="20"/>
        <w:jc w:val="both"/>
        <w:rPr>
          <w:sz w:val="22"/>
          <w:szCs w:val="22"/>
        </w:rPr>
      </w:pPr>
      <w:r w:rsidRPr="000A69E2">
        <w:rPr>
          <w:sz w:val="22"/>
          <w:szCs w:val="22"/>
        </w:rPr>
        <w:t xml:space="preserve">Pełnomocnictwo powinno zostać złożone </w:t>
      </w:r>
      <w:r w:rsidR="005A7BEC" w:rsidRPr="000A69E2">
        <w:rPr>
          <w:sz w:val="22"/>
          <w:szCs w:val="22"/>
        </w:rPr>
        <w:t xml:space="preserve">w formie elektronicznej lub w postaci elektronicznej opatrzonej podpisem zaufanym, lub podpisem osobistym. </w:t>
      </w:r>
    </w:p>
    <w:p w14:paraId="53638776" w14:textId="1C832863" w:rsidR="00887365" w:rsidRPr="005C244B" w:rsidRDefault="00DC3711" w:rsidP="00694848">
      <w:pPr>
        <w:pStyle w:val="Tekstpodstawowy"/>
        <w:spacing w:after="80"/>
        <w:ind w:left="709" w:right="23"/>
        <w:jc w:val="both"/>
        <w:rPr>
          <w:sz w:val="22"/>
          <w:szCs w:val="22"/>
        </w:rPr>
      </w:pPr>
      <w:r w:rsidRPr="000A69E2">
        <w:rPr>
          <w:sz w:val="22"/>
          <w:szCs w:val="22"/>
        </w:rPr>
        <w:t>Dopuszcza się również przedłożenie elektronicznej kopii dokumentu poświadczonej</w:t>
      </w:r>
      <w:r w:rsidR="005A7BEC" w:rsidRPr="000A69E2">
        <w:rPr>
          <w:sz w:val="22"/>
          <w:szCs w:val="22"/>
        </w:rPr>
        <w:t xml:space="preserve"> za zgodność z oryginałem</w:t>
      </w:r>
      <w:r w:rsidRPr="000A69E2">
        <w:rPr>
          <w:sz w:val="22"/>
          <w:szCs w:val="22"/>
        </w:rPr>
        <w:t xml:space="preserve"> przez notariusza, tj. podpisanej</w:t>
      </w:r>
      <w:r w:rsidR="005A7BEC" w:rsidRPr="000A69E2">
        <w:rPr>
          <w:sz w:val="22"/>
          <w:szCs w:val="22"/>
        </w:rPr>
        <w:t xml:space="preserve"> kwalifikowanym podpisem elektronicznym osoby posiadającej uprawnienia notariusza</w:t>
      </w:r>
      <w:r w:rsidR="005F74F8" w:rsidRPr="000A69E2">
        <w:rPr>
          <w:sz w:val="22"/>
          <w:szCs w:val="22"/>
        </w:rPr>
        <w:t>.</w:t>
      </w:r>
    </w:p>
    <w:p w14:paraId="2C50A983" w14:textId="77777777" w:rsidR="0078519A" w:rsidRPr="000A69E2" w:rsidRDefault="0078519A" w:rsidP="00C15F8A">
      <w:pPr>
        <w:numPr>
          <w:ilvl w:val="0"/>
          <w:numId w:val="19"/>
        </w:numPr>
        <w:spacing w:after="20"/>
        <w:ind w:left="709" w:right="-108" w:hanging="284"/>
        <w:jc w:val="both"/>
        <w:rPr>
          <w:b/>
          <w:sz w:val="22"/>
          <w:szCs w:val="22"/>
        </w:rPr>
      </w:pPr>
      <w:r w:rsidRPr="000A69E2">
        <w:rPr>
          <w:b/>
          <w:sz w:val="22"/>
          <w:szCs w:val="22"/>
        </w:rPr>
        <w:t>Oświadczenie wykonawców wspólnie ubiegających się o udzielenie zamówienia</w:t>
      </w:r>
    </w:p>
    <w:p w14:paraId="2D83D2CB" w14:textId="52B40A5F" w:rsidR="0078519A" w:rsidRPr="00A65DF3" w:rsidRDefault="0078519A" w:rsidP="00C15F8A">
      <w:pPr>
        <w:pStyle w:val="Tekstpodstawowy"/>
        <w:numPr>
          <w:ilvl w:val="0"/>
          <w:numId w:val="6"/>
        </w:numPr>
        <w:spacing w:after="20"/>
        <w:ind w:left="993" w:right="23" w:hanging="284"/>
        <w:jc w:val="both"/>
        <w:rPr>
          <w:sz w:val="22"/>
          <w:szCs w:val="22"/>
        </w:rPr>
      </w:pPr>
      <w:r w:rsidRPr="000A69E2">
        <w:rPr>
          <w:sz w:val="22"/>
          <w:szCs w:val="22"/>
        </w:rPr>
        <w:t xml:space="preserve">Wykonawcy wspólnie ubiegający się o udzielenie zamówienia, spośród których tylko jeden spełnia warunek dotyczący uprawnień, są zobowiązani dołączyć do oferty oświadczenie, z </w:t>
      </w:r>
      <w:r w:rsidRPr="006A725C">
        <w:rPr>
          <w:sz w:val="22"/>
          <w:szCs w:val="22"/>
        </w:rPr>
        <w:t xml:space="preserve">którego wynika, które </w:t>
      </w:r>
      <w:r w:rsidRPr="00A65DF3">
        <w:rPr>
          <w:sz w:val="22"/>
          <w:szCs w:val="22"/>
        </w:rPr>
        <w:t>dostawy wykonają poszczególni wykonawcy.</w:t>
      </w:r>
    </w:p>
    <w:p w14:paraId="2113B124" w14:textId="77777777" w:rsidR="00887365" w:rsidRPr="00A65DF3" w:rsidRDefault="00887365" w:rsidP="005C244B">
      <w:pPr>
        <w:pStyle w:val="Tekstpodstawowy"/>
        <w:spacing w:after="0"/>
        <w:ind w:left="709" w:right="20"/>
        <w:jc w:val="both"/>
        <w:rPr>
          <w:b/>
          <w:sz w:val="22"/>
          <w:szCs w:val="22"/>
        </w:rPr>
      </w:pPr>
      <w:r w:rsidRPr="00A65DF3">
        <w:rPr>
          <w:b/>
          <w:sz w:val="22"/>
          <w:szCs w:val="22"/>
        </w:rPr>
        <w:t>Wymagana forma:</w:t>
      </w:r>
    </w:p>
    <w:p w14:paraId="4AF50E06" w14:textId="54A5934C" w:rsidR="008163E3" w:rsidRPr="00A65DF3" w:rsidRDefault="005F74F8" w:rsidP="0060517B">
      <w:pPr>
        <w:pStyle w:val="Tekstpodstawowy"/>
        <w:spacing w:after="80"/>
        <w:ind w:left="709" w:right="23"/>
        <w:jc w:val="both"/>
        <w:rPr>
          <w:sz w:val="22"/>
          <w:szCs w:val="22"/>
        </w:rPr>
      </w:pPr>
      <w:r w:rsidRPr="00A65DF3">
        <w:rPr>
          <w:sz w:val="22"/>
          <w:szCs w:val="22"/>
        </w:rPr>
        <w:t>W</w:t>
      </w:r>
      <w:r w:rsidR="00887365" w:rsidRPr="00A65DF3">
        <w:rPr>
          <w:sz w:val="22"/>
          <w:szCs w:val="22"/>
        </w:rPr>
        <w:t xml:space="preserve">ykonawcy składają </w:t>
      </w:r>
      <w:r w:rsidRPr="00A65DF3">
        <w:rPr>
          <w:sz w:val="22"/>
          <w:szCs w:val="22"/>
        </w:rPr>
        <w:t xml:space="preserve">oświadczenia </w:t>
      </w:r>
      <w:r w:rsidR="00887365" w:rsidRPr="00A65DF3">
        <w:rPr>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36B1AD59" w14:textId="02B8AEEF" w:rsidR="0078519A" w:rsidRPr="00A65DF3" w:rsidRDefault="0078519A" w:rsidP="00C15F8A">
      <w:pPr>
        <w:numPr>
          <w:ilvl w:val="0"/>
          <w:numId w:val="19"/>
        </w:numPr>
        <w:spacing w:after="40"/>
        <w:ind w:left="709" w:right="-108" w:hanging="284"/>
        <w:jc w:val="both"/>
        <w:rPr>
          <w:b/>
          <w:sz w:val="22"/>
          <w:szCs w:val="22"/>
        </w:rPr>
      </w:pPr>
      <w:r w:rsidRPr="00A65DF3">
        <w:rPr>
          <w:b/>
          <w:sz w:val="22"/>
          <w:szCs w:val="22"/>
        </w:rPr>
        <w:t xml:space="preserve">Przedmiotowe środki dowodowe wskazane w </w:t>
      </w:r>
      <w:r w:rsidR="005F74F8" w:rsidRPr="00A65DF3">
        <w:rPr>
          <w:b/>
          <w:sz w:val="22"/>
          <w:szCs w:val="22"/>
        </w:rPr>
        <w:t>r</w:t>
      </w:r>
      <w:r w:rsidRPr="00A65DF3">
        <w:rPr>
          <w:b/>
          <w:sz w:val="22"/>
          <w:szCs w:val="22"/>
        </w:rPr>
        <w:t xml:space="preserve">ozdziale II </w:t>
      </w:r>
      <w:r w:rsidR="00F67226" w:rsidRPr="00A65DF3">
        <w:rPr>
          <w:b/>
          <w:sz w:val="22"/>
          <w:szCs w:val="22"/>
        </w:rPr>
        <w:t>ust.</w:t>
      </w:r>
      <w:r w:rsidR="005F74F8" w:rsidRPr="00A65DF3">
        <w:rPr>
          <w:b/>
          <w:sz w:val="22"/>
          <w:szCs w:val="22"/>
        </w:rPr>
        <w:t xml:space="preserve"> </w:t>
      </w:r>
      <w:r w:rsidRPr="00A65DF3">
        <w:rPr>
          <w:b/>
          <w:sz w:val="22"/>
          <w:szCs w:val="22"/>
        </w:rPr>
        <w:t xml:space="preserve">5 </w:t>
      </w:r>
    </w:p>
    <w:p w14:paraId="2527132A" w14:textId="77777777" w:rsidR="007710B0" w:rsidRPr="00694848" w:rsidRDefault="00A1128B" w:rsidP="00694848">
      <w:pPr>
        <w:spacing w:after="60"/>
        <w:ind w:left="709" w:right="-108"/>
        <w:jc w:val="both"/>
        <w:rPr>
          <w:sz w:val="22"/>
          <w:szCs w:val="22"/>
        </w:rPr>
      </w:pPr>
      <w:r w:rsidRPr="00694848">
        <w:rPr>
          <w:sz w:val="22"/>
          <w:szCs w:val="22"/>
        </w:rPr>
        <w:t>Wykonawcy składają</w:t>
      </w:r>
      <w:r w:rsidR="007710B0" w:rsidRPr="00694848">
        <w:rPr>
          <w:sz w:val="22"/>
          <w:szCs w:val="22"/>
        </w:rPr>
        <w:t>:</w:t>
      </w:r>
    </w:p>
    <w:p w14:paraId="2DC5CFD5" w14:textId="6CAB800B" w:rsidR="0007065A" w:rsidRDefault="007710B0" w:rsidP="002E1F4A">
      <w:pPr>
        <w:spacing w:after="20"/>
        <w:ind w:left="851" w:right="-108" w:hanging="142"/>
        <w:jc w:val="both"/>
        <w:rPr>
          <w:color w:val="FF0000"/>
        </w:rPr>
      </w:pPr>
      <w:r w:rsidRPr="00EA40CD">
        <w:rPr>
          <w:sz w:val="22"/>
          <w:szCs w:val="22"/>
        </w:rPr>
        <w:t>-</w:t>
      </w:r>
      <w:r w:rsidR="00694848" w:rsidRPr="00EA40CD">
        <w:rPr>
          <w:sz w:val="22"/>
          <w:szCs w:val="22"/>
        </w:rPr>
        <w:tab/>
      </w:r>
      <w:r w:rsidR="00ED689B" w:rsidRPr="00ED689B">
        <w:rPr>
          <w:sz w:val="22"/>
          <w:szCs w:val="22"/>
        </w:rPr>
        <w:t xml:space="preserve">materiały informacyjne dotyczące przedmiotu zamówienia zgodne z opisem przedmiotu zamówienia, z których ma wynikać potwierdzenie wszystkich parametrów technicznych wyspecyfikowanych </w:t>
      </w:r>
      <w:r w:rsidR="00ED689B" w:rsidRPr="00122DE6">
        <w:rPr>
          <w:sz w:val="22"/>
          <w:szCs w:val="22"/>
        </w:rPr>
        <w:t xml:space="preserve">przez Zamawiającego </w:t>
      </w:r>
      <w:r w:rsidR="00122DE6" w:rsidRPr="00122DE6">
        <w:rPr>
          <w:sz w:val="22"/>
          <w:szCs w:val="22"/>
        </w:rPr>
        <w:t xml:space="preserve">dla </w:t>
      </w:r>
      <w:r w:rsidR="005B3CD1" w:rsidRPr="002C62F0">
        <w:rPr>
          <w:sz w:val="22"/>
          <w:szCs w:val="22"/>
        </w:rPr>
        <w:t>poszczególnych kabin akustycznych</w:t>
      </w:r>
      <w:r w:rsidR="004614DC" w:rsidRPr="002C62F0">
        <w:rPr>
          <w:sz w:val="22"/>
          <w:szCs w:val="22"/>
        </w:rPr>
        <w:t>.</w:t>
      </w:r>
    </w:p>
    <w:p w14:paraId="0E985DCF" w14:textId="3F93069E" w:rsidR="00122DE6" w:rsidRPr="00122DE6" w:rsidRDefault="00122DE6" w:rsidP="00122DE6">
      <w:pPr>
        <w:spacing w:after="40"/>
        <w:ind w:left="993" w:right="-108" w:hanging="284"/>
        <w:jc w:val="both"/>
        <w:rPr>
          <w:b/>
          <w:sz w:val="22"/>
          <w:szCs w:val="22"/>
        </w:rPr>
      </w:pPr>
      <w:r w:rsidRPr="00A65DF3">
        <w:rPr>
          <w:b/>
          <w:sz w:val="22"/>
          <w:szCs w:val="22"/>
        </w:rPr>
        <w:t>Wymagana forma:</w:t>
      </w:r>
    </w:p>
    <w:p w14:paraId="0214607D" w14:textId="1C6C18FD" w:rsidR="006930FD" w:rsidRPr="00C15F8A" w:rsidRDefault="006930FD" w:rsidP="00C15F8A">
      <w:pPr>
        <w:ind w:left="709" w:right="-108"/>
        <w:jc w:val="both"/>
        <w:rPr>
          <w:sz w:val="22"/>
          <w:szCs w:val="22"/>
        </w:rPr>
      </w:pPr>
      <w:r w:rsidRPr="00694848">
        <w:rPr>
          <w:sz w:val="22"/>
          <w:szCs w:val="22"/>
        </w:rPr>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110E74A" w14:textId="43389A7C" w:rsidR="006930FD" w:rsidRPr="006930FD" w:rsidRDefault="004835A1" w:rsidP="006930FD">
      <w:pPr>
        <w:numPr>
          <w:ilvl w:val="0"/>
          <w:numId w:val="19"/>
        </w:numPr>
        <w:ind w:left="709" w:right="-108" w:hanging="284"/>
        <w:jc w:val="both"/>
        <w:rPr>
          <w:b/>
          <w:sz w:val="22"/>
          <w:szCs w:val="22"/>
        </w:rPr>
      </w:pPr>
      <w:r w:rsidRPr="009572EB">
        <w:rPr>
          <w:b/>
          <w:sz w:val="22"/>
          <w:szCs w:val="22"/>
        </w:rPr>
        <w:t xml:space="preserve">Wykaz rozwiązań równoważnych </w:t>
      </w:r>
      <w:r w:rsidR="009F01BF" w:rsidRPr="009572EB">
        <w:rPr>
          <w:b/>
          <w:sz w:val="22"/>
          <w:szCs w:val="22"/>
        </w:rPr>
        <w:t>–</w:t>
      </w:r>
      <w:r w:rsidR="00776551">
        <w:rPr>
          <w:b/>
          <w:sz w:val="22"/>
          <w:szCs w:val="22"/>
        </w:rPr>
        <w:t xml:space="preserve"> </w:t>
      </w:r>
      <w:r w:rsidRPr="009572EB">
        <w:rPr>
          <w:sz w:val="22"/>
          <w:szCs w:val="22"/>
        </w:rPr>
        <w:t xml:space="preserve">wykonawca, który powołuje się na rozwiązania równoważne, jest </w:t>
      </w:r>
      <w:r w:rsidR="009F01BF" w:rsidRPr="009572EB">
        <w:rPr>
          <w:sz w:val="22"/>
          <w:szCs w:val="22"/>
        </w:rPr>
        <w:t>z</w:t>
      </w:r>
      <w:r w:rsidRPr="009572EB">
        <w:rPr>
          <w:sz w:val="22"/>
          <w:szCs w:val="22"/>
        </w:rPr>
        <w:t>obowiązany wykazać, że oferowane przez niego rozwiązanie spełnia wymagania określone przez zamawiającego. W takim przypadku</w:t>
      </w:r>
      <w:r w:rsidR="00225666" w:rsidRPr="009572EB">
        <w:rPr>
          <w:sz w:val="22"/>
          <w:szCs w:val="22"/>
        </w:rPr>
        <w:t xml:space="preserve"> </w:t>
      </w:r>
      <w:r w:rsidRPr="009572EB">
        <w:rPr>
          <w:sz w:val="22"/>
          <w:szCs w:val="22"/>
        </w:rPr>
        <w:t>wykonawca załącza do oferty wykaz rozwiązań równoważnych</w:t>
      </w:r>
      <w:r w:rsidR="00225666" w:rsidRPr="009572EB">
        <w:rPr>
          <w:sz w:val="22"/>
          <w:szCs w:val="22"/>
        </w:rPr>
        <w:t xml:space="preserve"> </w:t>
      </w:r>
      <w:r w:rsidRPr="009572EB">
        <w:rPr>
          <w:sz w:val="22"/>
          <w:szCs w:val="22"/>
        </w:rPr>
        <w:t>z jego opisem lub normami.</w:t>
      </w:r>
    </w:p>
    <w:p w14:paraId="6D8B59D7" w14:textId="77777777" w:rsidR="006930FD" w:rsidRPr="00C15F8A" w:rsidRDefault="006930FD" w:rsidP="006930FD">
      <w:pPr>
        <w:ind w:left="709" w:right="-108"/>
        <w:jc w:val="both"/>
        <w:rPr>
          <w:b/>
          <w:sz w:val="2"/>
          <w:szCs w:val="2"/>
        </w:rPr>
      </w:pPr>
    </w:p>
    <w:p w14:paraId="1B2C113A" w14:textId="2653347A" w:rsidR="00DC6E39" w:rsidRPr="009572EB" w:rsidRDefault="00DC6E39" w:rsidP="00DE129A">
      <w:pPr>
        <w:pStyle w:val="Tekstpodstawowy"/>
        <w:spacing w:after="0"/>
        <w:ind w:left="709" w:right="23"/>
        <w:jc w:val="both"/>
        <w:rPr>
          <w:b/>
          <w:sz w:val="22"/>
          <w:szCs w:val="22"/>
        </w:rPr>
      </w:pPr>
      <w:r w:rsidRPr="009572EB">
        <w:rPr>
          <w:b/>
          <w:sz w:val="22"/>
          <w:szCs w:val="22"/>
        </w:rPr>
        <w:t>Wymagana forma:</w:t>
      </w:r>
    </w:p>
    <w:p w14:paraId="049DB0F2" w14:textId="77777777" w:rsidR="00DC6E39" w:rsidRPr="009572EB" w:rsidRDefault="00DC6E39" w:rsidP="00694848">
      <w:pPr>
        <w:pStyle w:val="Tekstpodstawowy"/>
        <w:spacing w:after="80"/>
        <w:ind w:left="709" w:right="23"/>
        <w:jc w:val="both"/>
        <w:rPr>
          <w:sz w:val="22"/>
          <w:szCs w:val="22"/>
        </w:rPr>
      </w:pPr>
      <w:r w:rsidRPr="009572EB">
        <w:rPr>
          <w:sz w:val="22"/>
          <w:szCs w:val="22"/>
        </w:rPr>
        <w:t>Wykaz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453AE77E" w14:textId="0C6B907B" w:rsidR="00CD2BD8" w:rsidRDefault="00887365" w:rsidP="00C15F8A">
      <w:pPr>
        <w:numPr>
          <w:ilvl w:val="0"/>
          <w:numId w:val="19"/>
        </w:numPr>
        <w:spacing w:after="20"/>
        <w:ind w:left="709" w:right="-108" w:hanging="284"/>
        <w:jc w:val="both"/>
        <w:rPr>
          <w:sz w:val="22"/>
          <w:szCs w:val="22"/>
        </w:rPr>
      </w:pPr>
      <w:r w:rsidRPr="0055100A">
        <w:rPr>
          <w:b/>
          <w:sz w:val="22"/>
          <w:szCs w:val="22"/>
        </w:rPr>
        <w:t>Zastrzeżenie tajemnicy przedsiębiorstwa</w:t>
      </w:r>
      <w:r w:rsidR="00225666">
        <w:rPr>
          <w:b/>
          <w:sz w:val="22"/>
          <w:szCs w:val="22"/>
        </w:rPr>
        <w:t xml:space="preserve"> </w:t>
      </w:r>
      <w:r w:rsidR="009F01BF" w:rsidRPr="0055100A">
        <w:rPr>
          <w:sz w:val="22"/>
          <w:szCs w:val="22"/>
        </w:rPr>
        <w:t>–</w:t>
      </w:r>
      <w:r w:rsidRPr="0055100A">
        <w:rPr>
          <w:sz w:val="22"/>
          <w:szCs w:val="22"/>
        </w:rPr>
        <w:t xml:space="preserve"> w sytuacji, gdy oferta lub inne dokumenty składane w toku postępowania będą zawierały tajemnicę przedsiębiorstwa, wykonawca, wraz z przekazaniem takich informacji, zastrzega, że nie mogą być one udostępniane</w:t>
      </w:r>
      <w:r w:rsidR="00065D2D" w:rsidRPr="0055100A">
        <w:rPr>
          <w:sz w:val="22"/>
          <w:szCs w:val="22"/>
        </w:rPr>
        <w:t>,</w:t>
      </w:r>
      <w:r w:rsidRPr="0055100A">
        <w:rPr>
          <w:sz w:val="22"/>
          <w:szCs w:val="22"/>
        </w:rPr>
        <w:t xml:space="preserve"> oraz wykazuje, że zastrzeżone informacje stanowią tajemnicę przedsiębiorstwa w rozumieniu przepisów ustawy z 16 kwietnia 1993 r. o zwalczaniu nieuczciwej konkurencji</w:t>
      </w:r>
      <w:r w:rsidR="009F01BF" w:rsidRPr="0055100A">
        <w:rPr>
          <w:sz w:val="22"/>
          <w:szCs w:val="22"/>
        </w:rPr>
        <w:t>.</w:t>
      </w:r>
    </w:p>
    <w:p w14:paraId="19CD9655" w14:textId="77777777" w:rsidR="00251D24" w:rsidRDefault="00251D24" w:rsidP="00251D24">
      <w:pPr>
        <w:spacing w:after="20"/>
        <w:ind w:right="-108"/>
        <w:jc w:val="both"/>
        <w:rPr>
          <w:sz w:val="22"/>
          <w:szCs w:val="22"/>
        </w:rPr>
      </w:pPr>
    </w:p>
    <w:p w14:paraId="307C8F93" w14:textId="77777777" w:rsidR="00251D24" w:rsidRPr="002B1AE1" w:rsidRDefault="00251D24" w:rsidP="00251D24">
      <w:pPr>
        <w:spacing w:after="20"/>
        <w:ind w:right="-108"/>
        <w:jc w:val="both"/>
        <w:rPr>
          <w:sz w:val="22"/>
          <w:szCs w:val="22"/>
        </w:rPr>
      </w:pPr>
    </w:p>
    <w:p w14:paraId="7341B84A" w14:textId="4BB04B05" w:rsidR="00DC6E39" w:rsidRPr="0055100A" w:rsidRDefault="00DC6E39" w:rsidP="005C244B">
      <w:pPr>
        <w:pStyle w:val="Tekstpodstawowy"/>
        <w:spacing w:after="0"/>
        <w:ind w:left="709" w:right="20"/>
        <w:jc w:val="both"/>
        <w:rPr>
          <w:b/>
          <w:sz w:val="22"/>
          <w:szCs w:val="22"/>
        </w:rPr>
      </w:pPr>
      <w:r w:rsidRPr="0055100A">
        <w:rPr>
          <w:b/>
          <w:sz w:val="22"/>
          <w:szCs w:val="22"/>
        </w:rPr>
        <w:lastRenderedPageBreak/>
        <w:t>Wymagana forma:</w:t>
      </w:r>
    </w:p>
    <w:p w14:paraId="0B6314A6" w14:textId="33EA2408" w:rsidR="00170CE0" w:rsidRDefault="00DC6E39" w:rsidP="009B5939">
      <w:pPr>
        <w:pStyle w:val="Tekstpodstawowy"/>
        <w:spacing w:after="0"/>
        <w:ind w:left="709" w:right="23"/>
        <w:jc w:val="both"/>
        <w:rPr>
          <w:sz w:val="22"/>
          <w:szCs w:val="22"/>
        </w:rPr>
      </w:pPr>
      <w:r w:rsidRPr="0055100A">
        <w:rPr>
          <w:sz w:val="22"/>
          <w:szCs w:val="22"/>
        </w:rPr>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58BCB05F" w14:textId="77777777" w:rsidR="003D084C" w:rsidRPr="00C15F8A" w:rsidRDefault="003D084C" w:rsidP="009B5939">
      <w:pPr>
        <w:pStyle w:val="Tekstpodstawowy"/>
        <w:spacing w:after="0"/>
        <w:ind w:left="709" w:right="23"/>
        <w:jc w:val="both"/>
        <w:rPr>
          <w:sz w:val="16"/>
          <w:szCs w:val="16"/>
        </w:rPr>
      </w:pPr>
    </w:p>
    <w:p w14:paraId="731BD8D4" w14:textId="660F29F5" w:rsidR="009F01BF" w:rsidRPr="0004103E" w:rsidRDefault="009F01BF" w:rsidP="00052371">
      <w:pPr>
        <w:pStyle w:val="Akapitzlist"/>
        <w:numPr>
          <w:ilvl w:val="1"/>
          <w:numId w:val="50"/>
        </w:numPr>
        <w:shd w:val="clear" w:color="auto" w:fill="DAEEF3" w:themeFill="accent5" w:themeFillTint="33"/>
        <w:spacing w:after="120"/>
        <w:jc w:val="both"/>
        <w:rPr>
          <w:b/>
          <w:sz w:val="22"/>
          <w:szCs w:val="22"/>
        </w:rPr>
      </w:pPr>
      <w:r w:rsidRPr="0004103E">
        <w:rPr>
          <w:b/>
          <w:sz w:val="22"/>
          <w:szCs w:val="22"/>
        </w:rPr>
        <w:t xml:space="preserve">DOKUMENTY SKŁADANE NA WEZWANIE </w:t>
      </w:r>
    </w:p>
    <w:p w14:paraId="189F7A50" w14:textId="1DA3BBEF" w:rsidR="002F5259" w:rsidRDefault="00C021CE" w:rsidP="000023F8">
      <w:pPr>
        <w:autoSpaceDE w:val="0"/>
        <w:autoSpaceDN w:val="0"/>
        <w:jc w:val="both"/>
        <w:rPr>
          <w:bCs/>
          <w:sz w:val="22"/>
          <w:szCs w:val="22"/>
        </w:rPr>
      </w:pPr>
      <w:r w:rsidRPr="00DA0B3B">
        <w:rPr>
          <w:bCs/>
          <w:sz w:val="22"/>
          <w:szCs w:val="22"/>
        </w:rPr>
        <w:t>Zamawiający nie</w:t>
      </w:r>
      <w:r w:rsidR="00DA0B3B" w:rsidRPr="00DA0B3B">
        <w:rPr>
          <w:bCs/>
          <w:sz w:val="22"/>
          <w:szCs w:val="22"/>
        </w:rPr>
        <w:t xml:space="preserve"> żąda</w:t>
      </w:r>
      <w:r w:rsidRPr="00DA0B3B">
        <w:rPr>
          <w:bCs/>
          <w:sz w:val="22"/>
          <w:szCs w:val="22"/>
        </w:rPr>
        <w:t xml:space="preserve"> dodatkowych dokumentów oprócz wymaganych do złożenia wraz z</w:t>
      </w:r>
      <w:r w:rsidR="00DA0B3B" w:rsidRPr="00DA0B3B">
        <w:rPr>
          <w:bCs/>
          <w:sz w:val="22"/>
          <w:szCs w:val="22"/>
        </w:rPr>
        <w:t xml:space="preserve"> </w:t>
      </w:r>
      <w:r w:rsidRPr="00DA0B3B">
        <w:rPr>
          <w:bCs/>
          <w:sz w:val="22"/>
          <w:szCs w:val="22"/>
        </w:rPr>
        <w:t>ofert</w:t>
      </w:r>
      <w:r w:rsidR="00DA0B3B" w:rsidRPr="00DA0B3B">
        <w:rPr>
          <w:bCs/>
          <w:sz w:val="22"/>
          <w:szCs w:val="22"/>
        </w:rPr>
        <w:t>ą</w:t>
      </w:r>
      <w:r w:rsidRPr="00DA0B3B">
        <w:rPr>
          <w:bCs/>
          <w:sz w:val="22"/>
          <w:szCs w:val="22"/>
        </w:rPr>
        <w:t xml:space="preserve">, wskazanych w </w:t>
      </w:r>
      <w:r w:rsidRPr="00776551">
        <w:rPr>
          <w:bCs/>
          <w:sz w:val="22"/>
          <w:szCs w:val="22"/>
        </w:rPr>
        <w:t xml:space="preserve">rozdziale </w:t>
      </w:r>
      <w:r w:rsidR="00DA0B3B" w:rsidRPr="00776551">
        <w:rPr>
          <w:bCs/>
          <w:sz w:val="22"/>
          <w:szCs w:val="22"/>
        </w:rPr>
        <w:t>II ust. 9 pkt 1 SWZ</w:t>
      </w:r>
      <w:r w:rsidR="00776551" w:rsidRPr="00776551">
        <w:rPr>
          <w:bCs/>
          <w:sz w:val="22"/>
          <w:szCs w:val="22"/>
        </w:rPr>
        <w:t>.</w:t>
      </w:r>
    </w:p>
    <w:p w14:paraId="668050DA" w14:textId="77777777" w:rsidR="008163E3" w:rsidRPr="00344130" w:rsidRDefault="008163E3" w:rsidP="000023F8">
      <w:pPr>
        <w:autoSpaceDE w:val="0"/>
        <w:autoSpaceDN w:val="0"/>
        <w:jc w:val="both"/>
        <w:rPr>
          <w:bCs/>
          <w:sz w:val="16"/>
          <w:szCs w:val="16"/>
        </w:rPr>
      </w:pPr>
    </w:p>
    <w:p w14:paraId="2AD1D060" w14:textId="77777777" w:rsidR="00587F52" w:rsidRPr="000A69E2" w:rsidRDefault="00587F52" w:rsidP="004A7EEB">
      <w:pPr>
        <w:numPr>
          <w:ilvl w:val="0"/>
          <w:numId w:val="16"/>
        </w:numPr>
        <w:shd w:val="clear" w:color="auto" w:fill="E5DFEC" w:themeFill="accent4" w:themeFillTint="33"/>
        <w:jc w:val="both"/>
        <w:rPr>
          <w:b/>
          <w:sz w:val="22"/>
          <w:szCs w:val="22"/>
          <w:lang w:eastAsia="en-US"/>
        </w:rPr>
      </w:pPr>
      <w:r w:rsidRPr="000A69E2">
        <w:rPr>
          <w:b/>
          <w:sz w:val="22"/>
          <w:szCs w:val="22"/>
          <w:lang w:eastAsia="en-US"/>
        </w:rPr>
        <w:t>Wymagania dotyczące wadium</w:t>
      </w:r>
    </w:p>
    <w:p w14:paraId="4E33B9D5" w14:textId="77777777" w:rsidR="009E73E2" w:rsidRPr="00170CE0" w:rsidRDefault="009E73E2" w:rsidP="005C244B">
      <w:pPr>
        <w:autoSpaceDE w:val="0"/>
        <w:autoSpaceDN w:val="0"/>
        <w:ind w:left="360"/>
        <w:jc w:val="both"/>
        <w:rPr>
          <w:bCs/>
          <w:sz w:val="12"/>
          <w:szCs w:val="12"/>
        </w:rPr>
      </w:pPr>
    </w:p>
    <w:p w14:paraId="0C208D56" w14:textId="400BE483" w:rsidR="00694848" w:rsidRDefault="00C850A1" w:rsidP="00EA40CD">
      <w:pPr>
        <w:autoSpaceDE w:val="0"/>
        <w:autoSpaceDN w:val="0"/>
        <w:jc w:val="both"/>
        <w:rPr>
          <w:bCs/>
          <w:sz w:val="22"/>
          <w:szCs w:val="22"/>
        </w:rPr>
      </w:pPr>
      <w:r w:rsidRPr="00C850A1">
        <w:rPr>
          <w:bCs/>
          <w:sz w:val="22"/>
          <w:szCs w:val="22"/>
        </w:rPr>
        <w:t xml:space="preserve">Zamawiający </w:t>
      </w:r>
      <w:r w:rsidR="00776551" w:rsidRPr="000D0A57">
        <w:rPr>
          <w:b/>
          <w:bCs/>
          <w:sz w:val="22"/>
          <w:szCs w:val="22"/>
        </w:rPr>
        <w:t>nie wymaga</w:t>
      </w:r>
      <w:r w:rsidR="00776551" w:rsidRPr="000D0A57">
        <w:rPr>
          <w:sz w:val="22"/>
          <w:szCs w:val="22"/>
        </w:rPr>
        <w:t xml:space="preserve"> wniesienia wadium</w:t>
      </w:r>
      <w:r w:rsidR="005C244B" w:rsidRPr="000D0A57">
        <w:rPr>
          <w:bCs/>
          <w:sz w:val="22"/>
          <w:szCs w:val="22"/>
        </w:rPr>
        <w:t>.</w:t>
      </w:r>
    </w:p>
    <w:p w14:paraId="5CFE0AD9" w14:textId="77777777" w:rsidR="0062418E" w:rsidRPr="0062418E" w:rsidRDefault="0062418E" w:rsidP="00EA40CD">
      <w:pPr>
        <w:autoSpaceDE w:val="0"/>
        <w:autoSpaceDN w:val="0"/>
        <w:jc w:val="both"/>
        <w:rPr>
          <w:bCs/>
          <w:sz w:val="16"/>
          <w:szCs w:val="16"/>
        </w:rPr>
      </w:pPr>
    </w:p>
    <w:p w14:paraId="3BDBA742" w14:textId="77777777" w:rsidR="00884A69" w:rsidRPr="000A69E2" w:rsidRDefault="00DA5BE2" w:rsidP="004A7EEB">
      <w:pPr>
        <w:numPr>
          <w:ilvl w:val="0"/>
          <w:numId w:val="16"/>
        </w:numPr>
        <w:shd w:val="clear" w:color="auto" w:fill="E5DFEC" w:themeFill="accent4" w:themeFillTint="33"/>
        <w:jc w:val="both"/>
        <w:rPr>
          <w:b/>
          <w:i/>
          <w:iCs/>
          <w:sz w:val="22"/>
          <w:szCs w:val="22"/>
          <w:lang w:eastAsia="en-US"/>
        </w:rPr>
      </w:pPr>
      <w:r w:rsidRPr="000A69E2">
        <w:rPr>
          <w:b/>
          <w:sz w:val="22"/>
          <w:szCs w:val="22"/>
          <w:lang w:eastAsia="en-US"/>
        </w:rPr>
        <w:t>Sposób przygotowania ofert</w:t>
      </w:r>
    </w:p>
    <w:p w14:paraId="74AC5482" w14:textId="77777777" w:rsidR="00B04980" w:rsidRPr="00065B5C" w:rsidRDefault="00B04980" w:rsidP="005C244B">
      <w:pPr>
        <w:shd w:val="clear" w:color="auto" w:fill="FFFFFF" w:themeFill="background1"/>
        <w:jc w:val="both"/>
        <w:rPr>
          <w:b/>
          <w:sz w:val="12"/>
          <w:szCs w:val="12"/>
        </w:rPr>
      </w:pPr>
    </w:p>
    <w:p w14:paraId="46FA0DAD" w14:textId="4DDE0143" w:rsidR="00B04980" w:rsidRPr="00C15F8A" w:rsidRDefault="00884A69" w:rsidP="00C15F8A">
      <w:pPr>
        <w:jc w:val="both"/>
        <w:rPr>
          <w:sz w:val="22"/>
          <w:szCs w:val="22"/>
        </w:rPr>
      </w:pPr>
      <w:r w:rsidRPr="00154BBE">
        <w:rPr>
          <w:sz w:val="22"/>
          <w:szCs w:val="22"/>
        </w:rPr>
        <w:t>Zasady obowiązujące podczas przygotowywania ofert</w:t>
      </w:r>
      <w:r w:rsidR="00154BBE">
        <w:rPr>
          <w:sz w:val="22"/>
          <w:szCs w:val="22"/>
        </w:rPr>
        <w:t>:</w:t>
      </w:r>
    </w:p>
    <w:p w14:paraId="01EB889B" w14:textId="01870EAB" w:rsidR="00F6403E" w:rsidRPr="00B04980" w:rsidRDefault="00F6403E" w:rsidP="00DB1C7C">
      <w:pPr>
        <w:numPr>
          <w:ilvl w:val="0"/>
          <w:numId w:val="8"/>
        </w:numPr>
        <w:ind w:left="357"/>
        <w:jc w:val="both"/>
        <w:rPr>
          <w:b/>
          <w:bCs/>
          <w:sz w:val="22"/>
          <w:szCs w:val="22"/>
        </w:rPr>
      </w:pPr>
      <w:r w:rsidRPr="00B04980">
        <w:rPr>
          <w:sz w:val="22"/>
          <w:szCs w:val="22"/>
        </w:rPr>
        <w:t>Oferta musi być przedstawiona zgodnie z zasadami określonymi w ustawie</w:t>
      </w:r>
      <w:r w:rsidR="00AB3A0E">
        <w:rPr>
          <w:sz w:val="22"/>
          <w:szCs w:val="22"/>
        </w:rPr>
        <w:t xml:space="preserve"> </w:t>
      </w:r>
      <w:proofErr w:type="spellStart"/>
      <w:r w:rsidR="00AB3A0E">
        <w:rPr>
          <w:sz w:val="22"/>
          <w:szCs w:val="22"/>
        </w:rPr>
        <w:t>Pzp</w:t>
      </w:r>
      <w:proofErr w:type="spellEnd"/>
      <w:r w:rsidRPr="00B04980">
        <w:rPr>
          <w:sz w:val="22"/>
          <w:szCs w:val="22"/>
        </w:rPr>
        <w:t xml:space="preserve"> i odpowiadać treści niniejszej SWZ.</w:t>
      </w:r>
    </w:p>
    <w:p w14:paraId="43E46538" w14:textId="11098E60" w:rsidR="00320E94" w:rsidRPr="00320E94" w:rsidRDefault="00DA5BE2" w:rsidP="00DB1C7C">
      <w:pPr>
        <w:numPr>
          <w:ilvl w:val="0"/>
          <w:numId w:val="8"/>
        </w:numPr>
        <w:ind w:left="357"/>
        <w:jc w:val="both"/>
        <w:rPr>
          <w:b/>
          <w:bCs/>
          <w:sz w:val="22"/>
          <w:szCs w:val="22"/>
        </w:rPr>
      </w:pPr>
      <w:r w:rsidRPr="00B04980">
        <w:rPr>
          <w:sz w:val="22"/>
          <w:szCs w:val="22"/>
        </w:rPr>
        <w:t>Oferta wr</w:t>
      </w:r>
      <w:r w:rsidRPr="00A65DF3">
        <w:rPr>
          <w:sz w:val="22"/>
          <w:szCs w:val="22"/>
        </w:rPr>
        <w:t>az z załącznikami musi zost</w:t>
      </w:r>
      <w:r w:rsidR="00320E94" w:rsidRPr="00A65DF3">
        <w:rPr>
          <w:sz w:val="22"/>
          <w:szCs w:val="22"/>
        </w:rPr>
        <w:t>ać sporządzona w języku polskim</w:t>
      </w:r>
      <w:r w:rsidR="008063BB">
        <w:rPr>
          <w:sz w:val="22"/>
          <w:szCs w:val="22"/>
        </w:rPr>
        <w:t>.</w:t>
      </w:r>
    </w:p>
    <w:p w14:paraId="2C0BF70E" w14:textId="77777777" w:rsidR="00F6403E" w:rsidRPr="008135BC" w:rsidRDefault="00320E94" w:rsidP="00DB1C7C">
      <w:pPr>
        <w:numPr>
          <w:ilvl w:val="0"/>
          <w:numId w:val="8"/>
        </w:numPr>
        <w:ind w:left="357"/>
        <w:jc w:val="both"/>
        <w:rPr>
          <w:b/>
          <w:bCs/>
          <w:sz w:val="22"/>
          <w:szCs w:val="22"/>
        </w:rPr>
      </w:pPr>
      <w:r w:rsidRPr="008135BC">
        <w:rPr>
          <w:sz w:val="22"/>
          <w:szCs w:val="22"/>
        </w:rPr>
        <w:t xml:space="preserve">Ofertę należy sporządzić w </w:t>
      </w:r>
      <w:r w:rsidRPr="008135BC">
        <w:rPr>
          <w:b/>
          <w:sz w:val="22"/>
          <w:szCs w:val="22"/>
        </w:rPr>
        <w:t xml:space="preserve">pod rygorem nieważności, w formie elektronicznej </w:t>
      </w:r>
      <w:r w:rsidRPr="008135BC">
        <w:rPr>
          <w:sz w:val="22"/>
          <w:szCs w:val="22"/>
        </w:rPr>
        <w:t>(</w:t>
      </w:r>
      <w:r w:rsidRPr="008135BC">
        <w:rPr>
          <w:bCs/>
          <w:sz w:val="22"/>
          <w:szCs w:val="22"/>
        </w:rPr>
        <w:t>opatrzonej kwalifikowanym podpisem elektronicznym)</w:t>
      </w:r>
      <w:r w:rsidRPr="008135BC">
        <w:rPr>
          <w:b/>
          <w:sz w:val="22"/>
          <w:szCs w:val="22"/>
        </w:rPr>
        <w:t xml:space="preserve"> lub w postaci elektronicznej </w:t>
      </w:r>
      <w:r w:rsidRPr="008135BC">
        <w:rPr>
          <w:bCs/>
          <w:sz w:val="22"/>
          <w:szCs w:val="22"/>
        </w:rPr>
        <w:t>opatrzonej podpisem zaufanym lub podpisem osobistym</w:t>
      </w:r>
      <w:r w:rsidR="000741E0" w:rsidRPr="008135BC">
        <w:rPr>
          <w:sz w:val="22"/>
          <w:szCs w:val="22"/>
        </w:rPr>
        <w:t xml:space="preserve">. </w:t>
      </w:r>
    </w:p>
    <w:p w14:paraId="6211992B" w14:textId="655D616D" w:rsidR="00DA5BE2" w:rsidRPr="00B04980" w:rsidRDefault="00F6403E" w:rsidP="00DB1C7C">
      <w:pPr>
        <w:numPr>
          <w:ilvl w:val="0"/>
          <w:numId w:val="8"/>
        </w:numPr>
        <w:shd w:val="clear" w:color="auto" w:fill="FFFFFF"/>
        <w:tabs>
          <w:tab w:val="left" w:pos="1134"/>
        </w:tabs>
        <w:autoSpaceDE w:val="0"/>
        <w:autoSpaceDN w:val="0"/>
        <w:adjustRightInd w:val="0"/>
        <w:ind w:left="357"/>
        <w:jc w:val="both"/>
        <w:rPr>
          <w:sz w:val="22"/>
          <w:szCs w:val="22"/>
        </w:rPr>
      </w:pPr>
      <w:r w:rsidRPr="00B04980">
        <w:rPr>
          <w:sz w:val="22"/>
          <w:szCs w:val="22"/>
        </w:rPr>
        <w:t xml:space="preserve">Wykonawca ma prawo złożyć tylko jedną ofertę. </w:t>
      </w:r>
      <w:r w:rsidR="00E1023A" w:rsidRPr="00B04980">
        <w:rPr>
          <w:sz w:val="22"/>
          <w:szCs w:val="22"/>
        </w:rPr>
        <w:t>Oferty w</w:t>
      </w:r>
      <w:r w:rsidR="00DA5BE2" w:rsidRPr="00B04980">
        <w:rPr>
          <w:sz w:val="22"/>
          <w:szCs w:val="22"/>
        </w:rPr>
        <w:t>ykonawcy, który przedłoży więcej</w:t>
      </w:r>
      <w:r w:rsidR="00225666">
        <w:rPr>
          <w:sz w:val="22"/>
          <w:szCs w:val="22"/>
        </w:rPr>
        <w:t xml:space="preserve"> </w:t>
      </w:r>
      <w:r w:rsidR="00DA5BE2" w:rsidRPr="00B04980">
        <w:rPr>
          <w:sz w:val="22"/>
          <w:szCs w:val="22"/>
        </w:rPr>
        <w:t>niż jedną ofertę, zostaną odrzucone.</w:t>
      </w:r>
    </w:p>
    <w:p w14:paraId="582DF297" w14:textId="7A94A4F5" w:rsidR="00884A69" w:rsidRPr="0004103E" w:rsidRDefault="00884A69" w:rsidP="00DB1C7C">
      <w:pPr>
        <w:numPr>
          <w:ilvl w:val="0"/>
          <w:numId w:val="8"/>
        </w:numPr>
        <w:ind w:left="357"/>
        <w:jc w:val="both"/>
        <w:rPr>
          <w:sz w:val="22"/>
          <w:szCs w:val="22"/>
        </w:rPr>
      </w:pPr>
      <w:r w:rsidRPr="00B04980">
        <w:rPr>
          <w:sz w:val="22"/>
          <w:szCs w:val="22"/>
        </w:rPr>
        <w:t xml:space="preserve">Wykonawca składa ofertę wraz z wymaganymi oświadczeniami i dokumentami, wskazanymi </w:t>
      </w:r>
      <w:r w:rsidR="007B72CA" w:rsidRPr="00B04980">
        <w:rPr>
          <w:sz w:val="22"/>
          <w:szCs w:val="22"/>
        </w:rPr>
        <w:t xml:space="preserve">w </w:t>
      </w:r>
      <w:r w:rsidR="00DE535E" w:rsidRPr="0004103E">
        <w:rPr>
          <w:sz w:val="22"/>
          <w:szCs w:val="22"/>
        </w:rPr>
        <w:t>r</w:t>
      </w:r>
      <w:r w:rsidR="007B72CA" w:rsidRPr="0004103E">
        <w:rPr>
          <w:sz w:val="22"/>
          <w:szCs w:val="22"/>
        </w:rPr>
        <w:t>ozdzia</w:t>
      </w:r>
      <w:r w:rsidR="00DE535E" w:rsidRPr="0004103E">
        <w:rPr>
          <w:sz w:val="22"/>
          <w:szCs w:val="22"/>
        </w:rPr>
        <w:t>le</w:t>
      </w:r>
      <w:r w:rsidR="00225666" w:rsidRPr="0004103E">
        <w:rPr>
          <w:sz w:val="22"/>
          <w:szCs w:val="22"/>
        </w:rPr>
        <w:t xml:space="preserve"> </w:t>
      </w:r>
      <w:r w:rsidR="007B72CA" w:rsidRPr="0004103E">
        <w:rPr>
          <w:sz w:val="22"/>
          <w:szCs w:val="22"/>
        </w:rPr>
        <w:t xml:space="preserve">II </w:t>
      </w:r>
      <w:r w:rsidR="00AB3A0E" w:rsidRPr="0004103E">
        <w:rPr>
          <w:sz w:val="22"/>
          <w:szCs w:val="22"/>
        </w:rPr>
        <w:t>ust.</w:t>
      </w:r>
      <w:r w:rsidR="00DE535E" w:rsidRPr="0004103E">
        <w:rPr>
          <w:sz w:val="22"/>
          <w:szCs w:val="22"/>
        </w:rPr>
        <w:t xml:space="preserve"> </w:t>
      </w:r>
      <w:r w:rsidR="000741E0" w:rsidRPr="0004103E">
        <w:rPr>
          <w:sz w:val="22"/>
          <w:szCs w:val="22"/>
        </w:rPr>
        <w:t>9 SWZ.</w:t>
      </w:r>
    </w:p>
    <w:p w14:paraId="75C0813D" w14:textId="4A6F71AE" w:rsidR="003C7B82" w:rsidRPr="00B04980" w:rsidRDefault="00967C2D" w:rsidP="00DB1C7C">
      <w:pPr>
        <w:numPr>
          <w:ilvl w:val="0"/>
          <w:numId w:val="8"/>
        </w:numPr>
        <w:ind w:left="357"/>
        <w:jc w:val="both"/>
        <w:rPr>
          <w:sz w:val="22"/>
          <w:szCs w:val="22"/>
        </w:rPr>
      </w:pPr>
      <w:r w:rsidRPr="00B04980">
        <w:rPr>
          <w:sz w:val="22"/>
          <w:szCs w:val="22"/>
        </w:rPr>
        <w:t>Do upływu terminu składania ofert wykonawca może wycofać ofertę.</w:t>
      </w:r>
      <w:r w:rsidR="00225666">
        <w:rPr>
          <w:sz w:val="22"/>
          <w:szCs w:val="22"/>
        </w:rPr>
        <w:t xml:space="preserve"> </w:t>
      </w:r>
      <w:r w:rsidR="003C7B82" w:rsidRPr="00B04980">
        <w:rPr>
          <w:sz w:val="22"/>
          <w:szCs w:val="22"/>
        </w:rPr>
        <w:t xml:space="preserve">Sposób postępowania w przypadku oferty w systemie został opisany w Instrukcji korzystania z </w:t>
      </w:r>
      <w:r w:rsidR="00D5479A" w:rsidRPr="00B04980">
        <w:rPr>
          <w:sz w:val="22"/>
          <w:szCs w:val="22"/>
        </w:rPr>
        <w:t>Platformy</w:t>
      </w:r>
      <w:r w:rsidR="00DE4917">
        <w:rPr>
          <w:sz w:val="22"/>
          <w:szCs w:val="22"/>
        </w:rPr>
        <w:t>.</w:t>
      </w:r>
    </w:p>
    <w:p w14:paraId="752B010F" w14:textId="16A9F919" w:rsidR="004F5DFF" w:rsidRPr="00B04980" w:rsidRDefault="004F5DFF" w:rsidP="00DB1C7C">
      <w:pPr>
        <w:numPr>
          <w:ilvl w:val="0"/>
          <w:numId w:val="8"/>
        </w:numPr>
        <w:ind w:left="351" w:hanging="357"/>
        <w:jc w:val="both"/>
        <w:rPr>
          <w:b/>
          <w:bCs/>
          <w:color w:val="7030A0"/>
          <w:sz w:val="22"/>
          <w:szCs w:val="22"/>
        </w:rPr>
      </w:pPr>
      <w:r w:rsidRPr="00B04980">
        <w:rPr>
          <w:sz w:val="22"/>
          <w:szCs w:val="22"/>
        </w:rPr>
        <w:t xml:space="preserve">Wykonawca składa ofertę wraz z załącznikami za pośrednictwem platformy zakupowej pod adresem: </w:t>
      </w:r>
      <w:hyperlink r:id="rId12" w:history="1">
        <w:r w:rsidR="00CD2BD8" w:rsidRPr="00CD2BD8">
          <w:rPr>
            <w:rStyle w:val="Hipercze"/>
            <w:sz w:val="22"/>
            <w:szCs w:val="22"/>
            <w:u w:val="none"/>
          </w:rPr>
          <w:t>https://platformazakupowa.pl/pn/pm_szczecin</w:t>
        </w:r>
      </w:hyperlink>
    </w:p>
    <w:p w14:paraId="0DD49F0D" w14:textId="77777777" w:rsidR="004F5DFF" w:rsidRPr="00B04980" w:rsidRDefault="004F5DFF" w:rsidP="00DB1C7C">
      <w:pPr>
        <w:shd w:val="clear" w:color="auto" w:fill="FFFFFF"/>
        <w:tabs>
          <w:tab w:val="left" w:pos="1134"/>
        </w:tabs>
        <w:autoSpaceDE w:val="0"/>
        <w:autoSpaceDN w:val="0"/>
        <w:adjustRightInd w:val="0"/>
        <w:ind w:left="357"/>
        <w:jc w:val="both"/>
        <w:rPr>
          <w:sz w:val="22"/>
          <w:szCs w:val="22"/>
        </w:rPr>
      </w:pPr>
      <w:r w:rsidRPr="00B04980">
        <w:rPr>
          <w:sz w:val="22"/>
          <w:szCs w:val="22"/>
        </w:rPr>
        <w:t xml:space="preserve">Korzystanie z platformy zakupowej przez Wykonawcę jest bezpłatne. </w:t>
      </w:r>
    </w:p>
    <w:p w14:paraId="40350559" w14:textId="491AAF27" w:rsidR="005C244B" w:rsidRDefault="004F5DFF" w:rsidP="005C244B">
      <w:pPr>
        <w:pStyle w:val="Akapitzlist"/>
        <w:numPr>
          <w:ilvl w:val="0"/>
          <w:numId w:val="8"/>
        </w:numPr>
        <w:shd w:val="clear" w:color="auto" w:fill="FFFFFF"/>
        <w:tabs>
          <w:tab w:val="left" w:pos="1134"/>
        </w:tabs>
        <w:autoSpaceDE w:val="0"/>
        <w:autoSpaceDN w:val="0"/>
        <w:adjustRightInd w:val="0"/>
        <w:ind w:left="357" w:hanging="357"/>
        <w:jc w:val="both"/>
        <w:rPr>
          <w:sz w:val="22"/>
          <w:szCs w:val="22"/>
        </w:rPr>
      </w:pPr>
      <w:r w:rsidRPr="00397908">
        <w:rPr>
          <w:sz w:val="22"/>
          <w:szCs w:val="22"/>
        </w:rPr>
        <w:t>Treść oferty musi być zgodna z wymaganiami zamawiającego określonymi w dokumentach zamówienia.</w:t>
      </w:r>
    </w:p>
    <w:p w14:paraId="68A629A4" w14:textId="77777777" w:rsidR="00437CCF" w:rsidRPr="00694848" w:rsidRDefault="00437CCF" w:rsidP="006930FD">
      <w:pPr>
        <w:shd w:val="clear" w:color="auto" w:fill="FFFFFF"/>
        <w:tabs>
          <w:tab w:val="left" w:pos="1134"/>
        </w:tabs>
        <w:autoSpaceDE w:val="0"/>
        <w:autoSpaceDN w:val="0"/>
        <w:adjustRightInd w:val="0"/>
        <w:jc w:val="both"/>
        <w:rPr>
          <w:sz w:val="16"/>
          <w:szCs w:val="16"/>
        </w:rPr>
      </w:pPr>
    </w:p>
    <w:p w14:paraId="7F2C333D" w14:textId="77777777" w:rsidR="00884A69" w:rsidRPr="000A69E2" w:rsidRDefault="00884A69" w:rsidP="004A7EEB">
      <w:pPr>
        <w:numPr>
          <w:ilvl w:val="0"/>
          <w:numId w:val="16"/>
        </w:numPr>
        <w:shd w:val="clear" w:color="auto" w:fill="E5DFEC" w:themeFill="accent4" w:themeFillTint="33"/>
        <w:spacing w:after="200"/>
        <w:contextualSpacing/>
        <w:jc w:val="both"/>
        <w:rPr>
          <w:b/>
          <w:i/>
          <w:iCs/>
          <w:sz w:val="22"/>
          <w:szCs w:val="22"/>
          <w:lang w:eastAsia="en-US"/>
        </w:rPr>
      </w:pPr>
      <w:r w:rsidRPr="000A69E2">
        <w:rPr>
          <w:b/>
          <w:sz w:val="22"/>
          <w:szCs w:val="22"/>
          <w:lang w:eastAsia="en-US"/>
        </w:rPr>
        <w:t>Opis sposobu obliczenia ceny</w:t>
      </w:r>
    </w:p>
    <w:p w14:paraId="5DB6A00C" w14:textId="77777777" w:rsidR="001272CC" w:rsidRPr="004C6C8A" w:rsidRDefault="001272CC" w:rsidP="005C244B">
      <w:pPr>
        <w:jc w:val="both"/>
        <w:rPr>
          <w:rFonts w:eastAsiaTheme="majorEastAsia"/>
          <w:sz w:val="12"/>
          <w:szCs w:val="12"/>
          <w:lang w:eastAsia="en-US"/>
        </w:rPr>
      </w:pPr>
    </w:p>
    <w:p w14:paraId="5A29F3BF" w14:textId="025839D2" w:rsidR="002B1AE1" w:rsidRPr="009A77A0" w:rsidRDefault="002B1AE1" w:rsidP="000F35B0">
      <w:pPr>
        <w:numPr>
          <w:ilvl w:val="0"/>
          <w:numId w:val="26"/>
        </w:numPr>
        <w:ind w:left="284" w:hanging="284"/>
        <w:jc w:val="both"/>
        <w:rPr>
          <w:sz w:val="22"/>
          <w:szCs w:val="22"/>
        </w:rPr>
      </w:pPr>
      <w:bookmarkStart w:id="6" w:name="bookmark28"/>
      <w:r w:rsidRPr="009A77A0">
        <w:rPr>
          <w:sz w:val="22"/>
          <w:szCs w:val="22"/>
        </w:rPr>
        <w:t xml:space="preserve">Łączna cena oferty musi być podana </w:t>
      </w:r>
      <w:r w:rsidRPr="00EF042C">
        <w:rPr>
          <w:color w:val="000000" w:themeColor="text1"/>
          <w:sz w:val="22"/>
          <w:szCs w:val="22"/>
        </w:rPr>
        <w:t xml:space="preserve">liczbowo i słownie w kwocie brutto w </w:t>
      </w:r>
      <w:r w:rsidRPr="009A77A0">
        <w:rPr>
          <w:sz w:val="22"/>
          <w:szCs w:val="22"/>
        </w:rPr>
        <w:t>złotych polskich (PLN), na formularzu (ofercie Wykonawcy) stanowiącym załącznik nr 1 do SWZ, z dokładnością do dwóch miejsc po przecinku oraz uwzględniać całość ponoszonego przez Zamawiającego wydatku na sfinansowanie zamówienia z zastrzeżeniem  pkt 4 i 5.</w:t>
      </w:r>
    </w:p>
    <w:p w14:paraId="1678CB8B" w14:textId="4D7059B5" w:rsidR="002B1AE1" w:rsidRDefault="002B1AE1" w:rsidP="00EA40CD">
      <w:pPr>
        <w:pStyle w:val="Akapitzlist"/>
        <w:spacing w:after="40"/>
        <w:ind w:left="284"/>
        <w:jc w:val="both"/>
        <w:rPr>
          <w:sz w:val="22"/>
          <w:szCs w:val="22"/>
        </w:rPr>
      </w:pPr>
      <w:r w:rsidRPr="009A77A0">
        <w:rPr>
          <w:sz w:val="22"/>
          <w:szCs w:val="22"/>
        </w:rPr>
        <w:t>Zamawiający przyjmuje łączną cenę brutto oferty wykazaną w ofercie</w:t>
      </w:r>
      <w:r w:rsidR="00ED689B">
        <w:rPr>
          <w:sz w:val="22"/>
          <w:szCs w:val="22"/>
        </w:rPr>
        <w:t xml:space="preserve"> </w:t>
      </w:r>
      <w:r w:rsidRPr="009A77A0">
        <w:rPr>
          <w:sz w:val="22"/>
          <w:szCs w:val="22"/>
        </w:rPr>
        <w:t>– dla porównania ofert.</w:t>
      </w:r>
    </w:p>
    <w:p w14:paraId="1B36FC2D" w14:textId="60515BFD" w:rsidR="00B637CC" w:rsidRPr="00D6188E" w:rsidRDefault="00B637CC" w:rsidP="00B637CC">
      <w:pPr>
        <w:pStyle w:val="Akapitzlist"/>
        <w:spacing w:after="40"/>
        <w:ind w:left="142"/>
        <w:jc w:val="both"/>
        <w:rPr>
          <w:bCs/>
          <w:color w:val="000000" w:themeColor="text1"/>
          <w:sz w:val="22"/>
          <w:szCs w:val="22"/>
          <w:lang w:eastAsia="ar-SA"/>
        </w:rPr>
      </w:pPr>
      <w:r w:rsidRPr="00685AA1">
        <w:rPr>
          <w:bCs/>
          <w:color w:val="000000" w:themeColor="text1"/>
          <w:sz w:val="22"/>
          <w:szCs w:val="22"/>
        </w:rPr>
        <w:t>Wykonawca jest zobowiązany również do</w:t>
      </w:r>
      <w:r w:rsidRPr="00D6188E">
        <w:rPr>
          <w:bCs/>
          <w:color w:val="000000" w:themeColor="text1"/>
          <w:sz w:val="22"/>
          <w:szCs w:val="22"/>
        </w:rPr>
        <w:t xml:space="preserve"> podania cen z wyszczególnieniem poszczególnych kabin  akustycznych (czteroosobowej, dwuosobowej, jednoosobowej)</w:t>
      </w:r>
      <w:r w:rsidR="00643419" w:rsidRPr="00643419">
        <w:rPr>
          <w:bCs/>
          <w:sz w:val="22"/>
          <w:szCs w:val="22"/>
        </w:rPr>
        <w:t xml:space="preserve"> </w:t>
      </w:r>
      <w:r w:rsidR="00643419">
        <w:rPr>
          <w:bCs/>
          <w:sz w:val="22"/>
          <w:szCs w:val="22"/>
        </w:rPr>
        <w:t>w tym oferowanego produktu/ model</w:t>
      </w:r>
      <w:r w:rsidRPr="00D6188E">
        <w:rPr>
          <w:bCs/>
          <w:color w:val="000000" w:themeColor="text1"/>
          <w:sz w:val="22"/>
          <w:szCs w:val="22"/>
        </w:rPr>
        <w:t xml:space="preserve"> składających się na</w:t>
      </w:r>
      <w:r w:rsidRPr="00D6188E">
        <w:rPr>
          <w:bCs/>
          <w:color w:val="000000" w:themeColor="text1"/>
          <w:sz w:val="22"/>
          <w:szCs w:val="22"/>
          <w:lang w:eastAsia="ar-SA"/>
        </w:rPr>
        <w:t xml:space="preserve"> całe </w:t>
      </w:r>
      <w:r w:rsidRPr="00D6188E">
        <w:rPr>
          <w:bCs/>
          <w:color w:val="000000" w:themeColor="text1"/>
          <w:sz w:val="22"/>
          <w:szCs w:val="22"/>
        </w:rPr>
        <w:t>zamówienie – zgodnie z zapisami formularza ofertowego pod rygorem odrzucenia oferty z postępowania.</w:t>
      </w:r>
    </w:p>
    <w:p w14:paraId="33254F37" w14:textId="77777777" w:rsidR="002B1AE1" w:rsidRPr="009A77A0" w:rsidRDefault="002B1AE1" w:rsidP="000F35B0">
      <w:pPr>
        <w:numPr>
          <w:ilvl w:val="0"/>
          <w:numId w:val="26"/>
        </w:numPr>
        <w:spacing w:after="40"/>
        <w:ind w:left="284" w:hanging="284"/>
        <w:jc w:val="both"/>
        <w:rPr>
          <w:sz w:val="22"/>
          <w:szCs w:val="22"/>
        </w:rPr>
      </w:pPr>
      <w:r w:rsidRPr="009A77A0">
        <w:rPr>
          <w:sz w:val="22"/>
          <w:szCs w:val="22"/>
        </w:rPr>
        <w:t xml:space="preserve">Podana przez Wykonawcę cena oferty stanowi maksymalny koszt dla Zamawiającego w związku               z realizacją zamówienia. Cena ta nie podlega negocjacji czy zmianie w toku postępowania                                z zastrzeżeniem art. 223 ust. 2 ustawy </w:t>
      </w:r>
      <w:proofErr w:type="spellStart"/>
      <w:r w:rsidRPr="009A77A0">
        <w:rPr>
          <w:sz w:val="22"/>
          <w:szCs w:val="22"/>
        </w:rPr>
        <w:t>Pzp</w:t>
      </w:r>
      <w:proofErr w:type="spellEnd"/>
      <w:r w:rsidRPr="009A77A0">
        <w:rPr>
          <w:sz w:val="22"/>
          <w:szCs w:val="22"/>
        </w:rPr>
        <w:t>.</w:t>
      </w:r>
    </w:p>
    <w:p w14:paraId="1453A817" w14:textId="1A9FBEB9" w:rsidR="005E03A0" w:rsidRPr="005E03A0" w:rsidRDefault="002B1AE1" w:rsidP="005E03A0">
      <w:pPr>
        <w:numPr>
          <w:ilvl w:val="0"/>
          <w:numId w:val="26"/>
        </w:numPr>
        <w:suppressAutoHyphens/>
        <w:spacing w:after="40"/>
        <w:ind w:left="284" w:hanging="284"/>
        <w:jc w:val="both"/>
        <w:rPr>
          <w:sz w:val="22"/>
          <w:szCs w:val="22"/>
        </w:rPr>
      </w:pPr>
      <w:r w:rsidRPr="005E03A0">
        <w:rPr>
          <w:sz w:val="22"/>
          <w:szCs w:val="22"/>
        </w:rPr>
        <w:t xml:space="preserve">W cenie oferty powinny być uwzględnione w szczególności wszystkie należności </w:t>
      </w:r>
      <w:proofErr w:type="spellStart"/>
      <w:r w:rsidRPr="005E03A0">
        <w:rPr>
          <w:sz w:val="22"/>
          <w:szCs w:val="22"/>
        </w:rPr>
        <w:t>publiczno</w:t>
      </w:r>
      <w:proofErr w:type="spellEnd"/>
      <w:r w:rsidRPr="005E03A0">
        <w:rPr>
          <w:sz w:val="22"/>
          <w:szCs w:val="22"/>
        </w:rPr>
        <w:t xml:space="preserve"> – prawne z tytułu obrotu przedmiotem zamówienia,</w:t>
      </w:r>
      <w:r w:rsidR="005E03A0" w:rsidRPr="005E03A0">
        <w:rPr>
          <w:sz w:val="22"/>
          <w:szCs w:val="22"/>
        </w:rPr>
        <w:t xml:space="preserve"> w szczególności sprzęt objęty przedmiotem niniejszej umowy. Koszty jego transportu i ubezpieczenia, koszty instalacji</w:t>
      </w:r>
      <w:r w:rsidR="00460548">
        <w:rPr>
          <w:sz w:val="22"/>
          <w:szCs w:val="22"/>
        </w:rPr>
        <w:t>-montażu</w:t>
      </w:r>
      <w:r w:rsidR="005E03A0" w:rsidRPr="005E03A0">
        <w:rPr>
          <w:sz w:val="22"/>
          <w:szCs w:val="22"/>
        </w:rPr>
        <w:t xml:space="preserve">, konfiguracji i </w:t>
      </w:r>
      <w:r w:rsidR="005E03A0" w:rsidRPr="005E03A0">
        <w:rPr>
          <w:sz w:val="22"/>
          <w:szCs w:val="22"/>
        </w:rPr>
        <w:lastRenderedPageBreak/>
        <w:t>uruchomienia,</w:t>
      </w:r>
      <w:r w:rsidR="00460548">
        <w:rPr>
          <w:sz w:val="22"/>
          <w:szCs w:val="22"/>
        </w:rPr>
        <w:t xml:space="preserve"> </w:t>
      </w:r>
      <w:r w:rsidR="005E03A0" w:rsidRPr="005E03A0">
        <w:rPr>
          <w:sz w:val="22"/>
          <w:szCs w:val="22"/>
        </w:rPr>
        <w:t>czynności serwisowe w okresie obowiązywania gwarancji leżą po stronie Wykonawcy.</w:t>
      </w:r>
    </w:p>
    <w:p w14:paraId="36879B5A" w14:textId="77777777" w:rsidR="002B1AE1" w:rsidRPr="009A77A0" w:rsidRDefault="002B1AE1" w:rsidP="000F35B0">
      <w:pPr>
        <w:numPr>
          <w:ilvl w:val="0"/>
          <w:numId w:val="26"/>
        </w:numPr>
        <w:suppressAutoHyphens/>
        <w:spacing w:after="40"/>
        <w:ind w:left="284" w:hanging="284"/>
        <w:jc w:val="both"/>
        <w:rPr>
          <w:sz w:val="22"/>
          <w:szCs w:val="22"/>
        </w:rPr>
      </w:pPr>
      <w:r w:rsidRPr="009A77A0">
        <w:rPr>
          <w:sz w:val="22"/>
          <w:szCs w:val="22"/>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Powyższe dotyczy również wewnątrzwspólnotowego nabycia towarów oraz importu usług.</w:t>
      </w:r>
    </w:p>
    <w:p w14:paraId="0B5F9CC5" w14:textId="77777777" w:rsidR="002B1AE1" w:rsidRPr="009A77A0" w:rsidRDefault="002B1AE1" w:rsidP="000F35B0">
      <w:pPr>
        <w:pStyle w:val="Akapitzlist"/>
        <w:numPr>
          <w:ilvl w:val="0"/>
          <w:numId w:val="26"/>
        </w:numPr>
        <w:ind w:left="284" w:hanging="284"/>
        <w:jc w:val="both"/>
        <w:rPr>
          <w:sz w:val="22"/>
          <w:szCs w:val="22"/>
        </w:rPr>
      </w:pPr>
      <w:r w:rsidRPr="009A77A0">
        <w:rPr>
          <w:sz w:val="22"/>
          <w:szCs w:val="22"/>
        </w:rPr>
        <w:t>Jeżeli Wykonawcy złożą oferty, których wybór prowadziłby do powstania obowiązku celnego Zamawiającego zgodnie z przepisami celnymi w zakresie dotyczącym importu towaru, w celu dokonania oceny ofert Zamawiający doliczy do przedstawionych w nich cen cło, które miałby obowiązek ponieść zgodnie z obowiązującymi przepisami.</w:t>
      </w:r>
    </w:p>
    <w:p w14:paraId="395C2D72" w14:textId="77777777" w:rsidR="002F5259" w:rsidRPr="0007065A" w:rsidRDefault="002F5259" w:rsidP="00B454F6">
      <w:pPr>
        <w:jc w:val="both"/>
        <w:rPr>
          <w:rFonts w:eastAsiaTheme="majorEastAsia"/>
          <w:sz w:val="16"/>
          <w:szCs w:val="16"/>
          <w:lang w:eastAsia="en-US"/>
        </w:rPr>
      </w:pPr>
    </w:p>
    <w:bookmarkEnd w:id="6"/>
    <w:p w14:paraId="760C7670" w14:textId="77777777" w:rsidR="00EC45FB" w:rsidRPr="000A69E2" w:rsidRDefault="001F71E7" w:rsidP="005C244B">
      <w:pPr>
        <w:pBdr>
          <w:top w:val="single" w:sz="4" w:space="1" w:color="auto"/>
          <w:left w:val="single" w:sz="4" w:space="4" w:color="auto"/>
          <w:bottom w:val="single" w:sz="4" w:space="1" w:color="auto"/>
          <w:right w:val="single" w:sz="4" w:space="4" w:color="auto"/>
        </w:pBdr>
        <w:shd w:val="clear" w:color="auto" w:fill="D9D9D9" w:themeFill="background1" w:themeFillShade="D9"/>
        <w:jc w:val="both"/>
        <w:rPr>
          <w:rFonts w:eastAsiaTheme="majorEastAsia"/>
          <w:b/>
          <w:sz w:val="22"/>
          <w:szCs w:val="22"/>
          <w:lang w:eastAsia="en-US"/>
        </w:rPr>
      </w:pPr>
      <w:r>
        <w:rPr>
          <w:rFonts w:eastAsiaTheme="majorEastAsia"/>
          <w:b/>
          <w:sz w:val="22"/>
          <w:szCs w:val="22"/>
          <w:lang w:eastAsia="en-US"/>
        </w:rPr>
        <w:t xml:space="preserve">Rozdział III - </w:t>
      </w:r>
      <w:r w:rsidR="00EB7EB9" w:rsidRPr="000A69E2">
        <w:rPr>
          <w:rFonts w:eastAsiaTheme="majorEastAsia"/>
          <w:b/>
          <w:sz w:val="22"/>
          <w:szCs w:val="22"/>
          <w:lang w:eastAsia="en-US"/>
        </w:rPr>
        <w:t>Informacje o przebiegu postępowania</w:t>
      </w:r>
    </w:p>
    <w:p w14:paraId="57289D4C" w14:textId="77777777" w:rsidR="001272CC" w:rsidRPr="0007065A" w:rsidRDefault="001272CC" w:rsidP="005C244B">
      <w:pPr>
        <w:ind w:left="360"/>
        <w:jc w:val="both"/>
        <w:rPr>
          <w:b/>
          <w:sz w:val="14"/>
          <w:szCs w:val="14"/>
          <w:lang w:eastAsia="en-US"/>
        </w:rPr>
      </w:pPr>
    </w:p>
    <w:p w14:paraId="4C275B21" w14:textId="77777777" w:rsidR="00EB7EB9" w:rsidRPr="000A69E2" w:rsidRDefault="00B2342A"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Sposób porozumiewania się zamawiającego z w</w:t>
      </w:r>
      <w:r w:rsidR="00EB7EB9" w:rsidRPr="000A69E2">
        <w:rPr>
          <w:b/>
          <w:sz w:val="22"/>
          <w:szCs w:val="22"/>
          <w:lang w:eastAsia="en-US"/>
        </w:rPr>
        <w:t>ykonawcami</w:t>
      </w:r>
    </w:p>
    <w:p w14:paraId="1CDFD7C2" w14:textId="77777777" w:rsidR="001272CC" w:rsidRPr="001272CC" w:rsidRDefault="001272CC" w:rsidP="005C244B">
      <w:pPr>
        <w:pStyle w:val="BodyText210"/>
        <w:tabs>
          <w:tab w:val="clear" w:pos="0"/>
        </w:tabs>
        <w:rPr>
          <w:sz w:val="12"/>
          <w:szCs w:val="12"/>
        </w:rPr>
      </w:pPr>
    </w:p>
    <w:p w14:paraId="5264EDFD" w14:textId="60F4AFC6" w:rsidR="001272CC" w:rsidRPr="00F6403E" w:rsidRDefault="00EB7EB9" w:rsidP="0007065A">
      <w:pPr>
        <w:pStyle w:val="BodyText210"/>
        <w:numPr>
          <w:ilvl w:val="1"/>
          <w:numId w:val="9"/>
        </w:numPr>
        <w:tabs>
          <w:tab w:val="clear" w:pos="0"/>
        </w:tabs>
        <w:spacing w:after="20"/>
        <w:ind w:left="284" w:hanging="284"/>
        <w:rPr>
          <w:b/>
          <w:color w:val="0000FF"/>
          <w:sz w:val="22"/>
          <w:szCs w:val="22"/>
        </w:rPr>
      </w:pPr>
      <w:r w:rsidRPr="000A69E2">
        <w:rPr>
          <w:sz w:val="22"/>
          <w:szCs w:val="22"/>
        </w:rPr>
        <w:t>W ninie</w:t>
      </w:r>
      <w:r w:rsidR="000521B3" w:rsidRPr="000A69E2">
        <w:rPr>
          <w:sz w:val="22"/>
          <w:szCs w:val="22"/>
        </w:rPr>
        <w:t>jszym postępowaniu komunikacja zamawiającego z w</w:t>
      </w:r>
      <w:r w:rsidRPr="000A69E2">
        <w:rPr>
          <w:sz w:val="22"/>
          <w:szCs w:val="22"/>
        </w:rPr>
        <w:t>ykonawcami odbywa się za pomocą środków komunikacji elektronicznej.</w:t>
      </w:r>
      <w:r w:rsidR="000521B3" w:rsidRPr="000A69E2">
        <w:rPr>
          <w:sz w:val="22"/>
          <w:szCs w:val="22"/>
        </w:rPr>
        <w:t xml:space="preserve"> Komunikacja między zamawiającym a w</w:t>
      </w:r>
      <w:r w:rsidR="00E85D10" w:rsidRPr="000A69E2">
        <w:rPr>
          <w:sz w:val="22"/>
          <w:szCs w:val="22"/>
        </w:rPr>
        <w:t>ykonawcami, w tym wszelkie oświadczenia, wnioski, zawiadomienia oraz informacje przekazywane są w formie elektronicznej za pośrednictwem Platformy</w:t>
      </w:r>
      <w:r w:rsidR="001272CC">
        <w:rPr>
          <w:sz w:val="22"/>
          <w:szCs w:val="22"/>
        </w:rPr>
        <w:t>:</w:t>
      </w:r>
      <w:r w:rsidR="00225666">
        <w:rPr>
          <w:sz w:val="22"/>
          <w:szCs w:val="22"/>
        </w:rPr>
        <w:t xml:space="preserve"> </w:t>
      </w:r>
      <w:hyperlink r:id="rId13" w:history="1">
        <w:r w:rsidR="00CD2BD8" w:rsidRPr="00CD2BD8">
          <w:rPr>
            <w:rStyle w:val="Hipercze"/>
            <w:sz w:val="22"/>
            <w:szCs w:val="22"/>
            <w:u w:val="none"/>
          </w:rPr>
          <w:t>https://platformazakupowa.pl/pn/pm_szczecin</w:t>
        </w:r>
      </w:hyperlink>
    </w:p>
    <w:p w14:paraId="050AEBD0" w14:textId="22CD2745" w:rsidR="0011460F" w:rsidRPr="00A65DF3" w:rsidRDefault="0011460F" w:rsidP="0007065A">
      <w:pPr>
        <w:numPr>
          <w:ilvl w:val="1"/>
          <w:numId w:val="9"/>
        </w:numPr>
        <w:spacing w:after="20"/>
        <w:ind w:left="284" w:right="-108" w:hanging="284"/>
        <w:jc w:val="both"/>
        <w:rPr>
          <w:sz w:val="22"/>
          <w:szCs w:val="22"/>
        </w:rPr>
      </w:pPr>
      <w:r w:rsidRPr="000A69E2">
        <w:rPr>
          <w:sz w:val="22"/>
          <w:szCs w:val="22"/>
        </w:rPr>
        <w:t xml:space="preserve">Wszelką  korespondencję związaną z niniejszym postępowaniem, </w:t>
      </w:r>
      <w:r w:rsidRPr="00B34743">
        <w:rPr>
          <w:b/>
          <w:bCs/>
          <w:sz w:val="22"/>
          <w:szCs w:val="22"/>
        </w:rPr>
        <w:t>należy przekazywać za pośrednictwem Platformy</w:t>
      </w:r>
      <w:r w:rsidRPr="000A69E2">
        <w:rPr>
          <w:sz w:val="22"/>
          <w:szCs w:val="22"/>
        </w:rPr>
        <w:t>.</w:t>
      </w:r>
      <w:r w:rsidR="00225666">
        <w:rPr>
          <w:sz w:val="22"/>
          <w:szCs w:val="22"/>
        </w:rPr>
        <w:t xml:space="preserve"> </w:t>
      </w:r>
      <w:r w:rsidRPr="000A69E2">
        <w:rPr>
          <w:sz w:val="22"/>
          <w:szCs w:val="22"/>
        </w:rPr>
        <w:t xml:space="preserve">Korespondencję uważa się za przekazaną w terminie, jeżeli dotrze do </w:t>
      </w:r>
      <w:r w:rsidR="003247A5" w:rsidRPr="00A65DF3">
        <w:rPr>
          <w:sz w:val="22"/>
          <w:szCs w:val="22"/>
        </w:rPr>
        <w:t>z</w:t>
      </w:r>
      <w:r w:rsidRPr="00A65DF3">
        <w:rPr>
          <w:sz w:val="22"/>
          <w:szCs w:val="22"/>
        </w:rPr>
        <w:t>amawiającego przed upływem wymaganego terminu.</w:t>
      </w:r>
    </w:p>
    <w:p w14:paraId="0F05496E" w14:textId="77777777" w:rsidR="0011460F" w:rsidRPr="007D131A" w:rsidRDefault="0011460F" w:rsidP="005C244B">
      <w:pPr>
        <w:numPr>
          <w:ilvl w:val="1"/>
          <w:numId w:val="9"/>
        </w:numPr>
        <w:ind w:left="284" w:right="-108" w:hanging="284"/>
        <w:jc w:val="both"/>
        <w:rPr>
          <w:sz w:val="22"/>
          <w:szCs w:val="22"/>
        </w:rPr>
      </w:pPr>
      <w:r w:rsidRPr="00A65DF3">
        <w:rPr>
          <w:sz w:val="22"/>
          <w:szCs w:val="22"/>
        </w:rPr>
        <w:t>Osob</w:t>
      </w:r>
      <w:r w:rsidR="000F24E9" w:rsidRPr="00A65DF3">
        <w:rPr>
          <w:sz w:val="22"/>
          <w:szCs w:val="22"/>
        </w:rPr>
        <w:t>a</w:t>
      </w:r>
      <w:r w:rsidRPr="00A65DF3">
        <w:rPr>
          <w:sz w:val="22"/>
          <w:szCs w:val="22"/>
        </w:rPr>
        <w:t xml:space="preserve"> </w:t>
      </w:r>
      <w:r w:rsidRPr="007D131A">
        <w:rPr>
          <w:sz w:val="22"/>
          <w:szCs w:val="22"/>
        </w:rPr>
        <w:t>ws</w:t>
      </w:r>
      <w:r w:rsidR="000521B3" w:rsidRPr="007D131A">
        <w:rPr>
          <w:sz w:val="22"/>
          <w:szCs w:val="22"/>
        </w:rPr>
        <w:t>kazan</w:t>
      </w:r>
      <w:r w:rsidR="000F24E9" w:rsidRPr="007D131A">
        <w:rPr>
          <w:sz w:val="22"/>
          <w:szCs w:val="22"/>
        </w:rPr>
        <w:t>a</w:t>
      </w:r>
      <w:r w:rsidR="000521B3" w:rsidRPr="007D131A">
        <w:rPr>
          <w:sz w:val="22"/>
          <w:szCs w:val="22"/>
        </w:rPr>
        <w:t xml:space="preserve"> do porozumiewania się z w</w:t>
      </w:r>
      <w:r w:rsidRPr="007D131A">
        <w:rPr>
          <w:sz w:val="22"/>
          <w:szCs w:val="22"/>
        </w:rPr>
        <w:t>ykonawcami</w:t>
      </w:r>
      <w:r w:rsidR="000F24E9" w:rsidRPr="007D131A">
        <w:rPr>
          <w:sz w:val="22"/>
          <w:szCs w:val="22"/>
        </w:rPr>
        <w:t>:</w:t>
      </w:r>
    </w:p>
    <w:p w14:paraId="494CE09E" w14:textId="30CD266F" w:rsidR="003C7B82" w:rsidRPr="00A7438D" w:rsidRDefault="00D90E27" w:rsidP="0007065A">
      <w:pPr>
        <w:pStyle w:val="Tekstpodstawowy"/>
        <w:tabs>
          <w:tab w:val="left" w:pos="284"/>
        </w:tabs>
        <w:spacing w:after="20"/>
        <w:ind w:left="284" w:right="23"/>
        <w:jc w:val="both"/>
        <w:rPr>
          <w:b/>
          <w:bCs/>
          <w:sz w:val="22"/>
          <w:szCs w:val="22"/>
        </w:rPr>
      </w:pPr>
      <w:r w:rsidRPr="00A7438D">
        <w:rPr>
          <w:b/>
          <w:bCs/>
          <w:sz w:val="22"/>
          <w:szCs w:val="22"/>
        </w:rPr>
        <w:t>Agnieszka Kostarelas-Filip</w:t>
      </w:r>
      <w:r w:rsidR="00ED689B" w:rsidRPr="00A7438D">
        <w:rPr>
          <w:b/>
          <w:bCs/>
          <w:sz w:val="22"/>
          <w:szCs w:val="22"/>
        </w:rPr>
        <w:t xml:space="preserve"> tel. 91 48 09 </w:t>
      </w:r>
      <w:r w:rsidRPr="00A7438D">
        <w:rPr>
          <w:b/>
          <w:bCs/>
          <w:sz w:val="22"/>
          <w:szCs w:val="22"/>
        </w:rPr>
        <w:t>628</w:t>
      </w:r>
      <w:r w:rsidR="00ED689B" w:rsidRPr="00A7438D">
        <w:rPr>
          <w:b/>
          <w:bCs/>
          <w:sz w:val="22"/>
          <w:szCs w:val="22"/>
        </w:rPr>
        <w:t xml:space="preserve"> oraz </w:t>
      </w:r>
      <w:r w:rsidR="005C244B" w:rsidRPr="00A7438D">
        <w:rPr>
          <w:b/>
          <w:bCs/>
          <w:sz w:val="22"/>
          <w:szCs w:val="22"/>
        </w:rPr>
        <w:t>Aldona Marciszak</w:t>
      </w:r>
      <w:r w:rsidR="00AB2D4C" w:rsidRPr="00A7438D">
        <w:rPr>
          <w:b/>
          <w:bCs/>
          <w:sz w:val="22"/>
          <w:szCs w:val="22"/>
        </w:rPr>
        <w:t xml:space="preserve"> </w:t>
      </w:r>
      <w:r w:rsidR="0011460F" w:rsidRPr="00A7438D">
        <w:rPr>
          <w:b/>
          <w:bCs/>
          <w:sz w:val="22"/>
          <w:szCs w:val="22"/>
        </w:rPr>
        <w:t xml:space="preserve">tel. </w:t>
      </w:r>
      <w:r w:rsidR="001746C7" w:rsidRPr="00A7438D">
        <w:rPr>
          <w:b/>
          <w:bCs/>
          <w:sz w:val="22"/>
          <w:szCs w:val="22"/>
        </w:rPr>
        <w:t>91 48 09</w:t>
      </w:r>
      <w:r w:rsidR="0031306B" w:rsidRPr="00A7438D">
        <w:rPr>
          <w:b/>
          <w:bCs/>
          <w:sz w:val="22"/>
          <w:szCs w:val="22"/>
        </w:rPr>
        <w:t> </w:t>
      </w:r>
      <w:r w:rsidR="005C244B" w:rsidRPr="00A7438D">
        <w:rPr>
          <w:b/>
          <w:bCs/>
          <w:sz w:val="22"/>
          <w:szCs w:val="22"/>
        </w:rPr>
        <w:t>629</w:t>
      </w:r>
      <w:r w:rsidR="0031306B" w:rsidRPr="00A7438D">
        <w:rPr>
          <w:b/>
          <w:bCs/>
          <w:sz w:val="22"/>
          <w:szCs w:val="22"/>
        </w:rPr>
        <w:t>.</w:t>
      </w:r>
    </w:p>
    <w:p w14:paraId="2551DAF4" w14:textId="25213758" w:rsidR="00080E73" w:rsidRPr="001D3969" w:rsidRDefault="00080E73" w:rsidP="0007065A">
      <w:pPr>
        <w:pStyle w:val="Akapitzlist"/>
        <w:numPr>
          <w:ilvl w:val="1"/>
          <w:numId w:val="9"/>
        </w:numPr>
        <w:spacing w:after="20"/>
        <w:ind w:left="284" w:hanging="284"/>
        <w:jc w:val="both"/>
        <w:rPr>
          <w:sz w:val="22"/>
          <w:szCs w:val="22"/>
        </w:rPr>
      </w:pPr>
      <w:r w:rsidRPr="00080E73">
        <w:rPr>
          <w:sz w:val="22"/>
          <w:szCs w:val="22"/>
        </w:rPr>
        <w:t xml:space="preserve">Zamawiający, zgodnie </w:t>
      </w:r>
      <w:r w:rsidRPr="001D3969">
        <w:rPr>
          <w:sz w:val="22"/>
          <w:szCs w:val="22"/>
        </w:rPr>
        <w:t xml:space="preserve">z </w:t>
      </w:r>
      <w:r w:rsidR="004D6A23" w:rsidRPr="001D3969">
        <w:rPr>
          <w:sz w:val="22"/>
          <w:szCs w:val="22"/>
        </w:rPr>
        <w:t xml:space="preserve">Rozporządzeniem Prezesa Rady Ministrów w sprawie sposobu sporządzania i przekazywania informacji oraz wymagań technicznych dla dokumentów elektronicznych oraz środków komunikacji elektronicznej w postępowaniu o udzielenie zamówienia publicznego lub konkursie (Dz.U.2020 poz. 2452) </w:t>
      </w:r>
      <w:r w:rsidRPr="001D3969">
        <w:rPr>
          <w:sz w:val="22"/>
          <w:szCs w:val="22"/>
        </w:rPr>
        <w:t xml:space="preserve"> – dalej: </w:t>
      </w:r>
      <w:r w:rsidR="002E7301" w:rsidRPr="001D3969">
        <w:rPr>
          <w:sz w:val="22"/>
          <w:szCs w:val="22"/>
        </w:rPr>
        <w:t>„</w:t>
      </w:r>
      <w:r w:rsidRPr="001D3969">
        <w:rPr>
          <w:sz w:val="22"/>
          <w:szCs w:val="22"/>
        </w:rPr>
        <w:t xml:space="preserve">Rozporządzenie w sprawie środków komunikacji” – określa niezbędne wymagania sprzętowo-aplikacyjne umożliwiające pracę na </w:t>
      </w:r>
      <w:r w:rsidRPr="001D3969">
        <w:rPr>
          <w:b/>
          <w:bCs/>
          <w:sz w:val="22"/>
          <w:szCs w:val="22"/>
        </w:rPr>
        <w:t>Platformie</w:t>
      </w:r>
      <w:r w:rsidRPr="001D3969">
        <w:rPr>
          <w:sz w:val="22"/>
          <w:szCs w:val="22"/>
        </w:rPr>
        <w:t>, to jest:</w:t>
      </w:r>
    </w:p>
    <w:p w14:paraId="5049760A" w14:textId="77777777" w:rsidR="00080E73" w:rsidRPr="001D3969" w:rsidRDefault="00080E73" w:rsidP="000F35B0">
      <w:pPr>
        <w:numPr>
          <w:ilvl w:val="1"/>
          <w:numId w:val="27"/>
        </w:numPr>
        <w:ind w:left="567" w:hanging="283"/>
        <w:jc w:val="both"/>
        <w:rPr>
          <w:sz w:val="22"/>
          <w:szCs w:val="22"/>
        </w:rPr>
      </w:pPr>
      <w:r w:rsidRPr="001D3969">
        <w:rPr>
          <w:sz w:val="22"/>
          <w:szCs w:val="22"/>
        </w:rPr>
        <w:t xml:space="preserve">stały dostęp do sieci Internet o gwarantowanej przepustowości nie mniejszej niż 512 </w:t>
      </w:r>
      <w:proofErr w:type="spellStart"/>
      <w:r w:rsidRPr="001D3969">
        <w:rPr>
          <w:sz w:val="22"/>
          <w:szCs w:val="22"/>
        </w:rPr>
        <w:t>kb</w:t>
      </w:r>
      <w:proofErr w:type="spellEnd"/>
      <w:r w:rsidRPr="001D3969">
        <w:rPr>
          <w:sz w:val="22"/>
          <w:szCs w:val="22"/>
        </w:rPr>
        <w:t>/s,</w:t>
      </w:r>
    </w:p>
    <w:p w14:paraId="2D424EB3" w14:textId="77777777" w:rsidR="00080E73" w:rsidRPr="001D3969" w:rsidRDefault="00080E73" w:rsidP="000F35B0">
      <w:pPr>
        <w:numPr>
          <w:ilvl w:val="1"/>
          <w:numId w:val="27"/>
        </w:numPr>
        <w:ind w:left="567" w:hanging="283"/>
        <w:jc w:val="both"/>
        <w:rPr>
          <w:sz w:val="22"/>
          <w:szCs w:val="22"/>
        </w:rPr>
      </w:pPr>
      <w:r w:rsidRPr="001D3969">
        <w:rPr>
          <w:sz w:val="22"/>
          <w:szCs w:val="22"/>
        </w:rPr>
        <w:t>komputer klasy PC lub MAC o następującej konfiguracji: pamięć min. 2 GB Ram, procesor Intel IV 2 GHZ lub jego nowsza wersja, jeden z systemów operacyjnych - MS Windows 7, Mac Os x 10 4, Linux, lub ich nowsze wersje,</w:t>
      </w:r>
    </w:p>
    <w:p w14:paraId="63D20689" w14:textId="27061A2D" w:rsidR="00080E73" w:rsidRPr="001D3969" w:rsidRDefault="00080E73" w:rsidP="000F35B0">
      <w:pPr>
        <w:numPr>
          <w:ilvl w:val="1"/>
          <w:numId w:val="27"/>
        </w:numPr>
        <w:ind w:left="567" w:hanging="283"/>
        <w:jc w:val="both"/>
        <w:rPr>
          <w:sz w:val="22"/>
          <w:szCs w:val="22"/>
        </w:rPr>
      </w:pPr>
      <w:r w:rsidRPr="001D3969">
        <w:rPr>
          <w:sz w:val="22"/>
          <w:szCs w:val="22"/>
        </w:rPr>
        <w:t>zainstalowana dowolna</w:t>
      </w:r>
      <w:r w:rsidR="004D6A23" w:rsidRPr="001D3969">
        <w:rPr>
          <w:sz w:val="22"/>
          <w:szCs w:val="22"/>
        </w:rPr>
        <w:t>, inna przeglądarka internetowa niż Internet Explorer,</w:t>
      </w:r>
    </w:p>
    <w:p w14:paraId="0B51A9FD" w14:textId="77777777" w:rsidR="00080E73" w:rsidRPr="00080E73" w:rsidRDefault="00080E73" w:rsidP="000F35B0">
      <w:pPr>
        <w:numPr>
          <w:ilvl w:val="1"/>
          <w:numId w:val="27"/>
        </w:numPr>
        <w:ind w:left="567" w:hanging="283"/>
        <w:jc w:val="both"/>
        <w:rPr>
          <w:sz w:val="22"/>
          <w:szCs w:val="22"/>
        </w:rPr>
      </w:pPr>
      <w:r w:rsidRPr="00080E73">
        <w:rPr>
          <w:sz w:val="22"/>
          <w:szCs w:val="22"/>
        </w:rPr>
        <w:t>włączona obsługa JavaScript,</w:t>
      </w:r>
    </w:p>
    <w:p w14:paraId="56F2F7D2" w14:textId="77777777" w:rsidR="00080E73" w:rsidRPr="00080E73" w:rsidRDefault="00080E73" w:rsidP="000F35B0">
      <w:pPr>
        <w:numPr>
          <w:ilvl w:val="1"/>
          <w:numId w:val="27"/>
        </w:numPr>
        <w:ind w:left="567" w:hanging="283"/>
        <w:jc w:val="both"/>
        <w:rPr>
          <w:sz w:val="22"/>
          <w:szCs w:val="22"/>
        </w:rPr>
      </w:pPr>
      <w:r w:rsidRPr="00080E73">
        <w:rPr>
          <w:sz w:val="22"/>
          <w:szCs w:val="22"/>
        </w:rPr>
        <w:t xml:space="preserve">zainstalowany program Adobe </w:t>
      </w:r>
      <w:proofErr w:type="spellStart"/>
      <w:r w:rsidRPr="00080E73">
        <w:rPr>
          <w:sz w:val="22"/>
          <w:szCs w:val="22"/>
        </w:rPr>
        <w:t>Acrobat</w:t>
      </w:r>
      <w:proofErr w:type="spellEnd"/>
      <w:r w:rsidRPr="00080E73">
        <w:rPr>
          <w:sz w:val="22"/>
          <w:szCs w:val="22"/>
        </w:rPr>
        <w:t xml:space="preserve"> Reader lub inny obsługujący format plików .pdf,</w:t>
      </w:r>
    </w:p>
    <w:p w14:paraId="368C9997" w14:textId="77777777" w:rsidR="004D6A23" w:rsidRPr="009B6F91" w:rsidRDefault="004D6A23" w:rsidP="000F35B0">
      <w:pPr>
        <w:numPr>
          <w:ilvl w:val="1"/>
          <w:numId w:val="27"/>
        </w:numPr>
        <w:ind w:left="567" w:hanging="283"/>
        <w:jc w:val="both"/>
        <w:rPr>
          <w:color w:val="7030A0"/>
          <w:sz w:val="22"/>
          <w:szCs w:val="22"/>
        </w:rPr>
      </w:pPr>
      <w:r w:rsidRPr="001D3969">
        <w:rPr>
          <w:sz w:val="22"/>
          <w:szCs w:val="22"/>
        </w:rPr>
        <w:t xml:space="preserve">szyfrowanie na </w:t>
      </w:r>
      <w:r w:rsidRPr="008847DC">
        <w:rPr>
          <w:color w:val="0000FF"/>
          <w:sz w:val="22"/>
          <w:szCs w:val="22"/>
        </w:rPr>
        <w:t>platformazakupowa.pl</w:t>
      </w:r>
      <w:r w:rsidRPr="008847DC">
        <w:rPr>
          <w:color w:val="7030A0"/>
          <w:sz w:val="22"/>
          <w:szCs w:val="22"/>
        </w:rPr>
        <w:t xml:space="preserve"> </w:t>
      </w:r>
      <w:r w:rsidRPr="001D3969">
        <w:rPr>
          <w:sz w:val="22"/>
          <w:szCs w:val="22"/>
        </w:rPr>
        <w:t>odbywa się za pomocą protokołu TLS 1.3.,</w:t>
      </w:r>
    </w:p>
    <w:p w14:paraId="294533E0" w14:textId="6616E34B" w:rsidR="00C15F8A" w:rsidRPr="000952AA" w:rsidRDefault="00080E73" w:rsidP="000F35B0">
      <w:pPr>
        <w:numPr>
          <w:ilvl w:val="1"/>
          <w:numId w:val="27"/>
        </w:numPr>
        <w:spacing w:after="20"/>
        <w:ind w:left="568" w:hanging="284"/>
        <w:jc w:val="both"/>
        <w:rPr>
          <w:sz w:val="22"/>
          <w:szCs w:val="22"/>
        </w:rPr>
      </w:pPr>
      <w:r w:rsidRPr="00080E73">
        <w:rPr>
          <w:sz w:val="22"/>
          <w:szCs w:val="22"/>
        </w:rPr>
        <w:t>oznaczenie czasu odbioru danych przez platformę zakupową stanowi datę oraz dokładny czas (</w:t>
      </w:r>
      <w:proofErr w:type="spellStart"/>
      <w:r w:rsidRPr="00080E73">
        <w:rPr>
          <w:sz w:val="22"/>
          <w:szCs w:val="22"/>
        </w:rPr>
        <w:t>hh:mm:ss</w:t>
      </w:r>
      <w:proofErr w:type="spellEnd"/>
      <w:r w:rsidRPr="00080E73">
        <w:rPr>
          <w:sz w:val="22"/>
          <w:szCs w:val="22"/>
        </w:rPr>
        <w:t>) generowany według czasu lokalnego serwera synchronizowanego z zegarem Głównego Urzędu Miar.</w:t>
      </w:r>
    </w:p>
    <w:p w14:paraId="2D5A72F2" w14:textId="77777777" w:rsidR="00FA2EFD" w:rsidRPr="00FA2EFD" w:rsidRDefault="00FA2EFD" w:rsidP="00694848">
      <w:pPr>
        <w:pStyle w:val="Akapitzlist"/>
        <w:numPr>
          <w:ilvl w:val="1"/>
          <w:numId w:val="9"/>
        </w:numPr>
        <w:tabs>
          <w:tab w:val="left" w:pos="284"/>
        </w:tabs>
        <w:spacing w:after="20"/>
        <w:ind w:left="284" w:hanging="284"/>
        <w:jc w:val="both"/>
        <w:rPr>
          <w:sz w:val="22"/>
          <w:szCs w:val="22"/>
        </w:rPr>
      </w:pPr>
      <w:r w:rsidRPr="00FA2EFD">
        <w:rPr>
          <w:b/>
          <w:bCs/>
          <w:sz w:val="22"/>
          <w:szCs w:val="22"/>
        </w:rPr>
        <w:t>Zalecenia zamawiającego</w:t>
      </w:r>
      <w:r w:rsidRPr="00FA2EFD">
        <w:rPr>
          <w:sz w:val="22"/>
          <w:szCs w:val="22"/>
        </w:rPr>
        <w:t>:</w:t>
      </w:r>
    </w:p>
    <w:p w14:paraId="01F87793" w14:textId="3793016D"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rekomenduje wykorzystanie formatów: .pdf .</w:t>
      </w:r>
      <w:proofErr w:type="spellStart"/>
      <w:r w:rsidRPr="00EC7717">
        <w:rPr>
          <w:color w:val="000000"/>
          <w:sz w:val="22"/>
          <w:szCs w:val="22"/>
        </w:rPr>
        <w:t>doc</w:t>
      </w:r>
      <w:proofErr w:type="spellEnd"/>
      <w:r w:rsidRPr="00EC7717">
        <w:rPr>
          <w:color w:val="000000"/>
          <w:sz w:val="22"/>
          <w:szCs w:val="22"/>
        </w:rPr>
        <w:t xml:space="preserve"> .xls </w:t>
      </w:r>
      <w:r w:rsidRPr="00EC7717">
        <w:rPr>
          <w:b/>
          <w:bCs/>
          <w:color w:val="000000"/>
          <w:sz w:val="22"/>
          <w:szCs w:val="22"/>
        </w:rPr>
        <w:t>ze szczególnym wskazaniem na .pdf</w:t>
      </w:r>
    </w:p>
    <w:p w14:paraId="340FE4B8"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W celu ewentualnej kompresji danych Zamawiający rekomenduje wykorzystanie formatu: .zip.</w:t>
      </w:r>
    </w:p>
    <w:p w14:paraId="60C64807" w14:textId="77777777" w:rsidR="00EC7717" w:rsidRPr="00EC7717" w:rsidRDefault="00EC7717" w:rsidP="000F35B0">
      <w:pPr>
        <w:numPr>
          <w:ilvl w:val="0"/>
          <w:numId w:val="28"/>
        </w:numPr>
        <w:jc w:val="both"/>
        <w:textAlignment w:val="baseline"/>
        <w:rPr>
          <w:color w:val="000000"/>
          <w:sz w:val="22"/>
          <w:szCs w:val="22"/>
        </w:rPr>
      </w:pPr>
      <w:r w:rsidRPr="00EC7717">
        <w:rPr>
          <w:b/>
          <w:bCs/>
          <w:color w:val="000000"/>
          <w:sz w:val="22"/>
          <w:szCs w:val="22"/>
        </w:rPr>
        <w:t xml:space="preserve">Dokumenty złożone w plikach w formatach </w:t>
      </w:r>
      <w:r w:rsidRPr="00EC7717">
        <w:rPr>
          <w:color w:val="000000"/>
          <w:sz w:val="22"/>
          <w:szCs w:val="22"/>
        </w:rPr>
        <w:t>.</w:t>
      </w:r>
      <w:proofErr w:type="spellStart"/>
      <w:r w:rsidRPr="00EC7717">
        <w:rPr>
          <w:color w:val="000000"/>
          <w:sz w:val="22"/>
          <w:szCs w:val="22"/>
        </w:rPr>
        <w:t>rar</w:t>
      </w:r>
      <w:proofErr w:type="spellEnd"/>
      <w:r w:rsidRPr="00EC7717">
        <w:rPr>
          <w:color w:val="000000"/>
          <w:sz w:val="22"/>
          <w:szCs w:val="22"/>
        </w:rPr>
        <w:t xml:space="preserve"> .gif .</w:t>
      </w:r>
      <w:proofErr w:type="spellStart"/>
      <w:r w:rsidRPr="00EC7717">
        <w:rPr>
          <w:color w:val="000000"/>
          <w:sz w:val="22"/>
          <w:szCs w:val="22"/>
        </w:rPr>
        <w:t>bmp</w:t>
      </w:r>
      <w:proofErr w:type="spellEnd"/>
      <w:r w:rsidRPr="00EC7717">
        <w:rPr>
          <w:color w:val="000000"/>
          <w:sz w:val="22"/>
          <w:szCs w:val="22"/>
        </w:rPr>
        <w:t xml:space="preserve"> .</w:t>
      </w:r>
      <w:proofErr w:type="spellStart"/>
      <w:r w:rsidRPr="00EC7717">
        <w:rPr>
          <w:color w:val="000000"/>
          <w:sz w:val="22"/>
          <w:szCs w:val="22"/>
        </w:rPr>
        <w:t>numbers</w:t>
      </w:r>
      <w:proofErr w:type="spellEnd"/>
      <w:r w:rsidRPr="00EC7717">
        <w:rPr>
          <w:color w:val="000000"/>
          <w:sz w:val="22"/>
          <w:szCs w:val="22"/>
        </w:rPr>
        <w:t xml:space="preserve"> .</w:t>
      </w:r>
      <w:proofErr w:type="spellStart"/>
      <w:r w:rsidRPr="00EC7717">
        <w:rPr>
          <w:color w:val="000000"/>
          <w:sz w:val="22"/>
          <w:szCs w:val="22"/>
        </w:rPr>
        <w:t>pages</w:t>
      </w:r>
      <w:proofErr w:type="spellEnd"/>
      <w:r w:rsidRPr="00EC7717">
        <w:rPr>
          <w:color w:val="000000"/>
          <w:sz w:val="22"/>
          <w:szCs w:val="22"/>
        </w:rPr>
        <w:t xml:space="preserve">. </w:t>
      </w:r>
      <w:r w:rsidRPr="00EC7717">
        <w:rPr>
          <w:b/>
          <w:bCs/>
          <w:color w:val="000000"/>
          <w:sz w:val="22"/>
          <w:szCs w:val="22"/>
        </w:rPr>
        <w:t xml:space="preserve">zostaną uznane za złożone nieskutecznie. </w:t>
      </w:r>
    </w:p>
    <w:p w14:paraId="31C61594" w14:textId="77777777" w:rsidR="00EC7717" w:rsidRPr="00EC7717" w:rsidRDefault="00EC7717" w:rsidP="005C244B">
      <w:pPr>
        <w:ind w:left="720"/>
        <w:jc w:val="both"/>
        <w:textAlignment w:val="baseline"/>
        <w:rPr>
          <w:color w:val="000000"/>
          <w:sz w:val="22"/>
          <w:szCs w:val="22"/>
        </w:rPr>
      </w:pPr>
      <w:r w:rsidRPr="00EC7717">
        <w:rPr>
          <w:b/>
          <w:bCs/>
          <w:color w:val="000000"/>
          <w:sz w:val="22"/>
          <w:szCs w:val="22"/>
        </w:rPr>
        <w:lastRenderedPageBreak/>
        <w:t>Formaty plików wykorzystywanych przez wykonawców powinny być zgodne z</w:t>
      </w:r>
      <w:r w:rsidRPr="00EC7717">
        <w:rPr>
          <w:color w:val="000000"/>
          <w:sz w:val="22"/>
          <w:szCs w:val="22"/>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17368ADC"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 xml:space="preserve">Zamawiający zwraca uwagę na ograniczenia wielkości plików podpisywanych profilem zaufanym, który wynosi max 10MB, oraz na ograniczenie wielkości plików podpisywanych w aplikacji </w:t>
      </w:r>
      <w:proofErr w:type="spellStart"/>
      <w:r w:rsidRPr="00EC7717">
        <w:rPr>
          <w:color w:val="000000"/>
          <w:sz w:val="22"/>
          <w:szCs w:val="22"/>
        </w:rPr>
        <w:t>eDoApp</w:t>
      </w:r>
      <w:proofErr w:type="spellEnd"/>
      <w:r w:rsidRPr="00EC7717">
        <w:rPr>
          <w:color w:val="000000"/>
          <w:sz w:val="22"/>
          <w:szCs w:val="22"/>
        </w:rPr>
        <w:t xml:space="preserve"> służącej do składania podpisu osobistego, który wynosi max 5MB.</w:t>
      </w:r>
    </w:p>
    <w:p w14:paraId="2279E753"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EC7717">
        <w:rPr>
          <w:color w:val="000000"/>
          <w:sz w:val="22"/>
          <w:szCs w:val="22"/>
        </w:rPr>
        <w:t>PAdES</w:t>
      </w:r>
      <w:proofErr w:type="spellEnd"/>
      <w:r w:rsidRPr="00EC7717">
        <w:rPr>
          <w:color w:val="000000"/>
          <w:sz w:val="22"/>
          <w:szCs w:val="22"/>
        </w:rPr>
        <w:t>. </w:t>
      </w:r>
    </w:p>
    <w:p w14:paraId="39AC26FB"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 xml:space="preserve">Pliki w innych formatach niż PDF zaleca się opatrzyć zewnętrznym podpisem </w:t>
      </w:r>
      <w:proofErr w:type="spellStart"/>
      <w:r w:rsidRPr="00EC7717">
        <w:rPr>
          <w:color w:val="000000"/>
          <w:sz w:val="22"/>
          <w:szCs w:val="22"/>
        </w:rPr>
        <w:t>XAdES</w:t>
      </w:r>
      <w:proofErr w:type="spellEnd"/>
      <w:r w:rsidRPr="00EC7717">
        <w:rPr>
          <w:color w:val="000000"/>
          <w:sz w:val="22"/>
          <w:szCs w:val="22"/>
        </w:rPr>
        <w:t>. Wykonawca powinien pamiętać, aby plik z podpisem przekazywać łącznie z dokumentem podpisywanym.</w:t>
      </w:r>
    </w:p>
    <w:p w14:paraId="1C603E22"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zaleca aby w przypadku podpisywania pliku przez kilka osób, stosować podpisy tego samego rodzaju. Podpisywanie różnymi rodzajami podpisów np. osobistym i kwalifikowanym może doprowadzić do problemów w weryfikacji plików. </w:t>
      </w:r>
    </w:p>
    <w:p w14:paraId="333C54C0"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zaleca, aby Wykonawca z odpowiednim wyprzedzeniem przetestował możliwość prawidłowego wykorzystania wybranej metody podpisania plików oferty.</w:t>
      </w:r>
    </w:p>
    <w:p w14:paraId="2C8C1EA5"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16807211" w14:textId="77777777" w:rsidR="00EC7717" w:rsidRPr="00EC71F3" w:rsidRDefault="00EC7717" w:rsidP="000F35B0">
      <w:pPr>
        <w:numPr>
          <w:ilvl w:val="0"/>
          <w:numId w:val="28"/>
        </w:numPr>
        <w:jc w:val="both"/>
        <w:textAlignment w:val="baseline"/>
        <w:rPr>
          <w:color w:val="000000"/>
          <w:sz w:val="22"/>
          <w:szCs w:val="22"/>
        </w:rPr>
      </w:pPr>
      <w:r w:rsidRPr="00EC71F3">
        <w:rPr>
          <w:color w:val="000000"/>
          <w:sz w:val="22"/>
          <w:szCs w:val="22"/>
        </w:rPr>
        <w:t>Podczas podpisywania plików zaleca się stosowanie algorytmu skrótu SHA2 zamiast SHA1.  </w:t>
      </w:r>
    </w:p>
    <w:p w14:paraId="58A4ACA6"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Jeśli wykonawca pakuje dokumenty np. w plik ZIP zalecamy wcześniejsze podpisanie każdego ze skompresowanych plików. </w:t>
      </w:r>
    </w:p>
    <w:p w14:paraId="4080382B" w14:textId="77777777" w:rsidR="00EC7717" w:rsidRPr="00EC7717" w:rsidRDefault="00EC7717" w:rsidP="000F35B0">
      <w:pPr>
        <w:numPr>
          <w:ilvl w:val="0"/>
          <w:numId w:val="28"/>
        </w:numPr>
        <w:jc w:val="both"/>
        <w:textAlignment w:val="baseline"/>
        <w:rPr>
          <w:color w:val="000000"/>
          <w:sz w:val="22"/>
          <w:szCs w:val="22"/>
        </w:rPr>
      </w:pPr>
      <w:r w:rsidRPr="00EC7717">
        <w:rPr>
          <w:color w:val="000000"/>
          <w:sz w:val="22"/>
          <w:szCs w:val="22"/>
        </w:rPr>
        <w:t>Zamawiający rekomenduje wykorzystanie podpisu z kwalifikowanym znacznikiem czasu.</w:t>
      </w:r>
    </w:p>
    <w:p w14:paraId="62808BF9" w14:textId="6871E427" w:rsidR="00863D74" w:rsidRPr="000F5847" w:rsidRDefault="00EC7717" w:rsidP="000F35B0">
      <w:pPr>
        <w:numPr>
          <w:ilvl w:val="0"/>
          <w:numId w:val="28"/>
        </w:numPr>
        <w:spacing w:after="20"/>
        <w:ind w:left="714" w:hanging="357"/>
        <w:jc w:val="both"/>
        <w:rPr>
          <w:sz w:val="22"/>
          <w:szCs w:val="22"/>
        </w:rPr>
      </w:pPr>
      <w:r w:rsidRPr="00EC7717">
        <w:rPr>
          <w:color w:val="000000"/>
          <w:sz w:val="22"/>
          <w:szCs w:val="22"/>
        </w:rPr>
        <w:t xml:space="preserve">Zamawiający zaleca aby </w:t>
      </w:r>
      <w:r w:rsidRPr="00EC7717">
        <w:rPr>
          <w:color w:val="000000"/>
          <w:sz w:val="22"/>
          <w:szCs w:val="22"/>
          <w:u w:val="single"/>
        </w:rPr>
        <w:t>nie</w:t>
      </w:r>
      <w:r w:rsidRPr="00EC7717">
        <w:rPr>
          <w:color w:val="000000"/>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7886A7CB" w14:textId="77777777" w:rsidR="00863D74" w:rsidRPr="00F54A78" w:rsidRDefault="00863D74" w:rsidP="00694848">
      <w:pPr>
        <w:pStyle w:val="Akapitzlist"/>
        <w:numPr>
          <w:ilvl w:val="1"/>
          <w:numId w:val="9"/>
        </w:numPr>
        <w:spacing w:after="20"/>
        <w:ind w:left="284" w:right="57" w:hanging="284"/>
        <w:jc w:val="both"/>
        <w:rPr>
          <w:sz w:val="22"/>
          <w:szCs w:val="22"/>
        </w:rPr>
      </w:pPr>
      <w:r w:rsidRPr="00F54A78">
        <w:rPr>
          <w:sz w:val="22"/>
          <w:szCs w:val="22"/>
        </w:rPr>
        <w:t>Wykonawca może zwrócić się do zamawiającego z wnioskiem o wyjaśnienie treści SWZ:</w:t>
      </w:r>
    </w:p>
    <w:p w14:paraId="60E01CDE" w14:textId="77777777" w:rsidR="00863D74" w:rsidRPr="00F54A78" w:rsidRDefault="00863D74" w:rsidP="000F35B0">
      <w:pPr>
        <w:pStyle w:val="Akapitzlist"/>
        <w:widowControl w:val="0"/>
        <w:numPr>
          <w:ilvl w:val="0"/>
          <w:numId w:val="31"/>
        </w:numPr>
        <w:tabs>
          <w:tab w:val="left" w:pos="567"/>
        </w:tabs>
        <w:autoSpaceDE w:val="0"/>
        <w:autoSpaceDN w:val="0"/>
        <w:ind w:left="567" w:right="196" w:hanging="283"/>
        <w:jc w:val="both"/>
        <w:rPr>
          <w:sz w:val="22"/>
          <w:szCs w:val="22"/>
        </w:rPr>
      </w:pPr>
      <w:r w:rsidRPr="00F54A78">
        <w:rPr>
          <w:sz w:val="22"/>
          <w:szCs w:val="22"/>
        </w:rPr>
        <w:t>Zamawiający udzieli wyjaśnień niezwłocznie, jednak nie później niż na 2 dni przed upływem terminu składania ofert, pod warunkiem że wniosek o wyjaśnienie treści</w:t>
      </w:r>
      <w:r w:rsidRPr="00F54A78">
        <w:rPr>
          <w:spacing w:val="-3"/>
          <w:sz w:val="22"/>
          <w:szCs w:val="22"/>
        </w:rPr>
        <w:t xml:space="preserve"> </w:t>
      </w:r>
      <w:r w:rsidRPr="00F54A78">
        <w:rPr>
          <w:sz w:val="22"/>
          <w:szCs w:val="22"/>
        </w:rPr>
        <w:t>SWZ</w:t>
      </w:r>
      <w:r w:rsidRPr="00F54A78">
        <w:rPr>
          <w:spacing w:val="-5"/>
          <w:sz w:val="22"/>
          <w:szCs w:val="22"/>
        </w:rPr>
        <w:t xml:space="preserve"> </w:t>
      </w:r>
      <w:r w:rsidRPr="00F54A78">
        <w:rPr>
          <w:sz w:val="22"/>
          <w:szCs w:val="22"/>
        </w:rPr>
        <w:t>wpłynął</w:t>
      </w:r>
      <w:r w:rsidRPr="00F54A78">
        <w:rPr>
          <w:spacing w:val="-4"/>
          <w:sz w:val="22"/>
          <w:szCs w:val="22"/>
        </w:rPr>
        <w:t xml:space="preserve"> </w:t>
      </w:r>
      <w:r w:rsidRPr="00F54A78">
        <w:rPr>
          <w:sz w:val="22"/>
          <w:szCs w:val="22"/>
        </w:rPr>
        <w:t>do</w:t>
      </w:r>
      <w:r w:rsidRPr="00F54A78">
        <w:rPr>
          <w:spacing w:val="-3"/>
          <w:sz w:val="22"/>
          <w:szCs w:val="22"/>
        </w:rPr>
        <w:t xml:space="preserve"> </w:t>
      </w:r>
      <w:r w:rsidRPr="00F54A78">
        <w:rPr>
          <w:sz w:val="22"/>
          <w:szCs w:val="22"/>
        </w:rPr>
        <w:t>zamawiającego</w:t>
      </w:r>
      <w:r w:rsidRPr="00F54A78">
        <w:rPr>
          <w:spacing w:val="-4"/>
          <w:sz w:val="22"/>
          <w:szCs w:val="22"/>
        </w:rPr>
        <w:t xml:space="preserve"> </w:t>
      </w:r>
      <w:r w:rsidRPr="00F54A78">
        <w:rPr>
          <w:sz w:val="22"/>
          <w:szCs w:val="22"/>
        </w:rPr>
        <w:t>nie</w:t>
      </w:r>
      <w:r w:rsidRPr="00F54A78">
        <w:rPr>
          <w:spacing w:val="-4"/>
          <w:sz w:val="22"/>
          <w:szCs w:val="22"/>
        </w:rPr>
        <w:t xml:space="preserve"> </w:t>
      </w:r>
      <w:r w:rsidRPr="00F54A78">
        <w:rPr>
          <w:sz w:val="22"/>
          <w:szCs w:val="22"/>
        </w:rPr>
        <w:t>później</w:t>
      </w:r>
      <w:r w:rsidRPr="00F54A78">
        <w:rPr>
          <w:spacing w:val="-2"/>
          <w:sz w:val="22"/>
          <w:szCs w:val="22"/>
        </w:rPr>
        <w:t xml:space="preserve"> </w:t>
      </w:r>
      <w:r w:rsidRPr="00F54A78">
        <w:rPr>
          <w:sz w:val="22"/>
          <w:szCs w:val="22"/>
        </w:rPr>
        <w:t>niż</w:t>
      </w:r>
      <w:r w:rsidRPr="00F54A78">
        <w:rPr>
          <w:spacing w:val="-4"/>
          <w:sz w:val="22"/>
          <w:szCs w:val="22"/>
        </w:rPr>
        <w:t xml:space="preserve"> </w:t>
      </w:r>
      <w:r w:rsidRPr="00F54A78">
        <w:rPr>
          <w:sz w:val="22"/>
          <w:szCs w:val="22"/>
        </w:rPr>
        <w:t>na</w:t>
      </w:r>
      <w:r w:rsidRPr="00F54A78">
        <w:rPr>
          <w:spacing w:val="-5"/>
          <w:sz w:val="22"/>
          <w:szCs w:val="22"/>
        </w:rPr>
        <w:t xml:space="preserve"> </w:t>
      </w:r>
      <w:r w:rsidRPr="00F54A78">
        <w:rPr>
          <w:sz w:val="22"/>
          <w:szCs w:val="22"/>
        </w:rPr>
        <w:t>4</w:t>
      </w:r>
      <w:r w:rsidRPr="00F54A78">
        <w:rPr>
          <w:spacing w:val="1"/>
          <w:sz w:val="22"/>
          <w:szCs w:val="22"/>
        </w:rPr>
        <w:t xml:space="preserve"> </w:t>
      </w:r>
      <w:r w:rsidRPr="00F54A78">
        <w:rPr>
          <w:sz w:val="22"/>
          <w:szCs w:val="22"/>
        </w:rPr>
        <w:t>dni</w:t>
      </w:r>
      <w:r w:rsidRPr="00F54A78">
        <w:rPr>
          <w:spacing w:val="-5"/>
          <w:sz w:val="22"/>
          <w:szCs w:val="22"/>
        </w:rPr>
        <w:t xml:space="preserve"> </w:t>
      </w:r>
      <w:r w:rsidRPr="00F54A78">
        <w:rPr>
          <w:sz w:val="22"/>
          <w:szCs w:val="22"/>
        </w:rPr>
        <w:t>przed</w:t>
      </w:r>
      <w:r w:rsidRPr="00F54A78">
        <w:rPr>
          <w:spacing w:val="-4"/>
          <w:sz w:val="22"/>
          <w:szCs w:val="22"/>
        </w:rPr>
        <w:t xml:space="preserve"> </w:t>
      </w:r>
      <w:r w:rsidRPr="00F54A78">
        <w:rPr>
          <w:sz w:val="22"/>
          <w:szCs w:val="22"/>
        </w:rPr>
        <w:t>upływem terminu składania ofert.</w:t>
      </w:r>
    </w:p>
    <w:p w14:paraId="10C04FE3" w14:textId="77777777" w:rsidR="00863D74" w:rsidRPr="00F54A78" w:rsidRDefault="00863D74" w:rsidP="000F35B0">
      <w:pPr>
        <w:pStyle w:val="Akapitzlist"/>
        <w:widowControl w:val="0"/>
        <w:numPr>
          <w:ilvl w:val="0"/>
          <w:numId w:val="31"/>
        </w:numPr>
        <w:tabs>
          <w:tab w:val="left" w:pos="567"/>
        </w:tabs>
        <w:autoSpaceDE w:val="0"/>
        <w:autoSpaceDN w:val="0"/>
        <w:ind w:left="567" w:right="195" w:hanging="283"/>
        <w:jc w:val="both"/>
        <w:rPr>
          <w:sz w:val="22"/>
          <w:szCs w:val="22"/>
        </w:rPr>
      </w:pPr>
      <w:r w:rsidRPr="00F54A78">
        <w:rPr>
          <w:sz w:val="22"/>
          <w:szCs w:val="22"/>
        </w:rPr>
        <w:t>Jeżeli zamawiający nie udzieli wyjaśnień w terminie, o którym mowa w lit. a), termin składania ofert zostanie wydłużony  o czas niezbędny do zapoznania się wszystkich zainteresowanych wykonawców z wyjaśnieniami niezbędnymi do należytego przygotowania i złożenia ofert.</w:t>
      </w:r>
    </w:p>
    <w:p w14:paraId="3CC565C5" w14:textId="77777777" w:rsidR="00863D74" w:rsidRPr="00F54A78" w:rsidRDefault="00863D74" w:rsidP="000F35B0">
      <w:pPr>
        <w:pStyle w:val="Akapitzlist"/>
        <w:widowControl w:val="0"/>
        <w:numPr>
          <w:ilvl w:val="0"/>
          <w:numId w:val="31"/>
        </w:numPr>
        <w:tabs>
          <w:tab w:val="left" w:pos="567"/>
        </w:tabs>
        <w:autoSpaceDE w:val="0"/>
        <w:autoSpaceDN w:val="0"/>
        <w:ind w:left="567" w:right="199" w:hanging="283"/>
        <w:jc w:val="both"/>
        <w:rPr>
          <w:sz w:val="22"/>
          <w:szCs w:val="22"/>
        </w:rPr>
      </w:pPr>
      <w:r w:rsidRPr="00F54A78">
        <w:rPr>
          <w:sz w:val="22"/>
          <w:szCs w:val="22"/>
        </w:rPr>
        <w:t>W przypadku  gdy wniosek o wyjaśnienie  treści SWZ nie  wpłynął  w terminie,    o którym mowa  w lit. a),  zamawiający nie  ma  obowiązku udzielania  wyjaśnień SWZ oraz</w:t>
      </w:r>
      <w:r w:rsidRPr="00F54A78">
        <w:rPr>
          <w:spacing w:val="-3"/>
          <w:sz w:val="22"/>
          <w:szCs w:val="22"/>
        </w:rPr>
        <w:t xml:space="preserve"> </w:t>
      </w:r>
      <w:r w:rsidRPr="00F54A78">
        <w:rPr>
          <w:sz w:val="22"/>
          <w:szCs w:val="22"/>
        </w:rPr>
        <w:t>obowiązku</w:t>
      </w:r>
      <w:r w:rsidRPr="00F54A78">
        <w:rPr>
          <w:spacing w:val="-4"/>
          <w:sz w:val="22"/>
          <w:szCs w:val="22"/>
        </w:rPr>
        <w:t xml:space="preserve"> </w:t>
      </w:r>
      <w:r w:rsidRPr="00F54A78">
        <w:rPr>
          <w:sz w:val="22"/>
          <w:szCs w:val="22"/>
        </w:rPr>
        <w:t>przedłużenia</w:t>
      </w:r>
      <w:r w:rsidRPr="00F54A78">
        <w:rPr>
          <w:spacing w:val="-3"/>
          <w:sz w:val="22"/>
          <w:szCs w:val="22"/>
        </w:rPr>
        <w:t xml:space="preserve"> </w:t>
      </w:r>
      <w:r w:rsidRPr="00F54A78">
        <w:rPr>
          <w:sz w:val="22"/>
          <w:szCs w:val="22"/>
        </w:rPr>
        <w:t>terminu</w:t>
      </w:r>
      <w:r w:rsidRPr="00F54A78">
        <w:rPr>
          <w:spacing w:val="-4"/>
          <w:sz w:val="22"/>
          <w:szCs w:val="22"/>
        </w:rPr>
        <w:t xml:space="preserve"> </w:t>
      </w:r>
      <w:r w:rsidRPr="00F54A78">
        <w:rPr>
          <w:sz w:val="22"/>
          <w:szCs w:val="22"/>
        </w:rPr>
        <w:t>składania</w:t>
      </w:r>
      <w:r w:rsidRPr="00F54A78">
        <w:rPr>
          <w:spacing w:val="-3"/>
          <w:sz w:val="22"/>
          <w:szCs w:val="22"/>
        </w:rPr>
        <w:t xml:space="preserve"> </w:t>
      </w:r>
      <w:r w:rsidRPr="00F54A78">
        <w:rPr>
          <w:sz w:val="22"/>
          <w:szCs w:val="22"/>
        </w:rPr>
        <w:t>ofert.</w:t>
      </w:r>
    </w:p>
    <w:p w14:paraId="7BDE1A25" w14:textId="77777777" w:rsidR="00863D74" w:rsidRPr="00F54A78" w:rsidRDefault="00863D74" w:rsidP="000F35B0">
      <w:pPr>
        <w:pStyle w:val="Akapitzlist"/>
        <w:widowControl w:val="0"/>
        <w:numPr>
          <w:ilvl w:val="0"/>
          <w:numId w:val="31"/>
        </w:numPr>
        <w:tabs>
          <w:tab w:val="left" w:pos="567"/>
        </w:tabs>
        <w:autoSpaceDE w:val="0"/>
        <w:autoSpaceDN w:val="0"/>
        <w:spacing w:after="20"/>
        <w:ind w:left="568" w:hanging="284"/>
        <w:jc w:val="both"/>
        <w:rPr>
          <w:sz w:val="22"/>
          <w:szCs w:val="22"/>
        </w:rPr>
      </w:pPr>
      <w:r w:rsidRPr="00F54A78">
        <w:rPr>
          <w:sz w:val="22"/>
          <w:szCs w:val="22"/>
        </w:rPr>
        <w:t xml:space="preserve">Przedłużenie terminu składania ofert, o których mowa w lit. b) nie </w:t>
      </w:r>
      <w:r w:rsidRPr="00F54A78">
        <w:rPr>
          <w:spacing w:val="-3"/>
          <w:sz w:val="22"/>
          <w:szCs w:val="22"/>
        </w:rPr>
        <w:t xml:space="preserve">wpływa </w:t>
      </w:r>
      <w:r w:rsidRPr="00F54A78">
        <w:rPr>
          <w:sz w:val="22"/>
          <w:szCs w:val="22"/>
        </w:rPr>
        <w:t>na</w:t>
      </w:r>
      <w:r w:rsidRPr="00F54A78">
        <w:rPr>
          <w:spacing w:val="17"/>
          <w:sz w:val="22"/>
          <w:szCs w:val="22"/>
        </w:rPr>
        <w:t xml:space="preserve"> </w:t>
      </w:r>
      <w:r w:rsidRPr="00F54A78">
        <w:rPr>
          <w:sz w:val="22"/>
          <w:szCs w:val="22"/>
        </w:rPr>
        <w:t>bieg terminu składania wniosku  o wyjaśnienie  treści SWZ.</w:t>
      </w:r>
    </w:p>
    <w:p w14:paraId="3BB2E33D" w14:textId="3DF215AB" w:rsidR="002E7301" w:rsidRPr="00ED0FA6" w:rsidRDefault="00863D74" w:rsidP="005C244B">
      <w:pPr>
        <w:pStyle w:val="Akapitzlist"/>
        <w:widowControl w:val="0"/>
        <w:numPr>
          <w:ilvl w:val="1"/>
          <w:numId w:val="9"/>
        </w:numPr>
        <w:tabs>
          <w:tab w:val="left" w:pos="284"/>
        </w:tabs>
        <w:autoSpaceDE w:val="0"/>
        <w:autoSpaceDN w:val="0"/>
        <w:ind w:left="284" w:right="198" w:hanging="284"/>
        <w:jc w:val="both"/>
        <w:rPr>
          <w:sz w:val="22"/>
          <w:szCs w:val="22"/>
          <w:u w:val="single"/>
        </w:rPr>
      </w:pPr>
      <w:r w:rsidRPr="00F54A78">
        <w:rPr>
          <w:sz w:val="22"/>
          <w:szCs w:val="22"/>
        </w:rPr>
        <w:t xml:space="preserve">Zmiany i wyjaśnienia treści SWZ oraz inne dokumenty zamówienia bezpośrednio związane z postępowaniem o udzielenie </w:t>
      </w:r>
      <w:r w:rsidR="000F5847" w:rsidRPr="00F54A78">
        <w:rPr>
          <w:sz w:val="22"/>
          <w:szCs w:val="22"/>
        </w:rPr>
        <w:t>zamówienia</w:t>
      </w:r>
      <w:r w:rsidRPr="00F54A78">
        <w:rPr>
          <w:sz w:val="22"/>
          <w:szCs w:val="22"/>
        </w:rPr>
        <w:t xml:space="preserve"> będą udostępniane na stronie internetowej prowadzonego postępowania.</w:t>
      </w:r>
    </w:p>
    <w:p w14:paraId="6B4F053C" w14:textId="77777777" w:rsidR="00ED0FA6" w:rsidRPr="00ED0FA6" w:rsidRDefault="00ED0FA6" w:rsidP="00ED0FA6">
      <w:pPr>
        <w:pStyle w:val="Akapitzlist"/>
        <w:widowControl w:val="0"/>
        <w:tabs>
          <w:tab w:val="left" w:pos="284"/>
        </w:tabs>
        <w:autoSpaceDE w:val="0"/>
        <w:autoSpaceDN w:val="0"/>
        <w:ind w:left="284" w:right="198"/>
        <w:jc w:val="both"/>
        <w:rPr>
          <w:sz w:val="20"/>
          <w:szCs w:val="20"/>
          <w:u w:val="single"/>
        </w:rPr>
      </w:pPr>
    </w:p>
    <w:p w14:paraId="709B7F1F" w14:textId="77777777" w:rsidR="000778FB" w:rsidRPr="000A69E2" w:rsidRDefault="00545239"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S</w:t>
      </w:r>
      <w:r w:rsidR="009615B1" w:rsidRPr="000A69E2">
        <w:rPr>
          <w:b/>
          <w:sz w:val="22"/>
          <w:szCs w:val="22"/>
          <w:lang w:eastAsia="en-US"/>
        </w:rPr>
        <w:t>po</w:t>
      </w:r>
      <w:r w:rsidR="000778FB" w:rsidRPr="000A69E2">
        <w:rPr>
          <w:b/>
          <w:sz w:val="22"/>
          <w:szCs w:val="22"/>
          <w:lang w:eastAsia="en-US"/>
        </w:rPr>
        <w:t>sób oraz termin składania ofert</w:t>
      </w:r>
    </w:p>
    <w:p w14:paraId="1868B67C" w14:textId="77777777" w:rsidR="00795EB8" w:rsidRPr="001D1358" w:rsidRDefault="00795EB8" w:rsidP="005C244B">
      <w:pPr>
        <w:ind w:right="-108"/>
        <w:jc w:val="both"/>
        <w:rPr>
          <w:sz w:val="12"/>
          <w:szCs w:val="12"/>
        </w:rPr>
      </w:pPr>
    </w:p>
    <w:p w14:paraId="042D6E05" w14:textId="34F5A1DC" w:rsidR="00135E48" w:rsidRPr="008E2532" w:rsidRDefault="00135E48" w:rsidP="00694848">
      <w:pPr>
        <w:pStyle w:val="Akapitzlist"/>
        <w:numPr>
          <w:ilvl w:val="1"/>
          <w:numId w:val="17"/>
        </w:numPr>
        <w:ind w:left="425" w:right="-108" w:hanging="425"/>
        <w:jc w:val="both"/>
        <w:rPr>
          <w:b/>
          <w:sz w:val="22"/>
          <w:szCs w:val="22"/>
        </w:rPr>
      </w:pPr>
      <w:r w:rsidRPr="008E2532">
        <w:rPr>
          <w:b/>
          <w:sz w:val="22"/>
          <w:szCs w:val="22"/>
        </w:rPr>
        <w:t xml:space="preserve">Ofertę należy złożyć w terminie do dnia </w:t>
      </w:r>
      <w:r w:rsidR="001F31D4">
        <w:rPr>
          <w:b/>
          <w:sz w:val="22"/>
          <w:szCs w:val="22"/>
        </w:rPr>
        <w:t>31.03.</w:t>
      </w:r>
      <w:r w:rsidR="0005751B">
        <w:rPr>
          <w:b/>
          <w:sz w:val="22"/>
          <w:szCs w:val="22"/>
        </w:rPr>
        <w:t>2025</w:t>
      </w:r>
      <w:r w:rsidR="00C00257">
        <w:rPr>
          <w:b/>
          <w:sz w:val="22"/>
          <w:szCs w:val="22"/>
        </w:rPr>
        <w:t xml:space="preserve"> </w:t>
      </w:r>
      <w:r w:rsidR="00053C5F">
        <w:rPr>
          <w:b/>
          <w:sz w:val="22"/>
          <w:szCs w:val="22"/>
        </w:rPr>
        <w:t>r.</w:t>
      </w:r>
      <w:r w:rsidRPr="008E2532">
        <w:rPr>
          <w:b/>
          <w:sz w:val="22"/>
          <w:szCs w:val="22"/>
        </w:rPr>
        <w:t xml:space="preserve"> do godz. </w:t>
      </w:r>
      <w:r w:rsidR="008E2532" w:rsidRPr="008E2532">
        <w:rPr>
          <w:b/>
          <w:sz w:val="22"/>
          <w:szCs w:val="22"/>
        </w:rPr>
        <w:t>10:00</w:t>
      </w:r>
    </w:p>
    <w:p w14:paraId="5DE2676B" w14:textId="77777777" w:rsidR="006929D6" w:rsidRPr="005E198A" w:rsidRDefault="006929D6" w:rsidP="005C244B">
      <w:pPr>
        <w:ind w:right="-108"/>
        <w:jc w:val="both"/>
        <w:rPr>
          <w:sz w:val="6"/>
          <w:szCs w:val="6"/>
        </w:rPr>
      </w:pPr>
    </w:p>
    <w:p w14:paraId="51A65726" w14:textId="77777777" w:rsidR="006929D6" w:rsidRPr="00384420" w:rsidRDefault="00F6403E" w:rsidP="004A7EEB">
      <w:pPr>
        <w:pStyle w:val="Akapitzlist"/>
        <w:numPr>
          <w:ilvl w:val="1"/>
          <w:numId w:val="17"/>
        </w:numPr>
        <w:spacing w:after="60"/>
        <w:ind w:left="425" w:right="-108" w:hanging="425"/>
        <w:jc w:val="both"/>
        <w:rPr>
          <w:sz w:val="22"/>
          <w:szCs w:val="22"/>
        </w:rPr>
      </w:pPr>
      <w:r w:rsidRPr="00384420">
        <w:rPr>
          <w:sz w:val="22"/>
          <w:szCs w:val="22"/>
        </w:rPr>
        <w:t xml:space="preserve">Sposób </w:t>
      </w:r>
      <w:r w:rsidR="003D7068">
        <w:rPr>
          <w:sz w:val="22"/>
          <w:szCs w:val="22"/>
        </w:rPr>
        <w:t>składania ofert:</w:t>
      </w:r>
    </w:p>
    <w:p w14:paraId="756A407E" w14:textId="3F238E28" w:rsidR="00EC7717" w:rsidRPr="002D78D4" w:rsidRDefault="004F5DFF" w:rsidP="000F35B0">
      <w:pPr>
        <w:pStyle w:val="Akapitzlist"/>
        <w:numPr>
          <w:ilvl w:val="0"/>
          <w:numId w:val="24"/>
        </w:numPr>
        <w:ind w:right="-108" w:hanging="295"/>
        <w:jc w:val="both"/>
        <w:rPr>
          <w:sz w:val="22"/>
          <w:szCs w:val="22"/>
        </w:rPr>
      </w:pPr>
      <w:r w:rsidRPr="005C39FD">
        <w:rPr>
          <w:sz w:val="22"/>
          <w:szCs w:val="22"/>
        </w:rPr>
        <w:lastRenderedPageBreak/>
        <w:t xml:space="preserve">Wykonawca składa ofertę wraz z załącznikami za pośrednictwem platformy zakupowej pod adresem: </w:t>
      </w:r>
      <w:hyperlink r:id="rId14" w:history="1">
        <w:r w:rsidR="00CD2BD8" w:rsidRPr="00CD2BD8">
          <w:rPr>
            <w:rStyle w:val="Hipercze"/>
            <w:sz w:val="22"/>
            <w:szCs w:val="22"/>
            <w:u w:val="none"/>
          </w:rPr>
          <w:t>https://platformazakupowa.pl/pn/pm_szczecin</w:t>
        </w:r>
      </w:hyperlink>
      <w:r w:rsidRPr="005C39FD">
        <w:rPr>
          <w:sz w:val="22"/>
          <w:szCs w:val="22"/>
        </w:rPr>
        <w:t xml:space="preserve">. </w:t>
      </w:r>
      <w:r w:rsidRPr="002D78D4">
        <w:rPr>
          <w:sz w:val="22"/>
          <w:szCs w:val="22"/>
        </w:rPr>
        <w:t xml:space="preserve">Sposób przygotowania ofert opisano w dziale II </w:t>
      </w:r>
      <w:r w:rsidR="00C87607" w:rsidRPr="002D78D4">
        <w:rPr>
          <w:sz w:val="22"/>
          <w:szCs w:val="22"/>
        </w:rPr>
        <w:t>ust.</w:t>
      </w:r>
      <w:r w:rsidRPr="002D78D4">
        <w:rPr>
          <w:sz w:val="22"/>
          <w:szCs w:val="22"/>
        </w:rPr>
        <w:t>11.</w:t>
      </w:r>
    </w:p>
    <w:p w14:paraId="08390D00" w14:textId="0FEAB641" w:rsidR="00F6403E" w:rsidRPr="004F5DFF" w:rsidRDefault="00F6403E" w:rsidP="000F35B0">
      <w:pPr>
        <w:numPr>
          <w:ilvl w:val="0"/>
          <w:numId w:val="24"/>
        </w:numPr>
        <w:shd w:val="clear" w:color="auto" w:fill="FFFFFF"/>
        <w:tabs>
          <w:tab w:val="left" w:pos="1134"/>
        </w:tabs>
        <w:autoSpaceDE w:val="0"/>
        <w:autoSpaceDN w:val="0"/>
        <w:adjustRightInd w:val="0"/>
        <w:ind w:hanging="295"/>
        <w:jc w:val="both"/>
        <w:rPr>
          <w:sz w:val="22"/>
          <w:szCs w:val="22"/>
        </w:rPr>
      </w:pPr>
      <w:r w:rsidRPr="004F5DFF">
        <w:rPr>
          <w:sz w:val="22"/>
          <w:szCs w:val="22"/>
        </w:rPr>
        <w:t>Oferta winna być złożona przez osoby umocowane do składania oświadczeń woli i zaciągania zobowiązań w imieniu Wykonawcy, tj. osobę upoważnioną do reprezentowania Wykonawcy, zgodnie z formą reprezentacji Wykonawcy określoną w rejestrze sądowym lub innym dokumencie, właściwym dla danej formy organizacyjnej Wykonawcy, albo przez upełnomocnionego przedstawiciela Wykonawcy.</w:t>
      </w:r>
    </w:p>
    <w:p w14:paraId="0FB469C8" w14:textId="77777777" w:rsidR="00F6403E" w:rsidRPr="004F5DFF" w:rsidRDefault="00F6403E" w:rsidP="000F35B0">
      <w:pPr>
        <w:numPr>
          <w:ilvl w:val="0"/>
          <w:numId w:val="24"/>
        </w:numPr>
        <w:shd w:val="clear" w:color="auto" w:fill="FFFFFF"/>
        <w:tabs>
          <w:tab w:val="left" w:pos="1134"/>
        </w:tabs>
        <w:autoSpaceDE w:val="0"/>
        <w:autoSpaceDN w:val="0"/>
        <w:adjustRightInd w:val="0"/>
        <w:ind w:hanging="295"/>
        <w:jc w:val="both"/>
        <w:rPr>
          <w:sz w:val="22"/>
          <w:szCs w:val="22"/>
        </w:rPr>
      </w:pPr>
      <w:r w:rsidRPr="004F5DFF">
        <w:rPr>
          <w:sz w:val="22"/>
          <w:szCs w:val="22"/>
        </w:rPr>
        <w:t>Ofertę może złożyć osoba fizyczna, osoba prawna, lub jednostka organizacyjna nieposiadająca osobowości prawnej oraz podmioty te występujące wspólnie.</w:t>
      </w:r>
    </w:p>
    <w:p w14:paraId="174ADAA7" w14:textId="77777777" w:rsidR="00F6403E" w:rsidRPr="004F5DFF" w:rsidRDefault="00F6403E" w:rsidP="000F35B0">
      <w:pPr>
        <w:numPr>
          <w:ilvl w:val="0"/>
          <w:numId w:val="24"/>
        </w:numPr>
        <w:shd w:val="clear" w:color="auto" w:fill="FFFFFF"/>
        <w:tabs>
          <w:tab w:val="left" w:pos="1134"/>
        </w:tabs>
        <w:autoSpaceDE w:val="0"/>
        <w:autoSpaceDN w:val="0"/>
        <w:adjustRightInd w:val="0"/>
        <w:ind w:hanging="295"/>
        <w:jc w:val="both"/>
        <w:rPr>
          <w:sz w:val="22"/>
          <w:szCs w:val="22"/>
        </w:rPr>
      </w:pPr>
      <w:r w:rsidRPr="004F5DFF">
        <w:rPr>
          <w:sz w:val="22"/>
          <w:szCs w:val="22"/>
        </w:rPr>
        <w:t xml:space="preserve">Zamawiający informuje, iż zgodnie </w:t>
      </w:r>
      <w:r w:rsidRPr="008C040D">
        <w:rPr>
          <w:sz w:val="22"/>
          <w:szCs w:val="22"/>
        </w:rPr>
        <w:t>z art. 18 w zw. z art. 74 ust. 2 ust. 1</w:t>
      </w:r>
      <w:r w:rsidRPr="004F5DFF">
        <w:rPr>
          <w:sz w:val="22"/>
          <w:szCs w:val="22"/>
        </w:rPr>
        <w:t xml:space="preserve"> ustawy oferty składane w postępowaniu o zamówienie publiczne są jawne i podlegają udostępnieniu od chwili ich otwarcia, z wyjątkiem informacji stanowiących tajemnicę przedsiębiorstwa w rozumieniu ustawy z dnia 16 kwietnia 1993 r. o zwalczaniu nieuczciwej konkurencji, jeśli wykonawca w terminie składania ofert zastrzegł, że nie mogą one być udostępniane i jednocześnie wykazał, iż zastrzeżone informacje stanowią tajemnicę przedsiębiorstwa</w:t>
      </w:r>
      <w:r w:rsidRPr="00A36F7F">
        <w:rPr>
          <w:sz w:val="22"/>
          <w:szCs w:val="22"/>
        </w:rPr>
        <w:t xml:space="preserve"> (zastrzeżenie z wykazaniem jego podstawy wykonawca załącza do oferty). Wykonawca nie może zastrzec informacji, o których mowa w art. 222 ust. 5 ustawy </w:t>
      </w:r>
      <w:proofErr w:type="spellStart"/>
      <w:r w:rsidRPr="00A36F7F">
        <w:rPr>
          <w:sz w:val="22"/>
          <w:szCs w:val="22"/>
        </w:rPr>
        <w:t>P</w:t>
      </w:r>
      <w:r w:rsidR="00A36F7F" w:rsidRPr="00A36F7F">
        <w:rPr>
          <w:sz w:val="22"/>
          <w:szCs w:val="22"/>
        </w:rPr>
        <w:t>zp</w:t>
      </w:r>
      <w:proofErr w:type="spellEnd"/>
      <w:r w:rsidRPr="00A36F7F">
        <w:rPr>
          <w:sz w:val="22"/>
          <w:szCs w:val="22"/>
        </w:rPr>
        <w:t>. W</w:t>
      </w:r>
      <w:r w:rsidRPr="004F5DFF">
        <w:rPr>
          <w:sz w:val="22"/>
          <w:szCs w:val="22"/>
        </w:rPr>
        <w:t>szelkie informacje stanowiące tajemnice przedsiębiorstwa w rozumieniu ustawy z dnia 16 kwietnia 1993 r. o zwalczaniu nieuczciwej konkurencji, które Wykonawca zastrzeże jako tajemnicę przedsiębiorstwa, powinny zostać załączone na platformie zakupowej zgodnie z instrukcją składania oferty dla Wykonawcy.</w:t>
      </w:r>
    </w:p>
    <w:p w14:paraId="2DB2E69A" w14:textId="77777777" w:rsidR="00F6403E" w:rsidRPr="00384420" w:rsidRDefault="00BD3239" w:rsidP="00694848">
      <w:pPr>
        <w:shd w:val="clear" w:color="auto" w:fill="FFFFFF"/>
        <w:tabs>
          <w:tab w:val="left" w:pos="709"/>
        </w:tabs>
        <w:autoSpaceDE w:val="0"/>
        <w:autoSpaceDN w:val="0"/>
        <w:adjustRightInd w:val="0"/>
        <w:ind w:left="708" w:hanging="295"/>
        <w:jc w:val="both"/>
        <w:rPr>
          <w:sz w:val="22"/>
          <w:szCs w:val="22"/>
        </w:rPr>
      </w:pPr>
      <w:r>
        <w:rPr>
          <w:sz w:val="22"/>
          <w:szCs w:val="22"/>
        </w:rPr>
        <w:tab/>
      </w:r>
      <w:r w:rsidR="00F6403E" w:rsidRPr="00384420">
        <w:rPr>
          <w:sz w:val="22"/>
          <w:szCs w:val="22"/>
        </w:rPr>
        <w:t>Zastrzeżenie informacji, które nie stanowią tajemnicy przedsiębiorstwa w rozumieniu ustawy z dnia 16 kwietnia 1993 r. o zwalczaniu nieuczciwej konkurencji będzie traktowane, jako bezskuteczne i skutkować będzie ich odtajnieniem.</w:t>
      </w:r>
    </w:p>
    <w:p w14:paraId="434562AF" w14:textId="77777777" w:rsidR="007A2948" w:rsidRDefault="00F6403E" w:rsidP="000F35B0">
      <w:pPr>
        <w:pStyle w:val="Akapitzlist"/>
        <w:numPr>
          <w:ilvl w:val="0"/>
          <w:numId w:val="24"/>
        </w:numPr>
        <w:shd w:val="clear" w:color="auto" w:fill="FFFFFF"/>
        <w:tabs>
          <w:tab w:val="left" w:pos="1134"/>
        </w:tabs>
        <w:autoSpaceDE w:val="0"/>
        <w:autoSpaceDN w:val="0"/>
        <w:adjustRightInd w:val="0"/>
        <w:spacing w:after="40"/>
        <w:ind w:hanging="295"/>
        <w:jc w:val="both"/>
        <w:rPr>
          <w:sz w:val="22"/>
          <w:szCs w:val="22"/>
        </w:rPr>
      </w:pPr>
      <w:r w:rsidRPr="00F264CC">
        <w:rPr>
          <w:sz w:val="22"/>
          <w:szCs w:val="22"/>
        </w:rPr>
        <w:t xml:space="preserve">W przypadku złożenia oferty i składających się na nią dokumentów i oświadczeń przez </w:t>
      </w:r>
      <w:proofErr w:type="spellStart"/>
      <w:r w:rsidRPr="00F264CC">
        <w:rPr>
          <w:sz w:val="22"/>
          <w:szCs w:val="22"/>
        </w:rPr>
        <w:t>osob</w:t>
      </w:r>
      <w:proofErr w:type="spellEnd"/>
      <w:r w:rsidRPr="00F264CC">
        <w:rPr>
          <w:sz w:val="22"/>
          <w:szCs w:val="22"/>
        </w:rPr>
        <w:t xml:space="preserve">(ę) </w:t>
      </w:r>
      <w:proofErr w:type="spellStart"/>
      <w:r w:rsidRPr="00F264CC">
        <w:rPr>
          <w:sz w:val="22"/>
          <w:szCs w:val="22"/>
        </w:rPr>
        <w:t>niewymienion</w:t>
      </w:r>
      <w:proofErr w:type="spellEnd"/>
      <w:r w:rsidRPr="00F264CC">
        <w:rPr>
          <w:sz w:val="22"/>
          <w:szCs w:val="22"/>
        </w:rPr>
        <w:t>(ą)e w dokumencie rejestracyjnym (ewidencyjnym) Wykonawcy, należy do oferty d</w:t>
      </w:r>
      <w:r w:rsidR="00F264CC" w:rsidRPr="00F264CC">
        <w:rPr>
          <w:sz w:val="22"/>
          <w:szCs w:val="22"/>
        </w:rPr>
        <w:t>ołączyć stosowne pełnomocnictwo.</w:t>
      </w:r>
    </w:p>
    <w:p w14:paraId="57E7AB04" w14:textId="77777777" w:rsidR="0052446B" w:rsidRPr="005C39FD" w:rsidRDefault="0052446B" w:rsidP="005E198A">
      <w:pPr>
        <w:pStyle w:val="Akapitzlist"/>
        <w:numPr>
          <w:ilvl w:val="1"/>
          <w:numId w:val="17"/>
        </w:numPr>
        <w:spacing w:after="40"/>
        <w:ind w:left="425" w:right="57" w:hanging="425"/>
        <w:rPr>
          <w:sz w:val="22"/>
          <w:szCs w:val="22"/>
          <w:lang w:bidi="pl-PL"/>
        </w:rPr>
      </w:pPr>
      <w:r w:rsidRPr="005C39FD">
        <w:rPr>
          <w:sz w:val="22"/>
          <w:szCs w:val="22"/>
          <w:lang w:bidi="pl-PL"/>
        </w:rPr>
        <w:t>Zamawiający odrzuci ofertę złożoną po terminie składania ofert.</w:t>
      </w:r>
    </w:p>
    <w:p w14:paraId="59AAEC54" w14:textId="6E0C212C" w:rsidR="00344130" w:rsidRDefault="0052446B" w:rsidP="00694848">
      <w:pPr>
        <w:pStyle w:val="Akapitzlist"/>
        <w:numPr>
          <w:ilvl w:val="1"/>
          <w:numId w:val="17"/>
        </w:numPr>
        <w:ind w:left="426" w:right="57" w:hanging="426"/>
        <w:rPr>
          <w:sz w:val="22"/>
          <w:szCs w:val="22"/>
          <w:lang w:bidi="pl-PL"/>
        </w:rPr>
      </w:pPr>
      <w:r w:rsidRPr="005C39FD">
        <w:rPr>
          <w:sz w:val="22"/>
          <w:szCs w:val="22"/>
          <w:lang w:bidi="pl-PL"/>
        </w:rPr>
        <w:t>Wykonawca po upływie terminu do składania ofert nie może wycofać złożonej oferty.</w:t>
      </w:r>
    </w:p>
    <w:p w14:paraId="22515DCD" w14:textId="77777777" w:rsidR="00ED0FA6" w:rsidRPr="009F1A3D" w:rsidRDefault="00ED0FA6" w:rsidP="00F02DD3">
      <w:pPr>
        <w:ind w:right="57"/>
        <w:rPr>
          <w:sz w:val="20"/>
          <w:szCs w:val="20"/>
          <w:lang w:bidi="pl-PL"/>
        </w:rPr>
      </w:pPr>
    </w:p>
    <w:p w14:paraId="0A026843" w14:textId="77777777" w:rsidR="00B454F6" w:rsidRPr="00B454F6" w:rsidRDefault="00B454F6" w:rsidP="004A7EEB">
      <w:pPr>
        <w:pStyle w:val="Akapitzlist"/>
        <w:numPr>
          <w:ilvl w:val="0"/>
          <w:numId w:val="17"/>
        </w:numPr>
        <w:shd w:val="clear" w:color="auto" w:fill="FDE9D9" w:themeFill="accent6" w:themeFillTint="33"/>
        <w:jc w:val="both"/>
        <w:rPr>
          <w:b/>
          <w:sz w:val="22"/>
          <w:szCs w:val="22"/>
          <w:lang w:eastAsia="en-US"/>
        </w:rPr>
      </w:pPr>
      <w:r w:rsidRPr="00B454F6">
        <w:rPr>
          <w:b/>
          <w:sz w:val="22"/>
          <w:szCs w:val="22"/>
          <w:lang w:eastAsia="en-US"/>
        </w:rPr>
        <w:t>Termin otwarcia ofert</w:t>
      </w:r>
    </w:p>
    <w:p w14:paraId="19667C4D" w14:textId="77777777" w:rsidR="00B454F6" w:rsidRPr="00B454F6" w:rsidRDefault="00B454F6" w:rsidP="005C244B">
      <w:pPr>
        <w:ind w:left="431" w:right="-108"/>
        <w:jc w:val="both"/>
        <w:rPr>
          <w:sz w:val="12"/>
          <w:szCs w:val="12"/>
        </w:rPr>
      </w:pPr>
    </w:p>
    <w:p w14:paraId="0BBB6507" w14:textId="33173BF7" w:rsidR="00135E48" w:rsidRPr="00B5380D" w:rsidRDefault="00135E48" w:rsidP="009F1A3D">
      <w:pPr>
        <w:numPr>
          <w:ilvl w:val="1"/>
          <w:numId w:val="11"/>
        </w:numPr>
        <w:spacing w:after="60"/>
        <w:ind w:left="431" w:right="-108" w:hanging="431"/>
        <w:jc w:val="both"/>
        <w:rPr>
          <w:sz w:val="22"/>
          <w:szCs w:val="22"/>
        </w:rPr>
      </w:pPr>
      <w:r w:rsidRPr="008E2532">
        <w:rPr>
          <w:b/>
          <w:sz w:val="22"/>
          <w:szCs w:val="22"/>
        </w:rPr>
        <w:t xml:space="preserve">Otwarcie ofert nastąpi w dniu </w:t>
      </w:r>
      <w:r w:rsidR="00BC7B21">
        <w:rPr>
          <w:b/>
          <w:sz w:val="22"/>
          <w:szCs w:val="22"/>
        </w:rPr>
        <w:t>31.03.</w:t>
      </w:r>
      <w:r w:rsidR="0005751B">
        <w:rPr>
          <w:b/>
          <w:sz w:val="22"/>
          <w:szCs w:val="22"/>
        </w:rPr>
        <w:t>2025</w:t>
      </w:r>
      <w:r w:rsidR="00C00257">
        <w:rPr>
          <w:b/>
          <w:sz w:val="22"/>
          <w:szCs w:val="22"/>
        </w:rPr>
        <w:t xml:space="preserve"> </w:t>
      </w:r>
      <w:r w:rsidR="00053C5F">
        <w:rPr>
          <w:b/>
          <w:sz w:val="22"/>
          <w:szCs w:val="22"/>
        </w:rPr>
        <w:t xml:space="preserve">r. </w:t>
      </w:r>
      <w:r w:rsidRPr="008E2532">
        <w:rPr>
          <w:b/>
          <w:sz w:val="22"/>
          <w:szCs w:val="22"/>
        </w:rPr>
        <w:t xml:space="preserve">o godz. </w:t>
      </w:r>
      <w:r w:rsidR="008E2532" w:rsidRPr="008E2532">
        <w:rPr>
          <w:b/>
          <w:sz w:val="22"/>
          <w:szCs w:val="22"/>
        </w:rPr>
        <w:t>10:05</w:t>
      </w:r>
      <w:r w:rsidRPr="008E2532">
        <w:rPr>
          <w:sz w:val="22"/>
          <w:szCs w:val="22"/>
        </w:rPr>
        <w:t xml:space="preserve"> poprzez odszyfrowanie wczytanych na</w:t>
      </w:r>
      <w:r w:rsidRPr="00B5380D">
        <w:rPr>
          <w:sz w:val="22"/>
          <w:szCs w:val="22"/>
        </w:rPr>
        <w:t xml:space="preserve"> Platformie ofert.</w:t>
      </w:r>
    </w:p>
    <w:p w14:paraId="622056EE" w14:textId="77777777" w:rsidR="000778FB" w:rsidRPr="004F5DFF" w:rsidRDefault="000778FB" w:rsidP="009F1A3D">
      <w:pPr>
        <w:numPr>
          <w:ilvl w:val="1"/>
          <w:numId w:val="11"/>
        </w:numPr>
        <w:spacing w:after="60"/>
        <w:ind w:right="-108"/>
        <w:jc w:val="both"/>
        <w:rPr>
          <w:sz w:val="22"/>
          <w:szCs w:val="22"/>
        </w:rPr>
      </w:pPr>
      <w:r w:rsidRPr="004F5DFF">
        <w:rPr>
          <w:sz w:val="22"/>
          <w:szCs w:val="22"/>
        </w:rPr>
        <w:t>Zamawiający, najpóźniej przed otwarciem ofert, udostępni na stronie internetowej prowadzonego postępowania informację o kwocie, jaką zamierza przeznaczyć na sfinansowanie zamówienia.</w:t>
      </w:r>
    </w:p>
    <w:p w14:paraId="0DB3CD78" w14:textId="77777777" w:rsidR="000778FB" w:rsidRPr="004F5DFF" w:rsidRDefault="000778FB" w:rsidP="005C244B">
      <w:pPr>
        <w:numPr>
          <w:ilvl w:val="1"/>
          <w:numId w:val="11"/>
        </w:numPr>
        <w:ind w:right="-108"/>
        <w:jc w:val="both"/>
        <w:rPr>
          <w:sz w:val="22"/>
          <w:szCs w:val="22"/>
        </w:rPr>
      </w:pPr>
      <w:r w:rsidRPr="004F5DFF">
        <w:rPr>
          <w:sz w:val="22"/>
          <w:szCs w:val="22"/>
        </w:rPr>
        <w:t>Zamawiający, niezwłocznie po otwarciu ofert, udostępnia na stronie internetowej prowadzonego postępowania informacje o:</w:t>
      </w:r>
    </w:p>
    <w:p w14:paraId="45DE2260" w14:textId="77777777" w:rsidR="000778FB" w:rsidRPr="004F5DFF" w:rsidRDefault="000778FB" w:rsidP="000F35B0">
      <w:pPr>
        <w:pStyle w:val="Akapitzlist"/>
        <w:numPr>
          <w:ilvl w:val="1"/>
          <w:numId w:val="23"/>
        </w:numPr>
        <w:ind w:left="709" w:right="-108" w:hanging="283"/>
        <w:jc w:val="both"/>
        <w:rPr>
          <w:sz w:val="22"/>
          <w:szCs w:val="22"/>
        </w:rPr>
      </w:pPr>
      <w:r w:rsidRPr="004F5DFF">
        <w:rPr>
          <w:sz w:val="22"/>
          <w:szCs w:val="22"/>
        </w:rPr>
        <w:t xml:space="preserve">nazwach albo imionach i nazwiskach oraz siedzibach lub miejscach prowadzonej działalności gospodarczej </w:t>
      </w:r>
      <w:r w:rsidR="003247A5" w:rsidRPr="004F5DFF">
        <w:rPr>
          <w:sz w:val="22"/>
          <w:szCs w:val="22"/>
        </w:rPr>
        <w:t>bądź</w:t>
      </w:r>
      <w:r w:rsidRPr="004F5DFF">
        <w:rPr>
          <w:sz w:val="22"/>
          <w:szCs w:val="22"/>
        </w:rPr>
        <w:t xml:space="preserve"> miejscach zamieszkania wykonawców, których oferty zostały otwarte;</w:t>
      </w:r>
    </w:p>
    <w:p w14:paraId="75D99609" w14:textId="77777777" w:rsidR="00B2342A" w:rsidRDefault="000778FB" w:rsidP="000F35B0">
      <w:pPr>
        <w:pStyle w:val="Akapitzlist"/>
        <w:numPr>
          <w:ilvl w:val="1"/>
          <w:numId w:val="23"/>
        </w:numPr>
        <w:spacing w:after="60"/>
        <w:ind w:left="709" w:right="-108" w:hanging="283"/>
        <w:jc w:val="both"/>
        <w:rPr>
          <w:sz w:val="22"/>
          <w:szCs w:val="22"/>
        </w:rPr>
      </w:pPr>
      <w:r w:rsidRPr="004F5DFF">
        <w:rPr>
          <w:sz w:val="22"/>
          <w:szCs w:val="22"/>
        </w:rPr>
        <w:t xml:space="preserve">cenach </w:t>
      </w:r>
      <w:r w:rsidRPr="00A36F7F">
        <w:rPr>
          <w:sz w:val="22"/>
          <w:szCs w:val="22"/>
        </w:rPr>
        <w:t xml:space="preserve">lub kosztach </w:t>
      </w:r>
      <w:r w:rsidRPr="004F5DFF">
        <w:rPr>
          <w:sz w:val="22"/>
          <w:szCs w:val="22"/>
        </w:rPr>
        <w:t>zawartych w ofertach.</w:t>
      </w:r>
    </w:p>
    <w:p w14:paraId="375DDD51" w14:textId="5B293B13" w:rsidR="0052446B" w:rsidRPr="005C39FD" w:rsidRDefault="0052446B" w:rsidP="009F1A3D">
      <w:pPr>
        <w:pStyle w:val="Akapitzlist"/>
        <w:numPr>
          <w:ilvl w:val="1"/>
          <w:numId w:val="11"/>
        </w:numPr>
        <w:tabs>
          <w:tab w:val="left" w:pos="426"/>
        </w:tabs>
        <w:spacing w:after="60"/>
        <w:jc w:val="both"/>
        <w:rPr>
          <w:sz w:val="22"/>
          <w:szCs w:val="22"/>
        </w:rPr>
      </w:pPr>
      <w:r w:rsidRPr="005C39FD">
        <w:rPr>
          <w:sz w:val="22"/>
          <w:szCs w:val="22"/>
        </w:rPr>
        <w:t xml:space="preserve">W przypadku wystąpienia awarii systemu teleinformatycznego, która spowoduje brak możliwości otwarcia ofert w terminie </w:t>
      </w:r>
      <w:r w:rsidR="000D778E" w:rsidRPr="005C39FD">
        <w:rPr>
          <w:sz w:val="22"/>
          <w:szCs w:val="22"/>
        </w:rPr>
        <w:t>określonym</w:t>
      </w:r>
      <w:r w:rsidRPr="005C39FD">
        <w:rPr>
          <w:sz w:val="22"/>
          <w:szCs w:val="22"/>
        </w:rPr>
        <w:t xml:space="preserve"> przez zamawiającego, otwarcie ofert nastąpi niezwłocznie po usunięciu awarii.</w:t>
      </w:r>
    </w:p>
    <w:p w14:paraId="2700449E" w14:textId="77777777" w:rsidR="0052446B" w:rsidRPr="005C39FD" w:rsidRDefault="0052446B" w:rsidP="005C244B">
      <w:pPr>
        <w:pStyle w:val="Akapitzlist"/>
        <w:numPr>
          <w:ilvl w:val="1"/>
          <w:numId w:val="11"/>
        </w:numPr>
        <w:tabs>
          <w:tab w:val="left" w:pos="426"/>
        </w:tabs>
        <w:jc w:val="both"/>
        <w:rPr>
          <w:sz w:val="22"/>
          <w:szCs w:val="22"/>
        </w:rPr>
      </w:pPr>
      <w:r w:rsidRPr="005C39FD">
        <w:rPr>
          <w:sz w:val="22"/>
          <w:szCs w:val="22"/>
        </w:rPr>
        <w:t>Informację  o zmianie terminu otwarcia ofert  zamawiający opublikuje na Platformie.</w:t>
      </w:r>
    </w:p>
    <w:p w14:paraId="75E31725" w14:textId="77777777" w:rsidR="00437CCF" w:rsidRPr="009F1A3D" w:rsidRDefault="00437CCF" w:rsidP="009B7193">
      <w:pPr>
        <w:ind w:right="-108"/>
        <w:jc w:val="both"/>
        <w:rPr>
          <w:sz w:val="20"/>
          <w:szCs w:val="20"/>
        </w:rPr>
      </w:pPr>
    </w:p>
    <w:p w14:paraId="6F9AD2AB" w14:textId="77777777" w:rsidR="00DB1A25" w:rsidRPr="000A69E2" w:rsidRDefault="00DB1A25" w:rsidP="004A7EEB">
      <w:pPr>
        <w:numPr>
          <w:ilvl w:val="0"/>
          <w:numId w:val="17"/>
        </w:numPr>
        <w:shd w:val="clear" w:color="auto" w:fill="FDE9D9" w:themeFill="accent6" w:themeFillTint="33"/>
        <w:jc w:val="both"/>
        <w:rPr>
          <w:b/>
          <w:sz w:val="22"/>
          <w:szCs w:val="22"/>
          <w:lang w:eastAsia="en-US"/>
        </w:rPr>
      </w:pPr>
      <w:r w:rsidRPr="000A69E2">
        <w:rPr>
          <w:b/>
          <w:sz w:val="22"/>
          <w:szCs w:val="22"/>
          <w:lang w:eastAsia="en-US"/>
        </w:rPr>
        <w:t>Termin związania ofertą</w:t>
      </w:r>
    </w:p>
    <w:p w14:paraId="2190D678" w14:textId="77777777" w:rsidR="005C30CD" w:rsidRPr="00D614EA" w:rsidRDefault="005C30CD" w:rsidP="005C244B">
      <w:pPr>
        <w:ind w:right="-108"/>
        <w:jc w:val="both"/>
        <w:rPr>
          <w:sz w:val="12"/>
          <w:szCs w:val="12"/>
        </w:rPr>
      </w:pPr>
    </w:p>
    <w:p w14:paraId="04E2883A" w14:textId="1EA19AC8" w:rsidR="009F1A3D" w:rsidRPr="00ED0FA6" w:rsidRDefault="00DB1A25" w:rsidP="0099402A">
      <w:pPr>
        <w:pStyle w:val="Akapitzlist"/>
        <w:numPr>
          <w:ilvl w:val="0"/>
          <w:numId w:val="29"/>
        </w:numPr>
        <w:spacing w:after="80"/>
        <w:ind w:left="284" w:right="-108" w:hanging="284"/>
        <w:rPr>
          <w:b/>
          <w:bCs/>
          <w:sz w:val="22"/>
          <w:szCs w:val="22"/>
        </w:rPr>
      </w:pPr>
      <w:r w:rsidRPr="008E2532">
        <w:rPr>
          <w:sz w:val="22"/>
          <w:szCs w:val="22"/>
        </w:rPr>
        <w:t>Wykonawca</w:t>
      </w:r>
      <w:r w:rsidR="00320E94" w:rsidRPr="008E2532">
        <w:rPr>
          <w:sz w:val="22"/>
          <w:szCs w:val="22"/>
          <w:lang w:bidi="pl-PL"/>
        </w:rPr>
        <w:t xml:space="preserve"> jest związany ofertą 30 dni od dnia upływu terminu składania ofert,</w:t>
      </w:r>
      <w:r w:rsidR="005C244B">
        <w:rPr>
          <w:sz w:val="22"/>
          <w:szCs w:val="22"/>
          <w:lang w:bidi="pl-PL"/>
        </w:rPr>
        <w:t xml:space="preserve">                                                     </w:t>
      </w:r>
      <w:r w:rsidR="000D778E" w:rsidRPr="008E2532">
        <w:rPr>
          <w:sz w:val="22"/>
          <w:szCs w:val="22"/>
          <w:lang w:bidi="pl-PL"/>
        </w:rPr>
        <w:t xml:space="preserve"> </w:t>
      </w:r>
      <w:r w:rsidR="00320E94" w:rsidRPr="008E2532">
        <w:rPr>
          <w:sz w:val="22"/>
          <w:szCs w:val="22"/>
          <w:lang w:bidi="pl-PL"/>
        </w:rPr>
        <w:t xml:space="preserve">tj. </w:t>
      </w:r>
      <w:r w:rsidR="00B142B3" w:rsidRPr="008E2532">
        <w:rPr>
          <w:b/>
          <w:bCs/>
          <w:sz w:val="22"/>
          <w:szCs w:val="22"/>
        </w:rPr>
        <w:t>do dnia</w:t>
      </w:r>
      <w:r w:rsidR="005C244B">
        <w:rPr>
          <w:b/>
          <w:bCs/>
          <w:sz w:val="22"/>
          <w:szCs w:val="22"/>
        </w:rPr>
        <w:t xml:space="preserve"> </w:t>
      </w:r>
      <w:r w:rsidR="00BC7B21">
        <w:rPr>
          <w:b/>
          <w:sz w:val="22"/>
          <w:szCs w:val="22"/>
        </w:rPr>
        <w:t>29.04.</w:t>
      </w:r>
      <w:r w:rsidR="001B51AA">
        <w:rPr>
          <w:b/>
          <w:sz w:val="22"/>
          <w:szCs w:val="22"/>
        </w:rPr>
        <w:t>2025</w:t>
      </w:r>
      <w:r w:rsidR="000952AA">
        <w:rPr>
          <w:b/>
          <w:sz w:val="22"/>
          <w:szCs w:val="22"/>
        </w:rPr>
        <w:t xml:space="preserve"> </w:t>
      </w:r>
      <w:r w:rsidR="00053C5F">
        <w:rPr>
          <w:b/>
          <w:bCs/>
          <w:sz w:val="22"/>
          <w:szCs w:val="22"/>
        </w:rPr>
        <w:t>r.</w:t>
      </w:r>
    </w:p>
    <w:p w14:paraId="79AAF1C1" w14:textId="77777777" w:rsidR="00DB1A25" w:rsidRPr="00320E94" w:rsidRDefault="00DB1A25" w:rsidP="000F35B0">
      <w:pPr>
        <w:pStyle w:val="Akapitzlist"/>
        <w:numPr>
          <w:ilvl w:val="0"/>
          <w:numId w:val="29"/>
        </w:numPr>
        <w:spacing w:after="80"/>
        <w:ind w:left="284" w:right="-108" w:hanging="284"/>
        <w:jc w:val="both"/>
        <w:rPr>
          <w:bCs/>
          <w:sz w:val="22"/>
          <w:szCs w:val="22"/>
        </w:rPr>
      </w:pPr>
      <w:r w:rsidRPr="00320E94">
        <w:rPr>
          <w:bCs/>
          <w:sz w:val="22"/>
          <w:szCs w:val="22"/>
        </w:rPr>
        <w:t>Bieg terminu związania ofertą rozpoczyna się wraz z upływem terminu składania ofert.</w:t>
      </w:r>
    </w:p>
    <w:p w14:paraId="2E097545" w14:textId="77777777" w:rsidR="00320E94" w:rsidRPr="005C39FD" w:rsidRDefault="00320E94" w:rsidP="000F35B0">
      <w:pPr>
        <w:numPr>
          <w:ilvl w:val="0"/>
          <w:numId w:val="29"/>
        </w:numPr>
        <w:spacing w:after="80"/>
        <w:ind w:left="284" w:right="57" w:hanging="284"/>
        <w:jc w:val="both"/>
        <w:rPr>
          <w:sz w:val="22"/>
          <w:szCs w:val="22"/>
          <w:lang w:bidi="pl-PL"/>
        </w:rPr>
      </w:pPr>
      <w:r w:rsidRPr="005C39FD">
        <w:rPr>
          <w:sz w:val="22"/>
          <w:szCs w:val="22"/>
          <w:lang w:bidi="pl-PL"/>
        </w:rPr>
        <w:lastRenderedPageBreak/>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3BE4B128" w14:textId="62ED8EB4" w:rsidR="00320E94" w:rsidRPr="005C39FD" w:rsidRDefault="00320E94" w:rsidP="000F35B0">
      <w:pPr>
        <w:numPr>
          <w:ilvl w:val="0"/>
          <w:numId w:val="29"/>
        </w:numPr>
        <w:ind w:left="284" w:right="57" w:hanging="284"/>
        <w:jc w:val="both"/>
        <w:rPr>
          <w:sz w:val="22"/>
          <w:szCs w:val="22"/>
          <w:lang w:bidi="pl-PL"/>
        </w:rPr>
      </w:pPr>
      <w:r w:rsidRPr="005C39FD">
        <w:rPr>
          <w:sz w:val="22"/>
          <w:szCs w:val="22"/>
          <w:lang w:bidi="pl-PL"/>
        </w:rPr>
        <w:t>Przedłużenie terminu związania ofertą, o którym mowa w pkt 3), wymaga złożenia przez wykonawcę pisemnego oświadczenia o wyrażeniu zgody na przedłużenie terminu związania ofert</w:t>
      </w:r>
      <w:r w:rsidR="00D32A08">
        <w:rPr>
          <w:sz w:val="22"/>
          <w:szCs w:val="22"/>
          <w:lang w:bidi="pl-PL"/>
        </w:rPr>
        <w:t>ą</w:t>
      </w:r>
      <w:r w:rsidRPr="005C39FD">
        <w:rPr>
          <w:sz w:val="22"/>
          <w:szCs w:val="22"/>
          <w:lang w:bidi="pl-PL"/>
        </w:rPr>
        <w:t>.</w:t>
      </w:r>
    </w:p>
    <w:p w14:paraId="4F6D243F" w14:textId="77777777" w:rsidR="00BD16C3" w:rsidRPr="009F1A3D" w:rsidRDefault="00BD16C3" w:rsidP="005C244B">
      <w:pPr>
        <w:ind w:right="-108"/>
        <w:jc w:val="both"/>
        <w:rPr>
          <w:bCs/>
          <w:sz w:val="22"/>
          <w:szCs w:val="22"/>
        </w:rPr>
      </w:pPr>
    </w:p>
    <w:p w14:paraId="29146120" w14:textId="77777777" w:rsidR="009615B1" w:rsidRPr="000A69E2" w:rsidRDefault="000778FB" w:rsidP="004A7EEB">
      <w:pPr>
        <w:numPr>
          <w:ilvl w:val="0"/>
          <w:numId w:val="17"/>
        </w:numPr>
        <w:shd w:val="clear" w:color="auto" w:fill="FDE9D9" w:themeFill="accent6" w:themeFillTint="33"/>
        <w:spacing w:after="200"/>
        <w:contextualSpacing/>
        <w:jc w:val="both"/>
        <w:rPr>
          <w:b/>
          <w:sz w:val="22"/>
          <w:szCs w:val="22"/>
          <w:lang w:eastAsia="en-US"/>
        </w:rPr>
      </w:pPr>
      <w:r w:rsidRPr="000A69E2">
        <w:rPr>
          <w:b/>
          <w:sz w:val="22"/>
          <w:szCs w:val="22"/>
          <w:lang w:eastAsia="en-US"/>
        </w:rPr>
        <w:t xml:space="preserve">Opis </w:t>
      </w:r>
      <w:r w:rsidR="009615B1" w:rsidRPr="000A69E2">
        <w:rPr>
          <w:b/>
          <w:sz w:val="22"/>
          <w:szCs w:val="22"/>
          <w:lang w:eastAsia="en-US"/>
        </w:rPr>
        <w:t>kryteriów oceny ofert wraz z podaniem wag tych kryteriów i sposobu oceny ofert</w:t>
      </w:r>
    </w:p>
    <w:p w14:paraId="344C00DD" w14:textId="77777777" w:rsidR="009F1A3D" w:rsidRPr="00800A02" w:rsidRDefault="009F1A3D" w:rsidP="005C244B">
      <w:pPr>
        <w:ind w:right="-108"/>
        <w:jc w:val="both"/>
        <w:rPr>
          <w:sz w:val="4"/>
          <w:szCs w:val="4"/>
        </w:rPr>
      </w:pPr>
    </w:p>
    <w:p w14:paraId="0DDED31B" w14:textId="428F915E" w:rsidR="003C7B82" w:rsidRPr="005E16DB" w:rsidRDefault="00086AB6" w:rsidP="009F1A3D">
      <w:pPr>
        <w:spacing w:before="120" w:after="160"/>
        <w:ind w:left="284" w:right="-108" w:hanging="284"/>
        <w:jc w:val="both"/>
        <w:rPr>
          <w:sz w:val="22"/>
          <w:szCs w:val="22"/>
        </w:rPr>
      </w:pPr>
      <w:r w:rsidRPr="004F7C19">
        <w:rPr>
          <w:sz w:val="22"/>
          <w:szCs w:val="22"/>
        </w:rPr>
        <w:t xml:space="preserve">1) </w:t>
      </w:r>
      <w:r w:rsidR="000D778E" w:rsidRPr="004F7C19">
        <w:rPr>
          <w:sz w:val="22"/>
          <w:szCs w:val="22"/>
        </w:rPr>
        <w:tab/>
      </w:r>
      <w:r w:rsidR="003C7B82" w:rsidRPr="004F7C19">
        <w:rPr>
          <w:sz w:val="22"/>
          <w:szCs w:val="22"/>
        </w:rPr>
        <w:t>Przy wyb</w:t>
      </w:r>
      <w:r w:rsidR="000778FB" w:rsidRPr="004F7C19">
        <w:rPr>
          <w:sz w:val="22"/>
          <w:szCs w:val="22"/>
        </w:rPr>
        <w:t>orze najkorzystniejszej oferty z</w:t>
      </w:r>
      <w:r w:rsidR="003C7B82" w:rsidRPr="004F7C19">
        <w:rPr>
          <w:sz w:val="22"/>
          <w:szCs w:val="22"/>
        </w:rPr>
        <w:t xml:space="preserve">amawiający będzie kierował się następującymi kryteriami </w:t>
      </w:r>
      <w:r w:rsidR="003C7B82" w:rsidRPr="005E16DB">
        <w:rPr>
          <w:sz w:val="22"/>
          <w:szCs w:val="22"/>
        </w:rPr>
        <w:t>i odpowiadającymi im znaczeniami oraz w następujący sposób będzie oceniał spełnienie kryteriów:</w:t>
      </w:r>
    </w:p>
    <w:p w14:paraId="1D85ADF2" w14:textId="77777777" w:rsidR="002B1AE1" w:rsidRPr="009A6840" w:rsidRDefault="002B1AE1" w:rsidP="002B1AE1">
      <w:pPr>
        <w:spacing w:after="60"/>
        <w:ind w:firstLine="284"/>
        <w:jc w:val="both"/>
        <w:rPr>
          <w:b/>
          <w:sz w:val="22"/>
          <w:szCs w:val="22"/>
        </w:rPr>
      </w:pPr>
      <w:bookmarkStart w:id="7" w:name="_Hlk55202907"/>
      <w:r w:rsidRPr="009A6840">
        <w:rPr>
          <w:b/>
          <w:sz w:val="22"/>
          <w:szCs w:val="22"/>
        </w:rPr>
        <w:t>cena – 60 %</w:t>
      </w:r>
    </w:p>
    <w:p w14:paraId="360B4761" w14:textId="217CC796" w:rsidR="00E970F2" w:rsidRDefault="00B64E98" w:rsidP="00E970F2">
      <w:pPr>
        <w:spacing w:after="60"/>
        <w:ind w:firstLine="284"/>
        <w:jc w:val="both"/>
        <w:rPr>
          <w:b/>
          <w:sz w:val="22"/>
          <w:szCs w:val="22"/>
        </w:rPr>
      </w:pPr>
      <w:r>
        <w:rPr>
          <w:b/>
          <w:sz w:val="22"/>
          <w:szCs w:val="22"/>
        </w:rPr>
        <w:t xml:space="preserve">okres </w:t>
      </w:r>
      <w:r w:rsidR="002B1AE1" w:rsidRPr="009A6840">
        <w:rPr>
          <w:b/>
          <w:sz w:val="22"/>
          <w:szCs w:val="22"/>
        </w:rPr>
        <w:t>bezpłatn</w:t>
      </w:r>
      <w:r>
        <w:rPr>
          <w:b/>
          <w:sz w:val="22"/>
          <w:szCs w:val="22"/>
        </w:rPr>
        <w:t>ej</w:t>
      </w:r>
      <w:r w:rsidR="002B1AE1" w:rsidRPr="009A6840">
        <w:rPr>
          <w:b/>
          <w:sz w:val="22"/>
          <w:szCs w:val="22"/>
        </w:rPr>
        <w:t xml:space="preserve"> gwarancj</w:t>
      </w:r>
      <w:r>
        <w:rPr>
          <w:b/>
          <w:sz w:val="22"/>
          <w:szCs w:val="22"/>
        </w:rPr>
        <w:t>i</w:t>
      </w:r>
      <w:r w:rsidR="002B1AE1" w:rsidRPr="009A6840">
        <w:rPr>
          <w:b/>
          <w:sz w:val="22"/>
          <w:szCs w:val="22"/>
        </w:rPr>
        <w:t xml:space="preserve"> –</w:t>
      </w:r>
      <w:r w:rsidR="002B1AE1" w:rsidRPr="00E970F2">
        <w:rPr>
          <w:b/>
          <w:sz w:val="22"/>
          <w:szCs w:val="22"/>
        </w:rPr>
        <w:t xml:space="preserve"> </w:t>
      </w:r>
      <w:r w:rsidR="00E60284">
        <w:rPr>
          <w:b/>
          <w:sz w:val="22"/>
          <w:szCs w:val="22"/>
        </w:rPr>
        <w:t>4</w:t>
      </w:r>
      <w:r w:rsidR="002B1AE1" w:rsidRPr="009A6840">
        <w:rPr>
          <w:b/>
          <w:sz w:val="22"/>
          <w:szCs w:val="22"/>
        </w:rPr>
        <w:t>0%</w:t>
      </w:r>
    </w:p>
    <w:p w14:paraId="2AF5AF78" w14:textId="77777777" w:rsidR="00E970F2" w:rsidRPr="00E970F2" w:rsidRDefault="00E970F2" w:rsidP="002B1AE1">
      <w:pPr>
        <w:ind w:firstLine="284"/>
        <w:jc w:val="both"/>
        <w:rPr>
          <w:b/>
          <w:sz w:val="22"/>
          <w:szCs w:val="22"/>
        </w:rPr>
      </w:pPr>
    </w:p>
    <w:p w14:paraId="0B650AB8" w14:textId="4BC38413" w:rsidR="002B1AE1" w:rsidRPr="009A6840" w:rsidRDefault="002B1AE1" w:rsidP="00195FE7">
      <w:pPr>
        <w:jc w:val="both"/>
        <w:rPr>
          <w:sz w:val="22"/>
          <w:szCs w:val="22"/>
          <w:u w:val="single"/>
        </w:rPr>
      </w:pPr>
      <w:r w:rsidRPr="009A6840">
        <w:rPr>
          <w:b/>
          <w:bCs/>
          <w:sz w:val="22"/>
          <w:szCs w:val="22"/>
          <w:u w:val="single"/>
        </w:rPr>
        <w:t>Kryterium ceny</w:t>
      </w:r>
      <w:r w:rsidRPr="009A6840">
        <w:rPr>
          <w:sz w:val="22"/>
          <w:szCs w:val="22"/>
          <w:u w:val="single"/>
        </w:rPr>
        <w:t xml:space="preserve"> zostanie obliczone według następującego wzoru:</w:t>
      </w:r>
    </w:p>
    <w:p w14:paraId="3E58E553" w14:textId="77777777" w:rsidR="002B1AE1" w:rsidRPr="00AC66EC" w:rsidRDefault="002B1AE1" w:rsidP="002B1AE1">
      <w:pPr>
        <w:ind w:left="284"/>
        <w:jc w:val="both"/>
        <w:rPr>
          <w:sz w:val="12"/>
          <w:szCs w:val="12"/>
        </w:rPr>
      </w:pPr>
    </w:p>
    <w:p w14:paraId="736268A2" w14:textId="77777777" w:rsidR="002B1AE1" w:rsidRPr="009A6840" w:rsidRDefault="002B1AE1" w:rsidP="00195FE7">
      <w:pPr>
        <w:jc w:val="both"/>
        <w:rPr>
          <w:sz w:val="22"/>
          <w:szCs w:val="22"/>
        </w:rPr>
      </w:pPr>
      <w:r w:rsidRPr="009A6840">
        <w:rPr>
          <w:sz w:val="22"/>
          <w:szCs w:val="22"/>
        </w:rPr>
        <w:t>(Cena najniższej oferty / Cena badanej oferty) x 60 = liczba punktów za kryterium cena.</w:t>
      </w:r>
    </w:p>
    <w:p w14:paraId="33554E8F" w14:textId="77777777" w:rsidR="009F1A3D" w:rsidRPr="0007065A" w:rsidRDefault="009F1A3D" w:rsidP="00716690">
      <w:pPr>
        <w:jc w:val="both"/>
        <w:rPr>
          <w:sz w:val="16"/>
          <w:szCs w:val="16"/>
        </w:rPr>
      </w:pPr>
    </w:p>
    <w:p w14:paraId="2E61CDE2" w14:textId="0AC13F0E" w:rsidR="00195FE7" w:rsidRDefault="00195FE7" w:rsidP="00195FE7">
      <w:pPr>
        <w:jc w:val="both"/>
        <w:rPr>
          <w:b/>
          <w:bCs/>
          <w:sz w:val="22"/>
          <w:szCs w:val="22"/>
          <w:u w:val="single"/>
        </w:rPr>
      </w:pPr>
      <w:bookmarkStart w:id="8" w:name="_Hlk17791490"/>
      <w:bookmarkStart w:id="9" w:name="_Hlk52283867"/>
      <w:r w:rsidRPr="00195FE7">
        <w:rPr>
          <w:b/>
          <w:bCs/>
          <w:sz w:val="22"/>
          <w:szCs w:val="22"/>
          <w:u w:val="single"/>
        </w:rPr>
        <w:t xml:space="preserve">Kryterium </w:t>
      </w:r>
      <w:r w:rsidR="00C67EB3">
        <w:rPr>
          <w:b/>
          <w:bCs/>
          <w:sz w:val="22"/>
          <w:szCs w:val="22"/>
          <w:u w:val="single"/>
        </w:rPr>
        <w:t xml:space="preserve">okres </w:t>
      </w:r>
      <w:r w:rsidRPr="00195FE7">
        <w:rPr>
          <w:b/>
          <w:bCs/>
          <w:sz w:val="22"/>
          <w:szCs w:val="22"/>
          <w:u w:val="single"/>
        </w:rPr>
        <w:t>bezpłatnej  gwarancji zostanie obliczone w następujący sposób:</w:t>
      </w:r>
    </w:p>
    <w:p w14:paraId="77FA90A0" w14:textId="77777777" w:rsidR="00651787" w:rsidRPr="00195FE7" w:rsidRDefault="00651787" w:rsidP="00195FE7">
      <w:pPr>
        <w:jc w:val="both"/>
        <w:rPr>
          <w:b/>
          <w:bCs/>
          <w:sz w:val="22"/>
          <w:szCs w:val="22"/>
          <w:u w:val="single"/>
        </w:rPr>
      </w:pPr>
    </w:p>
    <w:p w14:paraId="705B737D" w14:textId="77777777" w:rsidR="007817D7" w:rsidRPr="007817D7" w:rsidRDefault="007817D7" w:rsidP="00834A5B">
      <w:pPr>
        <w:spacing w:after="80"/>
        <w:ind w:left="40" w:hanging="40"/>
        <w:jc w:val="both"/>
        <w:rPr>
          <w:sz w:val="22"/>
          <w:szCs w:val="22"/>
          <w:lang w:bidi="pl-PL"/>
        </w:rPr>
      </w:pPr>
      <w:r w:rsidRPr="007817D7">
        <w:rPr>
          <w:sz w:val="22"/>
          <w:szCs w:val="22"/>
          <w:lang w:bidi="pl-PL"/>
        </w:rPr>
        <w:t xml:space="preserve">Minimalny termin gwarancji wymagany w opisie przedmiotu zamówienia na przedmiot zamówienia wynosi 24 miesiące. </w:t>
      </w:r>
    </w:p>
    <w:p w14:paraId="7F6A6BFB" w14:textId="77777777" w:rsidR="007817D7" w:rsidRPr="007817D7" w:rsidRDefault="007817D7" w:rsidP="00834A5B">
      <w:pPr>
        <w:spacing w:after="80"/>
        <w:ind w:left="40" w:hanging="40"/>
        <w:jc w:val="both"/>
        <w:rPr>
          <w:sz w:val="22"/>
          <w:szCs w:val="22"/>
          <w:lang w:bidi="pl-PL"/>
        </w:rPr>
      </w:pPr>
      <w:r w:rsidRPr="007817D7">
        <w:rPr>
          <w:sz w:val="22"/>
          <w:szCs w:val="22"/>
          <w:lang w:bidi="pl-PL"/>
        </w:rPr>
        <w:t>Wykonawca oferując minimalny okres gwarancji otrzyma w tym kryterium 0 pkt.</w:t>
      </w:r>
    </w:p>
    <w:p w14:paraId="30BD79D7" w14:textId="77777777" w:rsidR="007817D7" w:rsidRPr="007817D7" w:rsidRDefault="007817D7" w:rsidP="00834A5B">
      <w:pPr>
        <w:spacing w:after="80"/>
        <w:ind w:left="40" w:hanging="40"/>
        <w:jc w:val="both"/>
        <w:rPr>
          <w:sz w:val="22"/>
          <w:szCs w:val="22"/>
          <w:lang w:bidi="pl-PL"/>
        </w:rPr>
      </w:pPr>
      <w:r w:rsidRPr="007817D7">
        <w:rPr>
          <w:sz w:val="22"/>
          <w:szCs w:val="22"/>
          <w:lang w:bidi="pl-PL"/>
        </w:rPr>
        <w:t>W przypadku, gdy wykonawca zaoferuje gwarancję  36 miesięczną lub dłuższą oferta otrzyma 20 pkt                  w kryterium gwarancja.</w:t>
      </w:r>
    </w:p>
    <w:p w14:paraId="6FF7F81B" w14:textId="77777777" w:rsidR="007817D7" w:rsidRPr="007817D7" w:rsidRDefault="007817D7" w:rsidP="00834A5B">
      <w:pPr>
        <w:spacing w:after="80"/>
        <w:ind w:left="40" w:hanging="40"/>
        <w:rPr>
          <w:sz w:val="22"/>
          <w:szCs w:val="22"/>
          <w:lang w:bidi="pl-PL"/>
        </w:rPr>
      </w:pPr>
      <w:r w:rsidRPr="007817D7">
        <w:rPr>
          <w:sz w:val="22"/>
          <w:szCs w:val="22"/>
          <w:lang w:bidi="pl-PL"/>
        </w:rPr>
        <w:t xml:space="preserve">W przypadku, gdy wykonawca zaoferuje gwarancję  48 miesięczną lub dłuższą oferta otrzyma 30 pkt  w kryterium gwarancja. </w:t>
      </w:r>
    </w:p>
    <w:p w14:paraId="16F61D32" w14:textId="77777777" w:rsidR="007817D7" w:rsidRPr="007817D7" w:rsidRDefault="007817D7" w:rsidP="00834A5B">
      <w:pPr>
        <w:spacing w:after="80"/>
        <w:ind w:left="40" w:hanging="40"/>
        <w:jc w:val="both"/>
        <w:rPr>
          <w:sz w:val="22"/>
          <w:szCs w:val="22"/>
          <w:lang w:bidi="pl-PL"/>
        </w:rPr>
      </w:pPr>
      <w:r w:rsidRPr="007817D7">
        <w:rPr>
          <w:sz w:val="22"/>
          <w:szCs w:val="22"/>
          <w:lang w:bidi="pl-PL"/>
        </w:rPr>
        <w:t xml:space="preserve">W przypadku, gdy wykonawca zaoferuje gwarancję  60 miesięczną lub dłuższą oferta otrzyma 40 pkt                    w kryterium gwarancja. </w:t>
      </w:r>
    </w:p>
    <w:p w14:paraId="7ACAC487" w14:textId="65E1C6A4" w:rsidR="007817D7" w:rsidRPr="007817D7" w:rsidRDefault="007817D7" w:rsidP="00834A5B">
      <w:pPr>
        <w:spacing w:after="80"/>
        <w:ind w:left="40" w:hanging="40"/>
        <w:jc w:val="both"/>
        <w:rPr>
          <w:sz w:val="22"/>
          <w:szCs w:val="22"/>
          <w:lang w:bidi="pl-PL"/>
        </w:rPr>
      </w:pPr>
      <w:r w:rsidRPr="007817D7">
        <w:rPr>
          <w:sz w:val="22"/>
          <w:szCs w:val="22"/>
          <w:lang w:bidi="pl-PL"/>
        </w:rPr>
        <w:t>W sytuacji, gdy Wykonawca nie wskaże w ofercie terminu gwarancji, oferta taka zostanie uznana                     za ofertę z minimalnym okresem gwarancji – w tym przypadku Wykonawca otrzyma 0 (zero) punktów               za kryterium gwarancji na sprzęt dla którego  nie wskazał okresu gwarancji.</w:t>
      </w:r>
    </w:p>
    <w:p w14:paraId="4FE2662E" w14:textId="77777777" w:rsidR="007817D7" w:rsidRPr="007817D7" w:rsidRDefault="007817D7" w:rsidP="00834A5B">
      <w:pPr>
        <w:ind w:left="40" w:hanging="40"/>
        <w:jc w:val="both"/>
        <w:rPr>
          <w:sz w:val="22"/>
          <w:szCs w:val="22"/>
          <w:lang w:bidi="pl-PL"/>
        </w:rPr>
      </w:pPr>
      <w:r w:rsidRPr="007817D7">
        <w:rPr>
          <w:sz w:val="22"/>
          <w:szCs w:val="22"/>
          <w:lang w:bidi="pl-PL"/>
        </w:rPr>
        <w:t>W sytuacji, gdy Wykonawca wskaże w ofercie termin gwarancji większy niż minimalny okres gwarancji ale mniejszy niż okres gwarancji dodatkowo punktowany, wskazany w SWZ, oferta taka otrzyma 0 (zero) punktów w ramach kryterium  gwarancji.</w:t>
      </w:r>
    </w:p>
    <w:p w14:paraId="3B76C55C" w14:textId="77777777" w:rsidR="007817D7" w:rsidRPr="007817D7" w:rsidRDefault="007817D7" w:rsidP="00834A5B">
      <w:pPr>
        <w:ind w:left="40" w:hanging="40"/>
        <w:jc w:val="both"/>
        <w:rPr>
          <w:sz w:val="22"/>
          <w:szCs w:val="22"/>
          <w:lang w:bidi="pl-PL"/>
        </w:rPr>
      </w:pPr>
    </w:p>
    <w:p w14:paraId="567E1B4F" w14:textId="77777777" w:rsidR="007817D7" w:rsidRPr="007817D7" w:rsidRDefault="007817D7" w:rsidP="00834A5B">
      <w:pPr>
        <w:ind w:left="40" w:hanging="40"/>
        <w:rPr>
          <w:sz w:val="22"/>
          <w:szCs w:val="22"/>
          <w:lang w:bidi="pl-PL"/>
        </w:rPr>
      </w:pPr>
      <w:r w:rsidRPr="007817D7">
        <w:rPr>
          <w:sz w:val="22"/>
          <w:szCs w:val="22"/>
          <w:lang w:bidi="pl-PL"/>
        </w:rPr>
        <w:t>W sytuacji, gdy Wykonawca wskaże w ofercie termin gwarancji większy niż 36 miesięczny ale mniejszy niż okres gwarancji 48 miesięczny, oferta taka otrzyma 20 punktów w ramach kryterium  gwarancji.</w:t>
      </w:r>
    </w:p>
    <w:p w14:paraId="3EEA8B14" w14:textId="77777777" w:rsidR="007817D7" w:rsidRPr="007817D7" w:rsidRDefault="007817D7" w:rsidP="00834A5B">
      <w:pPr>
        <w:ind w:left="40" w:hanging="40"/>
        <w:rPr>
          <w:sz w:val="22"/>
          <w:szCs w:val="22"/>
          <w:lang w:bidi="pl-PL"/>
        </w:rPr>
      </w:pPr>
    </w:p>
    <w:p w14:paraId="46E64EE3" w14:textId="77777777" w:rsidR="007817D7" w:rsidRPr="007817D7" w:rsidRDefault="007817D7" w:rsidP="00834A5B">
      <w:pPr>
        <w:ind w:left="40" w:hanging="40"/>
        <w:rPr>
          <w:sz w:val="22"/>
          <w:szCs w:val="22"/>
          <w:lang w:bidi="pl-PL"/>
        </w:rPr>
      </w:pPr>
      <w:r w:rsidRPr="007817D7">
        <w:rPr>
          <w:sz w:val="22"/>
          <w:szCs w:val="22"/>
          <w:lang w:bidi="pl-PL"/>
        </w:rPr>
        <w:t>W sytuacji, gdy Wykonawca wskaże w ofercie termin gwarancji większy niż 48 miesięczny ale mniejszy niż okres gwarancji 60 miesięczny, oferta taka otrzyma 30 punktów w ramach kryterium  gwarancji.</w:t>
      </w:r>
    </w:p>
    <w:p w14:paraId="0C6D4564" w14:textId="77777777" w:rsidR="007817D7" w:rsidRPr="007817D7" w:rsidRDefault="007817D7" w:rsidP="00834A5B">
      <w:pPr>
        <w:ind w:left="40" w:hanging="40"/>
        <w:rPr>
          <w:sz w:val="22"/>
          <w:szCs w:val="22"/>
          <w:lang w:bidi="pl-PL"/>
        </w:rPr>
      </w:pPr>
    </w:p>
    <w:p w14:paraId="570BC885" w14:textId="77777777" w:rsidR="007817D7" w:rsidRPr="007817D7" w:rsidRDefault="007817D7" w:rsidP="00834A5B">
      <w:pPr>
        <w:ind w:left="40" w:hanging="40"/>
        <w:rPr>
          <w:sz w:val="22"/>
          <w:szCs w:val="22"/>
          <w:lang w:bidi="pl-PL"/>
        </w:rPr>
      </w:pPr>
      <w:r w:rsidRPr="007817D7">
        <w:rPr>
          <w:sz w:val="22"/>
          <w:szCs w:val="22"/>
          <w:lang w:bidi="pl-PL"/>
        </w:rPr>
        <w:t>W sytuacji gdy Wykonawca zaoferuje termin gwarancji mniejszy niż minimalny oferta zostanie odrzucona jako niezgodna z SWZ.</w:t>
      </w:r>
    </w:p>
    <w:p w14:paraId="79241656" w14:textId="77777777" w:rsidR="00195FE7" w:rsidRPr="00441925" w:rsidRDefault="00195FE7" w:rsidP="00195FE7">
      <w:pPr>
        <w:ind w:left="40"/>
        <w:jc w:val="both"/>
        <w:rPr>
          <w:color w:val="000000"/>
          <w:sz w:val="8"/>
          <w:szCs w:val="8"/>
        </w:rPr>
      </w:pPr>
    </w:p>
    <w:bookmarkEnd w:id="8"/>
    <w:bookmarkEnd w:id="9"/>
    <w:p w14:paraId="1C85ACC4" w14:textId="77777777" w:rsidR="00F37625" w:rsidRDefault="00F37625" w:rsidP="00F37625">
      <w:pPr>
        <w:ind w:left="40"/>
        <w:jc w:val="both"/>
        <w:rPr>
          <w:sz w:val="18"/>
          <w:szCs w:val="18"/>
        </w:rPr>
      </w:pPr>
    </w:p>
    <w:p w14:paraId="12EB5DFD" w14:textId="2AA8DF58" w:rsidR="00086AB6" w:rsidRPr="000E398D" w:rsidRDefault="00D614EA" w:rsidP="00621CBF">
      <w:pPr>
        <w:spacing w:after="120"/>
        <w:ind w:left="284"/>
        <w:jc w:val="both"/>
        <w:rPr>
          <w:sz w:val="22"/>
          <w:szCs w:val="22"/>
        </w:rPr>
      </w:pPr>
      <w:r w:rsidRPr="00A65DF3">
        <w:rPr>
          <w:b/>
          <w:sz w:val="22"/>
          <w:szCs w:val="22"/>
        </w:rPr>
        <w:t xml:space="preserve">Łączna liczba punktów za ofertę = </w:t>
      </w:r>
      <w:r w:rsidR="00DA0B3B" w:rsidRPr="00A65DF3">
        <w:rPr>
          <w:b/>
          <w:sz w:val="22"/>
          <w:szCs w:val="22"/>
        </w:rPr>
        <w:t xml:space="preserve">suma </w:t>
      </w:r>
      <w:r w:rsidRPr="00A65DF3">
        <w:rPr>
          <w:b/>
          <w:sz w:val="22"/>
          <w:szCs w:val="22"/>
        </w:rPr>
        <w:t>liczb</w:t>
      </w:r>
      <w:r w:rsidR="00DA0B3B" w:rsidRPr="00A65DF3">
        <w:rPr>
          <w:b/>
          <w:sz w:val="22"/>
          <w:szCs w:val="22"/>
        </w:rPr>
        <w:t>y punktów za poszczególne kryteria oceny ofert</w:t>
      </w:r>
      <w:r w:rsidRPr="00A65DF3">
        <w:rPr>
          <w:b/>
          <w:sz w:val="22"/>
          <w:szCs w:val="22"/>
        </w:rPr>
        <w:t xml:space="preserve"> </w:t>
      </w:r>
      <w:bookmarkEnd w:id="7"/>
    </w:p>
    <w:p w14:paraId="6A8179B7" w14:textId="77777777" w:rsidR="00086AB6" w:rsidRPr="005C39FD" w:rsidRDefault="00086AB6" w:rsidP="000F35B0">
      <w:pPr>
        <w:pStyle w:val="Akapitzlist"/>
        <w:numPr>
          <w:ilvl w:val="0"/>
          <w:numId w:val="32"/>
        </w:numPr>
        <w:spacing w:after="80"/>
        <w:ind w:left="284" w:right="57" w:hanging="284"/>
        <w:jc w:val="both"/>
        <w:rPr>
          <w:sz w:val="22"/>
          <w:szCs w:val="22"/>
        </w:rPr>
      </w:pPr>
      <w:r w:rsidRPr="005C39FD">
        <w:rPr>
          <w:sz w:val="22"/>
          <w:szCs w:val="22"/>
        </w:rPr>
        <w:lastRenderedPageBreak/>
        <w:t>Ocenie będą podlegać wyłącznie oferty nie podlegające odrzuceniu.</w:t>
      </w:r>
    </w:p>
    <w:p w14:paraId="73D8BF64" w14:textId="7621C26A" w:rsidR="00423A7D" w:rsidRPr="005C39FD" w:rsidRDefault="00423A7D" w:rsidP="000F35B0">
      <w:pPr>
        <w:numPr>
          <w:ilvl w:val="0"/>
          <w:numId w:val="32"/>
        </w:numPr>
        <w:spacing w:after="80"/>
        <w:ind w:left="284" w:right="57" w:hanging="284"/>
        <w:jc w:val="both"/>
        <w:rPr>
          <w:sz w:val="22"/>
          <w:szCs w:val="22"/>
        </w:rPr>
      </w:pPr>
      <w:r w:rsidRPr="005C39FD">
        <w:rPr>
          <w:sz w:val="22"/>
          <w:szCs w:val="22"/>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5D3367D9" w14:textId="77777777" w:rsidR="00086AB6" w:rsidRPr="005C39FD" w:rsidRDefault="00423A7D" w:rsidP="000F35B0">
      <w:pPr>
        <w:numPr>
          <w:ilvl w:val="0"/>
          <w:numId w:val="32"/>
        </w:numPr>
        <w:spacing w:after="80"/>
        <w:ind w:left="284" w:right="57" w:hanging="284"/>
        <w:jc w:val="both"/>
        <w:rPr>
          <w:sz w:val="22"/>
          <w:szCs w:val="22"/>
        </w:rPr>
      </w:pPr>
      <w:r w:rsidRPr="005C39FD">
        <w:rPr>
          <w:sz w:val="22"/>
          <w:szCs w:val="22"/>
        </w:rPr>
        <w:t>Zamawiający wybiera najkorzystniejszą ofertę na podstawie kryteriów oceny ofert określonych w dokumentach zamówienia.</w:t>
      </w:r>
    </w:p>
    <w:p w14:paraId="1823C7E0" w14:textId="77777777" w:rsidR="00423A7D" w:rsidRPr="005C39FD" w:rsidRDefault="00423A7D" w:rsidP="000F35B0">
      <w:pPr>
        <w:numPr>
          <w:ilvl w:val="0"/>
          <w:numId w:val="32"/>
        </w:numPr>
        <w:spacing w:after="80"/>
        <w:ind w:left="284" w:right="57" w:hanging="284"/>
        <w:jc w:val="both"/>
        <w:rPr>
          <w:sz w:val="22"/>
          <w:szCs w:val="22"/>
        </w:rPr>
      </w:pPr>
      <w:r w:rsidRPr="005C39FD">
        <w:rPr>
          <w:sz w:val="22"/>
          <w:szCs w:val="22"/>
        </w:rPr>
        <w:t>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2FB7A043" w14:textId="77777777" w:rsidR="00423A7D" w:rsidRPr="005C39FD" w:rsidRDefault="00423A7D" w:rsidP="000F35B0">
      <w:pPr>
        <w:numPr>
          <w:ilvl w:val="0"/>
          <w:numId w:val="32"/>
        </w:numPr>
        <w:spacing w:after="80"/>
        <w:ind w:left="284" w:right="57" w:hanging="284"/>
        <w:jc w:val="both"/>
        <w:rPr>
          <w:sz w:val="22"/>
          <w:szCs w:val="22"/>
        </w:rPr>
      </w:pPr>
      <w:r w:rsidRPr="005C39FD">
        <w:rPr>
          <w:sz w:val="22"/>
          <w:szCs w:val="22"/>
        </w:rPr>
        <w:t>Jeżeli oferty otrzymały taką samą ocenę w kryterium o najwyższej wadze, zamawiający wybiera ofertę z najniższą ceną.</w:t>
      </w:r>
    </w:p>
    <w:p w14:paraId="328BF38C" w14:textId="77777777" w:rsidR="00423A7D" w:rsidRPr="005C39FD" w:rsidRDefault="00423A7D" w:rsidP="000F35B0">
      <w:pPr>
        <w:numPr>
          <w:ilvl w:val="0"/>
          <w:numId w:val="32"/>
        </w:numPr>
        <w:spacing w:after="80"/>
        <w:ind w:left="284" w:right="57" w:hanging="284"/>
        <w:jc w:val="both"/>
        <w:rPr>
          <w:sz w:val="22"/>
          <w:szCs w:val="22"/>
        </w:rPr>
      </w:pPr>
      <w:r w:rsidRPr="002D78D4">
        <w:rPr>
          <w:sz w:val="22"/>
          <w:szCs w:val="22"/>
        </w:rPr>
        <w:t xml:space="preserve">Jeżeli nie można dokonać wyboru oferty w sposób, o którym mowa w pkt. 6, zamawiający wzywa wykonawców, którzy złożyli te oferty, do złożenia w terminie określonym przez zamawiającego </w:t>
      </w:r>
      <w:r w:rsidRPr="005C39FD">
        <w:rPr>
          <w:sz w:val="22"/>
          <w:szCs w:val="22"/>
        </w:rPr>
        <w:t>ofert dodatkowych zawierających nową cenę lub koszt.</w:t>
      </w:r>
    </w:p>
    <w:p w14:paraId="3E0B0718" w14:textId="77777777" w:rsidR="00423A7D" w:rsidRPr="005C39FD" w:rsidRDefault="00423A7D" w:rsidP="000F35B0">
      <w:pPr>
        <w:numPr>
          <w:ilvl w:val="0"/>
          <w:numId w:val="32"/>
        </w:numPr>
        <w:spacing w:after="80"/>
        <w:ind w:left="284" w:right="57" w:hanging="284"/>
        <w:jc w:val="both"/>
        <w:rPr>
          <w:sz w:val="22"/>
          <w:szCs w:val="22"/>
        </w:rPr>
      </w:pPr>
      <w:r w:rsidRPr="005C39FD">
        <w:rPr>
          <w:sz w:val="22"/>
          <w:szCs w:val="22"/>
        </w:rPr>
        <w:t>Wykonawcy, składając oferty dodatkowe, nie mogą oferować cen lub kosztów wyższych niż zaoferowane w uprzednio złożonych przez nich ofertach.</w:t>
      </w:r>
    </w:p>
    <w:p w14:paraId="481BF743" w14:textId="298C1A52" w:rsidR="00423A7D" w:rsidRPr="005C39FD" w:rsidRDefault="000D778E" w:rsidP="000F35B0">
      <w:pPr>
        <w:pStyle w:val="Akapitzlist"/>
        <w:numPr>
          <w:ilvl w:val="0"/>
          <w:numId w:val="32"/>
        </w:numPr>
        <w:spacing w:after="80"/>
        <w:ind w:left="284" w:right="57" w:hanging="284"/>
        <w:jc w:val="both"/>
        <w:rPr>
          <w:sz w:val="22"/>
          <w:szCs w:val="22"/>
        </w:rPr>
      </w:pPr>
      <w:r w:rsidRPr="005C39FD">
        <w:rPr>
          <w:sz w:val="22"/>
          <w:szCs w:val="22"/>
        </w:rPr>
        <w:t>Zamawiający</w:t>
      </w:r>
      <w:r w:rsidR="00423A7D" w:rsidRPr="005C39FD">
        <w:rPr>
          <w:sz w:val="22"/>
          <w:szCs w:val="22"/>
        </w:rPr>
        <w:t xml:space="preserve"> wybiera najkorzystniejszą </w:t>
      </w:r>
      <w:r w:rsidRPr="005C39FD">
        <w:rPr>
          <w:sz w:val="22"/>
          <w:szCs w:val="22"/>
        </w:rPr>
        <w:t>ofertę</w:t>
      </w:r>
      <w:r w:rsidR="00423A7D" w:rsidRPr="005C39FD">
        <w:rPr>
          <w:sz w:val="22"/>
          <w:szCs w:val="22"/>
        </w:rPr>
        <w:t xml:space="preserve">̨ w terminie </w:t>
      </w:r>
      <w:r w:rsidRPr="005C39FD">
        <w:rPr>
          <w:sz w:val="22"/>
          <w:szCs w:val="22"/>
        </w:rPr>
        <w:t>związania</w:t>
      </w:r>
      <w:r w:rsidR="00423A7D" w:rsidRPr="005C39FD">
        <w:rPr>
          <w:sz w:val="22"/>
          <w:szCs w:val="22"/>
        </w:rPr>
        <w:t xml:space="preserve"> ofertą </w:t>
      </w:r>
      <w:r w:rsidRPr="005C39FD">
        <w:rPr>
          <w:sz w:val="22"/>
          <w:szCs w:val="22"/>
        </w:rPr>
        <w:t>określonym</w:t>
      </w:r>
      <w:r w:rsidR="00423A7D" w:rsidRPr="005C39FD">
        <w:rPr>
          <w:sz w:val="22"/>
          <w:szCs w:val="22"/>
        </w:rPr>
        <w:t xml:space="preserve"> w SWZ.</w:t>
      </w:r>
    </w:p>
    <w:p w14:paraId="73E9B37B" w14:textId="06CD5C14" w:rsidR="00086AB6" w:rsidRPr="005C39FD" w:rsidRDefault="000D778E" w:rsidP="000F35B0">
      <w:pPr>
        <w:numPr>
          <w:ilvl w:val="0"/>
          <w:numId w:val="32"/>
        </w:numPr>
        <w:spacing w:after="80"/>
        <w:ind w:left="284" w:right="57" w:hanging="426"/>
        <w:jc w:val="both"/>
        <w:rPr>
          <w:sz w:val="22"/>
          <w:szCs w:val="22"/>
        </w:rPr>
      </w:pPr>
      <w:r w:rsidRPr="005C39FD">
        <w:rPr>
          <w:sz w:val="22"/>
          <w:szCs w:val="22"/>
        </w:rPr>
        <w:t>Jeżeli</w:t>
      </w:r>
      <w:r w:rsidR="00086AB6" w:rsidRPr="005C39FD">
        <w:rPr>
          <w:sz w:val="22"/>
          <w:szCs w:val="22"/>
        </w:rPr>
        <w:t xml:space="preserve"> termin </w:t>
      </w:r>
      <w:r w:rsidRPr="005C39FD">
        <w:rPr>
          <w:sz w:val="22"/>
          <w:szCs w:val="22"/>
        </w:rPr>
        <w:t>związania</w:t>
      </w:r>
      <w:r w:rsidR="00086AB6" w:rsidRPr="005C39FD">
        <w:rPr>
          <w:sz w:val="22"/>
          <w:szCs w:val="22"/>
        </w:rPr>
        <w:t xml:space="preserve"> ofertą upłynie przed wyborem najkorzystniejszej oferty, </w:t>
      </w:r>
      <w:r w:rsidRPr="005C39FD">
        <w:rPr>
          <w:sz w:val="22"/>
          <w:szCs w:val="22"/>
        </w:rPr>
        <w:t>Zamawiający</w:t>
      </w:r>
      <w:r w:rsidR="00086AB6" w:rsidRPr="005C39FD">
        <w:rPr>
          <w:sz w:val="22"/>
          <w:szCs w:val="22"/>
        </w:rPr>
        <w:t xml:space="preserve"> wezwie </w:t>
      </w:r>
      <w:r w:rsidRPr="005C39FD">
        <w:rPr>
          <w:sz w:val="22"/>
          <w:szCs w:val="22"/>
        </w:rPr>
        <w:t>Wykonawcę</w:t>
      </w:r>
      <w:r w:rsidR="00086AB6" w:rsidRPr="005C39FD">
        <w:rPr>
          <w:sz w:val="22"/>
          <w:szCs w:val="22"/>
        </w:rPr>
        <w:t xml:space="preserve">̨, </w:t>
      </w:r>
      <w:r w:rsidRPr="005C39FD">
        <w:rPr>
          <w:sz w:val="22"/>
          <w:szCs w:val="22"/>
        </w:rPr>
        <w:t>którego</w:t>
      </w:r>
      <w:r w:rsidR="00086AB6" w:rsidRPr="005C39FD">
        <w:rPr>
          <w:sz w:val="22"/>
          <w:szCs w:val="22"/>
        </w:rPr>
        <w:t xml:space="preserve"> oferta otrzymała </w:t>
      </w:r>
      <w:r w:rsidRPr="005C39FD">
        <w:rPr>
          <w:sz w:val="22"/>
          <w:szCs w:val="22"/>
        </w:rPr>
        <w:t>najwyższą</w:t>
      </w:r>
      <w:r w:rsidR="00086AB6" w:rsidRPr="005C39FD">
        <w:rPr>
          <w:sz w:val="22"/>
          <w:szCs w:val="22"/>
        </w:rPr>
        <w:t xml:space="preserve">̨ </w:t>
      </w:r>
      <w:r w:rsidRPr="005C39FD">
        <w:rPr>
          <w:sz w:val="22"/>
          <w:szCs w:val="22"/>
        </w:rPr>
        <w:t>ocenę</w:t>
      </w:r>
      <w:r w:rsidR="00086AB6" w:rsidRPr="005C39FD">
        <w:rPr>
          <w:sz w:val="22"/>
          <w:szCs w:val="22"/>
        </w:rPr>
        <w:t xml:space="preserve">̨, do </w:t>
      </w:r>
      <w:r w:rsidRPr="005C39FD">
        <w:rPr>
          <w:sz w:val="22"/>
          <w:szCs w:val="22"/>
        </w:rPr>
        <w:t>wyrażenia</w:t>
      </w:r>
      <w:r w:rsidR="00086AB6" w:rsidRPr="005C39FD">
        <w:rPr>
          <w:sz w:val="22"/>
          <w:szCs w:val="22"/>
        </w:rPr>
        <w:t xml:space="preserve">, w wyznaczonym przez </w:t>
      </w:r>
      <w:r w:rsidRPr="005C39FD">
        <w:rPr>
          <w:sz w:val="22"/>
          <w:szCs w:val="22"/>
        </w:rPr>
        <w:t>Zamawiającego</w:t>
      </w:r>
      <w:r w:rsidR="00086AB6" w:rsidRPr="005C39FD">
        <w:rPr>
          <w:sz w:val="22"/>
          <w:szCs w:val="22"/>
        </w:rPr>
        <w:t xml:space="preserve"> terminie, pisemnej zgody na </w:t>
      </w:r>
      <w:r w:rsidRPr="005C39FD">
        <w:rPr>
          <w:sz w:val="22"/>
          <w:szCs w:val="22"/>
        </w:rPr>
        <w:t>wybór</w:t>
      </w:r>
      <w:r w:rsidR="00086AB6" w:rsidRPr="005C39FD">
        <w:rPr>
          <w:sz w:val="22"/>
          <w:szCs w:val="22"/>
        </w:rPr>
        <w:t xml:space="preserve"> jego oferty.</w:t>
      </w:r>
    </w:p>
    <w:p w14:paraId="6914F305" w14:textId="43985D13" w:rsidR="007C4CEB" w:rsidRDefault="00086AB6" w:rsidP="000F35B0">
      <w:pPr>
        <w:numPr>
          <w:ilvl w:val="0"/>
          <w:numId w:val="32"/>
        </w:numPr>
        <w:ind w:left="283" w:right="57" w:hanging="425"/>
        <w:jc w:val="both"/>
        <w:rPr>
          <w:sz w:val="22"/>
          <w:szCs w:val="22"/>
        </w:rPr>
      </w:pPr>
      <w:r w:rsidRPr="002D78D4">
        <w:rPr>
          <w:sz w:val="22"/>
          <w:szCs w:val="22"/>
        </w:rPr>
        <w:t xml:space="preserve">W przypadku braku zgody, o </w:t>
      </w:r>
      <w:r w:rsidR="000D778E" w:rsidRPr="002D78D4">
        <w:rPr>
          <w:sz w:val="22"/>
          <w:szCs w:val="22"/>
        </w:rPr>
        <w:t>której</w:t>
      </w:r>
      <w:r w:rsidRPr="002D78D4">
        <w:rPr>
          <w:sz w:val="22"/>
          <w:szCs w:val="22"/>
        </w:rPr>
        <w:t xml:space="preserve"> mowa w </w:t>
      </w:r>
      <w:r w:rsidR="002B66AF" w:rsidRPr="002D78D4">
        <w:rPr>
          <w:sz w:val="22"/>
          <w:szCs w:val="22"/>
        </w:rPr>
        <w:t>pkt</w:t>
      </w:r>
      <w:r w:rsidRPr="002D78D4">
        <w:rPr>
          <w:sz w:val="22"/>
          <w:szCs w:val="22"/>
        </w:rPr>
        <w:t xml:space="preserve">. </w:t>
      </w:r>
      <w:r w:rsidR="002B66AF" w:rsidRPr="002D78D4">
        <w:rPr>
          <w:sz w:val="22"/>
          <w:szCs w:val="22"/>
        </w:rPr>
        <w:t>10)</w:t>
      </w:r>
      <w:r w:rsidRPr="002D78D4">
        <w:rPr>
          <w:sz w:val="22"/>
          <w:szCs w:val="22"/>
        </w:rPr>
        <w:t xml:space="preserve">, oferta podlega odrzuceniu, a </w:t>
      </w:r>
      <w:r w:rsidR="000D778E" w:rsidRPr="002D78D4">
        <w:rPr>
          <w:sz w:val="22"/>
          <w:szCs w:val="22"/>
        </w:rPr>
        <w:t>Zamawiający</w:t>
      </w:r>
      <w:r w:rsidRPr="002D78D4">
        <w:rPr>
          <w:sz w:val="22"/>
          <w:szCs w:val="22"/>
        </w:rPr>
        <w:t xml:space="preserve"> zwraca </w:t>
      </w:r>
      <w:r w:rsidR="000D778E" w:rsidRPr="002D78D4">
        <w:rPr>
          <w:sz w:val="22"/>
          <w:szCs w:val="22"/>
        </w:rPr>
        <w:t>się</w:t>
      </w:r>
      <w:r w:rsidRPr="002D78D4">
        <w:rPr>
          <w:sz w:val="22"/>
          <w:szCs w:val="22"/>
        </w:rPr>
        <w:t xml:space="preserve">̨ o </w:t>
      </w:r>
      <w:r w:rsidR="000D778E" w:rsidRPr="002D78D4">
        <w:rPr>
          <w:sz w:val="22"/>
          <w:szCs w:val="22"/>
        </w:rPr>
        <w:t>wyrażenie</w:t>
      </w:r>
      <w:r w:rsidRPr="002D78D4">
        <w:rPr>
          <w:sz w:val="22"/>
          <w:szCs w:val="22"/>
        </w:rPr>
        <w:t xml:space="preserve"> takiej zgody do kolejnego Wykonawcy, </w:t>
      </w:r>
      <w:r w:rsidR="000D778E" w:rsidRPr="002D78D4">
        <w:rPr>
          <w:sz w:val="22"/>
          <w:szCs w:val="22"/>
        </w:rPr>
        <w:t>którego</w:t>
      </w:r>
      <w:r w:rsidRPr="002D78D4">
        <w:rPr>
          <w:sz w:val="22"/>
          <w:szCs w:val="22"/>
        </w:rPr>
        <w:t xml:space="preserve"> oferta została </w:t>
      </w:r>
      <w:r w:rsidR="000D778E" w:rsidRPr="002D78D4">
        <w:rPr>
          <w:sz w:val="22"/>
          <w:szCs w:val="22"/>
        </w:rPr>
        <w:t>najwyżej</w:t>
      </w:r>
      <w:r w:rsidRPr="002D78D4">
        <w:rPr>
          <w:sz w:val="22"/>
          <w:szCs w:val="22"/>
        </w:rPr>
        <w:t xml:space="preserve"> </w:t>
      </w:r>
      <w:r w:rsidRPr="005C39FD">
        <w:rPr>
          <w:sz w:val="22"/>
          <w:szCs w:val="22"/>
        </w:rPr>
        <w:t xml:space="preserve">oceniona, chyba </w:t>
      </w:r>
      <w:r w:rsidR="000D778E" w:rsidRPr="005C39FD">
        <w:rPr>
          <w:sz w:val="22"/>
          <w:szCs w:val="22"/>
        </w:rPr>
        <w:t>że</w:t>
      </w:r>
      <w:r w:rsidRPr="005C39FD">
        <w:rPr>
          <w:sz w:val="22"/>
          <w:szCs w:val="22"/>
        </w:rPr>
        <w:t xml:space="preserve"> </w:t>
      </w:r>
      <w:r w:rsidR="000D778E" w:rsidRPr="005C39FD">
        <w:rPr>
          <w:sz w:val="22"/>
          <w:szCs w:val="22"/>
        </w:rPr>
        <w:t>zachodzą</w:t>
      </w:r>
      <w:r w:rsidRPr="005C39FD">
        <w:rPr>
          <w:sz w:val="22"/>
          <w:szCs w:val="22"/>
        </w:rPr>
        <w:t xml:space="preserve">̨ przesłanki do </w:t>
      </w:r>
      <w:r w:rsidR="000D778E" w:rsidRPr="005C39FD">
        <w:rPr>
          <w:sz w:val="22"/>
          <w:szCs w:val="22"/>
        </w:rPr>
        <w:t>unieważnienia</w:t>
      </w:r>
      <w:r w:rsidRPr="005C39FD">
        <w:rPr>
          <w:sz w:val="22"/>
          <w:szCs w:val="22"/>
        </w:rPr>
        <w:t xml:space="preserve"> </w:t>
      </w:r>
      <w:r w:rsidR="000D778E" w:rsidRPr="005C39FD">
        <w:rPr>
          <w:sz w:val="22"/>
          <w:szCs w:val="22"/>
        </w:rPr>
        <w:t>postępowania</w:t>
      </w:r>
      <w:r w:rsidRPr="005C39FD">
        <w:rPr>
          <w:sz w:val="22"/>
          <w:szCs w:val="22"/>
        </w:rPr>
        <w:t>.</w:t>
      </w:r>
    </w:p>
    <w:p w14:paraId="31CA8F5D" w14:textId="77777777" w:rsidR="00533D06" w:rsidRPr="009C491C" w:rsidRDefault="00533D06" w:rsidP="00621CBF">
      <w:pPr>
        <w:ind w:right="57"/>
        <w:jc w:val="both"/>
        <w:rPr>
          <w:sz w:val="20"/>
          <w:szCs w:val="20"/>
        </w:rPr>
      </w:pPr>
    </w:p>
    <w:p w14:paraId="7B7A14D5" w14:textId="77777777" w:rsidR="009615B1" w:rsidRPr="000A69E2" w:rsidRDefault="00F03965" w:rsidP="008F3E8B">
      <w:pPr>
        <w:numPr>
          <w:ilvl w:val="0"/>
          <w:numId w:val="17"/>
        </w:numPr>
        <w:shd w:val="clear" w:color="auto" w:fill="FDE9D9" w:themeFill="accent6" w:themeFillTint="33"/>
        <w:ind w:left="357" w:hanging="357"/>
        <w:jc w:val="both"/>
        <w:rPr>
          <w:b/>
          <w:sz w:val="22"/>
          <w:szCs w:val="22"/>
          <w:lang w:eastAsia="en-US"/>
        </w:rPr>
      </w:pPr>
      <w:r w:rsidRPr="000A69E2">
        <w:rPr>
          <w:b/>
          <w:sz w:val="22"/>
          <w:szCs w:val="22"/>
          <w:lang w:eastAsia="en-US"/>
        </w:rPr>
        <w:t>P</w:t>
      </w:r>
      <w:r w:rsidR="009615B1" w:rsidRPr="000A69E2">
        <w:rPr>
          <w:b/>
          <w:sz w:val="22"/>
          <w:szCs w:val="22"/>
          <w:lang w:eastAsia="en-US"/>
        </w:rPr>
        <w:t>rojektowane postanowienia umowy w sprawie zamówienia publicznego, które zostaną wprowadzone do umowy w sprawie zamówienia publicznego</w:t>
      </w:r>
    </w:p>
    <w:p w14:paraId="157E3787" w14:textId="57F2238C" w:rsidR="00660A68" w:rsidRPr="002D78D4" w:rsidRDefault="009C7BF7" w:rsidP="009C491C">
      <w:pPr>
        <w:spacing w:after="60"/>
        <w:ind w:right="-108"/>
        <w:jc w:val="both"/>
        <w:rPr>
          <w:sz w:val="22"/>
          <w:szCs w:val="22"/>
        </w:rPr>
      </w:pPr>
      <w:r w:rsidRPr="000E398D">
        <w:rPr>
          <w:sz w:val="12"/>
          <w:szCs w:val="12"/>
        </w:rPr>
        <w:br/>
      </w:r>
      <w:bookmarkStart w:id="10" w:name="_Hlk62132603"/>
      <w:r w:rsidR="00545239" w:rsidRPr="002D78D4">
        <w:rPr>
          <w:sz w:val="22"/>
          <w:szCs w:val="22"/>
        </w:rPr>
        <w:t xml:space="preserve">Projektowane postanowienia umowy </w:t>
      </w:r>
      <w:bookmarkEnd w:id="10"/>
      <w:r w:rsidR="00086AB6" w:rsidRPr="002D78D4">
        <w:rPr>
          <w:sz w:val="22"/>
          <w:szCs w:val="22"/>
        </w:rPr>
        <w:t xml:space="preserve">zostały zawarte we wzorze umowy </w:t>
      </w:r>
      <w:r w:rsidR="00545239" w:rsidRPr="002D78D4">
        <w:rPr>
          <w:sz w:val="22"/>
          <w:szCs w:val="22"/>
        </w:rPr>
        <w:t>stanowi</w:t>
      </w:r>
      <w:r w:rsidR="00086AB6" w:rsidRPr="002D78D4">
        <w:rPr>
          <w:sz w:val="22"/>
          <w:szCs w:val="22"/>
        </w:rPr>
        <w:t>ącym</w:t>
      </w:r>
      <w:r w:rsidR="00545239" w:rsidRPr="002D78D4">
        <w:rPr>
          <w:sz w:val="22"/>
          <w:szCs w:val="22"/>
        </w:rPr>
        <w:t xml:space="preserve"> załącznik</w:t>
      </w:r>
      <w:r w:rsidR="00660A68" w:rsidRPr="002D78D4">
        <w:rPr>
          <w:sz w:val="22"/>
          <w:szCs w:val="22"/>
        </w:rPr>
        <w:t xml:space="preserve"> nr </w:t>
      </w:r>
      <w:r w:rsidR="00EC71F3" w:rsidRPr="002D78D4">
        <w:rPr>
          <w:sz w:val="22"/>
          <w:szCs w:val="22"/>
        </w:rPr>
        <w:t>3</w:t>
      </w:r>
      <w:r w:rsidR="00545239" w:rsidRPr="002D78D4">
        <w:rPr>
          <w:sz w:val="22"/>
          <w:szCs w:val="22"/>
        </w:rPr>
        <w:t xml:space="preserve"> do S</w:t>
      </w:r>
      <w:r w:rsidR="00660A68" w:rsidRPr="002D78D4">
        <w:rPr>
          <w:sz w:val="22"/>
          <w:szCs w:val="22"/>
        </w:rPr>
        <w:t xml:space="preserve">WZ. </w:t>
      </w:r>
    </w:p>
    <w:p w14:paraId="2624EB2B" w14:textId="77777777" w:rsidR="00067B80" w:rsidRPr="000A69E2" w:rsidRDefault="00067B80" w:rsidP="005C244B">
      <w:pPr>
        <w:ind w:right="-108"/>
        <w:jc w:val="both"/>
        <w:rPr>
          <w:b/>
          <w:sz w:val="22"/>
          <w:szCs w:val="22"/>
        </w:rPr>
      </w:pPr>
      <w:r w:rsidRPr="00594940">
        <w:rPr>
          <w:b/>
          <w:sz w:val="22"/>
          <w:szCs w:val="22"/>
        </w:rPr>
        <w:t>Złożenie oferty jest j</w:t>
      </w:r>
      <w:r w:rsidR="000521B3" w:rsidRPr="00594940">
        <w:rPr>
          <w:b/>
          <w:sz w:val="22"/>
          <w:szCs w:val="22"/>
        </w:rPr>
        <w:t>ednoznaczne z akceptacją przez w</w:t>
      </w:r>
      <w:r w:rsidRPr="00594940">
        <w:rPr>
          <w:b/>
          <w:sz w:val="22"/>
          <w:szCs w:val="22"/>
        </w:rPr>
        <w:t xml:space="preserve">ykonawcę </w:t>
      </w:r>
      <w:r w:rsidR="00F03965" w:rsidRPr="00594940">
        <w:rPr>
          <w:b/>
          <w:sz w:val="22"/>
          <w:szCs w:val="22"/>
        </w:rPr>
        <w:t>projektowanych postanowień umowy.</w:t>
      </w:r>
    </w:p>
    <w:p w14:paraId="64D1106E" w14:textId="77777777" w:rsidR="004D7A1B" w:rsidRPr="009C491C" w:rsidRDefault="004D7A1B" w:rsidP="005C244B">
      <w:pPr>
        <w:ind w:right="-108"/>
        <w:jc w:val="both"/>
        <w:rPr>
          <w:sz w:val="20"/>
          <w:szCs w:val="20"/>
        </w:rPr>
      </w:pPr>
    </w:p>
    <w:p w14:paraId="567F30E5" w14:textId="77777777" w:rsidR="00660A68" w:rsidRPr="00DA0B3B" w:rsidRDefault="00660A68" w:rsidP="004A7EEB">
      <w:pPr>
        <w:numPr>
          <w:ilvl w:val="0"/>
          <w:numId w:val="17"/>
        </w:numPr>
        <w:shd w:val="clear" w:color="auto" w:fill="FDE9D9" w:themeFill="accent6" w:themeFillTint="33"/>
        <w:spacing w:after="200"/>
        <w:contextualSpacing/>
        <w:jc w:val="both"/>
        <w:rPr>
          <w:b/>
          <w:sz w:val="22"/>
          <w:szCs w:val="22"/>
          <w:lang w:eastAsia="en-US"/>
        </w:rPr>
      </w:pPr>
      <w:r w:rsidRPr="00DA0B3B">
        <w:rPr>
          <w:b/>
          <w:sz w:val="22"/>
          <w:szCs w:val="22"/>
          <w:lang w:eastAsia="en-US"/>
        </w:rPr>
        <w:t>Zabezpieczenie na</w:t>
      </w:r>
      <w:r w:rsidR="007D7898" w:rsidRPr="00DA0B3B">
        <w:rPr>
          <w:b/>
          <w:sz w:val="22"/>
          <w:szCs w:val="22"/>
          <w:lang w:eastAsia="en-US"/>
        </w:rPr>
        <w:t xml:space="preserve">leżytego wykonania umowy </w:t>
      </w:r>
    </w:p>
    <w:p w14:paraId="688397BB" w14:textId="77777777" w:rsidR="004F5DFF" w:rsidRPr="009C491C" w:rsidRDefault="004F5DFF" w:rsidP="005C244B">
      <w:pPr>
        <w:ind w:left="360" w:right="-108"/>
        <w:jc w:val="both"/>
        <w:rPr>
          <w:iCs/>
          <w:sz w:val="16"/>
          <w:szCs w:val="16"/>
        </w:rPr>
      </w:pPr>
    </w:p>
    <w:p w14:paraId="3C097800" w14:textId="5F16EBB3" w:rsidR="00F61EB9" w:rsidRDefault="00306CD9" w:rsidP="0062418E">
      <w:pPr>
        <w:ind w:right="-108"/>
        <w:jc w:val="both"/>
        <w:rPr>
          <w:iCs/>
          <w:sz w:val="22"/>
          <w:szCs w:val="22"/>
        </w:rPr>
      </w:pPr>
      <w:r w:rsidRPr="00DA0B3B">
        <w:rPr>
          <w:iCs/>
          <w:sz w:val="22"/>
          <w:szCs w:val="22"/>
        </w:rPr>
        <w:t xml:space="preserve">Zmawiający </w:t>
      </w:r>
      <w:r w:rsidR="00AB2D4C" w:rsidRPr="005D734C">
        <w:rPr>
          <w:b/>
          <w:bCs/>
          <w:sz w:val="22"/>
          <w:szCs w:val="22"/>
        </w:rPr>
        <w:t>nie wymaga</w:t>
      </w:r>
      <w:r w:rsidR="00AB2D4C" w:rsidRPr="005D734C">
        <w:rPr>
          <w:sz w:val="22"/>
          <w:szCs w:val="22"/>
        </w:rPr>
        <w:t xml:space="preserve"> wniesienia</w:t>
      </w:r>
      <w:r w:rsidRPr="005D734C">
        <w:rPr>
          <w:iCs/>
          <w:sz w:val="22"/>
          <w:szCs w:val="22"/>
        </w:rPr>
        <w:t xml:space="preserve">  </w:t>
      </w:r>
      <w:r w:rsidRPr="00DA0B3B">
        <w:rPr>
          <w:iCs/>
          <w:sz w:val="22"/>
          <w:szCs w:val="22"/>
        </w:rPr>
        <w:t>zabezpieczenia należytego wykonania umowy.</w:t>
      </w:r>
    </w:p>
    <w:p w14:paraId="3599631A" w14:textId="77777777" w:rsidR="0062418E" w:rsidRPr="009C491C" w:rsidRDefault="0062418E" w:rsidP="008F3E8B">
      <w:pPr>
        <w:spacing w:after="60"/>
        <w:ind w:right="-108"/>
        <w:jc w:val="both"/>
        <w:rPr>
          <w:iCs/>
          <w:sz w:val="16"/>
          <w:szCs w:val="16"/>
        </w:rPr>
      </w:pPr>
    </w:p>
    <w:p w14:paraId="524D5B6F" w14:textId="77777777" w:rsidR="009615B1" w:rsidRPr="000A69E2" w:rsidRDefault="002C37E6" w:rsidP="004A7EEB">
      <w:pPr>
        <w:numPr>
          <w:ilvl w:val="0"/>
          <w:numId w:val="17"/>
        </w:numPr>
        <w:shd w:val="clear" w:color="auto" w:fill="FDE9D9" w:themeFill="accent6" w:themeFillTint="33"/>
        <w:spacing w:after="200"/>
        <w:contextualSpacing/>
        <w:jc w:val="both"/>
        <w:rPr>
          <w:b/>
          <w:sz w:val="22"/>
          <w:szCs w:val="22"/>
          <w:lang w:eastAsia="en-US"/>
        </w:rPr>
      </w:pPr>
      <w:r w:rsidRPr="001F71E7">
        <w:rPr>
          <w:b/>
          <w:sz w:val="22"/>
          <w:szCs w:val="22"/>
          <w:shd w:val="clear" w:color="auto" w:fill="FDE9D9" w:themeFill="accent6" w:themeFillTint="33"/>
          <w:lang w:eastAsia="en-US"/>
        </w:rPr>
        <w:t>I</w:t>
      </w:r>
      <w:r w:rsidR="009615B1" w:rsidRPr="001F71E7">
        <w:rPr>
          <w:b/>
          <w:sz w:val="22"/>
          <w:szCs w:val="22"/>
          <w:shd w:val="clear" w:color="auto" w:fill="FDE9D9" w:themeFill="accent6" w:themeFillTint="33"/>
          <w:lang w:eastAsia="en-US"/>
        </w:rPr>
        <w:t>nformacje o formalnościach, jakie muszą zostać dopełnione po wyborze oferty w celu zawarcia umowy w sprawie</w:t>
      </w:r>
      <w:r w:rsidR="009615B1" w:rsidRPr="000A69E2">
        <w:rPr>
          <w:b/>
          <w:sz w:val="22"/>
          <w:szCs w:val="22"/>
          <w:lang w:eastAsia="en-US"/>
        </w:rPr>
        <w:t xml:space="preserve"> zamówienia publicznego</w:t>
      </w:r>
    </w:p>
    <w:p w14:paraId="7CB99D71" w14:textId="77777777" w:rsidR="00B04980" w:rsidRPr="008F3E8B" w:rsidRDefault="00B04980" w:rsidP="005C244B">
      <w:pPr>
        <w:ind w:left="360" w:right="-108"/>
        <w:jc w:val="both"/>
        <w:rPr>
          <w:sz w:val="12"/>
          <w:szCs w:val="12"/>
        </w:rPr>
      </w:pPr>
    </w:p>
    <w:p w14:paraId="77D9FC5F" w14:textId="0B3CA3D3" w:rsidR="00086AB6" w:rsidRPr="005C39FD" w:rsidRDefault="000D778E" w:rsidP="00A53472">
      <w:pPr>
        <w:numPr>
          <w:ilvl w:val="0"/>
          <w:numId w:val="12"/>
        </w:numPr>
        <w:tabs>
          <w:tab w:val="left" w:pos="284"/>
        </w:tabs>
        <w:kinsoku w:val="0"/>
        <w:overflowPunct w:val="0"/>
        <w:autoSpaceDE w:val="0"/>
        <w:autoSpaceDN w:val="0"/>
        <w:adjustRightInd w:val="0"/>
        <w:spacing w:after="60"/>
        <w:ind w:left="284" w:hanging="284"/>
        <w:jc w:val="both"/>
        <w:rPr>
          <w:sz w:val="22"/>
          <w:szCs w:val="22"/>
        </w:rPr>
      </w:pPr>
      <w:r w:rsidRPr="005C39FD">
        <w:rPr>
          <w:sz w:val="22"/>
          <w:szCs w:val="22"/>
        </w:rPr>
        <w:t>Zamawiający</w:t>
      </w:r>
      <w:r w:rsidR="00086AB6" w:rsidRPr="005C39FD">
        <w:rPr>
          <w:spacing w:val="6"/>
          <w:sz w:val="22"/>
          <w:szCs w:val="22"/>
        </w:rPr>
        <w:t xml:space="preserve"> </w:t>
      </w:r>
      <w:r w:rsidR="00086AB6" w:rsidRPr="005C39FD">
        <w:rPr>
          <w:sz w:val="22"/>
          <w:szCs w:val="22"/>
        </w:rPr>
        <w:t>zawiera</w:t>
      </w:r>
      <w:r w:rsidR="00086AB6" w:rsidRPr="005C39FD">
        <w:rPr>
          <w:spacing w:val="6"/>
          <w:sz w:val="22"/>
          <w:szCs w:val="22"/>
        </w:rPr>
        <w:t xml:space="preserve"> </w:t>
      </w:r>
      <w:r w:rsidRPr="005C39FD">
        <w:rPr>
          <w:sz w:val="22"/>
          <w:szCs w:val="22"/>
        </w:rPr>
        <w:t>umowę</w:t>
      </w:r>
      <w:r w:rsidR="00086AB6" w:rsidRPr="005C39FD">
        <w:rPr>
          <w:sz w:val="22"/>
          <w:szCs w:val="22"/>
        </w:rPr>
        <w:t>̨</w:t>
      </w:r>
      <w:r w:rsidR="00086AB6" w:rsidRPr="005C39FD">
        <w:rPr>
          <w:spacing w:val="12"/>
          <w:sz w:val="22"/>
          <w:szCs w:val="22"/>
        </w:rPr>
        <w:t xml:space="preserve"> </w:t>
      </w:r>
      <w:r w:rsidR="00086AB6" w:rsidRPr="005C39FD">
        <w:rPr>
          <w:sz w:val="22"/>
          <w:szCs w:val="22"/>
        </w:rPr>
        <w:t>w</w:t>
      </w:r>
      <w:r w:rsidR="00086AB6" w:rsidRPr="005C39FD">
        <w:rPr>
          <w:spacing w:val="5"/>
          <w:sz w:val="22"/>
          <w:szCs w:val="22"/>
        </w:rPr>
        <w:t xml:space="preserve"> </w:t>
      </w:r>
      <w:r w:rsidR="00086AB6" w:rsidRPr="005C39FD">
        <w:rPr>
          <w:sz w:val="22"/>
          <w:szCs w:val="22"/>
        </w:rPr>
        <w:t>sprawie</w:t>
      </w:r>
      <w:r w:rsidR="00086AB6" w:rsidRPr="005C39FD">
        <w:rPr>
          <w:spacing w:val="6"/>
          <w:sz w:val="22"/>
          <w:szCs w:val="22"/>
        </w:rPr>
        <w:t xml:space="preserve"> </w:t>
      </w:r>
      <w:r w:rsidRPr="005C39FD">
        <w:rPr>
          <w:sz w:val="22"/>
          <w:szCs w:val="22"/>
        </w:rPr>
        <w:t>zamówienia</w:t>
      </w:r>
      <w:r w:rsidR="00086AB6" w:rsidRPr="005C39FD">
        <w:rPr>
          <w:spacing w:val="8"/>
          <w:sz w:val="22"/>
          <w:szCs w:val="22"/>
        </w:rPr>
        <w:t xml:space="preserve"> </w:t>
      </w:r>
      <w:r w:rsidR="00086AB6" w:rsidRPr="005C39FD">
        <w:rPr>
          <w:sz w:val="22"/>
          <w:szCs w:val="22"/>
        </w:rPr>
        <w:t>publicznego,</w:t>
      </w:r>
      <w:r w:rsidR="00086AB6" w:rsidRPr="005C39FD">
        <w:rPr>
          <w:spacing w:val="7"/>
          <w:sz w:val="22"/>
          <w:szCs w:val="22"/>
        </w:rPr>
        <w:t xml:space="preserve"> </w:t>
      </w:r>
      <w:r w:rsidR="00086AB6" w:rsidRPr="005C39FD">
        <w:rPr>
          <w:sz w:val="22"/>
          <w:szCs w:val="22"/>
        </w:rPr>
        <w:t>z</w:t>
      </w:r>
      <w:r w:rsidR="00086AB6" w:rsidRPr="005C39FD">
        <w:rPr>
          <w:spacing w:val="8"/>
          <w:sz w:val="22"/>
          <w:szCs w:val="22"/>
        </w:rPr>
        <w:t xml:space="preserve"> </w:t>
      </w:r>
      <w:r w:rsidRPr="005C39FD">
        <w:rPr>
          <w:sz w:val="22"/>
          <w:szCs w:val="22"/>
        </w:rPr>
        <w:t>uwzględnieniem</w:t>
      </w:r>
      <w:r w:rsidR="00086AB6" w:rsidRPr="005C39FD">
        <w:rPr>
          <w:spacing w:val="-3"/>
          <w:sz w:val="22"/>
          <w:szCs w:val="22"/>
        </w:rPr>
        <w:t xml:space="preserve"> </w:t>
      </w:r>
      <w:r w:rsidR="00086AB6" w:rsidRPr="005C39FD">
        <w:rPr>
          <w:sz w:val="22"/>
          <w:szCs w:val="22"/>
        </w:rPr>
        <w:t>art.</w:t>
      </w:r>
      <w:r w:rsidR="00086AB6" w:rsidRPr="005C39FD">
        <w:rPr>
          <w:spacing w:val="-2"/>
          <w:sz w:val="22"/>
          <w:szCs w:val="22"/>
        </w:rPr>
        <w:t xml:space="preserve"> </w:t>
      </w:r>
      <w:r w:rsidR="00086AB6" w:rsidRPr="005C39FD">
        <w:rPr>
          <w:sz w:val="22"/>
          <w:szCs w:val="22"/>
        </w:rPr>
        <w:t>577</w:t>
      </w:r>
      <w:r w:rsidR="00086AB6" w:rsidRPr="005C39FD">
        <w:rPr>
          <w:spacing w:val="-4"/>
          <w:sz w:val="22"/>
          <w:szCs w:val="22"/>
        </w:rPr>
        <w:t xml:space="preserve"> </w:t>
      </w:r>
      <w:proofErr w:type="spellStart"/>
      <w:r w:rsidR="00086AB6" w:rsidRPr="005C39FD">
        <w:rPr>
          <w:spacing w:val="-4"/>
          <w:sz w:val="22"/>
          <w:szCs w:val="22"/>
        </w:rPr>
        <w:t>P</w:t>
      </w:r>
      <w:r w:rsidR="00086AB6" w:rsidRPr="005C39FD">
        <w:rPr>
          <w:sz w:val="22"/>
          <w:szCs w:val="22"/>
        </w:rPr>
        <w:t>zp</w:t>
      </w:r>
      <w:proofErr w:type="spellEnd"/>
      <w:r w:rsidR="00086AB6" w:rsidRPr="005C39FD">
        <w:rPr>
          <w:sz w:val="22"/>
          <w:szCs w:val="22"/>
        </w:rPr>
        <w:t>,</w:t>
      </w:r>
      <w:r w:rsidR="005C39FD" w:rsidRPr="005C39FD">
        <w:rPr>
          <w:spacing w:val="-1"/>
          <w:sz w:val="22"/>
          <w:szCs w:val="22"/>
        </w:rPr>
        <w:t xml:space="preserve"> </w:t>
      </w:r>
      <w:r w:rsidR="00086AB6" w:rsidRPr="005C39FD">
        <w:rPr>
          <w:sz w:val="22"/>
          <w:szCs w:val="22"/>
        </w:rPr>
        <w:t>w</w:t>
      </w:r>
      <w:r w:rsidR="00086AB6" w:rsidRPr="005C39FD">
        <w:rPr>
          <w:spacing w:val="-4"/>
          <w:sz w:val="22"/>
          <w:szCs w:val="22"/>
        </w:rPr>
        <w:t xml:space="preserve"> </w:t>
      </w:r>
      <w:r w:rsidR="00086AB6" w:rsidRPr="005C39FD">
        <w:rPr>
          <w:sz w:val="22"/>
          <w:szCs w:val="22"/>
        </w:rPr>
        <w:t>terminie</w:t>
      </w:r>
      <w:r w:rsidR="00086AB6" w:rsidRPr="005C39FD">
        <w:rPr>
          <w:spacing w:val="-1"/>
          <w:sz w:val="22"/>
          <w:szCs w:val="22"/>
        </w:rPr>
        <w:t xml:space="preserve"> </w:t>
      </w:r>
      <w:r w:rsidR="00086AB6" w:rsidRPr="005C39FD">
        <w:rPr>
          <w:sz w:val="22"/>
          <w:szCs w:val="22"/>
        </w:rPr>
        <w:t>nie</w:t>
      </w:r>
      <w:r w:rsidR="00086AB6" w:rsidRPr="005C39FD">
        <w:rPr>
          <w:spacing w:val="-2"/>
          <w:sz w:val="22"/>
          <w:szCs w:val="22"/>
        </w:rPr>
        <w:t xml:space="preserve"> </w:t>
      </w:r>
      <w:r w:rsidRPr="005C39FD">
        <w:rPr>
          <w:sz w:val="22"/>
          <w:szCs w:val="22"/>
        </w:rPr>
        <w:t>krótszym</w:t>
      </w:r>
      <w:r w:rsidR="00086AB6" w:rsidRPr="005C39FD">
        <w:rPr>
          <w:spacing w:val="-4"/>
          <w:sz w:val="22"/>
          <w:szCs w:val="22"/>
        </w:rPr>
        <w:t xml:space="preserve"> </w:t>
      </w:r>
      <w:r w:rsidRPr="005C39FD">
        <w:rPr>
          <w:sz w:val="22"/>
          <w:szCs w:val="22"/>
        </w:rPr>
        <w:t>niż</w:t>
      </w:r>
      <w:r w:rsidR="00086AB6" w:rsidRPr="005C39FD">
        <w:rPr>
          <w:sz w:val="22"/>
          <w:szCs w:val="22"/>
        </w:rPr>
        <w:t>̇</w:t>
      </w:r>
      <w:r w:rsidR="00086AB6" w:rsidRPr="005C39FD">
        <w:rPr>
          <w:spacing w:val="2"/>
          <w:sz w:val="22"/>
          <w:szCs w:val="22"/>
        </w:rPr>
        <w:t xml:space="preserve"> </w:t>
      </w:r>
      <w:r w:rsidR="00086AB6" w:rsidRPr="005C39FD">
        <w:rPr>
          <w:sz w:val="22"/>
          <w:szCs w:val="22"/>
        </w:rPr>
        <w:t>5</w:t>
      </w:r>
      <w:r w:rsidR="00086AB6" w:rsidRPr="005C39FD">
        <w:rPr>
          <w:spacing w:val="-4"/>
          <w:sz w:val="22"/>
          <w:szCs w:val="22"/>
        </w:rPr>
        <w:t xml:space="preserve"> </w:t>
      </w:r>
      <w:r w:rsidR="00086AB6" w:rsidRPr="005C39FD">
        <w:rPr>
          <w:sz w:val="22"/>
          <w:szCs w:val="22"/>
        </w:rPr>
        <w:t>dni</w:t>
      </w:r>
      <w:r w:rsidR="00086AB6" w:rsidRPr="005C39FD">
        <w:rPr>
          <w:spacing w:val="-2"/>
          <w:sz w:val="22"/>
          <w:szCs w:val="22"/>
        </w:rPr>
        <w:t xml:space="preserve"> </w:t>
      </w:r>
      <w:r w:rsidR="00086AB6" w:rsidRPr="005C39FD">
        <w:rPr>
          <w:sz w:val="22"/>
          <w:szCs w:val="22"/>
        </w:rPr>
        <w:t>od</w:t>
      </w:r>
      <w:r w:rsidR="00086AB6" w:rsidRPr="005C39FD">
        <w:rPr>
          <w:spacing w:val="-3"/>
          <w:sz w:val="22"/>
          <w:szCs w:val="22"/>
        </w:rPr>
        <w:t xml:space="preserve"> </w:t>
      </w:r>
      <w:r w:rsidR="00086AB6" w:rsidRPr="005C39FD">
        <w:rPr>
          <w:sz w:val="22"/>
          <w:szCs w:val="22"/>
        </w:rPr>
        <w:t>dnia</w:t>
      </w:r>
      <w:r w:rsidR="00086AB6" w:rsidRPr="005C39FD">
        <w:rPr>
          <w:spacing w:val="-1"/>
          <w:sz w:val="22"/>
          <w:szCs w:val="22"/>
        </w:rPr>
        <w:t xml:space="preserve"> </w:t>
      </w:r>
      <w:r w:rsidR="00086AB6" w:rsidRPr="005C39FD">
        <w:rPr>
          <w:sz w:val="22"/>
          <w:szCs w:val="22"/>
        </w:rPr>
        <w:t>przesłania</w:t>
      </w:r>
      <w:r w:rsidR="00086AB6" w:rsidRPr="005C39FD">
        <w:rPr>
          <w:spacing w:val="-1"/>
          <w:sz w:val="22"/>
          <w:szCs w:val="22"/>
        </w:rPr>
        <w:t xml:space="preserve"> </w:t>
      </w:r>
      <w:r w:rsidR="00086AB6" w:rsidRPr="005C39FD">
        <w:rPr>
          <w:sz w:val="22"/>
          <w:szCs w:val="22"/>
        </w:rPr>
        <w:t>zawiadomienia</w:t>
      </w:r>
      <w:r w:rsidR="00086AB6" w:rsidRPr="005C39FD">
        <w:rPr>
          <w:spacing w:val="-16"/>
          <w:sz w:val="22"/>
          <w:szCs w:val="22"/>
        </w:rPr>
        <w:t xml:space="preserve"> </w:t>
      </w:r>
      <w:r w:rsidR="00086AB6" w:rsidRPr="005C39FD">
        <w:rPr>
          <w:sz w:val="22"/>
          <w:szCs w:val="22"/>
        </w:rPr>
        <w:t>o</w:t>
      </w:r>
      <w:r w:rsidR="00086AB6" w:rsidRPr="005C39FD">
        <w:rPr>
          <w:spacing w:val="-17"/>
          <w:sz w:val="22"/>
          <w:szCs w:val="22"/>
        </w:rPr>
        <w:t xml:space="preserve"> </w:t>
      </w:r>
      <w:r w:rsidR="00086AB6" w:rsidRPr="005C39FD">
        <w:rPr>
          <w:sz w:val="22"/>
          <w:szCs w:val="22"/>
        </w:rPr>
        <w:t>wyborze</w:t>
      </w:r>
      <w:r w:rsidR="00086AB6" w:rsidRPr="005C39FD">
        <w:rPr>
          <w:spacing w:val="-15"/>
          <w:sz w:val="22"/>
          <w:szCs w:val="22"/>
        </w:rPr>
        <w:t xml:space="preserve"> </w:t>
      </w:r>
      <w:r w:rsidR="00086AB6" w:rsidRPr="005C39FD">
        <w:rPr>
          <w:sz w:val="22"/>
          <w:szCs w:val="22"/>
        </w:rPr>
        <w:t>najkorzystniejszej</w:t>
      </w:r>
      <w:r w:rsidR="00086AB6" w:rsidRPr="005C39FD">
        <w:rPr>
          <w:spacing w:val="-15"/>
          <w:sz w:val="22"/>
          <w:szCs w:val="22"/>
        </w:rPr>
        <w:t xml:space="preserve"> </w:t>
      </w:r>
      <w:r w:rsidR="00086AB6" w:rsidRPr="005C39FD">
        <w:rPr>
          <w:sz w:val="22"/>
          <w:szCs w:val="22"/>
        </w:rPr>
        <w:t>oferty,</w:t>
      </w:r>
      <w:r w:rsidR="00086AB6" w:rsidRPr="005C39FD">
        <w:rPr>
          <w:spacing w:val="-16"/>
          <w:sz w:val="22"/>
          <w:szCs w:val="22"/>
        </w:rPr>
        <w:t xml:space="preserve"> </w:t>
      </w:r>
      <w:r w:rsidRPr="005C39FD">
        <w:rPr>
          <w:sz w:val="22"/>
          <w:szCs w:val="22"/>
        </w:rPr>
        <w:t>jeżeli</w:t>
      </w:r>
      <w:r w:rsidR="00086AB6" w:rsidRPr="005C39FD">
        <w:rPr>
          <w:spacing w:val="-19"/>
          <w:sz w:val="22"/>
          <w:szCs w:val="22"/>
        </w:rPr>
        <w:t xml:space="preserve"> </w:t>
      </w:r>
      <w:r w:rsidR="00086AB6" w:rsidRPr="005C39FD">
        <w:rPr>
          <w:sz w:val="22"/>
          <w:szCs w:val="22"/>
        </w:rPr>
        <w:t>zawiadomienie</w:t>
      </w:r>
      <w:r w:rsidR="00086AB6" w:rsidRPr="005C39FD">
        <w:rPr>
          <w:spacing w:val="-14"/>
          <w:sz w:val="22"/>
          <w:szCs w:val="22"/>
        </w:rPr>
        <w:t xml:space="preserve"> </w:t>
      </w:r>
      <w:r w:rsidR="00086AB6" w:rsidRPr="005C39FD">
        <w:rPr>
          <w:sz w:val="22"/>
          <w:szCs w:val="22"/>
        </w:rPr>
        <w:t>to</w:t>
      </w:r>
      <w:r w:rsidR="00086AB6" w:rsidRPr="005C39FD">
        <w:rPr>
          <w:spacing w:val="-19"/>
          <w:sz w:val="22"/>
          <w:szCs w:val="22"/>
        </w:rPr>
        <w:t xml:space="preserve"> </w:t>
      </w:r>
      <w:r w:rsidR="00086AB6" w:rsidRPr="005C39FD">
        <w:rPr>
          <w:sz w:val="22"/>
          <w:szCs w:val="22"/>
        </w:rPr>
        <w:t>zostało</w:t>
      </w:r>
      <w:r w:rsidR="00086AB6" w:rsidRPr="005C39FD">
        <w:rPr>
          <w:spacing w:val="-16"/>
          <w:sz w:val="22"/>
          <w:szCs w:val="22"/>
        </w:rPr>
        <w:t xml:space="preserve"> </w:t>
      </w:r>
      <w:r w:rsidR="00086AB6" w:rsidRPr="005C39FD">
        <w:rPr>
          <w:sz w:val="22"/>
          <w:szCs w:val="22"/>
        </w:rPr>
        <w:t>przesłane</w:t>
      </w:r>
      <w:r w:rsidR="00086AB6" w:rsidRPr="005C39FD">
        <w:rPr>
          <w:spacing w:val="-4"/>
          <w:sz w:val="22"/>
          <w:szCs w:val="22"/>
        </w:rPr>
        <w:t xml:space="preserve"> </w:t>
      </w:r>
      <w:r w:rsidR="00086AB6" w:rsidRPr="005C39FD">
        <w:rPr>
          <w:sz w:val="22"/>
          <w:szCs w:val="22"/>
        </w:rPr>
        <w:t>przy</w:t>
      </w:r>
      <w:r w:rsidR="00086AB6" w:rsidRPr="005C39FD">
        <w:rPr>
          <w:spacing w:val="-6"/>
          <w:sz w:val="22"/>
          <w:szCs w:val="22"/>
        </w:rPr>
        <w:t xml:space="preserve"> </w:t>
      </w:r>
      <w:r w:rsidRPr="005C39FD">
        <w:rPr>
          <w:sz w:val="22"/>
          <w:szCs w:val="22"/>
        </w:rPr>
        <w:t>użyciu</w:t>
      </w:r>
      <w:r w:rsidR="00086AB6" w:rsidRPr="005C39FD">
        <w:rPr>
          <w:spacing w:val="-1"/>
          <w:sz w:val="22"/>
          <w:szCs w:val="22"/>
        </w:rPr>
        <w:t xml:space="preserve"> </w:t>
      </w:r>
      <w:r w:rsidRPr="005C39FD">
        <w:rPr>
          <w:sz w:val="22"/>
          <w:szCs w:val="22"/>
        </w:rPr>
        <w:t>środków</w:t>
      </w:r>
      <w:r w:rsidR="00086AB6" w:rsidRPr="005C39FD">
        <w:rPr>
          <w:spacing w:val="-4"/>
          <w:sz w:val="22"/>
          <w:szCs w:val="22"/>
        </w:rPr>
        <w:t xml:space="preserve"> </w:t>
      </w:r>
      <w:r w:rsidR="00086AB6" w:rsidRPr="005C39FD">
        <w:rPr>
          <w:sz w:val="22"/>
          <w:szCs w:val="22"/>
        </w:rPr>
        <w:t>komunikacji</w:t>
      </w:r>
      <w:r w:rsidR="00086AB6" w:rsidRPr="005C39FD">
        <w:rPr>
          <w:spacing w:val="-2"/>
          <w:sz w:val="22"/>
          <w:szCs w:val="22"/>
        </w:rPr>
        <w:t xml:space="preserve"> </w:t>
      </w:r>
      <w:r w:rsidR="00086AB6" w:rsidRPr="005C39FD">
        <w:rPr>
          <w:sz w:val="22"/>
          <w:szCs w:val="22"/>
        </w:rPr>
        <w:t>elektronicznej,</w:t>
      </w:r>
      <w:r w:rsidR="00086AB6" w:rsidRPr="005C39FD">
        <w:rPr>
          <w:spacing w:val="-1"/>
          <w:sz w:val="22"/>
          <w:szCs w:val="22"/>
        </w:rPr>
        <w:t xml:space="preserve"> </w:t>
      </w:r>
      <w:r w:rsidR="00086AB6" w:rsidRPr="005C39FD">
        <w:rPr>
          <w:sz w:val="22"/>
          <w:szCs w:val="22"/>
        </w:rPr>
        <w:t>albo</w:t>
      </w:r>
      <w:r w:rsidR="00086AB6" w:rsidRPr="005C39FD">
        <w:rPr>
          <w:spacing w:val="-2"/>
          <w:sz w:val="22"/>
          <w:szCs w:val="22"/>
        </w:rPr>
        <w:t xml:space="preserve"> </w:t>
      </w:r>
      <w:r w:rsidR="00086AB6" w:rsidRPr="005C39FD">
        <w:rPr>
          <w:sz w:val="22"/>
          <w:szCs w:val="22"/>
        </w:rPr>
        <w:t>10</w:t>
      </w:r>
      <w:r w:rsidR="00086AB6" w:rsidRPr="005C39FD">
        <w:rPr>
          <w:spacing w:val="-4"/>
          <w:sz w:val="22"/>
          <w:szCs w:val="22"/>
        </w:rPr>
        <w:t xml:space="preserve"> </w:t>
      </w:r>
      <w:r w:rsidR="00086AB6" w:rsidRPr="005C39FD">
        <w:rPr>
          <w:sz w:val="22"/>
          <w:szCs w:val="22"/>
        </w:rPr>
        <w:t>dni,</w:t>
      </w:r>
      <w:r w:rsidR="00086AB6" w:rsidRPr="005C39FD">
        <w:rPr>
          <w:spacing w:val="-4"/>
          <w:sz w:val="22"/>
          <w:szCs w:val="22"/>
        </w:rPr>
        <w:t xml:space="preserve"> </w:t>
      </w:r>
      <w:r w:rsidRPr="005C39FD">
        <w:rPr>
          <w:sz w:val="22"/>
          <w:szCs w:val="22"/>
        </w:rPr>
        <w:t>jeżeli</w:t>
      </w:r>
      <w:r w:rsidR="00086AB6" w:rsidRPr="005C39FD">
        <w:rPr>
          <w:spacing w:val="-4"/>
          <w:sz w:val="22"/>
          <w:szCs w:val="22"/>
        </w:rPr>
        <w:t xml:space="preserve"> </w:t>
      </w:r>
      <w:r w:rsidR="00086AB6" w:rsidRPr="005C39FD">
        <w:rPr>
          <w:sz w:val="22"/>
          <w:szCs w:val="22"/>
        </w:rPr>
        <w:t>zostało przesłane</w:t>
      </w:r>
      <w:r w:rsidR="00086AB6" w:rsidRPr="005C39FD">
        <w:rPr>
          <w:spacing w:val="1"/>
          <w:sz w:val="22"/>
          <w:szCs w:val="22"/>
        </w:rPr>
        <w:t xml:space="preserve"> </w:t>
      </w:r>
      <w:r w:rsidR="00086AB6" w:rsidRPr="005C39FD">
        <w:rPr>
          <w:sz w:val="22"/>
          <w:szCs w:val="22"/>
        </w:rPr>
        <w:t>w</w:t>
      </w:r>
      <w:r w:rsidR="00086AB6" w:rsidRPr="005C39FD">
        <w:rPr>
          <w:spacing w:val="-2"/>
          <w:sz w:val="22"/>
          <w:szCs w:val="22"/>
        </w:rPr>
        <w:t xml:space="preserve"> </w:t>
      </w:r>
      <w:r w:rsidR="00086AB6" w:rsidRPr="005C39FD">
        <w:rPr>
          <w:sz w:val="22"/>
          <w:szCs w:val="22"/>
        </w:rPr>
        <w:t xml:space="preserve">inny </w:t>
      </w:r>
      <w:r w:rsidRPr="005C39FD">
        <w:rPr>
          <w:sz w:val="22"/>
          <w:szCs w:val="22"/>
        </w:rPr>
        <w:t>sposób</w:t>
      </w:r>
      <w:r w:rsidR="00086AB6" w:rsidRPr="005C39FD">
        <w:rPr>
          <w:sz w:val="22"/>
          <w:szCs w:val="22"/>
        </w:rPr>
        <w:t>.</w:t>
      </w:r>
    </w:p>
    <w:p w14:paraId="0AE5F4B7" w14:textId="139B8B52" w:rsidR="00086AB6" w:rsidRPr="005C39FD" w:rsidRDefault="000D778E" w:rsidP="00A53472">
      <w:pPr>
        <w:numPr>
          <w:ilvl w:val="0"/>
          <w:numId w:val="12"/>
        </w:numPr>
        <w:tabs>
          <w:tab w:val="left" w:pos="284"/>
        </w:tabs>
        <w:kinsoku w:val="0"/>
        <w:overflowPunct w:val="0"/>
        <w:autoSpaceDE w:val="0"/>
        <w:autoSpaceDN w:val="0"/>
        <w:adjustRightInd w:val="0"/>
        <w:spacing w:after="60"/>
        <w:ind w:left="284" w:hanging="284"/>
        <w:jc w:val="both"/>
        <w:rPr>
          <w:sz w:val="22"/>
          <w:szCs w:val="22"/>
        </w:rPr>
      </w:pPr>
      <w:r w:rsidRPr="005C39FD">
        <w:rPr>
          <w:sz w:val="22"/>
          <w:szCs w:val="22"/>
        </w:rPr>
        <w:t>Zamawiający</w:t>
      </w:r>
      <w:r w:rsidR="00086AB6" w:rsidRPr="005C39FD">
        <w:rPr>
          <w:sz w:val="22"/>
          <w:szCs w:val="22"/>
        </w:rPr>
        <w:t xml:space="preserve"> </w:t>
      </w:r>
      <w:r w:rsidRPr="005C39FD">
        <w:rPr>
          <w:sz w:val="22"/>
          <w:szCs w:val="22"/>
        </w:rPr>
        <w:t>może</w:t>
      </w:r>
      <w:r w:rsidR="00086AB6" w:rsidRPr="005C39FD">
        <w:rPr>
          <w:sz w:val="22"/>
          <w:szCs w:val="22"/>
        </w:rPr>
        <w:t xml:space="preserve"> </w:t>
      </w:r>
      <w:r w:rsidRPr="005C39FD">
        <w:rPr>
          <w:sz w:val="22"/>
          <w:szCs w:val="22"/>
        </w:rPr>
        <w:t>zawrzeć</w:t>
      </w:r>
      <w:r w:rsidR="00086AB6" w:rsidRPr="005C39FD">
        <w:rPr>
          <w:sz w:val="22"/>
          <w:szCs w:val="22"/>
        </w:rPr>
        <w:t xml:space="preserve">́ </w:t>
      </w:r>
      <w:r w:rsidRPr="005C39FD">
        <w:rPr>
          <w:sz w:val="22"/>
          <w:szCs w:val="22"/>
        </w:rPr>
        <w:t>umowę</w:t>
      </w:r>
      <w:r w:rsidR="00086AB6" w:rsidRPr="005C39FD">
        <w:rPr>
          <w:sz w:val="22"/>
          <w:szCs w:val="22"/>
        </w:rPr>
        <w:t xml:space="preserve">̨ w sprawie </w:t>
      </w:r>
      <w:r w:rsidRPr="005C39FD">
        <w:rPr>
          <w:sz w:val="22"/>
          <w:szCs w:val="22"/>
        </w:rPr>
        <w:t>zamówienia</w:t>
      </w:r>
      <w:r w:rsidR="00086AB6" w:rsidRPr="005C39FD">
        <w:rPr>
          <w:sz w:val="22"/>
          <w:szCs w:val="22"/>
        </w:rPr>
        <w:t xml:space="preserve"> publicznego przed upływem terminu, </w:t>
      </w:r>
      <w:r w:rsidR="00A72760">
        <w:rPr>
          <w:sz w:val="22"/>
          <w:szCs w:val="22"/>
        </w:rPr>
        <w:t xml:space="preserve">               </w:t>
      </w:r>
      <w:r w:rsidR="00086AB6" w:rsidRPr="005C39FD">
        <w:rPr>
          <w:sz w:val="22"/>
          <w:szCs w:val="22"/>
        </w:rPr>
        <w:t xml:space="preserve">o </w:t>
      </w:r>
      <w:r w:rsidRPr="005C39FD">
        <w:rPr>
          <w:sz w:val="22"/>
          <w:szCs w:val="22"/>
        </w:rPr>
        <w:t>którym</w:t>
      </w:r>
      <w:r w:rsidR="00086AB6" w:rsidRPr="005C39FD">
        <w:rPr>
          <w:sz w:val="22"/>
          <w:szCs w:val="22"/>
        </w:rPr>
        <w:t xml:space="preserve"> mowa w ust. 1, </w:t>
      </w:r>
      <w:r w:rsidRPr="005C39FD">
        <w:rPr>
          <w:sz w:val="22"/>
          <w:szCs w:val="22"/>
        </w:rPr>
        <w:t>jeżeli</w:t>
      </w:r>
      <w:r w:rsidR="00086AB6" w:rsidRPr="005C39FD">
        <w:rPr>
          <w:sz w:val="22"/>
          <w:szCs w:val="22"/>
        </w:rPr>
        <w:t xml:space="preserve"> w </w:t>
      </w:r>
      <w:r w:rsidRPr="005C39FD">
        <w:rPr>
          <w:sz w:val="22"/>
          <w:szCs w:val="22"/>
        </w:rPr>
        <w:t>postępowaniu</w:t>
      </w:r>
      <w:r w:rsidR="00086AB6" w:rsidRPr="005C39FD">
        <w:rPr>
          <w:sz w:val="22"/>
          <w:szCs w:val="22"/>
        </w:rPr>
        <w:t xml:space="preserve"> o udzielenie </w:t>
      </w:r>
      <w:r w:rsidRPr="005C39FD">
        <w:rPr>
          <w:sz w:val="22"/>
          <w:szCs w:val="22"/>
        </w:rPr>
        <w:t>zamówienia</w:t>
      </w:r>
      <w:r w:rsidR="00086AB6" w:rsidRPr="005C39FD">
        <w:rPr>
          <w:sz w:val="22"/>
          <w:szCs w:val="22"/>
        </w:rPr>
        <w:t xml:space="preserve"> </w:t>
      </w:r>
      <w:r w:rsidRPr="005C39FD">
        <w:rPr>
          <w:sz w:val="22"/>
          <w:szCs w:val="22"/>
        </w:rPr>
        <w:t>złożono</w:t>
      </w:r>
      <w:r w:rsidR="00086AB6" w:rsidRPr="005C39FD">
        <w:rPr>
          <w:sz w:val="22"/>
          <w:szCs w:val="22"/>
        </w:rPr>
        <w:t xml:space="preserve"> tylko jedną</w:t>
      </w:r>
      <w:r w:rsidR="00086AB6" w:rsidRPr="005C39FD">
        <w:rPr>
          <w:spacing w:val="-21"/>
          <w:sz w:val="22"/>
          <w:szCs w:val="22"/>
        </w:rPr>
        <w:t xml:space="preserve"> </w:t>
      </w:r>
      <w:r w:rsidRPr="005C39FD">
        <w:rPr>
          <w:sz w:val="22"/>
          <w:szCs w:val="22"/>
        </w:rPr>
        <w:t>ofertę</w:t>
      </w:r>
      <w:r w:rsidR="00086AB6" w:rsidRPr="005C39FD">
        <w:rPr>
          <w:sz w:val="22"/>
          <w:szCs w:val="22"/>
        </w:rPr>
        <w:t>̨.</w:t>
      </w:r>
    </w:p>
    <w:p w14:paraId="32E9CBAD" w14:textId="77777777" w:rsidR="00DB1A25" w:rsidRPr="005C39FD" w:rsidRDefault="00DB1A25" w:rsidP="00A53472">
      <w:pPr>
        <w:numPr>
          <w:ilvl w:val="0"/>
          <w:numId w:val="12"/>
        </w:numPr>
        <w:tabs>
          <w:tab w:val="left" w:pos="284"/>
        </w:tabs>
        <w:spacing w:after="60"/>
        <w:ind w:left="284" w:right="-108" w:hanging="284"/>
        <w:jc w:val="both"/>
        <w:rPr>
          <w:sz w:val="22"/>
          <w:szCs w:val="22"/>
        </w:rPr>
      </w:pPr>
      <w:r w:rsidRPr="005C39FD">
        <w:rPr>
          <w:sz w:val="22"/>
          <w:szCs w:val="22"/>
        </w:rPr>
        <w:t>Zamawiający poinformuje wykonawcę, któremu zostanie udzielone zamówienie</w:t>
      </w:r>
      <w:r w:rsidR="00263B56" w:rsidRPr="005C39FD">
        <w:rPr>
          <w:sz w:val="22"/>
          <w:szCs w:val="22"/>
        </w:rPr>
        <w:t>,</w:t>
      </w:r>
      <w:r w:rsidRPr="005C39FD">
        <w:rPr>
          <w:sz w:val="22"/>
          <w:szCs w:val="22"/>
        </w:rPr>
        <w:t xml:space="preserve"> o miejscu i terminie zawarcia umowy.</w:t>
      </w:r>
      <w:bookmarkStart w:id="11" w:name="_Toc42045493"/>
    </w:p>
    <w:p w14:paraId="41E42020" w14:textId="36EAD0A8" w:rsidR="00086AB6" w:rsidRPr="005C39FD" w:rsidRDefault="00086AB6" w:rsidP="00A53472">
      <w:pPr>
        <w:numPr>
          <w:ilvl w:val="0"/>
          <w:numId w:val="12"/>
        </w:numPr>
        <w:tabs>
          <w:tab w:val="left" w:pos="284"/>
        </w:tabs>
        <w:kinsoku w:val="0"/>
        <w:overflowPunct w:val="0"/>
        <w:autoSpaceDE w:val="0"/>
        <w:autoSpaceDN w:val="0"/>
        <w:adjustRightInd w:val="0"/>
        <w:spacing w:after="60"/>
        <w:ind w:left="284" w:right="110" w:hanging="284"/>
        <w:jc w:val="both"/>
        <w:rPr>
          <w:sz w:val="22"/>
          <w:szCs w:val="22"/>
        </w:rPr>
      </w:pPr>
      <w:r w:rsidRPr="005C39FD">
        <w:rPr>
          <w:sz w:val="22"/>
          <w:szCs w:val="22"/>
        </w:rPr>
        <w:lastRenderedPageBreak/>
        <w:t xml:space="preserve">Wykonawca, o którym mowa w pkt. </w:t>
      </w:r>
      <w:r w:rsidR="000D778E" w:rsidRPr="005C39FD">
        <w:rPr>
          <w:sz w:val="22"/>
          <w:szCs w:val="22"/>
        </w:rPr>
        <w:t>3</w:t>
      </w:r>
      <w:r w:rsidRPr="005C39FD">
        <w:rPr>
          <w:sz w:val="22"/>
          <w:szCs w:val="22"/>
        </w:rPr>
        <w:t xml:space="preserve">), ma obowiązek zawrzeć umowę w sprawie zamówienia na warunkach określonych w projektowanych postanowieniach umowy, które stanowią Załącznik Nr </w:t>
      </w:r>
      <w:r w:rsidR="00EC71F3" w:rsidRPr="005C39FD">
        <w:rPr>
          <w:sz w:val="22"/>
          <w:szCs w:val="22"/>
        </w:rPr>
        <w:t>3</w:t>
      </w:r>
      <w:r w:rsidRPr="005C39FD">
        <w:rPr>
          <w:sz w:val="22"/>
          <w:szCs w:val="22"/>
        </w:rPr>
        <w:t xml:space="preserve"> do SWZ. Umowa zostanie uzupełniona o zapisy wynikające ze</w:t>
      </w:r>
      <w:r w:rsidRPr="005C39FD">
        <w:rPr>
          <w:spacing w:val="2"/>
          <w:sz w:val="22"/>
          <w:szCs w:val="22"/>
        </w:rPr>
        <w:t xml:space="preserve"> </w:t>
      </w:r>
      <w:r w:rsidRPr="005C39FD">
        <w:rPr>
          <w:sz w:val="22"/>
          <w:szCs w:val="22"/>
        </w:rPr>
        <w:t>złożonej oferty.</w:t>
      </w:r>
    </w:p>
    <w:p w14:paraId="67B13A73" w14:textId="77777777" w:rsidR="00DB1A25" w:rsidRPr="000A69E2" w:rsidRDefault="00DB1A25" w:rsidP="000E398D">
      <w:pPr>
        <w:numPr>
          <w:ilvl w:val="0"/>
          <w:numId w:val="12"/>
        </w:numPr>
        <w:tabs>
          <w:tab w:val="left" w:pos="284"/>
        </w:tabs>
        <w:spacing w:after="20"/>
        <w:ind w:left="284" w:right="-108" w:hanging="284"/>
        <w:jc w:val="both"/>
        <w:rPr>
          <w:sz w:val="22"/>
          <w:szCs w:val="22"/>
        </w:rPr>
      </w:pPr>
      <w:r w:rsidRPr="000A69E2">
        <w:rPr>
          <w:sz w:val="22"/>
          <w:szCs w:val="22"/>
        </w:rPr>
        <w:t>Wykonawca przed zawarciem umowy:</w:t>
      </w:r>
    </w:p>
    <w:p w14:paraId="3EDAB26F" w14:textId="3F2297DD" w:rsidR="0031306B" w:rsidRPr="00491B58" w:rsidRDefault="00A72760" w:rsidP="00A72760">
      <w:pPr>
        <w:pStyle w:val="Akapitzlist"/>
        <w:tabs>
          <w:tab w:val="left" w:pos="426"/>
        </w:tabs>
        <w:spacing w:after="20"/>
        <w:ind w:left="284" w:right="-108"/>
        <w:jc w:val="both"/>
        <w:rPr>
          <w:sz w:val="22"/>
          <w:szCs w:val="22"/>
        </w:rPr>
      </w:pPr>
      <w:r>
        <w:rPr>
          <w:sz w:val="22"/>
          <w:szCs w:val="22"/>
        </w:rPr>
        <w:t xml:space="preserve">- </w:t>
      </w:r>
      <w:r w:rsidR="0031306B" w:rsidRPr="00491B58">
        <w:rPr>
          <w:sz w:val="22"/>
          <w:szCs w:val="22"/>
        </w:rPr>
        <w:t>poda wszelkie informacje niezbędne do wypełnienia treści umowy na wezwanie zamawiającego,</w:t>
      </w:r>
    </w:p>
    <w:p w14:paraId="4B231DB8" w14:textId="1D6F0F4A" w:rsidR="0031306B" w:rsidRPr="00A72760" w:rsidRDefault="0031306B" w:rsidP="00A53472">
      <w:pPr>
        <w:pStyle w:val="Akapitzlist"/>
        <w:tabs>
          <w:tab w:val="left" w:pos="426"/>
        </w:tabs>
        <w:spacing w:after="60"/>
        <w:ind w:left="426" w:right="-108" w:hanging="142"/>
        <w:jc w:val="both"/>
        <w:rPr>
          <w:sz w:val="22"/>
          <w:szCs w:val="22"/>
        </w:rPr>
      </w:pPr>
      <w:r w:rsidRPr="007D131A">
        <w:rPr>
          <w:sz w:val="22"/>
          <w:szCs w:val="22"/>
        </w:rPr>
        <w:t xml:space="preserve">- </w:t>
      </w:r>
      <w:r w:rsidRPr="007D131A">
        <w:rPr>
          <w:sz w:val="22"/>
          <w:szCs w:val="22"/>
        </w:rPr>
        <w:tab/>
        <w:t>może zostać wezwany przez zamawiającego do złożenia aktualnego oświadczenia o braku podstaw do wykluczenia z postępowania na podstawie</w:t>
      </w:r>
      <w:r w:rsidR="00A72760">
        <w:rPr>
          <w:sz w:val="22"/>
          <w:szCs w:val="22"/>
        </w:rPr>
        <w:t xml:space="preserve"> </w:t>
      </w:r>
      <w:r w:rsidRPr="00A72760">
        <w:rPr>
          <w:sz w:val="22"/>
          <w:szCs w:val="22"/>
        </w:rPr>
        <w:t xml:space="preserve">art. 7 ust. 1 ustawy z dnia 13 kwietnia 2022 r. </w:t>
      </w:r>
      <w:r w:rsidR="00A72760">
        <w:rPr>
          <w:sz w:val="22"/>
          <w:szCs w:val="22"/>
        </w:rPr>
        <w:t xml:space="preserve">                             </w:t>
      </w:r>
      <w:r w:rsidRPr="00A72760">
        <w:rPr>
          <w:sz w:val="22"/>
          <w:szCs w:val="22"/>
        </w:rPr>
        <w:t xml:space="preserve">o szczególnych rozwiązaniach w zakresie przeciwdziałania wspieraniu agresji na Ukrainę oraz służących ochronie bezpieczeństwa </w:t>
      </w:r>
      <w:r w:rsidRPr="001D3969">
        <w:rPr>
          <w:sz w:val="22"/>
          <w:szCs w:val="22"/>
        </w:rPr>
        <w:t>narodowego.</w:t>
      </w:r>
    </w:p>
    <w:p w14:paraId="5F053AAE" w14:textId="77740F70" w:rsidR="00DB1A25" w:rsidRPr="000D778E" w:rsidRDefault="00263B56" w:rsidP="00A53472">
      <w:pPr>
        <w:pStyle w:val="Akapitzlist"/>
        <w:numPr>
          <w:ilvl w:val="0"/>
          <w:numId w:val="12"/>
        </w:numPr>
        <w:tabs>
          <w:tab w:val="left" w:pos="284"/>
        </w:tabs>
        <w:spacing w:after="60"/>
        <w:ind w:left="284" w:right="-108" w:hanging="284"/>
        <w:jc w:val="both"/>
        <w:rPr>
          <w:sz w:val="22"/>
          <w:szCs w:val="22"/>
        </w:rPr>
      </w:pPr>
      <w:r w:rsidRPr="00086AB6">
        <w:rPr>
          <w:sz w:val="22"/>
          <w:szCs w:val="22"/>
        </w:rPr>
        <w:t>J</w:t>
      </w:r>
      <w:r w:rsidR="00A23B70" w:rsidRPr="00086AB6">
        <w:rPr>
          <w:sz w:val="22"/>
          <w:szCs w:val="22"/>
        </w:rPr>
        <w:t>eżeli zostanie wybrana oferta wykonawców wspólnie ubiegających się o udzielenie zamówienia, zamawiają</w:t>
      </w:r>
      <w:r w:rsidR="00A23B70" w:rsidRPr="001D3960">
        <w:rPr>
          <w:sz w:val="22"/>
          <w:szCs w:val="22"/>
        </w:rPr>
        <w:t xml:space="preserve">cy </w:t>
      </w:r>
      <w:r w:rsidR="008765BE" w:rsidRPr="001D3960">
        <w:rPr>
          <w:sz w:val="22"/>
          <w:szCs w:val="22"/>
        </w:rPr>
        <w:t>może żądać</w:t>
      </w:r>
      <w:r w:rsidR="00A23B70" w:rsidRPr="001D3960">
        <w:rPr>
          <w:sz w:val="22"/>
          <w:szCs w:val="22"/>
        </w:rPr>
        <w:t xml:space="preserve"> przed </w:t>
      </w:r>
      <w:r w:rsidR="00A23B70" w:rsidRPr="00086AB6">
        <w:rPr>
          <w:sz w:val="22"/>
          <w:szCs w:val="22"/>
        </w:rPr>
        <w:t>zawarciem umowy w sprawie zamówienia publicznego kopii umowy regulującej współpracę tych wykonawców</w:t>
      </w:r>
      <w:r w:rsidR="00DB1A25" w:rsidRPr="00086AB6">
        <w:rPr>
          <w:sz w:val="22"/>
          <w:szCs w:val="22"/>
        </w:rPr>
        <w:t>, w której</w:t>
      </w:r>
      <w:r w:rsidR="00086AB6" w:rsidRPr="00086AB6">
        <w:rPr>
          <w:sz w:val="22"/>
          <w:szCs w:val="22"/>
        </w:rPr>
        <w:t xml:space="preserve"> </w:t>
      </w:r>
      <w:r w:rsidR="00DB1A25" w:rsidRPr="00086AB6">
        <w:rPr>
          <w:sz w:val="22"/>
          <w:szCs w:val="22"/>
        </w:rPr>
        <w:t>m.in. zostanie określony pełnomo</w:t>
      </w:r>
      <w:r w:rsidR="00A23B70" w:rsidRPr="00086AB6">
        <w:rPr>
          <w:sz w:val="22"/>
          <w:szCs w:val="22"/>
        </w:rPr>
        <w:t>cnik uprawniony do kontaktów z z</w:t>
      </w:r>
      <w:r w:rsidR="00DB1A25" w:rsidRPr="00086AB6">
        <w:rPr>
          <w:sz w:val="22"/>
          <w:szCs w:val="22"/>
        </w:rPr>
        <w:t xml:space="preserve">amawiającym oraz do wystawiania dokumentów związanych z płatnościami, przy czym termin, na jaki została zawarta umowa, nie może być krótszy niż termin realizacji zamówienia.  </w:t>
      </w:r>
      <w:bookmarkEnd w:id="11"/>
    </w:p>
    <w:p w14:paraId="00C2940E" w14:textId="34FBF6CA" w:rsidR="00D4155E" w:rsidRPr="005C39FD" w:rsidRDefault="00DB1A25" w:rsidP="00A53472">
      <w:pPr>
        <w:pStyle w:val="Akapitzlist"/>
        <w:numPr>
          <w:ilvl w:val="0"/>
          <w:numId w:val="12"/>
        </w:numPr>
        <w:tabs>
          <w:tab w:val="left" w:pos="284"/>
        </w:tabs>
        <w:spacing w:after="60"/>
        <w:ind w:left="284" w:right="-108" w:hanging="284"/>
        <w:jc w:val="both"/>
        <w:rPr>
          <w:sz w:val="22"/>
          <w:szCs w:val="22"/>
        </w:rPr>
      </w:pPr>
      <w:r w:rsidRPr="005C39FD">
        <w:rPr>
          <w:sz w:val="22"/>
          <w:szCs w:val="22"/>
        </w:rPr>
        <w:t xml:space="preserve">Niedopełnienie powyższych formalności przez wybranego </w:t>
      </w:r>
      <w:r w:rsidR="002C37E6" w:rsidRPr="005C39FD">
        <w:rPr>
          <w:sz w:val="22"/>
          <w:szCs w:val="22"/>
        </w:rPr>
        <w:t>w</w:t>
      </w:r>
      <w:r w:rsidRPr="005C39FD">
        <w:rPr>
          <w:sz w:val="22"/>
          <w:szCs w:val="22"/>
        </w:rPr>
        <w:t>ykonawcę będzie potraktowane prze</w:t>
      </w:r>
      <w:r w:rsidR="006C3F4D" w:rsidRPr="005C39FD">
        <w:rPr>
          <w:sz w:val="22"/>
          <w:szCs w:val="22"/>
        </w:rPr>
        <w:t>z z</w:t>
      </w:r>
      <w:r w:rsidRPr="005C39FD">
        <w:rPr>
          <w:sz w:val="22"/>
          <w:szCs w:val="22"/>
        </w:rPr>
        <w:t xml:space="preserve">amawiającego jako niemożność zawarcia umowy w sprawie zamówienia publicznego </w:t>
      </w:r>
      <w:r w:rsidR="007D7898" w:rsidRPr="005C39FD">
        <w:rPr>
          <w:sz w:val="22"/>
          <w:szCs w:val="22"/>
        </w:rPr>
        <w:t>z przyczyn leżących po stronie w</w:t>
      </w:r>
      <w:r w:rsidRPr="005C39FD">
        <w:rPr>
          <w:sz w:val="22"/>
          <w:szCs w:val="22"/>
        </w:rPr>
        <w:t>ykonawcy.</w:t>
      </w:r>
    </w:p>
    <w:p w14:paraId="5742B806" w14:textId="4C201F12" w:rsidR="00416E8E" w:rsidRPr="001548DC" w:rsidRDefault="000D778E" w:rsidP="004A7EEB">
      <w:pPr>
        <w:pStyle w:val="Akapitzlist"/>
        <w:numPr>
          <w:ilvl w:val="0"/>
          <w:numId w:val="12"/>
        </w:numPr>
        <w:tabs>
          <w:tab w:val="left" w:pos="284"/>
        </w:tabs>
        <w:ind w:left="284" w:right="-108" w:hanging="284"/>
        <w:jc w:val="both"/>
        <w:rPr>
          <w:b/>
          <w:sz w:val="22"/>
          <w:szCs w:val="22"/>
        </w:rPr>
      </w:pPr>
      <w:r w:rsidRPr="005C39FD">
        <w:rPr>
          <w:sz w:val="22"/>
          <w:szCs w:val="22"/>
        </w:rPr>
        <w:t>Jeżeli</w:t>
      </w:r>
      <w:r w:rsidR="00086AB6" w:rsidRPr="005C39FD">
        <w:rPr>
          <w:spacing w:val="-11"/>
          <w:sz w:val="22"/>
          <w:szCs w:val="22"/>
        </w:rPr>
        <w:t xml:space="preserve"> </w:t>
      </w:r>
      <w:r w:rsidR="00086AB6" w:rsidRPr="005C39FD">
        <w:rPr>
          <w:sz w:val="22"/>
          <w:szCs w:val="22"/>
        </w:rPr>
        <w:t>Wykonawca,</w:t>
      </w:r>
      <w:r w:rsidR="00086AB6" w:rsidRPr="005C39FD">
        <w:rPr>
          <w:spacing w:val="-12"/>
          <w:sz w:val="22"/>
          <w:szCs w:val="22"/>
        </w:rPr>
        <w:t xml:space="preserve"> </w:t>
      </w:r>
      <w:r w:rsidRPr="005C39FD">
        <w:rPr>
          <w:sz w:val="22"/>
          <w:szCs w:val="22"/>
        </w:rPr>
        <w:t>którego</w:t>
      </w:r>
      <w:r w:rsidR="00086AB6" w:rsidRPr="005C39FD">
        <w:rPr>
          <w:spacing w:val="-12"/>
          <w:sz w:val="22"/>
          <w:szCs w:val="22"/>
        </w:rPr>
        <w:t xml:space="preserve"> </w:t>
      </w:r>
      <w:r w:rsidR="00086AB6" w:rsidRPr="005C39FD">
        <w:rPr>
          <w:sz w:val="22"/>
          <w:szCs w:val="22"/>
        </w:rPr>
        <w:t>oferta</w:t>
      </w:r>
      <w:r w:rsidR="00086AB6" w:rsidRPr="005C39FD">
        <w:rPr>
          <w:spacing w:val="-14"/>
          <w:sz w:val="22"/>
          <w:szCs w:val="22"/>
        </w:rPr>
        <w:t xml:space="preserve"> </w:t>
      </w:r>
      <w:r w:rsidR="00086AB6" w:rsidRPr="005C39FD">
        <w:rPr>
          <w:sz w:val="22"/>
          <w:szCs w:val="22"/>
        </w:rPr>
        <w:t>została</w:t>
      </w:r>
      <w:r w:rsidR="00086AB6" w:rsidRPr="005C39FD">
        <w:rPr>
          <w:spacing w:val="-10"/>
          <w:sz w:val="22"/>
          <w:szCs w:val="22"/>
        </w:rPr>
        <w:t xml:space="preserve"> </w:t>
      </w:r>
      <w:r w:rsidR="00086AB6" w:rsidRPr="005C39FD">
        <w:rPr>
          <w:sz w:val="22"/>
          <w:szCs w:val="22"/>
        </w:rPr>
        <w:t>wybrana</w:t>
      </w:r>
      <w:r w:rsidR="00086AB6" w:rsidRPr="005C39FD">
        <w:rPr>
          <w:spacing w:val="-11"/>
          <w:sz w:val="22"/>
          <w:szCs w:val="22"/>
        </w:rPr>
        <w:t xml:space="preserve"> </w:t>
      </w:r>
      <w:r w:rsidR="00086AB6" w:rsidRPr="005C39FD">
        <w:rPr>
          <w:sz w:val="22"/>
          <w:szCs w:val="22"/>
        </w:rPr>
        <w:t>jako</w:t>
      </w:r>
      <w:r w:rsidR="00086AB6" w:rsidRPr="005C39FD">
        <w:rPr>
          <w:spacing w:val="-12"/>
          <w:sz w:val="22"/>
          <w:szCs w:val="22"/>
        </w:rPr>
        <w:t xml:space="preserve"> </w:t>
      </w:r>
      <w:r w:rsidR="00086AB6" w:rsidRPr="005C39FD">
        <w:rPr>
          <w:sz w:val="22"/>
          <w:szCs w:val="22"/>
        </w:rPr>
        <w:t>najkorzystniejsza,</w:t>
      </w:r>
      <w:r w:rsidR="00086AB6" w:rsidRPr="005C39FD">
        <w:rPr>
          <w:spacing w:val="-12"/>
          <w:sz w:val="22"/>
          <w:szCs w:val="22"/>
        </w:rPr>
        <w:t xml:space="preserve"> </w:t>
      </w:r>
      <w:r w:rsidR="00086AB6" w:rsidRPr="005C39FD">
        <w:rPr>
          <w:sz w:val="22"/>
          <w:szCs w:val="22"/>
        </w:rPr>
        <w:t xml:space="preserve">uchyla </w:t>
      </w:r>
      <w:r w:rsidRPr="005C39FD">
        <w:rPr>
          <w:sz w:val="22"/>
          <w:szCs w:val="22"/>
        </w:rPr>
        <w:t>się</w:t>
      </w:r>
      <w:r w:rsidR="00086AB6" w:rsidRPr="005C39FD">
        <w:rPr>
          <w:sz w:val="22"/>
          <w:szCs w:val="22"/>
        </w:rPr>
        <w:t>̨</w:t>
      </w:r>
      <w:r w:rsidR="00086AB6" w:rsidRPr="005C39FD">
        <w:rPr>
          <w:spacing w:val="34"/>
          <w:sz w:val="22"/>
          <w:szCs w:val="22"/>
        </w:rPr>
        <w:t xml:space="preserve"> </w:t>
      </w:r>
      <w:r w:rsidR="00086AB6" w:rsidRPr="005C39FD">
        <w:rPr>
          <w:sz w:val="22"/>
          <w:szCs w:val="22"/>
        </w:rPr>
        <w:t>od</w:t>
      </w:r>
      <w:r w:rsidR="00086AB6" w:rsidRPr="005C39FD">
        <w:rPr>
          <w:spacing w:val="26"/>
          <w:sz w:val="22"/>
          <w:szCs w:val="22"/>
        </w:rPr>
        <w:t xml:space="preserve"> </w:t>
      </w:r>
      <w:r w:rsidR="00086AB6" w:rsidRPr="005C39FD">
        <w:rPr>
          <w:sz w:val="22"/>
          <w:szCs w:val="22"/>
        </w:rPr>
        <w:t>zawarcia</w:t>
      </w:r>
      <w:r w:rsidR="00086AB6" w:rsidRPr="005C39FD">
        <w:rPr>
          <w:spacing w:val="28"/>
          <w:sz w:val="22"/>
          <w:szCs w:val="22"/>
        </w:rPr>
        <w:t xml:space="preserve"> </w:t>
      </w:r>
      <w:r w:rsidR="00086AB6" w:rsidRPr="005C39FD">
        <w:rPr>
          <w:sz w:val="22"/>
          <w:szCs w:val="22"/>
        </w:rPr>
        <w:t>umowy</w:t>
      </w:r>
      <w:r w:rsidR="00086AB6" w:rsidRPr="005C39FD">
        <w:rPr>
          <w:spacing w:val="28"/>
          <w:sz w:val="22"/>
          <w:szCs w:val="22"/>
        </w:rPr>
        <w:t xml:space="preserve"> </w:t>
      </w:r>
      <w:r w:rsidR="00086AB6" w:rsidRPr="005C39FD">
        <w:rPr>
          <w:sz w:val="22"/>
          <w:szCs w:val="22"/>
        </w:rPr>
        <w:t>w</w:t>
      </w:r>
      <w:r w:rsidR="00086AB6" w:rsidRPr="005C39FD">
        <w:rPr>
          <w:spacing w:val="27"/>
          <w:sz w:val="22"/>
          <w:szCs w:val="22"/>
        </w:rPr>
        <w:t xml:space="preserve"> </w:t>
      </w:r>
      <w:r w:rsidR="00086AB6" w:rsidRPr="005C39FD">
        <w:rPr>
          <w:sz w:val="22"/>
          <w:szCs w:val="22"/>
        </w:rPr>
        <w:t>sprawie</w:t>
      </w:r>
      <w:r w:rsidR="00086AB6" w:rsidRPr="005C39FD">
        <w:rPr>
          <w:spacing w:val="30"/>
          <w:sz w:val="22"/>
          <w:szCs w:val="22"/>
        </w:rPr>
        <w:t xml:space="preserve"> </w:t>
      </w:r>
      <w:r w:rsidRPr="005C39FD">
        <w:rPr>
          <w:sz w:val="22"/>
          <w:szCs w:val="22"/>
        </w:rPr>
        <w:t>zamówienia</w:t>
      </w:r>
      <w:r w:rsidR="00086AB6" w:rsidRPr="005C39FD">
        <w:rPr>
          <w:spacing w:val="27"/>
          <w:sz w:val="22"/>
          <w:szCs w:val="22"/>
        </w:rPr>
        <w:t xml:space="preserve"> </w:t>
      </w:r>
      <w:r w:rsidR="00086AB6" w:rsidRPr="00335D0E">
        <w:rPr>
          <w:sz w:val="22"/>
          <w:szCs w:val="22"/>
        </w:rPr>
        <w:t>publicznego</w:t>
      </w:r>
      <w:r w:rsidR="00086AB6" w:rsidRPr="00335D0E">
        <w:rPr>
          <w:strike/>
          <w:spacing w:val="28"/>
          <w:sz w:val="22"/>
          <w:szCs w:val="22"/>
        </w:rPr>
        <w:t xml:space="preserve"> </w:t>
      </w:r>
      <w:r w:rsidR="00C55367" w:rsidRPr="00DA0B3B">
        <w:rPr>
          <w:sz w:val="22"/>
          <w:szCs w:val="22"/>
        </w:rPr>
        <w:t>lub nie wnosi wymaganego zabezpieczenia należytego wykonania umowy</w:t>
      </w:r>
      <w:r w:rsidR="00DA0B3B" w:rsidRPr="00DA0B3B">
        <w:rPr>
          <w:sz w:val="22"/>
          <w:szCs w:val="22"/>
        </w:rPr>
        <w:t xml:space="preserve"> – jeżeli jest wymagane</w:t>
      </w:r>
      <w:r w:rsidR="00C55367" w:rsidRPr="00DA0B3B">
        <w:rPr>
          <w:sz w:val="22"/>
          <w:szCs w:val="22"/>
        </w:rPr>
        <w:t>,</w:t>
      </w:r>
      <w:r w:rsidR="00C55367" w:rsidRPr="00DA0B3B">
        <w:rPr>
          <w:spacing w:val="28"/>
          <w:sz w:val="22"/>
          <w:szCs w:val="22"/>
        </w:rPr>
        <w:t xml:space="preserve"> </w:t>
      </w:r>
      <w:r w:rsidRPr="005C39FD">
        <w:rPr>
          <w:sz w:val="22"/>
          <w:szCs w:val="22"/>
        </w:rPr>
        <w:t>Zamawiający</w:t>
      </w:r>
      <w:r w:rsidR="00086AB6" w:rsidRPr="005C39FD">
        <w:rPr>
          <w:spacing w:val="27"/>
          <w:sz w:val="22"/>
          <w:szCs w:val="22"/>
        </w:rPr>
        <w:t xml:space="preserve"> </w:t>
      </w:r>
      <w:r w:rsidRPr="005C39FD">
        <w:rPr>
          <w:sz w:val="22"/>
          <w:szCs w:val="22"/>
        </w:rPr>
        <w:t>może</w:t>
      </w:r>
      <w:r w:rsidR="00086AB6" w:rsidRPr="005C39FD">
        <w:rPr>
          <w:sz w:val="22"/>
          <w:szCs w:val="22"/>
        </w:rPr>
        <w:t xml:space="preserve"> </w:t>
      </w:r>
      <w:r w:rsidRPr="005C39FD">
        <w:rPr>
          <w:sz w:val="22"/>
          <w:szCs w:val="22"/>
        </w:rPr>
        <w:t>dokonać</w:t>
      </w:r>
      <w:r w:rsidR="00086AB6" w:rsidRPr="005C39FD">
        <w:rPr>
          <w:sz w:val="22"/>
          <w:szCs w:val="22"/>
        </w:rPr>
        <w:t>́</w:t>
      </w:r>
      <w:r w:rsidR="00086AB6" w:rsidRPr="005C39FD">
        <w:rPr>
          <w:spacing w:val="12"/>
          <w:sz w:val="22"/>
          <w:szCs w:val="22"/>
        </w:rPr>
        <w:t xml:space="preserve"> </w:t>
      </w:r>
      <w:r w:rsidR="00086AB6" w:rsidRPr="005C39FD">
        <w:rPr>
          <w:sz w:val="22"/>
          <w:szCs w:val="22"/>
        </w:rPr>
        <w:t>ponownego</w:t>
      </w:r>
      <w:r w:rsidR="00086AB6" w:rsidRPr="005C39FD">
        <w:rPr>
          <w:spacing w:val="9"/>
          <w:sz w:val="22"/>
          <w:szCs w:val="22"/>
        </w:rPr>
        <w:t xml:space="preserve"> </w:t>
      </w:r>
      <w:r w:rsidR="00086AB6" w:rsidRPr="005C39FD">
        <w:rPr>
          <w:sz w:val="22"/>
          <w:szCs w:val="22"/>
        </w:rPr>
        <w:t>badania</w:t>
      </w:r>
      <w:r w:rsidR="00086AB6" w:rsidRPr="005C39FD">
        <w:rPr>
          <w:spacing w:val="6"/>
          <w:sz w:val="22"/>
          <w:szCs w:val="22"/>
        </w:rPr>
        <w:t xml:space="preserve"> </w:t>
      </w:r>
      <w:r w:rsidR="00086AB6" w:rsidRPr="005C39FD">
        <w:rPr>
          <w:sz w:val="22"/>
          <w:szCs w:val="22"/>
        </w:rPr>
        <w:t>i</w:t>
      </w:r>
      <w:r w:rsidR="00086AB6" w:rsidRPr="005C39FD">
        <w:rPr>
          <w:spacing w:val="8"/>
          <w:sz w:val="22"/>
          <w:szCs w:val="22"/>
        </w:rPr>
        <w:t xml:space="preserve"> </w:t>
      </w:r>
      <w:r w:rsidR="00086AB6" w:rsidRPr="005C39FD">
        <w:rPr>
          <w:sz w:val="22"/>
          <w:szCs w:val="22"/>
        </w:rPr>
        <w:t>oceny</w:t>
      </w:r>
      <w:r w:rsidR="00086AB6" w:rsidRPr="005C39FD">
        <w:rPr>
          <w:spacing w:val="6"/>
          <w:sz w:val="22"/>
          <w:szCs w:val="22"/>
        </w:rPr>
        <w:t xml:space="preserve"> </w:t>
      </w:r>
      <w:r w:rsidR="00086AB6" w:rsidRPr="005C39FD">
        <w:rPr>
          <w:sz w:val="22"/>
          <w:szCs w:val="22"/>
        </w:rPr>
        <w:t>ofert</w:t>
      </w:r>
      <w:r w:rsidR="00086AB6" w:rsidRPr="005C39FD">
        <w:rPr>
          <w:spacing w:val="8"/>
          <w:sz w:val="22"/>
          <w:szCs w:val="22"/>
        </w:rPr>
        <w:t xml:space="preserve"> </w:t>
      </w:r>
      <w:r w:rsidRPr="005C39FD">
        <w:rPr>
          <w:sz w:val="22"/>
          <w:szCs w:val="22"/>
        </w:rPr>
        <w:t>spośród</w:t>
      </w:r>
      <w:r w:rsidR="00086AB6" w:rsidRPr="005C39FD">
        <w:rPr>
          <w:spacing w:val="7"/>
          <w:sz w:val="22"/>
          <w:szCs w:val="22"/>
        </w:rPr>
        <w:t xml:space="preserve"> </w:t>
      </w:r>
      <w:r w:rsidR="00086AB6" w:rsidRPr="005C39FD">
        <w:rPr>
          <w:sz w:val="22"/>
          <w:szCs w:val="22"/>
        </w:rPr>
        <w:t>ofert</w:t>
      </w:r>
      <w:r w:rsidR="00086AB6" w:rsidRPr="005C39FD">
        <w:rPr>
          <w:spacing w:val="8"/>
          <w:sz w:val="22"/>
          <w:szCs w:val="22"/>
        </w:rPr>
        <w:t xml:space="preserve"> </w:t>
      </w:r>
      <w:r w:rsidR="00086AB6" w:rsidRPr="005C39FD">
        <w:rPr>
          <w:sz w:val="22"/>
          <w:szCs w:val="22"/>
        </w:rPr>
        <w:t>pozostałych</w:t>
      </w:r>
      <w:r w:rsidR="00086AB6" w:rsidRPr="005C39FD">
        <w:rPr>
          <w:spacing w:val="9"/>
          <w:sz w:val="22"/>
          <w:szCs w:val="22"/>
        </w:rPr>
        <w:t xml:space="preserve"> </w:t>
      </w:r>
      <w:r w:rsidR="00086AB6" w:rsidRPr="005C39FD">
        <w:rPr>
          <w:sz w:val="22"/>
          <w:szCs w:val="22"/>
        </w:rPr>
        <w:t>w</w:t>
      </w:r>
      <w:r w:rsidR="00086AB6" w:rsidRPr="005C39FD">
        <w:rPr>
          <w:spacing w:val="5"/>
          <w:sz w:val="22"/>
          <w:szCs w:val="22"/>
        </w:rPr>
        <w:t xml:space="preserve"> </w:t>
      </w:r>
      <w:r w:rsidRPr="005C39FD">
        <w:rPr>
          <w:sz w:val="22"/>
          <w:szCs w:val="22"/>
        </w:rPr>
        <w:t>postępowaniu</w:t>
      </w:r>
      <w:r w:rsidR="00086AB6" w:rsidRPr="005C39FD">
        <w:rPr>
          <w:sz w:val="22"/>
          <w:szCs w:val="22"/>
        </w:rPr>
        <w:t xml:space="preserve"> </w:t>
      </w:r>
      <w:r w:rsidRPr="005C39FD">
        <w:rPr>
          <w:sz w:val="22"/>
          <w:szCs w:val="22"/>
        </w:rPr>
        <w:t>Wykonawców</w:t>
      </w:r>
      <w:r w:rsidR="00086AB6" w:rsidRPr="005C39FD">
        <w:rPr>
          <w:sz w:val="22"/>
          <w:szCs w:val="22"/>
        </w:rPr>
        <w:t xml:space="preserve"> albo </w:t>
      </w:r>
      <w:r w:rsidRPr="005C39FD">
        <w:rPr>
          <w:sz w:val="22"/>
          <w:szCs w:val="22"/>
        </w:rPr>
        <w:t>unieważnić</w:t>
      </w:r>
      <w:r w:rsidR="00086AB6" w:rsidRPr="005C39FD">
        <w:rPr>
          <w:sz w:val="22"/>
          <w:szCs w:val="22"/>
        </w:rPr>
        <w:t xml:space="preserve">́ </w:t>
      </w:r>
      <w:r w:rsidRPr="005C39FD">
        <w:rPr>
          <w:sz w:val="22"/>
          <w:szCs w:val="22"/>
        </w:rPr>
        <w:t>postępowanie</w:t>
      </w:r>
      <w:r w:rsidR="00086AB6" w:rsidRPr="005C39FD">
        <w:rPr>
          <w:sz w:val="22"/>
          <w:szCs w:val="22"/>
        </w:rPr>
        <w:t>.</w:t>
      </w:r>
    </w:p>
    <w:p w14:paraId="1ECB9242" w14:textId="77777777" w:rsidR="00A53472" w:rsidRPr="003D084C" w:rsidRDefault="00A53472" w:rsidP="001F5A47">
      <w:pPr>
        <w:shd w:val="clear" w:color="auto" w:fill="FFFFFF"/>
        <w:spacing w:after="120"/>
      </w:pPr>
    </w:p>
    <w:p w14:paraId="7108AA13" w14:textId="0653E6B5" w:rsidR="00B815D6" w:rsidRDefault="005173CA" w:rsidP="005C244B">
      <w:pPr>
        <w:shd w:val="clear" w:color="auto" w:fill="FFFFFF"/>
        <w:spacing w:after="120"/>
        <w:ind w:firstLine="284"/>
        <w:jc w:val="right"/>
        <w:rPr>
          <w:sz w:val="21"/>
          <w:szCs w:val="21"/>
        </w:rPr>
      </w:pPr>
      <w:r w:rsidRPr="005D734C">
        <w:rPr>
          <w:sz w:val="21"/>
          <w:szCs w:val="21"/>
        </w:rPr>
        <w:t>ZATWIERDZAM</w:t>
      </w:r>
    </w:p>
    <w:p w14:paraId="712C7854" w14:textId="02E0EA94" w:rsidR="007A7520" w:rsidRDefault="007A7520" w:rsidP="007A7520">
      <w:pPr>
        <w:shd w:val="clear" w:color="auto" w:fill="FFFFFF"/>
        <w:spacing w:after="120" w:line="276" w:lineRule="auto"/>
        <w:rPr>
          <w:sz w:val="21"/>
          <w:szCs w:val="21"/>
        </w:rPr>
      </w:pPr>
    </w:p>
    <w:p w14:paraId="0993D1DD" w14:textId="06E6B134" w:rsidR="004A6C38" w:rsidRDefault="004A6C38" w:rsidP="007A7520">
      <w:pPr>
        <w:shd w:val="clear" w:color="auto" w:fill="FFFFFF"/>
        <w:spacing w:after="120" w:line="276" w:lineRule="auto"/>
        <w:rPr>
          <w:sz w:val="21"/>
          <w:szCs w:val="21"/>
        </w:rPr>
      </w:pPr>
    </w:p>
    <w:p w14:paraId="3E4C692A" w14:textId="77777777" w:rsidR="007C4CEB" w:rsidRDefault="007C4CEB" w:rsidP="007A7520">
      <w:pPr>
        <w:shd w:val="clear" w:color="auto" w:fill="FFFFFF"/>
        <w:spacing w:after="120" w:line="276" w:lineRule="auto"/>
        <w:rPr>
          <w:sz w:val="21"/>
          <w:szCs w:val="21"/>
        </w:rPr>
      </w:pPr>
    </w:p>
    <w:p w14:paraId="7823C7E9" w14:textId="0FB93B52" w:rsidR="004A6C38" w:rsidRDefault="004A6C38" w:rsidP="007A7520">
      <w:pPr>
        <w:shd w:val="clear" w:color="auto" w:fill="FFFFFF"/>
        <w:spacing w:after="120" w:line="276" w:lineRule="auto"/>
        <w:rPr>
          <w:sz w:val="21"/>
          <w:szCs w:val="21"/>
        </w:rPr>
      </w:pPr>
    </w:p>
    <w:p w14:paraId="703D92D3" w14:textId="77777777" w:rsidR="007C4CEB" w:rsidRDefault="007C4CEB" w:rsidP="00373B01">
      <w:pPr>
        <w:shd w:val="clear" w:color="auto" w:fill="FFFFFF"/>
        <w:spacing w:after="240" w:line="276" w:lineRule="auto"/>
        <w:ind w:firstLine="284"/>
        <w:jc w:val="right"/>
        <w:rPr>
          <w:sz w:val="21"/>
          <w:szCs w:val="21"/>
        </w:rPr>
        <w:sectPr w:rsidR="007C4CEB" w:rsidSect="00344130">
          <w:headerReference w:type="default" r:id="rId15"/>
          <w:footerReference w:type="default" r:id="rId16"/>
          <w:pgSz w:w="11906" w:h="16838"/>
          <w:pgMar w:top="1417" w:right="1417" w:bottom="1276" w:left="1417" w:header="708" w:footer="454" w:gutter="0"/>
          <w:cols w:space="708"/>
          <w:docGrid w:linePitch="360"/>
        </w:sectPr>
      </w:pPr>
    </w:p>
    <w:p w14:paraId="7CB8436D" w14:textId="60C5C80B" w:rsidR="00D2574B" w:rsidRPr="00373B01" w:rsidRDefault="00D2574B" w:rsidP="00373B01">
      <w:pPr>
        <w:shd w:val="clear" w:color="auto" w:fill="FFFFFF"/>
        <w:spacing w:after="240" w:line="276" w:lineRule="auto"/>
        <w:ind w:firstLine="284"/>
        <w:jc w:val="right"/>
        <w:rPr>
          <w:sz w:val="21"/>
          <w:szCs w:val="21"/>
        </w:rPr>
      </w:pPr>
      <w:r w:rsidRPr="00D2574B">
        <w:rPr>
          <w:sz w:val="21"/>
          <w:szCs w:val="21"/>
        </w:rPr>
        <w:lastRenderedPageBreak/>
        <w:t>Załącznik nr 1 do SWZ</w:t>
      </w:r>
      <w:r w:rsidR="006D0260">
        <w:rPr>
          <w:sz w:val="21"/>
          <w:szCs w:val="21"/>
        </w:rPr>
        <w:t>/załącznik nr 1 do umo</w:t>
      </w:r>
      <w:r w:rsidR="00E85B80">
        <w:rPr>
          <w:sz w:val="21"/>
          <w:szCs w:val="21"/>
        </w:rPr>
        <w:t>w</w:t>
      </w:r>
      <w:r w:rsidR="006D0260">
        <w:rPr>
          <w:sz w:val="21"/>
          <w:szCs w:val="21"/>
        </w:rPr>
        <w:t>y</w:t>
      </w:r>
      <w:r w:rsidRPr="00D2574B">
        <w:rPr>
          <w:sz w:val="21"/>
          <w:szCs w:val="21"/>
        </w:rPr>
        <w:t xml:space="preserve"> </w:t>
      </w:r>
    </w:p>
    <w:p w14:paraId="43FFAAED" w14:textId="18CE0B6B" w:rsidR="00D2574B" w:rsidRDefault="002F416C" w:rsidP="00E8797C">
      <w:pPr>
        <w:shd w:val="clear" w:color="auto" w:fill="F2F2F2" w:themeFill="background1" w:themeFillShade="F2"/>
        <w:rPr>
          <w:sz w:val="22"/>
          <w:szCs w:val="22"/>
        </w:rPr>
      </w:pPr>
      <w:r>
        <w:rPr>
          <w:sz w:val="22"/>
          <w:szCs w:val="22"/>
        </w:rPr>
        <w:t>N</w:t>
      </w:r>
      <w:r w:rsidR="00D2574B" w:rsidRPr="00D2574B">
        <w:rPr>
          <w:sz w:val="22"/>
          <w:szCs w:val="22"/>
        </w:rPr>
        <w:t>azwa i adres siedziby Wykonawcy: ........................................................................................................</w:t>
      </w:r>
    </w:p>
    <w:p w14:paraId="55C78803" w14:textId="75792F1C" w:rsidR="00E8797C" w:rsidRDefault="00E8797C" w:rsidP="00E8797C">
      <w:pPr>
        <w:shd w:val="clear" w:color="auto" w:fill="F2F2F2" w:themeFill="background1" w:themeFillShade="F2"/>
        <w:spacing w:line="276" w:lineRule="auto"/>
        <w:rPr>
          <w:sz w:val="22"/>
          <w:szCs w:val="22"/>
        </w:rPr>
      </w:pPr>
      <w:r w:rsidRPr="00D2574B">
        <w:rPr>
          <w:sz w:val="22"/>
          <w:szCs w:val="22"/>
        </w:rPr>
        <w:t>.....................................................................................</w:t>
      </w:r>
      <w:r>
        <w:rPr>
          <w:sz w:val="22"/>
          <w:szCs w:val="22"/>
        </w:rPr>
        <w:t>............................................................</w:t>
      </w:r>
      <w:r w:rsidRPr="00D2574B">
        <w:rPr>
          <w:sz w:val="22"/>
          <w:szCs w:val="22"/>
        </w:rPr>
        <w:t>...................</w:t>
      </w:r>
    </w:p>
    <w:p w14:paraId="424D2987" w14:textId="44F71403"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NIP</w:t>
      </w:r>
      <w:r w:rsidRPr="00D2574B">
        <w:rPr>
          <w:sz w:val="22"/>
          <w:szCs w:val="22"/>
          <w:lang w:val="de-DE"/>
        </w:rPr>
        <w:tab/>
      </w:r>
      <w:r w:rsidRPr="00D2574B">
        <w:rPr>
          <w:sz w:val="22"/>
          <w:szCs w:val="22"/>
          <w:lang w:val="de-DE"/>
        </w:rPr>
        <w:tab/>
        <w:t>...................................................</w:t>
      </w:r>
    </w:p>
    <w:p w14:paraId="253EFB4F" w14:textId="77777777" w:rsidR="00D2574B" w:rsidRPr="00D2574B" w:rsidRDefault="00D2574B" w:rsidP="00E8797C">
      <w:pPr>
        <w:shd w:val="clear" w:color="auto" w:fill="F2F2F2" w:themeFill="background1" w:themeFillShade="F2"/>
        <w:spacing w:line="276" w:lineRule="auto"/>
        <w:rPr>
          <w:sz w:val="22"/>
          <w:szCs w:val="22"/>
          <w:lang w:val="de-DE"/>
        </w:rPr>
      </w:pPr>
      <w:r w:rsidRPr="00D2574B">
        <w:rPr>
          <w:sz w:val="22"/>
          <w:szCs w:val="22"/>
          <w:lang w:val="de-DE"/>
        </w:rPr>
        <w:t>Nr REGON</w:t>
      </w:r>
      <w:r w:rsidRPr="00D2574B">
        <w:rPr>
          <w:sz w:val="22"/>
          <w:szCs w:val="22"/>
          <w:lang w:val="de-DE"/>
        </w:rPr>
        <w:tab/>
        <w:t>...................................................</w:t>
      </w:r>
    </w:p>
    <w:p w14:paraId="7C3BC250" w14:textId="0EE51502" w:rsidR="00D2574B" w:rsidRPr="00D2574B" w:rsidRDefault="00FD4FD6" w:rsidP="00E8797C">
      <w:pPr>
        <w:shd w:val="clear" w:color="auto" w:fill="F2F2F2" w:themeFill="background1" w:themeFillShade="F2"/>
        <w:tabs>
          <w:tab w:val="left" w:pos="1418"/>
          <w:tab w:val="center" w:pos="2977"/>
          <w:tab w:val="center" w:pos="4536"/>
          <w:tab w:val="right" w:pos="9072"/>
        </w:tabs>
        <w:spacing w:line="276" w:lineRule="auto"/>
        <w:rPr>
          <w:sz w:val="22"/>
          <w:szCs w:val="22"/>
          <w:lang w:val="de-DE"/>
        </w:rPr>
      </w:pPr>
      <w:r w:rsidRPr="00D2574B">
        <w:rPr>
          <w:sz w:val="22"/>
          <w:szCs w:val="22"/>
          <w:lang w:val="de-DE"/>
        </w:rPr>
        <w:t>N</w:t>
      </w:r>
      <w:r w:rsidR="00D2574B" w:rsidRPr="00D2574B">
        <w:rPr>
          <w:sz w:val="22"/>
          <w:szCs w:val="22"/>
          <w:lang w:val="de-DE"/>
        </w:rPr>
        <w:t>r</w:t>
      </w:r>
      <w:r>
        <w:rPr>
          <w:sz w:val="22"/>
          <w:szCs w:val="22"/>
          <w:lang w:val="de-DE"/>
        </w:rPr>
        <w:t xml:space="preserve"> </w:t>
      </w:r>
      <w:proofErr w:type="spellStart"/>
      <w:r w:rsidR="00D2574B" w:rsidRPr="00D2574B">
        <w:rPr>
          <w:sz w:val="22"/>
          <w:szCs w:val="22"/>
          <w:lang w:val="de-DE"/>
        </w:rPr>
        <w:t>telefonu</w:t>
      </w:r>
      <w:proofErr w:type="spellEnd"/>
      <w:r w:rsidR="00D2574B" w:rsidRPr="00D2574B">
        <w:rPr>
          <w:sz w:val="22"/>
          <w:szCs w:val="22"/>
          <w:lang w:val="de-DE"/>
        </w:rPr>
        <w:tab/>
        <w:t>...................................................</w:t>
      </w:r>
    </w:p>
    <w:p w14:paraId="1B9A753F" w14:textId="7B20D77E" w:rsidR="00D2574B" w:rsidRPr="007E387B" w:rsidRDefault="002F416C" w:rsidP="00E8797C">
      <w:pPr>
        <w:shd w:val="clear" w:color="auto" w:fill="F2F2F2" w:themeFill="background1" w:themeFillShade="F2"/>
        <w:spacing w:line="276" w:lineRule="auto"/>
        <w:ind w:left="1418" w:hanging="1418"/>
        <w:rPr>
          <w:sz w:val="22"/>
          <w:szCs w:val="22"/>
          <w:lang w:val="de-DE"/>
        </w:rPr>
      </w:pPr>
      <w:proofErr w:type="spellStart"/>
      <w:r w:rsidRPr="007E387B">
        <w:rPr>
          <w:sz w:val="22"/>
          <w:szCs w:val="22"/>
          <w:lang w:val="de-DE"/>
        </w:rPr>
        <w:t>E</w:t>
      </w:r>
      <w:r w:rsidR="00D2574B" w:rsidRPr="007E387B">
        <w:rPr>
          <w:sz w:val="22"/>
          <w:szCs w:val="22"/>
          <w:lang w:val="de-DE"/>
        </w:rPr>
        <w:t>-mail</w:t>
      </w:r>
      <w:proofErr w:type="spellEnd"/>
      <w:r w:rsidR="00D2574B" w:rsidRPr="007E387B">
        <w:rPr>
          <w:sz w:val="22"/>
          <w:szCs w:val="22"/>
          <w:lang w:val="de-DE"/>
        </w:rPr>
        <w:tab/>
        <w:t>...................................................</w:t>
      </w:r>
    </w:p>
    <w:p w14:paraId="0F90A0DF" w14:textId="77777777" w:rsidR="00D2574B" w:rsidRPr="00D2574B" w:rsidRDefault="00D2574B" w:rsidP="00E8797C">
      <w:pPr>
        <w:shd w:val="clear" w:color="auto" w:fill="F2F2F2" w:themeFill="background1" w:themeFillShade="F2"/>
        <w:spacing w:line="276" w:lineRule="auto"/>
        <w:rPr>
          <w:sz w:val="22"/>
          <w:szCs w:val="22"/>
        </w:rPr>
      </w:pPr>
      <w:r w:rsidRPr="00D2574B">
        <w:rPr>
          <w:sz w:val="22"/>
          <w:szCs w:val="22"/>
        </w:rPr>
        <w:t>KRS/</w:t>
      </w:r>
      <w:proofErr w:type="spellStart"/>
      <w:r w:rsidRPr="00D2574B">
        <w:rPr>
          <w:sz w:val="22"/>
          <w:szCs w:val="22"/>
        </w:rPr>
        <w:t>CEiDG</w:t>
      </w:r>
      <w:proofErr w:type="spellEnd"/>
      <w:r w:rsidRPr="00D2574B">
        <w:rPr>
          <w:sz w:val="22"/>
          <w:szCs w:val="22"/>
        </w:rPr>
        <w:tab/>
      </w:r>
      <w:r w:rsidRPr="00D2574B">
        <w:rPr>
          <w:sz w:val="22"/>
          <w:szCs w:val="22"/>
          <w:lang w:val="de-DE"/>
        </w:rPr>
        <w:t>...................................................</w:t>
      </w:r>
    </w:p>
    <w:p w14:paraId="13F53FA7" w14:textId="77777777" w:rsidR="009F1A3D" w:rsidRPr="00D2574B" w:rsidRDefault="009F1A3D" w:rsidP="00373B01">
      <w:pPr>
        <w:keepNext/>
        <w:spacing w:after="240"/>
        <w:outlineLvl w:val="1"/>
        <w:rPr>
          <w:b/>
          <w:sz w:val="22"/>
          <w:szCs w:val="22"/>
        </w:rPr>
      </w:pPr>
    </w:p>
    <w:p w14:paraId="0C61407D" w14:textId="77777777" w:rsidR="00D2574B" w:rsidRPr="00CF5F67" w:rsidRDefault="00D2574B" w:rsidP="004552F9">
      <w:pPr>
        <w:keepNext/>
        <w:jc w:val="center"/>
        <w:outlineLvl w:val="1"/>
        <w:rPr>
          <w:b/>
          <w:caps/>
          <w:sz w:val="22"/>
          <w:szCs w:val="22"/>
        </w:rPr>
      </w:pPr>
      <w:r w:rsidRPr="00CF5F67">
        <w:rPr>
          <w:b/>
          <w:sz w:val="22"/>
          <w:szCs w:val="22"/>
        </w:rPr>
        <w:t>OFERTA W</w:t>
      </w:r>
      <w:r w:rsidRPr="00CF5F67">
        <w:rPr>
          <w:b/>
          <w:caps/>
          <w:sz w:val="22"/>
          <w:szCs w:val="22"/>
        </w:rPr>
        <w:t xml:space="preserve"> Y K O N A W C Y </w:t>
      </w:r>
    </w:p>
    <w:p w14:paraId="09F3A9B8" w14:textId="77777777" w:rsidR="00D2574B" w:rsidRPr="009B65F1" w:rsidRDefault="00D2574B" w:rsidP="00D2574B">
      <w:pPr>
        <w:rPr>
          <w:rFonts w:eastAsia="Times New Roman,Bold"/>
          <w:sz w:val="12"/>
          <w:szCs w:val="12"/>
        </w:rPr>
      </w:pPr>
    </w:p>
    <w:p w14:paraId="38BB387B" w14:textId="29376D2C" w:rsidR="00EC1AC5" w:rsidRPr="00EC1AC5" w:rsidRDefault="002B1AE1" w:rsidP="00EC1AC5">
      <w:pPr>
        <w:pStyle w:val="Akapitzlist"/>
        <w:numPr>
          <w:ilvl w:val="4"/>
          <w:numId w:val="35"/>
        </w:numPr>
        <w:tabs>
          <w:tab w:val="clear" w:pos="644"/>
          <w:tab w:val="num" w:pos="284"/>
        </w:tabs>
        <w:ind w:left="284" w:hanging="284"/>
        <w:rPr>
          <w:rFonts w:eastAsia="Times New Roman,Bold"/>
          <w:sz w:val="22"/>
          <w:szCs w:val="22"/>
        </w:rPr>
      </w:pPr>
      <w:r w:rsidRPr="009A77A0">
        <w:rPr>
          <w:sz w:val="22"/>
          <w:szCs w:val="22"/>
        </w:rPr>
        <w:t xml:space="preserve">Oferujemy </w:t>
      </w:r>
      <w:bookmarkStart w:id="12" w:name="_Hlk8815720"/>
      <w:r w:rsidR="00EC1AC5" w:rsidRPr="009300A7">
        <w:rPr>
          <w:rFonts w:eastAsiaTheme="majorEastAsia"/>
          <w:bCs/>
          <w:sz w:val="22"/>
          <w:szCs w:val="22"/>
        </w:rPr>
        <w:t xml:space="preserve">sprzedaż wraz z dostarczeniem </w:t>
      </w:r>
      <w:r w:rsidR="00EC1AC5" w:rsidRPr="009300A7">
        <w:rPr>
          <w:rFonts w:eastAsiaTheme="majorEastAsia"/>
        </w:rPr>
        <w:t xml:space="preserve">kabin akustycznych do prowadzenia indywidulanych rozmów, pracy dla osób </w:t>
      </w:r>
      <w:proofErr w:type="spellStart"/>
      <w:r w:rsidR="00EC1AC5" w:rsidRPr="009300A7">
        <w:rPr>
          <w:rFonts w:eastAsiaTheme="majorEastAsia"/>
        </w:rPr>
        <w:t>neuroatypowych</w:t>
      </w:r>
      <w:proofErr w:type="spellEnd"/>
      <w:r w:rsidR="00EC1AC5" w:rsidRPr="009300A7">
        <w:rPr>
          <w:rFonts w:eastAsiaTheme="majorEastAsia"/>
        </w:rPr>
        <w:t xml:space="preserve"> w ramach </w:t>
      </w:r>
      <w:r w:rsidR="00FB18F5" w:rsidRPr="00C077CA">
        <w:rPr>
          <w:sz w:val="22"/>
          <w:szCs w:val="22"/>
        </w:rPr>
        <w:t xml:space="preserve">projektu „Morze dostępności -Politechnika bez barier” dla Politechniki Morskiej w </w:t>
      </w:r>
      <w:r w:rsidR="00FB18F5" w:rsidRPr="006C4A91">
        <w:rPr>
          <w:sz w:val="22"/>
          <w:szCs w:val="22"/>
        </w:rPr>
        <w:t xml:space="preserve">Szczecinie </w:t>
      </w:r>
      <w:r w:rsidR="00460DB2" w:rsidRPr="006C4A91">
        <w:rPr>
          <w:sz w:val="22"/>
          <w:szCs w:val="22"/>
        </w:rPr>
        <w:t xml:space="preserve">realizowanego </w:t>
      </w:r>
      <w:r w:rsidR="00FB18F5" w:rsidRPr="006C4A91">
        <w:rPr>
          <w:sz w:val="22"/>
          <w:szCs w:val="22"/>
        </w:rPr>
        <w:t>w ramach programu Fundusze Europejskie dla Rozwoju Społecznego 2021-2027 współfinansowanego ze środków Europejskiego Funduszu Społecznego Plus</w:t>
      </w:r>
    </w:p>
    <w:p w14:paraId="6D7BC4D3" w14:textId="3ACEACBC" w:rsidR="002B1AE1" w:rsidRPr="00EC1AC5" w:rsidRDefault="002B1AE1" w:rsidP="00EC1AC5">
      <w:pPr>
        <w:pStyle w:val="Akapitzlist"/>
        <w:ind w:left="284"/>
        <w:rPr>
          <w:rFonts w:eastAsia="Times New Roman,Bold"/>
          <w:color w:val="000000" w:themeColor="text1"/>
          <w:sz w:val="22"/>
          <w:szCs w:val="22"/>
        </w:rPr>
      </w:pPr>
      <w:r w:rsidRPr="00EC1AC5">
        <w:rPr>
          <w:rFonts w:eastAsia="Times New Roman,Bold"/>
          <w:color w:val="000000" w:themeColor="text1"/>
          <w:sz w:val="22"/>
          <w:szCs w:val="22"/>
        </w:rPr>
        <w:t>na warunkach i zasadach określonych w SWZ po łącznej cenie (VAT 23% - dla porównania ofert):</w:t>
      </w:r>
    </w:p>
    <w:p w14:paraId="62A2C5B7" w14:textId="77777777" w:rsidR="001C0ABC" w:rsidRPr="00ED0FA6" w:rsidRDefault="001C0ABC" w:rsidP="00985665">
      <w:pPr>
        <w:suppressAutoHyphens/>
        <w:rPr>
          <w:b/>
          <w:sz w:val="12"/>
          <w:szCs w:val="12"/>
          <w:u w:val="single"/>
        </w:rPr>
      </w:pPr>
      <w:bookmarkStart w:id="13" w:name="_Hlk64270957"/>
      <w:bookmarkStart w:id="14" w:name="_Hlk93906665"/>
    </w:p>
    <w:p w14:paraId="065E8BCC" w14:textId="77777777" w:rsidR="00077A21" w:rsidRPr="00ED0FA6" w:rsidRDefault="00077A21" w:rsidP="00077A21">
      <w:pPr>
        <w:suppressAutoHyphens/>
        <w:ind w:left="284"/>
        <w:rPr>
          <w:b/>
          <w:sz w:val="6"/>
          <w:szCs w:val="6"/>
        </w:rPr>
      </w:pPr>
      <w:bookmarkStart w:id="15" w:name="_Hlk181859743"/>
    </w:p>
    <w:p w14:paraId="61065621" w14:textId="2BCECA36" w:rsidR="00ED0FA6" w:rsidRPr="00ED0FA6" w:rsidRDefault="00ED0FA6" w:rsidP="00ED0FA6">
      <w:pPr>
        <w:suppressAutoHyphens/>
        <w:spacing w:after="120"/>
        <w:ind w:left="284"/>
        <w:rPr>
          <w:b/>
          <w:sz w:val="22"/>
          <w:szCs w:val="22"/>
        </w:rPr>
      </w:pPr>
      <w:r w:rsidRPr="00ED0FA6">
        <w:rPr>
          <w:b/>
          <w:sz w:val="22"/>
          <w:szCs w:val="22"/>
        </w:rPr>
        <w:t xml:space="preserve">Cena łączna </w:t>
      </w:r>
      <w:r w:rsidR="00584621">
        <w:rPr>
          <w:b/>
          <w:sz w:val="22"/>
          <w:szCs w:val="22"/>
        </w:rPr>
        <w:t xml:space="preserve"> wszystkich </w:t>
      </w:r>
      <w:r w:rsidR="006A474B">
        <w:rPr>
          <w:b/>
          <w:sz w:val="22"/>
          <w:szCs w:val="22"/>
        </w:rPr>
        <w:t>k</w:t>
      </w:r>
      <w:r w:rsidR="00584621">
        <w:rPr>
          <w:b/>
          <w:sz w:val="22"/>
          <w:szCs w:val="22"/>
        </w:rPr>
        <w:t xml:space="preserve">abin akustycznych </w:t>
      </w:r>
      <w:r w:rsidR="00A307DC">
        <w:rPr>
          <w:b/>
          <w:sz w:val="22"/>
          <w:szCs w:val="22"/>
        </w:rPr>
        <w:t>(</w:t>
      </w:r>
      <w:r w:rsidR="00656B5B">
        <w:rPr>
          <w:b/>
          <w:sz w:val="22"/>
          <w:szCs w:val="22"/>
        </w:rPr>
        <w:t xml:space="preserve">z </w:t>
      </w:r>
      <w:r w:rsidR="00A307DC">
        <w:rPr>
          <w:b/>
          <w:sz w:val="22"/>
          <w:szCs w:val="22"/>
        </w:rPr>
        <w:t>poz.1,</w:t>
      </w:r>
      <w:r w:rsidR="007A0DA1">
        <w:rPr>
          <w:b/>
          <w:sz w:val="22"/>
          <w:szCs w:val="22"/>
        </w:rPr>
        <w:t xml:space="preserve"> </w:t>
      </w:r>
      <w:r w:rsidR="00A307DC">
        <w:rPr>
          <w:b/>
          <w:sz w:val="22"/>
          <w:szCs w:val="22"/>
        </w:rPr>
        <w:t>2,</w:t>
      </w:r>
      <w:r w:rsidR="007A0DA1">
        <w:rPr>
          <w:b/>
          <w:sz w:val="22"/>
          <w:szCs w:val="22"/>
        </w:rPr>
        <w:t xml:space="preserve"> </w:t>
      </w:r>
      <w:r w:rsidR="00A307DC">
        <w:rPr>
          <w:b/>
          <w:sz w:val="22"/>
          <w:szCs w:val="22"/>
        </w:rPr>
        <w:t>3</w:t>
      </w:r>
      <w:r w:rsidR="00656B5B">
        <w:rPr>
          <w:b/>
          <w:sz w:val="22"/>
          <w:szCs w:val="22"/>
        </w:rPr>
        <w:t xml:space="preserve"> tabeli poniżej </w:t>
      </w:r>
      <w:r w:rsidR="00A307DC">
        <w:rPr>
          <w:b/>
          <w:sz w:val="22"/>
          <w:szCs w:val="22"/>
        </w:rPr>
        <w:t>)</w:t>
      </w:r>
    </w:p>
    <w:p w14:paraId="4D31F360" w14:textId="18F54100" w:rsidR="00ED0FA6" w:rsidRPr="00ED0FA6" w:rsidRDefault="00ED0FA6" w:rsidP="00ED0FA6">
      <w:pPr>
        <w:suppressAutoHyphens/>
        <w:spacing w:after="120"/>
        <w:ind w:left="284"/>
        <w:rPr>
          <w:b/>
          <w:sz w:val="22"/>
          <w:szCs w:val="22"/>
        </w:rPr>
      </w:pPr>
      <w:r w:rsidRPr="00ED0FA6">
        <w:rPr>
          <w:b/>
          <w:sz w:val="22"/>
          <w:szCs w:val="22"/>
        </w:rPr>
        <w:t xml:space="preserve">brutto: .................................................................................................................................. zł </w:t>
      </w:r>
    </w:p>
    <w:p w14:paraId="10528238" w14:textId="372A9184" w:rsidR="00ED0FA6" w:rsidRDefault="00ED0FA6" w:rsidP="00ED0FA6">
      <w:pPr>
        <w:suppressAutoHyphens/>
        <w:spacing w:after="240"/>
        <w:ind w:left="284"/>
        <w:rPr>
          <w:b/>
          <w:sz w:val="22"/>
          <w:szCs w:val="22"/>
        </w:rPr>
      </w:pPr>
      <w:r w:rsidRPr="00ED0FA6">
        <w:rPr>
          <w:b/>
          <w:sz w:val="22"/>
          <w:szCs w:val="22"/>
        </w:rPr>
        <w:t>cena</w:t>
      </w:r>
      <w:r w:rsidR="0062274A">
        <w:rPr>
          <w:b/>
          <w:sz w:val="22"/>
          <w:szCs w:val="22"/>
        </w:rPr>
        <w:t xml:space="preserve"> łączna</w:t>
      </w:r>
      <w:r w:rsidRPr="00ED0FA6">
        <w:rPr>
          <w:b/>
          <w:sz w:val="22"/>
          <w:szCs w:val="22"/>
        </w:rPr>
        <w:t xml:space="preserve"> brutto słownie: ............................................................................................................... </w:t>
      </w:r>
    </w:p>
    <w:p w14:paraId="7CBF86B5" w14:textId="3982BA71" w:rsidR="00584621" w:rsidRDefault="00584621" w:rsidP="00ED0FA6">
      <w:pPr>
        <w:suppressAutoHyphens/>
        <w:spacing w:after="240"/>
        <w:ind w:left="284"/>
        <w:rPr>
          <w:b/>
          <w:sz w:val="22"/>
          <w:szCs w:val="22"/>
        </w:rPr>
      </w:pPr>
      <w:r>
        <w:rPr>
          <w:b/>
          <w:sz w:val="22"/>
          <w:szCs w:val="22"/>
        </w:rPr>
        <w:t>w tym:</w:t>
      </w:r>
    </w:p>
    <w:tbl>
      <w:tblPr>
        <w:tblStyle w:val="Tabela-Siatka"/>
        <w:tblW w:w="9072" w:type="dxa"/>
        <w:tblInd w:w="279" w:type="dxa"/>
        <w:tblLook w:val="04A0" w:firstRow="1" w:lastRow="0" w:firstColumn="1" w:lastColumn="0" w:noHBand="0" w:noVBand="1"/>
      </w:tblPr>
      <w:tblGrid>
        <w:gridCol w:w="539"/>
        <w:gridCol w:w="1838"/>
        <w:gridCol w:w="3293"/>
        <w:gridCol w:w="850"/>
        <w:gridCol w:w="993"/>
        <w:gridCol w:w="1559"/>
      </w:tblGrid>
      <w:tr w:rsidR="00B246FE" w:rsidRPr="00A46809" w14:paraId="3B9CADD2" w14:textId="77777777" w:rsidTr="00B246FE">
        <w:tc>
          <w:tcPr>
            <w:tcW w:w="539" w:type="dxa"/>
          </w:tcPr>
          <w:p w14:paraId="77CD072F" w14:textId="77777777" w:rsidR="00B246FE" w:rsidRPr="00A46809" w:rsidRDefault="00B246FE" w:rsidP="000C0FA1">
            <w:pPr>
              <w:rPr>
                <w:b/>
                <w:sz w:val="14"/>
                <w:szCs w:val="14"/>
              </w:rPr>
            </w:pPr>
            <w:bookmarkStart w:id="16" w:name="_Hlk190945717"/>
            <w:r w:rsidRPr="00A46809">
              <w:rPr>
                <w:b/>
                <w:sz w:val="14"/>
                <w:szCs w:val="14"/>
              </w:rPr>
              <w:t>Lp.</w:t>
            </w:r>
          </w:p>
        </w:tc>
        <w:tc>
          <w:tcPr>
            <w:tcW w:w="1838" w:type="dxa"/>
          </w:tcPr>
          <w:p w14:paraId="0F997F21" w14:textId="77777777" w:rsidR="00B246FE" w:rsidRPr="00A46809" w:rsidRDefault="00B246FE" w:rsidP="000C0FA1">
            <w:pPr>
              <w:rPr>
                <w:b/>
                <w:sz w:val="14"/>
                <w:szCs w:val="14"/>
              </w:rPr>
            </w:pPr>
            <w:r w:rsidRPr="00A46809">
              <w:rPr>
                <w:b/>
                <w:sz w:val="14"/>
                <w:szCs w:val="14"/>
              </w:rPr>
              <w:t>Nazwa asortymentu</w:t>
            </w:r>
          </w:p>
        </w:tc>
        <w:tc>
          <w:tcPr>
            <w:tcW w:w="3293" w:type="dxa"/>
          </w:tcPr>
          <w:p w14:paraId="0EAEBB94" w14:textId="77777777" w:rsidR="00B246FE" w:rsidRPr="00A46809" w:rsidRDefault="00B246FE" w:rsidP="000C0FA1">
            <w:pPr>
              <w:rPr>
                <w:b/>
                <w:sz w:val="14"/>
                <w:szCs w:val="14"/>
              </w:rPr>
            </w:pPr>
            <w:r w:rsidRPr="00A46809">
              <w:rPr>
                <w:b/>
                <w:sz w:val="14"/>
                <w:szCs w:val="14"/>
              </w:rPr>
              <w:t>Oferowany produkt/model</w:t>
            </w:r>
          </w:p>
        </w:tc>
        <w:tc>
          <w:tcPr>
            <w:tcW w:w="850" w:type="dxa"/>
          </w:tcPr>
          <w:p w14:paraId="605EE525" w14:textId="77777777" w:rsidR="00B246FE" w:rsidRPr="00A46809" w:rsidRDefault="00B246FE" w:rsidP="000C0FA1">
            <w:pPr>
              <w:rPr>
                <w:b/>
                <w:sz w:val="14"/>
                <w:szCs w:val="14"/>
              </w:rPr>
            </w:pPr>
            <w:r w:rsidRPr="00A46809">
              <w:rPr>
                <w:b/>
                <w:sz w:val="14"/>
                <w:szCs w:val="14"/>
              </w:rPr>
              <w:t xml:space="preserve">Ilość </w:t>
            </w:r>
          </w:p>
        </w:tc>
        <w:tc>
          <w:tcPr>
            <w:tcW w:w="993" w:type="dxa"/>
          </w:tcPr>
          <w:p w14:paraId="3389A81D" w14:textId="77777777" w:rsidR="00B246FE" w:rsidRPr="00446EBC" w:rsidRDefault="00B246FE" w:rsidP="000C0FA1">
            <w:pPr>
              <w:jc w:val="center"/>
              <w:rPr>
                <w:b/>
                <w:sz w:val="14"/>
                <w:szCs w:val="14"/>
              </w:rPr>
            </w:pPr>
            <w:r w:rsidRPr="00446EBC">
              <w:rPr>
                <w:b/>
                <w:sz w:val="14"/>
                <w:szCs w:val="14"/>
              </w:rPr>
              <w:t>Cena</w:t>
            </w:r>
          </w:p>
          <w:p w14:paraId="43033B0C" w14:textId="77777777" w:rsidR="00B246FE" w:rsidRPr="00446EBC" w:rsidRDefault="00B246FE" w:rsidP="000C0FA1">
            <w:pPr>
              <w:jc w:val="center"/>
              <w:rPr>
                <w:b/>
                <w:sz w:val="14"/>
                <w:szCs w:val="14"/>
              </w:rPr>
            </w:pPr>
            <w:r>
              <w:rPr>
                <w:b/>
                <w:sz w:val="14"/>
                <w:szCs w:val="14"/>
              </w:rPr>
              <w:t>j</w:t>
            </w:r>
            <w:r w:rsidRPr="00446EBC">
              <w:rPr>
                <w:b/>
                <w:sz w:val="14"/>
                <w:szCs w:val="14"/>
              </w:rPr>
              <w:t>ednostkowa</w:t>
            </w:r>
          </w:p>
          <w:p w14:paraId="6DFD2561" w14:textId="77777777" w:rsidR="00B246FE" w:rsidRPr="00A46809" w:rsidRDefault="00B246FE" w:rsidP="000C0FA1">
            <w:pPr>
              <w:jc w:val="center"/>
              <w:rPr>
                <w:b/>
              </w:rPr>
            </w:pPr>
            <w:r w:rsidRPr="00A46809">
              <w:rPr>
                <w:b/>
                <w:sz w:val="14"/>
                <w:szCs w:val="14"/>
              </w:rPr>
              <w:t xml:space="preserve">brutto </w:t>
            </w:r>
            <w:r w:rsidRPr="00A46809">
              <w:rPr>
                <w:b/>
                <w:sz w:val="14"/>
                <w:szCs w:val="14"/>
              </w:rPr>
              <w:br/>
              <w:t>w PLN</w:t>
            </w:r>
          </w:p>
        </w:tc>
        <w:tc>
          <w:tcPr>
            <w:tcW w:w="1559" w:type="dxa"/>
          </w:tcPr>
          <w:p w14:paraId="238FFB44" w14:textId="77777777" w:rsidR="00B246FE" w:rsidRPr="00446EBC" w:rsidRDefault="00B246FE" w:rsidP="000C0FA1">
            <w:pPr>
              <w:jc w:val="center"/>
              <w:rPr>
                <w:b/>
                <w:sz w:val="14"/>
                <w:szCs w:val="14"/>
              </w:rPr>
            </w:pPr>
            <w:r w:rsidRPr="00446EBC">
              <w:rPr>
                <w:b/>
                <w:sz w:val="14"/>
                <w:szCs w:val="14"/>
              </w:rPr>
              <w:t xml:space="preserve">Łączna cena </w:t>
            </w:r>
            <w:r>
              <w:rPr>
                <w:b/>
                <w:sz w:val="14"/>
                <w:szCs w:val="14"/>
              </w:rPr>
              <w:t>brutto</w:t>
            </w:r>
            <w:r w:rsidRPr="00446EBC">
              <w:rPr>
                <w:b/>
                <w:sz w:val="14"/>
                <w:szCs w:val="14"/>
              </w:rPr>
              <w:t xml:space="preserve">   asortymentu w PLN</w:t>
            </w:r>
          </w:p>
          <w:p w14:paraId="65A73173" w14:textId="77777777" w:rsidR="00B246FE" w:rsidRPr="00446EBC" w:rsidRDefault="00B246FE" w:rsidP="000C0FA1">
            <w:pPr>
              <w:jc w:val="center"/>
              <w:rPr>
                <w:b/>
                <w:sz w:val="14"/>
                <w:szCs w:val="14"/>
              </w:rPr>
            </w:pPr>
          </w:p>
          <w:p w14:paraId="5A20E922" w14:textId="77777777" w:rsidR="00B246FE" w:rsidRPr="00A46809" w:rsidRDefault="00B246FE" w:rsidP="000C0FA1">
            <w:pPr>
              <w:jc w:val="center"/>
              <w:rPr>
                <w:b/>
              </w:rPr>
            </w:pPr>
            <w:r w:rsidRPr="00A46809">
              <w:rPr>
                <w:b/>
                <w:sz w:val="14"/>
                <w:szCs w:val="14"/>
              </w:rPr>
              <w:t xml:space="preserve">[kol. 4x  kol. </w:t>
            </w:r>
            <w:r>
              <w:rPr>
                <w:b/>
                <w:sz w:val="14"/>
                <w:szCs w:val="14"/>
              </w:rPr>
              <w:t>5</w:t>
            </w:r>
            <w:r w:rsidRPr="00A46809">
              <w:rPr>
                <w:b/>
                <w:sz w:val="14"/>
                <w:szCs w:val="14"/>
              </w:rPr>
              <w:t>]</w:t>
            </w:r>
          </w:p>
        </w:tc>
      </w:tr>
      <w:tr w:rsidR="00B246FE" w:rsidRPr="00AF0BB0" w14:paraId="47B7492F" w14:textId="77777777" w:rsidTr="00B246FE">
        <w:tc>
          <w:tcPr>
            <w:tcW w:w="539" w:type="dxa"/>
          </w:tcPr>
          <w:p w14:paraId="04C51D6C" w14:textId="77777777" w:rsidR="00B246FE" w:rsidRDefault="00B246FE" w:rsidP="000C0FA1">
            <w:pPr>
              <w:jc w:val="center"/>
              <w:rPr>
                <w:b/>
                <w:sz w:val="14"/>
                <w:szCs w:val="14"/>
              </w:rPr>
            </w:pPr>
            <w:r w:rsidRPr="00446EBC">
              <w:rPr>
                <w:b/>
                <w:sz w:val="14"/>
                <w:szCs w:val="14"/>
              </w:rPr>
              <w:t>1</w:t>
            </w:r>
          </w:p>
          <w:p w14:paraId="19065A54" w14:textId="77777777" w:rsidR="00B246FE" w:rsidRPr="00446EBC" w:rsidRDefault="00B246FE" w:rsidP="000C0FA1">
            <w:pPr>
              <w:jc w:val="center"/>
              <w:rPr>
                <w:b/>
                <w:sz w:val="14"/>
                <w:szCs w:val="14"/>
              </w:rPr>
            </w:pPr>
          </w:p>
        </w:tc>
        <w:tc>
          <w:tcPr>
            <w:tcW w:w="1838" w:type="dxa"/>
          </w:tcPr>
          <w:p w14:paraId="23C414CB" w14:textId="77777777" w:rsidR="00B246FE" w:rsidRPr="00446EBC" w:rsidRDefault="00B246FE" w:rsidP="000C0FA1">
            <w:pPr>
              <w:jc w:val="center"/>
              <w:rPr>
                <w:b/>
                <w:sz w:val="14"/>
                <w:szCs w:val="14"/>
              </w:rPr>
            </w:pPr>
            <w:r w:rsidRPr="00446EBC">
              <w:rPr>
                <w:b/>
                <w:sz w:val="14"/>
                <w:szCs w:val="14"/>
              </w:rPr>
              <w:t>2</w:t>
            </w:r>
          </w:p>
        </w:tc>
        <w:tc>
          <w:tcPr>
            <w:tcW w:w="3293" w:type="dxa"/>
          </w:tcPr>
          <w:p w14:paraId="345E8624" w14:textId="77777777" w:rsidR="00B246FE" w:rsidRPr="00AF0BB0" w:rsidRDefault="00B246FE" w:rsidP="000C0FA1">
            <w:pPr>
              <w:jc w:val="center"/>
              <w:rPr>
                <w:b/>
                <w:sz w:val="14"/>
                <w:szCs w:val="14"/>
                <w:highlight w:val="yellow"/>
              </w:rPr>
            </w:pPr>
            <w:r w:rsidRPr="00AF0BB0">
              <w:rPr>
                <w:b/>
                <w:sz w:val="14"/>
                <w:szCs w:val="14"/>
                <w:highlight w:val="yellow"/>
              </w:rPr>
              <w:t>3</w:t>
            </w:r>
          </w:p>
        </w:tc>
        <w:tc>
          <w:tcPr>
            <w:tcW w:w="850" w:type="dxa"/>
          </w:tcPr>
          <w:p w14:paraId="294CD71D" w14:textId="77777777" w:rsidR="00B246FE" w:rsidRPr="00446EBC" w:rsidRDefault="00B246FE" w:rsidP="000C0FA1">
            <w:pPr>
              <w:jc w:val="center"/>
              <w:rPr>
                <w:b/>
                <w:sz w:val="14"/>
                <w:szCs w:val="14"/>
              </w:rPr>
            </w:pPr>
            <w:r w:rsidRPr="00446EBC">
              <w:rPr>
                <w:b/>
                <w:sz w:val="14"/>
                <w:szCs w:val="14"/>
              </w:rPr>
              <w:t>4</w:t>
            </w:r>
          </w:p>
        </w:tc>
        <w:tc>
          <w:tcPr>
            <w:tcW w:w="993" w:type="dxa"/>
          </w:tcPr>
          <w:p w14:paraId="03E54AAE" w14:textId="77777777" w:rsidR="00B246FE" w:rsidRPr="00AF0BB0" w:rsidRDefault="00B246FE" w:rsidP="000C0FA1">
            <w:pPr>
              <w:jc w:val="center"/>
              <w:rPr>
                <w:b/>
                <w:sz w:val="14"/>
                <w:szCs w:val="14"/>
                <w:highlight w:val="yellow"/>
              </w:rPr>
            </w:pPr>
            <w:r>
              <w:rPr>
                <w:b/>
                <w:sz w:val="14"/>
                <w:szCs w:val="14"/>
                <w:highlight w:val="yellow"/>
              </w:rPr>
              <w:t>5</w:t>
            </w:r>
          </w:p>
        </w:tc>
        <w:tc>
          <w:tcPr>
            <w:tcW w:w="1559" w:type="dxa"/>
          </w:tcPr>
          <w:p w14:paraId="0E6EB235" w14:textId="77777777" w:rsidR="00B246FE" w:rsidRPr="00AF0BB0" w:rsidRDefault="00B246FE" w:rsidP="000C0FA1">
            <w:pPr>
              <w:jc w:val="center"/>
              <w:rPr>
                <w:b/>
                <w:sz w:val="14"/>
                <w:szCs w:val="14"/>
                <w:highlight w:val="yellow"/>
              </w:rPr>
            </w:pPr>
            <w:r>
              <w:rPr>
                <w:b/>
                <w:sz w:val="14"/>
                <w:szCs w:val="14"/>
                <w:highlight w:val="yellow"/>
              </w:rPr>
              <w:t>6</w:t>
            </w:r>
          </w:p>
        </w:tc>
      </w:tr>
      <w:tr w:rsidR="00B246FE" w14:paraId="71D5FBEA" w14:textId="77777777" w:rsidTr="00B246FE">
        <w:tc>
          <w:tcPr>
            <w:tcW w:w="539" w:type="dxa"/>
          </w:tcPr>
          <w:p w14:paraId="5D7F772D" w14:textId="77777777" w:rsidR="00B246FE" w:rsidRPr="00760C79" w:rsidRDefault="00B246FE" w:rsidP="000C0FA1">
            <w:pPr>
              <w:rPr>
                <w:bCs/>
                <w:sz w:val="20"/>
                <w:szCs w:val="20"/>
              </w:rPr>
            </w:pPr>
            <w:r w:rsidRPr="00760C79">
              <w:rPr>
                <w:bCs/>
                <w:sz w:val="20"/>
                <w:szCs w:val="20"/>
              </w:rPr>
              <w:t>1</w:t>
            </w:r>
            <w:r>
              <w:rPr>
                <w:bCs/>
                <w:sz w:val="20"/>
                <w:szCs w:val="20"/>
              </w:rPr>
              <w:t>.</w:t>
            </w:r>
          </w:p>
        </w:tc>
        <w:tc>
          <w:tcPr>
            <w:tcW w:w="1838" w:type="dxa"/>
          </w:tcPr>
          <w:p w14:paraId="7E0BD0C9" w14:textId="77777777" w:rsidR="00B246FE" w:rsidRPr="00760C79" w:rsidRDefault="00B246FE" w:rsidP="000C0FA1">
            <w:pPr>
              <w:rPr>
                <w:bCs/>
                <w:sz w:val="20"/>
                <w:szCs w:val="20"/>
              </w:rPr>
            </w:pPr>
            <w:r w:rsidRPr="00154228">
              <w:rPr>
                <w:bCs/>
                <w:sz w:val="20"/>
                <w:szCs w:val="20"/>
              </w:rPr>
              <w:t>Kabina akustyczna czteroosobowej</w:t>
            </w:r>
          </w:p>
        </w:tc>
        <w:tc>
          <w:tcPr>
            <w:tcW w:w="3293" w:type="dxa"/>
          </w:tcPr>
          <w:p w14:paraId="2655AE40" w14:textId="77777777" w:rsidR="00B246FE" w:rsidRPr="00AF0BB0" w:rsidRDefault="00B246FE" w:rsidP="000C0FA1"/>
        </w:tc>
        <w:tc>
          <w:tcPr>
            <w:tcW w:w="850" w:type="dxa"/>
          </w:tcPr>
          <w:p w14:paraId="400A9136" w14:textId="77777777" w:rsidR="00B246FE" w:rsidRPr="0061400D" w:rsidRDefault="00B246FE" w:rsidP="000C0FA1">
            <w:pPr>
              <w:rPr>
                <w:bCs/>
                <w:sz w:val="20"/>
                <w:szCs w:val="20"/>
              </w:rPr>
            </w:pPr>
            <w:r>
              <w:rPr>
                <w:bCs/>
                <w:sz w:val="20"/>
                <w:szCs w:val="20"/>
              </w:rPr>
              <w:t>1</w:t>
            </w:r>
            <w:r w:rsidRPr="0061400D">
              <w:rPr>
                <w:bCs/>
                <w:sz w:val="20"/>
                <w:szCs w:val="20"/>
              </w:rPr>
              <w:t xml:space="preserve"> szt.</w:t>
            </w:r>
          </w:p>
        </w:tc>
        <w:tc>
          <w:tcPr>
            <w:tcW w:w="993" w:type="dxa"/>
          </w:tcPr>
          <w:p w14:paraId="707194CA" w14:textId="77777777" w:rsidR="00B246FE" w:rsidRDefault="00B246FE" w:rsidP="000C0FA1"/>
        </w:tc>
        <w:tc>
          <w:tcPr>
            <w:tcW w:w="1559" w:type="dxa"/>
          </w:tcPr>
          <w:p w14:paraId="5065F0DC" w14:textId="77777777" w:rsidR="00B246FE" w:rsidRDefault="00B246FE" w:rsidP="000C0FA1"/>
        </w:tc>
      </w:tr>
      <w:tr w:rsidR="00B246FE" w14:paraId="78C2CF66" w14:textId="77777777" w:rsidTr="00B246FE">
        <w:tc>
          <w:tcPr>
            <w:tcW w:w="539" w:type="dxa"/>
          </w:tcPr>
          <w:p w14:paraId="392E319A" w14:textId="77777777" w:rsidR="00B246FE" w:rsidRPr="00760C79" w:rsidRDefault="00B246FE" w:rsidP="000C0FA1">
            <w:pPr>
              <w:rPr>
                <w:bCs/>
                <w:sz w:val="20"/>
                <w:szCs w:val="20"/>
              </w:rPr>
            </w:pPr>
            <w:r w:rsidRPr="00760C79">
              <w:rPr>
                <w:bCs/>
                <w:sz w:val="20"/>
                <w:szCs w:val="20"/>
              </w:rPr>
              <w:t>2</w:t>
            </w:r>
            <w:r>
              <w:rPr>
                <w:bCs/>
                <w:sz w:val="20"/>
                <w:szCs w:val="20"/>
              </w:rPr>
              <w:t>.</w:t>
            </w:r>
          </w:p>
        </w:tc>
        <w:tc>
          <w:tcPr>
            <w:tcW w:w="1838" w:type="dxa"/>
          </w:tcPr>
          <w:p w14:paraId="3C31A282" w14:textId="77777777" w:rsidR="00B246FE" w:rsidRPr="00760C79" w:rsidRDefault="00B246FE" w:rsidP="000C0FA1">
            <w:pPr>
              <w:rPr>
                <w:bCs/>
                <w:sz w:val="20"/>
                <w:szCs w:val="20"/>
              </w:rPr>
            </w:pPr>
            <w:r w:rsidRPr="00154228">
              <w:rPr>
                <w:bCs/>
                <w:sz w:val="20"/>
                <w:szCs w:val="20"/>
              </w:rPr>
              <w:t>Kabina akustyczna dwuosobowa</w:t>
            </w:r>
          </w:p>
        </w:tc>
        <w:tc>
          <w:tcPr>
            <w:tcW w:w="3293" w:type="dxa"/>
          </w:tcPr>
          <w:p w14:paraId="57342C98" w14:textId="77777777" w:rsidR="00B246FE" w:rsidRPr="00AF0BB0" w:rsidRDefault="00B246FE" w:rsidP="000C0FA1"/>
        </w:tc>
        <w:tc>
          <w:tcPr>
            <w:tcW w:w="850" w:type="dxa"/>
          </w:tcPr>
          <w:p w14:paraId="079F951F" w14:textId="77777777" w:rsidR="00B246FE" w:rsidRPr="0061400D" w:rsidRDefault="00B246FE" w:rsidP="000C0FA1">
            <w:pPr>
              <w:rPr>
                <w:bCs/>
                <w:sz w:val="20"/>
                <w:szCs w:val="20"/>
              </w:rPr>
            </w:pPr>
            <w:r>
              <w:rPr>
                <w:bCs/>
                <w:sz w:val="20"/>
                <w:szCs w:val="20"/>
              </w:rPr>
              <w:t>1</w:t>
            </w:r>
            <w:r w:rsidRPr="0061400D">
              <w:rPr>
                <w:bCs/>
                <w:sz w:val="20"/>
                <w:szCs w:val="20"/>
              </w:rPr>
              <w:t xml:space="preserve"> szt.</w:t>
            </w:r>
          </w:p>
        </w:tc>
        <w:tc>
          <w:tcPr>
            <w:tcW w:w="993" w:type="dxa"/>
          </w:tcPr>
          <w:p w14:paraId="102867D5" w14:textId="77777777" w:rsidR="00B246FE" w:rsidRDefault="00B246FE" w:rsidP="000C0FA1"/>
        </w:tc>
        <w:tc>
          <w:tcPr>
            <w:tcW w:w="1559" w:type="dxa"/>
          </w:tcPr>
          <w:p w14:paraId="7924183D" w14:textId="77777777" w:rsidR="00B246FE" w:rsidRDefault="00B246FE" w:rsidP="000C0FA1"/>
        </w:tc>
      </w:tr>
      <w:tr w:rsidR="00B246FE" w14:paraId="7C64DB8D" w14:textId="77777777" w:rsidTr="00B246FE">
        <w:tc>
          <w:tcPr>
            <w:tcW w:w="539" w:type="dxa"/>
          </w:tcPr>
          <w:p w14:paraId="649B63FA" w14:textId="77777777" w:rsidR="00B246FE" w:rsidRPr="00760C79" w:rsidRDefault="00B246FE" w:rsidP="000C0FA1">
            <w:pPr>
              <w:rPr>
                <w:bCs/>
                <w:sz w:val="20"/>
                <w:szCs w:val="20"/>
              </w:rPr>
            </w:pPr>
            <w:r w:rsidRPr="00760C79">
              <w:rPr>
                <w:bCs/>
                <w:sz w:val="20"/>
                <w:szCs w:val="20"/>
              </w:rPr>
              <w:t>3</w:t>
            </w:r>
            <w:r>
              <w:rPr>
                <w:bCs/>
                <w:sz w:val="20"/>
                <w:szCs w:val="20"/>
              </w:rPr>
              <w:t>.</w:t>
            </w:r>
          </w:p>
        </w:tc>
        <w:tc>
          <w:tcPr>
            <w:tcW w:w="1838" w:type="dxa"/>
          </w:tcPr>
          <w:p w14:paraId="38576BA0" w14:textId="77777777" w:rsidR="00B246FE" w:rsidRPr="00760C79" w:rsidRDefault="00B246FE" w:rsidP="000C0FA1">
            <w:pPr>
              <w:rPr>
                <w:bCs/>
                <w:sz w:val="20"/>
                <w:szCs w:val="20"/>
              </w:rPr>
            </w:pPr>
            <w:r w:rsidRPr="00154228">
              <w:rPr>
                <w:bCs/>
                <w:sz w:val="20"/>
                <w:szCs w:val="20"/>
              </w:rPr>
              <w:t>Kabina akustyczna jednoosobowa</w:t>
            </w:r>
          </w:p>
        </w:tc>
        <w:tc>
          <w:tcPr>
            <w:tcW w:w="3293" w:type="dxa"/>
          </w:tcPr>
          <w:p w14:paraId="0CC8B1FE" w14:textId="77777777" w:rsidR="00B246FE" w:rsidRPr="00AF0BB0" w:rsidRDefault="00B246FE" w:rsidP="000C0FA1"/>
        </w:tc>
        <w:tc>
          <w:tcPr>
            <w:tcW w:w="850" w:type="dxa"/>
          </w:tcPr>
          <w:p w14:paraId="0A612116" w14:textId="77777777" w:rsidR="00B246FE" w:rsidRPr="0061400D" w:rsidRDefault="00B246FE" w:rsidP="000C0FA1">
            <w:pPr>
              <w:rPr>
                <w:bCs/>
                <w:sz w:val="20"/>
                <w:szCs w:val="20"/>
              </w:rPr>
            </w:pPr>
            <w:r>
              <w:rPr>
                <w:bCs/>
                <w:sz w:val="20"/>
                <w:szCs w:val="20"/>
              </w:rPr>
              <w:t>2</w:t>
            </w:r>
            <w:r w:rsidRPr="0061400D">
              <w:rPr>
                <w:bCs/>
                <w:sz w:val="20"/>
                <w:szCs w:val="20"/>
              </w:rPr>
              <w:t xml:space="preserve"> szt.</w:t>
            </w:r>
          </w:p>
        </w:tc>
        <w:tc>
          <w:tcPr>
            <w:tcW w:w="993" w:type="dxa"/>
          </w:tcPr>
          <w:p w14:paraId="4B3F0B3A" w14:textId="77777777" w:rsidR="00B246FE" w:rsidRDefault="00B246FE" w:rsidP="000C0FA1"/>
        </w:tc>
        <w:tc>
          <w:tcPr>
            <w:tcW w:w="1559" w:type="dxa"/>
          </w:tcPr>
          <w:p w14:paraId="4C9E9FCA" w14:textId="77777777" w:rsidR="00B246FE" w:rsidRDefault="00B246FE" w:rsidP="000C0FA1"/>
        </w:tc>
      </w:tr>
      <w:bookmarkEnd w:id="16"/>
    </w:tbl>
    <w:p w14:paraId="528CA427" w14:textId="49765F1B" w:rsidR="00584621" w:rsidRPr="00ED0FA6" w:rsidRDefault="00584621" w:rsidP="00B246FE">
      <w:pPr>
        <w:suppressAutoHyphens/>
        <w:spacing w:after="240"/>
        <w:rPr>
          <w:b/>
          <w:sz w:val="22"/>
          <w:szCs w:val="22"/>
        </w:rPr>
      </w:pPr>
    </w:p>
    <w:p w14:paraId="63DF9BBE" w14:textId="1799F4FB" w:rsidR="00065432" w:rsidRPr="001956A9" w:rsidRDefault="009414D2" w:rsidP="009414D2">
      <w:pPr>
        <w:pStyle w:val="Tekstpodstawowy21"/>
        <w:spacing w:after="160"/>
        <w:jc w:val="both"/>
        <w:rPr>
          <w:b/>
          <w:sz w:val="22"/>
          <w:szCs w:val="22"/>
          <w:lang w:eastAsia="pl-PL"/>
        </w:rPr>
      </w:pPr>
      <w:r>
        <w:rPr>
          <w:b/>
          <w:color w:val="FF0000"/>
          <w:sz w:val="22"/>
          <w:szCs w:val="22"/>
          <w:lang w:eastAsia="pl-PL"/>
        </w:rPr>
        <w:t xml:space="preserve">   </w:t>
      </w:r>
      <w:r w:rsidR="00ED0FA6" w:rsidRPr="001956A9">
        <w:rPr>
          <w:b/>
          <w:sz w:val="22"/>
          <w:szCs w:val="22"/>
          <w:lang w:eastAsia="pl-PL"/>
        </w:rPr>
        <w:t xml:space="preserve">Okres </w:t>
      </w:r>
      <w:r w:rsidRPr="001956A9">
        <w:rPr>
          <w:b/>
          <w:sz w:val="22"/>
          <w:szCs w:val="22"/>
          <w:lang w:eastAsia="pl-PL"/>
        </w:rPr>
        <w:t xml:space="preserve">bezpłatnej </w:t>
      </w:r>
      <w:r w:rsidR="00ED0FA6" w:rsidRPr="001956A9">
        <w:rPr>
          <w:b/>
          <w:sz w:val="22"/>
          <w:szCs w:val="22"/>
          <w:lang w:eastAsia="pl-PL"/>
        </w:rPr>
        <w:t xml:space="preserve">gwarancji: ………… miesięcy </w:t>
      </w:r>
      <w:r w:rsidR="00ED0FA6" w:rsidRPr="001956A9">
        <w:rPr>
          <w:b/>
          <w:sz w:val="22"/>
          <w:szCs w:val="22"/>
        </w:rPr>
        <w:t>(</w:t>
      </w:r>
      <w:r w:rsidR="00ED0FA6" w:rsidRPr="00BC3C61">
        <w:rPr>
          <w:b/>
          <w:sz w:val="22"/>
          <w:szCs w:val="22"/>
        </w:rPr>
        <w:t xml:space="preserve">min. </w:t>
      </w:r>
      <w:r w:rsidR="0018576C" w:rsidRPr="00BC3C61">
        <w:rPr>
          <w:b/>
          <w:sz w:val="22"/>
          <w:szCs w:val="22"/>
        </w:rPr>
        <w:t xml:space="preserve">24 </w:t>
      </w:r>
      <w:r w:rsidR="00ED0FA6" w:rsidRPr="00BC3C61">
        <w:rPr>
          <w:b/>
          <w:sz w:val="22"/>
          <w:szCs w:val="22"/>
        </w:rPr>
        <w:t>miesi</w:t>
      </w:r>
      <w:r w:rsidR="0018576C" w:rsidRPr="00BC3C61">
        <w:rPr>
          <w:b/>
          <w:sz w:val="22"/>
          <w:szCs w:val="22"/>
        </w:rPr>
        <w:t>ące</w:t>
      </w:r>
      <w:r w:rsidR="00ED0FA6" w:rsidRPr="00BC3C61">
        <w:rPr>
          <w:b/>
          <w:sz w:val="22"/>
          <w:szCs w:val="22"/>
        </w:rPr>
        <w:t>)</w:t>
      </w:r>
      <w:r w:rsidR="00ED0FA6" w:rsidRPr="00BC3C61">
        <w:rPr>
          <w:b/>
          <w:sz w:val="22"/>
          <w:szCs w:val="22"/>
          <w:lang w:eastAsia="pl-PL"/>
        </w:rPr>
        <w:t xml:space="preserve">       </w:t>
      </w:r>
    </w:p>
    <w:p w14:paraId="4DC72C86" w14:textId="1856BC37" w:rsidR="00656B5B" w:rsidRPr="00656B5B" w:rsidRDefault="00656B5B" w:rsidP="00656B5B">
      <w:pPr>
        <w:suppressAutoHyphens/>
        <w:ind w:left="142"/>
        <w:jc w:val="both"/>
        <w:rPr>
          <w:b/>
          <w:color w:val="FF0000"/>
          <w:sz w:val="22"/>
          <w:szCs w:val="22"/>
        </w:rPr>
      </w:pPr>
      <w:r w:rsidRPr="00656B5B">
        <w:rPr>
          <w:b/>
          <w:color w:val="FF0000"/>
          <w:sz w:val="22"/>
          <w:szCs w:val="22"/>
        </w:rPr>
        <w:t>Uwaga!!!</w:t>
      </w:r>
    </w:p>
    <w:p w14:paraId="1B9ED3E9" w14:textId="1AD7F790" w:rsidR="00656B5B" w:rsidRPr="00BC3C61" w:rsidRDefault="00656B5B" w:rsidP="00656B5B">
      <w:pPr>
        <w:pStyle w:val="Akapitzlist"/>
        <w:spacing w:after="40"/>
        <w:ind w:left="142"/>
        <w:jc w:val="both"/>
        <w:rPr>
          <w:bCs/>
          <w:sz w:val="22"/>
          <w:szCs w:val="22"/>
          <w:lang w:eastAsia="ar-SA"/>
        </w:rPr>
      </w:pPr>
      <w:r w:rsidRPr="00BC3C61">
        <w:rPr>
          <w:bCs/>
          <w:sz w:val="22"/>
          <w:szCs w:val="22"/>
        </w:rPr>
        <w:t>Wykonawca jest zobowiązany również do podania cen z wyszczególnieniem poszczególnych kabin  akustycznych (czteroosobowej, dwuosobowej, jednoosobowej)</w:t>
      </w:r>
      <w:r w:rsidR="00643419">
        <w:rPr>
          <w:bCs/>
          <w:sz w:val="22"/>
          <w:szCs w:val="22"/>
        </w:rPr>
        <w:t xml:space="preserve"> w tym oferowanego produktu/ model</w:t>
      </w:r>
      <w:r w:rsidRPr="00BC3C61">
        <w:rPr>
          <w:bCs/>
          <w:sz w:val="22"/>
          <w:szCs w:val="22"/>
        </w:rPr>
        <w:t xml:space="preserve"> składających się na</w:t>
      </w:r>
      <w:r w:rsidRPr="00BC3C61">
        <w:rPr>
          <w:bCs/>
          <w:sz w:val="22"/>
          <w:szCs w:val="22"/>
          <w:lang w:eastAsia="ar-SA"/>
        </w:rPr>
        <w:t xml:space="preserve"> całe </w:t>
      </w:r>
      <w:r w:rsidRPr="00BC3C61">
        <w:rPr>
          <w:bCs/>
          <w:sz w:val="22"/>
          <w:szCs w:val="22"/>
        </w:rPr>
        <w:t>zamówienie – zgodnie z zapisami formularza ofertowego pod rygorem odrzucenia oferty z postępowania.</w:t>
      </w:r>
    </w:p>
    <w:p w14:paraId="69432A6A" w14:textId="12B3C2FA" w:rsidR="00F725CB" w:rsidRPr="007F060B" w:rsidRDefault="00F725CB" w:rsidP="007F060B">
      <w:pPr>
        <w:suppressAutoHyphens/>
        <w:jc w:val="both"/>
        <w:rPr>
          <w:b/>
          <w:sz w:val="22"/>
          <w:szCs w:val="22"/>
        </w:rPr>
      </w:pPr>
    </w:p>
    <w:bookmarkEnd w:id="15"/>
    <w:p w14:paraId="38835090" w14:textId="429797DD" w:rsidR="00077A21" w:rsidRPr="00106623" w:rsidRDefault="00077A21" w:rsidP="00C20D32">
      <w:pPr>
        <w:suppressAutoHyphens/>
        <w:ind w:left="142"/>
        <w:jc w:val="both"/>
        <w:rPr>
          <w:b/>
          <w:sz w:val="22"/>
          <w:szCs w:val="22"/>
          <w:lang w:eastAsia="ar-SA"/>
        </w:rPr>
      </w:pPr>
      <w:r w:rsidRPr="00106623">
        <w:rPr>
          <w:sz w:val="22"/>
          <w:szCs w:val="22"/>
          <w:lang w:eastAsia="ar-SA"/>
        </w:rPr>
        <w:t xml:space="preserve">Czy wybór oferty będzie prowadził do powstania obowiązku podatkowego po stronie Zamawiającego  </w:t>
      </w:r>
      <w:r w:rsidRPr="00106623">
        <w:rPr>
          <w:b/>
          <w:sz w:val="22"/>
          <w:szCs w:val="22"/>
          <w:lang w:eastAsia="ar-SA"/>
        </w:rPr>
        <w:t>TAK/NIE*</w:t>
      </w:r>
      <w:r w:rsidRPr="00106623">
        <w:rPr>
          <w:sz w:val="22"/>
          <w:szCs w:val="22"/>
          <w:lang w:eastAsia="ar-SA"/>
        </w:rPr>
        <w:t>.</w:t>
      </w:r>
    </w:p>
    <w:p w14:paraId="20B68007" w14:textId="77777777" w:rsidR="00077A21" w:rsidRPr="00106623" w:rsidRDefault="00077A21" w:rsidP="00C20D32">
      <w:pPr>
        <w:suppressAutoHyphens/>
        <w:ind w:left="142"/>
        <w:jc w:val="both"/>
        <w:rPr>
          <w:sz w:val="22"/>
          <w:szCs w:val="22"/>
          <w:lang w:eastAsia="ar-SA"/>
        </w:rPr>
      </w:pPr>
      <w:r w:rsidRPr="00106623">
        <w:rPr>
          <w:sz w:val="22"/>
          <w:szCs w:val="22"/>
          <w:lang w:eastAsia="ar-SA"/>
        </w:rPr>
        <w:t xml:space="preserve">Jeżeli Wykonawca wskaże </w:t>
      </w:r>
      <w:r w:rsidRPr="00106623">
        <w:rPr>
          <w:b/>
          <w:sz w:val="22"/>
          <w:szCs w:val="22"/>
          <w:lang w:eastAsia="ar-SA"/>
        </w:rPr>
        <w:t>TAK</w:t>
      </w:r>
      <w:r w:rsidRPr="00106623">
        <w:rPr>
          <w:sz w:val="22"/>
          <w:szCs w:val="22"/>
          <w:lang w:eastAsia="ar-SA"/>
        </w:rPr>
        <w:t xml:space="preserve"> (powstanie obowiązek podatkowy u Zamawiającego) Wykonawca wskazuje rodzaj towaru/usługi której ten obowiązek dotyczy ……………………………. (nazwa towaru/usługi).</w:t>
      </w:r>
    </w:p>
    <w:p w14:paraId="145A4C9C" w14:textId="6831DFB7" w:rsidR="00077A21" w:rsidRPr="00106623" w:rsidRDefault="00077A21" w:rsidP="00C20D32">
      <w:pPr>
        <w:suppressAutoHyphens/>
        <w:ind w:left="142"/>
        <w:jc w:val="both"/>
        <w:rPr>
          <w:sz w:val="22"/>
          <w:szCs w:val="22"/>
          <w:lang w:eastAsia="ar-SA"/>
        </w:rPr>
      </w:pPr>
      <w:r w:rsidRPr="00106623">
        <w:rPr>
          <w:sz w:val="22"/>
          <w:szCs w:val="22"/>
          <w:lang w:eastAsia="ar-SA"/>
        </w:rPr>
        <w:lastRenderedPageBreak/>
        <w:t>Cena netto (bez podatku VAT) ………</w:t>
      </w:r>
      <w:r w:rsidR="00422E81">
        <w:rPr>
          <w:sz w:val="22"/>
          <w:szCs w:val="22"/>
          <w:lang w:eastAsia="ar-SA"/>
        </w:rPr>
        <w:t>…….</w:t>
      </w:r>
      <w:r w:rsidRPr="00106623">
        <w:rPr>
          <w:sz w:val="22"/>
          <w:szCs w:val="22"/>
          <w:lang w:eastAsia="ar-SA"/>
        </w:rPr>
        <w:t>……. (</w:t>
      </w:r>
      <w:r w:rsidRPr="00106623">
        <w:rPr>
          <w:b/>
          <w:sz w:val="22"/>
          <w:szCs w:val="22"/>
          <w:lang w:eastAsia="ar-SA"/>
        </w:rPr>
        <w:t>Uwaga!</w:t>
      </w:r>
      <w:r w:rsidRPr="00106623">
        <w:rPr>
          <w:sz w:val="22"/>
          <w:szCs w:val="22"/>
          <w:lang w:eastAsia="ar-SA"/>
        </w:rPr>
        <w:t xml:space="preserve"> Dotyczy tylko dostaw/usług dla których obowiązek podatkowy przechodzi na Zamawiającego);</w:t>
      </w:r>
    </w:p>
    <w:p w14:paraId="6739BBC2" w14:textId="77777777" w:rsidR="00077A21" w:rsidRPr="00106623" w:rsidRDefault="00077A21" w:rsidP="004552F9">
      <w:pPr>
        <w:suppressAutoHyphens/>
        <w:ind w:left="567"/>
        <w:jc w:val="both"/>
        <w:rPr>
          <w:sz w:val="6"/>
          <w:szCs w:val="6"/>
          <w:lang w:eastAsia="ar-SA"/>
        </w:rPr>
      </w:pPr>
    </w:p>
    <w:p w14:paraId="7F5F485D" w14:textId="3B28769E" w:rsidR="00077A21" w:rsidRPr="002678B6" w:rsidRDefault="00077A21" w:rsidP="002678B6">
      <w:pPr>
        <w:suppressAutoHyphens/>
        <w:ind w:left="567"/>
        <w:jc w:val="both"/>
        <w:rPr>
          <w:sz w:val="16"/>
          <w:szCs w:val="16"/>
          <w:lang w:eastAsia="ar-SA"/>
        </w:rPr>
      </w:pPr>
      <w:r w:rsidRPr="00106623">
        <w:rPr>
          <w:sz w:val="16"/>
          <w:szCs w:val="16"/>
          <w:lang w:eastAsia="ar-SA"/>
        </w:rPr>
        <w:t>*Niepotrzebne skreślić</w:t>
      </w:r>
      <w:bookmarkStart w:id="17" w:name="_Hlk148074381"/>
    </w:p>
    <w:bookmarkEnd w:id="12"/>
    <w:bookmarkEnd w:id="13"/>
    <w:bookmarkEnd w:id="14"/>
    <w:bookmarkEnd w:id="17"/>
    <w:p w14:paraId="5FB02F98" w14:textId="77777777" w:rsidR="00ED0FA6" w:rsidRPr="00106623" w:rsidRDefault="00ED0FA6" w:rsidP="00106623">
      <w:pPr>
        <w:suppressAutoHyphens/>
        <w:ind w:left="567"/>
        <w:jc w:val="both"/>
        <w:rPr>
          <w:sz w:val="16"/>
          <w:szCs w:val="16"/>
          <w:lang w:eastAsia="ar-SA"/>
        </w:rPr>
      </w:pPr>
    </w:p>
    <w:p w14:paraId="1283A9CB" w14:textId="1C5E0442" w:rsidR="00EE0C05" w:rsidRPr="005D0C29" w:rsidRDefault="00EE0C05" w:rsidP="000F35B0">
      <w:pPr>
        <w:numPr>
          <w:ilvl w:val="0"/>
          <w:numId w:val="38"/>
        </w:numPr>
        <w:tabs>
          <w:tab w:val="num" w:pos="284"/>
        </w:tabs>
        <w:spacing w:after="120"/>
        <w:ind w:left="284" w:hanging="284"/>
        <w:rPr>
          <w:sz w:val="22"/>
          <w:szCs w:val="22"/>
        </w:rPr>
      </w:pPr>
      <w:r w:rsidRPr="00A857CB">
        <w:rPr>
          <w:sz w:val="22"/>
          <w:szCs w:val="22"/>
        </w:rPr>
        <w:t>Oświadczamy</w:t>
      </w:r>
      <w:r w:rsidR="00AB2D4C" w:rsidRPr="00AB2D4C">
        <w:rPr>
          <w:sz w:val="22"/>
          <w:szCs w:val="22"/>
          <w:vertAlign w:val="superscript"/>
        </w:rPr>
        <w:t>1</w:t>
      </w:r>
      <w:r w:rsidRPr="00A857CB">
        <w:rPr>
          <w:sz w:val="22"/>
          <w:szCs w:val="22"/>
        </w:rPr>
        <w:t xml:space="preserve">, że </w:t>
      </w:r>
      <w:r w:rsidRPr="00A857CB">
        <w:rPr>
          <w:b/>
          <w:bCs/>
          <w:sz w:val="22"/>
          <w:szCs w:val="22"/>
        </w:rPr>
        <w:t>nie jesteśmy</w:t>
      </w:r>
      <w:r w:rsidRPr="00A857CB">
        <w:rPr>
          <w:sz w:val="22"/>
          <w:szCs w:val="22"/>
        </w:rPr>
        <w:t xml:space="preserve"> /</w:t>
      </w:r>
      <w:r w:rsidRPr="00A857CB">
        <w:rPr>
          <w:b/>
          <w:sz w:val="22"/>
          <w:szCs w:val="22"/>
        </w:rPr>
        <w:t xml:space="preserve">jesteśmy* </w:t>
      </w:r>
      <w:r w:rsidRPr="00A857CB">
        <w:rPr>
          <w:sz w:val="22"/>
          <w:szCs w:val="22"/>
        </w:rPr>
        <w:t xml:space="preserve">:                                                                                                            </w:t>
      </w:r>
      <w:r w:rsidRPr="005D0C29">
        <w:rPr>
          <w:sz w:val="22"/>
          <w:szCs w:val="22"/>
        </w:rPr>
        <w:t>mikroprzedsiębiorstwem /małym przedsiębiorstwem / średnim przedsiębiorstwem</w:t>
      </w:r>
      <w:r w:rsidR="00F63082" w:rsidRPr="005D0C29">
        <w:rPr>
          <w:sz w:val="22"/>
          <w:szCs w:val="22"/>
        </w:rPr>
        <w:t>/jednoosobową działalnością gospodarczą</w:t>
      </w:r>
      <w:r w:rsidR="00F63082" w:rsidRPr="005D0C29">
        <w:rPr>
          <w:sz w:val="22"/>
          <w:szCs w:val="22"/>
          <w:vertAlign w:val="superscript"/>
        </w:rPr>
        <w:t xml:space="preserve"> </w:t>
      </w:r>
      <w:r w:rsidRPr="005D0C29">
        <w:rPr>
          <w:sz w:val="22"/>
          <w:szCs w:val="22"/>
          <w:vertAlign w:val="superscript"/>
        </w:rPr>
        <w:t>*</w:t>
      </w:r>
      <w:r w:rsidRPr="005D0C29">
        <w:rPr>
          <w:sz w:val="22"/>
          <w:szCs w:val="22"/>
        </w:rPr>
        <w:t>.</w:t>
      </w:r>
    </w:p>
    <w:p w14:paraId="60158292" w14:textId="5A8CD27E" w:rsidR="00EE0C05" w:rsidRDefault="00EE0C05" w:rsidP="00C93FB5">
      <w:pPr>
        <w:suppressAutoHyphens/>
        <w:ind w:left="426" w:hanging="142"/>
        <w:jc w:val="both"/>
        <w:rPr>
          <w:sz w:val="16"/>
          <w:szCs w:val="16"/>
          <w:lang w:eastAsia="ar-SA"/>
        </w:rPr>
      </w:pPr>
      <w:r w:rsidRPr="00A857CB">
        <w:rPr>
          <w:sz w:val="16"/>
          <w:szCs w:val="16"/>
          <w:lang w:eastAsia="ar-SA"/>
        </w:rPr>
        <w:t>*Niepotrzebne skreślić</w:t>
      </w:r>
    </w:p>
    <w:p w14:paraId="5174CA7B" w14:textId="70868DD0" w:rsidR="00AB2D4C" w:rsidRPr="00AB2D4C" w:rsidRDefault="00AB2D4C" w:rsidP="00C93FB5">
      <w:pPr>
        <w:suppressAutoHyphens/>
        <w:ind w:left="426" w:hanging="142"/>
        <w:jc w:val="both"/>
        <w:rPr>
          <w:sz w:val="8"/>
          <w:szCs w:val="8"/>
          <w:lang w:eastAsia="ar-SA"/>
        </w:rPr>
      </w:pPr>
    </w:p>
    <w:p w14:paraId="6A589054" w14:textId="55BF95A9" w:rsidR="00AB2D4C" w:rsidRPr="00AB2D4C" w:rsidRDefault="002366A2" w:rsidP="00C93FB5">
      <w:pPr>
        <w:pStyle w:val="Tekstprzypisudolnego"/>
        <w:ind w:left="426" w:hanging="142"/>
        <w:jc w:val="both"/>
        <w:rPr>
          <w:rStyle w:val="DeltaViewInsertion"/>
          <w:b w:val="0"/>
          <w:bCs/>
          <w:i w:val="0"/>
          <w:sz w:val="16"/>
          <w:szCs w:val="16"/>
        </w:rPr>
      </w:pPr>
      <w:r>
        <w:rPr>
          <w:sz w:val="16"/>
          <w:szCs w:val="16"/>
        </w:rPr>
        <w:t xml:space="preserve">  </w:t>
      </w:r>
      <w:r w:rsidR="00AB2D4C" w:rsidRPr="00AB2D4C">
        <w:rPr>
          <w:sz w:val="16"/>
          <w:szCs w:val="16"/>
        </w:rPr>
        <w:t xml:space="preserve">Por. </w:t>
      </w:r>
      <w:r w:rsidR="00AB2D4C" w:rsidRPr="00AB2D4C">
        <w:rPr>
          <w:rStyle w:val="DeltaViewInsertion"/>
          <w:b w:val="0"/>
          <w:bCs/>
          <w:sz w:val="16"/>
          <w:szCs w:val="16"/>
        </w:rPr>
        <w:t xml:space="preserve">zalecenie Komisji z dnia 6 maja 2003 r. dotyczące definicji mikroprzedsiębiorstw oraz małych i średnich przedsiębiorstw (Dz.U. L 124 z 20.5.2003, s. 36). Te informacje są wymagane wyłącznie do celów statystycznych. </w:t>
      </w:r>
    </w:p>
    <w:p w14:paraId="62A5D854" w14:textId="77777777" w:rsidR="00AB2D4C" w:rsidRPr="00AB2D4C" w:rsidRDefault="00AB2D4C" w:rsidP="002366A2">
      <w:pPr>
        <w:pStyle w:val="Tekstprzypisudolnego"/>
        <w:ind w:left="426"/>
        <w:jc w:val="both"/>
        <w:rPr>
          <w:rStyle w:val="DeltaViewInsertion"/>
          <w:b w:val="0"/>
          <w:bCs/>
          <w:i w:val="0"/>
          <w:sz w:val="16"/>
          <w:szCs w:val="16"/>
        </w:rPr>
      </w:pPr>
      <w:r w:rsidRPr="00AB2D4C">
        <w:rPr>
          <w:rStyle w:val="DeltaViewInsertion"/>
          <w:b w:val="0"/>
          <w:bCs/>
          <w:sz w:val="16"/>
          <w:szCs w:val="16"/>
        </w:rPr>
        <w:t>Mikroprzedsiębiorstwo: przedsiębiorstwo, które zatrudnia mniej niż 10 osób i którego roczny obrót lub roczna suma bilansowa nie przekracza 2 milionów EUR.</w:t>
      </w:r>
    </w:p>
    <w:p w14:paraId="0F690B59" w14:textId="77777777" w:rsidR="00AB2D4C" w:rsidRPr="00AB2D4C" w:rsidRDefault="00AB2D4C" w:rsidP="002366A2">
      <w:pPr>
        <w:pStyle w:val="Tekstprzypisudolnego"/>
        <w:ind w:left="426"/>
        <w:jc w:val="both"/>
        <w:rPr>
          <w:rStyle w:val="DeltaViewInsertion"/>
          <w:b w:val="0"/>
          <w:bCs/>
          <w:i w:val="0"/>
          <w:sz w:val="16"/>
          <w:szCs w:val="16"/>
        </w:rPr>
      </w:pPr>
      <w:r w:rsidRPr="00AB2D4C">
        <w:rPr>
          <w:rStyle w:val="DeltaViewInsertion"/>
          <w:b w:val="0"/>
          <w:bCs/>
          <w:sz w:val="16"/>
          <w:szCs w:val="16"/>
        </w:rPr>
        <w:t>Małe przedsiębiorstwo: przedsiębiorstwo, które zatrudnia mniej niż 50 osób i którego roczny obrót lub roczna suma bilansowa nie przekracza 10 milionów EUR.</w:t>
      </w:r>
    </w:p>
    <w:p w14:paraId="74FB5E2B" w14:textId="56B739D2" w:rsidR="00AB2D4C" w:rsidRPr="00AB2D4C" w:rsidRDefault="00AB2D4C" w:rsidP="002366A2">
      <w:pPr>
        <w:pStyle w:val="Tekstprzypisudolnego"/>
        <w:ind w:left="426"/>
        <w:jc w:val="both"/>
        <w:rPr>
          <w:b/>
          <w:bCs/>
          <w:sz w:val="16"/>
          <w:szCs w:val="16"/>
        </w:rPr>
      </w:pPr>
      <w:r w:rsidRPr="00AB2D4C">
        <w:rPr>
          <w:rStyle w:val="DeltaViewInsertion"/>
          <w:b w:val="0"/>
          <w:bCs/>
          <w:sz w:val="16"/>
          <w:szCs w:val="16"/>
        </w:rPr>
        <w:t>Średnie przedsiębiorstwa: przedsiębiorstwa, które nie są mikroprzedsiębiorstwami ani małymi przedsiębiorstwami</w:t>
      </w:r>
      <w:r w:rsidRPr="00AB2D4C">
        <w:rPr>
          <w:b/>
          <w:bCs/>
          <w:sz w:val="16"/>
          <w:szCs w:val="16"/>
        </w:rPr>
        <w:t xml:space="preserve"> </w:t>
      </w:r>
      <w:r w:rsidRPr="00AB2D4C">
        <w:rPr>
          <w:i/>
          <w:iCs/>
          <w:sz w:val="16"/>
          <w:szCs w:val="16"/>
        </w:rPr>
        <w:t>i które zatrudniają mniej niż 250 osób i których roczny obrót nie przekracza 50 milionów EUR lub roczna suma bilansowa nie przekracza 43 milionów EUR.</w:t>
      </w:r>
    </w:p>
    <w:p w14:paraId="7D02D3DC" w14:textId="77777777" w:rsidR="00AB2D4C" w:rsidRPr="00AB2D4C" w:rsidRDefault="00AB2D4C" w:rsidP="00EE0C05">
      <w:pPr>
        <w:suppressAutoHyphens/>
        <w:jc w:val="both"/>
        <w:rPr>
          <w:sz w:val="12"/>
          <w:szCs w:val="12"/>
          <w:lang w:eastAsia="ar-SA"/>
        </w:rPr>
      </w:pPr>
    </w:p>
    <w:p w14:paraId="2ABC2817" w14:textId="25DE36B9" w:rsidR="00D2574B" w:rsidRDefault="00D2574B" w:rsidP="000F35B0">
      <w:pPr>
        <w:numPr>
          <w:ilvl w:val="0"/>
          <w:numId w:val="36"/>
        </w:numPr>
        <w:shd w:val="clear" w:color="auto" w:fill="FFFFFF"/>
        <w:tabs>
          <w:tab w:val="num" w:pos="284"/>
        </w:tabs>
        <w:suppressAutoHyphens/>
        <w:autoSpaceDE w:val="0"/>
        <w:spacing w:after="120"/>
        <w:ind w:left="284" w:hanging="284"/>
        <w:jc w:val="both"/>
        <w:rPr>
          <w:sz w:val="22"/>
          <w:szCs w:val="22"/>
        </w:rPr>
      </w:pPr>
      <w:r w:rsidRPr="00D2574B">
        <w:rPr>
          <w:color w:val="000000"/>
          <w:sz w:val="22"/>
          <w:szCs w:val="22"/>
        </w:rPr>
        <w:t>Oświadczamy, iż zaakceptowaliśmy termin re</w:t>
      </w:r>
      <w:r w:rsidRPr="00D2574B">
        <w:rPr>
          <w:sz w:val="22"/>
          <w:szCs w:val="22"/>
        </w:rPr>
        <w:t xml:space="preserve">alizacji przedmiotu umowy wskazany </w:t>
      </w:r>
      <w:r w:rsidRPr="00D2574B">
        <w:rPr>
          <w:sz w:val="22"/>
          <w:szCs w:val="22"/>
        </w:rPr>
        <w:br/>
      </w:r>
      <w:r w:rsidRPr="005D63C9">
        <w:rPr>
          <w:sz w:val="22"/>
          <w:szCs w:val="22"/>
        </w:rPr>
        <w:t xml:space="preserve">w rozdziale </w:t>
      </w:r>
      <w:r w:rsidRPr="00195CB0">
        <w:rPr>
          <w:sz w:val="22"/>
          <w:szCs w:val="22"/>
        </w:rPr>
        <w:t xml:space="preserve">II </w:t>
      </w:r>
      <w:r w:rsidR="00FD4FD6" w:rsidRPr="00195CB0">
        <w:rPr>
          <w:sz w:val="22"/>
          <w:szCs w:val="22"/>
        </w:rPr>
        <w:t>ust.</w:t>
      </w:r>
      <w:r w:rsidRPr="00195CB0">
        <w:rPr>
          <w:sz w:val="22"/>
          <w:szCs w:val="22"/>
        </w:rPr>
        <w:t xml:space="preserve"> 6 SWZ</w:t>
      </w:r>
      <w:r w:rsidRPr="005D63C9">
        <w:rPr>
          <w:sz w:val="22"/>
          <w:szCs w:val="22"/>
        </w:rPr>
        <w:t xml:space="preserve"> oraz w projektowanych postanowieniach umowy.</w:t>
      </w:r>
    </w:p>
    <w:p w14:paraId="0F5AC18A" w14:textId="77777777" w:rsidR="00D2574B" w:rsidRPr="00D2574B" w:rsidRDefault="00D2574B" w:rsidP="000F35B0">
      <w:pPr>
        <w:numPr>
          <w:ilvl w:val="0"/>
          <w:numId w:val="36"/>
        </w:numPr>
        <w:shd w:val="clear" w:color="auto" w:fill="FFFFFF"/>
        <w:tabs>
          <w:tab w:val="num" w:pos="284"/>
        </w:tabs>
        <w:suppressAutoHyphens/>
        <w:spacing w:after="120"/>
        <w:ind w:left="284" w:hanging="284"/>
        <w:jc w:val="both"/>
        <w:rPr>
          <w:sz w:val="22"/>
          <w:szCs w:val="22"/>
          <w:lang w:eastAsia="ar-SA"/>
        </w:rPr>
      </w:pPr>
      <w:r w:rsidRPr="00D2574B">
        <w:rPr>
          <w:sz w:val="22"/>
          <w:szCs w:val="22"/>
          <w:lang w:eastAsia="ar-SA"/>
        </w:rPr>
        <w:t>Oświadczamy, że zapoznaliśmy się ze Specyfikacją Warunków Zamówienia i nie wnosimy do niej zastrzeżeń oraz zdobyliśmy konieczne informacje do przygotowania oferty.</w:t>
      </w:r>
    </w:p>
    <w:p w14:paraId="27BF940A" w14:textId="77777777" w:rsidR="00D2574B" w:rsidRPr="00D2574B" w:rsidRDefault="00D2574B" w:rsidP="000F35B0">
      <w:pPr>
        <w:numPr>
          <w:ilvl w:val="0"/>
          <w:numId w:val="36"/>
        </w:numPr>
        <w:shd w:val="clear" w:color="auto" w:fill="FFFFFF"/>
        <w:tabs>
          <w:tab w:val="num" w:pos="284"/>
        </w:tabs>
        <w:suppressAutoHyphens/>
        <w:spacing w:after="120"/>
        <w:ind w:left="284" w:hanging="284"/>
        <w:jc w:val="both"/>
        <w:rPr>
          <w:sz w:val="22"/>
          <w:szCs w:val="22"/>
          <w:lang w:eastAsia="ar-SA"/>
        </w:rPr>
      </w:pPr>
      <w:r w:rsidRPr="00D2574B">
        <w:rPr>
          <w:sz w:val="22"/>
          <w:szCs w:val="22"/>
          <w:lang w:eastAsia="ar-SA"/>
        </w:rPr>
        <w:t>Oświadczamy, że jesteśmy związani niniejszą ofertą na czas wskazany w Specyfikacji Warunków Zamówienia.</w:t>
      </w:r>
    </w:p>
    <w:p w14:paraId="7B9F135A" w14:textId="5CA99D16" w:rsidR="00D2574B" w:rsidRPr="00D2574B" w:rsidRDefault="00D2574B" w:rsidP="000F35B0">
      <w:pPr>
        <w:numPr>
          <w:ilvl w:val="0"/>
          <w:numId w:val="36"/>
        </w:numPr>
        <w:shd w:val="clear" w:color="auto" w:fill="FFFFFF"/>
        <w:tabs>
          <w:tab w:val="num" w:pos="284"/>
        </w:tabs>
        <w:suppressAutoHyphens/>
        <w:spacing w:after="120"/>
        <w:ind w:left="284" w:hanging="284"/>
        <w:jc w:val="both"/>
        <w:rPr>
          <w:sz w:val="22"/>
          <w:szCs w:val="22"/>
          <w:lang w:eastAsia="ar-SA"/>
        </w:rPr>
      </w:pPr>
      <w:r w:rsidRPr="00D2574B">
        <w:rPr>
          <w:sz w:val="22"/>
          <w:szCs w:val="22"/>
          <w:lang w:eastAsia="ar-SA"/>
        </w:rPr>
        <w:t xml:space="preserve">Oświadczamy, że zawarte w Specyfikacji Warunków Zamówienia </w:t>
      </w:r>
      <w:r w:rsidRPr="00D2574B">
        <w:rPr>
          <w:sz w:val="22"/>
          <w:szCs w:val="22"/>
        </w:rPr>
        <w:t>projektowane postanowienia umowy</w:t>
      </w:r>
      <w:r w:rsidRPr="00D2574B">
        <w:rPr>
          <w:color w:val="FF0000"/>
          <w:sz w:val="22"/>
          <w:szCs w:val="22"/>
          <w:lang w:eastAsia="ar-SA"/>
        </w:rPr>
        <w:t xml:space="preserve"> </w:t>
      </w:r>
      <w:r w:rsidRPr="00D2574B">
        <w:rPr>
          <w:sz w:val="22"/>
          <w:szCs w:val="22"/>
          <w:lang w:eastAsia="ar-SA"/>
        </w:rPr>
        <w:t xml:space="preserve">zostały przez nas zaakceptowane i zobowiązujemy się w przypadku wyboru naszej oferty do zawarcia umowy w miejscu i terminie wyznaczonym przez Zamawiającego. </w:t>
      </w:r>
    </w:p>
    <w:p w14:paraId="20B66E17" w14:textId="77777777" w:rsidR="00D2574B" w:rsidRPr="00D2574B" w:rsidRDefault="00D2574B" w:rsidP="000F35B0">
      <w:pPr>
        <w:numPr>
          <w:ilvl w:val="0"/>
          <w:numId w:val="36"/>
        </w:numPr>
        <w:shd w:val="clear" w:color="auto" w:fill="FFFFFF"/>
        <w:tabs>
          <w:tab w:val="num" w:pos="567"/>
        </w:tabs>
        <w:suppressAutoHyphens/>
        <w:autoSpaceDE w:val="0"/>
        <w:ind w:left="284" w:hanging="284"/>
        <w:jc w:val="both"/>
        <w:rPr>
          <w:sz w:val="22"/>
          <w:szCs w:val="22"/>
          <w:lang w:eastAsia="ar-SA"/>
        </w:rPr>
      </w:pPr>
      <w:r w:rsidRPr="00D2574B">
        <w:rPr>
          <w:sz w:val="22"/>
          <w:szCs w:val="22"/>
          <w:lang w:eastAsia="ar-SA"/>
        </w:rPr>
        <w:t>Oświadczamy, iż zamierzamy zlecić podwykonawcy następujące części zamówienia</w:t>
      </w:r>
    </w:p>
    <w:p w14:paraId="4C17019D" w14:textId="312C3E8C" w:rsidR="007503CF" w:rsidRPr="00D2574B" w:rsidRDefault="00D2574B" w:rsidP="006F01ED">
      <w:pPr>
        <w:shd w:val="clear" w:color="auto" w:fill="FFFFFF"/>
        <w:suppressAutoHyphens/>
        <w:autoSpaceDE w:val="0"/>
        <w:spacing w:after="60"/>
        <w:ind w:firstLine="284"/>
        <w:jc w:val="both"/>
        <w:rPr>
          <w:sz w:val="22"/>
          <w:szCs w:val="22"/>
          <w:lang w:eastAsia="ar-SA"/>
        </w:rPr>
      </w:pPr>
      <w:r w:rsidRPr="00D2574B">
        <w:rPr>
          <w:sz w:val="22"/>
          <w:szCs w:val="22"/>
          <w:lang w:eastAsia="ar-SA"/>
        </w:rPr>
        <w:t xml:space="preserve">(wypełnić tylko w przypadku realizacji zamówienia przy udziale podwykonawców) </w:t>
      </w:r>
    </w:p>
    <w:p w14:paraId="48CEEB76" w14:textId="77777777" w:rsidR="00D2574B" w:rsidRPr="00D2574B" w:rsidRDefault="00D2574B" w:rsidP="000F35B0">
      <w:pPr>
        <w:numPr>
          <w:ilvl w:val="5"/>
          <w:numId w:val="37"/>
        </w:numPr>
        <w:shd w:val="clear" w:color="auto" w:fill="FFFFFF"/>
        <w:tabs>
          <w:tab w:val="num" w:pos="567"/>
        </w:tabs>
        <w:suppressAutoHyphens/>
        <w:autoSpaceDE w:val="0"/>
        <w:spacing w:after="60"/>
        <w:ind w:left="567" w:hanging="283"/>
        <w:jc w:val="both"/>
        <w:rPr>
          <w:sz w:val="22"/>
          <w:szCs w:val="22"/>
          <w:lang w:eastAsia="ar-SA"/>
        </w:rPr>
      </w:pPr>
      <w:r w:rsidRPr="00D2574B">
        <w:rPr>
          <w:sz w:val="22"/>
          <w:szCs w:val="22"/>
          <w:lang w:eastAsia="ar-SA"/>
        </w:rPr>
        <w:t>część ………………………………… nazwa podwykonawcy ………………..</w:t>
      </w:r>
    </w:p>
    <w:p w14:paraId="452BE48F" w14:textId="77777777" w:rsidR="00D2574B" w:rsidRPr="00D2574B" w:rsidRDefault="00D2574B" w:rsidP="000F35B0">
      <w:pPr>
        <w:numPr>
          <w:ilvl w:val="5"/>
          <w:numId w:val="37"/>
        </w:numPr>
        <w:shd w:val="clear" w:color="auto" w:fill="FFFFFF"/>
        <w:tabs>
          <w:tab w:val="num" w:pos="567"/>
        </w:tabs>
        <w:suppressAutoHyphens/>
        <w:autoSpaceDE w:val="0"/>
        <w:spacing w:after="120"/>
        <w:ind w:left="567" w:hanging="283"/>
        <w:jc w:val="both"/>
        <w:rPr>
          <w:sz w:val="22"/>
          <w:szCs w:val="22"/>
          <w:lang w:eastAsia="ar-SA"/>
        </w:rPr>
      </w:pPr>
      <w:r w:rsidRPr="00D2574B">
        <w:rPr>
          <w:sz w:val="22"/>
          <w:szCs w:val="22"/>
          <w:lang w:eastAsia="ar-SA"/>
        </w:rPr>
        <w:t>część ………………………………… nazwa podwykonawcy ………………..</w:t>
      </w:r>
    </w:p>
    <w:p w14:paraId="3FEC21DC" w14:textId="6A35E9AA" w:rsidR="00D2574B" w:rsidRPr="00B815D6" w:rsidRDefault="00D2574B" w:rsidP="000F35B0">
      <w:pPr>
        <w:numPr>
          <w:ilvl w:val="0"/>
          <w:numId w:val="36"/>
        </w:numPr>
        <w:shd w:val="clear" w:color="auto" w:fill="FFFFFF"/>
        <w:tabs>
          <w:tab w:val="num" w:pos="284"/>
        </w:tabs>
        <w:suppressAutoHyphens/>
        <w:autoSpaceDE w:val="0"/>
        <w:spacing w:after="120"/>
        <w:ind w:left="284" w:hanging="284"/>
        <w:jc w:val="both"/>
        <w:rPr>
          <w:sz w:val="22"/>
          <w:szCs w:val="22"/>
          <w:lang w:eastAsia="ar-SA"/>
        </w:rPr>
      </w:pPr>
      <w:r w:rsidRPr="00B815D6">
        <w:rPr>
          <w:sz w:val="22"/>
          <w:szCs w:val="22"/>
          <w:lang w:eastAsia="ar-SA"/>
        </w:rPr>
        <w:t xml:space="preserve">Integralną część niniejszej oferty stanowią dokumenty wymagane treścią </w:t>
      </w:r>
      <w:r w:rsidRPr="00B815D6">
        <w:rPr>
          <w:rFonts w:eastAsia="Calibri"/>
          <w:sz w:val="22"/>
          <w:szCs w:val="22"/>
          <w:lang w:eastAsia="en-US"/>
        </w:rPr>
        <w:t xml:space="preserve">rozdziału II </w:t>
      </w:r>
      <w:r w:rsidR="00922CE1" w:rsidRPr="00B815D6">
        <w:rPr>
          <w:rFonts w:eastAsia="Calibri"/>
          <w:sz w:val="22"/>
          <w:szCs w:val="22"/>
          <w:lang w:eastAsia="en-US"/>
        </w:rPr>
        <w:t>ust.</w:t>
      </w:r>
      <w:r w:rsidRPr="00B815D6">
        <w:rPr>
          <w:rFonts w:eastAsia="Calibri"/>
          <w:sz w:val="22"/>
          <w:szCs w:val="22"/>
          <w:lang w:eastAsia="en-US"/>
        </w:rPr>
        <w:t xml:space="preserve"> 9 pkt 1 SWZ</w:t>
      </w:r>
      <w:r w:rsidRPr="00B815D6">
        <w:rPr>
          <w:sz w:val="22"/>
          <w:szCs w:val="22"/>
          <w:lang w:eastAsia="ar-SA"/>
        </w:rPr>
        <w:t>.</w:t>
      </w:r>
    </w:p>
    <w:p w14:paraId="60DBBB94" w14:textId="77777777" w:rsidR="00D2574B" w:rsidRPr="00D2574B" w:rsidRDefault="00D2574B" w:rsidP="00195CB0">
      <w:pPr>
        <w:spacing w:after="120"/>
        <w:ind w:left="284" w:hanging="284"/>
        <w:jc w:val="both"/>
        <w:rPr>
          <w:rFonts w:eastAsia="Calibri"/>
          <w:sz w:val="22"/>
          <w:szCs w:val="22"/>
        </w:rPr>
      </w:pPr>
      <w:r w:rsidRPr="00D2574B">
        <w:rPr>
          <w:sz w:val="22"/>
          <w:szCs w:val="22"/>
        </w:rPr>
        <w:t xml:space="preserve">9. </w:t>
      </w:r>
      <w:r w:rsidRPr="00D2574B">
        <w:rPr>
          <w:sz w:val="22"/>
          <w:szCs w:val="22"/>
        </w:rPr>
        <w:tab/>
      </w:r>
      <w:r w:rsidRPr="00D2574B">
        <w:rPr>
          <w:rFonts w:eastAsia="Calibri"/>
          <w:color w:val="000000"/>
          <w:sz w:val="22"/>
          <w:szCs w:val="22"/>
        </w:rPr>
        <w:t>Oświadczam, że wypełniłem obowiązki informacyjne przewidziane w art. 13 lub art. 14 RODO</w:t>
      </w:r>
      <w:r w:rsidRPr="00D2574B">
        <w:rPr>
          <w:rFonts w:eastAsia="Calibri"/>
          <w:color w:val="000000"/>
          <w:sz w:val="22"/>
          <w:szCs w:val="22"/>
          <w:vertAlign w:val="superscript"/>
        </w:rPr>
        <w:t>1)</w:t>
      </w:r>
      <w:r w:rsidRPr="00D2574B">
        <w:rPr>
          <w:rFonts w:eastAsia="Calibri"/>
          <w:color w:val="000000"/>
          <w:sz w:val="22"/>
          <w:szCs w:val="22"/>
        </w:rPr>
        <w:t xml:space="preserve"> wobec osób fizycznych, </w:t>
      </w:r>
      <w:r w:rsidRPr="00D2574B">
        <w:rPr>
          <w:rFonts w:eastAsia="Calibri"/>
          <w:sz w:val="22"/>
          <w:szCs w:val="22"/>
        </w:rPr>
        <w:t>od których dane osobowe bezpośrednio lub pośrednio pozyskałem</w:t>
      </w:r>
      <w:r w:rsidRPr="00D2574B">
        <w:rPr>
          <w:rFonts w:eastAsia="Calibri"/>
          <w:color w:val="000000"/>
          <w:sz w:val="22"/>
          <w:szCs w:val="22"/>
        </w:rPr>
        <w:t xml:space="preserve"> w celu ubiegania się o udzielenie zamówienia publicznego w niniejszym postępowaniu</w:t>
      </w:r>
      <w:r w:rsidRPr="00D2574B">
        <w:rPr>
          <w:rFonts w:eastAsia="Calibri"/>
          <w:sz w:val="22"/>
          <w:szCs w:val="22"/>
        </w:rPr>
        <w:t>.*</w:t>
      </w:r>
    </w:p>
    <w:p w14:paraId="1521FA67" w14:textId="68E2CB63" w:rsidR="00C93FB5" w:rsidRPr="00D2574B" w:rsidRDefault="00C93FB5" w:rsidP="00C93FB5">
      <w:pPr>
        <w:ind w:left="426" w:hanging="142"/>
        <w:jc w:val="both"/>
        <w:rPr>
          <w:rFonts w:eastAsia="Calibri"/>
          <w:sz w:val="18"/>
          <w:szCs w:val="18"/>
          <w:lang w:eastAsia="en-US"/>
        </w:rPr>
      </w:pPr>
      <w:bookmarkStart w:id="18" w:name="_Hlk64548074"/>
      <w:r w:rsidRPr="00D2574B">
        <w:rPr>
          <w:rFonts w:eastAsia="Calibri"/>
          <w:color w:val="000000"/>
          <w:sz w:val="18"/>
          <w:szCs w:val="18"/>
          <w:vertAlign w:val="superscript"/>
          <w:lang w:eastAsia="en-US"/>
        </w:rPr>
        <w:t xml:space="preserve">1) </w:t>
      </w:r>
      <w:r>
        <w:rPr>
          <w:rFonts w:eastAsia="Calibri"/>
          <w:sz w:val="18"/>
          <w:szCs w:val="18"/>
          <w:lang w:eastAsia="en-US"/>
        </w:rPr>
        <w:t>R</w:t>
      </w:r>
      <w:r w:rsidRPr="00D2574B">
        <w:rPr>
          <w:rFonts w:eastAsia="Calibri"/>
          <w:sz w:val="18"/>
          <w:szCs w:val="18"/>
          <w:lang w:eastAsia="en-US"/>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538FFF62" w14:textId="77777777" w:rsidR="00C93FB5" w:rsidRPr="00C93FB5" w:rsidRDefault="00C93FB5" w:rsidP="00C93FB5">
      <w:pPr>
        <w:ind w:left="426" w:hanging="142"/>
        <w:jc w:val="both"/>
        <w:rPr>
          <w:rFonts w:eastAsia="Calibri"/>
          <w:sz w:val="8"/>
          <w:szCs w:val="8"/>
          <w:lang w:eastAsia="en-US"/>
        </w:rPr>
      </w:pPr>
    </w:p>
    <w:p w14:paraId="68B8019E" w14:textId="564534C2" w:rsidR="00D2574B" w:rsidRDefault="00C93FB5" w:rsidP="00C93FB5">
      <w:pPr>
        <w:spacing w:after="120"/>
        <w:ind w:left="426" w:hanging="142"/>
        <w:jc w:val="both"/>
        <w:rPr>
          <w:rFonts w:eastAsia="Calibri"/>
          <w:sz w:val="22"/>
          <w:szCs w:val="22"/>
        </w:rPr>
      </w:pPr>
      <w:r w:rsidRPr="00D2574B">
        <w:rPr>
          <w:rFonts w:eastAsia="Calibri"/>
          <w:color w:val="000000"/>
          <w:sz w:val="18"/>
          <w:szCs w:val="18"/>
        </w:rPr>
        <w:t xml:space="preserve">* W przypadku gdy wykonawca </w:t>
      </w:r>
      <w:r w:rsidRPr="00D2574B">
        <w:rPr>
          <w:rFonts w:eastAsia="Calibri"/>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bookmarkEnd w:id="18"/>
    </w:p>
    <w:p w14:paraId="41CDF44D" w14:textId="77777777" w:rsidR="00C93FB5" w:rsidRPr="00D2574B" w:rsidRDefault="00C93FB5" w:rsidP="00C93FB5">
      <w:pPr>
        <w:spacing w:after="120"/>
        <w:jc w:val="both"/>
        <w:rPr>
          <w:rFonts w:eastAsia="Calibri"/>
          <w:sz w:val="22"/>
          <w:szCs w:val="22"/>
        </w:rPr>
      </w:pPr>
    </w:p>
    <w:p w14:paraId="6EFFDAEB" w14:textId="14315678" w:rsidR="00310FD0" w:rsidRDefault="00D2574B" w:rsidP="00C93FB5">
      <w:pPr>
        <w:jc w:val="both"/>
        <w:rPr>
          <w:rFonts w:ascii="Arial" w:hAnsi="Arial" w:cs="Arial"/>
          <w:b/>
          <w:bCs/>
          <w:i/>
          <w:iCs/>
          <w:color w:val="FF0000"/>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50359128" w14:textId="320E957B" w:rsidR="00310FD0" w:rsidRDefault="00310FD0" w:rsidP="00C93FB5">
      <w:pPr>
        <w:jc w:val="both"/>
        <w:rPr>
          <w:rFonts w:ascii="Arial" w:hAnsi="Arial" w:cs="Arial"/>
          <w:b/>
          <w:bCs/>
          <w:i/>
          <w:iCs/>
          <w:color w:val="FF0000"/>
          <w:sz w:val="22"/>
          <w:szCs w:val="22"/>
        </w:rPr>
      </w:pPr>
    </w:p>
    <w:p w14:paraId="0FB8FAC7" w14:textId="77777777" w:rsidR="009C7FF5" w:rsidRDefault="009C7FF5" w:rsidP="00451870">
      <w:pPr>
        <w:jc w:val="right"/>
        <w:rPr>
          <w:sz w:val="22"/>
          <w:szCs w:val="22"/>
        </w:rPr>
        <w:sectPr w:rsidR="009C7FF5" w:rsidSect="00344130">
          <w:pgSz w:w="11906" w:h="16838"/>
          <w:pgMar w:top="1417" w:right="1417" w:bottom="1276" w:left="1417" w:header="708" w:footer="454" w:gutter="0"/>
          <w:cols w:space="708"/>
          <w:docGrid w:linePitch="360"/>
        </w:sectPr>
      </w:pPr>
    </w:p>
    <w:p w14:paraId="0206369F" w14:textId="3D56149F" w:rsidR="00077A21" w:rsidRPr="00D40150" w:rsidRDefault="00077A21" w:rsidP="00077A21">
      <w:pPr>
        <w:jc w:val="right"/>
        <w:rPr>
          <w:b/>
          <w:bCs/>
          <w:sz w:val="22"/>
          <w:szCs w:val="22"/>
        </w:rPr>
      </w:pPr>
      <w:r w:rsidRPr="00D40150">
        <w:rPr>
          <w:b/>
          <w:bCs/>
          <w:sz w:val="22"/>
          <w:szCs w:val="22"/>
        </w:rPr>
        <w:lastRenderedPageBreak/>
        <w:t>Załącznik nr 1a do SWZ/załącznik nr 1</w:t>
      </w:r>
      <w:r w:rsidR="006D0260" w:rsidRPr="00D40150">
        <w:rPr>
          <w:b/>
          <w:bCs/>
          <w:sz w:val="22"/>
          <w:szCs w:val="22"/>
        </w:rPr>
        <w:t>a</w:t>
      </w:r>
      <w:r w:rsidRPr="00D40150">
        <w:rPr>
          <w:b/>
          <w:bCs/>
          <w:sz w:val="22"/>
          <w:szCs w:val="22"/>
        </w:rPr>
        <w:t xml:space="preserve"> do umowy</w:t>
      </w:r>
    </w:p>
    <w:p w14:paraId="319ED04F" w14:textId="77777777" w:rsidR="000F35B0" w:rsidRDefault="000F35B0" w:rsidP="000F35B0">
      <w:pPr>
        <w:tabs>
          <w:tab w:val="right" w:pos="9072"/>
        </w:tabs>
        <w:spacing w:after="200" w:line="276" w:lineRule="auto"/>
        <w:rPr>
          <w:sz w:val="22"/>
          <w:szCs w:val="22"/>
        </w:rPr>
      </w:pPr>
    </w:p>
    <w:p w14:paraId="18E48280" w14:textId="77777777" w:rsidR="00621D41" w:rsidRPr="003A321A" w:rsidRDefault="00621D41" w:rsidP="00621D41">
      <w:pPr>
        <w:spacing w:line="360" w:lineRule="auto"/>
        <w:jc w:val="both"/>
        <w:rPr>
          <w:b/>
          <w:bCs/>
          <w:color w:val="000000" w:themeColor="text1"/>
          <w:sz w:val="22"/>
          <w:szCs w:val="22"/>
        </w:rPr>
      </w:pPr>
      <w:r w:rsidRPr="003A321A">
        <w:rPr>
          <w:b/>
          <w:bCs/>
          <w:color w:val="000000" w:themeColor="text1"/>
          <w:sz w:val="22"/>
          <w:szCs w:val="22"/>
        </w:rPr>
        <w:t>Opis przedmiotu zamówienia</w:t>
      </w:r>
    </w:p>
    <w:p w14:paraId="116F3215" w14:textId="77777777" w:rsidR="00621D41" w:rsidRPr="00AD3A26" w:rsidRDefault="00621D41" w:rsidP="00621D41">
      <w:pPr>
        <w:pStyle w:val="Akapitzlist"/>
        <w:spacing w:line="276" w:lineRule="auto"/>
        <w:ind w:left="284"/>
        <w:rPr>
          <w:rFonts w:eastAsia="Times New Roman,Bold"/>
          <w:color w:val="000000" w:themeColor="text1"/>
          <w:sz w:val="22"/>
          <w:szCs w:val="22"/>
        </w:rPr>
      </w:pPr>
      <w:bookmarkStart w:id="19" w:name="_Hlk193112415"/>
      <w:r w:rsidRPr="003A321A">
        <w:rPr>
          <w:sz w:val="22"/>
          <w:szCs w:val="22"/>
        </w:rPr>
        <w:t xml:space="preserve">Przedmiotem zamówienia jest dostawa </w:t>
      </w:r>
      <w:bookmarkStart w:id="20" w:name="_Hlk189205239"/>
      <w:r w:rsidRPr="003A321A">
        <w:rPr>
          <w:sz w:val="22"/>
          <w:szCs w:val="22"/>
        </w:rPr>
        <w:t>kabin akustycznych</w:t>
      </w:r>
      <w:bookmarkEnd w:id="20"/>
      <w:r w:rsidRPr="003A321A">
        <w:rPr>
          <w:sz w:val="22"/>
          <w:szCs w:val="22"/>
        </w:rPr>
        <w:t xml:space="preserve"> do prowadzenia indywidulanych rozmów i pracy dla osób </w:t>
      </w:r>
      <w:proofErr w:type="spellStart"/>
      <w:r w:rsidRPr="003A321A">
        <w:rPr>
          <w:sz w:val="22"/>
          <w:szCs w:val="22"/>
        </w:rPr>
        <w:t>neuroatypowych</w:t>
      </w:r>
      <w:proofErr w:type="spellEnd"/>
      <w:r w:rsidRPr="003A321A">
        <w:rPr>
          <w:sz w:val="22"/>
          <w:szCs w:val="22"/>
        </w:rPr>
        <w:t xml:space="preserve"> w ramach projektu „Morze dostępności -Politechnika bez barier” dla Politechniki Morskiej w Szczecinie</w:t>
      </w:r>
      <w:r>
        <w:rPr>
          <w:sz w:val="22"/>
          <w:szCs w:val="22"/>
        </w:rPr>
        <w:t xml:space="preserve"> </w:t>
      </w:r>
      <w:r w:rsidRPr="00AD3A26">
        <w:rPr>
          <w:color w:val="000000" w:themeColor="text1"/>
          <w:sz w:val="22"/>
          <w:szCs w:val="22"/>
        </w:rPr>
        <w:t>realizowanego w ramach programu Fundusze Europejskie dla Rozwoju Społecznego 2021-2027 współfinansowanego ze środków Europejskiego Funduszu Społecznego Plus.</w:t>
      </w:r>
    </w:p>
    <w:bookmarkEnd w:id="19"/>
    <w:p w14:paraId="71E11157" w14:textId="77777777" w:rsidR="00621D41" w:rsidRPr="003A321A" w:rsidRDefault="00621D41" w:rsidP="00621D41">
      <w:pPr>
        <w:spacing w:line="360" w:lineRule="auto"/>
        <w:jc w:val="both"/>
        <w:rPr>
          <w:sz w:val="22"/>
          <w:szCs w:val="22"/>
        </w:rPr>
      </w:pPr>
    </w:p>
    <w:p w14:paraId="62631BE8" w14:textId="77777777" w:rsidR="00621D41" w:rsidRPr="003A321A" w:rsidRDefault="00621D41" w:rsidP="00621D41">
      <w:pPr>
        <w:spacing w:line="360" w:lineRule="auto"/>
        <w:jc w:val="both"/>
        <w:rPr>
          <w:b/>
          <w:bCs/>
          <w:color w:val="000000" w:themeColor="text1"/>
          <w:sz w:val="22"/>
          <w:szCs w:val="22"/>
        </w:rPr>
      </w:pPr>
      <w:r w:rsidRPr="003A321A">
        <w:rPr>
          <w:b/>
          <w:bCs/>
          <w:color w:val="000000" w:themeColor="text1"/>
          <w:sz w:val="22"/>
          <w:szCs w:val="22"/>
        </w:rPr>
        <w:t>Szczegółowy opis przedmiotu zamówienia:</w:t>
      </w:r>
    </w:p>
    <w:p w14:paraId="0F32834D" w14:textId="77777777" w:rsidR="00621D41" w:rsidRPr="003A321A" w:rsidRDefault="00621D41" w:rsidP="00621D41">
      <w:pPr>
        <w:pStyle w:val="Akapitzlist"/>
        <w:numPr>
          <w:ilvl w:val="0"/>
          <w:numId w:val="73"/>
        </w:numPr>
        <w:spacing w:line="360" w:lineRule="auto"/>
        <w:contextualSpacing/>
        <w:jc w:val="both"/>
        <w:rPr>
          <w:b/>
          <w:bCs/>
          <w:color w:val="000000" w:themeColor="text1"/>
          <w:sz w:val="22"/>
          <w:szCs w:val="22"/>
        </w:rPr>
      </w:pPr>
      <w:r w:rsidRPr="003A321A">
        <w:rPr>
          <w:b/>
          <w:bCs/>
          <w:color w:val="000000" w:themeColor="text1"/>
          <w:sz w:val="22"/>
          <w:szCs w:val="22"/>
        </w:rPr>
        <w:t xml:space="preserve">Kabiny akustycznej czteroosobowej - 1 szt. </w:t>
      </w:r>
    </w:p>
    <w:p w14:paraId="1FE3E9A8" w14:textId="77777777" w:rsidR="00621D41" w:rsidRPr="003A321A" w:rsidRDefault="00621D41" w:rsidP="00621D41">
      <w:pPr>
        <w:pStyle w:val="Akapitzlist"/>
        <w:numPr>
          <w:ilvl w:val="0"/>
          <w:numId w:val="74"/>
        </w:numPr>
        <w:contextualSpacing/>
        <w:jc w:val="both"/>
        <w:rPr>
          <w:color w:val="000000" w:themeColor="text1"/>
          <w:sz w:val="22"/>
          <w:szCs w:val="22"/>
        </w:rPr>
      </w:pPr>
      <w:bookmarkStart w:id="21" w:name="_Hlk190854672"/>
      <w:r w:rsidRPr="003A321A">
        <w:rPr>
          <w:color w:val="000000" w:themeColor="text1"/>
          <w:sz w:val="22"/>
          <w:szCs w:val="22"/>
        </w:rPr>
        <w:t>Kolorystyka kabiny w barwach:</w:t>
      </w:r>
    </w:p>
    <w:p w14:paraId="05878CDB" w14:textId="77777777" w:rsidR="00621D41" w:rsidRPr="003A321A" w:rsidRDefault="00621D41" w:rsidP="00621D41">
      <w:pPr>
        <w:pStyle w:val="Akapitzlist"/>
        <w:jc w:val="both"/>
        <w:rPr>
          <w:color w:val="000000" w:themeColor="text1"/>
          <w:sz w:val="22"/>
          <w:szCs w:val="22"/>
        </w:rPr>
      </w:pPr>
      <w:r w:rsidRPr="003A321A">
        <w:rPr>
          <w:color w:val="000000" w:themeColor="text1"/>
          <w:sz w:val="22"/>
          <w:szCs w:val="22"/>
        </w:rPr>
        <w:t xml:space="preserve">- siedzisko odcienie niebieskiego indygo; </w:t>
      </w:r>
      <w:bookmarkStart w:id="22" w:name="_Hlk189555500"/>
      <w:r w:rsidRPr="003A321A">
        <w:rPr>
          <w:color w:val="000000" w:themeColor="text1"/>
          <w:sz w:val="22"/>
          <w:szCs w:val="22"/>
        </w:rPr>
        <w:t>korpus czarny</w:t>
      </w:r>
      <w:bookmarkEnd w:id="22"/>
      <w:r w:rsidRPr="003A321A">
        <w:rPr>
          <w:color w:val="000000" w:themeColor="text1"/>
          <w:sz w:val="22"/>
          <w:szCs w:val="22"/>
        </w:rPr>
        <w:t>, słupek środkowy biały</w:t>
      </w:r>
    </w:p>
    <w:p w14:paraId="3C33513A" w14:textId="77777777" w:rsidR="00621D41" w:rsidRPr="003A321A" w:rsidRDefault="00621D41" w:rsidP="00621D41">
      <w:pPr>
        <w:pStyle w:val="Akapitzlist"/>
        <w:jc w:val="both"/>
        <w:rPr>
          <w:color w:val="000000" w:themeColor="text1"/>
          <w:sz w:val="22"/>
          <w:szCs w:val="22"/>
        </w:rPr>
      </w:pPr>
      <w:bookmarkStart w:id="23" w:name="_Hlk189555910"/>
      <w:r w:rsidRPr="003A321A">
        <w:rPr>
          <w:color w:val="000000" w:themeColor="text1"/>
          <w:sz w:val="22"/>
          <w:szCs w:val="22"/>
        </w:rPr>
        <w:t>- tapicerka wełna gramatura min. 325 g/m2, odporność na ścieranie min. 100 000 cykli</w:t>
      </w:r>
    </w:p>
    <w:p w14:paraId="17BFE33B"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wykładzina: ognioodporna, kolor odcienie szarości</w:t>
      </w:r>
    </w:p>
    <w:p w14:paraId="377D1B03"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blat w kolorystyce środkowego słupka</w:t>
      </w:r>
    </w:p>
    <w:p w14:paraId="55820DFE" w14:textId="77777777" w:rsidR="00621D41" w:rsidRDefault="00621D41" w:rsidP="00621D41">
      <w:pPr>
        <w:autoSpaceDE w:val="0"/>
        <w:autoSpaceDN w:val="0"/>
        <w:adjustRightInd w:val="0"/>
        <w:ind w:firstLine="708"/>
        <w:jc w:val="both"/>
        <w:rPr>
          <w:color w:val="000000" w:themeColor="text1"/>
          <w:sz w:val="22"/>
          <w:szCs w:val="22"/>
        </w:rPr>
      </w:pPr>
      <w:r w:rsidRPr="003A321A">
        <w:rPr>
          <w:color w:val="000000" w:themeColor="text1"/>
          <w:sz w:val="22"/>
          <w:szCs w:val="22"/>
        </w:rPr>
        <w:t>- drzwi- szyba: szkło hartowane</w:t>
      </w:r>
      <w:bookmarkEnd w:id="23"/>
      <w:r>
        <w:rPr>
          <w:color w:val="000000" w:themeColor="text1"/>
          <w:sz w:val="22"/>
          <w:szCs w:val="22"/>
        </w:rPr>
        <w:t xml:space="preserve"> </w:t>
      </w:r>
      <w:r w:rsidRPr="0022100B">
        <w:rPr>
          <w:sz w:val="22"/>
          <w:szCs w:val="22"/>
        </w:rPr>
        <w:t>(szkło akustyczne i laminowane min gr. 10 mm)</w:t>
      </w:r>
    </w:p>
    <w:p w14:paraId="795FA32F" w14:textId="77777777" w:rsidR="00621D41" w:rsidRPr="003A321A" w:rsidRDefault="00621D41" w:rsidP="00621D41">
      <w:pPr>
        <w:ind w:firstLine="708"/>
        <w:jc w:val="both"/>
        <w:rPr>
          <w:color w:val="000000" w:themeColor="text1"/>
          <w:sz w:val="22"/>
          <w:szCs w:val="22"/>
        </w:rPr>
      </w:pPr>
    </w:p>
    <w:p w14:paraId="65044113" w14:textId="77777777" w:rsidR="00621D41" w:rsidRPr="003A321A" w:rsidRDefault="00621D41" w:rsidP="00621D41">
      <w:pPr>
        <w:pStyle w:val="Akapitzlist"/>
        <w:numPr>
          <w:ilvl w:val="0"/>
          <w:numId w:val="74"/>
        </w:numPr>
        <w:contextualSpacing/>
        <w:jc w:val="both"/>
        <w:rPr>
          <w:color w:val="000000" w:themeColor="text1"/>
          <w:sz w:val="22"/>
          <w:szCs w:val="22"/>
        </w:rPr>
      </w:pPr>
      <w:r w:rsidRPr="003A321A">
        <w:rPr>
          <w:color w:val="000000" w:themeColor="text1"/>
          <w:sz w:val="22"/>
          <w:szCs w:val="22"/>
        </w:rPr>
        <w:t>Forma kabiny w pełnej zabudowie z przeszklonymi drzwiami zapewniającymi pochłanianie dźwięku zgodnie z parametrami wskazanymi w opisie</w:t>
      </w:r>
    </w:p>
    <w:p w14:paraId="6F41719B" w14:textId="77777777" w:rsidR="00621D41" w:rsidRPr="003A321A" w:rsidRDefault="00621D41" w:rsidP="00621D41">
      <w:pPr>
        <w:pStyle w:val="Akapitzlist"/>
        <w:numPr>
          <w:ilvl w:val="0"/>
          <w:numId w:val="74"/>
        </w:numPr>
        <w:contextualSpacing/>
        <w:jc w:val="both"/>
        <w:rPr>
          <w:color w:val="000000" w:themeColor="text1"/>
          <w:sz w:val="22"/>
          <w:szCs w:val="22"/>
        </w:rPr>
      </w:pPr>
      <w:r w:rsidRPr="003A321A">
        <w:rPr>
          <w:color w:val="000000" w:themeColor="text1"/>
          <w:sz w:val="22"/>
          <w:szCs w:val="22"/>
        </w:rPr>
        <w:t>kabina   akustyczna musi mieć charakter instalacji wolnostojącej</w:t>
      </w:r>
    </w:p>
    <w:p w14:paraId="3CB0433E"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d)   kabina akustyczna powinna posiadać:</w:t>
      </w:r>
    </w:p>
    <w:p w14:paraId="511065C8" w14:textId="77777777" w:rsidR="00621D41" w:rsidRPr="0022100B" w:rsidRDefault="00621D41" w:rsidP="00621D41">
      <w:pPr>
        <w:ind w:firstLine="708"/>
        <w:jc w:val="both"/>
        <w:rPr>
          <w:sz w:val="22"/>
          <w:szCs w:val="22"/>
        </w:rPr>
      </w:pPr>
      <w:r w:rsidRPr="0022100B">
        <w:rPr>
          <w:sz w:val="22"/>
          <w:szCs w:val="22"/>
        </w:rPr>
        <w:t>- pulpit lub stolik wielkością umożliwiający studentom pracę z laptopem lub podręcznikiem</w:t>
      </w:r>
    </w:p>
    <w:p w14:paraId="7D1D95B3"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miejsce do siedzenia w postaci siedziska</w:t>
      </w:r>
    </w:p>
    <w:p w14:paraId="7304F161"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gniazdka: minimum 1 x 230 V, 1 x USB, 1 x RJ45</w:t>
      </w:r>
    </w:p>
    <w:p w14:paraId="1FAD1219"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xml:space="preserve">e) oświetlenie wewnętrzne LED uruchamiane czujnikiem ruchu, z możliwością regulacji </w:t>
      </w:r>
    </w:p>
    <w:p w14:paraId="4D9C064C"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natężenia światła</w:t>
      </w:r>
    </w:p>
    <w:p w14:paraId="75AA7ACE"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xml:space="preserve">f) kabina powinna posiadać rozwiązanie zapewniające odpowiednią wentylację – </w:t>
      </w:r>
    </w:p>
    <w:p w14:paraId="283631F0"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wentylatory uruchamiane czujnikiem ruchu,</w:t>
      </w:r>
    </w:p>
    <w:p w14:paraId="42269CD4"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xml:space="preserve">g) kabina powinna zapewniać obniżenie poziomu hałasu o co </w:t>
      </w:r>
      <w:r w:rsidRPr="0022100B">
        <w:rPr>
          <w:sz w:val="22"/>
          <w:szCs w:val="22"/>
        </w:rPr>
        <w:t xml:space="preserve">najmniej 28,9 </w:t>
      </w:r>
      <w:proofErr w:type="spellStart"/>
      <w:r w:rsidRPr="0022100B">
        <w:rPr>
          <w:sz w:val="22"/>
          <w:szCs w:val="22"/>
        </w:rPr>
        <w:t>dB</w:t>
      </w:r>
      <w:proofErr w:type="spellEnd"/>
    </w:p>
    <w:p w14:paraId="5E5B4648" w14:textId="77777777" w:rsidR="00621D41" w:rsidRDefault="00621D41" w:rsidP="00621D41">
      <w:pPr>
        <w:autoSpaceDE w:val="0"/>
        <w:autoSpaceDN w:val="0"/>
        <w:adjustRightInd w:val="0"/>
        <w:ind w:firstLine="708"/>
        <w:jc w:val="both"/>
        <w:rPr>
          <w:color w:val="000000" w:themeColor="text1"/>
          <w:sz w:val="22"/>
          <w:szCs w:val="22"/>
        </w:rPr>
      </w:pPr>
      <w:r w:rsidRPr="003A321A">
        <w:rPr>
          <w:color w:val="000000" w:themeColor="text1"/>
          <w:sz w:val="22"/>
          <w:szCs w:val="22"/>
        </w:rPr>
        <w:t xml:space="preserve">h) wymiary zewnętrzne dla kabiny – 210 cm x 134 cm x 225 cm (szerokość x głębokość </w:t>
      </w:r>
      <w:r>
        <w:rPr>
          <w:color w:val="000000" w:themeColor="text1"/>
          <w:sz w:val="22"/>
          <w:szCs w:val="22"/>
        </w:rPr>
        <w:br/>
        <w:t xml:space="preserve">             </w:t>
      </w:r>
      <w:r w:rsidRPr="003A321A">
        <w:rPr>
          <w:color w:val="000000" w:themeColor="text1"/>
          <w:sz w:val="22"/>
          <w:szCs w:val="22"/>
        </w:rPr>
        <w:t>x</w:t>
      </w:r>
      <w:r>
        <w:rPr>
          <w:color w:val="000000" w:themeColor="text1"/>
          <w:sz w:val="22"/>
          <w:szCs w:val="22"/>
        </w:rPr>
        <w:t xml:space="preserve"> </w:t>
      </w:r>
      <w:r w:rsidRPr="003A321A">
        <w:rPr>
          <w:color w:val="000000" w:themeColor="text1"/>
          <w:sz w:val="22"/>
          <w:szCs w:val="22"/>
        </w:rPr>
        <w:t>wysokość)</w:t>
      </w:r>
      <w:r>
        <w:rPr>
          <w:color w:val="000000" w:themeColor="text1"/>
          <w:sz w:val="22"/>
          <w:szCs w:val="22"/>
        </w:rPr>
        <w:t xml:space="preserve">  </w:t>
      </w:r>
      <w:r w:rsidRPr="003A321A">
        <w:rPr>
          <w:color w:val="000000" w:themeColor="text1"/>
          <w:sz w:val="22"/>
          <w:szCs w:val="22"/>
        </w:rPr>
        <w:t xml:space="preserve"> +/- </w:t>
      </w:r>
      <w:r>
        <w:rPr>
          <w:color w:val="000000" w:themeColor="text1"/>
          <w:sz w:val="22"/>
          <w:szCs w:val="22"/>
        </w:rPr>
        <w:t xml:space="preserve"> </w:t>
      </w:r>
      <w:r w:rsidRPr="003A321A">
        <w:rPr>
          <w:color w:val="000000" w:themeColor="text1"/>
          <w:sz w:val="22"/>
          <w:szCs w:val="22"/>
        </w:rPr>
        <w:t xml:space="preserve">20 cm </w:t>
      </w:r>
      <w:bookmarkEnd w:id="21"/>
    </w:p>
    <w:p w14:paraId="6EA42D1E" w14:textId="77777777" w:rsidR="00621D41" w:rsidRPr="00D15718" w:rsidRDefault="00621D41" w:rsidP="00621D41">
      <w:pPr>
        <w:autoSpaceDE w:val="0"/>
        <w:autoSpaceDN w:val="0"/>
        <w:adjustRightInd w:val="0"/>
        <w:ind w:left="851" w:hanging="142"/>
        <w:jc w:val="both"/>
        <w:rPr>
          <w:rFonts w:ascii="Aptos" w:hAnsi="Aptos" w:cs="Calibri"/>
          <w:color w:val="000000" w:themeColor="text1"/>
        </w:rPr>
      </w:pPr>
      <w:r>
        <w:rPr>
          <w:color w:val="000000" w:themeColor="text1"/>
          <w:sz w:val="22"/>
          <w:szCs w:val="22"/>
        </w:rPr>
        <w:t xml:space="preserve">i) oznaczenie antykolizyjne </w:t>
      </w:r>
      <w:bookmarkStart w:id="24" w:name="_Hlk193114711"/>
      <w:r w:rsidRPr="00D15718">
        <w:rPr>
          <w:color w:val="000000" w:themeColor="text1"/>
          <w:sz w:val="22"/>
          <w:szCs w:val="22"/>
        </w:rPr>
        <w:t>(</w:t>
      </w:r>
      <w:r>
        <w:rPr>
          <w:color w:val="000000" w:themeColor="text1"/>
          <w:sz w:val="22"/>
          <w:szCs w:val="22"/>
        </w:rPr>
        <w:t>Z</w:t>
      </w:r>
      <w:r w:rsidRPr="00D15718">
        <w:rPr>
          <w:color w:val="000000" w:themeColor="text1"/>
          <w:sz w:val="22"/>
          <w:szCs w:val="22"/>
        </w:rPr>
        <w:t xml:space="preserve">amawiający pod pojęciem oznaczeń antykolizyjnych rozumie znaki lub wzory, które mają na celu zwiększenie widoczności szklanych powierzchni w formie sitodruku lub folii)  </w:t>
      </w:r>
      <w:bookmarkEnd w:id="24"/>
    </w:p>
    <w:p w14:paraId="2B63C67F" w14:textId="77777777" w:rsidR="00621D41" w:rsidRDefault="00621D41" w:rsidP="00621D41">
      <w:pPr>
        <w:autoSpaceDE w:val="0"/>
        <w:autoSpaceDN w:val="0"/>
        <w:adjustRightInd w:val="0"/>
        <w:ind w:firstLine="708"/>
        <w:jc w:val="both"/>
        <w:rPr>
          <w:color w:val="000000" w:themeColor="text1"/>
          <w:sz w:val="22"/>
          <w:szCs w:val="22"/>
        </w:rPr>
      </w:pPr>
      <w:r>
        <w:rPr>
          <w:color w:val="000000" w:themeColor="text1"/>
          <w:sz w:val="22"/>
          <w:szCs w:val="22"/>
        </w:rPr>
        <w:t xml:space="preserve">j) tylna ściana ze szkła akustycznego </w:t>
      </w:r>
      <w:r w:rsidRPr="009526D7">
        <w:rPr>
          <w:sz w:val="22"/>
          <w:szCs w:val="22"/>
        </w:rPr>
        <w:t>(szkło akustyczne i laminowane min gr. 10 mm)</w:t>
      </w:r>
    </w:p>
    <w:p w14:paraId="2DC2AD83" w14:textId="77777777" w:rsidR="00621D41" w:rsidRDefault="00621D41" w:rsidP="00621D41">
      <w:pPr>
        <w:autoSpaceDE w:val="0"/>
        <w:autoSpaceDN w:val="0"/>
        <w:adjustRightInd w:val="0"/>
        <w:ind w:firstLine="708"/>
        <w:jc w:val="both"/>
        <w:rPr>
          <w:color w:val="000000" w:themeColor="text1"/>
          <w:sz w:val="22"/>
          <w:szCs w:val="22"/>
        </w:rPr>
      </w:pPr>
    </w:p>
    <w:p w14:paraId="208736FC" w14:textId="77777777" w:rsidR="00621D41" w:rsidRPr="003A321A" w:rsidRDefault="00621D41" w:rsidP="00621D41">
      <w:pPr>
        <w:autoSpaceDE w:val="0"/>
        <w:autoSpaceDN w:val="0"/>
        <w:adjustRightInd w:val="0"/>
        <w:ind w:firstLine="708"/>
        <w:jc w:val="both"/>
        <w:rPr>
          <w:color w:val="000000" w:themeColor="text1"/>
          <w:sz w:val="22"/>
          <w:szCs w:val="22"/>
        </w:rPr>
      </w:pPr>
    </w:p>
    <w:p w14:paraId="7E552474" w14:textId="77777777" w:rsidR="00621D41" w:rsidRPr="003A321A" w:rsidRDefault="00621D41" w:rsidP="00621D41">
      <w:pPr>
        <w:pStyle w:val="Akapitzlist"/>
        <w:numPr>
          <w:ilvl w:val="0"/>
          <w:numId w:val="73"/>
        </w:numPr>
        <w:autoSpaceDE w:val="0"/>
        <w:autoSpaceDN w:val="0"/>
        <w:adjustRightInd w:val="0"/>
        <w:spacing w:line="360" w:lineRule="auto"/>
        <w:contextualSpacing/>
        <w:jc w:val="both"/>
        <w:rPr>
          <w:b/>
          <w:bCs/>
          <w:color w:val="000000" w:themeColor="text1"/>
          <w:sz w:val="22"/>
          <w:szCs w:val="22"/>
        </w:rPr>
      </w:pPr>
      <w:r w:rsidRPr="003A321A">
        <w:rPr>
          <w:b/>
          <w:bCs/>
          <w:color w:val="000000" w:themeColor="text1"/>
          <w:sz w:val="22"/>
          <w:szCs w:val="22"/>
        </w:rPr>
        <w:t xml:space="preserve">Kabina akustyczna dwuosobowa – 1 szt. </w:t>
      </w:r>
    </w:p>
    <w:p w14:paraId="23647E36" w14:textId="77777777" w:rsidR="00621D41" w:rsidRPr="003A321A" w:rsidRDefault="00621D41" w:rsidP="00621D41">
      <w:pPr>
        <w:pStyle w:val="Akapitzlist"/>
        <w:numPr>
          <w:ilvl w:val="0"/>
          <w:numId w:val="76"/>
        </w:numPr>
        <w:contextualSpacing/>
        <w:jc w:val="both"/>
        <w:rPr>
          <w:color w:val="000000" w:themeColor="text1"/>
          <w:sz w:val="22"/>
          <w:szCs w:val="22"/>
        </w:rPr>
      </w:pPr>
      <w:r w:rsidRPr="003A321A">
        <w:rPr>
          <w:color w:val="000000" w:themeColor="text1"/>
          <w:sz w:val="22"/>
          <w:szCs w:val="22"/>
        </w:rPr>
        <w:t>Kolorystyka kabiny w barwach:</w:t>
      </w:r>
    </w:p>
    <w:p w14:paraId="614AB20F" w14:textId="77777777" w:rsidR="00621D41" w:rsidRPr="003A321A" w:rsidRDefault="00621D41" w:rsidP="00621D41">
      <w:pPr>
        <w:pStyle w:val="Akapitzlist"/>
        <w:jc w:val="both"/>
        <w:rPr>
          <w:color w:val="000000" w:themeColor="text1"/>
          <w:sz w:val="22"/>
          <w:szCs w:val="22"/>
        </w:rPr>
      </w:pPr>
      <w:r w:rsidRPr="003A321A">
        <w:rPr>
          <w:color w:val="000000" w:themeColor="text1"/>
          <w:sz w:val="22"/>
          <w:szCs w:val="22"/>
        </w:rPr>
        <w:t>- siedzisko odcienie niebieskiego indygo; korpus czarny, słupek środkowy biały</w:t>
      </w:r>
    </w:p>
    <w:p w14:paraId="099DDE7E" w14:textId="77777777" w:rsidR="00621D41" w:rsidRPr="003A321A" w:rsidRDefault="00621D41" w:rsidP="00621D41">
      <w:pPr>
        <w:pStyle w:val="Akapitzlist"/>
        <w:jc w:val="both"/>
        <w:rPr>
          <w:color w:val="000000" w:themeColor="text1"/>
          <w:sz w:val="22"/>
          <w:szCs w:val="22"/>
        </w:rPr>
      </w:pPr>
      <w:r w:rsidRPr="003A321A">
        <w:rPr>
          <w:color w:val="000000" w:themeColor="text1"/>
          <w:sz w:val="22"/>
          <w:szCs w:val="22"/>
        </w:rPr>
        <w:t>- tapicerka wełna gramatura min. 325 g/m2, odporność na ścieranie min. 100 000 cykli</w:t>
      </w:r>
    </w:p>
    <w:p w14:paraId="086D309D"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wykładzina: ognioodporna, kolor odcienie szarości</w:t>
      </w:r>
    </w:p>
    <w:p w14:paraId="5FEEAA49"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blat w kolorystyce środkowego słupka</w:t>
      </w:r>
    </w:p>
    <w:p w14:paraId="620795A6" w14:textId="77777777" w:rsidR="00621D41" w:rsidRPr="009526D7" w:rsidRDefault="00621D41" w:rsidP="00621D41">
      <w:pPr>
        <w:autoSpaceDE w:val="0"/>
        <w:autoSpaceDN w:val="0"/>
        <w:adjustRightInd w:val="0"/>
        <w:ind w:firstLine="708"/>
        <w:jc w:val="both"/>
        <w:rPr>
          <w:sz w:val="22"/>
          <w:szCs w:val="22"/>
        </w:rPr>
      </w:pPr>
      <w:r w:rsidRPr="003A321A">
        <w:rPr>
          <w:color w:val="000000" w:themeColor="text1"/>
          <w:sz w:val="22"/>
          <w:szCs w:val="22"/>
        </w:rPr>
        <w:t>- drzwi- szyba: szkło hartowane</w:t>
      </w:r>
      <w:r>
        <w:rPr>
          <w:color w:val="000000" w:themeColor="text1"/>
          <w:sz w:val="22"/>
          <w:szCs w:val="22"/>
        </w:rPr>
        <w:t xml:space="preserve"> </w:t>
      </w:r>
      <w:r w:rsidRPr="009526D7">
        <w:rPr>
          <w:sz w:val="22"/>
          <w:szCs w:val="22"/>
        </w:rPr>
        <w:t>(szkło akustyczne i laminowane min gr. 10 mm)</w:t>
      </w:r>
    </w:p>
    <w:p w14:paraId="5804E70E" w14:textId="77777777" w:rsidR="00621D41" w:rsidRPr="003A321A" w:rsidRDefault="00621D41" w:rsidP="00621D41">
      <w:pPr>
        <w:ind w:firstLine="708"/>
        <w:jc w:val="both"/>
        <w:rPr>
          <w:color w:val="000000" w:themeColor="text1"/>
          <w:sz w:val="22"/>
          <w:szCs w:val="22"/>
        </w:rPr>
      </w:pPr>
    </w:p>
    <w:p w14:paraId="4F20F78D" w14:textId="77777777" w:rsidR="00621D41" w:rsidRPr="003A321A" w:rsidRDefault="00621D41" w:rsidP="00621D41">
      <w:pPr>
        <w:pStyle w:val="Akapitzlist"/>
        <w:numPr>
          <w:ilvl w:val="0"/>
          <w:numId w:val="76"/>
        </w:numPr>
        <w:contextualSpacing/>
        <w:jc w:val="both"/>
        <w:rPr>
          <w:color w:val="000000" w:themeColor="text1"/>
          <w:sz w:val="22"/>
          <w:szCs w:val="22"/>
        </w:rPr>
      </w:pPr>
      <w:r w:rsidRPr="003A321A">
        <w:rPr>
          <w:color w:val="000000" w:themeColor="text1"/>
          <w:sz w:val="22"/>
          <w:szCs w:val="22"/>
        </w:rPr>
        <w:lastRenderedPageBreak/>
        <w:t>Forma kabiny w pełnej zabudowie z przeszklonymi drzwiami zapewniającymi pochłanianie dźwięku zgodnie z parametrami wskazanymi w opisie</w:t>
      </w:r>
    </w:p>
    <w:p w14:paraId="3EC5B28A" w14:textId="77777777" w:rsidR="00621D41" w:rsidRPr="003A321A" w:rsidRDefault="00621D41" w:rsidP="00621D41">
      <w:pPr>
        <w:pStyle w:val="Akapitzlist"/>
        <w:numPr>
          <w:ilvl w:val="0"/>
          <w:numId w:val="76"/>
        </w:numPr>
        <w:contextualSpacing/>
        <w:jc w:val="both"/>
        <w:rPr>
          <w:color w:val="000000" w:themeColor="text1"/>
          <w:sz w:val="22"/>
          <w:szCs w:val="22"/>
        </w:rPr>
      </w:pPr>
      <w:r w:rsidRPr="003A321A">
        <w:rPr>
          <w:color w:val="000000" w:themeColor="text1"/>
          <w:sz w:val="22"/>
          <w:szCs w:val="22"/>
        </w:rPr>
        <w:t>kabina   akustyczna musi mieć charakter instalacji wolnostojącej</w:t>
      </w:r>
    </w:p>
    <w:p w14:paraId="415F3B90"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d)   kabina akustyczna powinna posiadać:</w:t>
      </w:r>
    </w:p>
    <w:p w14:paraId="7D7CDE92" w14:textId="77777777" w:rsidR="00621D41" w:rsidRPr="009526D7" w:rsidRDefault="00621D41" w:rsidP="00621D41">
      <w:pPr>
        <w:ind w:firstLine="708"/>
        <w:jc w:val="both"/>
        <w:rPr>
          <w:color w:val="FF0000"/>
          <w:sz w:val="22"/>
          <w:szCs w:val="22"/>
        </w:rPr>
      </w:pPr>
      <w:r w:rsidRPr="003A321A">
        <w:rPr>
          <w:color w:val="000000" w:themeColor="text1"/>
          <w:sz w:val="22"/>
          <w:szCs w:val="22"/>
        </w:rPr>
        <w:t xml:space="preserve">- </w:t>
      </w:r>
      <w:r w:rsidRPr="009602DF">
        <w:rPr>
          <w:sz w:val="22"/>
          <w:szCs w:val="22"/>
        </w:rPr>
        <w:t>pulpit lub stolik wielkością umożliwiający studentom pracę z laptopem lub podręcznikiem</w:t>
      </w:r>
    </w:p>
    <w:p w14:paraId="3A739062"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miejsce do siedzenia w postaci siedziska</w:t>
      </w:r>
    </w:p>
    <w:p w14:paraId="7E76D77D"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gniazdka: minimum 1 x 230 V, 1 x USB, 1 x RJ45</w:t>
      </w:r>
    </w:p>
    <w:p w14:paraId="3035D916"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xml:space="preserve">e) oświetlenie wewnętrzne LED uruchamiane czujnikiem ruchu, z możliwością regulacji </w:t>
      </w:r>
    </w:p>
    <w:p w14:paraId="1CD5F271"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natężenia światła</w:t>
      </w:r>
    </w:p>
    <w:p w14:paraId="56C29D89"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xml:space="preserve">f) kabina powinna posiadać rozwiązanie zapewniające odpowiednią wentylację – </w:t>
      </w:r>
    </w:p>
    <w:p w14:paraId="03226B5D"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wentylatory uruchamiane czujnikiem ruchu,</w:t>
      </w:r>
    </w:p>
    <w:p w14:paraId="5A7D730D"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xml:space="preserve">g) kabina powinna zapewniać obniżenie poziomu hałasu o co najmniej </w:t>
      </w:r>
      <w:r w:rsidRPr="009602DF">
        <w:rPr>
          <w:sz w:val="22"/>
          <w:szCs w:val="22"/>
        </w:rPr>
        <w:t xml:space="preserve">28,9 </w:t>
      </w:r>
      <w:proofErr w:type="spellStart"/>
      <w:r w:rsidRPr="009602DF">
        <w:rPr>
          <w:sz w:val="22"/>
          <w:szCs w:val="22"/>
        </w:rPr>
        <w:t>dB</w:t>
      </w:r>
      <w:proofErr w:type="spellEnd"/>
    </w:p>
    <w:p w14:paraId="19B39045" w14:textId="77777777" w:rsidR="00621D41" w:rsidRDefault="00621D41" w:rsidP="00621D41">
      <w:pPr>
        <w:autoSpaceDE w:val="0"/>
        <w:autoSpaceDN w:val="0"/>
        <w:adjustRightInd w:val="0"/>
        <w:ind w:firstLine="708"/>
        <w:jc w:val="both"/>
        <w:rPr>
          <w:color w:val="000000" w:themeColor="text1"/>
          <w:sz w:val="22"/>
          <w:szCs w:val="22"/>
        </w:rPr>
      </w:pPr>
      <w:r w:rsidRPr="003A321A">
        <w:rPr>
          <w:color w:val="000000" w:themeColor="text1"/>
          <w:sz w:val="22"/>
          <w:szCs w:val="22"/>
        </w:rPr>
        <w:t xml:space="preserve">h) wymiary zewnętrzne dla kabiny – 210 cm x 85 cm x 225 cm </w:t>
      </w:r>
      <w:bookmarkStart w:id="25" w:name="_Hlk190855090"/>
      <w:r w:rsidRPr="003A321A">
        <w:rPr>
          <w:color w:val="000000" w:themeColor="text1"/>
          <w:sz w:val="22"/>
          <w:szCs w:val="22"/>
        </w:rPr>
        <w:t xml:space="preserve">(szerokość x głębokość </w:t>
      </w:r>
      <w:r>
        <w:rPr>
          <w:color w:val="000000" w:themeColor="text1"/>
          <w:sz w:val="22"/>
          <w:szCs w:val="22"/>
        </w:rPr>
        <w:br/>
        <w:t xml:space="preserve">              </w:t>
      </w:r>
      <w:r w:rsidRPr="003A321A">
        <w:rPr>
          <w:color w:val="000000" w:themeColor="text1"/>
          <w:sz w:val="22"/>
          <w:szCs w:val="22"/>
        </w:rPr>
        <w:t xml:space="preserve">x wysokość) </w:t>
      </w:r>
      <w:bookmarkEnd w:id="25"/>
      <w:r w:rsidRPr="003A321A">
        <w:rPr>
          <w:color w:val="000000" w:themeColor="text1"/>
          <w:sz w:val="22"/>
          <w:szCs w:val="22"/>
        </w:rPr>
        <w:t xml:space="preserve">+/- </w:t>
      </w:r>
      <w:r>
        <w:rPr>
          <w:color w:val="000000" w:themeColor="text1"/>
          <w:sz w:val="22"/>
          <w:szCs w:val="22"/>
        </w:rPr>
        <w:t xml:space="preserve"> </w:t>
      </w:r>
      <w:r w:rsidRPr="003A321A">
        <w:rPr>
          <w:color w:val="000000" w:themeColor="text1"/>
          <w:sz w:val="22"/>
          <w:szCs w:val="22"/>
        </w:rPr>
        <w:t xml:space="preserve">20 cm </w:t>
      </w:r>
    </w:p>
    <w:p w14:paraId="18B269AE" w14:textId="77777777" w:rsidR="00621D41" w:rsidRDefault="00621D41" w:rsidP="00621D41">
      <w:pPr>
        <w:autoSpaceDE w:val="0"/>
        <w:autoSpaceDN w:val="0"/>
        <w:adjustRightInd w:val="0"/>
        <w:ind w:left="709" w:hanging="1"/>
        <w:jc w:val="both"/>
        <w:rPr>
          <w:color w:val="000000" w:themeColor="text1"/>
          <w:sz w:val="22"/>
          <w:szCs w:val="22"/>
        </w:rPr>
      </w:pPr>
      <w:r>
        <w:rPr>
          <w:color w:val="000000" w:themeColor="text1"/>
          <w:sz w:val="22"/>
          <w:szCs w:val="22"/>
        </w:rPr>
        <w:t xml:space="preserve">i) oznaczenie antykolizyjne </w:t>
      </w:r>
      <w:r w:rsidRPr="00D15718">
        <w:rPr>
          <w:color w:val="000000" w:themeColor="text1"/>
          <w:sz w:val="22"/>
          <w:szCs w:val="22"/>
        </w:rPr>
        <w:t>(</w:t>
      </w:r>
      <w:r>
        <w:rPr>
          <w:color w:val="000000" w:themeColor="text1"/>
          <w:sz w:val="22"/>
          <w:szCs w:val="22"/>
        </w:rPr>
        <w:t>Z</w:t>
      </w:r>
      <w:r w:rsidRPr="00D15718">
        <w:rPr>
          <w:color w:val="000000" w:themeColor="text1"/>
          <w:sz w:val="22"/>
          <w:szCs w:val="22"/>
        </w:rPr>
        <w:t>amawiający pod pojęciem oznaczeń antykolizyjnych rozumie znaki lub wzory, które mają na celu zwiększenie widoczności szklanych powierzchni w formie sitodruku lub folii)</w:t>
      </w:r>
    </w:p>
    <w:p w14:paraId="0F8CFE0C" w14:textId="77777777" w:rsidR="00621D41" w:rsidRDefault="00621D41" w:rsidP="00621D41">
      <w:pPr>
        <w:autoSpaceDE w:val="0"/>
        <w:autoSpaceDN w:val="0"/>
        <w:adjustRightInd w:val="0"/>
        <w:ind w:firstLine="708"/>
        <w:jc w:val="both"/>
        <w:rPr>
          <w:color w:val="000000" w:themeColor="text1"/>
          <w:sz w:val="22"/>
          <w:szCs w:val="22"/>
        </w:rPr>
      </w:pPr>
      <w:r>
        <w:rPr>
          <w:color w:val="000000" w:themeColor="text1"/>
          <w:sz w:val="22"/>
          <w:szCs w:val="22"/>
        </w:rPr>
        <w:t xml:space="preserve">j) tylna ściana ze szkła </w:t>
      </w:r>
      <w:r w:rsidRPr="009602DF">
        <w:rPr>
          <w:sz w:val="22"/>
          <w:szCs w:val="22"/>
        </w:rPr>
        <w:t>akustycznego (szkło akustyczne i laminowane min gr. 10 mm)</w:t>
      </w:r>
    </w:p>
    <w:p w14:paraId="2EFAD0ED" w14:textId="77777777" w:rsidR="00621D41" w:rsidRDefault="00621D41" w:rsidP="00621D41">
      <w:pPr>
        <w:autoSpaceDE w:val="0"/>
        <w:autoSpaceDN w:val="0"/>
        <w:adjustRightInd w:val="0"/>
        <w:ind w:firstLine="708"/>
        <w:jc w:val="both"/>
        <w:rPr>
          <w:color w:val="000000" w:themeColor="text1"/>
          <w:sz w:val="22"/>
          <w:szCs w:val="22"/>
        </w:rPr>
      </w:pPr>
    </w:p>
    <w:p w14:paraId="672DE146" w14:textId="77777777" w:rsidR="00621D41" w:rsidRPr="003A321A" w:rsidRDefault="00621D41" w:rsidP="00621D41">
      <w:pPr>
        <w:autoSpaceDE w:val="0"/>
        <w:autoSpaceDN w:val="0"/>
        <w:adjustRightInd w:val="0"/>
        <w:jc w:val="both"/>
        <w:rPr>
          <w:color w:val="000000" w:themeColor="text1"/>
          <w:sz w:val="22"/>
          <w:szCs w:val="22"/>
        </w:rPr>
      </w:pPr>
    </w:p>
    <w:p w14:paraId="662817B7" w14:textId="77777777" w:rsidR="00621D41" w:rsidRPr="003A321A" w:rsidRDefault="00621D41" w:rsidP="00621D41">
      <w:pPr>
        <w:pStyle w:val="Akapitzlist"/>
        <w:numPr>
          <w:ilvl w:val="0"/>
          <w:numId w:val="73"/>
        </w:numPr>
        <w:spacing w:line="360" w:lineRule="auto"/>
        <w:contextualSpacing/>
        <w:jc w:val="both"/>
        <w:rPr>
          <w:rFonts w:eastAsiaTheme="minorEastAsia"/>
          <w:b/>
          <w:bCs/>
          <w:color w:val="000000" w:themeColor="text1"/>
          <w:sz w:val="22"/>
          <w:szCs w:val="22"/>
        </w:rPr>
      </w:pPr>
      <w:r w:rsidRPr="003A321A">
        <w:rPr>
          <w:b/>
          <w:bCs/>
          <w:color w:val="000000" w:themeColor="text1"/>
          <w:sz w:val="22"/>
          <w:szCs w:val="22"/>
        </w:rPr>
        <w:t xml:space="preserve">Kabina akustyczna jednoosobowa- 2 szt. </w:t>
      </w:r>
    </w:p>
    <w:p w14:paraId="2B22A6CA" w14:textId="77777777" w:rsidR="00621D41" w:rsidRPr="003A321A" w:rsidRDefault="00621D41" w:rsidP="00621D41">
      <w:pPr>
        <w:pStyle w:val="Akapitzlist"/>
        <w:numPr>
          <w:ilvl w:val="0"/>
          <w:numId w:val="75"/>
        </w:numPr>
        <w:contextualSpacing/>
        <w:jc w:val="both"/>
        <w:rPr>
          <w:rFonts w:eastAsiaTheme="minorHAnsi"/>
          <w:color w:val="000000" w:themeColor="text1"/>
          <w:sz w:val="22"/>
          <w:szCs w:val="22"/>
        </w:rPr>
      </w:pPr>
      <w:r w:rsidRPr="003A321A">
        <w:rPr>
          <w:color w:val="000000" w:themeColor="text1"/>
          <w:sz w:val="22"/>
          <w:szCs w:val="22"/>
        </w:rPr>
        <w:t>Kolorystyka i cechy kabiny:</w:t>
      </w:r>
    </w:p>
    <w:p w14:paraId="6B656F05" w14:textId="77777777" w:rsidR="00621D41" w:rsidRPr="003A321A" w:rsidRDefault="00621D41" w:rsidP="00621D41">
      <w:pPr>
        <w:pStyle w:val="Akapitzlist"/>
        <w:jc w:val="both"/>
        <w:rPr>
          <w:color w:val="000000" w:themeColor="text1"/>
          <w:sz w:val="22"/>
          <w:szCs w:val="22"/>
        </w:rPr>
      </w:pPr>
      <w:r w:rsidRPr="003A321A">
        <w:rPr>
          <w:color w:val="000000" w:themeColor="text1"/>
          <w:sz w:val="22"/>
          <w:szCs w:val="22"/>
        </w:rPr>
        <w:t>-  tkanina w kolorze zieleni z oparciem lędźwiowym w kolorze beżu, korpus czarny</w:t>
      </w:r>
    </w:p>
    <w:p w14:paraId="2D60F247" w14:textId="77777777" w:rsidR="00621D41" w:rsidRPr="003A321A" w:rsidRDefault="00621D41" w:rsidP="00621D41">
      <w:pPr>
        <w:pStyle w:val="Akapitzlist"/>
        <w:jc w:val="both"/>
        <w:rPr>
          <w:color w:val="000000" w:themeColor="text1"/>
          <w:sz w:val="22"/>
          <w:szCs w:val="22"/>
        </w:rPr>
      </w:pPr>
      <w:r w:rsidRPr="003A321A">
        <w:rPr>
          <w:color w:val="000000" w:themeColor="text1"/>
          <w:sz w:val="22"/>
          <w:szCs w:val="22"/>
        </w:rPr>
        <w:t xml:space="preserve">- </w:t>
      </w:r>
      <w:bookmarkStart w:id="26" w:name="_Hlk189556113"/>
      <w:r w:rsidRPr="003A321A">
        <w:rPr>
          <w:color w:val="000000" w:themeColor="text1"/>
          <w:sz w:val="22"/>
          <w:szCs w:val="22"/>
        </w:rPr>
        <w:t>tapicerka wełna gramatura min. 325 g/m2, odporność na ścieranie min. 100 000 cykli</w:t>
      </w:r>
      <w:bookmarkEnd w:id="26"/>
    </w:p>
    <w:p w14:paraId="7B3B5126" w14:textId="77777777" w:rsidR="00621D41" w:rsidRPr="003A321A" w:rsidRDefault="00621D41" w:rsidP="00621D41">
      <w:pPr>
        <w:pStyle w:val="Akapitzlist"/>
        <w:jc w:val="both"/>
        <w:rPr>
          <w:color w:val="000000" w:themeColor="text1"/>
          <w:sz w:val="22"/>
          <w:szCs w:val="22"/>
        </w:rPr>
      </w:pPr>
      <w:r w:rsidRPr="003A321A">
        <w:rPr>
          <w:color w:val="000000" w:themeColor="text1"/>
          <w:sz w:val="22"/>
          <w:szCs w:val="22"/>
        </w:rPr>
        <w:t>- wykładzina: ognioodporna, kolor odcienie szarości</w:t>
      </w:r>
    </w:p>
    <w:p w14:paraId="2DA52A53" w14:textId="77777777" w:rsidR="00621D41" w:rsidRDefault="00621D41" w:rsidP="00621D41">
      <w:pPr>
        <w:autoSpaceDE w:val="0"/>
        <w:autoSpaceDN w:val="0"/>
        <w:adjustRightInd w:val="0"/>
        <w:ind w:firstLine="708"/>
        <w:jc w:val="both"/>
        <w:rPr>
          <w:color w:val="000000" w:themeColor="text1"/>
          <w:sz w:val="22"/>
          <w:szCs w:val="22"/>
        </w:rPr>
      </w:pPr>
      <w:r w:rsidRPr="003A321A">
        <w:rPr>
          <w:color w:val="000000" w:themeColor="text1"/>
          <w:sz w:val="22"/>
          <w:szCs w:val="22"/>
        </w:rPr>
        <w:t xml:space="preserve">- drzwi- szyba: szkło </w:t>
      </w:r>
      <w:r w:rsidRPr="009602DF">
        <w:rPr>
          <w:sz w:val="22"/>
          <w:szCs w:val="22"/>
        </w:rPr>
        <w:t>hartowane (szkło akustyczne i laminowane min gr. 10 mm)</w:t>
      </w:r>
    </w:p>
    <w:p w14:paraId="34556E05" w14:textId="77777777" w:rsidR="00621D41" w:rsidRPr="003A321A" w:rsidRDefault="00621D41" w:rsidP="00621D41">
      <w:pPr>
        <w:pStyle w:val="Akapitzlist"/>
        <w:jc w:val="both"/>
        <w:rPr>
          <w:color w:val="000000" w:themeColor="text1"/>
          <w:sz w:val="22"/>
          <w:szCs w:val="22"/>
        </w:rPr>
      </w:pPr>
    </w:p>
    <w:p w14:paraId="4C6A94AD" w14:textId="77777777" w:rsidR="00621D41" w:rsidRPr="003A321A" w:rsidRDefault="00621D41" w:rsidP="00621D41">
      <w:pPr>
        <w:pStyle w:val="Akapitzlist"/>
        <w:numPr>
          <w:ilvl w:val="0"/>
          <w:numId w:val="75"/>
        </w:numPr>
        <w:contextualSpacing/>
        <w:jc w:val="both"/>
        <w:rPr>
          <w:color w:val="000000" w:themeColor="text1"/>
          <w:sz w:val="22"/>
          <w:szCs w:val="22"/>
        </w:rPr>
      </w:pPr>
      <w:r w:rsidRPr="003A321A">
        <w:rPr>
          <w:color w:val="000000" w:themeColor="text1"/>
          <w:sz w:val="22"/>
          <w:szCs w:val="22"/>
        </w:rPr>
        <w:t>Forma kabiny w pełnej zabudowie z przeszklonymi drzwiami zapewniającymi pochłanianie dźwięku zgodnie z parametrami wskazanymi w opisie</w:t>
      </w:r>
    </w:p>
    <w:p w14:paraId="2FD6890A" w14:textId="77777777" w:rsidR="00621D41" w:rsidRPr="003A321A" w:rsidRDefault="00621D41" w:rsidP="00621D41">
      <w:pPr>
        <w:pStyle w:val="Akapitzlist"/>
        <w:numPr>
          <w:ilvl w:val="0"/>
          <w:numId w:val="75"/>
        </w:numPr>
        <w:contextualSpacing/>
        <w:jc w:val="both"/>
        <w:rPr>
          <w:color w:val="000000" w:themeColor="text1"/>
          <w:sz w:val="22"/>
          <w:szCs w:val="22"/>
        </w:rPr>
      </w:pPr>
      <w:r w:rsidRPr="003A321A">
        <w:rPr>
          <w:color w:val="000000" w:themeColor="text1"/>
          <w:sz w:val="22"/>
          <w:szCs w:val="22"/>
        </w:rPr>
        <w:t>kabina   akustyczna musi mieć charakter instalacji wolnostojącej</w:t>
      </w:r>
    </w:p>
    <w:p w14:paraId="54541674"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d) kabina akustyczna powinna posiadać:</w:t>
      </w:r>
    </w:p>
    <w:p w14:paraId="38EE4778" w14:textId="77777777" w:rsidR="00621D41" w:rsidRPr="009602DF" w:rsidRDefault="00621D41" w:rsidP="00621D41">
      <w:pPr>
        <w:ind w:left="851" w:hanging="142"/>
        <w:rPr>
          <w:sz w:val="22"/>
          <w:szCs w:val="22"/>
        </w:rPr>
      </w:pPr>
      <w:r w:rsidRPr="009602DF">
        <w:rPr>
          <w:sz w:val="22"/>
          <w:szCs w:val="22"/>
        </w:rPr>
        <w:t>- pulpit lub stolik wielkością umożliwiający studentom pracę z laptopem lub podręcznikiem</w:t>
      </w:r>
    </w:p>
    <w:p w14:paraId="28388C94"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miejsce do siedzenia w postaci siedziska</w:t>
      </w:r>
    </w:p>
    <w:p w14:paraId="1C75D645" w14:textId="77777777" w:rsidR="00621D41" w:rsidRPr="003A321A" w:rsidRDefault="00621D41" w:rsidP="00621D41">
      <w:pPr>
        <w:ind w:firstLine="708"/>
        <w:jc w:val="both"/>
        <w:rPr>
          <w:color w:val="000000" w:themeColor="text1"/>
          <w:sz w:val="22"/>
          <w:szCs w:val="22"/>
        </w:rPr>
      </w:pPr>
      <w:r w:rsidRPr="003A321A">
        <w:rPr>
          <w:color w:val="000000" w:themeColor="text1"/>
          <w:sz w:val="22"/>
          <w:szCs w:val="22"/>
        </w:rPr>
        <w:t>- gniazdka: minimum 1 x 230 V, 1 x USB, 1 x RJ45</w:t>
      </w:r>
    </w:p>
    <w:p w14:paraId="6FA9D9FF" w14:textId="77777777" w:rsidR="00621D41" w:rsidRPr="003A321A" w:rsidRDefault="00621D41" w:rsidP="00621D41">
      <w:pPr>
        <w:ind w:left="142" w:firstLine="567"/>
        <w:jc w:val="both"/>
        <w:rPr>
          <w:color w:val="000000" w:themeColor="text1"/>
          <w:sz w:val="22"/>
          <w:szCs w:val="22"/>
        </w:rPr>
      </w:pPr>
      <w:r w:rsidRPr="003A321A">
        <w:rPr>
          <w:color w:val="000000" w:themeColor="text1"/>
          <w:sz w:val="22"/>
          <w:szCs w:val="22"/>
        </w:rPr>
        <w:t xml:space="preserve">e) oświetlenie wewnętrzne LED uruchamiane czujnikiem ruchu, z możliwością regulacji </w:t>
      </w:r>
      <w:r>
        <w:rPr>
          <w:color w:val="000000" w:themeColor="text1"/>
          <w:sz w:val="22"/>
          <w:szCs w:val="22"/>
        </w:rPr>
        <w:br/>
        <w:t xml:space="preserve">           </w:t>
      </w:r>
      <w:r w:rsidRPr="003A321A">
        <w:rPr>
          <w:color w:val="000000" w:themeColor="text1"/>
          <w:sz w:val="22"/>
          <w:szCs w:val="22"/>
        </w:rPr>
        <w:t>natężenia światła</w:t>
      </w:r>
    </w:p>
    <w:p w14:paraId="621D1009" w14:textId="77777777" w:rsidR="00621D41" w:rsidRPr="003A321A" w:rsidRDefault="00621D41" w:rsidP="00621D41">
      <w:pPr>
        <w:ind w:left="709"/>
        <w:jc w:val="both"/>
        <w:rPr>
          <w:color w:val="000000" w:themeColor="text1"/>
          <w:sz w:val="22"/>
          <w:szCs w:val="22"/>
        </w:rPr>
      </w:pPr>
      <w:r w:rsidRPr="003A321A">
        <w:rPr>
          <w:color w:val="000000" w:themeColor="text1"/>
          <w:sz w:val="22"/>
          <w:szCs w:val="22"/>
        </w:rPr>
        <w:t>f) kabina powinna posiadać rozwiązanie zapewniające odpowiednią wentylację – wentylatory uruchamiane czujnikiem ruchu,</w:t>
      </w:r>
    </w:p>
    <w:p w14:paraId="0FFD019D" w14:textId="77777777" w:rsidR="00621D41" w:rsidRPr="003A321A" w:rsidRDefault="00621D41" w:rsidP="00621D41">
      <w:pPr>
        <w:ind w:left="709"/>
        <w:jc w:val="both"/>
        <w:rPr>
          <w:color w:val="000000" w:themeColor="text1"/>
          <w:sz w:val="22"/>
          <w:szCs w:val="22"/>
        </w:rPr>
      </w:pPr>
      <w:r w:rsidRPr="003A321A">
        <w:rPr>
          <w:color w:val="000000" w:themeColor="text1"/>
          <w:sz w:val="22"/>
          <w:szCs w:val="22"/>
        </w:rPr>
        <w:t xml:space="preserve">g) kabina powinna zapewniać obniżenie poziomu hałasu o co </w:t>
      </w:r>
      <w:r w:rsidRPr="009602DF">
        <w:rPr>
          <w:sz w:val="22"/>
          <w:szCs w:val="22"/>
        </w:rPr>
        <w:t xml:space="preserve">najmniej 26 </w:t>
      </w:r>
      <w:proofErr w:type="spellStart"/>
      <w:r w:rsidRPr="009602DF">
        <w:rPr>
          <w:sz w:val="22"/>
          <w:szCs w:val="22"/>
        </w:rPr>
        <w:t>dB</w:t>
      </w:r>
      <w:proofErr w:type="spellEnd"/>
    </w:p>
    <w:p w14:paraId="78339D6D" w14:textId="77777777" w:rsidR="00621D41" w:rsidRDefault="00621D41" w:rsidP="00621D41">
      <w:pPr>
        <w:autoSpaceDE w:val="0"/>
        <w:autoSpaceDN w:val="0"/>
        <w:adjustRightInd w:val="0"/>
        <w:ind w:left="709"/>
        <w:jc w:val="both"/>
        <w:rPr>
          <w:color w:val="000000" w:themeColor="text1"/>
          <w:sz w:val="22"/>
          <w:szCs w:val="22"/>
        </w:rPr>
      </w:pPr>
      <w:r w:rsidRPr="003A321A">
        <w:rPr>
          <w:color w:val="000000" w:themeColor="text1"/>
          <w:sz w:val="22"/>
          <w:szCs w:val="22"/>
        </w:rPr>
        <w:t xml:space="preserve">h) wymiary zewnętrzne dla kabiny akustycznej 120 cm x 85 cm x 215 cm (szerokość </w:t>
      </w:r>
      <w:r>
        <w:rPr>
          <w:color w:val="000000" w:themeColor="text1"/>
          <w:sz w:val="22"/>
          <w:szCs w:val="22"/>
        </w:rPr>
        <w:br/>
      </w:r>
      <w:r w:rsidRPr="003A321A">
        <w:rPr>
          <w:color w:val="000000" w:themeColor="text1"/>
          <w:sz w:val="22"/>
          <w:szCs w:val="22"/>
        </w:rPr>
        <w:t xml:space="preserve">x głębokość x wysokość) +/- </w:t>
      </w:r>
      <w:r>
        <w:rPr>
          <w:color w:val="000000" w:themeColor="text1"/>
          <w:sz w:val="22"/>
          <w:szCs w:val="22"/>
        </w:rPr>
        <w:t xml:space="preserve"> </w:t>
      </w:r>
      <w:r w:rsidRPr="003A321A">
        <w:rPr>
          <w:color w:val="000000" w:themeColor="text1"/>
          <w:sz w:val="22"/>
          <w:szCs w:val="22"/>
        </w:rPr>
        <w:t xml:space="preserve">20 cm </w:t>
      </w:r>
      <w:bookmarkStart w:id="27" w:name="_Hlk189419300"/>
      <w:bookmarkStart w:id="28" w:name="_Hlk189419386"/>
    </w:p>
    <w:p w14:paraId="6F2B640B" w14:textId="77777777" w:rsidR="00621D41" w:rsidRDefault="00621D41" w:rsidP="00621D41">
      <w:pPr>
        <w:autoSpaceDE w:val="0"/>
        <w:autoSpaceDN w:val="0"/>
        <w:adjustRightInd w:val="0"/>
        <w:ind w:left="851" w:hanging="143"/>
        <w:jc w:val="both"/>
        <w:rPr>
          <w:color w:val="000000" w:themeColor="text1"/>
          <w:sz w:val="22"/>
          <w:szCs w:val="22"/>
        </w:rPr>
      </w:pPr>
      <w:r>
        <w:rPr>
          <w:color w:val="000000" w:themeColor="text1"/>
          <w:sz w:val="22"/>
          <w:szCs w:val="22"/>
        </w:rPr>
        <w:t xml:space="preserve">i) oznaczenie antykolizyjne </w:t>
      </w:r>
      <w:r w:rsidRPr="00D15718">
        <w:rPr>
          <w:color w:val="000000" w:themeColor="text1"/>
          <w:sz w:val="22"/>
          <w:szCs w:val="22"/>
        </w:rPr>
        <w:t>(</w:t>
      </w:r>
      <w:r>
        <w:rPr>
          <w:color w:val="000000" w:themeColor="text1"/>
          <w:sz w:val="22"/>
          <w:szCs w:val="22"/>
        </w:rPr>
        <w:t>Z</w:t>
      </w:r>
      <w:r w:rsidRPr="00D15718">
        <w:rPr>
          <w:color w:val="000000" w:themeColor="text1"/>
          <w:sz w:val="22"/>
          <w:szCs w:val="22"/>
        </w:rPr>
        <w:t>amawiający pod pojęciem oznaczeń antykolizyjnych rozumie znaki lub wzory, które mają na celu zwiększenie widoczności szklanych powierzchni w formie sitodruku lub folii)</w:t>
      </w:r>
    </w:p>
    <w:p w14:paraId="6EA9E72A" w14:textId="77777777" w:rsidR="00621D41" w:rsidRDefault="00621D41" w:rsidP="00621D41">
      <w:pPr>
        <w:autoSpaceDE w:val="0"/>
        <w:autoSpaceDN w:val="0"/>
        <w:adjustRightInd w:val="0"/>
        <w:ind w:firstLine="708"/>
        <w:jc w:val="both"/>
        <w:rPr>
          <w:color w:val="000000" w:themeColor="text1"/>
          <w:sz w:val="22"/>
          <w:szCs w:val="22"/>
        </w:rPr>
      </w:pPr>
      <w:r>
        <w:rPr>
          <w:color w:val="000000" w:themeColor="text1"/>
          <w:sz w:val="22"/>
          <w:szCs w:val="22"/>
        </w:rPr>
        <w:t xml:space="preserve">j) tylna ściana ze szkła </w:t>
      </w:r>
      <w:r w:rsidRPr="009602DF">
        <w:rPr>
          <w:sz w:val="22"/>
          <w:szCs w:val="22"/>
        </w:rPr>
        <w:t xml:space="preserve">akustycznego </w:t>
      </w:r>
      <w:bookmarkStart w:id="29" w:name="_Hlk193193195"/>
      <w:r w:rsidRPr="009602DF">
        <w:rPr>
          <w:sz w:val="22"/>
          <w:szCs w:val="22"/>
        </w:rPr>
        <w:t>(szkło akustyczne i laminowane min gr. 10 mm)</w:t>
      </w:r>
    </w:p>
    <w:bookmarkEnd w:id="29"/>
    <w:p w14:paraId="07162920" w14:textId="77777777" w:rsidR="00621D41" w:rsidRDefault="00621D41" w:rsidP="00621D41">
      <w:pPr>
        <w:autoSpaceDE w:val="0"/>
        <w:autoSpaceDN w:val="0"/>
        <w:adjustRightInd w:val="0"/>
        <w:ind w:left="709"/>
        <w:jc w:val="both"/>
        <w:rPr>
          <w:color w:val="000000" w:themeColor="text1"/>
          <w:sz w:val="22"/>
          <w:szCs w:val="22"/>
        </w:rPr>
      </w:pPr>
    </w:p>
    <w:p w14:paraId="783475A1" w14:textId="77777777" w:rsidR="00621D41" w:rsidRPr="00D53A0D" w:rsidRDefault="00621D41" w:rsidP="00621D41">
      <w:pPr>
        <w:jc w:val="both"/>
        <w:rPr>
          <w:color w:val="000000" w:themeColor="text1"/>
          <w:sz w:val="22"/>
          <w:szCs w:val="22"/>
        </w:rPr>
      </w:pPr>
      <w:r>
        <w:rPr>
          <w:color w:val="000000" w:themeColor="text1"/>
          <w:sz w:val="22"/>
          <w:szCs w:val="22"/>
        </w:rPr>
        <w:t xml:space="preserve">             </w:t>
      </w:r>
      <w:r w:rsidRPr="00D53A0D">
        <w:rPr>
          <w:color w:val="000000" w:themeColor="text1"/>
          <w:sz w:val="22"/>
          <w:szCs w:val="22"/>
        </w:rPr>
        <w:t>Gwarancja minimum 24 miesiące od daty podpisania protokołu zdawczo-odbiorczego</w:t>
      </w:r>
    </w:p>
    <w:p w14:paraId="0F91ACDC" w14:textId="77777777" w:rsidR="00621D41" w:rsidRDefault="00621D41" w:rsidP="00621D41">
      <w:pPr>
        <w:autoSpaceDE w:val="0"/>
        <w:autoSpaceDN w:val="0"/>
        <w:adjustRightInd w:val="0"/>
        <w:ind w:left="709"/>
        <w:jc w:val="both"/>
        <w:rPr>
          <w:color w:val="000000" w:themeColor="text1"/>
          <w:sz w:val="22"/>
          <w:szCs w:val="22"/>
        </w:rPr>
      </w:pPr>
      <w:r w:rsidRPr="00D53A0D">
        <w:rPr>
          <w:color w:val="000000" w:themeColor="text1"/>
          <w:sz w:val="22"/>
          <w:szCs w:val="22"/>
        </w:rPr>
        <w:t>Termin wykonania zamówienia max. do 49 dni kalendarzowych od dnia podpisania umowy.</w:t>
      </w:r>
    </w:p>
    <w:p w14:paraId="62A121B4" w14:textId="77777777" w:rsidR="00621D41" w:rsidRPr="003A321A" w:rsidRDefault="00621D41" w:rsidP="00621D41">
      <w:pPr>
        <w:autoSpaceDE w:val="0"/>
        <w:autoSpaceDN w:val="0"/>
        <w:adjustRightInd w:val="0"/>
        <w:ind w:left="709"/>
        <w:jc w:val="both"/>
        <w:rPr>
          <w:color w:val="000000" w:themeColor="text1"/>
          <w:sz w:val="22"/>
          <w:szCs w:val="22"/>
        </w:rPr>
      </w:pPr>
    </w:p>
    <w:bookmarkEnd w:id="27"/>
    <w:bookmarkEnd w:id="28"/>
    <w:p w14:paraId="5A96CF8E" w14:textId="77777777" w:rsidR="00621D41" w:rsidRPr="001E70A3" w:rsidRDefault="00621D41" w:rsidP="00621D41">
      <w:pPr>
        <w:jc w:val="both"/>
        <w:rPr>
          <w:color w:val="000000" w:themeColor="text1"/>
          <w:sz w:val="22"/>
          <w:szCs w:val="22"/>
        </w:rPr>
      </w:pPr>
      <w:r>
        <w:rPr>
          <w:color w:val="000000" w:themeColor="text1"/>
          <w:sz w:val="22"/>
          <w:szCs w:val="22"/>
        </w:rPr>
        <w:t xml:space="preserve">             </w:t>
      </w:r>
      <w:r w:rsidRPr="003A321A">
        <w:rPr>
          <w:color w:val="000000" w:themeColor="text1"/>
          <w:sz w:val="22"/>
          <w:szCs w:val="22"/>
        </w:rPr>
        <w:t xml:space="preserve">Dostawa i montaż kabin akustycznych leżą po stronie wykonawcy. </w:t>
      </w:r>
    </w:p>
    <w:p w14:paraId="30947F5E" w14:textId="77777777" w:rsidR="00DC52E6" w:rsidRDefault="00DC52E6" w:rsidP="00A14DCB">
      <w:pPr>
        <w:tabs>
          <w:tab w:val="right" w:pos="9072"/>
        </w:tabs>
        <w:spacing w:after="200" w:line="276" w:lineRule="auto"/>
        <w:rPr>
          <w:sz w:val="22"/>
          <w:szCs w:val="22"/>
        </w:rPr>
      </w:pPr>
    </w:p>
    <w:p w14:paraId="04B796C6" w14:textId="77777777" w:rsidR="00964B94" w:rsidRDefault="00964B94" w:rsidP="00306E66">
      <w:pPr>
        <w:tabs>
          <w:tab w:val="right" w:pos="9072"/>
        </w:tabs>
        <w:spacing w:after="200" w:line="276" w:lineRule="auto"/>
        <w:rPr>
          <w:sz w:val="22"/>
          <w:szCs w:val="22"/>
        </w:rPr>
      </w:pPr>
    </w:p>
    <w:p w14:paraId="24E2FFDD" w14:textId="6A21B210" w:rsidR="00D2574B" w:rsidRPr="00D2574B" w:rsidRDefault="00D2574B" w:rsidP="00D2574B">
      <w:pPr>
        <w:tabs>
          <w:tab w:val="right" w:pos="9072"/>
        </w:tabs>
        <w:spacing w:after="200" w:line="276" w:lineRule="auto"/>
        <w:jc w:val="right"/>
        <w:rPr>
          <w:sz w:val="22"/>
          <w:szCs w:val="22"/>
        </w:rPr>
      </w:pPr>
      <w:r w:rsidRPr="00D2574B">
        <w:rPr>
          <w:sz w:val="22"/>
          <w:szCs w:val="22"/>
        </w:rPr>
        <w:t xml:space="preserve">Załącznik nr 2 do SWZ </w:t>
      </w:r>
    </w:p>
    <w:p w14:paraId="337E8BD7" w14:textId="77777777" w:rsidR="00D2574B" w:rsidRPr="00D2574B" w:rsidRDefault="00D2574B" w:rsidP="00D2574B">
      <w:pPr>
        <w:rPr>
          <w:b/>
          <w:sz w:val="22"/>
          <w:szCs w:val="22"/>
        </w:rPr>
      </w:pPr>
      <w:r w:rsidRPr="00274D24">
        <w:rPr>
          <w:b/>
          <w:sz w:val="22"/>
          <w:szCs w:val="22"/>
        </w:rPr>
        <w:t>Wykonawca:</w:t>
      </w:r>
    </w:p>
    <w:p w14:paraId="18C786AF" w14:textId="7293F32E" w:rsidR="00D2574B" w:rsidRPr="00274D24" w:rsidRDefault="00274D24" w:rsidP="00274D24">
      <w:pPr>
        <w:spacing w:line="360" w:lineRule="auto"/>
        <w:jc w:val="both"/>
        <w:rPr>
          <w:rFonts w:eastAsia="Calibri"/>
          <w:bCs/>
          <w:sz w:val="21"/>
          <w:szCs w:val="21"/>
          <w:lang w:eastAsia="en-US"/>
        </w:rPr>
      </w:pPr>
      <w:r w:rsidRPr="00527FF0">
        <w:rPr>
          <w:rFonts w:eastAsia="Calibri"/>
          <w:bCs/>
          <w:sz w:val="21"/>
          <w:szCs w:val="21"/>
          <w:lang w:eastAsia="en-US"/>
        </w:rPr>
        <w:t xml:space="preserve">(w przypadku </w:t>
      </w:r>
      <w:r w:rsidRPr="00527FF0">
        <w:rPr>
          <w:rFonts w:cs="Calibri"/>
          <w:b/>
          <w:sz w:val="21"/>
          <w:szCs w:val="21"/>
        </w:rPr>
        <w:t>oferty wspólnej</w:t>
      </w:r>
      <w:r w:rsidRPr="00527FF0">
        <w:rPr>
          <w:rFonts w:cs="Calibri"/>
          <w:sz w:val="21"/>
          <w:szCs w:val="21"/>
        </w:rPr>
        <w:t xml:space="preserve"> oświadczenie składa każdy z wykonawców</w:t>
      </w:r>
      <w:r w:rsidRPr="00527FF0">
        <w:rPr>
          <w:rFonts w:eastAsia="Calibri"/>
          <w:bCs/>
          <w:sz w:val="21"/>
          <w:szCs w:val="21"/>
          <w:lang w:eastAsia="en-US"/>
        </w:rPr>
        <w:t>)</w:t>
      </w:r>
    </w:p>
    <w:p w14:paraId="3986974E" w14:textId="77777777" w:rsidR="00D2574B" w:rsidRPr="00D2574B" w:rsidRDefault="00D2574B" w:rsidP="00D2574B">
      <w:pPr>
        <w:ind w:right="5670"/>
        <w:jc w:val="center"/>
        <w:rPr>
          <w:sz w:val="22"/>
          <w:szCs w:val="22"/>
        </w:rPr>
      </w:pPr>
      <w:bookmarkStart w:id="30" w:name="_Hlk62464762"/>
      <w:r w:rsidRPr="00D2574B">
        <w:rPr>
          <w:sz w:val="22"/>
          <w:szCs w:val="22"/>
        </w:rPr>
        <w:t>……………………………….………</w:t>
      </w:r>
      <w:bookmarkEnd w:id="30"/>
    </w:p>
    <w:p w14:paraId="7B6759DC" w14:textId="77777777" w:rsidR="00D2574B" w:rsidRPr="00D2574B" w:rsidRDefault="00D2574B" w:rsidP="00D2574B">
      <w:pPr>
        <w:ind w:right="5670"/>
        <w:jc w:val="center"/>
        <w:rPr>
          <w:sz w:val="22"/>
          <w:szCs w:val="22"/>
        </w:rPr>
      </w:pPr>
      <w:r w:rsidRPr="00D2574B">
        <w:rPr>
          <w:sz w:val="22"/>
          <w:szCs w:val="22"/>
        </w:rPr>
        <w:t>……………………………….………</w:t>
      </w:r>
    </w:p>
    <w:p w14:paraId="46EF348C" w14:textId="77777777" w:rsidR="00D2574B" w:rsidRPr="00D2574B" w:rsidRDefault="00D2574B" w:rsidP="00D2574B">
      <w:pPr>
        <w:ind w:right="5670"/>
        <w:jc w:val="center"/>
        <w:rPr>
          <w:sz w:val="22"/>
          <w:szCs w:val="22"/>
        </w:rPr>
      </w:pPr>
      <w:r w:rsidRPr="00D2574B">
        <w:rPr>
          <w:sz w:val="22"/>
          <w:szCs w:val="22"/>
        </w:rPr>
        <w:t>………………………………………</w:t>
      </w:r>
    </w:p>
    <w:p w14:paraId="61BFC0CA" w14:textId="77777777" w:rsidR="00D2574B" w:rsidRPr="00D2574B" w:rsidRDefault="00D2574B" w:rsidP="00D2574B">
      <w:pPr>
        <w:ind w:right="5953"/>
        <w:jc w:val="center"/>
        <w:rPr>
          <w:i/>
          <w:sz w:val="18"/>
          <w:szCs w:val="18"/>
        </w:rPr>
      </w:pPr>
      <w:r w:rsidRPr="00D2574B">
        <w:rPr>
          <w:i/>
          <w:sz w:val="18"/>
          <w:szCs w:val="18"/>
        </w:rPr>
        <w:t>(pełna nazwa/firma, adres, w zależności</w:t>
      </w:r>
    </w:p>
    <w:p w14:paraId="1453EEBC" w14:textId="77777777" w:rsidR="00D2574B" w:rsidRPr="00D2574B" w:rsidRDefault="00D2574B" w:rsidP="00D2574B">
      <w:pPr>
        <w:ind w:right="5953"/>
        <w:jc w:val="center"/>
        <w:rPr>
          <w:i/>
          <w:sz w:val="18"/>
          <w:szCs w:val="18"/>
        </w:rPr>
      </w:pPr>
      <w:r w:rsidRPr="00D2574B">
        <w:rPr>
          <w:i/>
          <w:sz w:val="18"/>
          <w:szCs w:val="18"/>
        </w:rPr>
        <w:t>od podmiotu: NIP/REGON, KRS/</w:t>
      </w:r>
      <w:proofErr w:type="spellStart"/>
      <w:r w:rsidRPr="00D2574B">
        <w:rPr>
          <w:i/>
          <w:sz w:val="18"/>
          <w:szCs w:val="18"/>
        </w:rPr>
        <w:t>CEiDG</w:t>
      </w:r>
      <w:proofErr w:type="spellEnd"/>
      <w:r w:rsidRPr="00D2574B">
        <w:rPr>
          <w:i/>
          <w:sz w:val="18"/>
          <w:szCs w:val="18"/>
        </w:rPr>
        <w:t>)</w:t>
      </w:r>
    </w:p>
    <w:p w14:paraId="0AF28500" w14:textId="77777777" w:rsidR="00D2574B" w:rsidRPr="00CF5F67" w:rsidRDefault="00D2574B" w:rsidP="00D2574B">
      <w:pPr>
        <w:shd w:val="clear" w:color="auto" w:fill="FFFFFF"/>
        <w:rPr>
          <w:sz w:val="12"/>
          <w:szCs w:val="12"/>
          <w:u w:val="single"/>
        </w:rPr>
      </w:pPr>
    </w:p>
    <w:p w14:paraId="14E4F9B0" w14:textId="77777777" w:rsidR="00D2574B" w:rsidRPr="00CF5F67" w:rsidRDefault="00D2574B" w:rsidP="00D2574B">
      <w:pPr>
        <w:shd w:val="clear" w:color="auto" w:fill="FFFFFF"/>
        <w:rPr>
          <w:sz w:val="12"/>
          <w:szCs w:val="12"/>
        </w:rPr>
      </w:pPr>
    </w:p>
    <w:p w14:paraId="2F4BA09E" w14:textId="77777777" w:rsidR="00D2574B" w:rsidRPr="00CF5F67" w:rsidRDefault="00D2574B" w:rsidP="00D2574B">
      <w:pPr>
        <w:shd w:val="clear" w:color="auto" w:fill="FFFFFF"/>
        <w:jc w:val="center"/>
        <w:rPr>
          <w:b/>
          <w:caps/>
          <w:sz w:val="12"/>
          <w:szCs w:val="12"/>
        </w:rPr>
      </w:pPr>
    </w:p>
    <w:p w14:paraId="035D9269" w14:textId="77777777" w:rsidR="00D2574B" w:rsidRPr="00D2574B" w:rsidRDefault="00D2574B" w:rsidP="00D2574B">
      <w:pPr>
        <w:shd w:val="clear" w:color="auto" w:fill="FFFFFF"/>
        <w:jc w:val="center"/>
        <w:rPr>
          <w:b/>
          <w:caps/>
          <w:sz w:val="22"/>
          <w:szCs w:val="22"/>
        </w:rPr>
      </w:pPr>
      <w:r w:rsidRPr="00D2574B">
        <w:rPr>
          <w:b/>
          <w:caps/>
          <w:sz w:val="22"/>
          <w:szCs w:val="22"/>
        </w:rPr>
        <w:t xml:space="preserve">OświadczeniE o BRAKU PODSTAW DO WYKLUCZENIA Z POSTĘPOWANIA  </w:t>
      </w:r>
    </w:p>
    <w:p w14:paraId="37C684C9" w14:textId="2724ED03" w:rsidR="00D2574B" w:rsidRPr="00D2574B" w:rsidRDefault="00D2574B" w:rsidP="00D2574B">
      <w:pPr>
        <w:shd w:val="clear" w:color="auto" w:fill="FFFFFF"/>
        <w:jc w:val="center"/>
        <w:rPr>
          <w:b/>
          <w:caps/>
          <w:sz w:val="22"/>
          <w:szCs w:val="22"/>
        </w:rPr>
      </w:pPr>
      <w:r w:rsidRPr="00D2574B">
        <w:rPr>
          <w:b/>
          <w:caps/>
          <w:sz w:val="22"/>
          <w:szCs w:val="22"/>
        </w:rPr>
        <w:t>O UDZIELENIE ZAMÓWIENIA</w:t>
      </w:r>
      <w:r w:rsidR="008135BC" w:rsidRPr="008135BC">
        <w:rPr>
          <w:b/>
          <w:caps/>
          <w:sz w:val="22"/>
          <w:szCs w:val="22"/>
          <w:vertAlign w:val="superscript"/>
        </w:rPr>
        <w:t>1</w:t>
      </w:r>
    </w:p>
    <w:p w14:paraId="30110F6C" w14:textId="77777777" w:rsidR="00D2574B" w:rsidRPr="0080049E" w:rsidRDefault="00D2574B" w:rsidP="00887824">
      <w:pPr>
        <w:shd w:val="clear" w:color="auto" w:fill="FFFFFF"/>
        <w:rPr>
          <w:b/>
          <w:caps/>
          <w:sz w:val="22"/>
          <w:szCs w:val="22"/>
        </w:rPr>
      </w:pPr>
    </w:p>
    <w:p w14:paraId="6B5AA32F" w14:textId="77777777" w:rsidR="00922505" w:rsidRDefault="00D2574B" w:rsidP="00922505">
      <w:pPr>
        <w:pStyle w:val="Nagwek3"/>
        <w:rPr>
          <w:rFonts w:eastAsia="Calibri"/>
          <w:sz w:val="22"/>
          <w:szCs w:val="22"/>
          <w:lang w:eastAsia="en-US"/>
        </w:rPr>
      </w:pPr>
      <w:r w:rsidRPr="00DC52E6">
        <w:rPr>
          <w:rFonts w:ascii="Times New Roman" w:hAnsi="Times New Roman" w:cs="Times New Roman"/>
          <w:b w:val="0"/>
          <w:bCs w:val="0"/>
          <w:color w:val="auto"/>
        </w:rPr>
        <w:t>Na potrzeby postępowania o udzielenie zamówienia publicznego pn</w:t>
      </w:r>
      <w:r w:rsidRPr="00DC52E6">
        <w:rPr>
          <w:rFonts w:eastAsia="Calibri"/>
          <w:b w:val="0"/>
          <w:bCs w:val="0"/>
          <w:sz w:val="22"/>
          <w:szCs w:val="22"/>
          <w:lang w:eastAsia="en-US"/>
        </w:rPr>
        <w:t>.</w:t>
      </w:r>
      <w:r w:rsidRPr="00B17193">
        <w:rPr>
          <w:rFonts w:eastAsia="Calibri"/>
          <w:sz w:val="22"/>
          <w:szCs w:val="22"/>
          <w:lang w:eastAsia="en-US"/>
        </w:rPr>
        <w:t xml:space="preserve"> </w:t>
      </w:r>
    </w:p>
    <w:p w14:paraId="50E70CE0" w14:textId="74DDADBE" w:rsidR="00922505" w:rsidRPr="00C668A4" w:rsidRDefault="00372801" w:rsidP="00922505">
      <w:pPr>
        <w:pStyle w:val="Nagwek3"/>
        <w:rPr>
          <w:rFonts w:ascii="Times New Roman" w:hAnsi="Times New Roman" w:cs="Times New Roman"/>
          <w:color w:val="auto"/>
        </w:rPr>
      </w:pPr>
      <w:r w:rsidRPr="000F18C0">
        <w:rPr>
          <w:rFonts w:ascii="Times New Roman" w:hAnsi="Times New Roman" w:cs="Times New Roman"/>
          <w:color w:val="auto"/>
        </w:rPr>
        <w:t xml:space="preserve">Dostawa </w:t>
      </w:r>
      <w:r w:rsidR="00DC52E6" w:rsidRPr="00C668A4">
        <w:rPr>
          <w:rFonts w:ascii="Times New Roman" w:hAnsi="Times New Roman" w:cs="Times New Roman"/>
          <w:color w:val="auto"/>
        </w:rPr>
        <w:t xml:space="preserve">kabin akustycznych do prowadzenia indywidulanych rozmów, pracy dla osób </w:t>
      </w:r>
      <w:proofErr w:type="spellStart"/>
      <w:r w:rsidR="00DC52E6" w:rsidRPr="00C668A4">
        <w:rPr>
          <w:rFonts w:ascii="Times New Roman" w:hAnsi="Times New Roman" w:cs="Times New Roman"/>
          <w:color w:val="auto"/>
        </w:rPr>
        <w:t>neuroatypowych</w:t>
      </w:r>
      <w:proofErr w:type="spellEnd"/>
      <w:r w:rsidR="00DC52E6" w:rsidRPr="00C668A4">
        <w:rPr>
          <w:rFonts w:ascii="Times New Roman" w:hAnsi="Times New Roman" w:cs="Times New Roman"/>
          <w:color w:val="auto"/>
        </w:rPr>
        <w:t xml:space="preserve"> w ramach projektu „Morze dostępności -Politechnika bez barier” dla Politechniki Morskiej w Szczecinie</w:t>
      </w:r>
      <w:r w:rsidR="00460DB2">
        <w:rPr>
          <w:rFonts w:ascii="Times New Roman" w:hAnsi="Times New Roman" w:cs="Times New Roman"/>
          <w:color w:val="auto"/>
        </w:rPr>
        <w:t xml:space="preserve"> </w:t>
      </w:r>
      <w:r w:rsidR="00460DB2" w:rsidRPr="00306E66">
        <w:rPr>
          <w:rFonts w:ascii="Times New Roman" w:hAnsi="Times New Roman" w:cs="Times New Roman"/>
          <w:color w:val="auto"/>
        </w:rPr>
        <w:t>realizowanego w ramach programu Fundusze Europejskie dla Rozwoju Społecznego 2021-2027 współfinansowanego ze Środków Europejskiego Funduszu Społecznego Plus.</w:t>
      </w:r>
    </w:p>
    <w:p w14:paraId="4B49EC7D" w14:textId="6FFF295F" w:rsidR="00D2574B" w:rsidRPr="00DC52E6" w:rsidRDefault="00D2574B" w:rsidP="00922505">
      <w:pPr>
        <w:pStyle w:val="Nagwek3"/>
        <w:rPr>
          <w:rFonts w:ascii="Times New Roman" w:hAnsi="Times New Roman" w:cs="Times New Roman"/>
          <w:color w:val="auto"/>
        </w:rPr>
      </w:pPr>
      <w:r w:rsidRPr="00DC52E6">
        <w:rPr>
          <w:rFonts w:ascii="Times New Roman" w:hAnsi="Times New Roman" w:cs="Times New Roman"/>
          <w:b w:val="0"/>
          <w:bCs w:val="0"/>
          <w:color w:val="auto"/>
        </w:rPr>
        <w:t xml:space="preserve">prowadzonego przez </w:t>
      </w:r>
      <w:r w:rsidR="00836986" w:rsidRPr="00DC52E6">
        <w:rPr>
          <w:rFonts w:ascii="Times New Roman" w:hAnsi="Times New Roman" w:cs="Times New Roman"/>
          <w:b w:val="0"/>
          <w:bCs w:val="0"/>
          <w:color w:val="auto"/>
        </w:rPr>
        <w:t>Politechnikę</w:t>
      </w:r>
      <w:r w:rsidRPr="00DC52E6">
        <w:rPr>
          <w:rFonts w:ascii="Times New Roman" w:hAnsi="Times New Roman" w:cs="Times New Roman"/>
          <w:b w:val="0"/>
          <w:bCs w:val="0"/>
          <w:color w:val="auto"/>
        </w:rPr>
        <w:t xml:space="preserve"> Morską w Szczecinie, oświadczam, że na dzień składania ofert nie podlegam wykluczeniu z postępowania na podstawie art. 108 ust 1 ustawy </w:t>
      </w:r>
      <w:proofErr w:type="spellStart"/>
      <w:r w:rsidRPr="00DC52E6">
        <w:rPr>
          <w:rFonts w:ascii="Times New Roman" w:hAnsi="Times New Roman" w:cs="Times New Roman"/>
          <w:b w:val="0"/>
          <w:bCs w:val="0"/>
          <w:color w:val="auto"/>
        </w:rPr>
        <w:t>Pzp</w:t>
      </w:r>
      <w:proofErr w:type="spellEnd"/>
      <w:r w:rsidR="001B28BB" w:rsidRPr="00DC52E6">
        <w:rPr>
          <w:rFonts w:ascii="Times New Roman" w:hAnsi="Times New Roman" w:cs="Times New Roman"/>
          <w:b w:val="0"/>
          <w:bCs w:val="0"/>
          <w:color w:val="auto"/>
        </w:rPr>
        <w:t xml:space="preserve"> oraz art. 7 ust. 1 ustawy z dnia 13 kwietnia 2022 r. o szczególnych rozwiązaniach w zakresie przeciwdziałania wspieraniu agresji na Ukrainę oraz służących ochronie bezpieczeństwa narodowego</w:t>
      </w:r>
      <w:r w:rsidRPr="00DC52E6">
        <w:rPr>
          <w:rFonts w:ascii="Times New Roman" w:hAnsi="Times New Roman" w:cs="Times New Roman"/>
          <w:b w:val="0"/>
          <w:bCs w:val="0"/>
          <w:color w:val="auto"/>
        </w:rPr>
        <w:t>.</w:t>
      </w:r>
    </w:p>
    <w:p w14:paraId="6E024243" w14:textId="55100E23" w:rsidR="00D2574B" w:rsidRPr="00D2574B" w:rsidRDefault="00D2574B" w:rsidP="00922505">
      <w:pPr>
        <w:spacing w:after="120"/>
        <w:rPr>
          <w:sz w:val="22"/>
          <w:szCs w:val="22"/>
        </w:rPr>
      </w:pPr>
      <w:r w:rsidRPr="00D2574B">
        <w:rPr>
          <w:sz w:val="22"/>
          <w:szCs w:val="22"/>
          <w:u w:val="single"/>
        </w:rPr>
        <w:t>Oświadczam</w:t>
      </w:r>
      <w:r w:rsidRPr="00D2574B">
        <w:rPr>
          <w:sz w:val="22"/>
          <w:szCs w:val="22"/>
        </w:rPr>
        <w:t xml:space="preserve">, że zachodzą w stosunku do mnie podstawy wykluczenia z postępowania na podstawie  art. …………. ustawy </w:t>
      </w:r>
      <w:proofErr w:type="spellStart"/>
      <w:r w:rsidRPr="00D2574B">
        <w:rPr>
          <w:sz w:val="22"/>
          <w:szCs w:val="22"/>
        </w:rPr>
        <w:t>Pzp</w:t>
      </w:r>
      <w:proofErr w:type="spellEnd"/>
      <w:r w:rsidRPr="00D2574B">
        <w:rPr>
          <w:sz w:val="22"/>
          <w:szCs w:val="22"/>
        </w:rPr>
        <w:t xml:space="preserve"> </w:t>
      </w:r>
      <w:r w:rsidRPr="00D2574B">
        <w:rPr>
          <w:i/>
          <w:sz w:val="22"/>
          <w:szCs w:val="22"/>
        </w:rPr>
        <w:t>(podać mającą zastosowanie podstawę wykluczenia spośród wymienionych w art. 108 ust. 1 pkt 1, 2</w:t>
      </w:r>
      <w:r w:rsidR="00AF77C9">
        <w:rPr>
          <w:i/>
          <w:sz w:val="22"/>
          <w:szCs w:val="22"/>
        </w:rPr>
        <w:t xml:space="preserve"> lub</w:t>
      </w:r>
      <w:r w:rsidRPr="00D2574B">
        <w:rPr>
          <w:i/>
          <w:sz w:val="22"/>
          <w:szCs w:val="22"/>
        </w:rPr>
        <w:t xml:space="preserve"> 5  ustawy </w:t>
      </w:r>
      <w:proofErr w:type="spellStart"/>
      <w:r w:rsidRPr="00D2574B">
        <w:rPr>
          <w:i/>
          <w:sz w:val="22"/>
          <w:szCs w:val="22"/>
        </w:rPr>
        <w:t>Pzp</w:t>
      </w:r>
      <w:proofErr w:type="spellEnd"/>
      <w:r w:rsidRPr="00D2574B">
        <w:rPr>
          <w:i/>
          <w:sz w:val="22"/>
          <w:szCs w:val="22"/>
        </w:rPr>
        <w:t xml:space="preserve">). </w:t>
      </w:r>
      <w:r w:rsidRPr="00D2574B">
        <w:rPr>
          <w:sz w:val="22"/>
          <w:szCs w:val="22"/>
        </w:rPr>
        <w:t xml:space="preserve">Jednocześnie oświadczam, że w związku z ww. okolicznością, na podstawie art. 110 ust. 2 ustawy </w:t>
      </w:r>
      <w:proofErr w:type="spellStart"/>
      <w:r w:rsidRPr="00D2574B">
        <w:rPr>
          <w:sz w:val="22"/>
          <w:szCs w:val="22"/>
        </w:rPr>
        <w:t>Pzp</w:t>
      </w:r>
      <w:proofErr w:type="spellEnd"/>
      <w:r w:rsidRPr="00D2574B">
        <w:rPr>
          <w:sz w:val="22"/>
          <w:szCs w:val="22"/>
        </w:rPr>
        <w:t xml:space="preserve"> podjąłem następujące środki naprawcze:</w:t>
      </w:r>
    </w:p>
    <w:p w14:paraId="67B4EFC9" w14:textId="1E750357"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p>
    <w:p w14:paraId="235FDE25" w14:textId="4975D0C9" w:rsidR="00D2574B" w:rsidRPr="00D2574B" w:rsidRDefault="00D2574B" w:rsidP="00D2574B">
      <w:pPr>
        <w:jc w:val="both"/>
        <w:rPr>
          <w:sz w:val="22"/>
          <w:szCs w:val="22"/>
        </w:rPr>
      </w:pPr>
      <w:r w:rsidRPr="00D2574B">
        <w:rPr>
          <w:sz w:val="22"/>
          <w:szCs w:val="22"/>
        </w:rPr>
        <w:t>…………………………………………………………………………………………..………</w:t>
      </w:r>
      <w:r w:rsidR="00AF77C9">
        <w:rPr>
          <w:sz w:val="22"/>
          <w:szCs w:val="22"/>
        </w:rPr>
        <w:t>..</w:t>
      </w:r>
      <w:r w:rsidRPr="00D2574B">
        <w:rPr>
          <w:sz w:val="22"/>
          <w:szCs w:val="22"/>
        </w:rPr>
        <w:t>………</w:t>
      </w:r>
    </w:p>
    <w:p w14:paraId="55CDF5EE" w14:textId="64CDE277" w:rsidR="00D2574B" w:rsidRPr="00887824" w:rsidRDefault="00D2574B" w:rsidP="00D2574B">
      <w:pPr>
        <w:jc w:val="both"/>
        <w:rPr>
          <w:i/>
          <w:sz w:val="22"/>
          <w:szCs w:val="22"/>
        </w:rPr>
      </w:pPr>
      <w:r w:rsidRPr="00D2574B">
        <w:rPr>
          <w:sz w:val="22"/>
          <w:szCs w:val="22"/>
        </w:rPr>
        <w:tab/>
      </w:r>
      <w:r w:rsidRPr="00D2574B">
        <w:rPr>
          <w:sz w:val="22"/>
          <w:szCs w:val="22"/>
        </w:rPr>
        <w:tab/>
      </w:r>
      <w:r w:rsidRPr="00D2574B">
        <w:rPr>
          <w:sz w:val="22"/>
          <w:szCs w:val="22"/>
        </w:rPr>
        <w:tab/>
      </w:r>
      <w:r w:rsidRPr="00D2574B">
        <w:rPr>
          <w:sz w:val="22"/>
          <w:szCs w:val="22"/>
        </w:rPr>
        <w:tab/>
      </w:r>
    </w:p>
    <w:p w14:paraId="5960885F" w14:textId="77777777" w:rsidR="00D2574B" w:rsidRPr="00D2574B" w:rsidRDefault="00D2574B" w:rsidP="00D2574B">
      <w:pPr>
        <w:jc w:val="both"/>
        <w:rPr>
          <w:sz w:val="22"/>
          <w:szCs w:val="22"/>
        </w:rPr>
      </w:pPr>
      <w:r w:rsidRPr="00D2574B">
        <w:rPr>
          <w:sz w:val="22"/>
          <w:szCs w:val="22"/>
          <w:u w:val="single"/>
        </w:rPr>
        <w:t>Oświadczam</w:t>
      </w:r>
      <w:r w:rsidRPr="00D2574B">
        <w:rPr>
          <w:sz w:val="22"/>
          <w:szCs w:val="22"/>
        </w:rPr>
        <w:t xml:space="preserve">, że wszystkie informacje podane w powyższym oświadczeniu są aktualne </w:t>
      </w:r>
      <w:r w:rsidRPr="00D2574B">
        <w:rPr>
          <w:sz w:val="22"/>
          <w:szCs w:val="22"/>
        </w:rPr>
        <w:br/>
        <w:t>i zgodne z prawdą oraz zostały przedstawione z pełną świadomością konsekwencji wprowadzenia zamawiającego w błąd przy przedstawianiu informacji.</w:t>
      </w:r>
    </w:p>
    <w:p w14:paraId="05A59BB2" w14:textId="77777777" w:rsidR="00D2574B" w:rsidRPr="00D2574B" w:rsidRDefault="00D2574B" w:rsidP="00D2574B">
      <w:pPr>
        <w:rPr>
          <w:rFonts w:ascii="Calibri" w:hAnsi="Calibri"/>
          <w:sz w:val="22"/>
          <w:szCs w:val="22"/>
        </w:rPr>
      </w:pPr>
    </w:p>
    <w:p w14:paraId="3D52A074" w14:textId="77777777" w:rsidR="00D2574B" w:rsidRPr="00D2574B" w:rsidRDefault="00D2574B" w:rsidP="00D2574B">
      <w:pPr>
        <w:rPr>
          <w:rFonts w:ascii="Calibri" w:hAnsi="Calibri"/>
          <w:sz w:val="22"/>
          <w:szCs w:val="22"/>
        </w:rPr>
      </w:pPr>
    </w:p>
    <w:p w14:paraId="02A02218" w14:textId="1B66CE94" w:rsidR="008135BC" w:rsidRDefault="00D2574B" w:rsidP="00887824">
      <w:pPr>
        <w:jc w:val="both"/>
        <w:rPr>
          <w:rFonts w:ascii="Arial" w:hAnsi="Arial" w:cs="Arial"/>
          <w:b/>
          <w:bCs/>
          <w:i/>
          <w:iCs/>
          <w:color w:val="FF0000"/>
          <w:sz w:val="22"/>
          <w:szCs w:val="22"/>
        </w:rPr>
      </w:pPr>
      <w:r w:rsidRPr="00D2574B">
        <w:rPr>
          <w:rFonts w:ascii="Arial" w:hAnsi="Arial" w:cs="Arial"/>
          <w:b/>
          <w:bCs/>
          <w:i/>
          <w:iCs/>
          <w:color w:val="FF0000"/>
          <w:sz w:val="22"/>
          <w:szCs w:val="22"/>
        </w:rPr>
        <w:t>Dokument musi zostać opatrzony kwalifikowanym podpisem elektronicznym, podpisem zaufanym lub podpisem osobistym</w:t>
      </w:r>
    </w:p>
    <w:p w14:paraId="5B9FBB8E" w14:textId="77777777" w:rsidR="006B4D8A" w:rsidRPr="00887824" w:rsidRDefault="006B4D8A" w:rsidP="00887824">
      <w:pPr>
        <w:jc w:val="both"/>
        <w:rPr>
          <w:rFonts w:ascii="Arial" w:hAnsi="Arial" w:cs="Arial"/>
          <w:b/>
          <w:bCs/>
          <w:i/>
          <w:iCs/>
          <w:sz w:val="22"/>
          <w:szCs w:val="22"/>
        </w:rPr>
      </w:pPr>
    </w:p>
    <w:p w14:paraId="34016D9C" w14:textId="3B588CFD" w:rsidR="008135BC" w:rsidRPr="00410A27" w:rsidRDefault="008135BC" w:rsidP="008135BC">
      <w:pPr>
        <w:pStyle w:val="Tekstpodstawowy"/>
        <w:spacing w:after="0"/>
        <w:jc w:val="both"/>
        <w:rPr>
          <w:b/>
          <w:sz w:val="16"/>
          <w:szCs w:val="16"/>
        </w:rPr>
      </w:pPr>
      <w:r w:rsidRPr="008135BC">
        <w:rPr>
          <w:rFonts w:ascii="Calibri" w:hAnsi="Calibri"/>
          <w:sz w:val="22"/>
          <w:szCs w:val="22"/>
          <w:vertAlign w:val="superscript"/>
        </w:rPr>
        <w:t>1</w:t>
      </w:r>
      <w:r>
        <w:rPr>
          <w:rFonts w:ascii="Calibri" w:hAnsi="Calibri"/>
          <w:sz w:val="22"/>
          <w:szCs w:val="22"/>
        </w:rPr>
        <w:t xml:space="preserve"> </w:t>
      </w:r>
      <w:r w:rsidRPr="00410A27">
        <w:rPr>
          <w:sz w:val="16"/>
          <w:szCs w:val="16"/>
        </w:rPr>
        <w:t xml:space="preserve">Pouczenie o odpowiedzialności karnej Art. 297 § 1 Kodeksu karnego </w:t>
      </w:r>
      <w:r w:rsidR="00974B54" w:rsidRPr="00EE7E13">
        <w:rPr>
          <w:sz w:val="16"/>
          <w:szCs w:val="16"/>
        </w:rPr>
        <w:t>(</w:t>
      </w:r>
      <w:proofErr w:type="spellStart"/>
      <w:r w:rsidR="00974B54" w:rsidRPr="00B37998">
        <w:rPr>
          <w:sz w:val="16"/>
          <w:szCs w:val="16"/>
        </w:rPr>
        <w:t>t.j</w:t>
      </w:r>
      <w:proofErr w:type="spellEnd"/>
      <w:r w:rsidR="00974B54" w:rsidRPr="00B37998">
        <w:rPr>
          <w:sz w:val="16"/>
          <w:szCs w:val="16"/>
        </w:rPr>
        <w:t>.</w:t>
      </w:r>
      <w:r w:rsidR="00974B54">
        <w:rPr>
          <w:sz w:val="16"/>
          <w:szCs w:val="16"/>
        </w:rPr>
        <w:t xml:space="preserve"> </w:t>
      </w:r>
      <w:r w:rsidR="00974B54" w:rsidRPr="00B37998">
        <w:rPr>
          <w:sz w:val="16"/>
          <w:szCs w:val="16"/>
        </w:rPr>
        <w:t>Dz. U. z 2024 r.</w:t>
      </w:r>
      <w:r w:rsidR="00974B54">
        <w:rPr>
          <w:sz w:val="16"/>
          <w:szCs w:val="16"/>
        </w:rPr>
        <w:t xml:space="preserve"> </w:t>
      </w:r>
      <w:r w:rsidR="00974B54" w:rsidRPr="00B37998">
        <w:rPr>
          <w:sz w:val="16"/>
          <w:szCs w:val="16"/>
        </w:rPr>
        <w:t>poz. 17</w:t>
      </w:r>
      <w:r w:rsidR="00974B54" w:rsidRPr="00EE7E13">
        <w:rPr>
          <w:sz w:val="16"/>
          <w:szCs w:val="16"/>
        </w:rPr>
        <w:t>):</w:t>
      </w:r>
    </w:p>
    <w:p w14:paraId="35D6D144" w14:textId="77777777" w:rsidR="008135BC" w:rsidRDefault="008135BC" w:rsidP="008135BC">
      <w:pPr>
        <w:pStyle w:val="Stopka"/>
        <w:jc w:val="both"/>
      </w:pPr>
      <w:r w:rsidRPr="00410A27">
        <w:rPr>
          <w:sz w:val="16"/>
          <w:szCs w:val="16"/>
        </w:rPr>
        <w:t>„</w:t>
      </w:r>
      <w:r w:rsidRPr="00410A27">
        <w:rPr>
          <w:sz w:val="16"/>
          <w:szCs w:val="16"/>
          <w:u w:val="single"/>
        </w:rPr>
        <w:t>Kto w celu uzyskania</w:t>
      </w:r>
      <w:r w:rsidRPr="00410A27">
        <w:rPr>
          <w:sz w:val="16"/>
          <w:szCs w:val="16"/>
        </w:rPr>
        <w:t xml:space="preserve"> dla siebie lub kogo innego, od banku lub jednostki organizacyjnej prowadzącej podobną działalność gospodarczą na podstawie ustawy albo od organu lub instytucji dysponujących środkami publicznymi – kredytu, pożyczki pieniężnej, poręczenia, gwarancji, akredytywy, dotacji, subwencji, potwierdzenia przez bank zobowiązania wynikającego z poręczenia lub z gwarancji lub podobnego świadczenia pieniężnego na określony cel gospodarczy, elektronicznego instrumentu płatniczego lub zamówienia publicznego, przedkłada podrobiony, przerobiony, poświadczający nieprawdę albo nierzetelny dokument albo nierzetelne, pisemne oświadczenie dotyczące okoliczności o istotnym znaczeniu dla uzyskania wymienionego wsparcia finansowego, instrumentu płatniczego lub zamówienia, podlega karze pozbawienia wolności od 3 miesięcy do lat 5.”</w:t>
      </w:r>
    </w:p>
    <w:p w14:paraId="788A1000" w14:textId="77777777" w:rsidR="009C7FF5" w:rsidRDefault="009C7FF5" w:rsidP="00E86C41">
      <w:pPr>
        <w:tabs>
          <w:tab w:val="left" w:pos="0"/>
        </w:tabs>
        <w:jc w:val="right"/>
        <w:rPr>
          <w:sz w:val="22"/>
          <w:szCs w:val="22"/>
        </w:rPr>
        <w:sectPr w:rsidR="009C7FF5" w:rsidSect="00344130">
          <w:pgSz w:w="11906" w:h="16838"/>
          <w:pgMar w:top="1417" w:right="1417" w:bottom="1276" w:left="1417" w:header="708" w:footer="454" w:gutter="0"/>
          <w:cols w:space="708"/>
          <w:docGrid w:linePitch="360"/>
        </w:sectPr>
      </w:pPr>
    </w:p>
    <w:p w14:paraId="0C0F4872" w14:textId="6F1D05C8" w:rsidR="00D2574B" w:rsidRPr="00CF5F67" w:rsidRDefault="00D2574B" w:rsidP="00CF5F67">
      <w:pPr>
        <w:tabs>
          <w:tab w:val="left" w:pos="0"/>
        </w:tabs>
        <w:jc w:val="right"/>
        <w:rPr>
          <w:sz w:val="22"/>
          <w:szCs w:val="22"/>
        </w:rPr>
      </w:pPr>
      <w:r w:rsidRPr="00FC1BCE">
        <w:rPr>
          <w:sz w:val="22"/>
          <w:szCs w:val="22"/>
        </w:rPr>
        <w:lastRenderedPageBreak/>
        <w:t>Załącznik nr 3 do SWZ</w:t>
      </w:r>
    </w:p>
    <w:p w14:paraId="415B0725" w14:textId="77777777" w:rsidR="00D2574B" w:rsidRPr="00C96531" w:rsidRDefault="00D2574B" w:rsidP="0002562D">
      <w:pPr>
        <w:keepNext/>
        <w:tabs>
          <w:tab w:val="num" w:pos="432"/>
        </w:tabs>
        <w:suppressAutoHyphens/>
        <w:outlineLvl w:val="0"/>
        <w:rPr>
          <w:b/>
          <w:i/>
          <w:sz w:val="8"/>
          <w:szCs w:val="8"/>
          <w:highlight w:val="yellow"/>
        </w:rPr>
      </w:pPr>
    </w:p>
    <w:p w14:paraId="5C2DE617" w14:textId="77777777" w:rsidR="00D2574B" w:rsidRPr="00FC1BCE" w:rsidRDefault="00D2574B" w:rsidP="00C83C05">
      <w:pPr>
        <w:keepNext/>
        <w:tabs>
          <w:tab w:val="num" w:pos="432"/>
        </w:tabs>
        <w:suppressAutoHyphens/>
        <w:ind w:firstLine="284"/>
        <w:jc w:val="center"/>
        <w:outlineLvl w:val="0"/>
        <w:rPr>
          <w:b/>
          <w:i/>
          <w:sz w:val="22"/>
          <w:szCs w:val="22"/>
        </w:rPr>
      </w:pPr>
      <w:bookmarkStart w:id="31" w:name="_Hlk64548294"/>
      <w:r w:rsidRPr="00FC1BCE">
        <w:rPr>
          <w:b/>
          <w:i/>
          <w:sz w:val="22"/>
          <w:szCs w:val="22"/>
        </w:rPr>
        <w:t>WZÓR UMOWY</w:t>
      </w:r>
    </w:p>
    <w:p w14:paraId="67E0DD6A" w14:textId="77777777" w:rsidR="00D2574B" w:rsidRPr="00FC1BCE" w:rsidRDefault="00D2574B" w:rsidP="00C83C05">
      <w:pPr>
        <w:rPr>
          <w:sz w:val="22"/>
          <w:szCs w:val="22"/>
        </w:rPr>
      </w:pPr>
    </w:p>
    <w:p w14:paraId="389B1C47" w14:textId="0BE3EFC0" w:rsidR="00D2574B" w:rsidRPr="00FC1BCE" w:rsidRDefault="00D2574B" w:rsidP="00C83C05">
      <w:pPr>
        <w:keepNext/>
        <w:ind w:firstLine="284"/>
        <w:jc w:val="center"/>
        <w:rPr>
          <w:b/>
          <w:sz w:val="22"/>
          <w:szCs w:val="22"/>
        </w:rPr>
      </w:pPr>
      <w:r w:rsidRPr="00FC1BCE">
        <w:rPr>
          <w:b/>
          <w:color w:val="000000"/>
          <w:sz w:val="22"/>
          <w:szCs w:val="22"/>
        </w:rPr>
        <w:t xml:space="preserve">UMOWA </w:t>
      </w:r>
      <w:r w:rsidRPr="00FC1BCE">
        <w:rPr>
          <w:b/>
          <w:sz w:val="22"/>
          <w:szCs w:val="22"/>
        </w:rPr>
        <w:t xml:space="preserve">nr </w:t>
      </w:r>
      <w:r w:rsidR="002474F9">
        <w:rPr>
          <w:b/>
          <w:sz w:val="22"/>
          <w:szCs w:val="22"/>
        </w:rPr>
        <w:t>AZ.081.</w:t>
      </w:r>
      <w:r w:rsidR="00914B1E">
        <w:rPr>
          <w:b/>
          <w:sz w:val="22"/>
          <w:szCs w:val="22"/>
        </w:rPr>
        <w:t>5</w:t>
      </w:r>
      <w:r w:rsidR="002474F9">
        <w:rPr>
          <w:b/>
          <w:sz w:val="22"/>
          <w:szCs w:val="22"/>
        </w:rPr>
        <w:t>.2025.AZ</w:t>
      </w:r>
    </w:p>
    <w:p w14:paraId="2B36980A" w14:textId="77777777" w:rsidR="00C83C05" w:rsidRPr="00FC1BCE" w:rsidRDefault="00C83C05" w:rsidP="00C83C05">
      <w:pPr>
        <w:keepNext/>
        <w:ind w:firstLine="284"/>
        <w:jc w:val="center"/>
        <w:rPr>
          <w:b/>
          <w:color w:val="000000"/>
          <w:sz w:val="22"/>
          <w:szCs w:val="22"/>
        </w:rPr>
      </w:pPr>
    </w:p>
    <w:p w14:paraId="12F4BC63" w14:textId="08C922BB" w:rsidR="00D2574B" w:rsidRDefault="00D2574B" w:rsidP="00CF5F67">
      <w:pPr>
        <w:ind w:firstLine="284"/>
        <w:jc w:val="center"/>
        <w:rPr>
          <w:b/>
          <w:sz w:val="22"/>
          <w:szCs w:val="22"/>
        </w:rPr>
      </w:pPr>
      <w:r w:rsidRPr="00FC1BCE">
        <w:rPr>
          <w:b/>
          <w:sz w:val="22"/>
          <w:szCs w:val="22"/>
        </w:rPr>
        <w:t>zawarta w dniu</w:t>
      </w:r>
      <w:r w:rsidR="00A76ED3">
        <w:rPr>
          <w:b/>
          <w:sz w:val="22"/>
          <w:szCs w:val="22"/>
        </w:rPr>
        <w:t xml:space="preserve"> </w:t>
      </w:r>
      <w:r w:rsidRPr="00A76ED3">
        <w:rPr>
          <w:b/>
          <w:sz w:val="22"/>
          <w:szCs w:val="22"/>
        </w:rPr>
        <w:t>……..……</w:t>
      </w:r>
      <w:r w:rsidRPr="00A16429">
        <w:rPr>
          <w:b/>
          <w:sz w:val="22"/>
          <w:szCs w:val="22"/>
        </w:rPr>
        <w:t>202</w:t>
      </w:r>
      <w:r w:rsidR="00974B54">
        <w:rPr>
          <w:b/>
          <w:sz w:val="22"/>
          <w:szCs w:val="22"/>
        </w:rPr>
        <w:t>5</w:t>
      </w:r>
      <w:r w:rsidRPr="00A76ED3">
        <w:rPr>
          <w:b/>
          <w:sz w:val="22"/>
          <w:szCs w:val="22"/>
        </w:rPr>
        <w:t xml:space="preserve"> r.</w:t>
      </w:r>
      <w:bookmarkEnd w:id="31"/>
    </w:p>
    <w:p w14:paraId="3698E99C" w14:textId="77777777" w:rsidR="009F1A3D" w:rsidRPr="009F1A3D" w:rsidRDefault="009F1A3D" w:rsidP="00CF5F67">
      <w:pPr>
        <w:ind w:firstLine="284"/>
        <w:jc w:val="center"/>
        <w:rPr>
          <w:b/>
          <w:i/>
          <w:sz w:val="12"/>
          <w:szCs w:val="12"/>
        </w:rPr>
      </w:pPr>
    </w:p>
    <w:p w14:paraId="51EBEA45" w14:textId="77777777" w:rsidR="00D2574B" w:rsidRPr="00FC1BCE" w:rsidRDefault="00D2574B" w:rsidP="00600D94">
      <w:pPr>
        <w:spacing w:before="120"/>
        <w:ind w:firstLine="284"/>
        <w:rPr>
          <w:i/>
          <w:sz w:val="22"/>
          <w:szCs w:val="22"/>
        </w:rPr>
      </w:pPr>
      <w:r w:rsidRPr="00FC1BCE">
        <w:rPr>
          <w:i/>
          <w:sz w:val="22"/>
          <w:szCs w:val="22"/>
        </w:rPr>
        <w:t>pomiędzy:</w:t>
      </w:r>
    </w:p>
    <w:p w14:paraId="62873DC5" w14:textId="77777777" w:rsidR="00D2574B" w:rsidRPr="00CF5F67" w:rsidRDefault="00D2574B" w:rsidP="00C83C05">
      <w:pPr>
        <w:ind w:firstLine="284"/>
        <w:rPr>
          <w:sz w:val="12"/>
          <w:szCs w:val="12"/>
        </w:rPr>
      </w:pPr>
    </w:p>
    <w:p w14:paraId="79598D33" w14:textId="1BACD071" w:rsidR="00D2574B" w:rsidRPr="00FC1BCE" w:rsidRDefault="00836986" w:rsidP="00C83C05">
      <w:pPr>
        <w:ind w:firstLine="284"/>
        <w:rPr>
          <w:sz w:val="22"/>
          <w:szCs w:val="22"/>
        </w:rPr>
      </w:pPr>
      <w:r>
        <w:rPr>
          <w:b/>
          <w:sz w:val="22"/>
          <w:szCs w:val="22"/>
        </w:rPr>
        <w:t>Politechniką</w:t>
      </w:r>
      <w:r w:rsidR="00D2574B" w:rsidRPr="00FC1BCE">
        <w:rPr>
          <w:b/>
          <w:sz w:val="22"/>
          <w:szCs w:val="22"/>
        </w:rPr>
        <w:t xml:space="preserve"> Morską w Szczecinie</w:t>
      </w:r>
      <w:r w:rsidR="00D2574B" w:rsidRPr="00FC1BCE">
        <w:rPr>
          <w:sz w:val="22"/>
          <w:szCs w:val="22"/>
        </w:rPr>
        <w:t>, ul. Wały Chrobrego 1-2, 70-500 Szczecin</w:t>
      </w:r>
    </w:p>
    <w:p w14:paraId="7B8AC72C" w14:textId="77777777" w:rsidR="00D2574B" w:rsidRPr="00FC1BCE" w:rsidRDefault="00D2574B" w:rsidP="00C83C05">
      <w:pPr>
        <w:ind w:firstLine="284"/>
        <w:rPr>
          <w:sz w:val="22"/>
          <w:szCs w:val="22"/>
        </w:rPr>
      </w:pPr>
      <w:r w:rsidRPr="00FC1BCE">
        <w:rPr>
          <w:sz w:val="22"/>
          <w:szCs w:val="22"/>
        </w:rPr>
        <w:t>REGON: 000145129</w:t>
      </w:r>
    </w:p>
    <w:p w14:paraId="1607E7AF" w14:textId="77777777" w:rsidR="00D2574B" w:rsidRPr="00FC1BCE" w:rsidRDefault="00D2574B" w:rsidP="00C83C05">
      <w:pPr>
        <w:ind w:firstLine="284"/>
        <w:rPr>
          <w:sz w:val="22"/>
          <w:szCs w:val="22"/>
        </w:rPr>
      </w:pPr>
      <w:r w:rsidRPr="00FC1BCE">
        <w:rPr>
          <w:sz w:val="22"/>
          <w:szCs w:val="22"/>
        </w:rPr>
        <w:t xml:space="preserve">NIP: 851-000-63-88 </w:t>
      </w:r>
    </w:p>
    <w:p w14:paraId="484FF26D" w14:textId="1FED9FDB" w:rsidR="00D2574B" w:rsidRPr="00FC1BCE" w:rsidRDefault="00D2574B" w:rsidP="00C83C05">
      <w:pPr>
        <w:ind w:firstLine="284"/>
        <w:rPr>
          <w:sz w:val="22"/>
          <w:szCs w:val="22"/>
        </w:rPr>
      </w:pPr>
      <w:r w:rsidRPr="00FC1BCE">
        <w:rPr>
          <w:sz w:val="22"/>
          <w:szCs w:val="22"/>
        </w:rPr>
        <w:t>PKD: 85</w:t>
      </w:r>
      <w:r w:rsidR="00547ECB">
        <w:rPr>
          <w:sz w:val="22"/>
          <w:szCs w:val="22"/>
        </w:rPr>
        <w:t>.</w:t>
      </w:r>
      <w:r w:rsidRPr="00FC1BCE">
        <w:rPr>
          <w:sz w:val="22"/>
          <w:szCs w:val="22"/>
        </w:rPr>
        <w:t>4</w:t>
      </w:r>
      <w:r w:rsidR="00E43190">
        <w:rPr>
          <w:sz w:val="22"/>
          <w:szCs w:val="22"/>
        </w:rPr>
        <w:t>0</w:t>
      </w:r>
      <w:r w:rsidRPr="00FC1BCE">
        <w:rPr>
          <w:sz w:val="22"/>
          <w:szCs w:val="22"/>
        </w:rPr>
        <w:t>.</w:t>
      </w:r>
      <w:r w:rsidR="00547ECB">
        <w:rPr>
          <w:sz w:val="22"/>
          <w:szCs w:val="22"/>
        </w:rPr>
        <w:t>Z</w:t>
      </w:r>
    </w:p>
    <w:p w14:paraId="3E140EDF" w14:textId="77777777" w:rsidR="00D2574B" w:rsidRPr="00FC1BCE" w:rsidRDefault="00D2574B" w:rsidP="00C83C05">
      <w:pPr>
        <w:ind w:firstLine="284"/>
        <w:rPr>
          <w:sz w:val="22"/>
          <w:szCs w:val="22"/>
        </w:rPr>
      </w:pPr>
      <w:r w:rsidRPr="00FC1BCE">
        <w:rPr>
          <w:sz w:val="22"/>
          <w:szCs w:val="22"/>
        </w:rPr>
        <w:t>reprezentowaną przez:</w:t>
      </w:r>
    </w:p>
    <w:p w14:paraId="228B6199" w14:textId="3D294F91" w:rsidR="00D2574B" w:rsidRPr="00FC1BCE" w:rsidRDefault="00D2574B" w:rsidP="000F35B0">
      <w:pPr>
        <w:numPr>
          <w:ilvl w:val="0"/>
          <w:numId w:val="40"/>
        </w:numPr>
        <w:tabs>
          <w:tab w:val="clear" w:pos="360"/>
          <w:tab w:val="num" w:pos="993"/>
        </w:tabs>
        <w:suppressAutoHyphens/>
        <w:ind w:left="709" w:hanging="283"/>
        <w:rPr>
          <w:sz w:val="22"/>
          <w:szCs w:val="22"/>
        </w:rPr>
      </w:pPr>
      <w:r w:rsidRPr="00FC1BCE">
        <w:rPr>
          <w:sz w:val="22"/>
          <w:szCs w:val="22"/>
        </w:rPr>
        <w:t>………………………………………</w:t>
      </w:r>
      <w:r w:rsidR="00FC1BCE">
        <w:rPr>
          <w:sz w:val="22"/>
          <w:szCs w:val="22"/>
        </w:rPr>
        <w:t>……………………</w:t>
      </w:r>
      <w:r w:rsidR="009B59E0">
        <w:rPr>
          <w:sz w:val="22"/>
          <w:szCs w:val="22"/>
        </w:rPr>
        <w:t>…………………………...….</w:t>
      </w:r>
      <w:r w:rsidRPr="00FC1BCE">
        <w:rPr>
          <w:sz w:val="22"/>
          <w:szCs w:val="22"/>
        </w:rPr>
        <w:t>………</w:t>
      </w:r>
    </w:p>
    <w:p w14:paraId="582BE33A" w14:textId="7E34FA65" w:rsidR="00D2574B" w:rsidRPr="00FC1BCE" w:rsidRDefault="00D2574B" w:rsidP="00C83C05">
      <w:pPr>
        <w:ind w:firstLine="284"/>
        <w:rPr>
          <w:sz w:val="22"/>
          <w:szCs w:val="22"/>
        </w:rPr>
      </w:pPr>
      <w:r w:rsidRPr="00FC1BCE">
        <w:rPr>
          <w:sz w:val="22"/>
          <w:szCs w:val="22"/>
        </w:rPr>
        <w:t xml:space="preserve">zwaną dalej </w:t>
      </w:r>
      <w:r w:rsidRPr="00FC1BCE">
        <w:rPr>
          <w:b/>
          <w:sz w:val="22"/>
          <w:szCs w:val="22"/>
        </w:rPr>
        <w:t>Zamawiającym</w:t>
      </w:r>
      <w:r w:rsidRPr="00FC1BCE">
        <w:rPr>
          <w:sz w:val="22"/>
          <w:szCs w:val="22"/>
        </w:rPr>
        <w:t>,</w:t>
      </w:r>
    </w:p>
    <w:p w14:paraId="26B90E33" w14:textId="77777777" w:rsidR="00D2574B" w:rsidRPr="00FC1BCE" w:rsidRDefault="00D2574B" w:rsidP="00C83C05">
      <w:pPr>
        <w:ind w:firstLine="284"/>
        <w:rPr>
          <w:sz w:val="22"/>
          <w:szCs w:val="22"/>
        </w:rPr>
      </w:pPr>
      <w:r w:rsidRPr="00FC1BCE">
        <w:rPr>
          <w:sz w:val="22"/>
          <w:szCs w:val="22"/>
        </w:rPr>
        <w:t>a</w:t>
      </w:r>
    </w:p>
    <w:p w14:paraId="2462841C" w14:textId="77777777" w:rsidR="00D2574B" w:rsidRPr="00FC1BCE" w:rsidRDefault="00D2574B" w:rsidP="00C83C05">
      <w:pPr>
        <w:ind w:firstLine="284"/>
        <w:rPr>
          <w:b/>
          <w:sz w:val="22"/>
          <w:szCs w:val="22"/>
        </w:rPr>
      </w:pPr>
      <w:r w:rsidRPr="00FC1BCE">
        <w:rPr>
          <w:b/>
          <w:sz w:val="22"/>
          <w:szCs w:val="22"/>
        </w:rPr>
        <w:t>……………………………</w:t>
      </w:r>
    </w:p>
    <w:p w14:paraId="7272E7E2" w14:textId="77777777" w:rsidR="00D2574B" w:rsidRPr="00FC1BCE" w:rsidRDefault="00D2574B" w:rsidP="00C83C05">
      <w:pPr>
        <w:keepNext/>
        <w:ind w:firstLine="284"/>
        <w:rPr>
          <w:color w:val="000000"/>
          <w:sz w:val="22"/>
          <w:szCs w:val="22"/>
        </w:rPr>
      </w:pPr>
      <w:r w:rsidRPr="00FC1BCE">
        <w:rPr>
          <w:color w:val="000000"/>
          <w:sz w:val="22"/>
          <w:szCs w:val="22"/>
        </w:rPr>
        <w:t>REGON: …………………</w:t>
      </w:r>
    </w:p>
    <w:p w14:paraId="3D36AE68" w14:textId="77777777" w:rsidR="00D2574B" w:rsidRPr="00FC1BCE" w:rsidRDefault="00D2574B" w:rsidP="00C83C05">
      <w:pPr>
        <w:ind w:firstLine="284"/>
        <w:rPr>
          <w:sz w:val="22"/>
          <w:szCs w:val="22"/>
        </w:rPr>
      </w:pPr>
      <w:r w:rsidRPr="00FC1BCE">
        <w:rPr>
          <w:sz w:val="22"/>
          <w:szCs w:val="22"/>
        </w:rPr>
        <w:t>NIP: ……………</w:t>
      </w:r>
    </w:p>
    <w:p w14:paraId="75CD956F" w14:textId="29C128DD" w:rsidR="00D2574B" w:rsidRPr="00FC1BCE" w:rsidRDefault="00D2574B" w:rsidP="00C83C05">
      <w:pPr>
        <w:ind w:firstLine="284"/>
        <w:rPr>
          <w:sz w:val="22"/>
          <w:szCs w:val="22"/>
        </w:rPr>
      </w:pPr>
      <w:r w:rsidRPr="00FC1BCE">
        <w:rPr>
          <w:sz w:val="22"/>
          <w:szCs w:val="22"/>
        </w:rPr>
        <w:t>KRS ……………</w:t>
      </w:r>
      <w:r w:rsidR="00FC1BCE">
        <w:rPr>
          <w:sz w:val="22"/>
          <w:szCs w:val="22"/>
        </w:rPr>
        <w:t xml:space="preserve"> </w:t>
      </w:r>
      <w:r w:rsidRPr="00FC1BCE">
        <w:rPr>
          <w:sz w:val="22"/>
          <w:szCs w:val="22"/>
        </w:rPr>
        <w:t>/ wpis do ewidencji działalności gospodarczej pod nr …</w:t>
      </w:r>
      <w:r w:rsidR="00FC1BCE">
        <w:rPr>
          <w:sz w:val="22"/>
          <w:szCs w:val="22"/>
        </w:rPr>
        <w:t>……..</w:t>
      </w:r>
    </w:p>
    <w:p w14:paraId="6AEAB25E" w14:textId="77777777" w:rsidR="00D2574B" w:rsidRPr="00FC1BCE" w:rsidRDefault="00D2574B" w:rsidP="00C83C05">
      <w:pPr>
        <w:ind w:firstLine="284"/>
        <w:rPr>
          <w:sz w:val="22"/>
          <w:szCs w:val="22"/>
        </w:rPr>
      </w:pPr>
      <w:r w:rsidRPr="00FC1BCE">
        <w:rPr>
          <w:sz w:val="22"/>
          <w:szCs w:val="22"/>
        </w:rPr>
        <w:t>reprezentowaną przez:</w:t>
      </w:r>
    </w:p>
    <w:p w14:paraId="48C9A17B" w14:textId="19CBB4C2" w:rsidR="00D2574B" w:rsidRPr="00FC1BCE" w:rsidRDefault="00FC1BCE" w:rsidP="000F35B0">
      <w:pPr>
        <w:numPr>
          <w:ilvl w:val="0"/>
          <w:numId w:val="40"/>
        </w:numPr>
        <w:tabs>
          <w:tab w:val="clear" w:pos="360"/>
          <w:tab w:val="num" w:pos="709"/>
        </w:tabs>
        <w:suppressAutoHyphens/>
        <w:ind w:firstLine="66"/>
        <w:rPr>
          <w:sz w:val="22"/>
          <w:szCs w:val="22"/>
        </w:rPr>
      </w:pPr>
      <w:r w:rsidRPr="00FC1BCE">
        <w:rPr>
          <w:sz w:val="22"/>
          <w:szCs w:val="22"/>
        </w:rPr>
        <w:t>………………………………………</w:t>
      </w:r>
      <w:r>
        <w:rPr>
          <w:sz w:val="22"/>
          <w:szCs w:val="22"/>
        </w:rPr>
        <w:t>……………</w:t>
      </w:r>
      <w:r w:rsidR="009B59E0">
        <w:rPr>
          <w:sz w:val="22"/>
          <w:szCs w:val="22"/>
        </w:rPr>
        <w:t>………………………………</w:t>
      </w:r>
      <w:r>
        <w:rPr>
          <w:sz w:val="22"/>
          <w:szCs w:val="22"/>
        </w:rPr>
        <w:t>………</w:t>
      </w:r>
      <w:r w:rsidRPr="00FC1BCE">
        <w:rPr>
          <w:sz w:val="22"/>
          <w:szCs w:val="22"/>
        </w:rPr>
        <w:t>………</w:t>
      </w:r>
    </w:p>
    <w:p w14:paraId="7A44C3B9" w14:textId="338B95A3" w:rsidR="00D2574B" w:rsidRPr="001D3969" w:rsidRDefault="00D2574B" w:rsidP="00C83C05">
      <w:pPr>
        <w:ind w:firstLine="284"/>
        <w:rPr>
          <w:b/>
          <w:sz w:val="22"/>
          <w:szCs w:val="22"/>
        </w:rPr>
      </w:pPr>
      <w:r w:rsidRPr="001D3969">
        <w:rPr>
          <w:sz w:val="22"/>
          <w:szCs w:val="22"/>
        </w:rPr>
        <w:t xml:space="preserve">zwaną dalej </w:t>
      </w:r>
      <w:r w:rsidRPr="001D3969">
        <w:rPr>
          <w:b/>
          <w:sz w:val="22"/>
          <w:szCs w:val="22"/>
        </w:rPr>
        <w:t>Wykonawcą</w:t>
      </w:r>
      <w:r w:rsidR="00245109" w:rsidRPr="001D3969">
        <w:rPr>
          <w:b/>
          <w:sz w:val="22"/>
          <w:szCs w:val="22"/>
        </w:rPr>
        <w:t>,</w:t>
      </w:r>
    </w:p>
    <w:p w14:paraId="31E1E591" w14:textId="77777777" w:rsidR="00245109" w:rsidRPr="001D3969" w:rsidRDefault="00245109" w:rsidP="00245109">
      <w:pPr>
        <w:ind w:firstLine="284"/>
        <w:rPr>
          <w:b/>
          <w:sz w:val="22"/>
          <w:szCs w:val="22"/>
        </w:rPr>
      </w:pPr>
      <w:r w:rsidRPr="001D3969">
        <w:rPr>
          <w:bCs/>
          <w:sz w:val="22"/>
          <w:szCs w:val="22"/>
        </w:rPr>
        <w:t>zwanymi dalej łącznie</w:t>
      </w:r>
      <w:r w:rsidRPr="001D3969">
        <w:rPr>
          <w:b/>
          <w:sz w:val="22"/>
          <w:szCs w:val="22"/>
        </w:rPr>
        <w:t xml:space="preserve"> Stronami.</w:t>
      </w:r>
    </w:p>
    <w:p w14:paraId="3B157A75" w14:textId="77777777" w:rsidR="00D2574B" w:rsidRPr="00FC1BCE" w:rsidRDefault="00D2574B" w:rsidP="00C83C05">
      <w:pPr>
        <w:ind w:firstLine="284"/>
        <w:rPr>
          <w:b/>
          <w:sz w:val="22"/>
          <w:szCs w:val="22"/>
        </w:rPr>
      </w:pPr>
    </w:p>
    <w:p w14:paraId="4207A3DC" w14:textId="1A22C2AA" w:rsidR="00D2574B" w:rsidRPr="00FC1BCE" w:rsidRDefault="00D2574B" w:rsidP="00C83C05">
      <w:pPr>
        <w:ind w:firstLine="284"/>
        <w:jc w:val="both"/>
        <w:rPr>
          <w:sz w:val="22"/>
          <w:szCs w:val="22"/>
        </w:rPr>
      </w:pPr>
      <w:r w:rsidRPr="00FC1BCE">
        <w:rPr>
          <w:sz w:val="22"/>
          <w:szCs w:val="22"/>
        </w:rPr>
        <w:t xml:space="preserve">W wyniku postępowania prowadzonego w trybie podstawowym, na podstawie art. 275 pkt 1 ustawy z 11 września 2019 r. – Prawo zamówień </w:t>
      </w:r>
      <w:r w:rsidRPr="00C15F8A">
        <w:rPr>
          <w:sz w:val="22"/>
          <w:szCs w:val="22"/>
        </w:rPr>
        <w:t>publicznych (</w:t>
      </w:r>
      <w:r w:rsidR="00507C9E" w:rsidRPr="00C15F8A">
        <w:rPr>
          <w:sz w:val="22"/>
          <w:szCs w:val="22"/>
        </w:rPr>
        <w:t>t.</w:t>
      </w:r>
      <w:r w:rsidR="00FC4084" w:rsidRPr="00C15F8A">
        <w:rPr>
          <w:sz w:val="22"/>
          <w:szCs w:val="22"/>
        </w:rPr>
        <w:t xml:space="preserve"> </w:t>
      </w:r>
      <w:r w:rsidR="00507C9E" w:rsidRPr="00C15F8A">
        <w:rPr>
          <w:sz w:val="22"/>
          <w:szCs w:val="22"/>
        </w:rPr>
        <w:t xml:space="preserve">j. Dz. U. z </w:t>
      </w:r>
      <w:r w:rsidR="00C15F8A" w:rsidRPr="00C15F8A">
        <w:rPr>
          <w:sz w:val="22"/>
          <w:szCs w:val="22"/>
        </w:rPr>
        <w:t>2024 r. poz. 1320</w:t>
      </w:r>
      <w:r w:rsidR="00507C9E" w:rsidRPr="00507C9E">
        <w:rPr>
          <w:sz w:val="22"/>
          <w:szCs w:val="22"/>
        </w:rPr>
        <w:t>)</w:t>
      </w:r>
      <w:r w:rsidRPr="00FF6FD4">
        <w:rPr>
          <w:sz w:val="22"/>
          <w:szCs w:val="22"/>
        </w:rPr>
        <w:t xml:space="preserve"> </w:t>
      </w:r>
      <w:r w:rsidRPr="00FC1BCE">
        <w:rPr>
          <w:sz w:val="22"/>
          <w:szCs w:val="22"/>
        </w:rPr>
        <w:t>zawarto umowę następującej treści:</w:t>
      </w:r>
    </w:p>
    <w:p w14:paraId="65786A4A" w14:textId="565DB5EC" w:rsidR="00965FBA" w:rsidRPr="0009020A" w:rsidRDefault="00965FBA" w:rsidP="0009020A">
      <w:pPr>
        <w:ind w:right="-108"/>
        <w:jc w:val="both"/>
        <w:rPr>
          <w:b/>
          <w:sz w:val="22"/>
          <w:szCs w:val="22"/>
        </w:rPr>
      </w:pPr>
      <w:bookmarkStart w:id="32" w:name="_Hlk191026080"/>
    </w:p>
    <w:p w14:paraId="2B1B06F5" w14:textId="77777777" w:rsidR="00EC78E4" w:rsidRDefault="00EC78E4" w:rsidP="00EC78E4">
      <w:pPr>
        <w:jc w:val="center"/>
        <w:rPr>
          <w:b/>
          <w:sz w:val="22"/>
          <w:szCs w:val="22"/>
        </w:rPr>
      </w:pPr>
      <w:r w:rsidRPr="001D1A33">
        <w:rPr>
          <w:b/>
          <w:sz w:val="22"/>
          <w:szCs w:val="22"/>
        </w:rPr>
        <w:t>§ 1 Przedmiot umowy</w:t>
      </w:r>
    </w:p>
    <w:p w14:paraId="46E6B27B" w14:textId="77777777" w:rsidR="00EC78E4" w:rsidRPr="001D1A33" w:rsidRDefault="00EC78E4" w:rsidP="00EC78E4">
      <w:pPr>
        <w:jc w:val="center"/>
        <w:rPr>
          <w:b/>
          <w:sz w:val="22"/>
          <w:szCs w:val="22"/>
        </w:rPr>
      </w:pPr>
    </w:p>
    <w:p w14:paraId="1B59EB7B" w14:textId="66CF3951" w:rsidR="00EC78E4" w:rsidRPr="00C702DB" w:rsidRDefault="00EC78E4" w:rsidP="00C702DB">
      <w:pPr>
        <w:numPr>
          <w:ilvl w:val="0"/>
          <w:numId w:val="62"/>
        </w:numPr>
        <w:tabs>
          <w:tab w:val="left" w:pos="426"/>
        </w:tabs>
        <w:rPr>
          <w:sz w:val="22"/>
          <w:szCs w:val="22"/>
        </w:rPr>
      </w:pPr>
      <w:r w:rsidRPr="002945B2">
        <w:rPr>
          <w:sz w:val="22"/>
          <w:szCs w:val="22"/>
        </w:rPr>
        <w:t xml:space="preserve">Przedmiotem umowy jest sprzedaż wraz z dostawą przez </w:t>
      </w:r>
      <w:r w:rsidRPr="002945B2">
        <w:rPr>
          <w:b/>
          <w:sz w:val="22"/>
          <w:szCs w:val="22"/>
        </w:rPr>
        <w:t>Wykonawcę</w:t>
      </w:r>
      <w:r w:rsidRPr="002945B2">
        <w:rPr>
          <w:sz w:val="22"/>
          <w:szCs w:val="22"/>
        </w:rPr>
        <w:t xml:space="preserve"> na rzecz </w:t>
      </w:r>
      <w:r w:rsidRPr="00840503">
        <w:rPr>
          <w:b/>
          <w:bCs/>
          <w:sz w:val="22"/>
          <w:szCs w:val="22"/>
        </w:rPr>
        <w:t>Zamawiającego</w:t>
      </w:r>
      <w:r w:rsidR="0009020A">
        <w:rPr>
          <w:b/>
          <w:bCs/>
          <w:sz w:val="22"/>
          <w:szCs w:val="22"/>
        </w:rPr>
        <w:t xml:space="preserve"> </w:t>
      </w:r>
      <w:r w:rsidR="00B85AD6" w:rsidRPr="00C077CA">
        <w:rPr>
          <w:sz w:val="22"/>
          <w:szCs w:val="22"/>
        </w:rPr>
        <w:t xml:space="preserve">kabin akustycznych do prowadzenia indywidulanych rozmów, pracy dla osób </w:t>
      </w:r>
      <w:proofErr w:type="spellStart"/>
      <w:r w:rsidR="00B85AD6" w:rsidRPr="00C077CA">
        <w:rPr>
          <w:sz w:val="22"/>
          <w:szCs w:val="22"/>
        </w:rPr>
        <w:t>neuroatypowych</w:t>
      </w:r>
      <w:proofErr w:type="spellEnd"/>
      <w:r w:rsidR="00B85AD6" w:rsidRPr="00C077CA">
        <w:rPr>
          <w:sz w:val="22"/>
          <w:szCs w:val="22"/>
        </w:rPr>
        <w:t xml:space="preserve"> </w:t>
      </w:r>
      <w:r w:rsidR="00A77065">
        <w:rPr>
          <w:sz w:val="22"/>
          <w:szCs w:val="22"/>
        </w:rPr>
        <w:br/>
      </w:r>
      <w:r w:rsidR="00B85AD6" w:rsidRPr="00C077CA">
        <w:rPr>
          <w:sz w:val="22"/>
          <w:szCs w:val="22"/>
        </w:rPr>
        <w:t xml:space="preserve">w ramach projektu „Morze dostępności -Politechnika bez barier” dla Politechniki Morskiej w Szczecinie </w:t>
      </w:r>
      <w:r w:rsidR="00460DB2" w:rsidRPr="00306E66">
        <w:rPr>
          <w:sz w:val="22"/>
          <w:szCs w:val="22"/>
        </w:rPr>
        <w:t xml:space="preserve">realizowanego </w:t>
      </w:r>
      <w:r w:rsidR="00C702DB" w:rsidRPr="00306E66">
        <w:rPr>
          <w:sz w:val="22"/>
          <w:szCs w:val="22"/>
        </w:rPr>
        <w:t xml:space="preserve">w ramach programu Fundusze Europejskie dla Rozwoju Społecznego 2021-2027 współfinansowanego ze środków Europejskiego Funduszu Społecznego Plus </w:t>
      </w:r>
      <w:r w:rsidRPr="00C702DB">
        <w:rPr>
          <w:sz w:val="22"/>
          <w:szCs w:val="22"/>
        </w:rPr>
        <w:t xml:space="preserve">zgodnie ze Specyfikacją Warunków Zamówienia oraz ze złożoną ofertą- załącznik nr 1 do umowy </w:t>
      </w:r>
      <w:r w:rsidR="00A77065">
        <w:rPr>
          <w:sz w:val="22"/>
          <w:szCs w:val="22"/>
        </w:rPr>
        <w:br/>
      </w:r>
      <w:r w:rsidRPr="00C702DB">
        <w:rPr>
          <w:sz w:val="22"/>
          <w:szCs w:val="22"/>
        </w:rPr>
        <w:t>o parametrach  wskazanych  w Załączniku nr 1 a po łącznej cenie:</w:t>
      </w:r>
    </w:p>
    <w:bookmarkEnd w:id="32"/>
    <w:p w14:paraId="63AB9C82" w14:textId="77777777" w:rsidR="00EC78E4" w:rsidRDefault="00EC78E4" w:rsidP="00EC78E4">
      <w:pPr>
        <w:tabs>
          <w:tab w:val="left" w:pos="426"/>
        </w:tabs>
        <w:ind w:left="340"/>
        <w:rPr>
          <w:sz w:val="22"/>
          <w:szCs w:val="22"/>
        </w:rPr>
      </w:pPr>
    </w:p>
    <w:p w14:paraId="49A0045D" w14:textId="7E7A102D" w:rsidR="00EC78E4" w:rsidRPr="00BC6598" w:rsidRDefault="00A028B4" w:rsidP="00364B2F">
      <w:pPr>
        <w:suppressAutoHyphens/>
        <w:spacing w:after="120"/>
        <w:ind w:left="284"/>
        <w:rPr>
          <w:sz w:val="22"/>
          <w:szCs w:val="22"/>
        </w:rPr>
      </w:pPr>
      <w:r w:rsidRPr="00745674">
        <w:rPr>
          <w:b/>
          <w:bCs/>
          <w:sz w:val="22"/>
          <w:szCs w:val="22"/>
        </w:rPr>
        <w:t>Łączna c</w:t>
      </w:r>
      <w:r w:rsidR="00EC78E4" w:rsidRPr="00745674">
        <w:rPr>
          <w:b/>
          <w:bCs/>
          <w:sz w:val="22"/>
          <w:szCs w:val="22"/>
        </w:rPr>
        <w:t>ena brutto</w:t>
      </w:r>
      <w:r w:rsidRPr="00745674">
        <w:rPr>
          <w:b/>
          <w:bCs/>
          <w:sz w:val="22"/>
          <w:szCs w:val="22"/>
        </w:rPr>
        <w:t xml:space="preserve">  </w:t>
      </w:r>
      <w:r w:rsidR="00364B2F">
        <w:rPr>
          <w:b/>
          <w:bCs/>
          <w:sz w:val="22"/>
          <w:szCs w:val="22"/>
        </w:rPr>
        <w:t xml:space="preserve">wszystkich </w:t>
      </w:r>
      <w:r w:rsidRPr="00745674">
        <w:rPr>
          <w:b/>
          <w:bCs/>
          <w:sz w:val="22"/>
          <w:szCs w:val="22"/>
        </w:rPr>
        <w:t xml:space="preserve">kabin akustycznych (z pozycji  1,2,3 </w:t>
      </w:r>
      <w:r w:rsidR="00364B2F">
        <w:rPr>
          <w:b/>
          <w:bCs/>
          <w:sz w:val="22"/>
          <w:szCs w:val="22"/>
        </w:rPr>
        <w:t xml:space="preserve">tabeli </w:t>
      </w:r>
      <w:r w:rsidRPr="00745674">
        <w:rPr>
          <w:b/>
          <w:bCs/>
          <w:sz w:val="22"/>
          <w:szCs w:val="22"/>
        </w:rPr>
        <w:t xml:space="preserve">formularza ofertowego ) </w:t>
      </w:r>
      <w:r w:rsidR="00EC78E4" w:rsidRPr="00745674">
        <w:rPr>
          <w:b/>
          <w:bCs/>
          <w:sz w:val="22"/>
          <w:szCs w:val="22"/>
        </w:rPr>
        <w:t>:</w:t>
      </w:r>
      <w:r w:rsidR="00EC78E4" w:rsidRPr="00745674">
        <w:rPr>
          <w:sz w:val="22"/>
          <w:szCs w:val="22"/>
        </w:rPr>
        <w:t xml:space="preserve"> </w:t>
      </w:r>
      <w:r w:rsidR="00364B2F">
        <w:rPr>
          <w:sz w:val="22"/>
          <w:szCs w:val="22"/>
        </w:rPr>
        <w:t>……….</w:t>
      </w:r>
      <w:r>
        <w:rPr>
          <w:sz w:val="22"/>
          <w:szCs w:val="22"/>
        </w:rPr>
        <w:t>…………………………………………………….</w:t>
      </w:r>
      <w:r w:rsidR="00EC78E4" w:rsidRPr="00BC6598">
        <w:rPr>
          <w:sz w:val="22"/>
          <w:szCs w:val="22"/>
        </w:rPr>
        <w:t>…………… zł</w:t>
      </w:r>
    </w:p>
    <w:p w14:paraId="1AD43529" w14:textId="5ECC853B" w:rsidR="00EC78E4" w:rsidRPr="00BC6598" w:rsidRDefault="00EC78E4" w:rsidP="00EC78E4">
      <w:pPr>
        <w:suppressAutoHyphens/>
        <w:spacing w:after="120"/>
        <w:ind w:left="284"/>
        <w:rPr>
          <w:sz w:val="22"/>
          <w:szCs w:val="22"/>
        </w:rPr>
      </w:pPr>
      <w:r w:rsidRPr="00BC6598">
        <w:rPr>
          <w:sz w:val="22"/>
          <w:szCs w:val="22"/>
        </w:rPr>
        <w:t>(cena brutto słownie: ……………………………………………………………. złotych )</w:t>
      </w:r>
    </w:p>
    <w:p w14:paraId="5A082369" w14:textId="77777777" w:rsidR="00EC78E4" w:rsidRPr="00EC78E4" w:rsidRDefault="00EC78E4" w:rsidP="00EC78E4">
      <w:pPr>
        <w:pStyle w:val="Tekstpodstawowy21"/>
        <w:spacing w:after="120"/>
        <w:ind w:left="284"/>
        <w:jc w:val="both"/>
        <w:rPr>
          <w:sz w:val="22"/>
          <w:szCs w:val="22"/>
          <w:lang w:eastAsia="pl-PL"/>
        </w:rPr>
      </w:pPr>
      <w:r w:rsidRPr="00BC6598">
        <w:rPr>
          <w:sz w:val="22"/>
          <w:szCs w:val="22"/>
          <w:lang w:eastAsia="pl-PL"/>
        </w:rPr>
        <w:t>Cena netto (bez podatku VAT) ……………. (Uwaga! Dotyczy tylko dostaw/usług dla których obowiązek podatkowy przechodzi na Zamawiającego).</w:t>
      </w:r>
      <w:r w:rsidRPr="00EC78E4">
        <w:rPr>
          <w:sz w:val="22"/>
          <w:szCs w:val="22"/>
          <w:lang w:eastAsia="pl-PL"/>
        </w:rPr>
        <w:t xml:space="preserve">  *</w:t>
      </w:r>
    </w:p>
    <w:p w14:paraId="054351DC" w14:textId="77777777" w:rsidR="00EC78E4" w:rsidRDefault="00EC78E4" w:rsidP="00EC78E4">
      <w:pPr>
        <w:pStyle w:val="Tekstpodstawowy21"/>
        <w:spacing w:after="120"/>
        <w:ind w:left="284"/>
        <w:jc w:val="both"/>
        <w:rPr>
          <w:sz w:val="22"/>
          <w:szCs w:val="22"/>
          <w:lang w:eastAsia="pl-PL"/>
        </w:rPr>
      </w:pPr>
      <w:r w:rsidRPr="00EC78E4">
        <w:rPr>
          <w:sz w:val="22"/>
          <w:szCs w:val="22"/>
          <w:lang w:eastAsia="pl-PL"/>
        </w:rPr>
        <w:t>(cena netto słownie: …………………………………………………………………………….)</w:t>
      </w:r>
      <w:r w:rsidRPr="00606E8F">
        <w:rPr>
          <w:sz w:val="22"/>
          <w:szCs w:val="22"/>
          <w:lang w:eastAsia="pl-PL"/>
        </w:rPr>
        <w:t xml:space="preserve">  *</w:t>
      </w:r>
    </w:p>
    <w:p w14:paraId="02A808D1" w14:textId="77777777" w:rsidR="00EC78E4" w:rsidRPr="00606E8F" w:rsidRDefault="00EC78E4" w:rsidP="00EC78E4">
      <w:pPr>
        <w:pStyle w:val="Tekstpodstawowy21"/>
        <w:spacing w:after="120"/>
        <w:ind w:left="284"/>
        <w:jc w:val="both"/>
        <w:rPr>
          <w:sz w:val="22"/>
          <w:szCs w:val="22"/>
          <w:lang w:eastAsia="pl-PL"/>
        </w:rPr>
      </w:pPr>
      <w:r w:rsidRPr="00606E8F">
        <w:rPr>
          <w:sz w:val="22"/>
          <w:szCs w:val="22"/>
          <w:lang w:eastAsia="pl-PL"/>
        </w:rPr>
        <w:t>W przypadku powstania obowiązku podatkowego po stronie Zamawiającego kwota netto będzie jednocześnie kwotą brutto.</w:t>
      </w:r>
    </w:p>
    <w:p w14:paraId="0366EDA1" w14:textId="77777777" w:rsidR="00EC78E4" w:rsidRDefault="00EC78E4" w:rsidP="00EC78E4">
      <w:pPr>
        <w:suppressAutoHyphens/>
        <w:spacing w:after="160"/>
        <w:ind w:left="284"/>
        <w:rPr>
          <w:b/>
          <w:bCs/>
          <w:sz w:val="18"/>
          <w:szCs w:val="18"/>
        </w:rPr>
      </w:pPr>
      <w:r w:rsidRPr="00606E8F">
        <w:rPr>
          <w:b/>
          <w:bCs/>
          <w:sz w:val="18"/>
          <w:szCs w:val="18"/>
        </w:rPr>
        <w:t>* niepotrzebne skreślić</w:t>
      </w:r>
    </w:p>
    <w:p w14:paraId="1F2CC686" w14:textId="77777777" w:rsidR="00A028B4" w:rsidRDefault="00A028B4" w:rsidP="00EC78E4">
      <w:pPr>
        <w:suppressAutoHyphens/>
        <w:spacing w:after="160"/>
        <w:ind w:left="284"/>
        <w:rPr>
          <w:b/>
          <w:bCs/>
          <w:sz w:val="18"/>
          <w:szCs w:val="18"/>
        </w:rPr>
      </w:pPr>
    </w:p>
    <w:p w14:paraId="110F56C2" w14:textId="120B123B" w:rsidR="00B85AD6" w:rsidRPr="00606E8F" w:rsidRDefault="00EC78E4" w:rsidP="00E667B2">
      <w:pPr>
        <w:suppressAutoHyphens/>
        <w:spacing w:after="160"/>
        <w:ind w:firstLine="284"/>
        <w:jc w:val="both"/>
        <w:rPr>
          <w:b/>
          <w:sz w:val="22"/>
          <w:szCs w:val="22"/>
        </w:rPr>
      </w:pPr>
      <w:r w:rsidRPr="00606E8F">
        <w:rPr>
          <w:b/>
          <w:sz w:val="22"/>
          <w:szCs w:val="22"/>
        </w:rPr>
        <w:t>Okres bezpłatnej gwarancji</w:t>
      </w:r>
      <w:r>
        <w:rPr>
          <w:b/>
          <w:sz w:val="22"/>
          <w:szCs w:val="22"/>
        </w:rPr>
        <w:t xml:space="preserve"> </w:t>
      </w:r>
      <w:r w:rsidR="00686790">
        <w:rPr>
          <w:b/>
          <w:sz w:val="22"/>
          <w:szCs w:val="22"/>
        </w:rPr>
        <w:t>……………m-ce</w:t>
      </w:r>
      <w:r w:rsidR="0032711B">
        <w:rPr>
          <w:b/>
          <w:sz w:val="22"/>
          <w:szCs w:val="22"/>
        </w:rPr>
        <w:t>/</w:t>
      </w:r>
      <w:proofErr w:type="spellStart"/>
      <w:r w:rsidR="0032711B">
        <w:rPr>
          <w:b/>
          <w:sz w:val="22"/>
          <w:szCs w:val="22"/>
        </w:rPr>
        <w:t>cy</w:t>
      </w:r>
      <w:proofErr w:type="spellEnd"/>
    </w:p>
    <w:p w14:paraId="1DCBA231" w14:textId="77777777" w:rsidR="00EC78E4" w:rsidRDefault="00EC78E4" w:rsidP="00EC78E4">
      <w:pPr>
        <w:jc w:val="center"/>
        <w:rPr>
          <w:b/>
          <w:sz w:val="22"/>
          <w:szCs w:val="22"/>
        </w:rPr>
      </w:pPr>
      <w:r w:rsidRPr="00FC1BCE">
        <w:rPr>
          <w:b/>
          <w:sz w:val="22"/>
          <w:szCs w:val="22"/>
        </w:rPr>
        <w:t>§ 2 Realizacja przedmiotu umowy</w:t>
      </w:r>
    </w:p>
    <w:p w14:paraId="2819EB59" w14:textId="77777777" w:rsidR="00EC78E4" w:rsidRPr="00076069" w:rsidRDefault="00EC78E4" w:rsidP="00EC78E4">
      <w:pPr>
        <w:rPr>
          <w:b/>
          <w:sz w:val="16"/>
          <w:szCs w:val="16"/>
        </w:rPr>
      </w:pPr>
    </w:p>
    <w:p w14:paraId="555C88A3" w14:textId="77777777" w:rsidR="0033457B" w:rsidRDefault="00EC78E4" w:rsidP="00264E43">
      <w:pPr>
        <w:pStyle w:val="Akapitzlist"/>
        <w:numPr>
          <w:ilvl w:val="0"/>
          <w:numId w:val="44"/>
        </w:numPr>
        <w:jc w:val="both"/>
        <w:rPr>
          <w:sz w:val="22"/>
          <w:szCs w:val="22"/>
        </w:rPr>
      </w:pPr>
      <w:r w:rsidRPr="004E080D">
        <w:rPr>
          <w:sz w:val="22"/>
          <w:szCs w:val="22"/>
        </w:rPr>
        <w:t xml:space="preserve">Wykonawca zrealizuje przedmiot umowy w terminie nie dłuższym </w:t>
      </w:r>
      <w:r w:rsidRPr="00745674">
        <w:rPr>
          <w:sz w:val="22"/>
          <w:szCs w:val="22"/>
        </w:rPr>
        <w:t xml:space="preserve">niż </w:t>
      </w:r>
      <w:r w:rsidR="007F280B" w:rsidRPr="00745674">
        <w:rPr>
          <w:sz w:val="22"/>
          <w:szCs w:val="22"/>
        </w:rPr>
        <w:t>do</w:t>
      </w:r>
      <w:r w:rsidR="00E667B2" w:rsidRPr="00745674">
        <w:rPr>
          <w:sz w:val="22"/>
          <w:szCs w:val="22"/>
        </w:rPr>
        <w:t xml:space="preserve"> 49</w:t>
      </w:r>
      <w:r w:rsidRPr="00745674">
        <w:rPr>
          <w:sz w:val="22"/>
          <w:szCs w:val="22"/>
        </w:rPr>
        <w:t xml:space="preserve"> dni  (kalendarzow</w:t>
      </w:r>
      <w:r w:rsidR="007F280B" w:rsidRPr="00745674">
        <w:rPr>
          <w:sz w:val="22"/>
          <w:szCs w:val="22"/>
        </w:rPr>
        <w:t>ych</w:t>
      </w:r>
      <w:r w:rsidRPr="00745674">
        <w:rPr>
          <w:sz w:val="22"/>
          <w:szCs w:val="22"/>
        </w:rPr>
        <w:t xml:space="preserve">) </w:t>
      </w:r>
      <w:r w:rsidRPr="004E080D">
        <w:rPr>
          <w:sz w:val="22"/>
          <w:szCs w:val="22"/>
        </w:rPr>
        <w:t>od daty podpisania umowy.</w:t>
      </w:r>
      <w:r w:rsidR="007F280B" w:rsidRPr="004E080D">
        <w:rPr>
          <w:sz w:val="22"/>
          <w:szCs w:val="22"/>
        </w:rPr>
        <w:t xml:space="preserve"> </w:t>
      </w:r>
    </w:p>
    <w:p w14:paraId="392FB1DF" w14:textId="24F4909C" w:rsidR="00264E43" w:rsidRPr="00264E43" w:rsidRDefault="00EC78E4" w:rsidP="00264E43">
      <w:pPr>
        <w:pStyle w:val="Akapitzlist"/>
        <w:numPr>
          <w:ilvl w:val="0"/>
          <w:numId w:val="44"/>
        </w:numPr>
        <w:jc w:val="both"/>
        <w:rPr>
          <w:sz w:val="22"/>
          <w:szCs w:val="22"/>
        </w:rPr>
      </w:pPr>
      <w:r w:rsidRPr="004E080D">
        <w:rPr>
          <w:sz w:val="22"/>
          <w:szCs w:val="22"/>
        </w:rPr>
        <w:t xml:space="preserve">Dostawa będzie dokonana transportem Wykonawcy na jego koszt i ryzyko. Wykonawca zobowiązany jest dostarczyć przedmiot umowy na </w:t>
      </w:r>
      <w:r w:rsidR="007F280B" w:rsidRPr="004E080D">
        <w:rPr>
          <w:sz w:val="22"/>
          <w:szCs w:val="22"/>
        </w:rPr>
        <w:t xml:space="preserve"> </w:t>
      </w:r>
      <w:r w:rsidR="007F280B" w:rsidRPr="00083E72">
        <w:rPr>
          <w:color w:val="000000" w:themeColor="text1"/>
          <w:sz w:val="22"/>
          <w:szCs w:val="22"/>
        </w:rPr>
        <w:t>Politechnikę Morską w Szczecinie</w:t>
      </w:r>
      <w:r w:rsidR="00022E8B">
        <w:rPr>
          <w:color w:val="000000" w:themeColor="text1"/>
          <w:sz w:val="22"/>
          <w:szCs w:val="22"/>
        </w:rPr>
        <w:t xml:space="preserve"> w tym:</w:t>
      </w:r>
      <w:r w:rsidR="00264E43" w:rsidRPr="00083E72">
        <w:rPr>
          <w:color w:val="000000" w:themeColor="text1"/>
          <w:sz w:val="22"/>
          <w:szCs w:val="22"/>
        </w:rPr>
        <w:t xml:space="preserve"> kabina czteroosobowa 1 szt. - </w:t>
      </w:r>
      <w:bookmarkStart w:id="33" w:name="_Hlk190978335"/>
      <w:r w:rsidR="00264E43" w:rsidRPr="00083E72">
        <w:rPr>
          <w:color w:val="000000" w:themeColor="text1"/>
          <w:sz w:val="22"/>
          <w:szCs w:val="22"/>
        </w:rPr>
        <w:t>Biblioteka Politechniki Morskiej w S</w:t>
      </w:r>
      <w:r w:rsidR="00264E43" w:rsidRPr="00264E43">
        <w:rPr>
          <w:sz w:val="22"/>
          <w:szCs w:val="22"/>
        </w:rPr>
        <w:t>zczecinie ul. Henryka Pobożnego 11 ,70-507 Szczecin</w:t>
      </w:r>
      <w:bookmarkEnd w:id="33"/>
      <w:r w:rsidR="00264E43" w:rsidRPr="00264E43">
        <w:rPr>
          <w:sz w:val="22"/>
          <w:szCs w:val="22"/>
        </w:rPr>
        <w:t>,</w:t>
      </w:r>
      <w:r w:rsidR="00264E43">
        <w:rPr>
          <w:sz w:val="22"/>
          <w:szCs w:val="22"/>
        </w:rPr>
        <w:t xml:space="preserve"> k</w:t>
      </w:r>
      <w:r w:rsidR="00264E43" w:rsidRPr="00264E43">
        <w:rPr>
          <w:sz w:val="22"/>
          <w:szCs w:val="22"/>
        </w:rPr>
        <w:t xml:space="preserve">abina jednoosobowa -2 </w:t>
      </w:r>
      <w:proofErr w:type="spellStart"/>
      <w:r w:rsidR="00264E43" w:rsidRPr="00264E43">
        <w:rPr>
          <w:sz w:val="22"/>
          <w:szCs w:val="22"/>
        </w:rPr>
        <w:t>szt</w:t>
      </w:r>
      <w:proofErr w:type="spellEnd"/>
      <w:r w:rsidR="00264E43" w:rsidRPr="00264E43">
        <w:rPr>
          <w:sz w:val="22"/>
          <w:szCs w:val="22"/>
        </w:rPr>
        <w:t>- Biblioteka Politechniki Morskiej w Szczecinie ul. Henryka Pobożnego 11 ,70-507 Szczecin,</w:t>
      </w:r>
      <w:r w:rsidR="00264E43">
        <w:rPr>
          <w:sz w:val="22"/>
          <w:szCs w:val="22"/>
        </w:rPr>
        <w:t xml:space="preserve"> </w:t>
      </w:r>
      <w:r w:rsidR="00264E43" w:rsidRPr="00264E43">
        <w:rPr>
          <w:sz w:val="22"/>
          <w:szCs w:val="22"/>
        </w:rPr>
        <w:t>kabina dwuosobowa 1 szt.- budynek główny Politechniki Morskiej w Szczecinie ul. Wały Chrobrego 1-2 ,70-500 Szczecin</w:t>
      </w:r>
      <w:r w:rsidR="00CC5C8B">
        <w:rPr>
          <w:sz w:val="22"/>
          <w:szCs w:val="22"/>
        </w:rPr>
        <w:t>.</w:t>
      </w:r>
    </w:p>
    <w:p w14:paraId="55FC338D" w14:textId="77777777" w:rsidR="00EC78E4" w:rsidRPr="000B4DED" w:rsidRDefault="00EC78E4" w:rsidP="00052371">
      <w:pPr>
        <w:numPr>
          <w:ilvl w:val="0"/>
          <w:numId w:val="44"/>
        </w:numPr>
        <w:jc w:val="both"/>
        <w:rPr>
          <w:sz w:val="22"/>
          <w:szCs w:val="22"/>
        </w:rPr>
      </w:pPr>
      <w:r w:rsidRPr="000B4DED">
        <w:rPr>
          <w:sz w:val="22"/>
          <w:szCs w:val="22"/>
        </w:rPr>
        <w:t>Z okoliczności wydania i realizacji przedmiotu umowy strony sporządzą protokół zawierający wszelkie ustalenia</w:t>
      </w:r>
      <w:r>
        <w:rPr>
          <w:sz w:val="22"/>
          <w:szCs w:val="22"/>
        </w:rPr>
        <w:t>, w tym</w:t>
      </w:r>
      <w:r w:rsidRPr="000B4DED">
        <w:rPr>
          <w:sz w:val="22"/>
          <w:szCs w:val="22"/>
        </w:rPr>
        <w:t xml:space="preserve"> dokonane w toku prac instalacyjnych a w szczególności terminy do usunięcia stwierdzonych przez Zamawiającego wad i usterek, według wzoru </w:t>
      </w:r>
      <w:r w:rsidRPr="00C059B5">
        <w:rPr>
          <w:sz w:val="22"/>
          <w:szCs w:val="22"/>
        </w:rPr>
        <w:t xml:space="preserve">stanowiącego załącznik nr </w:t>
      </w:r>
      <w:r>
        <w:rPr>
          <w:sz w:val="22"/>
          <w:szCs w:val="22"/>
        </w:rPr>
        <w:t>2</w:t>
      </w:r>
      <w:r w:rsidRPr="00C059B5">
        <w:rPr>
          <w:sz w:val="22"/>
          <w:szCs w:val="22"/>
        </w:rPr>
        <w:t xml:space="preserve"> do umowy</w:t>
      </w:r>
      <w:r w:rsidRPr="000B4DED">
        <w:rPr>
          <w:sz w:val="22"/>
          <w:szCs w:val="22"/>
        </w:rPr>
        <w:t>. Zamawiający uprawniony będzie do sprawdzenia dostarczonego sprzętu w terminie do 3 dni roboczych od daty dostarczenia przedmiotu umowy. Po sprawdzeniu sprzętu Zamawiający podpisze protokół, o którym mowa w zdaniu poprzedzającym.</w:t>
      </w:r>
    </w:p>
    <w:p w14:paraId="47528728" w14:textId="1987BF8A" w:rsidR="00EC78E4" w:rsidRPr="000B4DED" w:rsidRDefault="00EC78E4" w:rsidP="00052371">
      <w:pPr>
        <w:numPr>
          <w:ilvl w:val="0"/>
          <w:numId w:val="44"/>
        </w:numPr>
        <w:jc w:val="both"/>
        <w:rPr>
          <w:sz w:val="22"/>
          <w:szCs w:val="22"/>
        </w:rPr>
      </w:pPr>
      <w:r w:rsidRPr="000B4DED">
        <w:rPr>
          <w:sz w:val="22"/>
          <w:szCs w:val="22"/>
        </w:rPr>
        <w:t xml:space="preserve">W razie stwierdzenia wad czynności odbiorowe przerywa się. Zamawiający wskaże Wykonawcy wady i wyznaczy mu termin, nie dłuższy niż 14 dni od momentu zgłoszenia na ich usunięcie. Po usunięciu przez Wykonawcę wad Strony przystąpią do kontynuowania odbioru zgodnie z ust </w:t>
      </w:r>
      <w:r>
        <w:rPr>
          <w:sz w:val="22"/>
          <w:szCs w:val="22"/>
        </w:rPr>
        <w:t>3</w:t>
      </w:r>
      <w:r w:rsidRPr="000B4DED">
        <w:rPr>
          <w:sz w:val="22"/>
          <w:szCs w:val="22"/>
        </w:rPr>
        <w:t>.</w:t>
      </w:r>
    </w:p>
    <w:p w14:paraId="4417E8B1" w14:textId="77777777" w:rsidR="00EC78E4" w:rsidRPr="000B4DED" w:rsidRDefault="00EC78E4" w:rsidP="00052371">
      <w:pPr>
        <w:numPr>
          <w:ilvl w:val="0"/>
          <w:numId w:val="44"/>
        </w:numPr>
        <w:jc w:val="both"/>
        <w:rPr>
          <w:sz w:val="22"/>
          <w:szCs w:val="22"/>
        </w:rPr>
      </w:pPr>
      <w:r w:rsidRPr="000B4DED">
        <w:rPr>
          <w:sz w:val="22"/>
          <w:szCs w:val="22"/>
        </w:rPr>
        <w:t>Za datę sprzedaży uważa się datę podpisania przez Strony bezusterkowego protokołu odbioru</w:t>
      </w:r>
      <w:r>
        <w:rPr>
          <w:sz w:val="22"/>
          <w:szCs w:val="22"/>
        </w:rPr>
        <w:t xml:space="preserve"> bez zastrzeżeń</w:t>
      </w:r>
      <w:r w:rsidRPr="000B4DED">
        <w:rPr>
          <w:sz w:val="22"/>
          <w:szCs w:val="22"/>
        </w:rPr>
        <w:t xml:space="preserve"> </w:t>
      </w:r>
      <w:r w:rsidRPr="00C059B5">
        <w:rPr>
          <w:sz w:val="22"/>
          <w:szCs w:val="22"/>
        </w:rPr>
        <w:t xml:space="preserve">będącego załącznikiem nr </w:t>
      </w:r>
      <w:r>
        <w:rPr>
          <w:sz w:val="22"/>
          <w:szCs w:val="22"/>
        </w:rPr>
        <w:t>2</w:t>
      </w:r>
      <w:r w:rsidRPr="00C059B5">
        <w:rPr>
          <w:sz w:val="22"/>
          <w:szCs w:val="22"/>
        </w:rPr>
        <w:t xml:space="preserve"> do </w:t>
      </w:r>
      <w:r w:rsidRPr="000B4DED">
        <w:rPr>
          <w:sz w:val="22"/>
          <w:szCs w:val="22"/>
        </w:rPr>
        <w:t xml:space="preserve">umowy. Podpisany bezusterkowy protokół odbioru </w:t>
      </w:r>
      <w:r>
        <w:rPr>
          <w:sz w:val="22"/>
          <w:szCs w:val="22"/>
        </w:rPr>
        <w:t xml:space="preserve">bez zastrzeżeń </w:t>
      </w:r>
      <w:r w:rsidRPr="000B4DED">
        <w:rPr>
          <w:sz w:val="22"/>
          <w:szCs w:val="22"/>
        </w:rPr>
        <w:t>stanowi podstawę do wystawienia faktury.</w:t>
      </w:r>
    </w:p>
    <w:p w14:paraId="64469C00" w14:textId="77777777" w:rsidR="00EC78E4" w:rsidRPr="000B4DED" w:rsidRDefault="00EC78E4" w:rsidP="00052371">
      <w:pPr>
        <w:widowControl w:val="0"/>
        <w:numPr>
          <w:ilvl w:val="0"/>
          <w:numId w:val="44"/>
        </w:numPr>
        <w:jc w:val="both"/>
        <w:rPr>
          <w:sz w:val="22"/>
          <w:szCs w:val="22"/>
        </w:rPr>
      </w:pPr>
      <w:r w:rsidRPr="000B4DED">
        <w:rPr>
          <w:sz w:val="22"/>
          <w:szCs w:val="22"/>
        </w:rPr>
        <w:t>Sprzedaż wraz z dostawą uznaje się za kompletną w przypadku zrealizowania przedmiotu umowy          i dostarczenia faktury.</w:t>
      </w:r>
    </w:p>
    <w:p w14:paraId="03DB93B4" w14:textId="488A81CB" w:rsidR="00EC78E4" w:rsidRPr="004F2EF3" w:rsidRDefault="00EC78E4" w:rsidP="00052371">
      <w:pPr>
        <w:pStyle w:val="Akapitzlist"/>
        <w:numPr>
          <w:ilvl w:val="0"/>
          <w:numId w:val="44"/>
        </w:numPr>
        <w:jc w:val="both"/>
        <w:rPr>
          <w:sz w:val="22"/>
          <w:szCs w:val="22"/>
        </w:rPr>
      </w:pPr>
      <w:r w:rsidRPr="004F2EF3">
        <w:rPr>
          <w:sz w:val="22"/>
          <w:szCs w:val="22"/>
        </w:rPr>
        <w:t xml:space="preserve">Osobą upoważnioną do kontaktów z Wykonawcą w sprawie realizacji przedmiotowego zamówienia po stronie Zamawiającego jest </w:t>
      </w:r>
      <w:r w:rsidR="003D5821">
        <w:rPr>
          <w:sz w:val="22"/>
          <w:szCs w:val="22"/>
        </w:rPr>
        <w:t>p</w:t>
      </w:r>
      <w:r w:rsidRPr="003D5821">
        <w:rPr>
          <w:sz w:val="22"/>
          <w:szCs w:val="22"/>
        </w:rPr>
        <w:t xml:space="preserve">ani </w:t>
      </w:r>
      <w:r w:rsidR="00BE3183" w:rsidRPr="003D5821">
        <w:rPr>
          <w:sz w:val="22"/>
          <w:szCs w:val="22"/>
        </w:rPr>
        <w:t>Ilona Tomczyk</w:t>
      </w:r>
      <w:r w:rsidR="00BE3A23" w:rsidRPr="003D5821">
        <w:rPr>
          <w:sz w:val="22"/>
          <w:szCs w:val="22"/>
        </w:rPr>
        <w:t xml:space="preserve"> </w:t>
      </w:r>
      <w:r w:rsidRPr="003D5821">
        <w:rPr>
          <w:sz w:val="22"/>
          <w:szCs w:val="22"/>
        </w:rPr>
        <w:t>(91)</w:t>
      </w:r>
      <w:r w:rsidR="003D5821">
        <w:rPr>
          <w:sz w:val="22"/>
          <w:szCs w:val="22"/>
        </w:rPr>
        <w:t xml:space="preserve"> 48 09 854 ,p</w:t>
      </w:r>
      <w:r w:rsidR="00BE3A23" w:rsidRPr="004F2EF3">
        <w:rPr>
          <w:sz w:val="22"/>
          <w:szCs w:val="22"/>
        </w:rPr>
        <w:t>ani Agnieszka Kostarelas-Filip (91) 48 09 628,</w:t>
      </w:r>
    </w:p>
    <w:p w14:paraId="19BE22DB" w14:textId="77777777" w:rsidR="00EC78E4" w:rsidRPr="0023307D" w:rsidRDefault="00EC78E4" w:rsidP="00052371">
      <w:pPr>
        <w:pStyle w:val="Akapitzlist"/>
        <w:numPr>
          <w:ilvl w:val="0"/>
          <w:numId w:val="44"/>
        </w:numPr>
        <w:jc w:val="both"/>
        <w:rPr>
          <w:sz w:val="22"/>
          <w:szCs w:val="22"/>
        </w:rPr>
      </w:pPr>
      <w:r w:rsidRPr="000B4DED">
        <w:rPr>
          <w:sz w:val="22"/>
          <w:szCs w:val="22"/>
        </w:rPr>
        <w:t xml:space="preserve">Zamawiający wymaga, aby przedmiot umowy był fabrycznie nowy, wolny od wad technicznych </w:t>
      </w:r>
      <w:r w:rsidRPr="000B4DED">
        <w:rPr>
          <w:sz w:val="22"/>
          <w:szCs w:val="22"/>
        </w:rPr>
        <w:br/>
        <w:t xml:space="preserve">i prawnych, dobrej jakości, dopuszczony do obrotu, </w:t>
      </w:r>
      <w:r w:rsidRPr="003D5821">
        <w:rPr>
          <w:sz w:val="22"/>
          <w:szCs w:val="22"/>
        </w:rPr>
        <w:t>zapakowany w oryginalne opakowanie dla danego produktu, zaopatrzony w etykiety identyfik</w:t>
      </w:r>
      <w:r w:rsidRPr="000B4DED">
        <w:rPr>
          <w:sz w:val="22"/>
          <w:szCs w:val="22"/>
        </w:rPr>
        <w:t xml:space="preserve">ujące dany produkt, określający jego parametry techniczne, jakościowe, funkcjonalne oraz użytkowe. Na przedmiocie umowy, jak również </w:t>
      </w:r>
      <w:r w:rsidRPr="00FC1BCE">
        <w:rPr>
          <w:sz w:val="22"/>
          <w:szCs w:val="22"/>
        </w:rPr>
        <w:t>na opakowaniu musi znajdować się znak firmowy i określenie pochodzenia</w:t>
      </w:r>
      <w:r w:rsidRPr="00FC1BCE">
        <w:rPr>
          <w:color w:val="000000"/>
          <w:sz w:val="22"/>
          <w:szCs w:val="22"/>
        </w:rPr>
        <w:t xml:space="preserve"> (producenta).</w:t>
      </w:r>
    </w:p>
    <w:p w14:paraId="2E4BE375" w14:textId="77777777" w:rsidR="00EC78E4" w:rsidRPr="008963FA" w:rsidRDefault="00EC78E4" w:rsidP="00052371">
      <w:pPr>
        <w:pStyle w:val="Akapitzlist"/>
        <w:numPr>
          <w:ilvl w:val="0"/>
          <w:numId w:val="44"/>
        </w:numPr>
        <w:jc w:val="both"/>
        <w:rPr>
          <w:sz w:val="22"/>
          <w:szCs w:val="22"/>
        </w:rPr>
      </w:pPr>
      <w:r w:rsidRPr="008963FA">
        <w:rPr>
          <w:sz w:val="22"/>
          <w:szCs w:val="22"/>
        </w:rPr>
        <w:t xml:space="preserve">Wykonawca będzie/nie będzie zlecał  podwykonawcy następujące części zamówienia (wypełnić tylko w przypadku realizacji zamówienia przy udziale podwykonawców) </w:t>
      </w:r>
    </w:p>
    <w:p w14:paraId="3061C650" w14:textId="77777777" w:rsidR="00EC78E4" w:rsidRPr="008963FA" w:rsidRDefault="00EC78E4" w:rsidP="00052371">
      <w:pPr>
        <w:pStyle w:val="Akapitzlist"/>
        <w:numPr>
          <w:ilvl w:val="3"/>
          <w:numId w:val="63"/>
        </w:numPr>
        <w:suppressAutoHyphens/>
        <w:autoSpaceDE w:val="0"/>
        <w:ind w:left="709" w:hanging="283"/>
        <w:rPr>
          <w:sz w:val="22"/>
          <w:szCs w:val="22"/>
          <w:lang w:eastAsia="ar-SA"/>
        </w:rPr>
      </w:pPr>
      <w:r w:rsidRPr="008963FA">
        <w:rPr>
          <w:sz w:val="22"/>
          <w:szCs w:val="22"/>
          <w:lang w:eastAsia="ar-SA"/>
        </w:rPr>
        <w:t>część ………………………………… nazwa podwykonawcy ………………..</w:t>
      </w:r>
    </w:p>
    <w:p w14:paraId="3201B77E" w14:textId="77777777" w:rsidR="00EC78E4" w:rsidRPr="008963FA" w:rsidRDefault="00EC78E4" w:rsidP="00052371">
      <w:pPr>
        <w:pStyle w:val="Akapitzlist"/>
        <w:numPr>
          <w:ilvl w:val="3"/>
          <w:numId w:val="63"/>
        </w:numPr>
        <w:suppressAutoHyphens/>
        <w:autoSpaceDE w:val="0"/>
        <w:ind w:left="709" w:hanging="283"/>
        <w:rPr>
          <w:sz w:val="22"/>
          <w:szCs w:val="22"/>
          <w:lang w:eastAsia="ar-SA"/>
        </w:rPr>
      </w:pPr>
      <w:r w:rsidRPr="008963FA">
        <w:rPr>
          <w:sz w:val="22"/>
          <w:szCs w:val="22"/>
        </w:rPr>
        <w:t>część ………………………………… nazwa podwykonawcy ………………..</w:t>
      </w:r>
    </w:p>
    <w:p w14:paraId="06E91ABE" w14:textId="77777777" w:rsidR="00EC78E4" w:rsidRPr="002C3EEB" w:rsidRDefault="00EC78E4" w:rsidP="00EC78E4">
      <w:pPr>
        <w:jc w:val="both"/>
        <w:rPr>
          <w:sz w:val="16"/>
          <w:szCs w:val="16"/>
        </w:rPr>
      </w:pPr>
    </w:p>
    <w:p w14:paraId="37B3A6D1" w14:textId="77777777" w:rsidR="00EC78E4" w:rsidRPr="00FC1BCE" w:rsidRDefault="00EC78E4" w:rsidP="00EC78E4">
      <w:pPr>
        <w:keepNext/>
        <w:jc w:val="center"/>
        <w:rPr>
          <w:b/>
          <w:sz w:val="22"/>
          <w:szCs w:val="22"/>
        </w:rPr>
      </w:pPr>
      <w:r w:rsidRPr="00FC1BCE">
        <w:rPr>
          <w:b/>
          <w:sz w:val="22"/>
          <w:szCs w:val="22"/>
        </w:rPr>
        <w:t>§ 3 Warunki płatności</w:t>
      </w:r>
    </w:p>
    <w:p w14:paraId="021377D2" w14:textId="77777777" w:rsidR="00EC78E4" w:rsidRPr="00CB45F8" w:rsidRDefault="00EC78E4" w:rsidP="00EC78E4">
      <w:pPr>
        <w:keepNext/>
        <w:rPr>
          <w:b/>
          <w:sz w:val="16"/>
          <w:szCs w:val="16"/>
        </w:rPr>
      </w:pPr>
    </w:p>
    <w:p w14:paraId="3FE8693D" w14:textId="77777777" w:rsidR="00EC78E4" w:rsidRDefault="00EC78E4" w:rsidP="00052371">
      <w:pPr>
        <w:numPr>
          <w:ilvl w:val="1"/>
          <w:numId w:val="48"/>
        </w:numPr>
        <w:tabs>
          <w:tab w:val="clear" w:pos="0"/>
        </w:tabs>
        <w:suppressAutoHyphens/>
        <w:ind w:left="284" w:hanging="284"/>
        <w:jc w:val="both"/>
        <w:rPr>
          <w:sz w:val="22"/>
          <w:szCs w:val="22"/>
        </w:rPr>
      </w:pPr>
      <w:r w:rsidRPr="00FC1BCE">
        <w:rPr>
          <w:sz w:val="22"/>
          <w:szCs w:val="22"/>
        </w:rPr>
        <w:t xml:space="preserve">Zapłata nastąpi przelewem po wykonaniu przedmiotu umowy i jego protokolarnym odbiorze </w:t>
      </w:r>
      <w:r>
        <w:rPr>
          <w:sz w:val="22"/>
          <w:szCs w:val="22"/>
        </w:rPr>
        <w:t xml:space="preserve">                        </w:t>
      </w:r>
      <w:r w:rsidRPr="00FC1BCE">
        <w:rPr>
          <w:sz w:val="22"/>
          <w:szCs w:val="22"/>
        </w:rPr>
        <w:t xml:space="preserve">bez zastrzeżeń przez Zamawiającego, w terminie do 30 dni licząc od dnia otrzymania </w:t>
      </w:r>
      <w:r>
        <w:rPr>
          <w:sz w:val="22"/>
          <w:szCs w:val="22"/>
        </w:rPr>
        <w:t xml:space="preserve">                    </w:t>
      </w:r>
      <w:r w:rsidRPr="00FC1BCE">
        <w:rPr>
          <w:sz w:val="22"/>
          <w:szCs w:val="22"/>
        </w:rPr>
        <w:t xml:space="preserve">prawidłowo wystawionej faktury, w złotych polskich na konto Wykonawcy </w:t>
      </w:r>
      <w:r>
        <w:rPr>
          <w:sz w:val="22"/>
          <w:szCs w:val="22"/>
        </w:rPr>
        <w:t xml:space="preserve">                                                                                     </w:t>
      </w:r>
      <w:r w:rsidRPr="00FC1BCE">
        <w:rPr>
          <w:sz w:val="22"/>
          <w:szCs w:val="22"/>
        </w:rPr>
        <w:t>nr ………………………………</w:t>
      </w:r>
      <w:r>
        <w:rPr>
          <w:sz w:val="22"/>
          <w:szCs w:val="22"/>
        </w:rPr>
        <w:t>…………………………….</w:t>
      </w:r>
      <w:r w:rsidRPr="00FC1BCE">
        <w:rPr>
          <w:sz w:val="22"/>
          <w:szCs w:val="22"/>
        </w:rPr>
        <w:t xml:space="preserve">…, które jest zgodne z rachunkiem bankowym wskazanym w Wykazie podmiotów zarejestrowanych jako podatnicy VAT, niezarejestrowanych oraz wykreślonych i przywróconych do rejestru VAT. W </w:t>
      </w:r>
      <w:r w:rsidRPr="000E699C">
        <w:rPr>
          <w:sz w:val="22"/>
          <w:szCs w:val="22"/>
        </w:rPr>
        <w:t>przypadku wskazania rachunku bankowego niezgodnego z Wykazem, zapłata bez żądania odsetek za opóźnienie w zapłacie, nastąpi po wyjaśnieniu prawidłowości rachunku bankowego.</w:t>
      </w:r>
    </w:p>
    <w:p w14:paraId="521A1A9C" w14:textId="786B0246" w:rsidR="00EC78E4" w:rsidRDefault="00EC78E4" w:rsidP="00052371">
      <w:pPr>
        <w:numPr>
          <w:ilvl w:val="1"/>
          <w:numId w:val="48"/>
        </w:numPr>
        <w:suppressAutoHyphens/>
        <w:ind w:left="284" w:hanging="284"/>
        <w:jc w:val="both"/>
        <w:rPr>
          <w:sz w:val="22"/>
          <w:szCs w:val="22"/>
        </w:rPr>
      </w:pPr>
      <w:r w:rsidRPr="004E28BF">
        <w:rPr>
          <w:sz w:val="22"/>
          <w:szCs w:val="22"/>
        </w:rPr>
        <w:lastRenderedPageBreak/>
        <w:t xml:space="preserve">Cena </w:t>
      </w:r>
      <w:r>
        <w:rPr>
          <w:sz w:val="22"/>
          <w:szCs w:val="22"/>
        </w:rPr>
        <w:t>brutto</w:t>
      </w:r>
      <w:r w:rsidRPr="004E28BF">
        <w:rPr>
          <w:sz w:val="22"/>
          <w:szCs w:val="22"/>
        </w:rPr>
        <w:t xml:space="preserve"> określona w § 1 ust 1 umowy stanowi całość wydatku ponoszonego przez Zamawiającego względem Wykonawcy tytułem wykonania niniejszej umowy. Obejmuje ona </w:t>
      </w:r>
      <w:r w:rsidRPr="004E28BF">
        <w:rPr>
          <w:sz w:val="22"/>
          <w:szCs w:val="22"/>
        </w:rPr>
        <w:br/>
        <w:t>w szczególności wskazane w ofercie Wykonawcy: sprzęt objęty przedmiotem niniejszej umowy.</w:t>
      </w:r>
    </w:p>
    <w:p w14:paraId="51FA62FA" w14:textId="0DB3F2E8" w:rsidR="0026495C" w:rsidRPr="004E28BF" w:rsidRDefault="00023AD1" w:rsidP="0026495C">
      <w:pPr>
        <w:suppressAutoHyphens/>
        <w:ind w:left="284"/>
        <w:jc w:val="both"/>
        <w:rPr>
          <w:sz w:val="22"/>
          <w:szCs w:val="22"/>
        </w:rPr>
      </w:pPr>
      <w:r w:rsidRPr="00023AD1">
        <w:rPr>
          <w:sz w:val="22"/>
          <w:szCs w:val="22"/>
        </w:rPr>
        <w:t>Koszty jego transportu i ubezpieczenia, koszty instalacji</w:t>
      </w:r>
      <w:r w:rsidR="003F121E">
        <w:rPr>
          <w:sz w:val="22"/>
          <w:szCs w:val="22"/>
        </w:rPr>
        <w:t>-</w:t>
      </w:r>
      <w:r w:rsidR="002D6CDA">
        <w:rPr>
          <w:sz w:val="22"/>
          <w:szCs w:val="22"/>
        </w:rPr>
        <w:t>montażu</w:t>
      </w:r>
      <w:r w:rsidR="003F121E">
        <w:rPr>
          <w:sz w:val="22"/>
          <w:szCs w:val="22"/>
        </w:rPr>
        <w:t>,</w:t>
      </w:r>
      <w:r w:rsidR="002D6CDA">
        <w:rPr>
          <w:sz w:val="22"/>
          <w:szCs w:val="22"/>
        </w:rPr>
        <w:t xml:space="preserve"> </w:t>
      </w:r>
      <w:r w:rsidRPr="00023AD1">
        <w:rPr>
          <w:sz w:val="22"/>
          <w:szCs w:val="22"/>
        </w:rPr>
        <w:t xml:space="preserve"> konfiguracji i uruchomienia, czynności serwisowe w okresie obowiązywania gwarancji leżą po stronie Wykonawcy.</w:t>
      </w:r>
    </w:p>
    <w:p w14:paraId="4E7BAE29" w14:textId="77777777" w:rsidR="00EC78E4" w:rsidRPr="00D903D6" w:rsidRDefault="00EC78E4" w:rsidP="00052371">
      <w:pPr>
        <w:numPr>
          <w:ilvl w:val="1"/>
          <w:numId w:val="48"/>
        </w:numPr>
        <w:tabs>
          <w:tab w:val="clear" w:pos="0"/>
        </w:tabs>
        <w:suppressAutoHyphens/>
        <w:ind w:left="284" w:hanging="284"/>
        <w:jc w:val="both"/>
        <w:rPr>
          <w:sz w:val="22"/>
          <w:szCs w:val="22"/>
        </w:rPr>
      </w:pPr>
      <w:r w:rsidRPr="00D903D6">
        <w:rPr>
          <w:sz w:val="22"/>
          <w:szCs w:val="22"/>
        </w:rPr>
        <w:t>Podanie na fakturze terminu płatności innego niż w ust. 1 nie zmienia warunków płatności.</w:t>
      </w:r>
    </w:p>
    <w:p w14:paraId="2FAF108A" w14:textId="778D718A" w:rsidR="0026495C" w:rsidRPr="00D903D6" w:rsidRDefault="0026495C" w:rsidP="00CE6222">
      <w:pPr>
        <w:numPr>
          <w:ilvl w:val="1"/>
          <w:numId w:val="48"/>
        </w:numPr>
        <w:tabs>
          <w:tab w:val="clear" w:pos="0"/>
        </w:tabs>
        <w:suppressAutoHyphens/>
        <w:ind w:left="284" w:hanging="284"/>
        <w:rPr>
          <w:sz w:val="22"/>
          <w:szCs w:val="22"/>
        </w:rPr>
      </w:pPr>
      <w:r w:rsidRPr="00D903D6">
        <w:rPr>
          <w:sz w:val="22"/>
          <w:szCs w:val="22"/>
        </w:rPr>
        <w:t>Zamawiający wymaga aby  Wykonawca na fakturze podał ceny jednostkowe brutto za poszczególne pozycje</w:t>
      </w:r>
      <w:r w:rsidR="00CE6222" w:rsidRPr="00D903D6">
        <w:rPr>
          <w:sz w:val="22"/>
          <w:szCs w:val="22"/>
        </w:rPr>
        <w:t xml:space="preserve">(1,2,3) </w:t>
      </w:r>
      <w:r w:rsidRPr="00D903D6">
        <w:rPr>
          <w:sz w:val="22"/>
          <w:szCs w:val="22"/>
        </w:rPr>
        <w:t>wynikające z</w:t>
      </w:r>
      <w:r w:rsidR="00CE6222" w:rsidRPr="00D903D6">
        <w:rPr>
          <w:sz w:val="22"/>
          <w:szCs w:val="22"/>
        </w:rPr>
        <w:t>e złożonej oferty(</w:t>
      </w:r>
      <w:r w:rsidRPr="00D903D6">
        <w:rPr>
          <w:sz w:val="22"/>
          <w:szCs w:val="22"/>
        </w:rPr>
        <w:t>tabeli formularza ofertowego</w:t>
      </w:r>
      <w:r w:rsidR="00CE6222" w:rsidRPr="00D903D6">
        <w:rPr>
          <w:sz w:val="22"/>
          <w:szCs w:val="22"/>
        </w:rPr>
        <w:t>)będącej załącznikiem nr 1 do umowy</w:t>
      </w:r>
      <w:r w:rsidR="00102A23" w:rsidRPr="00D903D6">
        <w:rPr>
          <w:sz w:val="22"/>
          <w:szCs w:val="22"/>
        </w:rPr>
        <w:t>.</w:t>
      </w:r>
      <w:r w:rsidR="00CE6222" w:rsidRPr="00D903D6">
        <w:rPr>
          <w:sz w:val="22"/>
          <w:szCs w:val="22"/>
        </w:rPr>
        <w:t xml:space="preserve">  </w:t>
      </w:r>
    </w:p>
    <w:p w14:paraId="5D0B7884" w14:textId="0668F888" w:rsidR="0026495C" w:rsidRPr="0026495C" w:rsidRDefault="0026495C" w:rsidP="0026495C">
      <w:pPr>
        <w:numPr>
          <w:ilvl w:val="1"/>
          <w:numId w:val="48"/>
        </w:numPr>
        <w:tabs>
          <w:tab w:val="clear" w:pos="0"/>
        </w:tabs>
        <w:suppressAutoHyphens/>
        <w:ind w:left="284" w:hanging="284"/>
        <w:jc w:val="both"/>
        <w:rPr>
          <w:sz w:val="22"/>
          <w:szCs w:val="22"/>
        </w:rPr>
      </w:pPr>
      <w:r w:rsidRPr="0026495C">
        <w:rPr>
          <w:sz w:val="22"/>
          <w:szCs w:val="22"/>
        </w:rPr>
        <w:t>Podanie na fakturze terminu płatności innego niż w ust. 1 nie zmienia warunków płatności.</w:t>
      </w:r>
    </w:p>
    <w:p w14:paraId="79D52C6A" w14:textId="77777777" w:rsidR="00EC78E4" w:rsidRPr="003D2BAF" w:rsidRDefault="00EC78E4" w:rsidP="00052371">
      <w:pPr>
        <w:numPr>
          <w:ilvl w:val="1"/>
          <w:numId w:val="48"/>
        </w:numPr>
        <w:tabs>
          <w:tab w:val="clear" w:pos="0"/>
        </w:tabs>
        <w:suppressAutoHyphens/>
        <w:ind w:left="284" w:hanging="284"/>
        <w:jc w:val="both"/>
        <w:rPr>
          <w:sz w:val="22"/>
          <w:szCs w:val="22"/>
        </w:rPr>
      </w:pPr>
      <w:r w:rsidRPr="00FC1BCE">
        <w:rPr>
          <w:sz w:val="22"/>
          <w:szCs w:val="22"/>
        </w:rPr>
        <w:t>Za datę zapłaty uważa się dzień obciążenia rachunku bankowego Zamawiającego.</w:t>
      </w:r>
    </w:p>
    <w:p w14:paraId="0215D054" w14:textId="77777777" w:rsidR="00EC78E4" w:rsidRPr="002C3EEB" w:rsidRDefault="00EC78E4" w:rsidP="00EC78E4">
      <w:pPr>
        <w:rPr>
          <w:b/>
          <w:sz w:val="16"/>
          <w:szCs w:val="16"/>
        </w:rPr>
      </w:pPr>
    </w:p>
    <w:p w14:paraId="19E5D6B2" w14:textId="08241C9B" w:rsidR="00EC78E4" w:rsidRDefault="00EC78E4" w:rsidP="00EC78E4">
      <w:pPr>
        <w:ind w:left="142"/>
        <w:jc w:val="center"/>
        <w:rPr>
          <w:b/>
          <w:sz w:val="22"/>
          <w:szCs w:val="22"/>
        </w:rPr>
      </w:pPr>
      <w:r w:rsidRPr="00FC1BCE">
        <w:rPr>
          <w:b/>
          <w:sz w:val="22"/>
          <w:szCs w:val="22"/>
        </w:rPr>
        <w:t>§</w:t>
      </w:r>
      <w:r w:rsidR="003F4FD6">
        <w:rPr>
          <w:b/>
          <w:sz w:val="22"/>
          <w:szCs w:val="22"/>
        </w:rPr>
        <w:t xml:space="preserve"> </w:t>
      </w:r>
      <w:r w:rsidRPr="00FC1BCE">
        <w:rPr>
          <w:b/>
          <w:sz w:val="22"/>
          <w:szCs w:val="22"/>
        </w:rPr>
        <w:t>4 Gwarancja i rękojmia za wady</w:t>
      </w:r>
    </w:p>
    <w:p w14:paraId="216A3CA4" w14:textId="77777777" w:rsidR="00EC78E4" w:rsidRPr="00CB45F8" w:rsidRDefault="00EC78E4" w:rsidP="00EC78E4">
      <w:pPr>
        <w:ind w:left="142"/>
        <w:jc w:val="center"/>
        <w:rPr>
          <w:b/>
          <w:sz w:val="16"/>
          <w:szCs w:val="16"/>
        </w:rPr>
      </w:pPr>
    </w:p>
    <w:p w14:paraId="03A51F1F" w14:textId="5E567B8B"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Wykonawca gwarantuje, że dostarczon</w:t>
      </w:r>
      <w:r w:rsidR="00DB546E">
        <w:rPr>
          <w:sz w:val="22"/>
          <w:szCs w:val="22"/>
        </w:rPr>
        <w:t>e kabiny akustyczne</w:t>
      </w:r>
      <w:r w:rsidRPr="00FC1BCE">
        <w:rPr>
          <w:sz w:val="22"/>
          <w:szCs w:val="22"/>
        </w:rPr>
        <w:t xml:space="preserve">, niezależnie od </w:t>
      </w:r>
      <w:r w:rsidR="00E667B2">
        <w:rPr>
          <w:sz w:val="22"/>
          <w:szCs w:val="22"/>
        </w:rPr>
        <w:t>ich</w:t>
      </w:r>
      <w:r w:rsidRPr="00FC1BCE">
        <w:rPr>
          <w:sz w:val="22"/>
          <w:szCs w:val="22"/>
        </w:rPr>
        <w:t xml:space="preserve"> właściwego zaprojektowania i wykonania, </w:t>
      </w:r>
      <w:r w:rsidR="00E667B2">
        <w:rPr>
          <w:sz w:val="22"/>
          <w:szCs w:val="22"/>
        </w:rPr>
        <w:t>są</w:t>
      </w:r>
      <w:r w:rsidRPr="00FC1BCE">
        <w:rPr>
          <w:sz w:val="22"/>
          <w:szCs w:val="22"/>
        </w:rPr>
        <w:t xml:space="preserve"> całkowicie nieużywan</w:t>
      </w:r>
      <w:r w:rsidR="00E667B2">
        <w:rPr>
          <w:sz w:val="22"/>
          <w:szCs w:val="22"/>
        </w:rPr>
        <w:t>e</w:t>
      </w:r>
      <w:r w:rsidRPr="00FC1BCE">
        <w:rPr>
          <w:sz w:val="22"/>
          <w:szCs w:val="22"/>
        </w:rPr>
        <w:t>.</w:t>
      </w:r>
    </w:p>
    <w:p w14:paraId="70A79CEF" w14:textId="7F65D659" w:rsidR="00EC78E4" w:rsidRPr="00FC1BCE" w:rsidRDefault="00EC78E4" w:rsidP="00052371">
      <w:pPr>
        <w:numPr>
          <w:ilvl w:val="0"/>
          <w:numId w:val="41"/>
        </w:numPr>
        <w:tabs>
          <w:tab w:val="clear" w:pos="360"/>
          <w:tab w:val="num" w:pos="426"/>
        </w:tabs>
        <w:suppressAutoHyphens/>
        <w:ind w:left="425" w:hanging="425"/>
        <w:jc w:val="both"/>
        <w:rPr>
          <w:sz w:val="22"/>
          <w:szCs w:val="22"/>
        </w:rPr>
      </w:pPr>
      <w:r w:rsidRPr="00FC1BCE">
        <w:rPr>
          <w:sz w:val="22"/>
          <w:szCs w:val="22"/>
        </w:rPr>
        <w:t>Wykonawca udziela Zamawiającemu gwarancji jakości na dost</w:t>
      </w:r>
      <w:r w:rsidRPr="00FD54B1">
        <w:rPr>
          <w:sz w:val="22"/>
          <w:szCs w:val="22"/>
        </w:rPr>
        <w:t>arczon</w:t>
      </w:r>
      <w:r w:rsidR="00F213C1">
        <w:rPr>
          <w:sz w:val="22"/>
          <w:szCs w:val="22"/>
        </w:rPr>
        <w:t>e</w:t>
      </w:r>
      <w:r w:rsidRPr="00FD54B1">
        <w:rPr>
          <w:sz w:val="22"/>
          <w:szCs w:val="22"/>
        </w:rPr>
        <w:t xml:space="preserve"> </w:t>
      </w:r>
      <w:r w:rsidR="00F213C1">
        <w:rPr>
          <w:sz w:val="22"/>
          <w:szCs w:val="22"/>
        </w:rPr>
        <w:t xml:space="preserve">kabiny akustyczne </w:t>
      </w:r>
      <w:r w:rsidRPr="00FC1BCE">
        <w:rPr>
          <w:sz w:val="22"/>
          <w:szCs w:val="22"/>
        </w:rPr>
        <w:t xml:space="preserve">na okres wskazany w §1, z zastrzeżeniem ust. 3. </w:t>
      </w:r>
    </w:p>
    <w:p w14:paraId="693C7143" w14:textId="77777777"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 xml:space="preserve">Jeśli gwarancja udzielana przez producenta wystawiana jest na dłuższy okres niż określony w </w:t>
      </w:r>
      <w:r>
        <w:rPr>
          <w:sz w:val="22"/>
          <w:szCs w:val="22"/>
        </w:rPr>
        <w:t xml:space="preserve">              </w:t>
      </w:r>
      <w:r w:rsidRPr="00FC1BCE">
        <w:rPr>
          <w:sz w:val="22"/>
          <w:szCs w:val="22"/>
        </w:rPr>
        <w:t xml:space="preserve">ust. 2 wówczas stosuje się okres gwarancji udzielany przez producenta.  </w:t>
      </w:r>
    </w:p>
    <w:p w14:paraId="4ED1FBAB" w14:textId="1F4BC4F1"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 xml:space="preserve">Termin gwarancji rozpoczyna bieg od daty sprzedaży, o której mowa w </w:t>
      </w:r>
      <w:r w:rsidRPr="00CA792E">
        <w:rPr>
          <w:sz w:val="22"/>
          <w:szCs w:val="22"/>
        </w:rPr>
        <w:t xml:space="preserve">§ 2 ust. </w:t>
      </w:r>
      <w:r w:rsidR="00947204">
        <w:rPr>
          <w:sz w:val="22"/>
          <w:szCs w:val="22"/>
        </w:rPr>
        <w:t>5</w:t>
      </w:r>
      <w:r w:rsidRPr="00CA792E">
        <w:rPr>
          <w:sz w:val="22"/>
          <w:szCs w:val="22"/>
        </w:rPr>
        <w:t>.</w:t>
      </w:r>
    </w:p>
    <w:p w14:paraId="68B0B146" w14:textId="77777777"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W okresie gwarancji Wykonawca ponosi odpowiedzialność za przedmiot umowy oraz wady powstałe z przyczyn w nim tkwiących.</w:t>
      </w:r>
    </w:p>
    <w:p w14:paraId="5D8DC8AF" w14:textId="436BA506"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 xml:space="preserve">W ramach i w okresie udzielonej gwarancji Wykonawca zobowiązuje się nieodpłatnie przystąpić do napraw gwarancyjnych i nieodpłatnie usunąć </w:t>
      </w:r>
      <w:r>
        <w:rPr>
          <w:sz w:val="22"/>
          <w:szCs w:val="22"/>
        </w:rPr>
        <w:t>wady</w:t>
      </w:r>
      <w:r w:rsidRPr="00FC1BCE">
        <w:rPr>
          <w:sz w:val="22"/>
          <w:szCs w:val="22"/>
        </w:rPr>
        <w:t xml:space="preserve"> przedmiotu umowy. Przystąpienie do naprawy gwarancyjnej  nastąpi jeśli inaczej nie określono – w terminie 2 dni roboczych licząc od dnia zgłoszenia</w:t>
      </w:r>
      <w:r>
        <w:rPr>
          <w:sz w:val="22"/>
          <w:szCs w:val="22"/>
        </w:rPr>
        <w:t xml:space="preserve"> wad</w:t>
      </w:r>
      <w:r w:rsidRPr="00FC1BCE">
        <w:rPr>
          <w:sz w:val="22"/>
          <w:szCs w:val="22"/>
        </w:rPr>
        <w:t xml:space="preserve"> przez Zamawiającego </w:t>
      </w:r>
      <w:r w:rsidR="00D418B0">
        <w:rPr>
          <w:sz w:val="22"/>
          <w:szCs w:val="22"/>
        </w:rPr>
        <w:t>e-</w:t>
      </w:r>
      <w:r w:rsidRPr="00FC1BCE">
        <w:rPr>
          <w:sz w:val="22"/>
          <w:szCs w:val="22"/>
        </w:rPr>
        <w:t>mailem bądź faksem</w:t>
      </w:r>
      <w:r>
        <w:rPr>
          <w:sz w:val="22"/>
          <w:szCs w:val="22"/>
        </w:rPr>
        <w:t>. Wykonawca zobowiązuje się</w:t>
      </w:r>
      <w:r w:rsidRPr="00FC1BCE">
        <w:rPr>
          <w:sz w:val="22"/>
          <w:szCs w:val="22"/>
        </w:rPr>
        <w:t xml:space="preserve"> usunąć </w:t>
      </w:r>
      <w:r>
        <w:rPr>
          <w:sz w:val="22"/>
          <w:szCs w:val="22"/>
        </w:rPr>
        <w:t>wady</w:t>
      </w:r>
      <w:r w:rsidRPr="00FC1BCE">
        <w:rPr>
          <w:sz w:val="22"/>
          <w:szCs w:val="22"/>
        </w:rPr>
        <w:t xml:space="preserve"> na własny koszt w terminie ustalonym przez strony, nie dłuższym jednak niż 14 dni od daty</w:t>
      </w:r>
      <w:r>
        <w:rPr>
          <w:sz w:val="22"/>
          <w:szCs w:val="22"/>
        </w:rPr>
        <w:t xml:space="preserve"> </w:t>
      </w:r>
      <w:r w:rsidRPr="00FC1BCE">
        <w:rPr>
          <w:sz w:val="22"/>
          <w:szCs w:val="22"/>
        </w:rPr>
        <w:t>zgłoszenia</w:t>
      </w:r>
      <w:r w:rsidR="00DE7D98">
        <w:rPr>
          <w:sz w:val="22"/>
          <w:szCs w:val="22"/>
        </w:rPr>
        <w:t xml:space="preserve"> wady</w:t>
      </w:r>
      <w:r w:rsidRPr="00FC1BCE">
        <w:rPr>
          <w:sz w:val="22"/>
          <w:szCs w:val="22"/>
        </w:rPr>
        <w:t>. W przypadku nie przystąpienia do usuwania wad, bądź nie usunięcia ich w terminach, o których mowa w zdaniu poprzednim Zamawiający uprawniony będzie do zlecenia usunięcia wad osobie trzeciej na koszt i ryzyko Wykonawcy bez potrzeby odrębnego wezwania</w:t>
      </w:r>
      <w:r w:rsidR="00907568">
        <w:rPr>
          <w:sz w:val="22"/>
          <w:szCs w:val="22"/>
        </w:rPr>
        <w:t xml:space="preserve"> i bez upoważnienia Sądu</w:t>
      </w:r>
      <w:r w:rsidRPr="00FC1BCE">
        <w:rPr>
          <w:sz w:val="22"/>
          <w:szCs w:val="22"/>
        </w:rPr>
        <w:t>.</w:t>
      </w:r>
    </w:p>
    <w:p w14:paraId="2358BDE3" w14:textId="77777777"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Naprawa gwarancyjna wykonana będzie w miejscu wskazanym każdorazowo przez Wykonawcę, niezwłocznie po zgłoszeniu przez Zamawiającego wady. Koszt przesłania sprzętu do oraz z miejsca wykonywania naprawy gwarancyjnej ponosi Wykonawca. Wykonawca ponosi także ryzyko przypadkowej utraty lub uszkodzenia rzeczy od momentu powierzenia sprzętu przewoźnikowi przez Zamawiającego do momentu faktycznego odbioru sprzętu przez Zamawiającego.</w:t>
      </w:r>
    </w:p>
    <w:p w14:paraId="1E797EEA" w14:textId="1B90A591"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 xml:space="preserve">Zamawiający nie jest zobowiązany do przechowywania oryginalnych opakowań </w:t>
      </w:r>
      <w:r w:rsidR="00E35386">
        <w:rPr>
          <w:sz w:val="22"/>
          <w:szCs w:val="22"/>
        </w:rPr>
        <w:t xml:space="preserve">kabin akustycznych </w:t>
      </w:r>
      <w:r w:rsidRPr="00FC1BCE">
        <w:rPr>
          <w:sz w:val="22"/>
          <w:szCs w:val="22"/>
        </w:rPr>
        <w:t xml:space="preserve"> w celach gwarancyjnych. Zamawiający może przekazać opakowania Wykonawcy na jego pisemną prośbę zgłoszoną w terminie maksymalnie 7 dni kalendarzowych licząc od dnia odbioru.</w:t>
      </w:r>
    </w:p>
    <w:p w14:paraId="36069B7E" w14:textId="38CF12AA"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 xml:space="preserve">W przypadku trzykrotnej nieudanej próby naprawy </w:t>
      </w:r>
      <w:r w:rsidR="00E35386">
        <w:rPr>
          <w:sz w:val="22"/>
          <w:szCs w:val="22"/>
        </w:rPr>
        <w:t>kabin akustycznych</w:t>
      </w:r>
      <w:r w:rsidRPr="00FC1BCE">
        <w:rPr>
          <w:sz w:val="22"/>
          <w:szCs w:val="22"/>
        </w:rPr>
        <w:t xml:space="preserve"> objęt</w:t>
      </w:r>
      <w:r w:rsidR="00E35386">
        <w:rPr>
          <w:sz w:val="22"/>
          <w:szCs w:val="22"/>
        </w:rPr>
        <w:t>ych</w:t>
      </w:r>
      <w:r w:rsidRPr="00FC1BCE">
        <w:rPr>
          <w:sz w:val="22"/>
          <w:szCs w:val="22"/>
        </w:rPr>
        <w:t xml:space="preserve"> gwarancją Wykonawca zobowiązany jest wymienić uszkodzon</w:t>
      </w:r>
      <w:r w:rsidR="00B83A72">
        <w:rPr>
          <w:sz w:val="22"/>
          <w:szCs w:val="22"/>
        </w:rPr>
        <w:t>e</w:t>
      </w:r>
      <w:r w:rsidRPr="00FC1BCE">
        <w:rPr>
          <w:sz w:val="22"/>
          <w:szCs w:val="22"/>
        </w:rPr>
        <w:t xml:space="preserve"> </w:t>
      </w:r>
      <w:r w:rsidR="00E35386">
        <w:rPr>
          <w:sz w:val="22"/>
          <w:szCs w:val="22"/>
        </w:rPr>
        <w:t>kabiny</w:t>
      </w:r>
      <w:r w:rsidRPr="00FC1BCE">
        <w:rPr>
          <w:sz w:val="22"/>
          <w:szCs w:val="22"/>
        </w:rPr>
        <w:t xml:space="preserve"> na now</w:t>
      </w:r>
      <w:r w:rsidR="00E35386">
        <w:rPr>
          <w:sz w:val="22"/>
          <w:szCs w:val="22"/>
        </w:rPr>
        <w:t>e</w:t>
      </w:r>
      <w:r w:rsidRPr="00FC1BCE">
        <w:rPr>
          <w:sz w:val="22"/>
          <w:szCs w:val="22"/>
        </w:rPr>
        <w:t xml:space="preserve">. </w:t>
      </w:r>
      <w:r w:rsidRPr="00CA792E">
        <w:rPr>
          <w:sz w:val="22"/>
          <w:szCs w:val="22"/>
        </w:rPr>
        <w:t>§ 2 ust. 2-5</w:t>
      </w:r>
      <w:r w:rsidRPr="00FC1BCE">
        <w:rPr>
          <w:sz w:val="22"/>
          <w:szCs w:val="22"/>
        </w:rPr>
        <w:t xml:space="preserve"> stosuje się odpowiednio. </w:t>
      </w:r>
    </w:p>
    <w:p w14:paraId="36880B5D" w14:textId="77777777" w:rsidR="00EC78E4" w:rsidRPr="00FC1BCE" w:rsidRDefault="00EC78E4" w:rsidP="00052371">
      <w:pPr>
        <w:numPr>
          <w:ilvl w:val="0"/>
          <w:numId w:val="41"/>
        </w:numPr>
        <w:tabs>
          <w:tab w:val="clear" w:pos="360"/>
          <w:tab w:val="num" w:pos="426"/>
        </w:tabs>
        <w:ind w:left="425" w:hanging="425"/>
        <w:jc w:val="both"/>
        <w:rPr>
          <w:sz w:val="22"/>
          <w:szCs w:val="22"/>
        </w:rPr>
      </w:pPr>
      <w:r w:rsidRPr="00FC1BCE">
        <w:rPr>
          <w:sz w:val="22"/>
          <w:szCs w:val="22"/>
        </w:rPr>
        <w:t xml:space="preserve">Okres rękojmi za wady dostarczonego sprzętu wydłuża się do czasu trwania gwarancji za dany sprzęt określony w ust. 2 i 3. W razie wątpliwości przyjmuje się, że uprawnienia </w:t>
      </w:r>
      <w:r w:rsidRPr="00FC1BCE">
        <w:rPr>
          <w:sz w:val="22"/>
          <w:szCs w:val="22"/>
        </w:rPr>
        <w:br/>
        <w:t>z rękojmi nie wygasają przed upływem okresu gwarancji.</w:t>
      </w:r>
    </w:p>
    <w:p w14:paraId="3C0FB654" w14:textId="766C2691" w:rsidR="00646755" w:rsidRPr="00B26592" w:rsidRDefault="00EC78E4" w:rsidP="00915E69">
      <w:pPr>
        <w:numPr>
          <w:ilvl w:val="0"/>
          <w:numId w:val="41"/>
        </w:numPr>
        <w:tabs>
          <w:tab w:val="clear" w:pos="360"/>
          <w:tab w:val="num" w:pos="426"/>
        </w:tabs>
        <w:ind w:left="425" w:hanging="425"/>
        <w:jc w:val="both"/>
        <w:rPr>
          <w:b/>
          <w:sz w:val="22"/>
          <w:szCs w:val="22"/>
        </w:rPr>
      </w:pPr>
      <w:r w:rsidRPr="00FC1BCE">
        <w:rPr>
          <w:sz w:val="22"/>
          <w:szCs w:val="22"/>
        </w:rPr>
        <w:t>W okresie obowiązywania gwarancji, Wykonawca zobowiązany jest do wykonywania czynności serwisowych na każde zgłoszenie Zamawiającego dokonane w formie e-mailowej, pisemnej lub faksem, podjętych najpóźniej do końca następnego dnia roboczego od dnia zgłoszenia</w:t>
      </w:r>
      <w:r>
        <w:rPr>
          <w:sz w:val="22"/>
          <w:szCs w:val="22"/>
        </w:rPr>
        <w:t xml:space="preserve">. </w:t>
      </w:r>
      <w:r w:rsidRPr="00FC1BCE">
        <w:rPr>
          <w:sz w:val="22"/>
          <w:szCs w:val="22"/>
        </w:rPr>
        <w:t>Wykonawca zakończy czynności serwisowe najpóźniej do końca następnego dnia roboczego liczonego od momentu przystąpienia do czynności serwisowych.</w:t>
      </w:r>
    </w:p>
    <w:p w14:paraId="2874A7B9" w14:textId="77777777" w:rsidR="00B26592" w:rsidRDefault="00B26592" w:rsidP="00B26592">
      <w:pPr>
        <w:jc w:val="both"/>
        <w:rPr>
          <w:sz w:val="22"/>
          <w:szCs w:val="22"/>
        </w:rPr>
      </w:pPr>
    </w:p>
    <w:p w14:paraId="79DC4B66" w14:textId="77777777" w:rsidR="00B26592" w:rsidRDefault="00B26592" w:rsidP="00B26592">
      <w:pPr>
        <w:jc w:val="both"/>
        <w:rPr>
          <w:sz w:val="22"/>
          <w:szCs w:val="22"/>
        </w:rPr>
      </w:pPr>
    </w:p>
    <w:p w14:paraId="6E2CF646" w14:textId="77777777" w:rsidR="00B26592" w:rsidRPr="00915E69" w:rsidRDefault="00B26592" w:rsidP="00B26592">
      <w:pPr>
        <w:jc w:val="both"/>
        <w:rPr>
          <w:b/>
          <w:sz w:val="22"/>
          <w:szCs w:val="22"/>
        </w:rPr>
      </w:pPr>
    </w:p>
    <w:p w14:paraId="40C39E8E" w14:textId="77777777" w:rsidR="00646755" w:rsidRPr="00646755" w:rsidRDefault="00646755" w:rsidP="00646755">
      <w:pPr>
        <w:ind w:left="425"/>
        <w:jc w:val="both"/>
        <w:rPr>
          <w:b/>
          <w:sz w:val="22"/>
          <w:szCs w:val="22"/>
        </w:rPr>
      </w:pPr>
    </w:p>
    <w:p w14:paraId="6B823AB1" w14:textId="77777777" w:rsidR="00EC78E4" w:rsidRPr="00FC1BCE" w:rsidRDefault="00EC78E4" w:rsidP="00EC78E4">
      <w:pPr>
        <w:ind w:left="142"/>
        <w:jc w:val="center"/>
        <w:rPr>
          <w:b/>
          <w:sz w:val="22"/>
          <w:szCs w:val="22"/>
        </w:rPr>
      </w:pPr>
      <w:r w:rsidRPr="00FC1BCE">
        <w:rPr>
          <w:b/>
          <w:sz w:val="22"/>
          <w:szCs w:val="22"/>
        </w:rPr>
        <w:t>§5 Kary umowne</w:t>
      </w:r>
    </w:p>
    <w:p w14:paraId="7E128D8F" w14:textId="77777777" w:rsidR="00EC78E4" w:rsidRPr="00CB45F8" w:rsidRDefault="00EC78E4" w:rsidP="00EC78E4">
      <w:pPr>
        <w:ind w:left="142"/>
        <w:jc w:val="center"/>
        <w:rPr>
          <w:b/>
          <w:sz w:val="16"/>
          <w:szCs w:val="16"/>
          <w:highlight w:val="yellow"/>
        </w:rPr>
      </w:pPr>
    </w:p>
    <w:p w14:paraId="28CDB17E" w14:textId="77777777" w:rsidR="00EC78E4" w:rsidRDefault="00EC78E4" w:rsidP="00052371">
      <w:pPr>
        <w:numPr>
          <w:ilvl w:val="3"/>
          <w:numId w:val="48"/>
        </w:numPr>
        <w:tabs>
          <w:tab w:val="num" w:pos="360"/>
        </w:tabs>
        <w:suppressAutoHyphens/>
        <w:ind w:left="426" w:hanging="284"/>
        <w:jc w:val="both"/>
        <w:rPr>
          <w:sz w:val="22"/>
          <w:szCs w:val="22"/>
          <w:lang w:eastAsia="ar-SA"/>
        </w:rPr>
      </w:pPr>
      <w:r w:rsidRPr="00FC1BCE">
        <w:rPr>
          <w:sz w:val="22"/>
          <w:szCs w:val="22"/>
          <w:lang w:eastAsia="ar-SA"/>
        </w:rPr>
        <w:t xml:space="preserve">Wykonawca zapłaci Zamawiającemu karę umowną z tytułu odstąpienia od umowy przez  którąkolwiek ze Stron z przyczyn </w:t>
      </w:r>
      <w:r w:rsidRPr="00A65DF3">
        <w:rPr>
          <w:sz w:val="22"/>
          <w:szCs w:val="22"/>
          <w:lang w:eastAsia="ar-SA"/>
        </w:rPr>
        <w:t>leżących po stronie Wykonawcy w wysokości 10% wartości brutto określonej w § 1 ust.1</w:t>
      </w:r>
      <w:r>
        <w:rPr>
          <w:sz w:val="22"/>
          <w:szCs w:val="22"/>
          <w:lang w:eastAsia="ar-SA"/>
        </w:rPr>
        <w:t>.</w:t>
      </w:r>
    </w:p>
    <w:p w14:paraId="761F0311" w14:textId="6CF769D4" w:rsidR="00EC78E4" w:rsidRPr="00EF5197" w:rsidRDefault="00EC78E4" w:rsidP="00EF5197">
      <w:pPr>
        <w:numPr>
          <w:ilvl w:val="3"/>
          <w:numId w:val="48"/>
        </w:numPr>
        <w:tabs>
          <w:tab w:val="num" w:pos="360"/>
        </w:tabs>
        <w:suppressAutoHyphens/>
        <w:ind w:left="426" w:hanging="284"/>
        <w:jc w:val="both"/>
        <w:rPr>
          <w:sz w:val="22"/>
          <w:szCs w:val="22"/>
          <w:lang w:eastAsia="ar-SA"/>
        </w:rPr>
      </w:pPr>
      <w:r w:rsidRPr="00EF5197">
        <w:rPr>
          <w:sz w:val="22"/>
          <w:szCs w:val="22"/>
          <w:lang w:eastAsia="ar-SA"/>
        </w:rPr>
        <w:t xml:space="preserve">Wykonawca zapłaci </w:t>
      </w:r>
      <w:r w:rsidRPr="00EF5197">
        <w:rPr>
          <w:color w:val="000000" w:themeColor="text1"/>
          <w:sz w:val="22"/>
          <w:szCs w:val="22"/>
          <w:lang w:eastAsia="ar-SA"/>
        </w:rPr>
        <w:t xml:space="preserve">Zamawiającemu karę umowną za zwłokę w wykonaniu przedmiotu umowy w terminie określonym w § 2 ust. 1 w wysokości </w:t>
      </w:r>
      <w:r w:rsidR="0032711B">
        <w:rPr>
          <w:b/>
          <w:color w:val="000000" w:themeColor="text1"/>
          <w:sz w:val="22"/>
          <w:szCs w:val="22"/>
          <w:lang w:eastAsia="ar-SA"/>
        </w:rPr>
        <w:t>0,5</w:t>
      </w:r>
      <w:r w:rsidRPr="00EF5197">
        <w:rPr>
          <w:b/>
          <w:color w:val="000000" w:themeColor="text1"/>
          <w:sz w:val="22"/>
          <w:szCs w:val="22"/>
          <w:lang w:eastAsia="ar-SA"/>
        </w:rPr>
        <w:t xml:space="preserve"> % </w:t>
      </w:r>
      <w:r w:rsidRPr="00EF5197">
        <w:rPr>
          <w:color w:val="000000" w:themeColor="text1"/>
          <w:sz w:val="22"/>
          <w:szCs w:val="22"/>
          <w:lang w:eastAsia="ar-SA"/>
        </w:rPr>
        <w:t>wartości brutto określonej w § 1 ust.1 za każdy dzień zwłoki.</w:t>
      </w:r>
    </w:p>
    <w:p w14:paraId="1EC58A48" w14:textId="77777777" w:rsidR="00EC78E4" w:rsidRPr="00A65DF3" w:rsidRDefault="00EC78E4" w:rsidP="00052371">
      <w:pPr>
        <w:numPr>
          <w:ilvl w:val="3"/>
          <w:numId w:val="48"/>
        </w:numPr>
        <w:tabs>
          <w:tab w:val="num" w:pos="360"/>
        </w:tabs>
        <w:suppressAutoHyphens/>
        <w:ind w:left="426" w:hanging="284"/>
        <w:jc w:val="both"/>
        <w:rPr>
          <w:sz w:val="22"/>
          <w:szCs w:val="22"/>
          <w:lang w:eastAsia="ar-SA"/>
        </w:rPr>
      </w:pPr>
      <w:r w:rsidRPr="00A65DF3">
        <w:rPr>
          <w:sz w:val="22"/>
          <w:szCs w:val="22"/>
          <w:lang w:eastAsia="ar-SA"/>
        </w:rPr>
        <w:t xml:space="preserve"> Wykonawca zapłaci Zamawiającemu karę umowną za zwłokę w przystąpieniu do naprawy gwarancyjnej w terminie określonym w § 4 ust. 6 umowy lub za zwłokę w usunięciu wady w terminie określonym w § 4 ust. 6 umowy, lub  za zwłokę w przystąpieniu do wykonywania czynności serwisowych w terminie określonym w § 4 ust. 11 lub za zwłokę w zakończeniu czynności serwisowych w terminie określonym w §4 ust. 11 w wysokości 0,2% wartości brutto określonej w § 1 ust.1, za każdy dzień zwłok</w:t>
      </w:r>
      <w:r>
        <w:rPr>
          <w:sz w:val="22"/>
          <w:szCs w:val="22"/>
          <w:lang w:eastAsia="ar-SA"/>
        </w:rPr>
        <w:t>i.</w:t>
      </w:r>
    </w:p>
    <w:p w14:paraId="1B569D3D" w14:textId="77777777" w:rsidR="00EC78E4" w:rsidRPr="00A65DF3" w:rsidRDefault="00EC78E4" w:rsidP="00052371">
      <w:pPr>
        <w:numPr>
          <w:ilvl w:val="3"/>
          <w:numId w:val="48"/>
        </w:numPr>
        <w:tabs>
          <w:tab w:val="num" w:pos="426"/>
        </w:tabs>
        <w:suppressAutoHyphens/>
        <w:ind w:left="426" w:hanging="284"/>
        <w:jc w:val="both"/>
        <w:rPr>
          <w:sz w:val="22"/>
          <w:szCs w:val="22"/>
          <w:lang w:eastAsia="ar-SA"/>
        </w:rPr>
      </w:pPr>
      <w:r w:rsidRPr="00A65DF3">
        <w:rPr>
          <w:sz w:val="22"/>
          <w:szCs w:val="22"/>
          <w:lang w:eastAsia="ar-SA"/>
        </w:rPr>
        <w:t>Odpowiedzialność Wykonawcy z tytułu zapłaty kar umownych przewidzianych w umowie ograniczona jest do 50 % łącznej kwoty brutto, określonej w § 1 ust. 1.</w:t>
      </w:r>
    </w:p>
    <w:p w14:paraId="64DADFA9" w14:textId="77777777" w:rsidR="00EC78E4" w:rsidRPr="00FC1BCE" w:rsidRDefault="00EC78E4" w:rsidP="00052371">
      <w:pPr>
        <w:numPr>
          <w:ilvl w:val="3"/>
          <w:numId w:val="48"/>
        </w:numPr>
        <w:tabs>
          <w:tab w:val="num" w:pos="426"/>
        </w:tabs>
        <w:suppressAutoHyphens/>
        <w:ind w:left="426" w:hanging="284"/>
        <w:jc w:val="both"/>
        <w:rPr>
          <w:sz w:val="22"/>
          <w:szCs w:val="22"/>
          <w:lang w:eastAsia="ar-SA"/>
        </w:rPr>
      </w:pPr>
      <w:r w:rsidRPr="00FC1BCE">
        <w:rPr>
          <w:sz w:val="22"/>
          <w:szCs w:val="22"/>
          <w:lang w:eastAsia="ar-SA"/>
        </w:rPr>
        <w:t>Zamawiający zastrzega sobie prawo dochodzenia odszkodowania na zasadach ogólnych, do wysokości rzeczywiście poniesionej szkody w sytuacji, gdy wysokość szkody przekracza wartość zastrzeżonych kar umownych, w tym limitu, o którym mowa w ust. 4.</w:t>
      </w:r>
    </w:p>
    <w:p w14:paraId="3BC34092" w14:textId="77777777" w:rsidR="00EC78E4" w:rsidRDefault="00EC78E4" w:rsidP="00052371">
      <w:pPr>
        <w:numPr>
          <w:ilvl w:val="3"/>
          <w:numId w:val="48"/>
        </w:numPr>
        <w:tabs>
          <w:tab w:val="num" w:pos="426"/>
        </w:tabs>
        <w:suppressAutoHyphens/>
        <w:ind w:left="426" w:hanging="284"/>
        <w:jc w:val="both"/>
        <w:rPr>
          <w:sz w:val="22"/>
          <w:szCs w:val="22"/>
          <w:lang w:eastAsia="ar-SA"/>
        </w:rPr>
      </w:pPr>
      <w:r w:rsidRPr="00FC1BCE">
        <w:rPr>
          <w:sz w:val="22"/>
          <w:szCs w:val="22"/>
          <w:lang w:eastAsia="ar-SA"/>
        </w:rPr>
        <w:t>Wykonawca nie może przenieść wierzytelności wynikających z niniejszej umowy na osobę trzecią.</w:t>
      </w:r>
    </w:p>
    <w:p w14:paraId="4C90E346" w14:textId="0C7E73E6" w:rsidR="00EC78E4" w:rsidRDefault="00EC78E4" w:rsidP="00052371">
      <w:pPr>
        <w:numPr>
          <w:ilvl w:val="3"/>
          <w:numId w:val="48"/>
        </w:numPr>
        <w:tabs>
          <w:tab w:val="num" w:pos="426"/>
        </w:tabs>
        <w:suppressAutoHyphens/>
        <w:ind w:left="426" w:hanging="284"/>
        <w:jc w:val="both"/>
        <w:rPr>
          <w:sz w:val="22"/>
          <w:szCs w:val="22"/>
          <w:lang w:eastAsia="ar-SA"/>
        </w:rPr>
      </w:pPr>
      <w:r w:rsidRPr="00965FBA">
        <w:rPr>
          <w:sz w:val="22"/>
          <w:szCs w:val="22"/>
          <w:lang w:eastAsia="ar-SA"/>
        </w:rPr>
        <w:t xml:space="preserve">Strony ustalają, że w razie naliczenia kar umownych zgodnie z ust. 1-3 Zamawiający będzie upoważniony do potrącenia kwoty tych kar z </w:t>
      </w:r>
      <w:proofErr w:type="spellStart"/>
      <w:r w:rsidR="00FF4E3C">
        <w:rPr>
          <w:sz w:val="22"/>
          <w:szCs w:val="22"/>
          <w:lang w:eastAsia="ar-SA"/>
        </w:rPr>
        <w:t>należności</w:t>
      </w:r>
      <w:r w:rsidRPr="00965FBA">
        <w:rPr>
          <w:sz w:val="22"/>
          <w:szCs w:val="22"/>
          <w:lang w:eastAsia="ar-SA"/>
        </w:rPr>
        <w:t>Wykonawcy</w:t>
      </w:r>
      <w:proofErr w:type="spellEnd"/>
      <w:r w:rsidR="00FF4E3C">
        <w:rPr>
          <w:sz w:val="22"/>
          <w:szCs w:val="22"/>
          <w:lang w:eastAsia="ar-SA"/>
        </w:rPr>
        <w:t xml:space="preserve"> przysługujących mu na podstawie niniejszej umowy na co Wykonawca wyraża zgodę</w:t>
      </w:r>
      <w:r w:rsidRPr="00965FBA">
        <w:rPr>
          <w:sz w:val="22"/>
          <w:szCs w:val="22"/>
          <w:lang w:eastAsia="ar-SA"/>
        </w:rPr>
        <w:t xml:space="preserve">. </w:t>
      </w:r>
    </w:p>
    <w:p w14:paraId="6D6BE425" w14:textId="77777777" w:rsidR="00EC78E4" w:rsidRPr="00957BF2" w:rsidRDefault="00EC78E4" w:rsidP="00052371">
      <w:pPr>
        <w:numPr>
          <w:ilvl w:val="3"/>
          <w:numId w:val="48"/>
        </w:numPr>
        <w:tabs>
          <w:tab w:val="num" w:pos="426"/>
        </w:tabs>
        <w:suppressAutoHyphens/>
        <w:ind w:left="426" w:hanging="284"/>
        <w:jc w:val="both"/>
        <w:rPr>
          <w:sz w:val="22"/>
          <w:szCs w:val="22"/>
          <w:lang w:eastAsia="ar-SA"/>
        </w:rPr>
      </w:pPr>
      <w:r w:rsidRPr="00965FBA">
        <w:rPr>
          <w:sz w:val="22"/>
          <w:szCs w:val="22"/>
          <w:lang w:eastAsia="ar-SA"/>
        </w:rPr>
        <w:t xml:space="preserve">W przypadku odstąpienia od Umowy przez Zamawiającego z przyczyn </w:t>
      </w:r>
      <w:r w:rsidRPr="00A65DF3">
        <w:rPr>
          <w:sz w:val="22"/>
          <w:szCs w:val="22"/>
          <w:lang w:eastAsia="ar-SA"/>
        </w:rPr>
        <w:t xml:space="preserve">zawinionych przez Zamawiającego, Zamawiający zapłaci Wykonawcy karę umowną w wysokości 10 %  wartości brutto określonej w § 1 ust.1. Nie dotyczy to odstąpienia od umowy z przyczyn przewidzianych w ustawie </w:t>
      </w:r>
      <w:proofErr w:type="spellStart"/>
      <w:r w:rsidRPr="00A65DF3">
        <w:rPr>
          <w:sz w:val="22"/>
          <w:szCs w:val="22"/>
          <w:lang w:eastAsia="ar-SA"/>
        </w:rPr>
        <w:t>Pzp</w:t>
      </w:r>
      <w:proofErr w:type="spellEnd"/>
      <w:r w:rsidRPr="00A65DF3">
        <w:rPr>
          <w:sz w:val="22"/>
          <w:szCs w:val="22"/>
          <w:lang w:eastAsia="ar-SA"/>
        </w:rPr>
        <w:t>.</w:t>
      </w:r>
    </w:p>
    <w:p w14:paraId="5F1C58F9" w14:textId="054A4549" w:rsidR="00EC78E4" w:rsidRPr="00FC1BCE" w:rsidRDefault="00EC78E4" w:rsidP="00EC78E4">
      <w:pPr>
        <w:shd w:val="clear" w:color="auto" w:fill="FFFFFF"/>
        <w:ind w:left="142"/>
        <w:jc w:val="center"/>
        <w:rPr>
          <w:b/>
          <w:sz w:val="22"/>
          <w:szCs w:val="22"/>
        </w:rPr>
      </w:pPr>
      <w:r w:rsidRPr="00FC1BCE">
        <w:rPr>
          <w:b/>
          <w:sz w:val="22"/>
          <w:szCs w:val="22"/>
        </w:rPr>
        <w:t>§</w:t>
      </w:r>
      <w:r w:rsidR="00081801">
        <w:rPr>
          <w:b/>
          <w:sz w:val="22"/>
          <w:szCs w:val="22"/>
        </w:rPr>
        <w:t xml:space="preserve"> </w:t>
      </w:r>
      <w:r w:rsidRPr="00FC1BCE">
        <w:rPr>
          <w:b/>
          <w:sz w:val="22"/>
          <w:szCs w:val="22"/>
        </w:rPr>
        <w:t>6 Zmiany umowy</w:t>
      </w:r>
    </w:p>
    <w:p w14:paraId="5D8E3A46" w14:textId="77777777" w:rsidR="00EC78E4" w:rsidRPr="00CB45F8" w:rsidRDefault="00EC78E4" w:rsidP="00EC78E4">
      <w:pPr>
        <w:shd w:val="clear" w:color="auto" w:fill="FFFFFF"/>
        <w:ind w:left="142"/>
        <w:jc w:val="center"/>
        <w:rPr>
          <w:b/>
          <w:sz w:val="16"/>
          <w:szCs w:val="16"/>
        </w:rPr>
      </w:pPr>
    </w:p>
    <w:p w14:paraId="345E65E6" w14:textId="77777777" w:rsidR="00EC78E4" w:rsidRPr="00FC1BCE" w:rsidRDefault="00EC78E4" w:rsidP="00052371">
      <w:pPr>
        <w:keepNext/>
        <w:numPr>
          <w:ilvl w:val="0"/>
          <w:numId w:val="45"/>
        </w:numPr>
        <w:shd w:val="clear" w:color="auto" w:fill="FFFFFF"/>
        <w:jc w:val="both"/>
        <w:rPr>
          <w:sz w:val="22"/>
          <w:szCs w:val="22"/>
        </w:rPr>
      </w:pPr>
      <w:r w:rsidRPr="00FC1BCE">
        <w:rPr>
          <w:sz w:val="22"/>
          <w:szCs w:val="22"/>
        </w:rPr>
        <w:t>Zmiana postanowień niniejszej umowy wymaga formy pisemnej, pod rygorem nieważności.</w:t>
      </w:r>
    </w:p>
    <w:p w14:paraId="2477F38F" w14:textId="77777777" w:rsidR="00EC78E4" w:rsidRPr="00FC1BCE" w:rsidRDefault="00EC78E4" w:rsidP="00052371">
      <w:pPr>
        <w:numPr>
          <w:ilvl w:val="0"/>
          <w:numId w:val="45"/>
        </w:numPr>
        <w:shd w:val="clear" w:color="auto" w:fill="FFFFFF"/>
        <w:jc w:val="both"/>
        <w:rPr>
          <w:sz w:val="22"/>
          <w:szCs w:val="22"/>
        </w:rPr>
      </w:pPr>
      <w:r w:rsidRPr="00FC1BCE">
        <w:rPr>
          <w:sz w:val="22"/>
          <w:szCs w:val="22"/>
        </w:rPr>
        <w:t xml:space="preserve">Zamawiający </w:t>
      </w:r>
      <w:r w:rsidRPr="00FC1BCE">
        <w:rPr>
          <w:sz w:val="22"/>
          <w:szCs w:val="22"/>
          <w:shd w:val="clear" w:color="auto" w:fill="FFFFFF"/>
        </w:rPr>
        <w:t>informuje, że przewiduje możliwości zmiany umowy. Zmiany zawartej umowy mogą nastąpić w n</w:t>
      </w:r>
      <w:r w:rsidRPr="00FC1BCE">
        <w:rPr>
          <w:sz w:val="22"/>
          <w:szCs w:val="22"/>
        </w:rPr>
        <w:t>astępujących przypadkach, gdy:</w:t>
      </w:r>
    </w:p>
    <w:p w14:paraId="28C787F9" w14:textId="77777777" w:rsidR="00EC78E4" w:rsidRPr="00FC1BCE" w:rsidRDefault="00EC78E4" w:rsidP="00052371">
      <w:pPr>
        <w:numPr>
          <w:ilvl w:val="0"/>
          <w:numId w:val="46"/>
        </w:numPr>
        <w:shd w:val="clear" w:color="auto" w:fill="FFFFFF"/>
        <w:ind w:left="709" w:hanging="283"/>
        <w:jc w:val="both"/>
        <w:rPr>
          <w:sz w:val="22"/>
          <w:szCs w:val="22"/>
        </w:rPr>
      </w:pPr>
      <w:r w:rsidRPr="00FC1BCE">
        <w:rPr>
          <w:sz w:val="22"/>
          <w:szCs w:val="22"/>
        </w:rPr>
        <w:t>ulegnie zmianie stan prawny w zakresie dotyczącym realizowanej umowy, który spowoduje konieczność zmiany sposobu wykonania zamówienia przez Wykonawcę;</w:t>
      </w:r>
    </w:p>
    <w:p w14:paraId="09B818D4" w14:textId="77777777" w:rsidR="00EC78E4" w:rsidRPr="00FC1BCE" w:rsidRDefault="00EC78E4" w:rsidP="00052371">
      <w:pPr>
        <w:numPr>
          <w:ilvl w:val="0"/>
          <w:numId w:val="46"/>
        </w:numPr>
        <w:shd w:val="clear" w:color="auto" w:fill="FFFFFF"/>
        <w:ind w:left="709" w:hanging="283"/>
        <w:jc w:val="both"/>
        <w:rPr>
          <w:sz w:val="22"/>
          <w:szCs w:val="22"/>
        </w:rPr>
      </w:pPr>
      <w:r w:rsidRPr="00FC1BCE">
        <w:rPr>
          <w:sz w:val="22"/>
          <w:szCs w:val="22"/>
        </w:rPr>
        <w:t xml:space="preserve">wystąpią  przeszkody o obiektywnym charakterze (zdarzenia nadzwyczajne, zewnętrzne </w:t>
      </w:r>
      <w:r w:rsidRPr="00FC1BCE">
        <w:rPr>
          <w:sz w:val="22"/>
          <w:szCs w:val="22"/>
        </w:rPr>
        <w:br/>
        <w:t>i niemożliwe do zapobieżenia a więc mieszczące się w zakresie pojęciowym tzw.</w:t>
      </w:r>
      <w:r>
        <w:rPr>
          <w:sz w:val="22"/>
          <w:szCs w:val="22"/>
        </w:rPr>
        <w:t xml:space="preserve"> </w:t>
      </w:r>
      <w:r w:rsidRPr="00FC1BCE">
        <w:rPr>
          <w:sz w:val="22"/>
          <w:szCs w:val="22"/>
        </w:rPr>
        <w:t>„siły wyższej.”) np. pogoda uniemożliwiająca wykonywanie umowy, zdarzenia nie leżące po żadnej ze stron umowy. Strony mają prawo do skorygowania uzgodnionych zobowiązań i przesunąć termin realizacji maksymalnie o czas trwania siły wyższej. Strony zobowiązują się do natychmiastowego poinformowania się nawzajem o wystąpieniu ww. przeszkód;</w:t>
      </w:r>
    </w:p>
    <w:p w14:paraId="769D276C" w14:textId="77777777" w:rsidR="00EC78E4" w:rsidRPr="00FC1BCE" w:rsidRDefault="00EC78E4" w:rsidP="00052371">
      <w:pPr>
        <w:numPr>
          <w:ilvl w:val="0"/>
          <w:numId w:val="46"/>
        </w:numPr>
        <w:ind w:left="709" w:hanging="283"/>
        <w:jc w:val="both"/>
        <w:rPr>
          <w:sz w:val="22"/>
          <w:szCs w:val="22"/>
        </w:rPr>
      </w:pPr>
      <w:r w:rsidRPr="00FC1BCE">
        <w:rPr>
          <w:sz w:val="22"/>
          <w:szCs w:val="22"/>
        </w:rPr>
        <w:t>nastąpi konieczność wykonania innych, nieprzewidzianych prac, nieuwzględnionych w opisie przedmiotu zamówienia, a niezbędnych do zrealizowania przedmiotu zamówienia skutkujących przesunięciem terminu realizacji zamówienia o czas niezbędny do ich wykonania;</w:t>
      </w:r>
    </w:p>
    <w:p w14:paraId="05FE5319" w14:textId="77777777" w:rsidR="00EC78E4" w:rsidRPr="00FC1BCE" w:rsidRDefault="00EC78E4" w:rsidP="00052371">
      <w:pPr>
        <w:numPr>
          <w:ilvl w:val="0"/>
          <w:numId w:val="46"/>
        </w:numPr>
        <w:ind w:left="709" w:hanging="283"/>
        <w:jc w:val="both"/>
        <w:rPr>
          <w:sz w:val="22"/>
          <w:szCs w:val="22"/>
        </w:rPr>
      </w:pPr>
      <w:r w:rsidRPr="00FC1BCE">
        <w:rPr>
          <w:sz w:val="22"/>
          <w:szCs w:val="22"/>
        </w:rPr>
        <w:t xml:space="preserve">gdy dostępność do zamawianego towaru w trakcie realizacji dostaw będzie niemożliwa w związku z jego wycofaniem, zmianą nazwy. W powyższej sytuacji na podstawie pisemnego oświadczenia Wykonawcy popartego dokumentami producenta, Zamawiający dopuszcza zmianę oferowanego towaru (typu - nazwy) z zastrzeżeniem, iż cena nowego towaru nie przekroczy ceny jednostkowej danej pozycji i parametry jakościowe nowego towaru będą nie </w:t>
      </w:r>
      <w:r w:rsidRPr="00FC1BCE">
        <w:rPr>
          <w:sz w:val="22"/>
          <w:szCs w:val="22"/>
        </w:rPr>
        <w:lastRenderedPageBreak/>
        <w:t>gorsz</w:t>
      </w:r>
      <w:r w:rsidRPr="00FC1BCE">
        <w:rPr>
          <w:bCs/>
          <w:sz w:val="22"/>
          <w:szCs w:val="22"/>
        </w:rPr>
        <w:t xml:space="preserve">e </w:t>
      </w:r>
      <w:r w:rsidRPr="00FC1BCE">
        <w:rPr>
          <w:sz w:val="22"/>
          <w:szCs w:val="22"/>
        </w:rPr>
        <w:t>niż określone w opisie przedmiotu zamówienia, a Wykonawca dostarczy dokumenty potwierdzające równoważność między zamiennikiem i wzorcem. Zamawiający dopuszcza wydłużenie terminu dostawy o 3 dni robocze licząc od dnia złożenia żądania w formie e-maila, fak</w:t>
      </w:r>
      <w:r w:rsidRPr="00FC1BCE">
        <w:rPr>
          <w:bCs/>
          <w:sz w:val="22"/>
          <w:szCs w:val="22"/>
        </w:rPr>
        <w:t>su:</w:t>
      </w:r>
    </w:p>
    <w:p w14:paraId="08C6991D" w14:textId="77777777" w:rsidR="00EC78E4" w:rsidRPr="00965FBA" w:rsidRDefault="00EC78E4" w:rsidP="00052371">
      <w:pPr>
        <w:numPr>
          <w:ilvl w:val="0"/>
          <w:numId w:val="46"/>
        </w:numPr>
        <w:ind w:left="709" w:hanging="283"/>
        <w:jc w:val="both"/>
        <w:rPr>
          <w:sz w:val="22"/>
          <w:szCs w:val="22"/>
        </w:rPr>
      </w:pPr>
      <w:r w:rsidRPr="00FC1BCE">
        <w:rPr>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ze specyfikacją warunków zamówienia – zamawiający dopuszcza możliwość zmiany umowy, w szczególności terminu realizacji zamówienia;</w:t>
      </w:r>
    </w:p>
    <w:p w14:paraId="45EC9566" w14:textId="77777777" w:rsidR="00EC78E4" w:rsidRPr="00FC1BCE" w:rsidRDefault="00EC78E4" w:rsidP="00052371">
      <w:pPr>
        <w:numPr>
          <w:ilvl w:val="0"/>
          <w:numId w:val="45"/>
        </w:numPr>
        <w:shd w:val="clear" w:color="auto" w:fill="FFFFFF"/>
        <w:jc w:val="both"/>
        <w:rPr>
          <w:sz w:val="22"/>
          <w:szCs w:val="22"/>
        </w:rPr>
      </w:pPr>
      <w:r w:rsidRPr="00FC1BCE">
        <w:rPr>
          <w:sz w:val="22"/>
          <w:szCs w:val="22"/>
        </w:rPr>
        <w:t>Strony dopuszczają możliwość zmian redakcyjnych, omyłek pisarskich oraz zmian będących następstwem zmian danych ujawnionych w rejestrach publicznych bez konieczności sporządzania aneksu.</w:t>
      </w:r>
    </w:p>
    <w:p w14:paraId="202C35CF" w14:textId="77777777" w:rsidR="00EC78E4" w:rsidRPr="00FC1BCE" w:rsidRDefault="00EC78E4" w:rsidP="00052371">
      <w:pPr>
        <w:numPr>
          <w:ilvl w:val="0"/>
          <w:numId w:val="45"/>
        </w:numPr>
        <w:shd w:val="clear" w:color="auto" w:fill="FFFFFF"/>
        <w:jc w:val="both"/>
        <w:rPr>
          <w:b/>
          <w:sz w:val="22"/>
          <w:szCs w:val="22"/>
        </w:rPr>
      </w:pPr>
      <w:r w:rsidRPr="00FC1BCE">
        <w:rPr>
          <w:sz w:val="22"/>
          <w:szCs w:val="22"/>
        </w:rPr>
        <w:t>Gdy nastąpiła zmiana stawki podatku od towarów i usług VAT w takim przypadku umowa nie uleganie zmianie w zakresie wysokości ceny brutto.</w:t>
      </w:r>
    </w:p>
    <w:p w14:paraId="5B19122D" w14:textId="77777777" w:rsidR="00EC78E4" w:rsidRPr="002C3EEB" w:rsidRDefault="00EC78E4" w:rsidP="00EC78E4">
      <w:pPr>
        <w:rPr>
          <w:b/>
          <w:sz w:val="16"/>
          <w:szCs w:val="16"/>
          <w:highlight w:val="yellow"/>
        </w:rPr>
      </w:pPr>
    </w:p>
    <w:p w14:paraId="6BDB293A" w14:textId="77777777" w:rsidR="00EC78E4" w:rsidRPr="00FC1BCE" w:rsidRDefault="00EC78E4" w:rsidP="00EC78E4">
      <w:pPr>
        <w:ind w:left="142"/>
        <w:jc w:val="center"/>
        <w:rPr>
          <w:b/>
          <w:sz w:val="22"/>
          <w:szCs w:val="22"/>
        </w:rPr>
      </w:pPr>
      <w:r w:rsidRPr="00FC1BCE">
        <w:rPr>
          <w:b/>
          <w:sz w:val="22"/>
          <w:szCs w:val="22"/>
        </w:rPr>
        <w:t>§ 7 Odstąpienie od umowy</w:t>
      </w:r>
    </w:p>
    <w:p w14:paraId="51C990F4" w14:textId="77777777" w:rsidR="00EC78E4" w:rsidRPr="00CB45F8" w:rsidRDefault="00EC78E4" w:rsidP="00EC78E4">
      <w:pPr>
        <w:ind w:left="142"/>
        <w:jc w:val="center"/>
        <w:rPr>
          <w:b/>
          <w:sz w:val="16"/>
          <w:szCs w:val="16"/>
        </w:rPr>
      </w:pPr>
    </w:p>
    <w:p w14:paraId="3CCAB649" w14:textId="77777777" w:rsidR="00EC78E4" w:rsidRPr="00FC1BCE" w:rsidRDefault="00EC78E4" w:rsidP="00EC78E4">
      <w:pPr>
        <w:widowControl w:val="0"/>
        <w:numPr>
          <w:ilvl w:val="6"/>
          <w:numId w:val="39"/>
        </w:numPr>
        <w:jc w:val="both"/>
        <w:rPr>
          <w:sz w:val="22"/>
          <w:szCs w:val="22"/>
        </w:rPr>
      </w:pPr>
      <w:r w:rsidRPr="00FC1BCE">
        <w:rPr>
          <w:sz w:val="22"/>
          <w:szCs w:val="22"/>
        </w:rPr>
        <w:t>Niezależnie od uprawnienia do odstąpienia od umowy przysługującego Zamawiającemu na podstawie przepisów księgi III tytułu VII kodeksu cywilnego, Zamawiający zastrzega sobie prawo odstąpienia od umowy</w:t>
      </w:r>
      <w:r>
        <w:rPr>
          <w:sz w:val="22"/>
          <w:szCs w:val="22"/>
        </w:rPr>
        <w:t xml:space="preserve"> lub jej części</w:t>
      </w:r>
      <w:r w:rsidRPr="00FC1BCE">
        <w:rPr>
          <w:sz w:val="22"/>
          <w:szCs w:val="22"/>
        </w:rPr>
        <w:t xml:space="preserve"> w terminie 30 dni od dnia zaistnienia następujących okoliczności: </w:t>
      </w:r>
    </w:p>
    <w:p w14:paraId="47BFD999" w14:textId="02018B08" w:rsidR="00EC78E4" w:rsidRPr="00FC1BCE" w:rsidRDefault="00EC78E4" w:rsidP="00052371">
      <w:pPr>
        <w:widowControl w:val="0"/>
        <w:numPr>
          <w:ilvl w:val="0"/>
          <w:numId w:val="43"/>
        </w:numPr>
        <w:jc w:val="both"/>
        <w:rPr>
          <w:sz w:val="22"/>
          <w:szCs w:val="22"/>
        </w:rPr>
      </w:pPr>
      <w:r w:rsidRPr="00FC1BCE">
        <w:rPr>
          <w:sz w:val="22"/>
          <w:szCs w:val="22"/>
        </w:rPr>
        <w:t>dosta</w:t>
      </w:r>
      <w:r>
        <w:rPr>
          <w:sz w:val="22"/>
          <w:szCs w:val="22"/>
        </w:rPr>
        <w:t>rczenia</w:t>
      </w:r>
      <w:r w:rsidRPr="00FC1BCE">
        <w:rPr>
          <w:sz w:val="22"/>
          <w:szCs w:val="22"/>
        </w:rPr>
        <w:t xml:space="preserve"> innego </w:t>
      </w:r>
      <w:r>
        <w:rPr>
          <w:sz w:val="22"/>
          <w:szCs w:val="22"/>
        </w:rPr>
        <w:t xml:space="preserve">przedmiotu </w:t>
      </w:r>
      <w:r w:rsidRPr="00FC1BCE">
        <w:rPr>
          <w:sz w:val="22"/>
          <w:szCs w:val="22"/>
        </w:rPr>
        <w:t xml:space="preserve">niż określony w opisie przedmiotu zamówienia, </w:t>
      </w:r>
      <w:r w:rsidRPr="00FC1BCE">
        <w:rPr>
          <w:sz w:val="22"/>
          <w:szCs w:val="22"/>
        </w:rPr>
        <w:br/>
        <w:t>z zastrzeżeniem §</w:t>
      </w:r>
      <w:r>
        <w:rPr>
          <w:sz w:val="22"/>
          <w:szCs w:val="22"/>
        </w:rPr>
        <w:t xml:space="preserve"> </w:t>
      </w:r>
      <w:r w:rsidRPr="00FC1BCE">
        <w:rPr>
          <w:sz w:val="22"/>
          <w:szCs w:val="22"/>
        </w:rPr>
        <w:t xml:space="preserve">6 ust </w:t>
      </w:r>
      <w:r w:rsidR="00B25A61">
        <w:rPr>
          <w:sz w:val="22"/>
          <w:szCs w:val="22"/>
        </w:rPr>
        <w:t>4</w:t>
      </w:r>
      <w:r w:rsidRPr="00FC1BCE">
        <w:rPr>
          <w:sz w:val="22"/>
          <w:szCs w:val="22"/>
        </w:rPr>
        <w:t>),</w:t>
      </w:r>
    </w:p>
    <w:p w14:paraId="260B9C93" w14:textId="77777777" w:rsidR="00EC78E4" w:rsidRPr="00FC1BCE" w:rsidRDefault="00EC78E4" w:rsidP="00052371">
      <w:pPr>
        <w:widowControl w:val="0"/>
        <w:numPr>
          <w:ilvl w:val="0"/>
          <w:numId w:val="43"/>
        </w:numPr>
        <w:jc w:val="both"/>
        <w:rPr>
          <w:sz w:val="22"/>
          <w:szCs w:val="22"/>
        </w:rPr>
      </w:pPr>
      <w:r>
        <w:rPr>
          <w:sz w:val="22"/>
          <w:szCs w:val="22"/>
        </w:rPr>
        <w:t xml:space="preserve">zawinionego przez Wykonawcę </w:t>
      </w:r>
      <w:r w:rsidRPr="00FC1BCE">
        <w:rPr>
          <w:sz w:val="22"/>
          <w:szCs w:val="22"/>
        </w:rPr>
        <w:t xml:space="preserve">niedotrzymania terminu realizacji </w:t>
      </w:r>
      <w:r>
        <w:rPr>
          <w:sz w:val="22"/>
          <w:szCs w:val="22"/>
        </w:rPr>
        <w:t>umowy</w:t>
      </w:r>
      <w:r w:rsidRPr="00FC1BCE">
        <w:rPr>
          <w:sz w:val="22"/>
          <w:szCs w:val="22"/>
        </w:rPr>
        <w:t>;</w:t>
      </w:r>
    </w:p>
    <w:p w14:paraId="26826CA6" w14:textId="77777777" w:rsidR="00EC78E4" w:rsidRPr="00FC1BCE" w:rsidRDefault="00EC78E4" w:rsidP="00052371">
      <w:pPr>
        <w:widowControl w:val="0"/>
        <w:numPr>
          <w:ilvl w:val="0"/>
          <w:numId w:val="43"/>
        </w:numPr>
        <w:jc w:val="both"/>
        <w:rPr>
          <w:sz w:val="22"/>
          <w:szCs w:val="22"/>
        </w:rPr>
      </w:pPr>
      <w:r w:rsidRPr="00FC1BCE">
        <w:rPr>
          <w:sz w:val="22"/>
          <w:szCs w:val="22"/>
        </w:rPr>
        <w:t>realizacji umowy z nienależytą starannością.</w:t>
      </w:r>
    </w:p>
    <w:p w14:paraId="748EED73" w14:textId="77777777" w:rsidR="00EC78E4" w:rsidRPr="00FC1BCE" w:rsidRDefault="00EC78E4" w:rsidP="00EC78E4">
      <w:pPr>
        <w:numPr>
          <w:ilvl w:val="6"/>
          <w:numId w:val="39"/>
        </w:numPr>
        <w:jc w:val="both"/>
        <w:rPr>
          <w:b/>
          <w:sz w:val="22"/>
          <w:szCs w:val="22"/>
        </w:rPr>
      </w:pPr>
      <w:r w:rsidRPr="00FC1BCE">
        <w:rPr>
          <w:sz w:val="22"/>
          <w:szCs w:val="22"/>
        </w:rPr>
        <w:t xml:space="preserve">W razie zaistnienia istotnej zmiany okoliczności powodującej, że wykonanie umowy nie leży </w:t>
      </w:r>
      <w:r w:rsidRPr="00FC1BCE">
        <w:rPr>
          <w:sz w:val="22"/>
          <w:szCs w:val="22"/>
        </w:rPr>
        <w:br/>
        <w:t xml:space="preserve">w interesie publicznym, czego nie można było przewidzieć w chwili zawarcia umowy, Zamawiający może odstąpić od umowy w terminie 30 dni od powzięcia wiadomości o tych okolicznościach. </w:t>
      </w:r>
      <w:r w:rsidRPr="00FC1BCE">
        <w:rPr>
          <w:sz w:val="22"/>
          <w:szCs w:val="22"/>
        </w:rPr>
        <w:br/>
        <w:t>W takim przypadku Wykonawca może żądać wyłącznie wynagrodzenia należnego z tytułu wykonania części umowy.</w:t>
      </w:r>
    </w:p>
    <w:p w14:paraId="2A384A1E" w14:textId="77777777" w:rsidR="00EC78E4" w:rsidRPr="00FC1BCE" w:rsidRDefault="00EC78E4" w:rsidP="00EC78E4">
      <w:pPr>
        <w:numPr>
          <w:ilvl w:val="6"/>
          <w:numId w:val="39"/>
        </w:numPr>
        <w:jc w:val="both"/>
        <w:rPr>
          <w:b/>
          <w:sz w:val="22"/>
          <w:szCs w:val="22"/>
        </w:rPr>
      </w:pPr>
      <w:r w:rsidRPr="00FC1BCE">
        <w:rPr>
          <w:sz w:val="22"/>
          <w:szCs w:val="22"/>
        </w:rPr>
        <w:t>Odstąpienie od umowy nastąpi w formie pisemnej pod rygorem nieważności i jest skuteczne z chwilą doręczenia go Wykonawcy, zaś w przypadku odmowy przyjęcia pisma lub niepodjęcia korespondencji wysłanej na adres Wykonawcy, po upływie 7 dni od dnia, w którym Wykonawca mógł zapoznać się z treścią pisma.</w:t>
      </w:r>
    </w:p>
    <w:p w14:paraId="4C8025C2" w14:textId="77777777" w:rsidR="00EC78E4" w:rsidRDefault="00EC78E4" w:rsidP="00EC78E4">
      <w:pPr>
        <w:rPr>
          <w:b/>
          <w:sz w:val="16"/>
          <w:szCs w:val="16"/>
          <w:highlight w:val="yellow"/>
        </w:rPr>
      </w:pPr>
    </w:p>
    <w:p w14:paraId="6B355A8A" w14:textId="77777777" w:rsidR="00EC78E4" w:rsidRPr="002C3EEB" w:rsidRDefault="00EC78E4" w:rsidP="00EC78E4">
      <w:pPr>
        <w:rPr>
          <w:b/>
          <w:sz w:val="16"/>
          <w:szCs w:val="16"/>
          <w:highlight w:val="yellow"/>
        </w:rPr>
      </w:pPr>
    </w:p>
    <w:p w14:paraId="78DF62E1" w14:textId="77777777" w:rsidR="00EC78E4" w:rsidRPr="00FC1BCE" w:rsidRDefault="00EC78E4" w:rsidP="00EC78E4">
      <w:pPr>
        <w:ind w:firstLine="284"/>
        <w:jc w:val="center"/>
        <w:rPr>
          <w:b/>
          <w:sz w:val="22"/>
          <w:szCs w:val="22"/>
        </w:rPr>
      </w:pPr>
      <w:r w:rsidRPr="00FC1BCE">
        <w:rPr>
          <w:b/>
          <w:sz w:val="22"/>
          <w:szCs w:val="22"/>
        </w:rPr>
        <w:t>§ 8 Klauzule dopuszczające podwykonawstwo</w:t>
      </w:r>
    </w:p>
    <w:p w14:paraId="2CE15098" w14:textId="77777777" w:rsidR="00EC78E4" w:rsidRPr="00CB45F8" w:rsidRDefault="00EC78E4" w:rsidP="00EC78E4">
      <w:pPr>
        <w:ind w:firstLine="284"/>
        <w:jc w:val="center"/>
        <w:rPr>
          <w:b/>
          <w:sz w:val="16"/>
          <w:szCs w:val="16"/>
          <w:highlight w:val="yellow"/>
        </w:rPr>
      </w:pPr>
    </w:p>
    <w:p w14:paraId="5ADD9EA0" w14:textId="77777777" w:rsidR="00EC78E4" w:rsidRPr="004F55AD" w:rsidRDefault="00EC78E4" w:rsidP="00052371">
      <w:pPr>
        <w:widowControl w:val="0"/>
        <w:numPr>
          <w:ilvl w:val="0"/>
          <w:numId w:val="47"/>
        </w:numPr>
        <w:jc w:val="both"/>
        <w:rPr>
          <w:sz w:val="22"/>
          <w:szCs w:val="22"/>
        </w:rPr>
      </w:pPr>
      <w:r w:rsidRPr="004F55AD">
        <w:rPr>
          <w:sz w:val="22"/>
          <w:szCs w:val="22"/>
        </w:rPr>
        <w:t xml:space="preserve">Wykonawca, w sytuacji, gdyby do realizacji niniejszej umowy zatrudniał na podstawie umowy cywilnoprawnej podwykonawców będących osobami fizycznymi nie prowadzącymi działalności gospodarczej i jednocześnie będącymi pracownikami Zamawiającego, zwanych dalej w niniejszym paragrafie „Podwykonawcami”, zobowiązany jest do niezwłocznego, nie później niż w terminie 3 dni roboczych,  poinformowania o tym na piśmie Zamawiającego oraz przekazania mu w wyznaczonym przez Zamawiającego terminie dodatkowych informacji i dokumentów niezbędnych do prawidłowego naliczenia i odprowadzenia składek z tytułu ubezpieczeń społecznych Podwykonawców.  </w:t>
      </w:r>
    </w:p>
    <w:p w14:paraId="031B3DF0" w14:textId="77777777" w:rsidR="00EC78E4" w:rsidRPr="004F55AD" w:rsidRDefault="00EC78E4" w:rsidP="00052371">
      <w:pPr>
        <w:widowControl w:val="0"/>
        <w:numPr>
          <w:ilvl w:val="0"/>
          <w:numId w:val="47"/>
        </w:numPr>
        <w:jc w:val="both"/>
        <w:rPr>
          <w:sz w:val="22"/>
          <w:szCs w:val="22"/>
        </w:rPr>
      </w:pPr>
      <w:r w:rsidRPr="004F55AD">
        <w:rPr>
          <w:sz w:val="22"/>
          <w:szCs w:val="22"/>
        </w:rPr>
        <w:t>Jeżeli termin określony w ust. 1 z przyczyn niezależnych od Wykonawcy nie mógłby być dochowany, Wykonawca niezwłocznie powiadomi Zamawiającego o przyczynach braku jego dochowania oraz zastosuje się do wskazówek Zamawiającego.</w:t>
      </w:r>
    </w:p>
    <w:p w14:paraId="4723E38C" w14:textId="77777777" w:rsidR="00EC78E4" w:rsidRPr="004F55AD" w:rsidRDefault="00EC78E4" w:rsidP="00052371">
      <w:pPr>
        <w:widowControl w:val="0"/>
        <w:numPr>
          <w:ilvl w:val="0"/>
          <w:numId w:val="47"/>
        </w:numPr>
        <w:jc w:val="both"/>
        <w:rPr>
          <w:sz w:val="22"/>
          <w:szCs w:val="22"/>
        </w:rPr>
      </w:pPr>
      <w:r w:rsidRPr="004F55AD">
        <w:rPr>
          <w:sz w:val="22"/>
          <w:szCs w:val="22"/>
        </w:rPr>
        <w:t>Kopie dokumentów, wymaganych zgodnie z ust. 1, powinny być potwierdzone za zgodność z oryginałem.</w:t>
      </w:r>
    </w:p>
    <w:p w14:paraId="46DD5704" w14:textId="77777777" w:rsidR="00EC78E4" w:rsidRPr="004F55AD" w:rsidRDefault="00EC78E4" w:rsidP="00052371">
      <w:pPr>
        <w:widowControl w:val="0"/>
        <w:numPr>
          <w:ilvl w:val="0"/>
          <w:numId w:val="47"/>
        </w:numPr>
        <w:jc w:val="both"/>
        <w:rPr>
          <w:sz w:val="22"/>
          <w:szCs w:val="22"/>
        </w:rPr>
      </w:pPr>
      <w:r w:rsidRPr="004F55AD">
        <w:rPr>
          <w:sz w:val="22"/>
          <w:szCs w:val="22"/>
        </w:rPr>
        <w:t xml:space="preserve">Zamawiający zastrzega sobie prawo dochodzenia odszkodowania do wysokości rzeczywiście poniesionej szkody w razie braku lub niewłaściwej realizacji obowiązków wynikających z </w:t>
      </w:r>
      <w:r w:rsidRPr="004F55AD">
        <w:rPr>
          <w:sz w:val="22"/>
          <w:szCs w:val="22"/>
        </w:rPr>
        <w:lastRenderedPageBreak/>
        <w:t>niniejszego paragrafu. Szkody mogą objąć egzekwowane przez ZUS lub inny właściwy organ należne składki, a także odsetki za zwłokę oraz kary.</w:t>
      </w:r>
    </w:p>
    <w:p w14:paraId="3460072D" w14:textId="77777777" w:rsidR="00EC78E4" w:rsidRPr="004F55AD" w:rsidRDefault="00EC78E4" w:rsidP="00052371">
      <w:pPr>
        <w:widowControl w:val="0"/>
        <w:numPr>
          <w:ilvl w:val="0"/>
          <w:numId w:val="47"/>
        </w:numPr>
        <w:jc w:val="both"/>
        <w:rPr>
          <w:sz w:val="22"/>
          <w:szCs w:val="22"/>
        </w:rPr>
      </w:pPr>
      <w:r w:rsidRPr="004F55AD">
        <w:rPr>
          <w:sz w:val="22"/>
          <w:szCs w:val="22"/>
        </w:rPr>
        <w:t>Nałożenie niniejszym paragrafem zobowiązań na Wykonawcę:</w:t>
      </w:r>
    </w:p>
    <w:p w14:paraId="63001134" w14:textId="73282AC7" w:rsidR="00EC78E4" w:rsidRPr="00764DA1" w:rsidRDefault="00EC78E4" w:rsidP="00EC78E4">
      <w:pPr>
        <w:widowControl w:val="0"/>
        <w:ind w:left="567" w:hanging="227"/>
        <w:jc w:val="both"/>
        <w:rPr>
          <w:color w:val="FF0000"/>
          <w:sz w:val="22"/>
          <w:szCs w:val="22"/>
        </w:rPr>
      </w:pPr>
      <w:r w:rsidRPr="004F55AD">
        <w:rPr>
          <w:sz w:val="22"/>
          <w:szCs w:val="22"/>
        </w:rPr>
        <w:t>1) wynika z art. 8 ust. 2a , art. 17 ust. 1 oraz  art. 18 ust. 1</w:t>
      </w:r>
      <w:r>
        <w:rPr>
          <w:sz w:val="22"/>
          <w:szCs w:val="22"/>
        </w:rPr>
        <w:t>a</w:t>
      </w:r>
      <w:r w:rsidRPr="004F55AD">
        <w:rPr>
          <w:sz w:val="22"/>
          <w:szCs w:val="22"/>
        </w:rPr>
        <w:t xml:space="preserve"> w związku z art. 20 ust. 1 ustawy  z dnia 13 października 1998 r. o systemie ubezpieczeń sp</w:t>
      </w:r>
      <w:r w:rsidRPr="00764DA1">
        <w:rPr>
          <w:sz w:val="22"/>
          <w:szCs w:val="22"/>
        </w:rPr>
        <w:t xml:space="preserve">ołecznych </w:t>
      </w:r>
      <w:r w:rsidR="003573F3" w:rsidRPr="002945B2">
        <w:rPr>
          <w:sz w:val="22"/>
          <w:szCs w:val="22"/>
        </w:rPr>
        <w:t>(</w:t>
      </w:r>
      <w:r w:rsidR="003573F3" w:rsidRPr="00A56C7B">
        <w:rPr>
          <w:sz w:val="22"/>
          <w:szCs w:val="22"/>
        </w:rPr>
        <w:t>Dz. U. z 202</w:t>
      </w:r>
      <w:r w:rsidR="003573F3">
        <w:rPr>
          <w:sz w:val="22"/>
          <w:szCs w:val="22"/>
        </w:rPr>
        <w:t>4</w:t>
      </w:r>
      <w:r w:rsidR="003573F3" w:rsidRPr="00A56C7B">
        <w:rPr>
          <w:sz w:val="22"/>
          <w:szCs w:val="22"/>
        </w:rPr>
        <w:t xml:space="preserve"> r. poz. </w:t>
      </w:r>
      <w:r w:rsidR="003573F3">
        <w:rPr>
          <w:sz w:val="22"/>
          <w:szCs w:val="22"/>
        </w:rPr>
        <w:t>497</w:t>
      </w:r>
      <w:r w:rsidR="003573F3" w:rsidRPr="00A56C7B">
        <w:rPr>
          <w:sz w:val="22"/>
          <w:szCs w:val="22"/>
        </w:rPr>
        <w:t xml:space="preserve"> z </w:t>
      </w:r>
      <w:proofErr w:type="spellStart"/>
      <w:r w:rsidR="003573F3" w:rsidRPr="00A56C7B">
        <w:rPr>
          <w:sz w:val="22"/>
          <w:szCs w:val="22"/>
        </w:rPr>
        <w:t>późn</w:t>
      </w:r>
      <w:proofErr w:type="spellEnd"/>
      <w:r w:rsidR="003573F3" w:rsidRPr="00A56C7B">
        <w:rPr>
          <w:sz w:val="22"/>
          <w:szCs w:val="22"/>
        </w:rPr>
        <w:t>. zm.</w:t>
      </w:r>
      <w:r w:rsidR="003573F3">
        <w:rPr>
          <w:sz w:val="22"/>
          <w:szCs w:val="22"/>
        </w:rPr>
        <w:t>)</w:t>
      </w:r>
    </w:p>
    <w:p w14:paraId="14A0D927" w14:textId="77777777" w:rsidR="00EC78E4" w:rsidRPr="004F55AD" w:rsidRDefault="00EC78E4" w:rsidP="00EC78E4">
      <w:pPr>
        <w:widowControl w:val="0"/>
        <w:ind w:left="340"/>
        <w:jc w:val="both"/>
        <w:rPr>
          <w:sz w:val="22"/>
          <w:szCs w:val="22"/>
        </w:rPr>
      </w:pPr>
      <w:r w:rsidRPr="004F55AD">
        <w:rPr>
          <w:sz w:val="22"/>
          <w:szCs w:val="22"/>
        </w:rPr>
        <w:t>2) jest uprawnione w świetle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79B757CD" w14:textId="77777777" w:rsidR="00EC78E4" w:rsidRPr="004F55AD" w:rsidRDefault="00EC78E4" w:rsidP="00052371">
      <w:pPr>
        <w:widowControl w:val="0"/>
        <w:numPr>
          <w:ilvl w:val="0"/>
          <w:numId w:val="47"/>
        </w:numPr>
        <w:jc w:val="both"/>
        <w:rPr>
          <w:sz w:val="22"/>
          <w:szCs w:val="22"/>
        </w:rPr>
      </w:pPr>
      <w:r w:rsidRPr="004F55AD">
        <w:rPr>
          <w:sz w:val="22"/>
          <w:szCs w:val="22"/>
        </w:rPr>
        <w:t>W przypadku zatrudnienia Podwykonawców, o których mowa w ust. 1, Wykonawca wyraża zgodę na potrącenie z należnego mu wynagrodzenia umownego kosztów zobowiązań Zamawiającego wobec Zakładu Ubezpieczeń Społecznych z tytułu zatrudnienia Podwykonawców. Zamawiający zobowiązuje się, w najszybszym możliwym terminie, do poinformowania Wykonawcy o wysokości dokonanego potrącenia, jak również  do przedstawienia sposobu jego wyliczenia.</w:t>
      </w:r>
    </w:p>
    <w:p w14:paraId="48CF7053" w14:textId="77777777" w:rsidR="00EC78E4" w:rsidRPr="009D1FBE" w:rsidRDefault="00EC78E4" w:rsidP="00EC78E4">
      <w:pPr>
        <w:rPr>
          <w:b/>
          <w:sz w:val="16"/>
          <w:szCs w:val="16"/>
          <w:highlight w:val="yellow"/>
        </w:rPr>
      </w:pPr>
    </w:p>
    <w:p w14:paraId="59150EE5" w14:textId="77777777" w:rsidR="00EC78E4" w:rsidRPr="009D1FBE" w:rsidRDefault="00EC78E4" w:rsidP="00EC78E4">
      <w:pPr>
        <w:keepNext/>
        <w:ind w:left="142"/>
        <w:jc w:val="center"/>
        <w:rPr>
          <w:b/>
          <w:sz w:val="22"/>
          <w:szCs w:val="22"/>
        </w:rPr>
      </w:pPr>
      <w:r w:rsidRPr="009D1FBE">
        <w:rPr>
          <w:b/>
          <w:sz w:val="22"/>
          <w:szCs w:val="22"/>
        </w:rPr>
        <w:t xml:space="preserve">§9 </w:t>
      </w:r>
      <w:r w:rsidRPr="009D1FBE">
        <w:rPr>
          <w:b/>
          <w:sz w:val="22"/>
          <w:szCs w:val="22"/>
          <w:lang w:eastAsia="ar-SA"/>
        </w:rPr>
        <w:t>RODO</w:t>
      </w:r>
    </w:p>
    <w:p w14:paraId="17E952DE" w14:textId="77777777" w:rsidR="00EC78E4" w:rsidRPr="009D1FBE" w:rsidRDefault="00EC78E4" w:rsidP="00EC78E4">
      <w:pPr>
        <w:keepNext/>
        <w:ind w:left="142"/>
        <w:jc w:val="center"/>
        <w:rPr>
          <w:b/>
          <w:sz w:val="16"/>
          <w:szCs w:val="16"/>
        </w:rPr>
      </w:pPr>
    </w:p>
    <w:p w14:paraId="1CA5527C" w14:textId="77777777" w:rsidR="003E7805" w:rsidRDefault="003E7805" w:rsidP="003E7805">
      <w:pPr>
        <w:shd w:val="clear" w:color="auto" w:fill="FFFFFF"/>
        <w:jc w:val="both"/>
        <w:rPr>
          <w:sz w:val="22"/>
          <w:szCs w:val="22"/>
        </w:rPr>
      </w:pPr>
      <w:r>
        <w:rPr>
          <w:sz w:val="22"/>
          <w:szCs w:val="22"/>
        </w:rPr>
        <w:t xml:space="preserve">Wykonawca zrealizuje w imieniu Zamawiającego poniższy obowiązek informacyjny, wobec osób, których dane osobowe udostępnił w ramach realizacji niniejszej umowy: </w:t>
      </w:r>
    </w:p>
    <w:p w14:paraId="0D5A0E1B" w14:textId="77777777" w:rsidR="003E7805" w:rsidRDefault="003E7805" w:rsidP="003E7805">
      <w:pPr>
        <w:jc w:val="both"/>
        <w:rPr>
          <w:sz w:val="22"/>
          <w:szCs w:val="22"/>
        </w:rPr>
      </w:pPr>
      <w:r>
        <w:rPr>
          <w:sz w:val="22"/>
          <w:szCs w:val="22"/>
        </w:rPr>
        <w:t>„Zgodnie z art. 13 i 14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informujemy, że:</w:t>
      </w:r>
    </w:p>
    <w:p w14:paraId="52DBD7FB" w14:textId="77777777" w:rsidR="003E7805" w:rsidRDefault="003E7805" w:rsidP="00052371">
      <w:pPr>
        <w:pStyle w:val="Akapitzlist"/>
        <w:numPr>
          <w:ilvl w:val="0"/>
          <w:numId w:val="64"/>
        </w:numPr>
        <w:ind w:left="357" w:hanging="357"/>
        <w:jc w:val="both"/>
        <w:rPr>
          <w:i/>
          <w:iCs/>
          <w:sz w:val="22"/>
          <w:szCs w:val="22"/>
        </w:rPr>
      </w:pPr>
      <w:r>
        <w:rPr>
          <w:sz w:val="22"/>
          <w:szCs w:val="22"/>
        </w:rPr>
        <w:t>administratorem danych osobowych jest Politechnika Morska w Szczecinie ul. Wały Chrobrego 1- 2, 70- 500 Szczecin, tel. (91) 48 09 400</w:t>
      </w:r>
      <w:r>
        <w:rPr>
          <w:i/>
          <w:iCs/>
          <w:sz w:val="22"/>
          <w:szCs w:val="22"/>
        </w:rPr>
        <w:t xml:space="preserve">, </w:t>
      </w:r>
      <w:hyperlink r:id="rId17" w:history="1">
        <w:r>
          <w:rPr>
            <w:rStyle w:val="Hipercze"/>
            <w:rFonts w:eastAsiaTheme="majorEastAsia"/>
            <w:i/>
            <w:iCs/>
            <w:sz w:val="22"/>
            <w:szCs w:val="22"/>
          </w:rPr>
          <w:t>pm@pm.szczecin.pl</w:t>
        </w:r>
      </w:hyperlink>
      <w:r>
        <w:rPr>
          <w:i/>
          <w:iCs/>
          <w:sz w:val="22"/>
          <w:szCs w:val="22"/>
        </w:rPr>
        <w:t>;</w:t>
      </w:r>
    </w:p>
    <w:p w14:paraId="56F99E89" w14:textId="77777777" w:rsidR="003E7805" w:rsidRDefault="003E7805" w:rsidP="00052371">
      <w:pPr>
        <w:pStyle w:val="Akapitzlist"/>
        <w:numPr>
          <w:ilvl w:val="0"/>
          <w:numId w:val="64"/>
        </w:numPr>
        <w:ind w:left="357" w:hanging="357"/>
        <w:jc w:val="both"/>
        <w:rPr>
          <w:i/>
          <w:iCs/>
          <w:sz w:val="22"/>
          <w:szCs w:val="22"/>
        </w:rPr>
      </w:pPr>
      <w:r>
        <w:rPr>
          <w:sz w:val="22"/>
          <w:szCs w:val="22"/>
        </w:rPr>
        <w:t>dane kontaktowe do Inspektora Ochrony Danych e-mail</w:t>
      </w:r>
      <w:r>
        <w:rPr>
          <w:i/>
          <w:iCs/>
          <w:sz w:val="22"/>
          <w:szCs w:val="22"/>
        </w:rPr>
        <w:t xml:space="preserve">: </w:t>
      </w:r>
      <w:hyperlink r:id="rId18" w:history="1">
        <w:r>
          <w:rPr>
            <w:rStyle w:val="Hipercze"/>
            <w:rFonts w:eastAsiaTheme="majorEastAsia"/>
            <w:i/>
            <w:iCs/>
            <w:sz w:val="22"/>
            <w:szCs w:val="22"/>
          </w:rPr>
          <w:t>iod@pm.szczecin.pl</w:t>
        </w:r>
      </w:hyperlink>
      <w:r>
        <w:rPr>
          <w:i/>
          <w:iCs/>
          <w:sz w:val="22"/>
          <w:szCs w:val="22"/>
        </w:rPr>
        <w:t>;</w:t>
      </w:r>
    </w:p>
    <w:p w14:paraId="4143CC41" w14:textId="77777777" w:rsidR="003E7805" w:rsidRDefault="003E7805" w:rsidP="00052371">
      <w:pPr>
        <w:pStyle w:val="Akapitzlist"/>
        <w:numPr>
          <w:ilvl w:val="0"/>
          <w:numId w:val="64"/>
        </w:numPr>
        <w:ind w:left="357" w:hanging="357"/>
        <w:jc w:val="both"/>
        <w:rPr>
          <w:sz w:val="22"/>
          <w:szCs w:val="22"/>
        </w:rPr>
      </w:pPr>
      <w:r>
        <w:rPr>
          <w:sz w:val="22"/>
          <w:szCs w:val="22"/>
        </w:rPr>
        <w:t>Państwa dane osobowe (imię, nazwisko, dane kontaktowe, stanowisko) są niezbędne do zawarcia, wykonywania i monitorowania umowy, której są Państwo stroną/ w której zostali Państwo wskazani jako osoba odpowiedzialna za wykonanie umowy/ osoba do kontaktu/ osoba, której dane zostały udostępnione w ramach umowy, w związku z powyższym Państwa dane osobowe będą przetwarzane w celach:</w:t>
      </w:r>
    </w:p>
    <w:p w14:paraId="60FFB553" w14:textId="77777777" w:rsidR="003E7805" w:rsidRDefault="003E7805" w:rsidP="00052371">
      <w:pPr>
        <w:pStyle w:val="Akapitzlist"/>
        <w:numPr>
          <w:ilvl w:val="0"/>
          <w:numId w:val="54"/>
        </w:numPr>
        <w:ind w:left="714" w:hanging="357"/>
        <w:jc w:val="both"/>
        <w:rPr>
          <w:sz w:val="22"/>
          <w:szCs w:val="22"/>
        </w:rPr>
      </w:pPr>
      <w:r>
        <w:rPr>
          <w:sz w:val="22"/>
          <w:szCs w:val="22"/>
        </w:rPr>
        <w:t>prawidłowego oraz zgodnego z zamiarem stron wykonywania umowy na podstawie przepisu art. 6 ust. 1 lit. b) RODO,</w:t>
      </w:r>
    </w:p>
    <w:p w14:paraId="4CDC1794" w14:textId="77777777" w:rsidR="003E7805" w:rsidRDefault="003E7805" w:rsidP="00052371">
      <w:pPr>
        <w:pStyle w:val="Akapitzlist"/>
        <w:numPr>
          <w:ilvl w:val="0"/>
          <w:numId w:val="54"/>
        </w:numPr>
        <w:ind w:left="714" w:hanging="357"/>
        <w:jc w:val="both"/>
        <w:rPr>
          <w:sz w:val="22"/>
          <w:szCs w:val="22"/>
        </w:rPr>
      </w:pPr>
      <w:r>
        <w:rPr>
          <w:sz w:val="22"/>
          <w:szCs w:val="22"/>
        </w:rPr>
        <w:t>kontaktowych związanych z realizacją umowy oraz ewentualnego ustalenia i dochodzenia roszczeń lub obrony przed roszczeniami – podstawa prawna art. 6 ust. 1 lit. f) RODO – realizacja prawnie uzasadnionego interesu administratora;</w:t>
      </w:r>
    </w:p>
    <w:p w14:paraId="32816E38" w14:textId="77777777" w:rsidR="003E7805" w:rsidRDefault="003E7805" w:rsidP="00052371">
      <w:pPr>
        <w:pStyle w:val="Akapitzlist"/>
        <w:numPr>
          <w:ilvl w:val="0"/>
          <w:numId w:val="64"/>
        </w:numPr>
        <w:ind w:left="357" w:hanging="357"/>
        <w:jc w:val="both"/>
        <w:rPr>
          <w:sz w:val="22"/>
          <w:szCs w:val="22"/>
        </w:rPr>
      </w:pPr>
      <w:r>
        <w:rPr>
          <w:sz w:val="22"/>
          <w:szCs w:val="22"/>
        </w:rPr>
        <w:t>źródłem danych jest podmiot, z którym zawierana jest umowa;</w:t>
      </w:r>
    </w:p>
    <w:p w14:paraId="2A6E31F0" w14:textId="77777777" w:rsidR="003E7805" w:rsidRDefault="003E7805" w:rsidP="00052371">
      <w:pPr>
        <w:pStyle w:val="Akapitzlist"/>
        <w:numPr>
          <w:ilvl w:val="0"/>
          <w:numId w:val="64"/>
        </w:numPr>
        <w:ind w:left="357" w:hanging="357"/>
        <w:jc w:val="both"/>
        <w:rPr>
          <w:sz w:val="22"/>
          <w:szCs w:val="22"/>
        </w:rPr>
      </w:pPr>
      <w:r>
        <w:rPr>
          <w:sz w:val="22"/>
          <w:szCs w:val="22"/>
        </w:rPr>
        <w:t>podanie danych jest obligatoryjne, konsekwencją niepodania danych osobowych będzie niemożność zawarcia umowy lub utrudnienie w jej prawidłowym realizowaniu;</w:t>
      </w:r>
    </w:p>
    <w:p w14:paraId="607E84A0" w14:textId="77777777" w:rsidR="003E7805" w:rsidRDefault="003E7805" w:rsidP="00052371">
      <w:pPr>
        <w:pStyle w:val="Akapitzlist"/>
        <w:numPr>
          <w:ilvl w:val="0"/>
          <w:numId w:val="64"/>
        </w:numPr>
        <w:ind w:left="357" w:hanging="357"/>
        <w:jc w:val="both"/>
        <w:rPr>
          <w:sz w:val="22"/>
          <w:szCs w:val="22"/>
        </w:rPr>
      </w:pPr>
      <w:r>
        <w:rPr>
          <w:sz w:val="22"/>
          <w:szCs w:val="22"/>
        </w:rPr>
        <w:t>Państwa dane osobowe będą przechowywane do momentu zakończenia realizacji celów określonych w pkt. 3, a po tym czasie przez okres wymagany przez przepisy powszechnie obowiązującego prawa z uwzględnieniem okresów przechowywania określonych w przepisach archiwalnych;</w:t>
      </w:r>
    </w:p>
    <w:p w14:paraId="70B2D00E" w14:textId="77777777" w:rsidR="003E7805" w:rsidRDefault="003E7805" w:rsidP="00052371">
      <w:pPr>
        <w:pStyle w:val="Akapitzlist"/>
        <w:numPr>
          <w:ilvl w:val="0"/>
          <w:numId w:val="64"/>
        </w:numPr>
        <w:ind w:left="357" w:hanging="357"/>
        <w:jc w:val="both"/>
        <w:rPr>
          <w:sz w:val="22"/>
          <w:szCs w:val="22"/>
        </w:rPr>
      </w:pPr>
      <w:r>
        <w:rPr>
          <w:sz w:val="22"/>
          <w:szCs w:val="22"/>
        </w:rPr>
        <w:t>odbiorcami danych osobowych mogą być osoby lub podmioty, którym udostępniona zostanie dokumentacja postępowania w oparciu o przepisy obowiązującego prawa, oraz podmioty przetwarzające dane w naszym imieniu, na podstawie umowy powierzenia danych. Dane osobowe nie będą przekazywane do państw trzecich;</w:t>
      </w:r>
    </w:p>
    <w:p w14:paraId="16E49270" w14:textId="77777777" w:rsidR="003E7805" w:rsidRDefault="003E7805" w:rsidP="00052371">
      <w:pPr>
        <w:pStyle w:val="Akapitzlist"/>
        <w:numPr>
          <w:ilvl w:val="0"/>
          <w:numId w:val="64"/>
        </w:numPr>
        <w:ind w:left="357" w:hanging="357"/>
        <w:jc w:val="both"/>
        <w:rPr>
          <w:sz w:val="22"/>
          <w:szCs w:val="22"/>
        </w:rPr>
      </w:pPr>
      <w:r>
        <w:rPr>
          <w:sz w:val="22"/>
          <w:szCs w:val="22"/>
        </w:rPr>
        <w:t>w odniesieniu do Państwa danych osobowych decyzje nie będą podejmowane w sposób zautomatyzowany, stosownie do art. 22 RODO;</w:t>
      </w:r>
    </w:p>
    <w:p w14:paraId="59D29526" w14:textId="77777777" w:rsidR="003E7805" w:rsidRDefault="003E7805" w:rsidP="00052371">
      <w:pPr>
        <w:pStyle w:val="Akapitzlist"/>
        <w:numPr>
          <w:ilvl w:val="0"/>
          <w:numId w:val="64"/>
        </w:numPr>
        <w:ind w:left="357" w:hanging="357"/>
        <w:jc w:val="both"/>
        <w:rPr>
          <w:sz w:val="22"/>
          <w:szCs w:val="22"/>
        </w:rPr>
      </w:pPr>
      <w:r>
        <w:rPr>
          <w:sz w:val="22"/>
          <w:szCs w:val="22"/>
        </w:rPr>
        <w:t>posiadają Państwo:</w:t>
      </w:r>
    </w:p>
    <w:p w14:paraId="7EB0B110" w14:textId="77777777" w:rsidR="003E7805" w:rsidRDefault="003E7805" w:rsidP="00052371">
      <w:pPr>
        <w:pStyle w:val="Akapitzlist"/>
        <w:numPr>
          <w:ilvl w:val="0"/>
          <w:numId w:val="55"/>
        </w:numPr>
        <w:ind w:left="714" w:hanging="357"/>
        <w:jc w:val="both"/>
        <w:rPr>
          <w:sz w:val="22"/>
          <w:szCs w:val="22"/>
        </w:rPr>
      </w:pPr>
      <w:r>
        <w:rPr>
          <w:sz w:val="22"/>
          <w:szCs w:val="22"/>
        </w:rPr>
        <w:t>prawo dostępu do danych osobowych Państwa dotyczących na podstawie art. 15 RODO;</w:t>
      </w:r>
    </w:p>
    <w:p w14:paraId="5B859FFB" w14:textId="77777777" w:rsidR="003E7805" w:rsidRDefault="003E7805" w:rsidP="00052371">
      <w:pPr>
        <w:pStyle w:val="Akapitzlist"/>
        <w:numPr>
          <w:ilvl w:val="0"/>
          <w:numId w:val="55"/>
        </w:numPr>
        <w:ind w:left="714" w:hanging="357"/>
        <w:jc w:val="both"/>
        <w:rPr>
          <w:sz w:val="22"/>
          <w:szCs w:val="22"/>
        </w:rPr>
      </w:pPr>
      <w:r>
        <w:rPr>
          <w:sz w:val="22"/>
          <w:szCs w:val="22"/>
        </w:rPr>
        <w:lastRenderedPageBreak/>
        <w:t>prawo do sprostowania danych osobowych na podstawie art. 16 RODO;</w:t>
      </w:r>
    </w:p>
    <w:p w14:paraId="3057530D" w14:textId="77777777" w:rsidR="003E7805" w:rsidRDefault="003E7805" w:rsidP="00052371">
      <w:pPr>
        <w:pStyle w:val="Akapitzlist"/>
        <w:numPr>
          <w:ilvl w:val="0"/>
          <w:numId w:val="55"/>
        </w:numPr>
        <w:ind w:left="714" w:hanging="357"/>
        <w:jc w:val="both"/>
        <w:rPr>
          <w:sz w:val="22"/>
          <w:szCs w:val="22"/>
        </w:rPr>
      </w:pPr>
      <w:r>
        <w:rPr>
          <w:sz w:val="22"/>
          <w:szCs w:val="22"/>
        </w:rPr>
        <w:t>prawo do żądania usunięcia danych osobowych w przypadkach określonych w art. 17 RODO;</w:t>
      </w:r>
    </w:p>
    <w:p w14:paraId="2119DEA9" w14:textId="77777777" w:rsidR="003E7805" w:rsidRDefault="003E7805" w:rsidP="00052371">
      <w:pPr>
        <w:pStyle w:val="Akapitzlist"/>
        <w:numPr>
          <w:ilvl w:val="0"/>
          <w:numId w:val="55"/>
        </w:numPr>
        <w:ind w:left="714" w:hanging="357"/>
        <w:jc w:val="both"/>
        <w:rPr>
          <w:sz w:val="22"/>
          <w:szCs w:val="22"/>
        </w:rPr>
      </w:pPr>
      <w:r>
        <w:rPr>
          <w:sz w:val="22"/>
          <w:szCs w:val="22"/>
        </w:rPr>
        <w:t>na podstawie art. 18 RODO prawo żądania od administratora ograniczenia przetwarzania danych osobowych z zastrzeżeniem przypadków, o których mowa w art. 18 ust. 2 RODO;</w:t>
      </w:r>
    </w:p>
    <w:p w14:paraId="787FB110" w14:textId="77777777" w:rsidR="003E7805" w:rsidRDefault="003E7805" w:rsidP="00052371">
      <w:pPr>
        <w:pStyle w:val="Akapitzlist"/>
        <w:numPr>
          <w:ilvl w:val="0"/>
          <w:numId w:val="55"/>
        </w:numPr>
        <w:ind w:left="714" w:hanging="357"/>
        <w:jc w:val="both"/>
        <w:rPr>
          <w:sz w:val="22"/>
          <w:szCs w:val="22"/>
        </w:rPr>
      </w:pPr>
      <w:r>
        <w:rPr>
          <w:sz w:val="22"/>
          <w:szCs w:val="22"/>
        </w:rPr>
        <w:t>prawo wniesienia sprzeciwu wobec przetwarzania danych osobowych w przypadkach określonych w art. 21 RODO;</w:t>
      </w:r>
    </w:p>
    <w:p w14:paraId="55B8B171" w14:textId="77777777" w:rsidR="003E7805" w:rsidRDefault="003E7805" w:rsidP="003E7805">
      <w:pPr>
        <w:pStyle w:val="Akapitzlist"/>
        <w:ind w:left="714"/>
        <w:jc w:val="both"/>
        <w:rPr>
          <w:i/>
          <w:iCs/>
          <w:sz w:val="22"/>
          <w:szCs w:val="22"/>
        </w:rPr>
      </w:pPr>
      <w:r>
        <w:rPr>
          <w:sz w:val="22"/>
          <w:szCs w:val="22"/>
        </w:rPr>
        <w:t>Z tych praw mogą Państwo skorzystać, składając wniosek w formie pisemnej do Inspektora Ochrony Danych na adres administratora z dopiskiem „Inspektor Ochrony Danych” lub na adres</w:t>
      </w:r>
      <w:r>
        <w:rPr>
          <w:i/>
          <w:iCs/>
          <w:sz w:val="22"/>
          <w:szCs w:val="22"/>
        </w:rPr>
        <w:t xml:space="preserve">: </w:t>
      </w:r>
      <w:hyperlink r:id="rId19" w:history="1">
        <w:r>
          <w:rPr>
            <w:rStyle w:val="Hipercze"/>
            <w:rFonts w:eastAsiaTheme="majorEastAsia"/>
            <w:i/>
            <w:iCs/>
            <w:sz w:val="22"/>
            <w:szCs w:val="22"/>
          </w:rPr>
          <w:t>iod@pm.szczecin.pl</w:t>
        </w:r>
      </w:hyperlink>
      <w:r>
        <w:rPr>
          <w:i/>
          <w:iCs/>
          <w:sz w:val="22"/>
          <w:szCs w:val="22"/>
        </w:rPr>
        <w:t>;</w:t>
      </w:r>
    </w:p>
    <w:p w14:paraId="297C14FE" w14:textId="77777777" w:rsidR="003E7805" w:rsidRDefault="003E7805" w:rsidP="00052371">
      <w:pPr>
        <w:pStyle w:val="Akapitzlist"/>
        <w:numPr>
          <w:ilvl w:val="0"/>
          <w:numId w:val="64"/>
        </w:numPr>
        <w:ind w:left="357" w:hanging="357"/>
        <w:jc w:val="both"/>
        <w:rPr>
          <w:sz w:val="22"/>
          <w:szCs w:val="22"/>
        </w:rPr>
      </w:pPr>
      <w:r>
        <w:rPr>
          <w:sz w:val="22"/>
          <w:szCs w:val="22"/>
        </w:rPr>
        <w:t>posiadają Państwo również prawo do wniesienia skargi do Prezesa Urzędu Ochrony Danych Osobowych ul. Stawki 2, 00-193 Warszawa, gdy uznają Państwo, że przetwarzanie danych osobowych Państwa dotyczących narusza przepisy RODO.”</w:t>
      </w:r>
    </w:p>
    <w:p w14:paraId="3F1D2D67" w14:textId="77777777" w:rsidR="00EC78E4" w:rsidRPr="00C904FD" w:rsidRDefault="00EC78E4" w:rsidP="00EC78E4">
      <w:pPr>
        <w:jc w:val="both"/>
        <w:rPr>
          <w:sz w:val="22"/>
          <w:szCs w:val="22"/>
        </w:rPr>
      </w:pPr>
    </w:p>
    <w:p w14:paraId="5D6393CB" w14:textId="77777777" w:rsidR="00EC78E4" w:rsidRPr="00FC1BCE" w:rsidRDefault="00EC78E4" w:rsidP="00EC78E4">
      <w:pPr>
        <w:keepNext/>
        <w:ind w:left="142"/>
        <w:jc w:val="center"/>
        <w:rPr>
          <w:b/>
          <w:sz w:val="22"/>
          <w:szCs w:val="22"/>
        </w:rPr>
      </w:pPr>
      <w:r w:rsidRPr="00FC1BCE">
        <w:rPr>
          <w:b/>
          <w:sz w:val="22"/>
          <w:szCs w:val="22"/>
        </w:rPr>
        <w:t>§10 Rozstrzyganie sporów</w:t>
      </w:r>
    </w:p>
    <w:p w14:paraId="5029C89C" w14:textId="77777777" w:rsidR="00EC78E4" w:rsidRPr="00CB45F8" w:rsidRDefault="00EC78E4" w:rsidP="00EC78E4">
      <w:pPr>
        <w:keepNext/>
        <w:ind w:left="142"/>
        <w:jc w:val="center"/>
        <w:rPr>
          <w:b/>
          <w:sz w:val="16"/>
          <w:szCs w:val="16"/>
        </w:rPr>
      </w:pPr>
    </w:p>
    <w:p w14:paraId="6E01D7CB" w14:textId="77777777" w:rsidR="00EC78E4" w:rsidRPr="00FC1BCE" w:rsidRDefault="00EC78E4" w:rsidP="00052371">
      <w:pPr>
        <w:numPr>
          <w:ilvl w:val="0"/>
          <w:numId w:val="42"/>
        </w:numPr>
        <w:ind w:left="357" w:hanging="357"/>
        <w:jc w:val="both"/>
        <w:rPr>
          <w:sz w:val="22"/>
          <w:szCs w:val="22"/>
          <w:lang w:eastAsia="ar-SA"/>
        </w:rPr>
      </w:pPr>
      <w:r w:rsidRPr="00FC1BCE">
        <w:rPr>
          <w:sz w:val="22"/>
          <w:szCs w:val="22"/>
          <w:lang w:eastAsia="ar-SA"/>
        </w:rPr>
        <w:t>Wszelkie spory pomiędzy stronami będą rozpatrywane przez sąd właściwy dla siedziby Zamawiającego</w:t>
      </w:r>
      <w:r>
        <w:rPr>
          <w:sz w:val="22"/>
          <w:szCs w:val="22"/>
          <w:lang w:eastAsia="ar-SA"/>
        </w:rPr>
        <w:t>.</w:t>
      </w:r>
    </w:p>
    <w:p w14:paraId="57C07FC1" w14:textId="77777777" w:rsidR="00EC78E4" w:rsidRPr="00646D30" w:rsidRDefault="00EC78E4" w:rsidP="00052371">
      <w:pPr>
        <w:numPr>
          <w:ilvl w:val="0"/>
          <w:numId w:val="42"/>
        </w:numPr>
        <w:ind w:left="357" w:hanging="357"/>
        <w:jc w:val="both"/>
        <w:rPr>
          <w:sz w:val="22"/>
          <w:szCs w:val="22"/>
          <w:lang w:eastAsia="ar-SA"/>
        </w:rPr>
      </w:pPr>
      <w:r w:rsidRPr="00FC1BCE">
        <w:rPr>
          <w:sz w:val="22"/>
          <w:szCs w:val="22"/>
          <w:lang w:eastAsia="ar-SA"/>
        </w:rPr>
        <w:t>W sprawach nieuregulowanych niniejszą umową mają zastosowanie właściwe przepisy Kodeksu Cywilnego</w:t>
      </w:r>
      <w:r>
        <w:rPr>
          <w:sz w:val="22"/>
          <w:szCs w:val="22"/>
          <w:lang w:eastAsia="ar-SA"/>
        </w:rPr>
        <w:t xml:space="preserve"> i </w:t>
      </w:r>
      <w:r w:rsidRPr="000A32D6">
        <w:rPr>
          <w:sz w:val="22"/>
          <w:szCs w:val="22"/>
          <w:lang w:eastAsia="ar-SA"/>
        </w:rPr>
        <w:t>inne powszechnie obowiązujące przepisy prawa</w:t>
      </w:r>
      <w:r w:rsidRPr="00FC1BCE">
        <w:rPr>
          <w:sz w:val="22"/>
          <w:szCs w:val="22"/>
          <w:lang w:eastAsia="ar-SA"/>
        </w:rPr>
        <w:t>.</w:t>
      </w:r>
    </w:p>
    <w:p w14:paraId="0EF1F671" w14:textId="77777777" w:rsidR="00EC78E4" w:rsidRPr="00FC1BCE" w:rsidRDefault="00EC78E4" w:rsidP="00EC78E4">
      <w:pPr>
        <w:ind w:left="357"/>
        <w:jc w:val="both"/>
        <w:rPr>
          <w:sz w:val="22"/>
          <w:szCs w:val="22"/>
          <w:lang w:eastAsia="ar-SA"/>
        </w:rPr>
      </w:pPr>
    </w:p>
    <w:p w14:paraId="73881308" w14:textId="77777777" w:rsidR="00EC78E4" w:rsidRPr="00FC1BCE" w:rsidRDefault="00EC78E4" w:rsidP="00EC78E4">
      <w:pPr>
        <w:keepNext/>
        <w:ind w:left="142"/>
        <w:jc w:val="center"/>
        <w:rPr>
          <w:b/>
          <w:sz w:val="22"/>
          <w:szCs w:val="22"/>
        </w:rPr>
      </w:pPr>
      <w:r w:rsidRPr="00FC1BCE">
        <w:rPr>
          <w:b/>
          <w:sz w:val="22"/>
          <w:szCs w:val="22"/>
        </w:rPr>
        <w:t>§11 Postanowienia ogólne</w:t>
      </w:r>
    </w:p>
    <w:p w14:paraId="464F0CC5" w14:textId="77777777" w:rsidR="00EC78E4" w:rsidRPr="00CB45F8" w:rsidRDefault="00EC78E4" w:rsidP="00EC78E4">
      <w:pPr>
        <w:keepNext/>
        <w:ind w:left="142"/>
        <w:jc w:val="center"/>
        <w:rPr>
          <w:b/>
          <w:sz w:val="16"/>
          <w:szCs w:val="16"/>
        </w:rPr>
      </w:pPr>
    </w:p>
    <w:p w14:paraId="61A9CCF0" w14:textId="77777777" w:rsidR="00EC78E4" w:rsidRPr="00FC1BCE" w:rsidRDefault="00EC78E4" w:rsidP="00052371">
      <w:pPr>
        <w:numPr>
          <w:ilvl w:val="6"/>
          <w:numId w:val="43"/>
        </w:numPr>
        <w:ind w:left="284" w:hanging="284"/>
        <w:jc w:val="both"/>
        <w:rPr>
          <w:sz w:val="22"/>
          <w:szCs w:val="22"/>
          <w:lang w:eastAsia="ar-SA"/>
        </w:rPr>
      </w:pPr>
      <w:r w:rsidRPr="00FC1BCE">
        <w:rPr>
          <w:sz w:val="22"/>
          <w:szCs w:val="22"/>
          <w:lang w:eastAsia="ar-SA"/>
        </w:rPr>
        <w:t>Umowa została sporządzona w dwóch jednobrzmiących egzemplarzach, po jednym dla każdej ze stron.</w:t>
      </w:r>
    </w:p>
    <w:p w14:paraId="4A27F831" w14:textId="77777777" w:rsidR="00EC78E4" w:rsidRPr="00FC1BCE" w:rsidRDefault="00EC78E4" w:rsidP="00052371">
      <w:pPr>
        <w:numPr>
          <w:ilvl w:val="6"/>
          <w:numId w:val="43"/>
        </w:numPr>
        <w:ind w:left="284" w:hanging="284"/>
        <w:jc w:val="both"/>
        <w:rPr>
          <w:sz w:val="22"/>
          <w:szCs w:val="22"/>
          <w:lang w:eastAsia="ar-SA"/>
        </w:rPr>
      </w:pPr>
      <w:r w:rsidRPr="00FC1BCE">
        <w:rPr>
          <w:sz w:val="22"/>
          <w:szCs w:val="22"/>
          <w:lang w:eastAsia="ar-SA"/>
        </w:rPr>
        <w:t xml:space="preserve">Strony zobowiązuję się do wskazania zmian adresów do doręczeń pod rygorem przyjęcia, </w:t>
      </w:r>
      <w:r w:rsidRPr="00FC1BCE">
        <w:rPr>
          <w:sz w:val="22"/>
          <w:szCs w:val="22"/>
          <w:lang w:eastAsia="ar-SA"/>
        </w:rPr>
        <w:br/>
        <w:t>że korespondencja wysłana pod adres dotychczasowy jest doręczana skutecznie.</w:t>
      </w:r>
    </w:p>
    <w:p w14:paraId="7A6943F1" w14:textId="77777777" w:rsidR="00EC78E4" w:rsidRPr="00FC1BCE" w:rsidRDefault="00EC78E4" w:rsidP="00EC78E4">
      <w:pPr>
        <w:jc w:val="both"/>
        <w:rPr>
          <w:sz w:val="22"/>
          <w:szCs w:val="22"/>
          <w:lang w:eastAsia="ar-SA"/>
        </w:rPr>
      </w:pPr>
    </w:p>
    <w:tbl>
      <w:tblPr>
        <w:tblW w:w="0" w:type="auto"/>
        <w:tblLook w:val="01E0" w:firstRow="1" w:lastRow="1" w:firstColumn="1" w:lastColumn="1" w:noHBand="0" w:noVBand="0"/>
      </w:tblPr>
      <w:tblGrid>
        <w:gridCol w:w="3081"/>
        <w:gridCol w:w="2891"/>
        <w:gridCol w:w="3100"/>
      </w:tblGrid>
      <w:tr w:rsidR="00EC78E4" w:rsidRPr="00FC1BCE" w14:paraId="38374D54" w14:textId="77777777" w:rsidTr="009C3537">
        <w:tc>
          <w:tcPr>
            <w:tcW w:w="3259" w:type="dxa"/>
          </w:tcPr>
          <w:p w14:paraId="33607414" w14:textId="77777777" w:rsidR="00EC78E4" w:rsidRPr="00FC1BCE" w:rsidRDefault="00EC78E4" w:rsidP="009C3537">
            <w:pPr>
              <w:jc w:val="center"/>
              <w:rPr>
                <w:sz w:val="22"/>
                <w:szCs w:val="22"/>
              </w:rPr>
            </w:pPr>
            <w:r w:rsidRPr="00FC1BCE">
              <w:rPr>
                <w:b/>
                <w:sz w:val="22"/>
                <w:szCs w:val="22"/>
              </w:rPr>
              <w:t>WYKONAWCA</w:t>
            </w:r>
          </w:p>
        </w:tc>
        <w:tc>
          <w:tcPr>
            <w:tcW w:w="3259" w:type="dxa"/>
          </w:tcPr>
          <w:p w14:paraId="1652031A" w14:textId="77777777" w:rsidR="00EC78E4" w:rsidRPr="00FC1BCE" w:rsidRDefault="00EC78E4" w:rsidP="009C3537">
            <w:pPr>
              <w:jc w:val="center"/>
              <w:rPr>
                <w:sz w:val="22"/>
                <w:szCs w:val="22"/>
              </w:rPr>
            </w:pPr>
          </w:p>
        </w:tc>
        <w:tc>
          <w:tcPr>
            <w:tcW w:w="3260" w:type="dxa"/>
          </w:tcPr>
          <w:p w14:paraId="634DBC22" w14:textId="77777777" w:rsidR="00EC78E4" w:rsidRPr="00FC1BCE" w:rsidRDefault="00EC78E4" w:rsidP="009C3537">
            <w:pPr>
              <w:jc w:val="center"/>
              <w:rPr>
                <w:sz w:val="22"/>
                <w:szCs w:val="22"/>
              </w:rPr>
            </w:pPr>
            <w:r w:rsidRPr="00FC1BCE">
              <w:rPr>
                <w:b/>
                <w:sz w:val="22"/>
                <w:szCs w:val="22"/>
              </w:rPr>
              <w:t>ZAMAWIAJĄCY</w:t>
            </w:r>
          </w:p>
        </w:tc>
      </w:tr>
    </w:tbl>
    <w:p w14:paraId="3C9E5559" w14:textId="77777777" w:rsidR="00EC78E4" w:rsidRDefault="00EC78E4" w:rsidP="00EC78E4">
      <w:pPr>
        <w:tabs>
          <w:tab w:val="left" w:pos="426"/>
        </w:tabs>
        <w:ind w:left="340"/>
        <w:rPr>
          <w:sz w:val="22"/>
          <w:szCs w:val="22"/>
        </w:rPr>
      </w:pPr>
    </w:p>
    <w:p w14:paraId="213D1C43" w14:textId="77777777" w:rsidR="00EC78E4" w:rsidRPr="00840503" w:rsidRDefault="00EC78E4" w:rsidP="00EC78E4">
      <w:pPr>
        <w:rPr>
          <w:color w:val="FF0000"/>
          <w:sz w:val="22"/>
          <w:szCs w:val="22"/>
        </w:rPr>
      </w:pPr>
      <w:r>
        <w:rPr>
          <w:sz w:val="22"/>
          <w:szCs w:val="22"/>
        </w:rPr>
        <w:tab/>
      </w:r>
    </w:p>
    <w:p w14:paraId="61BEC8C7" w14:textId="77777777" w:rsidR="00AE7FA2" w:rsidRDefault="00AE7FA2" w:rsidP="006029D3">
      <w:pPr>
        <w:ind w:left="4248" w:firstLine="708"/>
        <w:jc w:val="right"/>
        <w:rPr>
          <w:sz w:val="22"/>
          <w:szCs w:val="22"/>
        </w:rPr>
        <w:sectPr w:rsidR="00AE7FA2" w:rsidSect="00344130">
          <w:pgSz w:w="11906" w:h="16838"/>
          <w:pgMar w:top="1417" w:right="1417" w:bottom="1276" w:left="1417" w:header="708" w:footer="454" w:gutter="0"/>
          <w:cols w:space="708"/>
          <w:docGrid w:linePitch="360"/>
        </w:sectPr>
      </w:pPr>
    </w:p>
    <w:p w14:paraId="249CEA11" w14:textId="0CFD053E" w:rsidR="006029D3" w:rsidRDefault="006029D3" w:rsidP="006029D3">
      <w:pPr>
        <w:ind w:left="4248" w:firstLine="708"/>
        <w:jc w:val="right"/>
        <w:rPr>
          <w:sz w:val="22"/>
          <w:szCs w:val="22"/>
        </w:rPr>
      </w:pPr>
      <w:r w:rsidRPr="00180B5B">
        <w:rPr>
          <w:sz w:val="22"/>
          <w:szCs w:val="22"/>
        </w:rPr>
        <w:lastRenderedPageBreak/>
        <w:t xml:space="preserve">Załącznik nr 2 do umowy </w:t>
      </w:r>
    </w:p>
    <w:p w14:paraId="6BD4D513" w14:textId="3FC3CBBC" w:rsidR="00FC1BCE" w:rsidRDefault="00FC1BCE" w:rsidP="006029D3">
      <w:pPr>
        <w:ind w:left="4248" w:firstLine="708"/>
        <w:jc w:val="right"/>
        <w:rPr>
          <w:sz w:val="22"/>
          <w:szCs w:val="22"/>
        </w:rPr>
      </w:pPr>
    </w:p>
    <w:p w14:paraId="556BB4E0" w14:textId="77777777" w:rsidR="00FC1BCE" w:rsidRDefault="00FC1BCE" w:rsidP="006029D3">
      <w:pPr>
        <w:ind w:left="4248" w:firstLine="708"/>
        <w:jc w:val="right"/>
        <w:rPr>
          <w:sz w:val="22"/>
          <w:szCs w:val="22"/>
        </w:rPr>
      </w:pPr>
    </w:p>
    <w:p w14:paraId="129E16F8" w14:textId="614A22EC" w:rsidR="00FC1BCE" w:rsidRDefault="00FC1BCE" w:rsidP="00FC1BCE">
      <w:pPr>
        <w:tabs>
          <w:tab w:val="left" w:pos="6240"/>
        </w:tabs>
        <w:jc w:val="right"/>
        <w:rPr>
          <w:sz w:val="22"/>
          <w:szCs w:val="22"/>
        </w:rPr>
      </w:pPr>
      <w:r w:rsidRPr="00180B5B">
        <w:rPr>
          <w:sz w:val="22"/>
          <w:szCs w:val="22"/>
        </w:rPr>
        <w:t>Szczecin, dn.…………………</w:t>
      </w:r>
    </w:p>
    <w:p w14:paraId="2BE0C61A" w14:textId="77777777" w:rsidR="00FC1BCE" w:rsidRPr="00180B5B" w:rsidRDefault="00FC1BCE" w:rsidP="006029D3">
      <w:pPr>
        <w:ind w:left="4248" w:firstLine="708"/>
        <w:jc w:val="right"/>
        <w:rPr>
          <w:sz w:val="22"/>
          <w:szCs w:val="22"/>
        </w:rPr>
      </w:pPr>
    </w:p>
    <w:p w14:paraId="32CC5F06" w14:textId="7A92ACB0" w:rsidR="006029D3" w:rsidRPr="00180B5B" w:rsidRDefault="006029D3" w:rsidP="006029D3">
      <w:pPr>
        <w:tabs>
          <w:tab w:val="left" w:pos="6545"/>
        </w:tabs>
        <w:rPr>
          <w:sz w:val="22"/>
          <w:szCs w:val="22"/>
        </w:rPr>
      </w:pPr>
      <w:r w:rsidRPr="00180B5B">
        <w:rPr>
          <w:noProof/>
          <w:sz w:val="22"/>
          <w:szCs w:val="22"/>
        </w:rPr>
        <mc:AlternateContent>
          <mc:Choice Requires="wpg">
            <w:drawing>
              <wp:anchor distT="0" distB="0" distL="114300" distR="114300" simplePos="0" relativeHeight="251661312" behindDoc="0" locked="0" layoutInCell="1" allowOverlap="1" wp14:anchorId="568B6C8B" wp14:editId="436AFDAD">
                <wp:simplePos x="0" y="0"/>
                <wp:positionH relativeFrom="column">
                  <wp:posOffset>0</wp:posOffset>
                </wp:positionH>
                <wp:positionV relativeFrom="paragraph">
                  <wp:posOffset>31750</wp:posOffset>
                </wp:positionV>
                <wp:extent cx="2329180" cy="1163955"/>
                <wp:effectExtent l="0" t="0" r="13970" b="17145"/>
                <wp:wrapNone/>
                <wp:docPr id="16" name="Grupa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29180" cy="1163955"/>
                          <a:chOff x="1057" y="1597"/>
                          <a:chExt cx="4140" cy="2160"/>
                        </a:xfrm>
                      </wpg:grpSpPr>
                      <wps:wsp>
                        <wps:cNvPr id="17" name="AutoShape 4"/>
                        <wps:cNvSpPr>
                          <a:spLocks noChangeArrowheads="1"/>
                        </wps:cNvSpPr>
                        <wps:spPr bwMode="auto">
                          <a:xfrm>
                            <a:off x="1057" y="1597"/>
                            <a:ext cx="4140" cy="2160"/>
                          </a:xfrm>
                          <a:prstGeom prst="roundRect">
                            <a:avLst>
                              <a:gd name="adj" fmla="val 16667"/>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8" name="Text Box 5"/>
                        <wps:cNvSpPr txBox="1">
                          <a:spLocks noChangeArrowheads="1"/>
                        </wps:cNvSpPr>
                        <wps:spPr bwMode="auto">
                          <a:xfrm>
                            <a:off x="1777" y="3217"/>
                            <a:ext cx="270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DD001DD" w14:textId="77777777" w:rsidR="00C31908" w:rsidRPr="001F11C4" w:rsidRDefault="00C31908" w:rsidP="006029D3">
                              <w:pPr>
                                <w:jc w:val="center"/>
                                <w:rPr>
                                  <w:sz w:val="16"/>
                                  <w:szCs w:val="16"/>
                                </w:rPr>
                              </w:pPr>
                              <w:r>
                                <w:rPr>
                                  <w:sz w:val="16"/>
                                  <w:szCs w:val="16"/>
                                </w:rPr>
                                <w:t>p</w:t>
                              </w:r>
                              <w:r w:rsidRPr="001F11C4">
                                <w:rPr>
                                  <w:sz w:val="16"/>
                                  <w:szCs w:val="16"/>
                                </w:rPr>
                                <w:t xml:space="preserve">ieczątka </w:t>
                              </w:r>
                              <w:r>
                                <w:rPr>
                                  <w:sz w:val="16"/>
                                  <w:szCs w:val="16"/>
                                </w:rPr>
                                <w:t>Wykonawcy</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8B6C8B" id="Grupa 16" o:spid="_x0000_s1027" style="position:absolute;margin-left:0;margin-top:2.5pt;width:183.4pt;height:91.65pt;z-index:251661312" coordorigin="1057,1597" coordsize="4140,2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">
                <v:roundrect id="AutoShape 4" o:spid="_x0000_s1028" style="position:absolute;left:1057;top:1597;width:4140;height:216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"/>
                <v:shape id="Text Box 5" o:spid="_x0000_s1029" type="#_x0000_t202" style="position:absolute;left:1777;top:3217;width:270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" stroked="f">
                  <v:textbox>
                    <w:txbxContent>
                      <w:p w14:paraId="3DD001DD" w14:textId="77777777" w:rsidR="00C31908" w:rsidRPr="001F11C4" w:rsidRDefault="00C31908" w:rsidP="006029D3">
                        <w:pPr>
                          <w:jc w:val="center"/>
                          <w:rPr>
                            <w:sz w:val="16"/>
                            <w:szCs w:val="16"/>
                          </w:rPr>
                        </w:pPr>
                        <w:r>
                          <w:rPr>
                            <w:sz w:val="16"/>
                            <w:szCs w:val="16"/>
                          </w:rPr>
                          <w:t>p</w:t>
                        </w:r>
                        <w:r w:rsidRPr="001F11C4">
                          <w:rPr>
                            <w:sz w:val="16"/>
                            <w:szCs w:val="16"/>
                          </w:rPr>
                          <w:t xml:space="preserve">ieczątka </w:t>
                        </w:r>
                        <w:r>
                          <w:rPr>
                            <w:sz w:val="16"/>
                            <w:szCs w:val="16"/>
                          </w:rPr>
                          <w:t>Wykonawcy</w:t>
                        </w:r>
                      </w:p>
                    </w:txbxContent>
                  </v:textbox>
                </v:shape>
              </v:group>
            </w:pict>
          </mc:Fallback>
        </mc:AlternateContent>
      </w:r>
    </w:p>
    <w:p w14:paraId="656642A4" w14:textId="77777777" w:rsidR="006029D3" w:rsidRPr="00180B5B" w:rsidRDefault="006029D3" w:rsidP="006029D3">
      <w:pPr>
        <w:tabs>
          <w:tab w:val="left" w:pos="6545"/>
        </w:tabs>
        <w:rPr>
          <w:sz w:val="22"/>
          <w:szCs w:val="22"/>
        </w:rPr>
      </w:pPr>
    </w:p>
    <w:p w14:paraId="1CC18001" w14:textId="77777777" w:rsidR="00FC1BCE" w:rsidRDefault="006029D3" w:rsidP="006029D3">
      <w:pPr>
        <w:tabs>
          <w:tab w:val="left" w:pos="6240"/>
        </w:tabs>
        <w:rPr>
          <w:sz w:val="22"/>
          <w:szCs w:val="22"/>
        </w:rPr>
      </w:pPr>
      <w:r w:rsidRPr="00180B5B">
        <w:rPr>
          <w:sz w:val="22"/>
          <w:szCs w:val="22"/>
        </w:rPr>
        <w:tab/>
      </w:r>
    </w:p>
    <w:p w14:paraId="46CBDB28" w14:textId="77777777" w:rsidR="00FC1BCE" w:rsidRDefault="00FC1BCE" w:rsidP="006029D3">
      <w:pPr>
        <w:tabs>
          <w:tab w:val="left" w:pos="6240"/>
        </w:tabs>
        <w:rPr>
          <w:sz w:val="22"/>
          <w:szCs w:val="22"/>
        </w:rPr>
      </w:pPr>
    </w:p>
    <w:p w14:paraId="38A4BA7A" w14:textId="77777777" w:rsidR="00FC1BCE" w:rsidRDefault="00FC1BCE" w:rsidP="006029D3">
      <w:pPr>
        <w:tabs>
          <w:tab w:val="left" w:pos="6240"/>
        </w:tabs>
        <w:rPr>
          <w:sz w:val="22"/>
          <w:szCs w:val="22"/>
        </w:rPr>
      </w:pPr>
    </w:p>
    <w:p w14:paraId="7172566D" w14:textId="77777777" w:rsidR="00FC1BCE" w:rsidRDefault="00FC1BCE" w:rsidP="006029D3">
      <w:pPr>
        <w:tabs>
          <w:tab w:val="left" w:pos="6240"/>
        </w:tabs>
        <w:rPr>
          <w:sz w:val="22"/>
          <w:szCs w:val="22"/>
        </w:rPr>
      </w:pPr>
    </w:p>
    <w:p w14:paraId="47C3D3EF" w14:textId="0EA3C6E7" w:rsidR="006029D3" w:rsidRDefault="006029D3" w:rsidP="006029D3">
      <w:pPr>
        <w:tabs>
          <w:tab w:val="left" w:pos="6240"/>
        </w:tabs>
        <w:rPr>
          <w:sz w:val="22"/>
          <w:szCs w:val="22"/>
        </w:rPr>
      </w:pPr>
    </w:p>
    <w:p w14:paraId="3EA65E1A" w14:textId="7F121D7E" w:rsidR="006029D3" w:rsidRDefault="006029D3" w:rsidP="006029D3">
      <w:pPr>
        <w:tabs>
          <w:tab w:val="left" w:pos="6240"/>
        </w:tabs>
        <w:rPr>
          <w:sz w:val="22"/>
          <w:szCs w:val="22"/>
        </w:rPr>
      </w:pPr>
    </w:p>
    <w:p w14:paraId="7502667A" w14:textId="77777777" w:rsidR="00FC1BCE" w:rsidRPr="00180B5B" w:rsidRDefault="00FC1BCE" w:rsidP="006029D3">
      <w:pPr>
        <w:tabs>
          <w:tab w:val="left" w:pos="6240"/>
        </w:tabs>
        <w:rPr>
          <w:b/>
          <w:sz w:val="22"/>
          <w:szCs w:val="22"/>
          <w:u w:val="single"/>
        </w:rPr>
      </w:pPr>
    </w:p>
    <w:p w14:paraId="0F74E2F7" w14:textId="2A04F4D6" w:rsidR="006029D3" w:rsidRDefault="006029D3" w:rsidP="006029D3">
      <w:pPr>
        <w:tabs>
          <w:tab w:val="left" w:pos="6240"/>
        </w:tabs>
        <w:jc w:val="center"/>
        <w:rPr>
          <w:b/>
          <w:sz w:val="22"/>
          <w:szCs w:val="22"/>
          <w:u w:val="single"/>
        </w:rPr>
      </w:pPr>
      <w:r w:rsidRPr="00180B5B">
        <w:rPr>
          <w:b/>
          <w:sz w:val="22"/>
          <w:szCs w:val="22"/>
          <w:u w:val="single"/>
        </w:rPr>
        <w:t>WZÓR</w:t>
      </w:r>
    </w:p>
    <w:p w14:paraId="1B317EE0" w14:textId="15836E08" w:rsidR="00FC1BCE" w:rsidRDefault="00FC1BCE" w:rsidP="006029D3">
      <w:pPr>
        <w:tabs>
          <w:tab w:val="left" w:pos="6240"/>
        </w:tabs>
        <w:jc w:val="center"/>
        <w:rPr>
          <w:b/>
          <w:sz w:val="22"/>
          <w:szCs w:val="22"/>
          <w:u w:val="single"/>
        </w:rPr>
      </w:pPr>
    </w:p>
    <w:p w14:paraId="6E20E585" w14:textId="77777777" w:rsidR="00FC1BCE" w:rsidRPr="00180B5B" w:rsidRDefault="00FC1BCE" w:rsidP="006029D3">
      <w:pPr>
        <w:tabs>
          <w:tab w:val="left" w:pos="6240"/>
        </w:tabs>
        <w:jc w:val="center"/>
        <w:rPr>
          <w:b/>
          <w:sz w:val="22"/>
          <w:szCs w:val="22"/>
          <w:u w:val="single"/>
        </w:rPr>
      </w:pPr>
    </w:p>
    <w:p w14:paraId="1233D734" w14:textId="1B8A50A1" w:rsidR="006029D3" w:rsidRPr="00180B5B" w:rsidRDefault="006029D3" w:rsidP="00FC1BCE">
      <w:pPr>
        <w:tabs>
          <w:tab w:val="left" w:pos="0"/>
        </w:tabs>
        <w:spacing w:line="360" w:lineRule="auto"/>
        <w:ind w:firstLine="5387"/>
        <w:rPr>
          <w:sz w:val="22"/>
          <w:szCs w:val="22"/>
        </w:rPr>
      </w:pPr>
      <w:r w:rsidRPr="00180B5B">
        <w:rPr>
          <w:sz w:val="22"/>
          <w:szCs w:val="22"/>
        </w:rPr>
        <w:tab/>
      </w:r>
      <w:r w:rsidR="00836986">
        <w:rPr>
          <w:sz w:val="22"/>
          <w:szCs w:val="22"/>
        </w:rPr>
        <w:t>Politechnika</w:t>
      </w:r>
      <w:r w:rsidRPr="00180B5B">
        <w:rPr>
          <w:sz w:val="22"/>
          <w:szCs w:val="22"/>
        </w:rPr>
        <w:t xml:space="preserve"> Morska w Szczecinie</w:t>
      </w:r>
    </w:p>
    <w:p w14:paraId="69D3A594" w14:textId="77777777" w:rsidR="006029D3" w:rsidRPr="00180B5B" w:rsidRDefault="006029D3" w:rsidP="00FC1BCE">
      <w:pPr>
        <w:tabs>
          <w:tab w:val="left" w:pos="0"/>
        </w:tabs>
        <w:spacing w:line="360" w:lineRule="auto"/>
        <w:ind w:firstLine="5387"/>
        <w:rPr>
          <w:sz w:val="22"/>
          <w:szCs w:val="22"/>
        </w:rPr>
      </w:pPr>
      <w:r w:rsidRPr="00180B5B">
        <w:rPr>
          <w:sz w:val="22"/>
          <w:szCs w:val="22"/>
        </w:rPr>
        <w:tab/>
        <w:t>ul. Wały Chrobrego 1-2</w:t>
      </w:r>
    </w:p>
    <w:p w14:paraId="778407BD" w14:textId="77777777" w:rsidR="006029D3" w:rsidRPr="005D0C29" w:rsidRDefault="006029D3" w:rsidP="00FC1BCE">
      <w:pPr>
        <w:tabs>
          <w:tab w:val="left" w:pos="0"/>
        </w:tabs>
        <w:spacing w:line="360" w:lineRule="auto"/>
        <w:ind w:firstLine="5387"/>
        <w:rPr>
          <w:sz w:val="22"/>
          <w:szCs w:val="22"/>
        </w:rPr>
      </w:pPr>
      <w:r w:rsidRPr="005D0C29">
        <w:rPr>
          <w:sz w:val="22"/>
          <w:szCs w:val="22"/>
        </w:rPr>
        <w:tab/>
        <w:t>70 – 500 Szczecin</w:t>
      </w:r>
    </w:p>
    <w:p w14:paraId="1F29C9DC" w14:textId="3DF31F9D" w:rsidR="006029D3" w:rsidRPr="005D0C29" w:rsidRDefault="006029D3" w:rsidP="006029D3">
      <w:pPr>
        <w:tabs>
          <w:tab w:val="left" w:pos="5416"/>
        </w:tabs>
        <w:rPr>
          <w:sz w:val="22"/>
          <w:szCs w:val="22"/>
        </w:rPr>
      </w:pPr>
      <w:r w:rsidRPr="005D0C29">
        <w:rPr>
          <w:sz w:val="22"/>
          <w:szCs w:val="22"/>
        </w:rPr>
        <w:t xml:space="preserve">Nr sprawy: </w:t>
      </w:r>
      <w:r w:rsidR="003816D8" w:rsidRPr="009722A1">
        <w:rPr>
          <w:b/>
          <w:bCs/>
          <w:sz w:val="22"/>
          <w:szCs w:val="22"/>
        </w:rPr>
        <w:t>AZ.081.</w:t>
      </w:r>
      <w:r w:rsidR="003F4FD6">
        <w:rPr>
          <w:b/>
          <w:bCs/>
          <w:sz w:val="22"/>
          <w:szCs w:val="22"/>
        </w:rPr>
        <w:t>5</w:t>
      </w:r>
      <w:r w:rsidR="003816D8" w:rsidRPr="009722A1">
        <w:rPr>
          <w:b/>
          <w:bCs/>
          <w:sz w:val="22"/>
          <w:szCs w:val="22"/>
        </w:rPr>
        <w:t>.2025.AZ</w:t>
      </w:r>
    </w:p>
    <w:p w14:paraId="7747B8A4" w14:textId="2006DD74" w:rsidR="00FC1BCE" w:rsidRDefault="00FC1BCE" w:rsidP="006029D3">
      <w:pPr>
        <w:tabs>
          <w:tab w:val="left" w:pos="5416"/>
        </w:tabs>
        <w:rPr>
          <w:sz w:val="22"/>
          <w:szCs w:val="22"/>
        </w:rPr>
      </w:pPr>
    </w:p>
    <w:p w14:paraId="426A6A15" w14:textId="77777777" w:rsidR="00FC1BCE" w:rsidRPr="00180B5B" w:rsidRDefault="00FC1BCE" w:rsidP="006029D3">
      <w:pPr>
        <w:tabs>
          <w:tab w:val="left" w:pos="5416"/>
        </w:tabs>
        <w:rPr>
          <w:sz w:val="22"/>
          <w:szCs w:val="22"/>
        </w:rPr>
      </w:pPr>
    </w:p>
    <w:p w14:paraId="0BF27797" w14:textId="7431ACBB" w:rsidR="006029D3" w:rsidRPr="002A60CC" w:rsidRDefault="006029D3" w:rsidP="006029D3">
      <w:pPr>
        <w:tabs>
          <w:tab w:val="left" w:pos="5416"/>
        </w:tabs>
        <w:jc w:val="center"/>
        <w:rPr>
          <w:b/>
          <w:i/>
          <w:caps/>
          <w:sz w:val="22"/>
          <w:szCs w:val="22"/>
        </w:rPr>
      </w:pPr>
      <w:r w:rsidRPr="002A60CC">
        <w:rPr>
          <w:b/>
          <w:i/>
          <w:caps/>
          <w:sz w:val="22"/>
          <w:szCs w:val="22"/>
        </w:rPr>
        <w:t xml:space="preserve">PROTOKÓŁ ZDAWCZO – ODBIORCZY </w:t>
      </w:r>
    </w:p>
    <w:p w14:paraId="30BC868F" w14:textId="77777777" w:rsidR="00FC1BCE" w:rsidRPr="002A60CC" w:rsidRDefault="00FC1BCE" w:rsidP="006029D3">
      <w:pPr>
        <w:tabs>
          <w:tab w:val="left" w:pos="5416"/>
        </w:tabs>
        <w:jc w:val="center"/>
        <w:rPr>
          <w:b/>
          <w:i/>
          <w:caps/>
          <w:sz w:val="22"/>
          <w:szCs w:val="22"/>
        </w:rPr>
      </w:pPr>
    </w:p>
    <w:tbl>
      <w:tblPr>
        <w:tblW w:w="9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4"/>
        <w:gridCol w:w="3728"/>
        <w:gridCol w:w="3049"/>
        <w:gridCol w:w="719"/>
        <w:gridCol w:w="1289"/>
      </w:tblGrid>
      <w:tr w:rsidR="006029D3" w:rsidRPr="00180B5B" w14:paraId="56831864" w14:textId="77777777" w:rsidTr="00FC1BCE">
        <w:trPr>
          <w:trHeight w:val="442"/>
          <w:jc w:val="center"/>
        </w:trPr>
        <w:tc>
          <w:tcPr>
            <w:tcW w:w="494" w:type="dxa"/>
            <w:tcBorders>
              <w:top w:val="double" w:sz="4" w:space="0" w:color="auto"/>
              <w:left w:val="double" w:sz="4" w:space="0" w:color="auto"/>
              <w:bottom w:val="double" w:sz="4" w:space="0" w:color="auto"/>
            </w:tcBorders>
            <w:vAlign w:val="center"/>
          </w:tcPr>
          <w:p w14:paraId="6FE292C6" w14:textId="77777777" w:rsidR="006029D3" w:rsidRPr="002A60CC" w:rsidRDefault="006029D3" w:rsidP="00FC1BCE">
            <w:pPr>
              <w:tabs>
                <w:tab w:val="left" w:pos="5416"/>
              </w:tabs>
              <w:jc w:val="center"/>
              <w:rPr>
                <w:b/>
                <w:sz w:val="22"/>
                <w:szCs w:val="22"/>
              </w:rPr>
            </w:pPr>
            <w:r w:rsidRPr="002A60CC">
              <w:rPr>
                <w:b/>
                <w:sz w:val="22"/>
                <w:szCs w:val="22"/>
              </w:rPr>
              <w:t>Lp.</w:t>
            </w:r>
          </w:p>
        </w:tc>
        <w:tc>
          <w:tcPr>
            <w:tcW w:w="3728" w:type="dxa"/>
            <w:tcBorders>
              <w:top w:val="double" w:sz="4" w:space="0" w:color="auto"/>
              <w:bottom w:val="double" w:sz="4" w:space="0" w:color="auto"/>
            </w:tcBorders>
            <w:vAlign w:val="center"/>
          </w:tcPr>
          <w:p w14:paraId="6225BB9A" w14:textId="77777777" w:rsidR="006029D3" w:rsidRPr="002A60CC" w:rsidRDefault="006029D3" w:rsidP="00FC1BCE">
            <w:pPr>
              <w:tabs>
                <w:tab w:val="left" w:pos="5416"/>
              </w:tabs>
              <w:jc w:val="center"/>
              <w:rPr>
                <w:b/>
                <w:sz w:val="22"/>
                <w:szCs w:val="22"/>
              </w:rPr>
            </w:pPr>
            <w:r w:rsidRPr="002A60CC">
              <w:rPr>
                <w:b/>
                <w:sz w:val="22"/>
                <w:szCs w:val="22"/>
              </w:rPr>
              <w:t>Nazwa urządzenia</w:t>
            </w:r>
          </w:p>
        </w:tc>
        <w:tc>
          <w:tcPr>
            <w:tcW w:w="3049" w:type="dxa"/>
            <w:tcBorders>
              <w:top w:val="double" w:sz="4" w:space="0" w:color="auto"/>
              <w:bottom w:val="double" w:sz="4" w:space="0" w:color="auto"/>
            </w:tcBorders>
            <w:vAlign w:val="center"/>
          </w:tcPr>
          <w:p w14:paraId="5C9ADE95" w14:textId="77777777" w:rsidR="006029D3" w:rsidRPr="002A60CC" w:rsidRDefault="006029D3" w:rsidP="00FC1BCE">
            <w:pPr>
              <w:tabs>
                <w:tab w:val="left" w:pos="5416"/>
              </w:tabs>
              <w:jc w:val="center"/>
              <w:rPr>
                <w:b/>
                <w:sz w:val="22"/>
                <w:szCs w:val="22"/>
              </w:rPr>
            </w:pPr>
            <w:r w:rsidRPr="002A60CC">
              <w:rPr>
                <w:b/>
                <w:sz w:val="22"/>
                <w:szCs w:val="22"/>
              </w:rPr>
              <w:t>Nr seryjne</w:t>
            </w:r>
          </w:p>
        </w:tc>
        <w:tc>
          <w:tcPr>
            <w:tcW w:w="719" w:type="dxa"/>
            <w:tcBorders>
              <w:top w:val="double" w:sz="4" w:space="0" w:color="auto"/>
              <w:bottom w:val="double" w:sz="4" w:space="0" w:color="auto"/>
            </w:tcBorders>
            <w:vAlign w:val="center"/>
          </w:tcPr>
          <w:p w14:paraId="3C59D997" w14:textId="77777777" w:rsidR="006029D3" w:rsidRPr="002A60CC" w:rsidRDefault="006029D3" w:rsidP="00FC1BCE">
            <w:pPr>
              <w:tabs>
                <w:tab w:val="left" w:pos="5416"/>
              </w:tabs>
              <w:jc w:val="center"/>
              <w:rPr>
                <w:b/>
                <w:sz w:val="22"/>
                <w:szCs w:val="22"/>
              </w:rPr>
            </w:pPr>
            <w:r w:rsidRPr="002A60CC">
              <w:rPr>
                <w:b/>
                <w:sz w:val="22"/>
                <w:szCs w:val="22"/>
              </w:rPr>
              <w:t>Szt.</w:t>
            </w:r>
          </w:p>
        </w:tc>
        <w:tc>
          <w:tcPr>
            <w:tcW w:w="1289" w:type="dxa"/>
            <w:tcBorders>
              <w:top w:val="double" w:sz="4" w:space="0" w:color="auto"/>
              <w:bottom w:val="double" w:sz="4" w:space="0" w:color="auto"/>
              <w:right w:val="double" w:sz="4" w:space="0" w:color="auto"/>
            </w:tcBorders>
            <w:vAlign w:val="center"/>
          </w:tcPr>
          <w:p w14:paraId="5DFD3911" w14:textId="77777777" w:rsidR="006029D3" w:rsidRPr="00CB26A3" w:rsidRDefault="006029D3" w:rsidP="00FC1BCE">
            <w:pPr>
              <w:tabs>
                <w:tab w:val="left" w:pos="5416"/>
              </w:tabs>
              <w:jc w:val="center"/>
              <w:rPr>
                <w:b/>
                <w:sz w:val="22"/>
                <w:szCs w:val="22"/>
              </w:rPr>
            </w:pPr>
            <w:r w:rsidRPr="002A60CC">
              <w:rPr>
                <w:b/>
                <w:sz w:val="22"/>
                <w:szCs w:val="22"/>
              </w:rPr>
              <w:t>Uwagi</w:t>
            </w:r>
          </w:p>
        </w:tc>
      </w:tr>
      <w:tr w:rsidR="006029D3" w:rsidRPr="00180B5B" w14:paraId="185FDD3D" w14:textId="77777777" w:rsidTr="00915E69">
        <w:trPr>
          <w:trHeight w:val="642"/>
          <w:jc w:val="center"/>
        </w:trPr>
        <w:tc>
          <w:tcPr>
            <w:tcW w:w="494" w:type="dxa"/>
            <w:tcBorders>
              <w:top w:val="double" w:sz="4" w:space="0" w:color="auto"/>
              <w:left w:val="double" w:sz="4" w:space="0" w:color="auto"/>
              <w:bottom w:val="double" w:sz="4" w:space="0" w:color="auto"/>
            </w:tcBorders>
          </w:tcPr>
          <w:p w14:paraId="7E4B9EA6" w14:textId="77777777" w:rsidR="006029D3" w:rsidRPr="00180B5B" w:rsidRDefault="006029D3" w:rsidP="00FC1BCE">
            <w:pPr>
              <w:tabs>
                <w:tab w:val="left" w:pos="5416"/>
              </w:tabs>
              <w:jc w:val="center"/>
              <w:rPr>
                <w:sz w:val="22"/>
                <w:szCs w:val="22"/>
              </w:rPr>
            </w:pPr>
          </w:p>
          <w:p w14:paraId="36123CD8" w14:textId="77777777" w:rsidR="006029D3" w:rsidRPr="00180B5B" w:rsidRDefault="006029D3" w:rsidP="00FC1BCE">
            <w:pPr>
              <w:tabs>
                <w:tab w:val="left" w:pos="5416"/>
              </w:tabs>
              <w:jc w:val="center"/>
              <w:rPr>
                <w:sz w:val="22"/>
                <w:szCs w:val="22"/>
              </w:rPr>
            </w:pPr>
            <w:r w:rsidRPr="00180B5B">
              <w:rPr>
                <w:sz w:val="22"/>
                <w:szCs w:val="22"/>
              </w:rPr>
              <w:t>1.</w:t>
            </w:r>
          </w:p>
        </w:tc>
        <w:tc>
          <w:tcPr>
            <w:tcW w:w="3728" w:type="dxa"/>
            <w:tcBorders>
              <w:top w:val="double" w:sz="4" w:space="0" w:color="auto"/>
              <w:bottom w:val="double" w:sz="4" w:space="0" w:color="auto"/>
            </w:tcBorders>
          </w:tcPr>
          <w:p w14:paraId="74B4EBBA" w14:textId="77777777" w:rsidR="006029D3" w:rsidRPr="00180B5B" w:rsidRDefault="006029D3" w:rsidP="00FC1BCE">
            <w:pPr>
              <w:rPr>
                <w:sz w:val="22"/>
                <w:szCs w:val="22"/>
              </w:rPr>
            </w:pPr>
          </w:p>
          <w:p w14:paraId="5BC446CA" w14:textId="77777777" w:rsidR="006029D3" w:rsidRPr="00180B5B" w:rsidRDefault="006029D3" w:rsidP="00FC1BCE">
            <w:pPr>
              <w:rPr>
                <w:sz w:val="22"/>
                <w:szCs w:val="22"/>
              </w:rPr>
            </w:pPr>
          </w:p>
        </w:tc>
        <w:tc>
          <w:tcPr>
            <w:tcW w:w="3049" w:type="dxa"/>
            <w:tcBorders>
              <w:top w:val="double" w:sz="4" w:space="0" w:color="auto"/>
              <w:bottom w:val="double" w:sz="4" w:space="0" w:color="auto"/>
            </w:tcBorders>
            <w:vAlign w:val="center"/>
          </w:tcPr>
          <w:p w14:paraId="13DC95EB" w14:textId="77777777" w:rsidR="006029D3" w:rsidRPr="00180B5B" w:rsidRDefault="006029D3" w:rsidP="00FC1BCE">
            <w:pPr>
              <w:tabs>
                <w:tab w:val="left" w:pos="5416"/>
              </w:tabs>
              <w:rPr>
                <w:sz w:val="22"/>
                <w:szCs w:val="22"/>
              </w:rPr>
            </w:pPr>
          </w:p>
        </w:tc>
        <w:tc>
          <w:tcPr>
            <w:tcW w:w="719" w:type="dxa"/>
            <w:tcBorders>
              <w:top w:val="double" w:sz="4" w:space="0" w:color="auto"/>
              <w:bottom w:val="double" w:sz="4" w:space="0" w:color="auto"/>
            </w:tcBorders>
            <w:vAlign w:val="center"/>
          </w:tcPr>
          <w:p w14:paraId="10700661" w14:textId="0A73EE3D" w:rsidR="006029D3" w:rsidRPr="00180B5B" w:rsidRDefault="006029D3" w:rsidP="00FC1BCE">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34B17EF2" w14:textId="77777777" w:rsidR="006029D3" w:rsidRPr="00180B5B" w:rsidRDefault="006029D3" w:rsidP="00FC1BCE">
            <w:pPr>
              <w:tabs>
                <w:tab w:val="left" w:pos="5416"/>
              </w:tabs>
              <w:rPr>
                <w:sz w:val="22"/>
                <w:szCs w:val="22"/>
              </w:rPr>
            </w:pPr>
          </w:p>
        </w:tc>
      </w:tr>
      <w:tr w:rsidR="00915E69" w:rsidRPr="00180B5B" w14:paraId="2B803B38" w14:textId="77777777" w:rsidTr="00915E69">
        <w:trPr>
          <w:trHeight w:val="642"/>
          <w:jc w:val="center"/>
        </w:trPr>
        <w:tc>
          <w:tcPr>
            <w:tcW w:w="494" w:type="dxa"/>
            <w:tcBorders>
              <w:top w:val="double" w:sz="4" w:space="0" w:color="auto"/>
              <w:left w:val="double" w:sz="4" w:space="0" w:color="auto"/>
              <w:bottom w:val="double" w:sz="4" w:space="0" w:color="auto"/>
            </w:tcBorders>
          </w:tcPr>
          <w:p w14:paraId="6856BFB8" w14:textId="6EC180B6" w:rsidR="00915E69" w:rsidRPr="00180B5B" w:rsidRDefault="00915E69" w:rsidP="00FC1BCE">
            <w:pPr>
              <w:tabs>
                <w:tab w:val="left" w:pos="5416"/>
              </w:tabs>
              <w:jc w:val="center"/>
              <w:rPr>
                <w:sz w:val="22"/>
                <w:szCs w:val="22"/>
              </w:rPr>
            </w:pPr>
            <w:r>
              <w:rPr>
                <w:sz w:val="22"/>
                <w:szCs w:val="22"/>
              </w:rPr>
              <w:t>2.</w:t>
            </w:r>
          </w:p>
        </w:tc>
        <w:tc>
          <w:tcPr>
            <w:tcW w:w="3728" w:type="dxa"/>
            <w:tcBorders>
              <w:top w:val="double" w:sz="4" w:space="0" w:color="auto"/>
              <w:bottom w:val="double" w:sz="4" w:space="0" w:color="auto"/>
            </w:tcBorders>
          </w:tcPr>
          <w:p w14:paraId="6305E2F0" w14:textId="77777777" w:rsidR="00915E69" w:rsidRPr="00180B5B" w:rsidRDefault="00915E69" w:rsidP="00FC1BCE">
            <w:pPr>
              <w:rPr>
                <w:sz w:val="22"/>
                <w:szCs w:val="22"/>
              </w:rPr>
            </w:pPr>
          </w:p>
        </w:tc>
        <w:tc>
          <w:tcPr>
            <w:tcW w:w="3049" w:type="dxa"/>
            <w:tcBorders>
              <w:top w:val="double" w:sz="4" w:space="0" w:color="auto"/>
              <w:bottom w:val="double" w:sz="4" w:space="0" w:color="auto"/>
            </w:tcBorders>
            <w:vAlign w:val="center"/>
          </w:tcPr>
          <w:p w14:paraId="73DFFD02" w14:textId="77777777" w:rsidR="00915E69" w:rsidRPr="00180B5B" w:rsidRDefault="00915E69" w:rsidP="00FC1BCE">
            <w:pPr>
              <w:tabs>
                <w:tab w:val="left" w:pos="5416"/>
              </w:tabs>
              <w:rPr>
                <w:sz w:val="22"/>
                <w:szCs w:val="22"/>
              </w:rPr>
            </w:pPr>
          </w:p>
        </w:tc>
        <w:tc>
          <w:tcPr>
            <w:tcW w:w="719" w:type="dxa"/>
            <w:tcBorders>
              <w:top w:val="double" w:sz="4" w:space="0" w:color="auto"/>
              <w:bottom w:val="double" w:sz="4" w:space="0" w:color="auto"/>
            </w:tcBorders>
            <w:vAlign w:val="center"/>
          </w:tcPr>
          <w:p w14:paraId="72FA1E2D" w14:textId="1C874F2D" w:rsidR="00915E69" w:rsidRPr="00180B5B" w:rsidRDefault="00915E69" w:rsidP="00FC1BCE">
            <w:pPr>
              <w:tabs>
                <w:tab w:val="left" w:pos="5416"/>
              </w:tabs>
              <w:rPr>
                <w:sz w:val="22"/>
                <w:szCs w:val="22"/>
              </w:rPr>
            </w:pPr>
          </w:p>
        </w:tc>
        <w:tc>
          <w:tcPr>
            <w:tcW w:w="1289" w:type="dxa"/>
            <w:tcBorders>
              <w:top w:val="double" w:sz="4" w:space="0" w:color="auto"/>
              <w:bottom w:val="double" w:sz="4" w:space="0" w:color="auto"/>
              <w:right w:val="double" w:sz="4" w:space="0" w:color="auto"/>
            </w:tcBorders>
            <w:vAlign w:val="center"/>
          </w:tcPr>
          <w:p w14:paraId="424763A9" w14:textId="77777777" w:rsidR="00915E69" w:rsidRDefault="00915E69" w:rsidP="00FC1BCE">
            <w:pPr>
              <w:tabs>
                <w:tab w:val="left" w:pos="5416"/>
              </w:tabs>
              <w:rPr>
                <w:sz w:val="22"/>
                <w:szCs w:val="22"/>
              </w:rPr>
            </w:pPr>
          </w:p>
          <w:p w14:paraId="00648648" w14:textId="77777777" w:rsidR="00915E69" w:rsidRPr="00180B5B" w:rsidRDefault="00915E69" w:rsidP="00FC1BCE">
            <w:pPr>
              <w:tabs>
                <w:tab w:val="left" w:pos="5416"/>
              </w:tabs>
              <w:rPr>
                <w:sz w:val="22"/>
                <w:szCs w:val="22"/>
              </w:rPr>
            </w:pPr>
          </w:p>
        </w:tc>
      </w:tr>
      <w:tr w:rsidR="00915E69" w:rsidRPr="00180B5B" w14:paraId="007E7072" w14:textId="77777777" w:rsidTr="00FC1BCE">
        <w:trPr>
          <w:trHeight w:val="642"/>
          <w:jc w:val="center"/>
        </w:trPr>
        <w:tc>
          <w:tcPr>
            <w:tcW w:w="494" w:type="dxa"/>
            <w:tcBorders>
              <w:top w:val="double" w:sz="4" w:space="0" w:color="auto"/>
              <w:left w:val="double" w:sz="4" w:space="0" w:color="auto"/>
            </w:tcBorders>
          </w:tcPr>
          <w:p w14:paraId="79590DD1" w14:textId="2A7EAD55" w:rsidR="00915E69" w:rsidRDefault="00915E69" w:rsidP="00FC1BCE">
            <w:pPr>
              <w:tabs>
                <w:tab w:val="left" w:pos="5416"/>
              </w:tabs>
              <w:jc w:val="center"/>
              <w:rPr>
                <w:sz w:val="22"/>
                <w:szCs w:val="22"/>
              </w:rPr>
            </w:pPr>
            <w:r>
              <w:rPr>
                <w:sz w:val="22"/>
                <w:szCs w:val="22"/>
              </w:rPr>
              <w:t>3.</w:t>
            </w:r>
          </w:p>
        </w:tc>
        <w:tc>
          <w:tcPr>
            <w:tcW w:w="3728" w:type="dxa"/>
            <w:tcBorders>
              <w:top w:val="double" w:sz="4" w:space="0" w:color="auto"/>
            </w:tcBorders>
          </w:tcPr>
          <w:p w14:paraId="687407C1" w14:textId="77777777" w:rsidR="00915E69" w:rsidRPr="00180B5B" w:rsidRDefault="00915E69" w:rsidP="00FC1BCE">
            <w:pPr>
              <w:rPr>
                <w:sz w:val="22"/>
                <w:szCs w:val="22"/>
              </w:rPr>
            </w:pPr>
          </w:p>
        </w:tc>
        <w:tc>
          <w:tcPr>
            <w:tcW w:w="3049" w:type="dxa"/>
            <w:tcBorders>
              <w:top w:val="double" w:sz="4" w:space="0" w:color="auto"/>
            </w:tcBorders>
            <w:vAlign w:val="center"/>
          </w:tcPr>
          <w:p w14:paraId="465A68A1" w14:textId="77777777" w:rsidR="00915E69" w:rsidRPr="00180B5B" w:rsidRDefault="00915E69" w:rsidP="00FC1BCE">
            <w:pPr>
              <w:tabs>
                <w:tab w:val="left" w:pos="5416"/>
              </w:tabs>
              <w:rPr>
                <w:sz w:val="22"/>
                <w:szCs w:val="22"/>
              </w:rPr>
            </w:pPr>
          </w:p>
        </w:tc>
        <w:tc>
          <w:tcPr>
            <w:tcW w:w="719" w:type="dxa"/>
            <w:tcBorders>
              <w:top w:val="double" w:sz="4" w:space="0" w:color="auto"/>
            </w:tcBorders>
            <w:vAlign w:val="center"/>
          </w:tcPr>
          <w:p w14:paraId="156CC973" w14:textId="0DF5253D" w:rsidR="00915E69" w:rsidRPr="00180B5B" w:rsidRDefault="00915E69" w:rsidP="00FC1BCE">
            <w:pPr>
              <w:tabs>
                <w:tab w:val="left" w:pos="5416"/>
              </w:tabs>
              <w:rPr>
                <w:sz w:val="22"/>
                <w:szCs w:val="22"/>
              </w:rPr>
            </w:pPr>
          </w:p>
        </w:tc>
        <w:tc>
          <w:tcPr>
            <w:tcW w:w="1289" w:type="dxa"/>
            <w:tcBorders>
              <w:top w:val="double" w:sz="4" w:space="0" w:color="auto"/>
              <w:right w:val="double" w:sz="4" w:space="0" w:color="auto"/>
            </w:tcBorders>
            <w:vAlign w:val="center"/>
          </w:tcPr>
          <w:p w14:paraId="0978F5E8" w14:textId="77777777" w:rsidR="00915E69" w:rsidRDefault="00915E69" w:rsidP="00FC1BCE">
            <w:pPr>
              <w:tabs>
                <w:tab w:val="left" w:pos="5416"/>
              </w:tabs>
              <w:rPr>
                <w:sz w:val="22"/>
                <w:szCs w:val="22"/>
              </w:rPr>
            </w:pPr>
          </w:p>
        </w:tc>
      </w:tr>
    </w:tbl>
    <w:p w14:paraId="192AC634" w14:textId="77777777" w:rsidR="00FC1BCE" w:rsidRPr="00180B5B" w:rsidRDefault="00FC1BCE" w:rsidP="006029D3">
      <w:pPr>
        <w:tabs>
          <w:tab w:val="left" w:pos="5416"/>
        </w:tabs>
        <w:jc w:val="both"/>
        <w:rPr>
          <w:sz w:val="22"/>
          <w:szCs w:val="22"/>
        </w:rPr>
      </w:pPr>
    </w:p>
    <w:p w14:paraId="7C54DFEB" w14:textId="77777777" w:rsidR="006029D3" w:rsidRPr="00180B5B" w:rsidRDefault="006029D3" w:rsidP="006029D3">
      <w:pPr>
        <w:tabs>
          <w:tab w:val="left" w:pos="5416"/>
        </w:tabs>
        <w:jc w:val="both"/>
        <w:rPr>
          <w:sz w:val="22"/>
          <w:szCs w:val="22"/>
        </w:rPr>
      </w:pPr>
      <w:r w:rsidRPr="00180B5B">
        <w:rPr>
          <w:sz w:val="22"/>
          <w:szCs w:val="22"/>
        </w:rPr>
        <w:t>UWAGI: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0"/>
        <w:gridCol w:w="4402"/>
      </w:tblGrid>
      <w:tr w:rsidR="006029D3" w:rsidRPr="00180B5B" w14:paraId="3B61689E" w14:textId="77777777" w:rsidTr="00FC1BCE">
        <w:trPr>
          <w:trHeight w:val="795"/>
        </w:trPr>
        <w:tc>
          <w:tcPr>
            <w:tcW w:w="4460" w:type="dxa"/>
            <w:tcBorders>
              <w:top w:val="nil"/>
              <w:left w:val="nil"/>
              <w:bottom w:val="nil"/>
              <w:right w:val="nil"/>
            </w:tcBorders>
          </w:tcPr>
          <w:p w14:paraId="5F1F34BA" w14:textId="190273B6" w:rsidR="006029D3" w:rsidRDefault="006029D3" w:rsidP="00387F12">
            <w:pPr>
              <w:tabs>
                <w:tab w:val="left" w:pos="5416"/>
              </w:tabs>
              <w:rPr>
                <w:sz w:val="22"/>
                <w:szCs w:val="22"/>
              </w:rPr>
            </w:pPr>
          </w:p>
          <w:p w14:paraId="0E1DD726" w14:textId="77777777" w:rsidR="00FC1BCE" w:rsidRPr="00180B5B" w:rsidRDefault="00FC1BCE" w:rsidP="00FC1BCE">
            <w:pPr>
              <w:tabs>
                <w:tab w:val="left" w:pos="5416"/>
              </w:tabs>
              <w:jc w:val="center"/>
              <w:rPr>
                <w:sz w:val="22"/>
                <w:szCs w:val="22"/>
              </w:rPr>
            </w:pPr>
          </w:p>
          <w:p w14:paraId="4B36B53C" w14:textId="77777777" w:rsidR="006029D3" w:rsidRPr="00180B5B" w:rsidRDefault="006029D3" w:rsidP="00FC1BCE">
            <w:pPr>
              <w:tabs>
                <w:tab w:val="left" w:pos="5416"/>
              </w:tabs>
              <w:jc w:val="center"/>
              <w:rPr>
                <w:sz w:val="22"/>
                <w:szCs w:val="22"/>
              </w:rPr>
            </w:pPr>
            <w:r w:rsidRPr="00180B5B">
              <w:rPr>
                <w:sz w:val="22"/>
                <w:szCs w:val="22"/>
              </w:rPr>
              <w:t>Przekazał:</w:t>
            </w:r>
          </w:p>
          <w:p w14:paraId="0CD3ADB2" w14:textId="77777777" w:rsidR="006029D3" w:rsidRPr="00180B5B" w:rsidRDefault="006029D3" w:rsidP="00FC1BCE">
            <w:pPr>
              <w:tabs>
                <w:tab w:val="left" w:pos="5416"/>
              </w:tabs>
              <w:jc w:val="center"/>
              <w:rPr>
                <w:sz w:val="22"/>
                <w:szCs w:val="22"/>
              </w:rPr>
            </w:pPr>
            <w:r w:rsidRPr="00180B5B">
              <w:rPr>
                <w:sz w:val="22"/>
                <w:szCs w:val="22"/>
              </w:rPr>
              <w:t xml:space="preserve">Podpis upoważnionego pracownika </w:t>
            </w:r>
          </w:p>
          <w:p w14:paraId="2FBB328C" w14:textId="77777777" w:rsidR="006029D3" w:rsidRPr="00180B5B" w:rsidRDefault="006029D3" w:rsidP="00FC1BCE">
            <w:pPr>
              <w:tabs>
                <w:tab w:val="left" w:pos="5416"/>
              </w:tabs>
              <w:jc w:val="center"/>
              <w:rPr>
                <w:sz w:val="22"/>
                <w:szCs w:val="22"/>
              </w:rPr>
            </w:pPr>
            <w:r w:rsidRPr="00180B5B">
              <w:rPr>
                <w:sz w:val="22"/>
                <w:szCs w:val="22"/>
              </w:rPr>
              <w:t>Wykonawcy</w:t>
            </w:r>
          </w:p>
          <w:p w14:paraId="3B8EF722" w14:textId="77777777" w:rsidR="006029D3" w:rsidRPr="00180B5B" w:rsidRDefault="006029D3" w:rsidP="00FC1BCE">
            <w:pPr>
              <w:tabs>
                <w:tab w:val="left" w:pos="5416"/>
              </w:tabs>
              <w:jc w:val="center"/>
              <w:rPr>
                <w:sz w:val="22"/>
                <w:szCs w:val="22"/>
              </w:rPr>
            </w:pPr>
          </w:p>
          <w:p w14:paraId="76AB97C2" w14:textId="77777777" w:rsidR="006029D3" w:rsidRPr="00180B5B" w:rsidRDefault="006029D3" w:rsidP="00FC1BCE">
            <w:pPr>
              <w:tabs>
                <w:tab w:val="left" w:pos="5416"/>
              </w:tabs>
              <w:jc w:val="center"/>
              <w:rPr>
                <w:sz w:val="22"/>
                <w:szCs w:val="22"/>
              </w:rPr>
            </w:pPr>
            <w:r w:rsidRPr="00180B5B">
              <w:rPr>
                <w:sz w:val="22"/>
                <w:szCs w:val="22"/>
              </w:rPr>
              <w:t>………………………………..</w:t>
            </w:r>
          </w:p>
        </w:tc>
        <w:tc>
          <w:tcPr>
            <w:tcW w:w="4402" w:type="dxa"/>
            <w:tcBorders>
              <w:top w:val="nil"/>
              <w:left w:val="nil"/>
              <w:bottom w:val="nil"/>
              <w:right w:val="nil"/>
            </w:tcBorders>
          </w:tcPr>
          <w:p w14:paraId="2FE9E776" w14:textId="77777777" w:rsidR="006029D3" w:rsidRPr="00180B5B" w:rsidRDefault="006029D3" w:rsidP="00FC1BCE">
            <w:pPr>
              <w:tabs>
                <w:tab w:val="left" w:pos="5416"/>
              </w:tabs>
              <w:rPr>
                <w:sz w:val="22"/>
                <w:szCs w:val="22"/>
              </w:rPr>
            </w:pPr>
          </w:p>
        </w:tc>
      </w:tr>
      <w:tr w:rsidR="006029D3" w:rsidRPr="00180B5B" w14:paraId="2674516B" w14:textId="77777777" w:rsidTr="00FC1BCE">
        <w:trPr>
          <w:trHeight w:val="1105"/>
        </w:trPr>
        <w:tc>
          <w:tcPr>
            <w:tcW w:w="4460" w:type="dxa"/>
            <w:tcBorders>
              <w:top w:val="nil"/>
              <w:left w:val="nil"/>
              <w:bottom w:val="nil"/>
              <w:right w:val="nil"/>
            </w:tcBorders>
          </w:tcPr>
          <w:p w14:paraId="22F74B91" w14:textId="77777777" w:rsidR="006029D3" w:rsidRPr="00180B5B" w:rsidRDefault="006029D3" w:rsidP="00FC1BCE">
            <w:pPr>
              <w:tabs>
                <w:tab w:val="left" w:pos="5416"/>
              </w:tabs>
              <w:rPr>
                <w:color w:val="FF0000"/>
                <w:sz w:val="22"/>
                <w:szCs w:val="22"/>
              </w:rPr>
            </w:pPr>
          </w:p>
        </w:tc>
        <w:tc>
          <w:tcPr>
            <w:tcW w:w="4402" w:type="dxa"/>
            <w:tcBorders>
              <w:top w:val="nil"/>
              <w:left w:val="nil"/>
              <w:bottom w:val="nil"/>
              <w:right w:val="nil"/>
            </w:tcBorders>
          </w:tcPr>
          <w:p w14:paraId="041ACF2C" w14:textId="77777777" w:rsidR="006029D3" w:rsidRPr="00180B5B" w:rsidRDefault="006029D3" w:rsidP="00FC1BCE">
            <w:pPr>
              <w:tabs>
                <w:tab w:val="left" w:pos="5416"/>
              </w:tabs>
              <w:ind w:firstLine="533"/>
              <w:jc w:val="center"/>
              <w:rPr>
                <w:sz w:val="22"/>
                <w:szCs w:val="22"/>
              </w:rPr>
            </w:pPr>
            <w:r w:rsidRPr="00180B5B">
              <w:rPr>
                <w:sz w:val="22"/>
                <w:szCs w:val="22"/>
              </w:rPr>
              <w:t>Odebrał:</w:t>
            </w:r>
          </w:p>
          <w:p w14:paraId="138A8821" w14:textId="77777777" w:rsidR="006029D3" w:rsidRPr="00180B5B" w:rsidRDefault="006029D3" w:rsidP="00FC1BCE">
            <w:pPr>
              <w:tabs>
                <w:tab w:val="left" w:pos="5416"/>
              </w:tabs>
              <w:ind w:firstLine="533"/>
              <w:jc w:val="center"/>
              <w:rPr>
                <w:sz w:val="22"/>
                <w:szCs w:val="22"/>
              </w:rPr>
            </w:pPr>
          </w:p>
          <w:p w14:paraId="449515DB" w14:textId="77777777" w:rsidR="006029D3" w:rsidRPr="00180B5B" w:rsidRDefault="006029D3" w:rsidP="00FC1BCE">
            <w:pPr>
              <w:tabs>
                <w:tab w:val="left" w:pos="5416"/>
              </w:tabs>
              <w:ind w:firstLine="533"/>
              <w:jc w:val="center"/>
              <w:rPr>
                <w:sz w:val="22"/>
                <w:szCs w:val="22"/>
              </w:rPr>
            </w:pPr>
            <w:r w:rsidRPr="00180B5B">
              <w:rPr>
                <w:sz w:val="22"/>
                <w:szCs w:val="22"/>
              </w:rPr>
              <w:t>………………………………..</w:t>
            </w:r>
          </w:p>
        </w:tc>
      </w:tr>
    </w:tbl>
    <w:p w14:paraId="57644E10" w14:textId="77777777" w:rsidR="006029D3" w:rsidRDefault="006029D3" w:rsidP="006029D3"/>
    <w:p w14:paraId="23A3BEF3" w14:textId="77777777" w:rsidR="00AE7FA2" w:rsidRDefault="00AE7FA2" w:rsidP="00144BB9">
      <w:pPr>
        <w:rPr>
          <w:sz w:val="22"/>
          <w:szCs w:val="22"/>
        </w:rPr>
        <w:sectPr w:rsidR="00AE7FA2" w:rsidSect="00344130">
          <w:pgSz w:w="11906" w:h="16838"/>
          <w:pgMar w:top="1417" w:right="1417" w:bottom="1276" w:left="1417" w:header="708" w:footer="454" w:gutter="0"/>
          <w:cols w:space="708"/>
          <w:docGrid w:linePitch="360"/>
        </w:sectPr>
      </w:pPr>
    </w:p>
    <w:p w14:paraId="471E9E94" w14:textId="31CD7C25" w:rsidR="00C83C05" w:rsidRPr="005D0C29" w:rsidRDefault="00C83C05" w:rsidP="00F3395C">
      <w:pPr>
        <w:jc w:val="both"/>
        <w:rPr>
          <w:sz w:val="22"/>
          <w:szCs w:val="22"/>
        </w:rPr>
      </w:pPr>
      <w:r w:rsidRPr="00C83C05">
        <w:rPr>
          <w:sz w:val="22"/>
          <w:szCs w:val="22"/>
        </w:rPr>
        <w:lastRenderedPageBreak/>
        <w:t xml:space="preserve">Zapisy Specyfikacji Warunków </w:t>
      </w:r>
      <w:r w:rsidRPr="005D0C29">
        <w:rPr>
          <w:sz w:val="22"/>
          <w:szCs w:val="22"/>
        </w:rPr>
        <w:t>Zamówienia</w:t>
      </w:r>
      <w:r w:rsidR="00AE7FA2">
        <w:rPr>
          <w:sz w:val="22"/>
          <w:szCs w:val="22"/>
        </w:rPr>
        <w:t xml:space="preserve"> </w:t>
      </w:r>
      <w:r w:rsidRPr="005D0C29">
        <w:rPr>
          <w:sz w:val="22"/>
          <w:szCs w:val="22"/>
        </w:rPr>
        <w:t xml:space="preserve">(nr </w:t>
      </w:r>
      <w:r w:rsidR="000B3125">
        <w:rPr>
          <w:sz w:val="22"/>
          <w:szCs w:val="22"/>
        </w:rPr>
        <w:t>AZ.081.</w:t>
      </w:r>
      <w:r w:rsidR="0083292F">
        <w:rPr>
          <w:sz w:val="22"/>
          <w:szCs w:val="22"/>
        </w:rPr>
        <w:t>5</w:t>
      </w:r>
      <w:r w:rsidR="000B3125">
        <w:rPr>
          <w:sz w:val="22"/>
          <w:szCs w:val="22"/>
        </w:rPr>
        <w:t>.2025.AZ</w:t>
      </w:r>
      <w:r w:rsidRPr="005D0C29">
        <w:rPr>
          <w:sz w:val="22"/>
          <w:szCs w:val="22"/>
        </w:rPr>
        <w:t>) wraz z załącznikami</w:t>
      </w:r>
      <w:r w:rsidR="00AE7FA2">
        <w:rPr>
          <w:sz w:val="22"/>
          <w:szCs w:val="22"/>
        </w:rPr>
        <w:t xml:space="preserve"> </w:t>
      </w:r>
      <w:r w:rsidRPr="005D0C29">
        <w:rPr>
          <w:sz w:val="22"/>
          <w:szCs w:val="22"/>
        </w:rPr>
        <w:t>stanowiącymi jej integralną część tj.:</w:t>
      </w:r>
    </w:p>
    <w:p w14:paraId="7CB66788" w14:textId="77777777" w:rsidR="00C83C05" w:rsidRPr="005D0C29" w:rsidRDefault="00C83C05" w:rsidP="00C83C05">
      <w:pPr>
        <w:tabs>
          <w:tab w:val="left" w:pos="5416"/>
        </w:tabs>
        <w:ind w:firstLine="284"/>
        <w:jc w:val="both"/>
        <w:rPr>
          <w:sz w:val="22"/>
          <w:szCs w:val="22"/>
        </w:rPr>
      </w:pPr>
    </w:p>
    <w:p w14:paraId="7CAECF74" w14:textId="3DB7D5E6" w:rsidR="00C83C05" w:rsidRPr="00E54DE6" w:rsidRDefault="00C83C05" w:rsidP="00C83C05">
      <w:pPr>
        <w:tabs>
          <w:tab w:val="left" w:pos="5416"/>
        </w:tabs>
        <w:ind w:firstLine="284"/>
        <w:jc w:val="both"/>
        <w:rPr>
          <w:sz w:val="22"/>
          <w:szCs w:val="22"/>
        </w:rPr>
      </w:pPr>
      <w:r w:rsidRPr="00E54DE6">
        <w:rPr>
          <w:sz w:val="22"/>
          <w:szCs w:val="22"/>
        </w:rPr>
        <w:t>Załącznik nr 1 do SWZ – oferta wykonawcy,</w:t>
      </w:r>
    </w:p>
    <w:p w14:paraId="59598981" w14:textId="0DF3C49E" w:rsidR="00C83C05" w:rsidRPr="005D0C29" w:rsidRDefault="00C83C05" w:rsidP="00C83C05">
      <w:pPr>
        <w:tabs>
          <w:tab w:val="left" w:pos="5416"/>
        </w:tabs>
        <w:ind w:firstLine="284"/>
        <w:jc w:val="both"/>
        <w:rPr>
          <w:sz w:val="22"/>
          <w:szCs w:val="22"/>
        </w:rPr>
      </w:pPr>
      <w:r w:rsidRPr="00E54DE6">
        <w:rPr>
          <w:sz w:val="22"/>
          <w:szCs w:val="22"/>
        </w:rPr>
        <w:t xml:space="preserve">Załącznik nr </w:t>
      </w:r>
      <w:r w:rsidRPr="003F2A22">
        <w:rPr>
          <w:sz w:val="22"/>
          <w:szCs w:val="22"/>
        </w:rPr>
        <w:t>1a</w:t>
      </w:r>
      <w:r w:rsidR="000B3125">
        <w:rPr>
          <w:sz w:val="22"/>
          <w:szCs w:val="22"/>
        </w:rPr>
        <w:t xml:space="preserve">/ </w:t>
      </w:r>
      <w:r w:rsidR="00E54DE6" w:rsidRPr="003F2A22">
        <w:rPr>
          <w:sz w:val="22"/>
          <w:szCs w:val="22"/>
        </w:rPr>
        <w:t xml:space="preserve">załączniki </w:t>
      </w:r>
      <w:r w:rsidR="000B3125">
        <w:rPr>
          <w:sz w:val="22"/>
          <w:szCs w:val="22"/>
        </w:rPr>
        <w:t>nr 1 A</w:t>
      </w:r>
      <w:r w:rsidR="00E54DE6" w:rsidRPr="00853D2E">
        <w:rPr>
          <w:sz w:val="22"/>
          <w:szCs w:val="22"/>
        </w:rPr>
        <w:t xml:space="preserve"> do SWZ </w:t>
      </w:r>
      <w:r w:rsidRPr="00E54DE6">
        <w:rPr>
          <w:sz w:val="22"/>
          <w:szCs w:val="22"/>
        </w:rPr>
        <w:t>– opis przedmiotu</w:t>
      </w:r>
      <w:r w:rsidRPr="005D0C29">
        <w:rPr>
          <w:sz w:val="22"/>
          <w:szCs w:val="22"/>
        </w:rPr>
        <w:t xml:space="preserve"> zamówienia, </w:t>
      </w:r>
    </w:p>
    <w:p w14:paraId="5AFCF726" w14:textId="1B7EEC21" w:rsidR="00C83C05" w:rsidRPr="005D0C29" w:rsidRDefault="00C83C05" w:rsidP="00C83C05">
      <w:pPr>
        <w:tabs>
          <w:tab w:val="left" w:pos="5416"/>
        </w:tabs>
        <w:ind w:firstLine="284"/>
        <w:jc w:val="both"/>
        <w:rPr>
          <w:sz w:val="22"/>
          <w:szCs w:val="22"/>
        </w:rPr>
      </w:pPr>
      <w:r w:rsidRPr="005D0C29">
        <w:rPr>
          <w:sz w:val="22"/>
          <w:szCs w:val="22"/>
        </w:rPr>
        <w:t>Załącznik nr 2 do SWZ – oświadczenie o braku podstaw do wykluczenia,</w:t>
      </w:r>
    </w:p>
    <w:p w14:paraId="2E4ED02D" w14:textId="6F3581C1" w:rsidR="00C83C05" w:rsidRPr="005D0C29" w:rsidRDefault="00C83C05" w:rsidP="00C83C05">
      <w:pPr>
        <w:tabs>
          <w:tab w:val="left" w:pos="5416"/>
        </w:tabs>
        <w:ind w:firstLine="284"/>
        <w:jc w:val="both"/>
        <w:rPr>
          <w:sz w:val="22"/>
          <w:szCs w:val="22"/>
        </w:rPr>
      </w:pPr>
      <w:r w:rsidRPr="005D0C29">
        <w:rPr>
          <w:sz w:val="22"/>
          <w:szCs w:val="22"/>
        </w:rPr>
        <w:t xml:space="preserve">Załącznik nr 3 do SWZ – </w:t>
      </w:r>
      <w:r w:rsidRPr="005D0C29">
        <w:rPr>
          <w:rFonts w:eastAsia="Calibri"/>
          <w:sz w:val="22"/>
          <w:szCs w:val="22"/>
          <w:lang w:eastAsia="en-US"/>
        </w:rPr>
        <w:t>projektowane postanowienia umowy (</w:t>
      </w:r>
      <w:r w:rsidRPr="005D0C29">
        <w:rPr>
          <w:sz w:val="22"/>
          <w:szCs w:val="22"/>
        </w:rPr>
        <w:t>wzór umowy)</w:t>
      </w:r>
    </w:p>
    <w:p w14:paraId="20950772" w14:textId="77777777" w:rsidR="00C83C05" w:rsidRPr="005D0C29" w:rsidRDefault="00C83C05" w:rsidP="00C83C05">
      <w:pPr>
        <w:tabs>
          <w:tab w:val="left" w:pos="5416"/>
        </w:tabs>
        <w:ind w:firstLine="284"/>
        <w:jc w:val="both"/>
        <w:rPr>
          <w:sz w:val="22"/>
          <w:szCs w:val="22"/>
        </w:rPr>
      </w:pPr>
    </w:p>
    <w:p w14:paraId="104B63A1" w14:textId="77777777" w:rsidR="00C83C05" w:rsidRPr="005D0C29" w:rsidRDefault="00C83C05" w:rsidP="00F51536">
      <w:pPr>
        <w:tabs>
          <w:tab w:val="left" w:pos="5416"/>
        </w:tabs>
        <w:jc w:val="both"/>
        <w:rPr>
          <w:sz w:val="22"/>
          <w:szCs w:val="22"/>
        </w:rPr>
      </w:pPr>
      <w:r w:rsidRPr="005D0C29">
        <w:rPr>
          <w:sz w:val="22"/>
          <w:szCs w:val="22"/>
        </w:rPr>
        <w:t>zostały zaakceptowane zgodnie z odpowiedzialnością określoną w regulaminie  udzielania zamówień publicznych Uczelni, przez członków komisji przetargowej poprzez złożenie podpisów w poniższej tabeli:</w:t>
      </w:r>
    </w:p>
    <w:p w14:paraId="3739C858" w14:textId="77777777" w:rsidR="00C83C05" w:rsidRPr="00C83C05" w:rsidRDefault="00C83C05" w:rsidP="00C83C05">
      <w:pPr>
        <w:ind w:firstLine="284"/>
        <w:rPr>
          <w:sz w:val="22"/>
          <w:szCs w:val="22"/>
        </w:rPr>
      </w:pPr>
    </w:p>
    <w:p w14:paraId="3EC79BEE" w14:textId="77777777" w:rsidR="00C83C05" w:rsidRPr="00C83C05" w:rsidRDefault="00C83C05" w:rsidP="00C83C05">
      <w:pPr>
        <w:ind w:firstLine="284"/>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3118"/>
        <w:gridCol w:w="2830"/>
      </w:tblGrid>
      <w:tr w:rsidR="00F51536" w:rsidRPr="00083989" w14:paraId="7457D33F" w14:textId="77777777" w:rsidTr="00D9173B">
        <w:tc>
          <w:tcPr>
            <w:tcW w:w="3114" w:type="dxa"/>
            <w:shd w:val="pct10" w:color="auto" w:fill="auto"/>
            <w:vAlign w:val="center"/>
          </w:tcPr>
          <w:p w14:paraId="336BA5E1" w14:textId="77777777" w:rsidR="00F51536" w:rsidRPr="00083989" w:rsidRDefault="00F51536" w:rsidP="00FC1BCE">
            <w:pPr>
              <w:tabs>
                <w:tab w:val="left" w:pos="5416"/>
              </w:tabs>
              <w:spacing w:line="360" w:lineRule="auto"/>
              <w:jc w:val="center"/>
              <w:rPr>
                <w:b/>
                <w:sz w:val="22"/>
                <w:szCs w:val="22"/>
              </w:rPr>
            </w:pPr>
          </w:p>
          <w:p w14:paraId="43C78799" w14:textId="77777777" w:rsidR="00F51536" w:rsidRPr="00083989" w:rsidRDefault="00F51536" w:rsidP="00FC1BCE">
            <w:pPr>
              <w:tabs>
                <w:tab w:val="left" w:pos="5416"/>
              </w:tabs>
              <w:spacing w:line="360" w:lineRule="auto"/>
              <w:jc w:val="center"/>
              <w:rPr>
                <w:b/>
                <w:sz w:val="22"/>
                <w:szCs w:val="22"/>
              </w:rPr>
            </w:pPr>
            <w:r w:rsidRPr="00083989">
              <w:rPr>
                <w:b/>
                <w:sz w:val="22"/>
                <w:szCs w:val="22"/>
              </w:rPr>
              <w:t>Funkcja w komisji przetargowej</w:t>
            </w:r>
          </w:p>
          <w:p w14:paraId="58A9D0C5" w14:textId="77777777" w:rsidR="00F51536" w:rsidRPr="00083989" w:rsidRDefault="00F51536" w:rsidP="00FC1BCE">
            <w:pPr>
              <w:tabs>
                <w:tab w:val="left" w:pos="5416"/>
              </w:tabs>
              <w:spacing w:line="360" w:lineRule="auto"/>
              <w:jc w:val="center"/>
              <w:rPr>
                <w:b/>
                <w:sz w:val="22"/>
                <w:szCs w:val="22"/>
              </w:rPr>
            </w:pPr>
          </w:p>
        </w:tc>
        <w:tc>
          <w:tcPr>
            <w:tcW w:w="3118" w:type="dxa"/>
            <w:shd w:val="pct10" w:color="auto" w:fill="auto"/>
            <w:vAlign w:val="center"/>
          </w:tcPr>
          <w:p w14:paraId="05BB0DC1" w14:textId="77777777" w:rsidR="00F51536" w:rsidRPr="00083989" w:rsidRDefault="00F51536" w:rsidP="00FC1BCE">
            <w:pPr>
              <w:tabs>
                <w:tab w:val="left" w:pos="5416"/>
              </w:tabs>
              <w:spacing w:line="360" w:lineRule="auto"/>
              <w:jc w:val="center"/>
              <w:rPr>
                <w:b/>
                <w:sz w:val="22"/>
                <w:szCs w:val="22"/>
              </w:rPr>
            </w:pPr>
            <w:r w:rsidRPr="00083989">
              <w:rPr>
                <w:b/>
                <w:sz w:val="22"/>
                <w:szCs w:val="22"/>
              </w:rPr>
              <w:t>Imię i nazwisko</w:t>
            </w:r>
          </w:p>
        </w:tc>
        <w:tc>
          <w:tcPr>
            <w:tcW w:w="2830" w:type="dxa"/>
            <w:shd w:val="pct10" w:color="auto" w:fill="auto"/>
            <w:vAlign w:val="center"/>
          </w:tcPr>
          <w:p w14:paraId="740B6613" w14:textId="77777777" w:rsidR="00F51536" w:rsidRPr="00083989" w:rsidRDefault="00F51536" w:rsidP="00FC1BCE">
            <w:pPr>
              <w:tabs>
                <w:tab w:val="left" w:pos="5416"/>
              </w:tabs>
              <w:spacing w:line="360" w:lineRule="auto"/>
              <w:jc w:val="center"/>
              <w:rPr>
                <w:b/>
                <w:sz w:val="22"/>
                <w:szCs w:val="22"/>
              </w:rPr>
            </w:pPr>
            <w:r w:rsidRPr="00083989">
              <w:rPr>
                <w:b/>
                <w:sz w:val="22"/>
                <w:szCs w:val="22"/>
              </w:rPr>
              <w:t>Podpis</w:t>
            </w:r>
          </w:p>
        </w:tc>
      </w:tr>
      <w:tr w:rsidR="00F51536" w:rsidRPr="00083989" w14:paraId="0B53F242" w14:textId="77777777" w:rsidTr="00D9173B">
        <w:trPr>
          <w:trHeight w:val="851"/>
        </w:trPr>
        <w:tc>
          <w:tcPr>
            <w:tcW w:w="3114" w:type="dxa"/>
            <w:vAlign w:val="center"/>
          </w:tcPr>
          <w:p w14:paraId="68500AE6" w14:textId="77777777" w:rsidR="00F51536" w:rsidRPr="00083989" w:rsidRDefault="00F51536" w:rsidP="00FC1BCE">
            <w:pPr>
              <w:tabs>
                <w:tab w:val="left" w:pos="5416"/>
              </w:tabs>
              <w:jc w:val="center"/>
              <w:rPr>
                <w:b/>
                <w:sz w:val="22"/>
                <w:szCs w:val="22"/>
              </w:rPr>
            </w:pPr>
            <w:r w:rsidRPr="00083989">
              <w:rPr>
                <w:b/>
                <w:sz w:val="22"/>
                <w:szCs w:val="22"/>
              </w:rPr>
              <w:t>Przewodniczący</w:t>
            </w:r>
          </w:p>
        </w:tc>
        <w:tc>
          <w:tcPr>
            <w:tcW w:w="3118" w:type="dxa"/>
            <w:vMerge w:val="restart"/>
            <w:vAlign w:val="center"/>
          </w:tcPr>
          <w:p w14:paraId="61BF12DD" w14:textId="15B840B9" w:rsidR="00BF195F" w:rsidRPr="00CF7A4C" w:rsidRDefault="00480070" w:rsidP="00BF195F">
            <w:pPr>
              <w:tabs>
                <w:tab w:val="left" w:pos="5416"/>
              </w:tabs>
              <w:jc w:val="center"/>
              <w:rPr>
                <w:sz w:val="22"/>
                <w:szCs w:val="22"/>
              </w:rPr>
            </w:pPr>
            <w:r>
              <w:rPr>
                <w:sz w:val="22"/>
                <w:szCs w:val="22"/>
              </w:rPr>
              <w:t>Jarosław Sobczak</w:t>
            </w:r>
          </w:p>
        </w:tc>
        <w:tc>
          <w:tcPr>
            <w:tcW w:w="2830" w:type="dxa"/>
            <w:vMerge w:val="restart"/>
            <w:vAlign w:val="center"/>
          </w:tcPr>
          <w:p w14:paraId="7A43850B"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3E0B6E2F" w14:textId="77777777" w:rsidTr="00D9173B">
        <w:trPr>
          <w:trHeight w:val="851"/>
        </w:trPr>
        <w:tc>
          <w:tcPr>
            <w:tcW w:w="3114" w:type="dxa"/>
            <w:vAlign w:val="center"/>
          </w:tcPr>
          <w:p w14:paraId="2E8179D0" w14:textId="77777777" w:rsidR="00F51536" w:rsidRPr="00083989" w:rsidRDefault="00F51536" w:rsidP="00FC1BCE">
            <w:pPr>
              <w:tabs>
                <w:tab w:val="left" w:pos="5416"/>
              </w:tabs>
              <w:jc w:val="center"/>
              <w:rPr>
                <w:sz w:val="22"/>
                <w:szCs w:val="22"/>
              </w:rPr>
            </w:pPr>
            <w:r w:rsidRPr="00083989">
              <w:rPr>
                <w:sz w:val="22"/>
                <w:szCs w:val="22"/>
              </w:rPr>
              <w:t>Kierownik jednostki realizującej</w:t>
            </w:r>
          </w:p>
        </w:tc>
        <w:tc>
          <w:tcPr>
            <w:tcW w:w="3118" w:type="dxa"/>
            <w:vMerge/>
            <w:vAlign w:val="center"/>
          </w:tcPr>
          <w:p w14:paraId="382ADE01" w14:textId="77777777" w:rsidR="00F51536" w:rsidRPr="00CF7A4C" w:rsidRDefault="00F51536" w:rsidP="00FC1BCE">
            <w:pPr>
              <w:tabs>
                <w:tab w:val="left" w:pos="5416"/>
              </w:tabs>
              <w:jc w:val="center"/>
              <w:rPr>
                <w:sz w:val="22"/>
                <w:szCs w:val="22"/>
              </w:rPr>
            </w:pPr>
          </w:p>
        </w:tc>
        <w:tc>
          <w:tcPr>
            <w:tcW w:w="2830" w:type="dxa"/>
            <w:vMerge/>
            <w:vAlign w:val="center"/>
          </w:tcPr>
          <w:p w14:paraId="5F93A41A" w14:textId="77777777" w:rsidR="00F51536" w:rsidRPr="00083989" w:rsidRDefault="00F51536" w:rsidP="00FC1BCE">
            <w:pPr>
              <w:tabs>
                <w:tab w:val="left" w:pos="5416"/>
              </w:tabs>
              <w:jc w:val="center"/>
              <w:rPr>
                <w:sz w:val="22"/>
                <w:szCs w:val="22"/>
              </w:rPr>
            </w:pPr>
          </w:p>
        </w:tc>
      </w:tr>
      <w:tr w:rsidR="00F51536" w:rsidRPr="00083989" w14:paraId="0743B1C5" w14:textId="77777777" w:rsidTr="00D9173B">
        <w:trPr>
          <w:trHeight w:val="851"/>
        </w:trPr>
        <w:tc>
          <w:tcPr>
            <w:tcW w:w="3114" w:type="dxa"/>
            <w:vAlign w:val="center"/>
          </w:tcPr>
          <w:p w14:paraId="578EDAC3" w14:textId="77777777" w:rsidR="00F51536" w:rsidRPr="00083989" w:rsidRDefault="00F51536" w:rsidP="00FC1BCE">
            <w:pPr>
              <w:tabs>
                <w:tab w:val="left" w:pos="5416"/>
              </w:tabs>
              <w:jc w:val="center"/>
              <w:rPr>
                <w:b/>
                <w:sz w:val="22"/>
                <w:szCs w:val="22"/>
              </w:rPr>
            </w:pPr>
            <w:r w:rsidRPr="00083989">
              <w:rPr>
                <w:b/>
                <w:sz w:val="22"/>
                <w:szCs w:val="22"/>
              </w:rPr>
              <w:t>Członek</w:t>
            </w:r>
          </w:p>
        </w:tc>
        <w:tc>
          <w:tcPr>
            <w:tcW w:w="3118" w:type="dxa"/>
            <w:vMerge w:val="restart"/>
            <w:vAlign w:val="center"/>
          </w:tcPr>
          <w:p w14:paraId="1E6B54F1" w14:textId="19E57F2F" w:rsidR="00F51536" w:rsidRPr="00CF7A4C" w:rsidRDefault="002A2139" w:rsidP="00D9173B">
            <w:pPr>
              <w:tabs>
                <w:tab w:val="left" w:pos="5416"/>
              </w:tabs>
              <w:jc w:val="center"/>
              <w:rPr>
                <w:sz w:val="22"/>
                <w:szCs w:val="22"/>
              </w:rPr>
            </w:pPr>
            <w:r>
              <w:rPr>
                <w:sz w:val="22"/>
                <w:szCs w:val="22"/>
              </w:rPr>
              <w:t>Ilona Tomczyk</w:t>
            </w:r>
          </w:p>
        </w:tc>
        <w:tc>
          <w:tcPr>
            <w:tcW w:w="2830" w:type="dxa"/>
            <w:vMerge w:val="restart"/>
            <w:vAlign w:val="center"/>
          </w:tcPr>
          <w:p w14:paraId="16A65CD2"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7716FED4" w14:textId="77777777" w:rsidTr="00D9173B">
        <w:trPr>
          <w:trHeight w:val="851"/>
        </w:trPr>
        <w:tc>
          <w:tcPr>
            <w:tcW w:w="3114" w:type="dxa"/>
            <w:vAlign w:val="center"/>
          </w:tcPr>
          <w:p w14:paraId="4B077F00" w14:textId="018C7264" w:rsidR="00F51536" w:rsidRPr="00083989" w:rsidRDefault="00F51536" w:rsidP="00FC1BCE">
            <w:pPr>
              <w:tabs>
                <w:tab w:val="left" w:pos="5416"/>
              </w:tabs>
              <w:jc w:val="center"/>
              <w:rPr>
                <w:sz w:val="22"/>
                <w:szCs w:val="22"/>
              </w:rPr>
            </w:pPr>
            <w:r w:rsidRPr="00083989">
              <w:rPr>
                <w:sz w:val="22"/>
                <w:szCs w:val="22"/>
              </w:rPr>
              <w:t xml:space="preserve">Osoba odpowiedzialna </w:t>
            </w:r>
            <w:r w:rsidRPr="004D3D77">
              <w:rPr>
                <w:sz w:val="22"/>
                <w:szCs w:val="22"/>
              </w:rPr>
              <w:t>za opis</w:t>
            </w:r>
            <w:r w:rsidR="00C45CB5">
              <w:rPr>
                <w:sz w:val="22"/>
                <w:szCs w:val="22"/>
              </w:rPr>
              <w:t xml:space="preserve"> oraz system oceny ofert</w:t>
            </w:r>
          </w:p>
        </w:tc>
        <w:tc>
          <w:tcPr>
            <w:tcW w:w="3118" w:type="dxa"/>
            <w:vMerge/>
            <w:vAlign w:val="center"/>
          </w:tcPr>
          <w:p w14:paraId="799FF1D2" w14:textId="77777777" w:rsidR="00F51536" w:rsidRPr="00083989" w:rsidRDefault="00F51536" w:rsidP="00FC1BCE">
            <w:pPr>
              <w:tabs>
                <w:tab w:val="left" w:pos="5416"/>
              </w:tabs>
              <w:jc w:val="center"/>
              <w:rPr>
                <w:sz w:val="22"/>
                <w:szCs w:val="22"/>
              </w:rPr>
            </w:pPr>
          </w:p>
        </w:tc>
        <w:tc>
          <w:tcPr>
            <w:tcW w:w="2830" w:type="dxa"/>
            <w:vMerge/>
            <w:vAlign w:val="center"/>
          </w:tcPr>
          <w:p w14:paraId="080D08CB" w14:textId="77777777" w:rsidR="00F51536" w:rsidRPr="00083989" w:rsidRDefault="00F51536" w:rsidP="00FC1BCE">
            <w:pPr>
              <w:tabs>
                <w:tab w:val="left" w:pos="5416"/>
              </w:tabs>
              <w:jc w:val="center"/>
              <w:rPr>
                <w:sz w:val="22"/>
                <w:szCs w:val="22"/>
              </w:rPr>
            </w:pPr>
          </w:p>
        </w:tc>
      </w:tr>
      <w:tr w:rsidR="00F51536" w:rsidRPr="00083989" w14:paraId="63BBAA40" w14:textId="77777777" w:rsidTr="00D9173B">
        <w:trPr>
          <w:trHeight w:val="851"/>
        </w:trPr>
        <w:tc>
          <w:tcPr>
            <w:tcW w:w="3114" w:type="dxa"/>
            <w:vAlign w:val="center"/>
          </w:tcPr>
          <w:p w14:paraId="483AF5DD" w14:textId="77777777" w:rsidR="00F51536" w:rsidRPr="00083989" w:rsidRDefault="00F51536" w:rsidP="00FC1BCE">
            <w:pPr>
              <w:tabs>
                <w:tab w:val="left" w:pos="5416"/>
              </w:tabs>
              <w:jc w:val="center"/>
              <w:rPr>
                <w:b/>
                <w:sz w:val="22"/>
                <w:szCs w:val="22"/>
              </w:rPr>
            </w:pPr>
            <w:r w:rsidRPr="00083989">
              <w:rPr>
                <w:b/>
                <w:sz w:val="22"/>
                <w:szCs w:val="22"/>
              </w:rPr>
              <w:t>Sekretarz</w:t>
            </w:r>
          </w:p>
        </w:tc>
        <w:tc>
          <w:tcPr>
            <w:tcW w:w="3118" w:type="dxa"/>
            <w:vMerge w:val="restart"/>
            <w:vAlign w:val="center"/>
          </w:tcPr>
          <w:p w14:paraId="3B4B2FB9" w14:textId="348CCBB8" w:rsidR="0072610B" w:rsidRDefault="000B3125" w:rsidP="00BF195F">
            <w:pPr>
              <w:tabs>
                <w:tab w:val="left" w:pos="5416"/>
              </w:tabs>
              <w:spacing w:line="360" w:lineRule="auto"/>
              <w:jc w:val="center"/>
              <w:rPr>
                <w:sz w:val="22"/>
                <w:szCs w:val="22"/>
              </w:rPr>
            </w:pPr>
            <w:r>
              <w:rPr>
                <w:sz w:val="22"/>
                <w:szCs w:val="22"/>
              </w:rPr>
              <w:t>Agnieszka Kostarelas-Filip</w:t>
            </w:r>
          </w:p>
          <w:p w14:paraId="5829B9E7" w14:textId="75D65A18" w:rsidR="00BF195F" w:rsidRPr="003F2A22" w:rsidRDefault="00BF195F" w:rsidP="00BF195F">
            <w:pPr>
              <w:tabs>
                <w:tab w:val="left" w:pos="5416"/>
              </w:tabs>
              <w:spacing w:line="360" w:lineRule="auto"/>
              <w:jc w:val="center"/>
              <w:rPr>
                <w:sz w:val="22"/>
                <w:szCs w:val="22"/>
              </w:rPr>
            </w:pPr>
            <w:r w:rsidRPr="003F2A22">
              <w:rPr>
                <w:sz w:val="22"/>
                <w:szCs w:val="22"/>
              </w:rPr>
              <w:t>w zastępstwie</w:t>
            </w:r>
          </w:p>
          <w:p w14:paraId="6FD7BDAF" w14:textId="5276A2EA" w:rsidR="00F51536" w:rsidRPr="009744A9" w:rsidRDefault="0072610B" w:rsidP="00BF195F">
            <w:pPr>
              <w:tabs>
                <w:tab w:val="left" w:pos="5416"/>
              </w:tabs>
              <w:spacing w:line="360" w:lineRule="auto"/>
              <w:jc w:val="center"/>
              <w:rPr>
                <w:rFonts w:ascii="1129" w:hAnsi="1129"/>
                <w:sz w:val="22"/>
                <w:szCs w:val="22"/>
              </w:rPr>
            </w:pPr>
            <w:r>
              <w:rPr>
                <w:sz w:val="22"/>
                <w:szCs w:val="22"/>
              </w:rPr>
              <w:t>Aldona Marciszak</w:t>
            </w:r>
          </w:p>
        </w:tc>
        <w:tc>
          <w:tcPr>
            <w:tcW w:w="2830" w:type="dxa"/>
            <w:vMerge w:val="restart"/>
            <w:vAlign w:val="center"/>
          </w:tcPr>
          <w:p w14:paraId="4294DBA9" w14:textId="77777777" w:rsidR="00F51536" w:rsidRPr="00083989" w:rsidRDefault="00F51536" w:rsidP="00FC1BCE">
            <w:pPr>
              <w:tabs>
                <w:tab w:val="left" w:pos="5416"/>
              </w:tabs>
              <w:jc w:val="center"/>
              <w:rPr>
                <w:sz w:val="22"/>
                <w:szCs w:val="22"/>
              </w:rPr>
            </w:pPr>
            <w:r w:rsidRPr="00083989">
              <w:rPr>
                <w:sz w:val="22"/>
                <w:szCs w:val="22"/>
              </w:rPr>
              <w:t>…………………………</w:t>
            </w:r>
          </w:p>
        </w:tc>
      </w:tr>
      <w:tr w:rsidR="00F51536" w:rsidRPr="00083989" w14:paraId="240B3720" w14:textId="77777777" w:rsidTr="00D9173B">
        <w:trPr>
          <w:trHeight w:val="851"/>
        </w:trPr>
        <w:tc>
          <w:tcPr>
            <w:tcW w:w="3114" w:type="dxa"/>
            <w:vAlign w:val="center"/>
          </w:tcPr>
          <w:p w14:paraId="317F3A82" w14:textId="77777777" w:rsidR="00F51536" w:rsidRPr="00083989" w:rsidRDefault="00F51536" w:rsidP="00FC1BCE">
            <w:pPr>
              <w:tabs>
                <w:tab w:val="left" w:pos="5416"/>
              </w:tabs>
              <w:jc w:val="center"/>
              <w:rPr>
                <w:sz w:val="22"/>
                <w:szCs w:val="22"/>
              </w:rPr>
            </w:pPr>
            <w:r w:rsidRPr="00083989">
              <w:rPr>
                <w:sz w:val="22"/>
                <w:szCs w:val="22"/>
              </w:rPr>
              <w:t>Jednostka prowadząca</w:t>
            </w:r>
          </w:p>
        </w:tc>
        <w:tc>
          <w:tcPr>
            <w:tcW w:w="3118" w:type="dxa"/>
            <w:vMerge/>
            <w:vAlign w:val="center"/>
          </w:tcPr>
          <w:p w14:paraId="78F45E39" w14:textId="77777777" w:rsidR="00F51536" w:rsidRPr="00083989" w:rsidRDefault="00F51536" w:rsidP="00FC1BCE">
            <w:pPr>
              <w:tabs>
                <w:tab w:val="left" w:pos="5416"/>
              </w:tabs>
              <w:jc w:val="center"/>
              <w:rPr>
                <w:sz w:val="22"/>
                <w:szCs w:val="22"/>
              </w:rPr>
            </w:pPr>
          </w:p>
        </w:tc>
        <w:tc>
          <w:tcPr>
            <w:tcW w:w="2830" w:type="dxa"/>
            <w:vMerge/>
            <w:vAlign w:val="center"/>
          </w:tcPr>
          <w:p w14:paraId="51CF981B" w14:textId="77777777" w:rsidR="00F51536" w:rsidRPr="00083989" w:rsidRDefault="00F51536" w:rsidP="00FC1BCE">
            <w:pPr>
              <w:tabs>
                <w:tab w:val="left" w:pos="5416"/>
              </w:tabs>
              <w:jc w:val="center"/>
              <w:rPr>
                <w:sz w:val="22"/>
                <w:szCs w:val="22"/>
              </w:rPr>
            </w:pPr>
          </w:p>
        </w:tc>
      </w:tr>
    </w:tbl>
    <w:p w14:paraId="082CB819" w14:textId="0A23F0BA" w:rsidR="00C83C05" w:rsidRDefault="00C83C05" w:rsidP="00C83C05">
      <w:pPr>
        <w:ind w:firstLine="284"/>
        <w:rPr>
          <w:sz w:val="22"/>
          <w:szCs w:val="22"/>
        </w:rPr>
      </w:pPr>
    </w:p>
    <w:sectPr w:rsidR="00C83C05" w:rsidSect="00344130">
      <w:pgSz w:w="11906" w:h="16838"/>
      <w:pgMar w:top="1417" w:right="1417" w:bottom="1276" w:left="1417"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5D7D41" w14:textId="77777777" w:rsidR="00B73519" w:rsidRDefault="00B73519" w:rsidP="000F1DCF">
      <w:r>
        <w:separator/>
      </w:r>
    </w:p>
  </w:endnote>
  <w:endnote w:type="continuationSeparator" w:id="0">
    <w:p w14:paraId="1EB0ACEC" w14:textId="77777777" w:rsidR="00B73519" w:rsidRDefault="00B73519" w:rsidP="000F1DCF">
      <w:r>
        <w:continuationSeparator/>
      </w:r>
    </w:p>
  </w:endnote>
  <w:endnote w:type="continuationNotice" w:id="1">
    <w:p w14:paraId="79C70228" w14:textId="77777777" w:rsidR="00B73519" w:rsidRDefault="00B735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New Roman,Bold">
    <w:altName w:val="Arial Unicode MS"/>
    <w:panose1 w:val="00000000000000000000"/>
    <w:charset w:val="80"/>
    <w:family w:val="auto"/>
    <w:notTrueType/>
    <w:pitch w:val="default"/>
    <w:sig w:usb0="00000001" w:usb1="08070000" w:usb2="00000010" w:usb3="00000000" w:csb0="00020000" w:csb1="00000000"/>
  </w:font>
  <w:font w:name="TimesNewRoman,Bold">
    <w:altName w:val="Yu Gothic"/>
    <w:panose1 w:val="00000000000000000000"/>
    <w:charset w:val="80"/>
    <w:family w:val="auto"/>
    <w:notTrueType/>
    <w:pitch w:val="default"/>
    <w:sig w:usb0="00000001" w:usb1="08070000" w:usb2="00000010" w:usb3="00000000" w:csb0="00020000" w:csb1="00000000"/>
  </w:font>
  <w:font w:name="Lato">
    <w:charset w:val="00"/>
    <w:family w:val="swiss"/>
    <w:pitch w:val="variable"/>
    <w:sig w:usb0="E10002FF" w:usb1="5000ECFF" w:usb2="00000021" w:usb3="00000000" w:csb0="0000019F" w:csb1="00000000"/>
  </w:font>
  <w:font w:name="1129">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szCs w:val="20"/>
      </w:rPr>
      <w:id w:val="646872063"/>
      <w:docPartObj>
        <w:docPartGallery w:val="Page Numbers (Bottom of Page)"/>
        <w:docPartUnique/>
      </w:docPartObj>
    </w:sdtPr>
    <w:sdtEndPr/>
    <w:sdtContent>
      <w:p w14:paraId="5CFFD2CF" w14:textId="77777777" w:rsidR="00180F87" w:rsidRPr="00646C8F" w:rsidRDefault="00180F87">
        <w:pPr>
          <w:pStyle w:val="Stopka"/>
          <w:jc w:val="right"/>
          <w:rPr>
            <w:sz w:val="20"/>
            <w:szCs w:val="20"/>
          </w:rPr>
        </w:pPr>
      </w:p>
      <w:tbl>
        <w:tblPr>
          <w:tblW w:w="10314" w:type="dxa"/>
          <w:tblLayout w:type="fixed"/>
          <w:tblLook w:val="04A0" w:firstRow="1" w:lastRow="0" w:firstColumn="1" w:lastColumn="0" w:noHBand="0" w:noVBand="1"/>
        </w:tblPr>
        <w:tblGrid>
          <w:gridCol w:w="1668"/>
          <w:gridCol w:w="8646"/>
        </w:tblGrid>
        <w:tr w:rsidR="00180F87" w14:paraId="40ABC9FD" w14:textId="77777777" w:rsidTr="006249A1">
          <w:tc>
            <w:tcPr>
              <w:tcW w:w="1668" w:type="dxa"/>
              <w:shd w:val="clear" w:color="auto" w:fill="auto"/>
              <w:vAlign w:val="center"/>
            </w:tcPr>
            <w:p w14:paraId="129BA128" w14:textId="7EEFFC99" w:rsidR="00180F87" w:rsidRDefault="00180F87" w:rsidP="00180F87">
              <w:pPr>
                <w:pStyle w:val="Stopka"/>
                <w:jc w:val="center"/>
                <w:rPr>
                  <w:rStyle w:val="Pogrubienie"/>
                  <w:rFonts w:ascii="Lato" w:hAnsi="Lato"/>
                  <w:b w:val="0"/>
                  <w:bCs w:val="0"/>
                  <w:color w:val="545454"/>
                  <w:sz w:val="22"/>
                  <w:szCs w:val="22"/>
                  <w:shd w:val="clear" w:color="auto" w:fill="FFFFFF"/>
                </w:rPr>
              </w:pPr>
            </w:p>
          </w:tc>
          <w:tc>
            <w:tcPr>
              <w:tcW w:w="8646" w:type="dxa"/>
              <w:shd w:val="clear" w:color="auto" w:fill="auto"/>
            </w:tcPr>
            <w:p w14:paraId="1AE790D4" w14:textId="77777777" w:rsidR="00180F87" w:rsidRDefault="00180F87" w:rsidP="00180F87">
              <w:pPr>
                <w:pStyle w:val="Stopka"/>
                <w:jc w:val="center"/>
                <w:rPr>
                  <w:rStyle w:val="Pogrubienie"/>
                  <w:rFonts w:ascii="Lato" w:hAnsi="Lato"/>
                  <w:b w:val="0"/>
                  <w:bCs w:val="0"/>
                  <w:color w:val="545454"/>
                  <w:sz w:val="22"/>
                  <w:szCs w:val="22"/>
                  <w:shd w:val="clear" w:color="auto" w:fill="FFFFFF"/>
                </w:rPr>
              </w:pPr>
            </w:p>
          </w:tc>
        </w:tr>
      </w:tbl>
      <w:p w14:paraId="3836E1B1" w14:textId="5AE3E737" w:rsidR="00C31908" w:rsidRPr="00646C8F" w:rsidRDefault="006855B6" w:rsidP="006855B6">
        <w:pPr>
          <w:pStyle w:val="Stopka"/>
          <w:tabs>
            <w:tab w:val="left" w:pos="838"/>
          </w:tabs>
          <w:rPr>
            <w:sz w:val="20"/>
            <w:szCs w:val="20"/>
          </w:rPr>
        </w:pPr>
        <w:r>
          <w:rPr>
            <w:sz w:val="20"/>
            <w:szCs w:val="20"/>
          </w:rPr>
          <w:tab/>
        </w:r>
        <w:r>
          <w:rPr>
            <w:sz w:val="20"/>
            <w:szCs w:val="20"/>
          </w:rPr>
          <w:tab/>
        </w:r>
        <w:r>
          <w:rPr>
            <w:sz w:val="20"/>
            <w:szCs w:val="20"/>
          </w:rPr>
          <w:tab/>
        </w:r>
        <w:r w:rsidR="00C31908" w:rsidRPr="00646C8F">
          <w:rPr>
            <w:sz w:val="20"/>
            <w:szCs w:val="20"/>
          </w:rPr>
          <w:fldChar w:fldCharType="begin"/>
        </w:r>
        <w:r w:rsidR="00C31908" w:rsidRPr="00646C8F">
          <w:rPr>
            <w:sz w:val="20"/>
            <w:szCs w:val="20"/>
          </w:rPr>
          <w:instrText xml:space="preserve"> PAGE   \* MERGEFORMAT </w:instrText>
        </w:r>
        <w:r w:rsidR="00C31908" w:rsidRPr="00646C8F">
          <w:rPr>
            <w:sz w:val="20"/>
            <w:szCs w:val="20"/>
          </w:rPr>
          <w:fldChar w:fldCharType="separate"/>
        </w:r>
        <w:r w:rsidR="00C31908">
          <w:rPr>
            <w:noProof/>
            <w:sz w:val="20"/>
            <w:szCs w:val="20"/>
          </w:rPr>
          <w:t>20</w:t>
        </w:r>
        <w:r w:rsidR="00C31908" w:rsidRPr="00646C8F">
          <w:rPr>
            <w:sz w:val="20"/>
            <w:szCs w:val="20"/>
          </w:rPr>
          <w:fldChar w:fldCharType="end"/>
        </w:r>
      </w:p>
    </w:sdtContent>
  </w:sdt>
  <w:p w14:paraId="2C7D09BC" w14:textId="77777777" w:rsidR="00C31908" w:rsidRDefault="00C3190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4D7825" w14:textId="77777777" w:rsidR="00B73519" w:rsidRDefault="00B73519" w:rsidP="000F1DCF">
      <w:r>
        <w:separator/>
      </w:r>
    </w:p>
  </w:footnote>
  <w:footnote w:type="continuationSeparator" w:id="0">
    <w:p w14:paraId="4E279341" w14:textId="77777777" w:rsidR="00B73519" w:rsidRDefault="00B73519" w:rsidP="000F1DCF">
      <w:r>
        <w:continuationSeparator/>
      </w:r>
    </w:p>
  </w:footnote>
  <w:footnote w:type="continuationNotice" w:id="1">
    <w:p w14:paraId="1183F537" w14:textId="77777777" w:rsidR="00B73519" w:rsidRDefault="00B735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F8D23" w14:textId="76E8EB58" w:rsidR="008E4470" w:rsidRDefault="008E4470" w:rsidP="008E4470">
    <w:pPr>
      <w:pStyle w:val="Nagwek"/>
    </w:pPr>
    <w:r w:rsidRPr="006F43B0">
      <w:rPr>
        <w:noProof/>
      </w:rPr>
      <w:drawing>
        <wp:inline distT="0" distB="0" distL="0" distR="0" wp14:anchorId="1162547A" wp14:editId="50841A11">
          <wp:extent cx="5760720" cy="792480"/>
          <wp:effectExtent l="0" t="0" r="0" b="7620"/>
          <wp:docPr id="1977485170" name="Obraz 4" descr="napis Fundusze Europejskie dla Rozwoju Społecznego i logo Funduszy Europejskich: niebieski trapez w środku trzy gwiazdki - żółta, biała i czerwona, napis Rzeczypospolita Polska i flaga Polski oraz napis Dofinansowane przez Unię Europejską i flaga Unii Europejskiej: niebieski prostokąt w środku żółte gwiazdki ułożone w okrą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napis Fundusze Europejskie dla Rozwoju Społecznego i logo Funduszy Europejskich: niebieski trapez w środku trzy gwiazdki - żółta, biała i czerwona, napis Rzeczypospolita Polska i flaga Polski oraz napis Dofinansowane przez Unię Europejską i flaga Unii Europejskiej: niebieski prostokąt w środku żółte gwiazdki ułożone w okrą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792480"/>
                  </a:xfrm>
                  <a:prstGeom prst="rect">
                    <a:avLst/>
                  </a:prstGeom>
                  <a:noFill/>
                  <a:ln>
                    <a:noFill/>
                  </a:ln>
                </pic:spPr>
              </pic:pic>
            </a:graphicData>
          </a:graphic>
        </wp:inline>
      </w:drawing>
    </w:r>
  </w:p>
  <w:p w14:paraId="1B710350" w14:textId="7681C777" w:rsidR="00180F87" w:rsidRDefault="00180F87" w:rsidP="008E4470">
    <w:pPr>
      <w:pStyle w:val="Nagwek"/>
      <w:ind w:firstLine="70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4"/>
    <w:multiLevelType w:val="singleLevel"/>
    <w:tmpl w:val="00000004"/>
    <w:lvl w:ilvl="0">
      <w:start w:val="1"/>
      <w:numFmt w:val="bullet"/>
      <w:lvlText w:val="o"/>
      <w:lvlJc w:val="left"/>
      <w:pPr>
        <w:tabs>
          <w:tab w:val="num" w:pos="0"/>
        </w:tabs>
        <w:ind w:left="1004" w:hanging="360"/>
      </w:pPr>
      <w:rPr>
        <w:rFonts w:ascii="Courier New" w:hAnsi="Courier New" w:cs="Courier New" w:hint="default"/>
        <w:color w:val="000000"/>
        <w:lang w:eastAsia="pl-PL"/>
      </w:rPr>
    </w:lvl>
  </w:abstractNum>
  <w:abstractNum w:abstractNumId="1" w15:restartNumberingAfterBreak="0">
    <w:nsid w:val="00000008"/>
    <w:multiLevelType w:val="singleLevel"/>
    <w:tmpl w:val="00000008"/>
    <w:lvl w:ilvl="0">
      <w:start w:val="1"/>
      <w:numFmt w:val="bullet"/>
      <w:lvlText w:val="o"/>
      <w:lvlJc w:val="left"/>
      <w:pPr>
        <w:tabs>
          <w:tab w:val="num" w:pos="0"/>
        </w:tabs>
        <w:ind w:left="1004" w:hanging="360"/>
      </w:pPr>
      <w:rPr>
        <w:rFonts w:ascii="Courier New" w:hAnsi="Courier New" w:cs="Courier New" w:hint="default"/>
        <w:color w:val="000000"/>
        <w:lang w:eastAsia="pl-PL"/>
      </w:rPr>
    </w:lvl>
  </w:abstractNum>
  <w:abstractNum w:abstractNumId="2" w15:restartNumberingAfterBreak="0">
    <w:nsid w:val="0000000E"/>
    <w:multiLevelType w:val="multilevel"/>
    <w:tmpl w:val="0000000E"/>
    <w:lvl w:ilvl="0">
      <w:start w:val="10"/>
      <w:numFmt w:val="upperRoman"/>
      <w:lvlText w:val="%1."/>
      <w:lvlJc w:val="left"/>
      <w:pPr>
        <w:tabs>
          <w:tab w:val="num" w:pos="1004"/>
        </w:tabs>
        <w:ind w:left="1004" w:hanging="720"/>
      </w:pPr>
      <w:rPr>
        <w:rFonts w:cs="Times New Roman"/>
      </w:rPr>
    </w:lvl>
    <w:lvl w:ilvl="1">
      <w:start w:val="1"/>
      <w:numFmt w:val="decimal"/>
      <w:lvlText w:val="%2."/>
      <w:lvlJc w:val="left"/>
      <w:pPr>
        <w:tabs>
          <w:tab w:val="num" w:pos="0"/>
        </w:tabs>
        <w:ind w:left="786"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 w15:restartNumberingAfterBreak="0">
    <w:nsid w:val="00000011"/>
    <w:multiLevelType w:val="singleLevel"/>
    <w:tmpl w:val="D2F0EC2A"/>
    <w:name w:val="WW8Num17"/>
    <w:lvl w:ilvl="0">
      <w:start w:val="3"/>
      <w:numFmt w:val="decimal"/>
      <w:lvlText w:val="%1."/>
      <w:lvlJc w:val="left"/>
      <w:pPr>
        <w:tabs>
          <w:tab w:val="num" w:pos="720"/>
        </w:tabs>
        <w:ind w:left="720" w:hanging="720"/>
      </w:pPr>
      <w:rPr>
        <w:rFonts w:hint="default"/>
        <w:b w:val="0"/>
      </w:rPr>
    </w:lvl>
  </w:abstractNum>
  <w:abstractNum w:abstractNumId="4" w15:restartNumberingAfterBreak="0">
    <w:nsid w:val="00000012"/>
    <w:multiLevelType w:val="multilevel"/>
    <w:tmpl w:val="D4B26E0E"/>
    <w:name w:val="WW8Num18"/>
    <w:lvl w:ilvl="0">
      <w:start w:val="10"/>
      <w:numFmt w:val="upperRoman"/>
      <w:lvlText w:val="%1."/>
      <w:lvlJc w:val="left"/>
      <w:pPr>
        <w:tabs>
          <w:tab w:val="num" w:pos="1004"/>
        </w:tabs>
        <w:ind w:left="1004" w:hanging="720"/>
      </w:pPr>
    </w:lvl>
    <w:lvl w:ilvl="1">
      <w:start w:val="1"/>
      <w:numFmt w:val="decimal"/>
      <w:lvlText w:val="%2."/>
      <w:lvlJc w:val="left"/>
      <w:pPr>
        <w:tabs>
          <w:tab w:val="num" w:pos="0"/>
        </w:tabs>
        <w:ind w:left="360" w:hanging="360"/>
      </w:pPr>
      <w:rPr>
        <w:strike w:val="0"/>
        <w:dstrike w:val="0"/>
      </w:r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502" w:hanging="360"/>
      </w:pPr>
    </w:lvl>
    <w:lvl w:ilvl="4">
      <w:numFmt w:val="bullet"/>
      <w:lvlText w:val=""/>
      <w:lvlJc w:val="left"/>
      <w:pPr>
        <w:tabs>
          <w:tab w:val="num" w:pos="0"/>
        </w:tabs>
        <w:ind w:left="3600" w:hanging="360"/>
      </w:pPr>
      <w:rPr>
        <w:rFonts w:ascii="Symbol" w:hAnsi="Symbol" w:cs="Times New Roman"/>
      </w:rPr>
    </w:lvl>
    <w:lvl w:ilvl="5">
      <w:start w:val="1"/>
      <w:numFmt w:val="lowerLetter"/>
      <w:lvlText w:val="%6)"/>
      <w:lvlJc w:val="left"/>
      <w:pPr>
        <w:tabs>
          <w:tab w:val="num" w:pos="0"/>
        </w:tabs>
        <w:ind w:left="890" w:hanging="180"/>
      </w:pPr>
    </w:lvl>
    <w:lvl w:ilvl="6">
      <w:start w:val="1"/>
      <w:numFmt w:val="decimal"/>
      <w:lvlText w:val="%7)"/>
      <w:lvlJc w:val="left"/>
      <w:pPr>
        <w:tabs>
          <w:tab w:val="num" w:pos="0"/>
        </w:tabs>
        <w:ind w:left="5040" w:hanging="360"/>
      </w:pPr>
      <w:rPr>
        <w:color w:val="auto"/>
      </w:r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5"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Courier New" w:hAnsi="Courier New" w:cs="Times New Roman"/>
        <w:b w:val="0"/>
      </w:rPr>
    </w:lvl>
  </w:abstractNum>
  <w:abstractNum w:abstractNumId="6" w15:restartNumberingAfterBreak="0">
    <w:nsid w:val="00000402"/>
    <w:multiLevelType w:val="multilevel"/>
    <w:tmpl w:val="8E9ED694"/>
    <w:lvl w:ilvl="0">
      <w:start w:val="1"/>
      <w:numFmt w:val="decimal"/>
      <w:lvlText w:val="%1)"/>
      <w:lvlJc w:val="left"/>
      <w:pPr>
        <w:ind w:left="836" w:hanging="708"/>
      </w:pPr>
      <w:rPr>
        <w:rFonts w:ascii="Times New Roman" w:eastAsia="Times New Roman" w:hAnsi="Times New Roman" w:cs="Times New Roman"/>
        <w:b w:val="0"/>
        <w:bCs w:val="0"/>
        <w:strike w:val="0"/>
        <w:spacing w:val="-12"/>
        <w:w w:val="100"/>
        <w:sz w:val="22"/>
        <w:szCs w:val="22"/>
      </w:rPr>
    </w:lvl>
    <w:lvl w:ilvl="1">
      <w:start w:val="1"/>
      <w:numFmt w:val="decimal"/>
      <w:lvlText w:val="%1.%2."/>
      <w:lvlJc w:val="left"/>
      <w:pPr>
        <w:ind w:left="627" w:hanging="500"/>
      </w:pPr>
      <w:rPr>
        <w:rFonts w:ascii="Arial" w:hAnsi="Arial" w:cs="Arial" w:hint="default"/>
        <w:b w:val="0"/>
        <w:bCs w:val="0"/>
        <w:spacing w:val="-4"/>
        <w:w w:val="100"/>
        <w:sz w:val="18"/>
        <w:szCs w:val="18"/>
      </w:rPr>
    </w:lvl>
    <w:lvl w:ilvl="2">
      <w:numFmt w:val="bullet"/>
      <w:lvlText w:val="•"/>
      <w:lvlJc w:val="left"/>
      <w:pPr>
        <w:ind w:left="1779" w:hanging="500"/>
      </w:pPr>
    </w:lvl>
    <w:lvl w:ilvl="3">
      <w:numFmt w:val="bullet"/>
      <w:lvlText w:val="•"/>
      <w:lvlJc w:val="left"/>
      <w:pPr>
        <w:ind w:left="2719" w:hanging="500"/>
      </w:pPr>
    </w:lvl>
    <w:lvl w:ilvl="4">
      <w:numFmt w:val="bullet"/>
      <w:lvlText w:val="•"/>
      <w:lvlJc w:val="left"/>
      <w:pPr>
        <w:ind w:left="3659" w:hanging="500"/>
      </w:pPr>
    </w:lvl>
    <w:lvl w:ilvl="5">
      <w:numFmt w:val="bullet"/>
      <w:lvlText w:val="•"/>
      <w:lvlJc w:val="left"/>
      <w:pPr>
        <w:ind w:left="4599" w:hanging="500"/>
      </w:pPr>
    </w:lvl>
    <w:lvl w:ilvl="6">
      <w:numFmt w:val="bullet"/>
      <w:lvlText w:val="•"/>
      <w:lvlJc w:val="left"/>
      <w:pPr>
        <w:ind w:left="5539" w:hanging="500"/>
      </w:pPr>
    </w:lvl>
    <w:lvl w:ilvl="7">
      <w:numFmt w:val="bullet"/>
      <w:lvlText w:val="•"/>
      <w:lvlJc w:val="left"/>
      <w:pPr>
        <w:ind w:left="6479" w:hanging="500"/>
      </w:pPr>
    </w:lvl>
    <w:lvl w:ilvl="8">
      <w:numFmt w:val="bullet"/>
      <w:lvlText w:val="•"/>
      <w:lvlJc w:val="left"/>
      <w:pPr>
        <w:ind w:left="7419" w:hanging="500"/>
      </w:pPr>
    </w:lvl>
  </w:abstractNum>
  <w:abstractNum w:abstractNumId="7" w15:restartNumberingAfterBreak="0">
    <w:nsid w:val="00000403"/>
    <w:multiLevelType w:val="multilevel"/>
    <w:tmpl w:val="97620D02"/>
    <w:lvl w:ilvl="0">
      <w:start w:val="1"/>
      <w:numFmt w:val="lowerLetter"/>
      <w:lvlText w:val="%1)"/>
      <w:lvlJc w:val="left"/>
      <w:pPr>
        <w:ind w:left="1182" w:hanging="332"/>
      </w:pPr>
      <w:rPr>
        <w:rFonts w:ascii="Times New Roman" w:hAnsi="Times New Roman" w:cs="Times New Roman" w:hint="default"/>
        <w:b w:val="0"/>
        <w:bCs w:val="0"/>
        <w:spacing w:val="0"/>
        <w:w w:val="100"/>
        <w:sz w:val="22"/>
        <w:szCs w:val="22"/>
      </w:rPr>
    </w:lvl>
    <w:lvl w:ilvl="1">
      <w:numFmt w:val="bullet"/>
      <w:lvlText w:val="•"/>
      <w:lvlJc w:val="left"/>
      <w:pPr>
        <w:ind w:left="1037" w:hanging="332"/>
      </w:pPr>
    </w:lvl>
    <w:lvl w:ilvl="2">
      <w:numFmt w:val="bullet"/>
      <w:lvlText w:val="•"/>
      <w:lvlJc w:val="left"/>
      <w:pPr>
        <w:ind w:left="1955" w:hanging="332"/>
      </w:pPr>
    </w:lvl>
    <w:lvl w:ilvl="3">
      <w:numFmt w:val="bullet"/>
      <w:lvlText w:val="•"/>
      <w:lvlJc w:val="left"/>
      <w:pPr>
        <w:ind w:left="2873" w:hanging="332"/>
      </w:pPr>
    </w:lvl>
    <w:lvl w:ilvl="4">
      <w:numFmt w:val="bullet"/>
      <w:lvlText w:val="•"/>
      <w:lvlJc w:val="left"/>
      <w:pPr>
        <w:ind w:left="3791" w:hanging="332"/>
      </w:pPr>
    </w:lvl>
    <w:lvl w:ilvl="5">
      <w:numFmt w:val="bullet"/>
      <w:lvlText w:val="•"/>
      <w:lvlJc w:val="left"/>
      <w:pPr>
        <w:ind w:left="4709" w:hanging="332"/>
      </w:pPr>
    </w:lvl>
    <w:lvl w:ilvl="6">
      <w:numFmt w:val="bullet"/>
      <w:lvlText w:val="•"/>
      <w:lvlJc w:val="left"/>
      <w:pPr>
        <w:ind w:left="5627" w:hanging="332"/>
      </w:pPr>
    </w:lvl>
    <w:lvl w:ilvl="7">
      <w:numFmt w:val="bullet"/>
      <w:lvlText w:val="•"/>
      <w:lvlJc w:val="left"/>
      <w:pPr>
        <w:ind w:left="6545" w:hanging="332"/>
      </w:pPr>
    </w:lvl>
    <w:lvl w:ilvl="8">
      <w:numFmt w:val="bullet"/>
      <w:lvlText w:val="•"/>
      <w:lvlJc w:val="left"/>
      <w:pPr>
        <w:ind w:left="7463" w:hanging="332"/>
      </w:pPr>
    </w:lvl>
  </w:abstractNum>
  <w:abstractNum w:abstractNumId="8" w15:restartNumberingAfterBreak="0">
    <w:nsid w:val="00893CC1"/>
    <w:multiLevelType w:val="hybridMultilevel"/>
    <w:tmpl w:val="AF862D68"/>
    <w:lvl w:ilvl="0" w:tplc="39ACDBD8">
      <w:start w:val="1"/>
      <w:numFmt w:val="lowerLetter"/>
      <w:lvlText w:val="%1)"/>
      <w:lvlJc w:val="left"/>
      <w:pPr>
        <w:ind w:left="360" w:hanging="360"/>
      </w:pPr>
      <w:rPr>
        <w:b w:val="0"/>
        <w:bCs/>
        <w:color w:val="auto"/>
      </w:rPr>
    </w:lvl>
    <w:lvl w:ilvl="1" w:tplc="77AEBB1A">
      <w:start w:val="1"/>
      <w:numFmt w:val="decimal"/>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03CF473A"/>
    <w:multiLevelType w:val="hybridMultilevel"/>
    <w:tmpl w:val="F35CCE02"/>
    <w:lvl w:ilvl="0" w:tplc="04150011">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4C36097"/>
    <w:multiLevelType w:val="hybridMultilevel"/>
    <w:tmpl w:val="5A68CDF8"/>
    <w:lvl w:ilvl="0" w:tplc="689CBFC4">
      <w:start w:val="1"/>
      <w:numFmt w:val="bullet"/>
      <w:lvlText w:val=""/>
      <w:lvlJc w:val="left"/>
      <w:pPr>
        <w:tabs>
          <w:tab w:val="num" w:pos="1211"/>
        </w:tabs>
        <w:ind w:left="1211" w:hanging="360"/>
      </w:pPr>
      <w:rPr>
        <w:rFonts w:ascii="Symbol" w:hAnsi="Symbol" w:hint="default"/>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360"/>
        </w:tabs>
        <w:ind w:left="360" w:hanging="360"/>
      </w:pPr>
      <w:rPr>
        <w:b w:val="0"/>
      </w:rPr>
    </w:lvl>
    <w:lvl w:ilvl="3" w:tplc="0415000F">
      <w:start w:val="1"/>
      <w:numFmt w:val="decimal"/>
      <w:lvlText w:val="%4."/>
      <w:lvlJc w:val="left"/>
      <w:pPr>
        <w:tabs>
          <w:tab w:val="num" w:pos="360"/>
        </w:tabs>
        <w:ind w:left="360" w:hanging="360"/>
      </w:pPr>
      <w:rPr>
        <w:rFonts w:ascii="Times New Roman" w:eastAsia="Times New Roman" w:hAnsi="Times New Roman" w:cs="Times New Roman"/>
      </w:rPr>
    </w:lvl>
    <w:lvl w:ilvl="4" w:tplc="4E6265CA">
      <w:start w:val="1"/>
      <w:numFmt w:val="decimal"/>
      <w:lvlText w:val="%5."/>
      <w:lvlJc w:val="left"/>
      <w:pPr>
        <w:tabs>
          <w:tab w:val="num" w:pos="644"/>
        </w:tabs>
        <w:ind w:left="644" w:hanging="360"/>
      </w:pPr>
      <w:rPr>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05BB06CD"/>
    <w:multiLevelType w:val="hybridMultilevel"/>
    <w:tmpl w:val="6C02F8E4"/>
    <w:lvl w:ilvl="0" w:tplc="E59C238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8BA7829"/>
    <w:multiLevelType w:val="multilevel"/>
    <w:tmpl w:val="35E4F52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08F54FB7"/>
    <w:multiLevelType w:val="multilevel"/>
    <w:tmpl w:val="CC3A508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0C5D79C0"/>
    <w:multiLevelType w:val="hybridMultilevel"/>
    <w:tmpl w:val="2E6EAF84"/>
    <w:lvl w:ilvl="0" w:tplc="01C2DF0E">
      <w:start w:val="1"/>
      <w:numFmt w:val="decimal"/>
      <w:lvlText w:val="%1."/>
      <w:lvlJc w:val="left"/>
      <w:pPr>
        <w:tabs>
          <w:tab w:val="num" w:pos="340"/>
        </w:tabs>
        <w:ind w:left="340" w:hanging="340"/>
      </w:pPr>
      <w:rPr>
        <w:rFonts w:cs="Times New Roman" w:hint="default"/>
        <w:strike w:val="0"/>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5" w15:restartNumberingAfterBreak="0">
    <w:nsid w:val="0EBA3B63"/>
    <w:multiLevelType w:val="hybridMultilevel"/>
    <w:tmpl w:val="1820F7D0"/>
    <w:lvl w:ilvl="0" w:tplc="AB34853A">
      <w:start w:val="10"/>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1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0F166E4B"/>
    <w:multiLevelType w:val="hybridMultilevel"/>
    <w:tmpl w:val="138E8B32"/>
    <w:lvl w:ilvl="0" w:tplc="67D4A05A">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8" w15:restartNumberingAfterBreak="0">
    <w:nsid w:val="1371109A"/>
    <w:multiLevelType w:val="hybridMultilevel"/>
    <w:tmpl w:val="D3F858F8"/>
    <w:lvl w:ilvl="0" w:tplc="AE32286C">
      <w:start w:val="1"/>
      <w:numFmt w:val="decimal"/>
      <w:lvlText w:val="%1)"/>
      <w:lvlJc w:val="left"/>
      <w:pPr>
        <w:ind w:left="1069" w:hanging="360"/>
      </w:pPr>
      <w:rPr>
        <w:rFonts w:hint="default"/>
        <w:b w:val="0"/>
        <w:bCs/>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9" w15:restartNumberingAfterBreak="0">
    <w:nsid w:val="15337863"/>
    <w:multiLevelType w:val="hybridMultilevel"/>
    <w:tmpl w:val="949A4FF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5F808F7"/>
    <w:multiLevelType w:val="hybridMultilevel"/>
    <w:tmpl w:val="FFF04256"/>
    <w:lvl w:ilvl="0" w:tplc="9AAAF418">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186D3DB6"/>
    <w:multiLevelType w:val="multilevel"/>
    <w:tmpl w:val="3A4034EE"/>
    <w:lvl w:ilvl="0">
      <w:start w:val="1"/>
      <w:numFmt w:val="decimal"/>
      <w:pStyle w:val="Konspn"/>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360"/>
        </w:tabs>
        <w:ind w:left="36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18A2359C"/>
    <w:multiLevelType w:val="hybridMultilevel"/>
    <w:tmpl w:val="DE087ED8"/>
    <w:lvl w:ilvl="0" w:tplc="C1BCF2E4">
      <w:start w:val="1"/>
      <w:numFmt w:val="decimal"/>
      <w:lvlText w:val="%1)"/>
      <w:lvlJc w:val="left"/>
      <w:pPr>
        <w:ind w:left="3763" w:hanging="360"/>
      </w:pPr>
      <w:rPr>
        <w:rFonts w:hint="default"/>
      </w:rPr>
    </w:lvl>
    <w:lvl w:ilvl="1" w:tplc="04150019" w:tentative="1">
      <w:start w:val="1"/>
      <w:numFmt w:val="lowerLetter"/>
      <w:lvlText w:val="%2."/>
      <w:lvlJc w:val="left"/>
      <w:pPr>
        <w:ind w:left="4483" w:hanging="360"/>
      </w:pPr>
    </w:lvl>
    <w:lvl w:ilvl="2" w:tplc="0415001B" w:tentative="1">
      <w:start w:val="1"/>
      <w:numFmt w:val="lowerRoman"/>
      <w:lvlText w:val="%3."/>
      <w:lvlJc w:val="right"/>
      <w:pPr>
        <w:ind w:left="5203" w:hanging="180"/>
      </w:pPr>
    </w:lvl>
    <w:lvl w:ilvl="3" w:tplc="0415000F" w:tentative="1">
      <w:start w:val="1"/>
      <w:numFmt w:val="decimal"/>
      <w:lvlText w:val="%4."/>
      <w:lvlJc w:val="left"/>
      <w:pPr>
        <w:ind w:left="5923" w:hanging="360"/>
      </w:pPr>
    </w:lvl>
    <w:lvl w:ilvl="4" w:tplc="04150019" w:tentative="1">
      <w:start w:val="1"/>
      <w:numFmt w:val="lowerLetter"/>
      <w:lvlText w:val="%5."/>
      <w:lvlJc w:val="left"/>
      <w:pPr>
        <w:ind w:left="6643" w:hanging="360"/>
      </w:pPr>
    </w:lvl>
    <w:lvl w:ilvl="5" w:tplc="0415001B" w:tentative="1">
      <w:start w:val="1"/>
      <w:numFmt w:val="lowerRoman"/>
      <w:lvlText w:val="%6."/>
      <w:lvlJc w:val="right"/>
      <w:pPr>
        <w:ind w:left="7363" w:hanging="180"/>
      </w:pPr>
    </w:lvl>
    <w:lvl w:ilvl="6" w:tplc="0415000F" w:tentative="1">
      <w:start w:val="1"/>
      <w:numFmt w:val="decimal"/>
      <w:lvlText w:val="%7."/>
      <w:lvlJc w:val="left"/>
      <w:pPr>
        <w:ind w:left="8083" w:hanging="360"/>
      </w:pPr>
    </w:lvl>
    <w:lvl w:ilvl="7" w:tplc="04150019" w:tentative="1">
      <w:start w:val="1"/>
      <w:numFmt w:val="lowerLetter"/>
      <w:lvlText w:val="%8."/>
      <w:lvlJc w:val="left"/>
      <w:pPr>
        <w:ind w:left="8803" w:hanging="360"/>
      </w:pPr>
    </w:lvl>
    <w:lvl w:ilvl="8" w:tplc="0415001B" w:tentative="1">
      <w:start w:val="1"/>
      <w:numFmt w:val="lowerRoman"/>
      <w:lvlText w:val="%9."/>
      <w:lvlJc w:val="right"/>
      <w:pPr>
        <w:ind w:left="9523" w:hanging="180"/>
      </w:pPr>
    </w:lvl>
  </w:abstractNum>
  <w:abstractNum w:abstractNumId="23" w15:restartNumberingAfterBreak="0">
    <w:nsid w:val="192555A7"/>
    <w:multiLevelType w:val="multilevel"/>
    <w:tmpl w:val="CEBEE54E"/>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A6D6E45"/>
    <w:multiLevelType w:val="singleLevel"/>
    <w:tmpl w:val="86247934"/>
    <w:lvl w:ilvl="0">
      <w:start w:val="1"/>
      <w:numFmt w:val="decimal"/>
      <w:lvlText w:val="%1."/>
      <w:lvlJc w:val="left"/>
      <w:pPr>
        <w:tabs>
          <w:tab w:val="num" w:pos="360"/>
        </w:tabs>
        <w:ind w:left="360" w:hanging="360"/>
      </w:pPr>
      <w:rPr>
        <w:rFonts w:ascii="Times New Roman" w:eastAsia="Times New Roman" w:hAnsi="Times New Roman" w:cs="Times New Roman"/>
        <w:b w:val="0"/>
        <w:strike w:val="0"/>
        <w:color w:val="auto"/>
      </w:rPr>
    </w:lvl>
  </w:abstractNum>
  <w:abstractNum w:abstractNumId="25" w15:restartNumberingAfterBreak="0">
    <w:nsid w:val="1BAE19D8"/>
    <w:multiLevelType w:val="hybridMultilevel"/>
    <w:tmpl w:val="0824BB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C9358E1"/>
    <w:multiLevelType w:val="multilevel"/>
    <w:tmpl w:val="47A275F8"/>
    <w:name w:val="WW8Num142"/>
    <w:lvl w:ilvl="0">
      <w:start w:val="10"/>
      <w:numFmt w:val="upperRoman"/>
      <w:lvlText w:val="%1."/>
      <w:lvlJc w:val="left"/>
      <w:pPr>
        <w:tabs>
          <w:tab w:val="num" w:pos="1004"/>
        </w:tabs>
        <w:ind w:left="1004" w:hanging="720"/>
      </w:pPr>
      <w:rPr>
        <w:rFonts w:cs="Times New Roman" w:hint="default"/>
      </w:rPr>
    </w:lvl>
    <w:lvl w:ilvl="1">
      <w:start w:val="7"/>
      <w:numFmt w:val="decimal"/>
      <w:lvlText w:val="%2."/>
      <w:lvlJc w:val="left"/>
      <w:pPr>
        <w:tabs>
          <w:tab w:val="num" w:pos="0"/>
        </w:tabs>
        <w:ind w:left="786" w:hanging="360"/>
      </w:pPr>
      <w:rPr>
        <w:rFonts w:cs="Times New Roman" w:hint="default"/>
      </w:rPr>
    </w:lvl>
    <w:lvl w:ilvl="2">
      <w:start w:val="1"/>
      <w:numFmt w:val="lowerRoman"/>
      <w:lvlText w:val="%3."/>
      <w:lvlJc w:val="righ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27" w15:restartNumberingAfterBreak="0">
    <w:nsid w:val="1CAC25EE"/>
    <w:multiLevelType w:val="hybridMultilevel"/>
    <w:tmpl w:val="A5308D60"/>
    <w:lvl w:ilvl="0" w:tplc="10086D98">
      <w:start w:val="1"/>
      <w:numFmt w:val="lowerLetter"/>
      <w:lvlText w:val="%1)"/>
      <w:lvlJc w:val="left"/>
      <w:pPr>
        <w:ind w:left="777" w:hanging="360"/>
      </w:pPr>
      <w:rPr>
        <w:rFonts w:ascii="Times New Roman" w:eastAsia="Times New Roman" w:hAnsi="Times New Roman" w:cs="Times New Roman"/>
        <w:b w:val="0"/>
        <w:i w:val="0"/>
        <w:sz w:val="22"/>
        <w:szCs w:val="22"/>
      </w:r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28" w15:restartNumberingAfterBreak="0">
    <w:nsid w:val="2008790A"/>
    <w:multiLevelType w:val="hybridMultilevel"/>
    <w:tmpl w:val="04DCDEB4"/>
    <w:lvl w:ilvl="0" w:tplc="52ECBC9E">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204B1686"/>
    <w:multiLevelType w:val="hybridMultilevel"/>
    <w:tmpl w:val="9774CCD0"/>
    <w:lvl w:ilvl="0" w:tplc="04150011">
      <w:start w:val="1"/>
      <w:numFmt w:val="decimal"/>
      <w:lvlText w:val="%1)"/>
      <w:lvlJc w:val="left"/>
      <w:pPr>
        <w:ind w:left="720" w:hanging="360"/>
      </w:pPr>
      <w:rPr>
        <w:rFonts w:hint="default"/>
        <w:b w:val="0"/>
        <w:sz w:val="24"/>
      </w:rPr>
    </w:lvl>
    <w:lvl w:ilvl="1" w:tplc="1040B970">
      <w:start w:val="3"/>
      <w:numFmt w:val="decimal"/>
      <w:lvlText w:val="%2)"/>
      <w:lvlJc w:val="left"/>
      <w:pPr>
        <w:ind w:left="1440" w:hanging="360"/>
      </w:pPr>
      <w:rPr>
        <w:rFonts w:ascii="Times New Roman" w:eastAsiaTheme="majorEastAsia" w:hAnsi="Times New Roman" w:cs="Times New Roman" w:hint="default"/>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1027601"/>
    <w:multiLevelType w:val="hybridMultilevel"/>
    <w:tmpl w:val="1C2C39B6"/>
    <w:lvl w:ilvl="0" w:tplc="6EAAE70A">
      <w:start w:val="1"/>
      <w:numFmt w:val="decimal"/>
      <w:lvlText w:val="%1)"/>
      <w:lvlJc w:val="left"/>
      <w:pPr>
        <w:tabs>
          <w:tab w:val="num" w:pos="1080"/>
        </w:tabs>
        <w:ind w:left="1080" w:hanging="360"/>
      </w:pPr>
      <w:rPr>
        <w:rFonts w:ascii="Times New Roman" w:eastAsia="Times New Roman" w:hAnsi="Times New Roman" w:cs="Times New Roman"/>
      </w:rPr>
    </w:lvl>
    <w:lvl w:ilvl="1" w:tplc="04150019">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1" w15:restartNumberingAfterBreak="0">
    <w:nsid w:val="219577A8"/>
    <w:multiLevelType w:val="hybridMultilevel"/>
    <w:tmpl w:val="3DEE27F0"/>
    <w:lvl w:ilvl="0" w:tplc="7D4E7E42">
      <w:start w:val="1"/>
      <w:numFmt w:val="decimal"/>
      <w:lvlText w:val="%1."/>
      <w:lvlJc w:val="left"/>
      <w:pPr>
        <w:ind w:left="360" w:hanging="360"/>
      </w:pPr>
      <w:rPr>
        <w:b w:val="0"/>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2511455D"/>
    <w:multiLevelType w:val="hybridMultilevel"/>
    <w:tmpl w:val="8C680DFA"/>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2594484E"/>
    <w:multiLevelType w:val="hybridMultilevel"/>
    <w:tmpl w:val="C0BC67F4"/>
    <w:lvl w:ilvl="0" w:tplc="B4860E16">
      <w:start w:val="1"/>
      <w:numFmt w:val="decimal"/>
      <w:lvlText w:val="%1."/>
      <w:lvlJc w:val="left"/>
      <w:pPr>
        <w:ind w:left="720" w:hanging="360"/>
      </w:pPr>
      <w:rPr>
        <w:rFonts w:ascii="Aptos" w:eastAsia="Aptos" w:hAnsi="Aptos" w:cs="Apto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2ABE7534"/>
    <w:multiLevelType w:val="hybridMultilevel"/>
    <w:tmpl w:val="DCB0D156"/>
    <w:lvl w:ilvl="0" w:tplc="731A0DD2">
      <w:start w:val="1"/>
      <w:numFmt w:val="decimal"/>
      <w:lvlText w:val="%1)"/>
      <w:lvlJc w:val="left"/>
      <w:pPr>
        <w:ind w:left="360" w:hanging="360"/>
      </w:pPr>
      <w:rPr>
        <w:rFonts w:ascii="Times New Roman" w:eastAsia="Times New Roman" w:hAnsi="Times New Roman" w:cs="Times New Roman"/>
        <w:b w:val="0"/>
        <w:i w:val="0"/>
        <w:iCs/>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B8D6B55"/>
    <w:multiLevelType w:val="hybridMultilevel"/>
    <w:tmpl w:val="1618DE1C"/>
    <w:lvl w:ilvl="0" w:tplc="04150001">
      <w:start w:val="1"/>
      <w:numFmt w:val="bullet"/>
      <w:lvlText w:val=""/>
      <w:lvlJc w:val="left"/>
      <w:pPr>
        <w:ind w:left="924" w:hanging="360"/>
      </w:pPr>
      <w:rPr>
        <w:rFonts w:ascii="Symbol" w:hAnsi="Symbol" w:hint="default"/>
        <w:b w:val="0"/>
        <w:sz w:val="24"/>
      </w:rPr>
    </w:lvl>
    <w:lvl w:ilvl="1" w:tplc="04150019" w:tentative="1">
      <w:start w:val="1"/>
      <w:numFmt w:val="lowerLetter"/>
      <w:lvlText w:val="%2."/>
      <w:lvlJc w:val="left"/>
      <w:pPr>
        <w:ind w:left="1644" w:hanging="360"/>
      </w:pPr>
    </w:lvl>
    <w:lvl w:ilvl="2" w:tplc="0415001B" w:tentative="1">
      <w:start w:val="1"/>
      <w:numFmt w:val="lowerRoman"/>
      <w:lvlText w:val="%3."/>
      <w:lvlJc w:val="right"/>
      <w:pPr>
        <w:ind w:left="2364" w:hanging="180"/>
      </w:pPr>
    </w:lvl>
    <w:lvl w:ilvl="3" w:tplc="0415000F" w:tentative="1">
      <w:start w:val="1"/>
      <w:numFmt w:val="decimal"/>
      <w:lvlText w:val="%4."/>
      <w:lvlJc w:val="left"/>
      <w:pPr>
        <w:ind w:left="3084" w:hanging="360"/>
      </w:pPr>
    </w:lvl>
    <w:lvl w:ilvl="4" w:tplc="04150019" w:tentative="1">
      <w:start w:val="1"/>
      <w:numFmt w:val="lowerLetter"/>
      <w:lvlText w:val="%5."/>
      <w:lvlJc w:val="left"/>
      <w:pPr>
        <w:ind w:left="3804" w:hanging="360"/>
      </w:pPr>
    </w:lvl>
    <w:lvl w:ilvl="5" w:tplc="0415001B" w:tentative="1">
      <w:start w:val="1"/>
      <w:numFmt w:val="lowerRoman"/>
      <w:lvlText w:val="%6."/>
      <w:lvlJc w:val="right"/>
      <w:pPr>
        <w:ind w:left="4524" w:hanging="180"/>
      </w:pPr>
    </w:lvl>
    <w:lvl w:ilvl="6" w:tplc="0415000F" w:tentative="1">
      <w:start w:val="1"/>
      <w:numFmt w:val="decimal"/>
      <w:lvlText w:val="%7."/>
      <w:lvlJc w:val="left"/>
      <w:pPr>
        <w:ind w:left="5244" w:hanging="360"/>
      </w:pPr>
    </w:lvl>
    <w:lvl w:ilvl="7" w:tplc="04150019" w:tentative="1">
      <w:start w:val="1"/>
      <w:numFmt w:val="lowerLetter"/>
      <w:lvlText w:val="%8."/>
      <w:lvlJc w:val="left"/>
      <w:pPr>
        <w:ind w:left="5964" w:hanging="360"/>
      </w:pPr>
    </w:lvl>
    <w:lvl w:ilvl="8" w:tplc="0415001B" w:tentative="1">
      <w:start w:val="1"/>
      <w:numFmt w:val="lowerRoman"/>
      <w:lvlText w:val="%9."/>
      <w:lvlJc w:val="right"/>
      <w:pPr>
        <w:ind w:left="6684" w:hanging="180"/>
      </w:pPr>
    </w:lvl>
  </w:abstractNum>
  <w:abstractNum w:abstractNumId="36" w15:restartNumberingAfterBreak="0">
    <w:nsid w:val="2BE34E54"/>
    <w:multiLevelType w:val="hybridMultilevel"/>
    <w:tmpl w:val="02888E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CAC793A"/>
    <w:multiLevelType w:val="hybridMultilevel"/>
    <w:tmpl w:val="FE42DE0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2D1776C9"/>
    <w:multiLevelType w:val="hybridMultilevel"/>
    <w:tmpl w:val="A39AE8A6"/>
    <w:lvl w:ilvl="0" w:tplc="B476B2AE">
      <w:start w:val="1"/>
      <w:numFmt w:val="decimal"/>
      <w:lvlText w:val="%1."/>
      <w:lvlJc w:val="left"/>
      <w:pPr>
        <w:ind w:left="360" w:hanging="360"/>
      </w:pPr>
      <w:rPr>
        <w:rFonts w:cs="Times New Roman"/>
        <w:b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9" w15:restartNumberingAfterBreak="0">
    <w:nsid w:val="2FC55608"/>
    <w:multiLevelType w:val="hybridMultilevel"/>
    <w:tmpl w:val="5CFCBA64"/>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1BD657D"/>
    <w:multiLevelType w:val="hybridMultilevel"/>
    <w:tmpl w:val="84AC62F4"/>
    <w:lvl w:ilvl="0" w:tplc="1542093C">
      <w:start w:val="1"/>
      <w:numFmt w:val="lowerLetter"/>
      <w:lvlText w:val="%1)"/>
      <w:lvlJc w:val="left"/>
      <w:pPr>
        <w:ind w:left="1068" w:hanging="360"/>
      </w:pPr>
      <w:rPr>
        <w:rFonts w:ascii="Calibri" w:eastAsia="Times New Roman" w:hAnsi="Calibri" w:cs="Calibri"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1" w15:restartNumberingAfterBreak="0">
    <w:nsid w:val="325D6846"/>
    <w:multiLevelType w:val="hybridMultilevel"/>
    <w:tmpl w:val="18B09FD2"/>
    <w:lvl w:ilvl="0" w:tplc="04150011">
      <w:start w:val="1"/>
      <w:numFmt w:val="decimal"/>
      <w:lvlText w:val="%1)"/>
      <w:lvlJc w:val="left"/>
      <w:pPr>
        <w:tabs>
          <w:tab w:val="num" w:pos="786"/>
        </w:tabs>
        <w:ind w:left="786"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32AF2B15"/>
    <w:multiLevelType w:val="hybridMultilevel"/>
    <w:tmpl w:val="61CC6100"/>
    <w:lvl w:ilvl="0" w:tplc="04150017">
      <w:start w:val="1"/>
      <w:numFmt w:val="lowerLetter"/>
      <w:lvlText w:val="%1)"/>
      <w:lvlJc w:val="left"/>
      <w:pPr>
        <w:ind w:left="1152" w:hanging="360"/>
      </w:pPr>
    </w:lvl>
    <w:lvl w:ilvl="1" w:tplc="04150017">
      <w:start w:val="1"/>
      <w:numFmt w:val="lowerLetter"/>
      <w:lvlText w:val="%2)"/>
      <w:lvlJc w:val="left"/>
      <w:pPr>
        <w:ind w:left="1872" w:hanging="360"/>
      </w:pPr>
    </w:lvl>
    <w:lvl w:ilvl="2" w:tplc="B73CE75E">
      <w:start w:val="1"/>
      <w:numFmt w:val="decimal"/>
      <w:lvlText w:val="%3."/>
      <w:lvlJc w:val="left"/>
      <w:pPr>
        <w:ind w:left="2772" w:hanging="360"/>
      </w:pPr>
      <w:rPr>
        <w:rFonts w:hint="default"/>
      </w:r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43"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44" w15:restartNumberingAfterBreak="0">
    <w:nsid w:val="35215E51"/>
    <w:multiLevelType w:val="hybridMultilevel"/>
    <w:tmpl w:val="6FF69A44"/>
    <w:lvl w:ilvl="0" w:tplc="AF54CE46">
      <w:start w:val="1"/>
      <w:numFmt w:val="decimal"/>
      <w:lvlText w:val="%1."/>
      <w:lvlJc w:val="left"/>
      <w:pPr>
        <w:ind w:left="360" w:hanging="360"/>
      </w:pPr>
      <w:rPr>
        <w:b/>
        <w:bCs/>
        <w:i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38C80EA3"/>
    <w:multiLevelType w:val="multilevel"/>
    <w:tmpl w:val="7F7AE50E"/>
    <w:lvl w:ilvl="0">
      <w:start w:val="1"/>
      <w:numFmt w:val="decimal"/>
      <w:lvlText w:val="%1."/>
      <w:lvlJc w:val="left"/>
      <w:pPr>
        <w:ind w:left="360" w:hanging="360"/>
      </w:pPr>
      <w:rPr>
        <w:b/>
        <w:sz w:val="22"/>
        <w:szCs w:val="22"/>
      </w:rPr>
    </w:lvl>
    <w:lvl w:ilvl="1">
      <w:start w:val="1"/>
      <w:numFmt w:val="lowerLetter"/>
      <w:lvlText w:val="%2)"/>
      <w:lvlJc w:val="left"/>
      <w:pPr>
        <w:ind w:left="432" w:hanging="432"/>
      </w:pPr>
      <w:rPr>
        <w:rFonts w:hint="default"/>
        <w:b w:val="0"/>
        <w:color w:val="auto"/>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38F97173"/>
    <w:multiLevelType w:val="hybridMultilevel"/>
    <w:tmpl w:val="138E9C44"/>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15:restartNumberingAfterBreak="0">
    <w:nsid w:val="39D13F33"/>
    <w:multiLevelType w:val="hybridMultilevel"/>
    <w:tmpl w:val="A858B02A"/>
    <w:lvl w:ilvl="0" w:tplc="EAA8C23E">
      <w:start w:val="1"/>
      <w:numFmt w:val="decimal"/>
      <w:lvlText w:val="%1)"/>
      <w:lvlJc w:val="left"/>
      <w:pPr>
        <w:ind w:left="218" w:hanging="360"/>
      </w:pPr>
      <w:rPr>
        <w:rFonts w:hint="default"/>
        <w:b w:val="0"/>
        <w:sz w:val="22"/>
        <w:szCs w:val="22"/>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48" w15:restartNumberingAfterBreak="0">
    <w:nsid w:val="3B7536FC"/>
    <w:multiLevelType w:val="hybridMultilevel"/>
    <w:tmpl w:val="AA3AEE2C"/>
    <w:lvl w:ilvl="0" w:tplc="C96A6A2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D6C0613"/>
    <w:multiLevelType w:val="hybridMultilevel"/>
    <w:tmpl w:val="6C5EC4DC"/>
    <w:lvl w:ilvl="0" w:tplc="22D844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3DEA0AB4"/>
    <w:multiLevelType w:val="hybridMultilevel"/>
    <w:tmpl w:val="6F70BDD6"/>
    <w:lvl w:ilvl="0" w:tplc="691CF810">
      <w:start w:val="1"/>
      <w:numFmt w:val="lowerLetter"/>
      <w:lvlText w:val="%1)"/>
      <w:lvlJc w:val="left"/>
      <w:pPr>
        <w:ind w:left="2487" w:hanging="360"/>
      </w:pPr>
      <w:rPr>
        <w:b w:val="0"/>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3F530A54"/>
    <w:multiLevelType w:val="hybridMultilevel"/>
    <w:tmpl w:val="66A08B92"/>
    <w:lvl w:ilvl="0" w:tplc="FB9E83C2">
      <w:start w:val="1"/>
      <w:numFmt w:val="decimal"/>
      <w:lvlText w:val="%1."/>
      <w:lvlJc w:val="left"/>
      <w:pPr>
        <w:ind w:left="360" w:hanging="360"/>
      </w:pPr>
      <w:rPr>
        <w:b/>
        <w:bCs/>
        <w:i w:val="0"/>
        <w:iCs/>
        <w:color w:val="auto"/>
        <w:sz w:val="24"/>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427B1FA8"/>
    <w:multiLevelType w:val="hybridMultilevel"/>
    <w:tmpl w:val="835A9DA0"/>
    <w:lvl w:ilvl="0" w:tplc="7C58A5B6">
      <w:start w:val="1"/>
      <w:numFmt w:val="decimal"/>
      <w:lvlText w:val="%1."/>
      <w:lvlJc w:val="left"/>
      <w:pPr>
        <w:ind w:left="360" w:hanging="360"/>
      </w:pPr>
      <w:rPr>
        <w:rFonts w:cs="Times New Roman"/>
        <w:b w:val="0"/>
        <w:bCs w:val="0"/>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7">
      <w:start w:val="1"/>
      <w:numFmt w:val="lowerLetter"/>
      <w:lvlText w:val="%6)"/>
      <w:lvlJc w:val="left"/>
      <w:pPr>
        <w:ind w:left="464" w:hanging="180"/>
      </w:p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3"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4" w15:restartNumberingAfterBreak="0">
    <w:nsid w:val="47DF6EA1"/>
    <w:multiLevelType w:val="hybridMultilevel"/>
    <w:tmpl w:val="6C98A290"/>
    <w:lvl w:ilvl="0" w:tplc="02ACD22A">
      <w:start w:val="1"/>
      <w:numFmt w:val="decimal"/>
      <w:lvlText w:val="%1)"/>
      <w:lvlJc w:val="left"/>
      <w:pPr>
        <w:ind w:left="1070" w:hanging="360"/>
      </w:pPr>
      <w:rPr>
        <w:b w:val="0"/>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55" w15:restartNumberingAfterBreak="0">
    <w:nsid w:val="4AC52E60"/>
    <w:multiLevelType w:val="multilevel"/>
    <w:tmpl w:val="47200642"/>
    <w:lvl w:ilvl="0">
      <w:numFmt w:val="bullet"/>
      <w:lvlText w:val="•"/>
      <w:lvlJc w:val="left"/>
      <w:pPr>
        <w:ind w:left="1637" w:hanging="360"/>
      </w:pPr>
      <w:rPr>
        <w:rFonts w:ascii="Arial" w:eastAsia="Times New Roman" w:hAnsi="Arial" w:cs="Arial" w:hint="default"/>
      </w:rPr>
    </w:lvl>
    <w:lvl w:ilvl="1">
      <w:start w:val="1"/>
      <w:numFmt w:val="bullet"/>
      <w:lvlText w:val="o"/>
      <w:lvlJc w:val="left"/>
      <w:pPr>
        <w:ind w:left="2357" w:hanging="360"/>
      </w:pPr>
      <w:rPr>
        <w:rFonts w:ascii="Courier New" w:hAnsi="Courier New" w:cs="Courier New" w:hint="default"/>
      </w:rPr>
    </w:lvl>
    <w:lvl w:ilvl="2">
      <w:start w:val="1"/>
      <w:numFmt w:val="bullet"/>
      <w:lvlText w:val=""/>
      <w:lvlJc w:val="left"/>
      <w:pPr>
        <w:ind w:left="3077" w:hanging="360"/>
      </w:pPr>
      <w:rPr>
        <w:rFonts w:ascii="Wingdings" w:hAnsi="Wingdings" w:hint="default"/>
      </w:rPr>
    </w:lvl>
    <w:lvl w:ilvl="3">
      <w:start w:val="1"/>
      <w:numFmt w:val="bullet"/>
      <w:lvlText w:val=""/>
      <w:lvlJc w:val="left"/>
      <w:pPr>
        <w:ind w:left="3797" w:hanging="360"/>
      </w:pPr>
      <w:rPr>
        <w:rFonts w:ascii="Symbol" w:hAnsi="Symbol" w:hint="default"/>
      </w:rPr>
    </w:lvl>
    <w:lvl w:ilvl="4">
      <w:start w:val="1"/>
      <w:numFmt w:val="bullet"/>
      <w:lvlText w:val="o"/>
      <w:lvlJc w:val="left"/>
      <w:pPr>
        <w:ind w:left="4517" w:hanging="360"/>
      </w:pPr>
      <w:rPr>
        <w:rFonts w:ascii="Courier New" w:hAnsi="Courier New" w:cs="Courier New" w:hint="default"/>
      </w:rPr>
    </w:lvl>
    <w:lvl w:ilvl="5">
      <w:start w:val="1"/>
      <w:numFmt w:val="bullet"/>
      <w:lvlText w:val=""/>
      <w:lvlJc w:val="left"/>
      <w:pPr>
        <w:ind w:left="5237" w:hanging="360"/>
      </w:pPr>
      <w:rPr>
        <w:rFonts w:ascii="Wingdings" w:hAnsi="Wingdings" w:hint="default"/>
      </w:rPr>
    </w:lvl>
    <w:lvl w:ilvl="6">
      <w:start w:val="1"/>
      <w:numFmt w:val="bullet"/>
      <w:lvlText w:val=""/>
      <w:lvlJc w:val="left"/>
      <w:pPr>
        <w:ind w:left="5957" w:hanging="360"/>
      </w:pPr>
      <w:rPr>
        <w:rFonts w:ascii="Symbol" w:hAnsi="Symbol" w:hint="default"/>
      </w:rPr>
    </w:lvl>
    <w:lvl w:ilvl="7">
      <w:start w:val="1"/>
      <w:numFmt w:val="bullet"/>
      <w:lvlText w:val="o"/>
      <w:lvlJc w:val="left"/>
      <w:pPr>
        <w:ind w:left="6677" w:hanging="360"/>
      </w:pPr>
      <w:rPr>
        <w:rFonts w:ascii="Courier New" w:hAnsi="Courier New" w:cs="Courier New" w:hint="default"/>
      </w:rPr>
    </w:lvl>
    <w:lvl w:ilvl="8">
      <w:start w:val="1"/>
      <w:numFmt w:val="bullet"/>
      <w:lvlText w:val=""/>
      <w:lvlJc w:val="left"/>
      <w:pPr>
        <w:ind w:left="7397" w:hanging="360"/>
      </w:pPr>
      <w:rPr>
        <w:rFonts w:ascii="Wingdings" w:hAnsi="Wingdings" w:hint="default"/>
      </w:rPr>
    </w:lvl>
  </w:abstractNum>
  <w:abstractNum w:abstractNumId="56" w15:restartNumberingAfterBreak="0">
    <w:nsid w:val="4B5B2665"/>
    <w:multiLevelType w:val="hybridMultilevel"/>
    <w:tmpl w:val="58B4858E"/>
    <w:lvl w:ilvl="0" w:tplc="67D4A05A">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57" w15:restartNumberingAfterBreak="0">
    <w:nsid w:val="4C41223B"/>
    <w:multiLevelType w:val="hybridMultilevel"/>
    <w:tmpl w:val="C070282C"/>
    <w:lvl w:ilvl="0" w:tplc="FFFFFFFF">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4D700A35"/>
    <w:multiLevelType w:val="hybridMultilevel"/>
    <w:tmpl w:val="CE02CC30"/>
    <w:lvl w:ilvl="0" w:tplc="04150011">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9" w15:restartNumberingAfterBreak="0">
    <w:nsid w:val="4DC42CBE"/>
    <w:multiLevelType w:val="hybridMultilevel"/>
    <w:tmpl w:val="D122BF48"/>
    <w:lvl w:ilvl="0" w:tplc="A6DA9A7C">
      <w:start w:val="1"/>
      <w:numFmt w:val="decimal"/>
      <w:lvlText w:val="%1."/>
      <w:lvlJc w:val="left"/>
      <w:pPr>
        <w:ind w:left="360" w:hanging="360"/>
      </w:pPr>
      <w:rPr>
        <w:b w:val="0"/>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15:restartNumberingAfterBreak="0">
    <w:nsid w:val="52641C40"/>
    <w:multiLevelType w:val="hybridMultilevel"/>
    <w:tmpl w:val="19B45162"/>
    <w:lvl w:ilvl="0" w:tplc="22D8447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55C524E9"/>
    <w:multiLevelType w:val="hybridMultilevel"/>
    <w:tmpl w:val="6BCE51FE"/>
    <w:lvl w:ilvl="0" w:tplc="8EBAFC9C">
      <w:start w:val="2"/>
      <w:numFmt w:val="bullet"/>
      <w:lvlText w:val="-"/>
      <w:lvlJc w:val="left"/>
      <w:pPr>
        <w:ind w:left="1440" w:hanging="360"/>
      </w:pPr>
      <w:rPr>
        <w:rFonts w:ascii="Times New Roman" w:eastAsia="Times New Roman" w:hAnsi="Times New Roman" w:cs="Times New Roman"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62" w15:restartNumberingAfterBreak="0">
    <w:nsid w:val="573F6271"/>
    <w:multiLevelType w:val="hybridMultilevel"/>
    <w:tmpl w:val="892E0B1E"/>
    <w:name w:val="WW8Num172"/>
    <w:lvl w:ilvl="0" w:tplc="322E9C54">
      <w:start w:val="2"/>
      <w:numFmt w:val="decimal"/>
      <w:lvlText w:val="%1."/>
      <w:lvlJc w:val="left"/>
      <w:pPr>
        <w:tabs>
          <w:tab w:val="num" w:pos="720"/>
        </w:tabs>
        <w:ind w:left="720" w:hanging="72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918490F"/>
    <w:multiLevelType w:val="hybridMultilevel"/>
    <w:tmpl w:val="32B828F0"/>
    <w:lvl w:ilvl="0" w:tplc="04150011">
      <w:start w:val="1"/>
      <w:numFmt w:val="decimal"/>
      <w:lvlText w:val="%1)"/>
      <w:lvlJc w:val="left"/>
      <w:pPr>
        <w:tabs>
          <w:tab w:val="num" w:pos="720"/>
        </w:tabs>
        <w:ind w:left="720" w:hanging="360"/>
      </w:pPr>
      <w:rPr>
        <w:b w:val="0"/>
        <w:color w:val="auto"/>
        <w:sz w:val="22"/>
        <w:szCs w:val="22"/>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4" w15:restartNumberingAfterBreak="0">
    <w:nsid w:val="59E31EA5"/>
    <w:multiLevelType w:val="hybridMultilevel"/>
    <w:tmpl w:val="9F12FE6A"/>
    <w:lvl w:ilvl="0" w:tplc="72F0F9E0">
      <w:start w:val="1"/>
      <w:numFmt w:val="bullet"/>
      <w:lvlText w:val="-"/>
      <w:lvlJc w:val="left"/>
      <w:pPr>
        <w:ind w:left="6314"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5" w15:restartNumberingAfterBreak="0">
    <w:nsid w:val="5BFD4616"/>
    <w:multiLevelType w:val="multilevel"/>
    <w:tmpl w:val="42B8059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0F3251F"/>
    <w:multiLevelType w:val="hybridMultilevel"/>
    <w:tmpl w:val="C1882F58"/>
    <w:lvl w:ilvl="0" w:tplc="0415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640E3A90"/>
    <w:multiLevelType w:val="hybridMultilevel"/>
    <w:tmpl w:val="F6AE2A7A"/>
    <w:lvl w:ilvl="0" w:tplc="359C15E6">
      <w:start w:val="1"/>
      <w:numFmt w:val="decimal"/>
      <w:lvlText w:val="%1."/>
      <w:lvlJc w:val="left"/>
      <w:pPr>
        <w:ind w:left="360" w:hanging="360"/>
      </w:pPr>
      <w:rPr>
        <w:b/>
        <w:bCs/>
        <w:sz w:val="24"/>
      </w:rPr>
    </w:lvl>
    <w:lvl w:ilvl="1" w:tplc="FE9A14B0">
      <w:start w:val="1"/>
      <w:numFmt w:val="decimal"/>
      <w:lvlText w:val="%2)"/>
      <w:lvlJc w:val="left"/>
      <w:pPr>
        <w:ind w:left="1080" w:hanging="360"/>
      </w:pPr>
      <w:rPr>
        <w:rFonts w:hint="default"/>
        <w:b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8" w15:restartNumberingAfterBreak="0">
    <w:nsid w:val="66910E00"/>
    <w:multiLevelType w:val="hybridMultilevel"/>
    <w:tmpl w:val="8F78977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9"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0" w15:restartNumberingAfterBreak="0">
    <w:nsid w:val="6F8E757A"/>
    <w:multiLevelType w:val="hybridMultilevel"/>
    <w:tmpl w:val="2C40EA94"/>
    <w:name w:val="WW8Num142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1" w15:restartNumberingAfterBreak="0">
    <w:nsid w:val="71272E1F"/>
    <w:multiLevelType w:val="hybridMultilevel"/>
    <w:tmpl w:val="499C79C2"/>
    <w:lvl w:ilvl="0" w:tplc="0CBE426E">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71312D23"/>
    <w:multiLevelType w:val="hybridMultilevel"/>
    <w:tmpl w:val="988A85D8"/>
    <w:lvl w:ilvl="0" w:tplc="CE508938">
      <w:start w:val="1"/>
      <w:numFmt w:val="decimal"/>
      <w:lvlText w:val="%1."/>
      <w:lvlJc w:val="left"/>
      <w:pPr>
        <w:tabs>
          <w:tab w:val="num" w:pos="340"/>
        </w:tabs>
        <w:ind w:left="340" w:hanging="34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3" w15:restartNumberingAfterBreak="0">
    <w:nsid w:val="7359658D"/>
    <w:multiLevelType w:val="hybridMultilevel"/>
    <w:tmpl w:val="4130474E"/>
    <w:lvl w:ilvl="0" w:tplc="8EBAFC9C">
      <w:start w:val="2"/>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737A53CA"/>
    <w:multiLevelType w:val="hybridMultilevel"/>
    <w:tmpl w:val="56A0A4C8"/>
    <w:lvl w:ilvl="0" w:tplc="FB7C5714">
      <w:start w:val="1"/>
      <w:numFmt w:val="decimal"/>
      <w:lvlText w:val="%1)"/>
      <w:lvlJc w:val="left"/>
      <w:pPr>
        <w:ind w:left="360" w:hanging="360"/>
      </w:pPr>
      <w:rPr>
        <w:rFonts w:ascii="Times New Roman" w:eastAsiaTheme="majorEastAsia" w:hAnsi="Times New Roman" w:cs="Times New Roman"/>
        <w:b w:val="0"/>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5" w15:restartNumberingAfterBreak="0">
    <w:nsid w:val="795B6172"/>
    <w:multiLevelType w:val="hybridMultilevel"/>
    <w:tmpl w:val="AEB00C38"/>
    <w:lvl w:ilvl="0" w:tplc="63BA505E">
      <w:start w:val="10"/>
      <w:numFmt w:val="upperRoman"/>
      <w:lvlText w:val="%1."/>
      <w:lvlJc w:val="left"/>
      <w:pPr>
        <w:tabs>
          <w:tab w:val="num" w:pos="1004"/>
        </w:tabs>
        <w:ind w:left="1004" w:hanging="720"/>
      </w:pPr>
      <w:rPr>
        <w:rFonts w:hint="default"/>
      </w:rPr>
    </w:lvl>
    <w:lvl w:ilvl="1" w:tplc="04150019">
      <w:start w:val="1"/>
      <w:numFmt w:val="decimal"/>
      <w:lvlText w:val="%2."/>
      <w:lvlJc w:val="left"/>
      <w:pPr>
        <w:ind w:left="360" w:hanging="360"/>
      </w:pPr>
      <w:rPr>
        <w:strike w:val="0"/>
      </w:rPr>
    </w:lvl>
    <w:lvl w:ilvl="2" w:tplc="0415001B">
      <w:start w:val="1"/>
      <w:numFmt w:val="lowerRoman"/>
      <w:lvlText w:val="%3."/>
      <w:lvlJc w:val="right"/>
      <w:pPr>
        <w:ind w:left="2160" w:hanging="180"/>
      </w:pPr>
    </w:lvl>
    <w:lvl w:ilvl="3" w:tplc="0415000F">
      <w:start w:val="1"/>
      <w:numFmt w:val="decimal"/>
      <w:lvlText w:val="%4."/>
      <w:lvlJc w:val="left"/>
      <w:pPr>
        <w:ind w:left="502" w:hanging="360"/>
      </w:pPr>
    </w:lvl>
    <w:lvl w:ilvl="4" w:tplc="04150019">
      <w:numFmt w:val="bullet"/>
      <w:lvlText w:val=""/>
      <w:lvlJc w:val="left"/>
      <w:pPr>
        <w:ind w:left="3600" w:hanging="360"/>
      </w:pPr>
      <w:rPr>
        <w:rFonts w:ascii="Symbol" w:eastAsia="Times New Roman" w:hAnsi="Symbol" w:cs="Times New Roman" w:hint="default"/>
      </w:rPr>
    </w:lvl>
    <w:lvl w:ilvl="5" w:tplc="0415001B">
      <w:start w:val="1"/>
      <w:numFmt w:val="lowerLetter"/>
      <w:lvlText w:val="%6)"/>
      <w:lvlJc w:val="left"/>
      <w:pPr>
        <w:ind w:left="890" w:hanging="180"/>
      </w:pPr>
    </w:lvl>
    <w:lvl w:ilvl="6" w:tplc="0415000F">
      <w:start w:val="1"/>
      <w:numFmt w:val="decimal"/>
      <w:lvlText w:val="%7)"/>
      <w:lvlJc w:val="left"/>
      <w:pPr>
        <w:ind w:left="5040" w:hanging="360"/>
      </w:pPr>
      <w:rPr>
        <w:rFonts w:hint="default"/>
      </w:rPr>
    </w:lvl>
    <w:lvl w:ilvl="7" w:tplc="04150017">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E15344B"/>
    <w:multiLevelType w:val="hybridMultilevel"/>
    <w:tmpl w:val="9D846070"/>
    <w:lvl w:ilvl="0" w:tplc="8EBAFC9C">
      <w:start w:val="2"/>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777359130">
    <w:abstractNumId w:val="59"/>
  </w:num>
  <w:num w:numId="2" w16cid:durableId="496309451">
    <w:abstractNumId w:val="74"/>
  </w:num>
  <w:num w:numId="3" w16cid:durableId="1265192051">
    <w:abstractNumId w:val="17"/>
  </w:num>
  <w:num w:numId="4" w16cid:durableId="1345473161">
    <w:abstractNumId w:val="43"/>
  </w:num>
  <w:num w:numId="5" w16cid:durableId="1122577394">
    <w:abstractNumId w:val="53"/>
  </w:num>
  <w:num w:numId="6" w16cid:durableId="2052800389">
    <w:abstractNumId w:val="35"/>
  </w:num>
  <w:num w:numId="7" w16cid:durableId="1718778435">
    <w:abstractNumId w:val="64"/>
  </w:num>
  <w:num w:numId="8" w16cid:durableId="1595631140">
    <w:abstractNumId w:val="8"/>
  </w:num>
  <w:num w:numId="9" w16cid:durableId="940801257">
    <w:abstractNumId w:val="23"/>
  </w:num>
  <w:num w:numId="10" w16cid:durableId="1270577262">
    <w:abstractNumId w:val="69"/>
  </w:num>
  <w:num w:numId="11" w16cid:durableId="1338192777">
    <w:abstractNumId w:val="65"/>
  </w:num>
  <w:num w:numId="12" w16cid:durableId="831680608">
    <w:abstractNumId w:val="54"/>
  </w:num>
  <w:num w:numId="13" w16cid:durableId="780808104">
    <w:abstractNumId w:val="44"/>
  </w:num>
  <w:num w:numId="14" w16cid:durableId="1114717534">
    <w:abstractNumId w:val="28"/>
  </w:num>
  <w:num w:numId="15" w16cid:durableId="373164386">
    <w:abstractNumId w:val="31"/>
  </w:num>
  <w:num w:numId="16" w16cid:durableId="1703436823">
    <w:abstractNumId w:val="51"/>
  </w:num>
  <w:num w:numId="17" w16cid:durableId="732041187">
    <w:abstractNumId w:val="67"/>
  </w:num>
  <w:num w:numId="18" w16cid:durableId="1439250706">
    <w:abstractNumId w:val="34"/>
  </w:num>
  <w:num w:numId="19" w16cid:durableId="1747649761">
    <w:abstractNumId w:val="50"/>
  </w:num>
  <w:num w:numId="20" w16cid:durableId="1319043085">
    <w:abstractNumId w:val="30"/>
  </w:num>
  <w:num w:numId="21" w16cid:durableId="1809711194">
    <w:abstractNumId w:val="9"/>
  </w:num>
  <w:num w:numId="22" w16cid:durableId="1271863388">
    <w:abstractNumId w:val="75"/>
  </w:num>
  <w:num w:numId="23" w16cid:durableId="989941441">
    <w:abstractNumId w:val="42"/>
  </w:num>
  <w:num w:numId="24" w16cid:durableId="698897343">
    <w:abstractNumId w:val="48"/>
  </w:num>
  <w:num w:numId="25" w16cid:durableId="2068146178">
    <w:abstractNumId w:val="29"/>
  </w:num>
  <w:num w:numId="26" w16cid:durableId="290015417">
    <w:abstractNumId w:val="68"/>
  </w:num>
  <w:num w:numId="27" w16cid:durableId="1837650662">
    <w:abstractNumId w:val="45"/>
  </w:num>
  <w:num w:numId="28" w16cid:durableId="536510177">
    <w:abstractNumId w:val="19"/>
  </w:num>
  <w:num w:numId="29" w16cid:durableId="209801949">
    <w:abstractNumId w:val="11"/>
  </w:num>
  <w:num w:numId="30" w16cid:durableId="329874547">
    <w:abstractNumId w:val="6"/>
  </w:num>
  <w:num w:numId="31" w16cid:durableId="1031153939">
    <w:abstractNumId w:val="27"/>
  </w:num>
  <w:num w:numId="32" w16cid:durableId="870191168">
    <w:abstractNumId w:val="71"/>
  </w:num>
  <w:num w:numId="33" w16cid:durableId="2100363762">
    <w:abstractNumId w:val="18"/>
  </w:num>
  <w:num w:numId="34" w16cid:durableId="990325484">
    <w:abstractNumId w:val="63"/>
  </w:num>
  <w:num w:numId="35" w16cid:durableId="7513313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476489852">
    <w:abstractNumId w:val="3"/>
  </w:num>
  <w:num w:numId="37" w16cid:durableId="1641034846">
    <w:abstractNumId w:val="4"/>
  </w:num>
  <w:num w:numId="38" w16cid:durableId="1456365134">
    <w:abstractNumId w:val="62"/>
  </w:num>
  <w:num w:numId="39" w16cid:durableId="1780249539">
    <w:abstractNumId w:val="21"/>
  </w:num>
  <w:num w:numId="40" w16cid:durableId="440540027">
    <w:abstractNumId w:val="5"/>
  </w:num>
  <w:num w:numId="41" w16cid:durableId="106051426">
    <w:abstractNumId w:val="24"/>
    <w:lvlOverride w:ilvl="0">
      <w:startOverride w:val="1"/>
    </w:lvlOverride>
  </w:num>
  <w:num w:numId="42" w16cid:durableId="192235760">
    <w:abstractNumId w:val="46"/>
  </w:num>
  <w:num w:numId="43" w16cid:durableId="1461267913">
    <w:abstractNumId w:val="58"/>
  </w:num>
  <w:num w:numId="44" w16cid:durableId="1912740256">
    <w:abstractNumId w:val="38"/>
  </w:num>
  <w:num w:numId="45" w16cid:durableId="749235269">
    <w:abstractNumId w:val="52"/>
  </w:num>
  <w:num w:numId="46" w16cid:durableId="942110160">
    <w:abstractNumId w:val="41"/>
  </w:num>
  <w:num w:numId="47" w16cid:durableId="177054119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648173570">
    <w:abstractNumId w:val="2"/>
  </w:num>
  <w:num w:numId="49" w16cid:durableId="1194422672">
    <w:abstractNumId w:val="22"/>
  </w:num>
  <w:num w:numId="50" w16cid:durableId="1601645367">
    <w:abstractNumId w:val="12"/>
  </w:num>
  <w:num w:numId="51" w16cid:durableId="389235591">
    <w:abstractNumId w:val="70"/>
  </w:num>
  <w:num w:numId="52" w16cid:durableId="1018896531">
    <w:abstractNumId w:val="7"/>
  </w:num>
  <w:num w:numId="53" w16cid:durableId="169873078">
    <w:abstractNumId w:val="13"/>
  </w:num>
  <w:num w:numId="54" w16cid:durableId="901060427">
    <w:abstractNumId w:val="56"/>
  </w:num>
  <w:num w:numId="55" w16cid:durableId="2136756142">
    <w:abstractNumId w:val="16"/>
  </w:num>
  <w:num w:numId="56" w16cid:durableId="1361512486">
    <w:abstractNumId w:val="60"/>
  </w:num>
  <w:num w:numId="57" w16cid:durableId="858201758">
    <w:abstractNumId w:val="49"/>
  </w:num>
  <w:num w:numId="58" w16cid:durableId="1411921939">
    <w:abstractNumId w:val="66"/>
  </w:num>
  <w:num w:numId="59" w16cid:durableId="1906724329">
    <w:abstractNumId w:val="37"/>
  </w:num>
  <w:num w:numId="60" w16cid:durableId="817383963">
    <w:abstractNumId w:val="39"/>
  </w:num>
  <w:num w:numId="61" w16cid:durableId="2015378923">
    <w:abstractNumId w:val="47"/>
  </w:num>
  <w:num w:numId="62" w16cid:durableId="213347895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632640097">
    <w:abstractNumId w:val="15"/>
  </w:num>
  <w:num w:numId="64" w16cid:durableId="17373913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314341144">
    <w:abstractNumId w:val="0"/>
  </w:num>
  <w:num w:numId="66" w16cid:durableId="1419599374">
    <w:abstractNumId w:val="1"/>
  </w:num>
  <w:num w:numId="67" w16cid:durableId="1505390309">
    <w:abstractNumId w:val="55"/>
  </w:num>
  <w:num w:numId="68" w16cid:durableId="2035886848">
    <w:abstractNumId w:val="76"/>
  </w:num>
  <w:num w:numId="69" w16cid:durableId="67508192">
    <w:abstractNumId w:val="32"/>
  </w:num>
  <w:num w:numId="70" w16cid:durableId="1328288101">
    <w:abstractNumId w:val="73"/>
  </w:num>
  <w:num w:numId="71" w16cid:durableId="909851697">
    <w:abstractNumId w:val="61"/>
  </w:num>
  <w:num w:numId="72" w16cid:durableId="52101573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513540221">
    <w:abstractNumId w:val="36"/>
  </w:num>
  <w:num w:numId="74" w16cid:durableId="854224580">
    <w:abstractNumId w:val="57"/>
  </w:num>
  <w:num w:numId="75" w16cid:durableId="129516888">
    <w:abstractNumId w:val="40"/>
  </w:num>
  <w:num w:numId="76" w16cid:durableId="1136797696">
    <w:abstractNumId w:val="20"/>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1CB"/>
    <w:rsid w:val="000023F8"/>
    <w:rsid w:val="00002DE4"/>
    <w:rsid w:val="0000473E"/>
    <w:rsid w:val="00007B28"/>
    <w:rsid w:val="00007E72"/>
    <w:rsid w:val="00007F71"/>
    <w:rsid w:val="0001016A"/>
    <w:rsid w:val="00011439"/>
    <w:rsid w:val="00011A69"/>
    <w:rsid w:val="00011FAA"/>
    <w:rsid w:val="00012548"/>
    <w:rsid w:val="00014A8A"/>
    <w:rsid w:val="000151F9"/>
    <w:rsid w:val="00015B95"/>
    <w:rsid w:val="00016F35"/>
    <w:rsid w:val="000179DD"/>
    <w:rsid w:val="00020454"/>
    <w:rsid w:val="00021F08"/>
    <w:rsid w:val="00022E8B"/>
    <w:rsid w:val="00023100"/>
    <w:rsid w:val="00023AD1"/>
    <w:rsid w:val="0002409D"/>
    <w:rsid w:val="0002409E"/>
    <w:rsid w:val="00024159"/>
    <w:rsid w:val="00024441"/>
    <w:rsid w:val="00024889"/>
    <w:rsid w:val="00024AF6"/>
    <w:rsid w:val="00024C69"/>
    <w:rsid w:val="000254C7"/>
    <w:rsid w:val="000255BE"/>
    <w:rsid w:val="0002562D"/>
    <w:rsid w:val="000262FC"/>
    <w:rsid w:val="000271B2"/>
    <w:rsid w:val="000278ED"/>
    <w:rsid w:val="0003224C"/>
    <w:rsid w:val="00033931"/>
    <w:rsid w:val="0003397E"/>
    <w:rsid w:val="00033FF9"/>
    <w:rsid w:val="00035C62"/>
    <w:rsid w:val="0003664C"/>
    <w:rsid w:val="00036A89"/>
    <w:rsid w:val="00037986"/>
    <w:rsid w:val="0004103E"/>
    <w:rsid w:val="000413B7"/>
    <w:rsid w:val="00041CC2"/>
    <w:rsid w:val="000420F4"/>
    <w:rsid w:val="00042448"/>
    <w:rsid w:val="000436EE"/>
    <w:rsid w:val="0004373B"/>
    <w:rsid w:val="000439C2"/>
    <w:rsid w:val="00043BCE"/>
    <w:rsid w:val="000450C6"/>
    <w:rsid w:val="00045936"/>
    <w:rsid w:val="00045E3B"/>
    <w:rsid w:val="00046BEB"/>
    <w:rsid w:val="00046CE9"/>
    <w:rsid w:val="000476EE"/>
    <w:rsid w:val="00050529"/>
    <w:rsid w:val="00050CF6"/>
    <w:rsid w:val="000521B3"/>
    <w:rsid w:val="00052371"/>
    <w:rsid w:val="000530B3"/>
    <w:rsid w:val="00053C5F"/>
    <w:rsid w:val="0005496A"/>
    <w:rsid w:val="0005502D"/>
    <w:rsid w:val="0005623C"/>
    <w:rsid w:val="0005751B"/>
    <w:rsid w:val="0005768C"/>
    <w:rsid w:val="00060DD5"/>
    <w:rsid w:val="00061705"/>
    <w:rsid w:val="0006246E"/>
    <w:rsid w:val="00063DB3"/>
    <w:rsid w:val="00064F52"/>
    <w:rsid w:val="00065432"/>
    <w:rsid w:val="00065B5C"/>
    <w:rsid w:val="00065D2D"/>
    <w:rsid w:val="0006778A"/>
    <w:rsid w:val="00067B80"/>
    <w:rsid w:val="00070355"/>
    <w:rsid w:val="0007065A"/>
    <w:rsid w:val="00070A95"/>
    <w:rsid w:val="00071677"/>
    <w:rsid w:val="00071A77"/>
    <w:rsid w:val="00072CC8"/>
    <w:rsid w:val="00072F3C"/>
    <w:rsid w:val="00073444"/>
    <w:rsid w:val="00073A6B"/>
    <w:rsid w:val="000741E0"/>
    <w:rsid w:val="00075A54"/>
    <w:rsid w:val="00075F3E"/>
    <w:rsid w:val="0007618E"/>
    <w:rsid w:val="000768F9"/>
    <w:rsid w:val="000778FB"/>
    <w:rsid w:val="00077A21"/>
    <w:rsid w:val="00077BA1"/>
    <w:rsid w:val="00077DF6"/>
    <w:rsid w:val="00080E73"/>
    <w:rsid w:val="00081801"/>
    <w:rsid w:val="000820F9"/>
    <w:rsid w:val="0008280E"/>
    <w:rsid w:val="000828F2"/>
    <w:rsid w:val="00082FED"/>
    <w:rsid w:val="00083A35"/>
    <w:rsid w:val="00083E72"/>
    <w:rsid w:val="0008405C"/>
    <w:rsid w:val="00084B5A"/>
    <w:rsid w:val="00084E5C"/>
    <w:rsid w:val="000864AE"/>
    <w:rsid w:val="00086526"/>
    <w:rsid w:val="00086AB6"/>
    <w:rsid w:val="00086FFF"/>
    <w:rsid w:val="00087C7A"/>
    <w:rsid w:val="0009020A"/>
    <w:rsid w:val="000910CE"/>
    <w:rsid w:val="00091C8C"/>
    <w:rsid w:val="00091CA8"/>
    <w:rsid w:val="00092B38"/>
    <w:rsid w:val="000942AB"/>
    <w:rsid w:val="00094B4F"/>
    <w:rsid w:val="000952AA"/>
    <w:rsid w:val="00097531"/>
    <w:rsid w:val="00097C94"/>
    <w:rsid w:val="000A03D6"/>
    <w:rsid w:val="000A0C0E"/>
    <w:rsid w:val="000A12A1"/>
    <w:rsid w:val="000A1E59"/>
    <w:rsid w:val="000A2873"/>
    <w:rsid w:val="000A32D6"/>
    <w:rsid w:val="000A3677"/>
    <w:rsid w:val="000A43B7"/>
    <w:rsid w:val="000A4BC7"/>
    <w:rsid w:val="000A5B1B"/>
    <w:rsid w:val="000A67C5"/>
    <w:rsid w:val="000A69E2"/>
    <w:rsid w:val="000A6F8A"/>
    <w:rsid w:val="000A7928"/>
    <w:rsid w:val="000B003C"/>
    <w:rsid w:val="000B114D"/>
    <w:rsid w:val="000B1B1C"/>
    <w:rsid w:val="000B1CE6"/>
    <w:rsid w:val="000B3125"/>
    <w:rsid w:val="000B391F"/>
    <w:rsid w:val="000B3AD8"/>
    <w:rsid w:val="000B484D"/>
    <w:rsid w:val="000B4CF0"/>
    <w:rsid w:val="000B4D5B"/>
    <w:rsid w:val="000B608D"/>
    <w:rsid w:val="000B7C6C"/>
    <w:rsid w:val="000C0411"/>
    <w:rsid w:val="000C08A0"/>
    <w:rsid w:val="000C2BD1"/>
    <w:rsid w:val="000C2C21"/>
    <w:rsid w:val="000C2DC9"/>
    <w:rsid w:val="000C334A"/>
    <w:rsid w:val="000C3885"/>
    <w:rsid w:val="000C41EB"/>
    <w:rsid w:val="000C46F8"/>
    <w:rsid w:val="000C4C9A"/>
    <w:rsid w:val="000C557A"/>
    <w:rsid w:val="000C5E01"/>
    <w:rsid w:val="000C69C9"/>
    <w:rsid w:val="000C6C44"/>
    <w:rsid w:val="000C6E02"/>
    <w:rsid w:val="000C735D"/>
    <w:rsid w:val="000C7506"/>
    <w:rsid w:val="000C7629"/>
    <w:rsid w:val="000C7F8C"/>
    <w:rsid w:val="000D0A57"/>
    <w:rsid w:val="000D0DB6"/>
    <w:rsid w:val="000D1E74"/>
    <w:rsid w:val="000D1EB6"/>
    <w:rsid w:val="000D2A39"/>
    <w:rsid w:val="000D2E16"/>
    <w:rsid w:val="000D390A"/>
    <w:rsid w:val="000D3A49"/>
    <w:rsid w:val="000D3D99"/>
    <w:rsid w:val="000D45A6"/>
    <w:rsid w:val="000D4695"/>
    <w:rsid w:val="000D504C"/>
    <w:rsid w:val="000D55A8"/>
    <w:rsid w:val="000D5BD1"/>
    <w:rsid w:val="000D6332"/>
    <w:rsid w:val="000D778E"/>
    <w:rsid w:val="000E0ED4"/>
    <w:rsid w:val="000E1544"/>
    <w:rsid w:val="000E15DA"/>
    <w:rsid w:val="000E173E"/>
    <w:rsid w:val="000E1C42"/>
    <w:rsid w:val="000E1D21"/>
    <w:rsid w:val="000E3188"/>
    <w:rsid w:val="000E3270"/>
    <w:rsid w:val="000E355E"/>
    <w:rsid w:val="000E36DD"/>
    <w:rsid w:val="000E3782"/>
    <w:rsid w:val="000E3907"/>
    <w:rsid w:val="000E398D"/>
    <w:rsid w:val="000E3BEA"/>
    <w:rsid w:val="000E456E"/>
    <w:rsid w:val="000E477E"/>
    <w:rsid w:val="000E5A82"/>
    <w:rsid w:val="000E5EA2"/>
    <w:rsid w:val="000E6A1F"/>
    <w:rsid w:val="000E6BA7"/>
    <w:rsid w:val="000F0283"/>
    <w:rsid w:val="000F0624"/>
    <w:rsid w:val="000F0D02"/>
    <w:rsid w:val="000F12DA"/>
    <w:rsid w:val="000F1657"/>
    <w:rsid w:val="000F1746"/>
    <w:rsid w:val="000F18C0"/>
    <w:rsid w:val="000F1DCF"/>
    <w:rsid w:val="000F24E9"/>
    <w:rsid w:val="000F35B0"/>
    <w:rsid w:val="000F3CDB"/>
    <w:rsid w:val="000F42FF"/>
    <w:rsid w:val="000F4D96"/>
    <w:rsid w:val="000F51AC"/>
    <w:rsid w:val="000F55BF"/>
    <w:rsid w:val="000F5847"/>
    <w:rsid w:val="000F6671"/>
    <w:rsid w:val="000F6750"/>
    <w:rsid w:val="000F7318"/>
    <w:rsid w:val="000F78A0"/>
    <w:rsid w:val="001016C6"/>
    <w:rsid w:val="00102A23"/>
    <w:rsid w:val="00102E78"/>
    <w:rsid w:val="00104143"/>
    <w:rsid w:val="00104E69"/>
    <w:rsid w:val="0010510E"/>
    <w:rsid w:val="00105240"/>
    <w:rsid w:val="001055BB"/>
    <w:rsid w:val="00105BBA"/>
    <w:rsid w:val="001063DB"/>
    <w:rsid w:val="001065B7"/>
    <w:rsid w:val="00106623"/>
    <w:rsid w:val="00107BB4"/>
    <w:rsid w:val="00110CE6"/>
    <w:rsid w:val="00110D3E"/>
    <w:rsid w:val="001123E9"/>
    <w:rsid w:val="00113196"/>
    <w:rsid w:val="00113F4D"/>
    <w:rsid w:val="00114332"/>
    <w:rsid w:val="001144A7"/>
    <w:rsid w:val="0011460F"/>
    <w:rsid w:val="00114DA5"/>
    <w:rsid w:val="00114E78"/>
    <w:rsid w:val="00115D7F"/>
    <w:rsid w:val="00116C5E"/>
    <w:rsid w:val="00116EAA"/>
    <w:rsid w:val="00117109"/>
    <w:rsid w:val="00117335"/>
    <w:rsid w:val="00117E71"/>
    <w:rsid w:val="0012171C"/>
    <w:rsid w:val="00121AAD"/>
    <w:rsid w:val="00121ECB"/>
    <w:rsid w:val="00122345"/>
    <w:rsid w:val="001223CB"/>
    <w:rsid w:val="00122DE6"/>
    <w:rsid w:val="001235BC"/>
    <w:rsid w:val="00123A83"/>
    <w:rsid w:val="00124FA0"/>
    <w:rsid w:val="001272CC"/>
    <w:rsid w:val="00127FAD"/>
    <w:rsid w:val="00131911"/>
    <w:rsid w:val="00131B26"/>
    <w:rsid w:val="00131E3A"/>
    <w:rsid w:val="001323B3"/>
    <w:rsid w:val="0013296C"/>
    <w:rsid w:val="001331F0"/>
    <w:rsid w:val="001334CF"/>
    <w:rsid w:val="001339C7"/>
    <w:rsid w:val="00135E14"/>
    <w:rsid w:val="00135E48"/>
    <w:rsid w:val="001402A0"/>
    <w:rsid w:val="001412B0"/>
    <w:rsid w:val="001412E3"/>
    <w:rsid w:val="001413BE"/>
    <w:rsid w:val="00142312"/>
    <w:rsid w:val="00142A1B"/>
    <w:rsid w:val="00142F98"/>
    <w:rsid w:val="00144BB9"/>
    <w:rsid w:val="00146475"/>
    <w:rsid w:val="00150742"/>
    <w:rsid w:val="00150950"/>
    <w:rsid w:val="001512BA"/>
    <w:rsid w:val="001515DD"/>
    <w:rsid w:val="001537D4"/>
    <w:rsid w:val="0015398B"/>
    <w:rsid w:val="001548DC"/>
    <w:rsid w:val="00154A46"/>
    <w:rsid w:val="00154BBE"/>
    <w:rsid w:val="00154E3D"/>
    <w:rsid w:val="00155272"/>
    <w:rsid w:val="00157EC4"/>
    <w:rsid w:val="00160B56"/>
    <w:rsid w:val="00160D29"/>
    <w:rsid w:val="00162512"/>
    <w:rsid w:val="001628D0"/>
    <w:rsid w:val="001637DD"/>
    <w:rsid w:val="0016477E"/>
    <w:rsid w:val="001648A5"/>
    <w:rsid w:val="00164971"/>
    <w:rsid w:val="00164CA1"/>
    <w:rsid w:val="00165F35"/>
    <w:rsid w:val="00170449"/>
    <w:rsid w:val="00170CE0"/>
    <w:rsid w:val="0017134F"/>
    <w:rsid w:val="0017194A"/>
    <w:rsid w:val="00173278"/>
    <w:rsid w:val="001734FC"/>
    <w:rsid w:val="001741DF"/>
    <w:rsid w:val="001742A0"/>
    <w:rsid w:val="001746C7"/>
    <w:rsid w:val="00177863"/>
    <w:rsid w:val="00177AAF"/>
    <w:rsid w:val="00180145"/>
    <w:rsid w:val="00180F87"/>
    <w:rsid w:val="0018257D"/>
    <w:rsid w:val="00182821"/>
    <w:rsid w:val="0018285D"/>
    <w:rsid w:val="00182909"/>
    <w:rsid w:val="00182E1A"/>
    <w:rsid w:val="0018576C"/>
    <w:rsid w:val="001872C4"/>
    <w:rsid w:val="00187357"/>
    <w:rsid w:val="00187847"/>
    <w:rsid w:val="00190571"/>
    <w:rsid w:val="00191A2B"/>
    <w:rsid w:val="001925BC"/>
    <w:rsid w:val="00192868"/>
    <w:rsid w:val="00192E4C"/>
    <w:rsid w:val="00192EB3"/>
    <w:rsid w:val="00194316"/>
    <w:rsid w:val="00194DC3"/>
    <w:rsid w:val="001956A9"/>
    <w:rsid w:val="00195CB0"/>
    <w:rsid w:val="00195FE7"/>
    <w:rsid w:val="001974AB"/>
    <w:rsid w:val="00197764"/>
    <w:rsid w:val="00197BFB"/>
    <w:rsid w:val="001A009D"/>
    <w:rsid w:val="001A025A"/>
    <w:rsid w:val="001A04AE"/>
    <w:rsid w:val="001A131C"/>
    <w:rsid w:val="001A16C9"/>
    <w:rsid w:val="001A33C6"/>
    <w:rsid w:val="001A3E16"/>
    <w:rsid w:val="001A440F"/>
    <w:rsid w:val="001A50A7"/>
    <w:rsid w:val="001A5B3C"/>
    <w:rsid w:val="001A658B"/>
    <w:rsid w:val="001A6F87"/>
    <w:rsid w:val="001B01D0"/>
    <w:rsid w:val="001B069A"/>
    <w:rsid w:val="001B1C4E"/>
    <w:rsid w:val="001B28BB"/>
    <w:rsid w:val="001B30C5"/>
    <w:rsid w:val="001B3D42"/>
    <w:rsid w:val="001B4087"/>
    <w:rsid w:val="001B41C9"/>
    <w:rsid w:val="001B42DA"/>
    <w:rsid w:val="001B4630"/>
    <w:rsid w:val="001B46AE"/>
    <w:rsid w:val="001B4F32"/>
    <w:rsid w:val="001B51AA"/>
    <w:rsid w:val="001B543A"/>
    <w:rsid w:val="001B544A"/>
    <w:rsid w:val="001B6665"/>
    <w:rsid w:val="001B6DA1"/>
    <w:rsid w:val="001B70C8"/>
    <w:rsid w:val="001C00AA"/>
    <w:rsid w:val="001C0ABC"/>
    <w:rsid w:val="001C1481"/>
    <w:rsid w:val="001C46B2"/>
    <w:rsid w:val="001C4A2D"/>
    <w:rsid w:val="001C5024"/>
    <w:rsid w:val="001C64EB"/>
    <w:rsid w:val="001C6784"/>
    <w:rsid w:val="001C6A9E"/>
    <w:rsid w:val="001D001F"/>
    <w:rsid w:val="001D033E"/>
    <w:rsid w:val="001D0340"/>
    <w:rsid w:val="001D0A25"/>
    <w:rsid w:val="001D1358"/>
    <w:rsid w:val="001D1728"/>
    <w:rsid w:val="001D1A4E"/>
    <w:rsid w:val="001D1B43"/>
    <w:rsid w:val="001D1C85"/>
    <w:rsid w:val="001D2D95"/>
    <w:rsid w:val="001D3960"/>
    <w:rsid w:val="001D3969"/>
    <w:rsid w:val="001D3C29"/>
    <w:rsid w:val="001D4853"/>
    <w:rsid w:val="001D5D85"/>
    <w:rsid w:val="001D6101"/>
    <w:rsid w:val="001D61F1"/>
    <w:rsid w:val="001D6426"/>
    <w:rsid w:val="001D665C"/>
    <w:rsid w:val="001D7A55"/>
    <w:rsid w:val="001D7A91"/>
    <w:rsid w:val="001D7C30"/>
    <w:rsid w:val="001E0768"/>
    <w:rsid w:val="001E1808"/>
    <w:rsid w:val="001E3138"/>
    <w:rsid w:val="001E3B05"/>
    <w:rsid w:val="001E467C"/>
    <w:rsid w:val="001E5801"/>
    <w:rsid w:val="001E5CB9"/>
    <w:rsid w:val="001E5F51"/>
    <w:rsid w:val="001E6052"/>
    <w:rsid w:val="001E66B1"/>
    <w:rsid w:val="001E72B7"/>
    <w:rsid w:val="001F0145"/>
    <w:rsid w:val="001F0300"/>
    <w:rsid w:val="001F0D7F"/>
    <w:rsid w:val="001F31D4"/>
    <w:rsid w:val="001F5A47"/>
    <w:rsid w:val="001F6571"/>
    <w:rsid w:val="001F71E7"/>
    <w:rsid w:val="0020063A"/>
    <w:rsid w:val="00205450"/>
    <w:rsid w:val="00205672"/>
    <w:rsid w:val="00206687"/>
    <w:rsid w:val="00206FC6"/>
    <w:rsid w:val="00207AC9"/>
    <w:rsid w:val="00211254"/>
    <w:rsid w:val="00212D4B"/>
    <w:rsid w:val="0021347E"/>
    <w:rsid w:val="002134A8"/>
    <w:rsid w:val="00213CA6"/>
    <w:rsid w:val="0021475D"/>
    <w:rsid w:val="00217332"/>
    <w:rsid w:val="00217870"/>
    <w:rsid w:val="00217E1F"/>
    <w:rsid w:val="00221090"/>
    <w:rsid w:val="00222203"/>
    <w:rsid w:val="0022285A"/>
    <w:rsid w:val="00223FF0"/>
    <w:rsid w:val="002241E4"/>
    <w:rsid w:val="00224931"/>
    <w:rsid w:val="00225666"/>
    <w:rsid w:val="00226422"/>
    <w:rsid w:val="00226659"/>
    <w:rsid w:val="00226C79"/>
    <w:rsid w:val="00230F21"/>
    <w:rsid w:val="00232A4E"/>
    <w:rsid w:val="0023371F"/>
    <w:rsid w:val="00233A98"/>
    <w:rsid w:val="00233ED3"/>
    <w:rsid w:val="00235EC2"/>
    <w:rsid w:val="00235F63"/>
    <w:rsid w:val="0023658A"/>
    <w:rsid w:val="002365A1"/>
    <w:rsid w:val="00236611"/>
    <w:rsid w:val="002366A2"/>
    <w:rsid w:val="00236739"/>
    <w:rsid w:val="00242490"/>
    <w:rsid w:val="002431BA"/>
    <w:rsid w:val="00245109"/>
    <w:rsid w:val="0024561B"/>
    <w:rsid w:val="00245825"/>
    <w:rsid w:val="002469EF"/>
    <w:rsid w:val="00246F8D"/>
    <w:rsid w:val="00247271"/>
    <w:rsid w:val="002474F9"/>
    <w:rsid w:val="00247514"/>
    <w:rsid w:val="00247911"/>
    <w:rsid w:val="00247D6B"/>
    <w:rsid w:val="00250EE5"/>
    <w:rsid w:val="00251531"/>
    <w:rsid w:val="00251D24"/>
    <w:rsid w:val="00253B05"/>
    <w:rsid w:val="0025506F"/>
    <w:rsid w:val="002557F7"/>
    <w:rsid w:val="00256CDF"/>
    <w:rsid w:val="002622E0"/>
    <w:rsid w:val="00262ADB"/>
    <w:rsid w:val="0026342C"/>
    <w:rsid w:val="00263B56"/>
    <w:rsid w:val="0026404A"/>
    <w:rsid w:val="0026495C"/>
    <w:rsid w:val="00264E43"/>
    <w:rsid w:val="0026532A"/>
    <w:rsid w:val="00265C61"/>
    <w:rsid w:val="00266790"/>
    <w:rsid w:val="0026754E"/>
    <w:rsid w:val="002678B6"/>
    <w:rsid w:val="00267923"/>
    <w:rsid w:val="002728AE"/>
    <w:rsid w:val="00272F11"/>
    <w:rsid w:val="00273F4D"/>
    <w:rsid w:val="0027427B"/>
    <w:rsid w:val="00274D24"/>
    <w:rsid w:val="00274D88"/>
    <w:rsid w:val="00275654"/>
    <w:rsid w:val="002760B5"/>
    <w:rsid w:val="00276B21"/>
    <w:rsid w:val="00277564"/>
    <w:rsid w:val="002800BC"/>
    <w:rsid w:val="00280117"/>
    <w:rsid w:val="00281114"/>
    <w:rsid w:val="002812B7"/>
    <w:rsid w:val="00281E57"/>
    <w:rsid w:val="00282787"/>
    <w:rsid w:val="00282878"/>
    <w:rsid w:val="00283B24"/>
    <w:rsid w:val="002847DD"/>
    <w:rsid w:val="0028536E"/>
    <w:rsid w:val="00287174"/>
    <w:rsid w:val="002902B6"/>
    <w:rsid w:val="0029119B"/>
    <w:rsid w:val="00291BBF"/>
    <w:rsid w:val="002924ED"/>
    <w:rsid w:val="00292E7E"/>
    <w:rsid w:val="002939E9"/>
    <w:rsid w:val="002942F7"/>
    <w:rsid w:val="00294395"/>
    <w:rsid w:val="00294F76"/>
    <w:rsid w:val="002958F8"/>
    <w:rsid w:val="00295E81"/>
    <w:rsid w:val="00296292"/>
    <w:rsid w:val="00296D28"/>
    <w:rsid w:val="00296DE6"/>
    <w:rsid w:val="00297080"/>
    <w:rsid w:val="00297943"/>
    <w:rsid w:val="00297AEF"/>
    <w:rsid w:val="00297BFA"/>
    <w:rsid w:val="002A162A"/>
    <w:rsid w:val="002A2139"/>
    <w:rsid w:val="002A4570"/>
    <w:rsid w:val="002A475E"/>
    <w:rsid w:val="002A58BF"/>
    <w:rsid w:val="002A5E78"/>
    <w:rsid w:val="002A60CC"/>
    <w:rsid w:val="002B05DA"/>
    <w:rsid w:val="002B07B9"/>
    <w:rsid w:val="002B0EF1"/>
    <w:rsid w:val="002B0FD0"/>
    <w:rsid w:val="002B132C"/>
    <w:rsid w:val="002B1AE1"/>
    <w:rsid w:val="002B3087"/>
    <w:rsid w:val="002B360A"/>
    <w:rsid w:val="002B408A"/>
    <w:rsid w:val="002B46C5"/>
    <w:rsid w:val="002B66AF"/>
    <w:rsid w:val="002B6B8A"/>
    <w:rsid w:val="002B7152"/>
    <w:rsid w:val="002B7FF7"/>
    <w:rsid w:val="002C12CC"/>
    <w:rsid w:val="002C149C"/>
    <w:rsid w:val="002C1BC1"/>
    <w:rsid w:val="002C2D40"/>
    <w:rsid w:val="002C37E6"/>
    <w:rsid w:val="002C62F0"/>
    <w:rsid w:val="002C680C"/>
    <w:rsid w:val="002C7AF5"/>
    <w:rsid w:val="002C7E1C"/>
    <w:rsid w:val="002D0644"/>
    <w:rsid w:val="002D09DD"/>
    <w:rsid w:val="002D0C9E"/>
    <w:rsid w:val="002D12A1"/>
    <w:rsid w:val="002D1B86"/>
    <w:rsid w:val="002D249E"/>
    <w:rsid w:val="002D2DBE"/>
    <w:rsid w:val="002D48ED"/>
    <w:rsid w:val="002D566D"/>
    <w:rsid w:val="002D6352"/>
    <w:rsid w:val="002D6CDA"/>
    <w:rsid w:val="002D78D4"/>
    <w:rsid w:val="002E0D5F"/>
    <w:rsid w:val="002E15C9"/>
    <w:rsid w:val="002E18FC"/>
    <w:rsid w:val="002E1D84"/>
    <w:rsid w:val="002E1F4A"/>
    <w:rsid w:val="002E2071"/>
    <w:rsid w:val="002E2E75"/>
    <w:rsid w:val="002E2F67"/>
    <w:rsid w:val="002E3871"/>
    <w:rsid w:val="002E39DB"/>
    <w:rsid w:val="002E4726"/>
    <w:rsid w:val="002E54C1"/>
    <w:rsid w:val="002E557A"/>
    <w:rsid w:val="002E5BBC"/>
    <w:rsid w:val="002E6D69"/>
    <w:rsid w:val="002E7301"/>
    <w:rsid w:val="002F0228"/>
    <w:rsid w:val="002F06D2"/>
    <w:rsid w:val="002F2096"/>
    <w:rsid w:val="002F32D5"/>
    <w:rsid w:val="002F416C"/>
    <w:rsid w:val="002F4402"/>
    <w:rsid w:val="002F5259"/>
    <w:rsid w:val="002F588A"/>
    <w:rsid w:val="002F61DB"/>
    <w:rsid w:val="002F731B"/>
    <w:rsid w:val="002F7C46"/>
    <w:rsid w:val="00300F65"/>
    <w:rsid w:val="0030178F"/>
    <w:rsid w:val="00301BA4"/>
    <w:rsid w:val="00301BC1"/>
    <w:rsid w:val="00302D55"/>
    <w:rsid w:val="00303126"/>
    <w:rsid w:val="003035B5"/>
    <w:rsid w:val="003042BF"/>
    <w:rsid w:val="00304B07"/>
    <w:rsid w:val="00306039"/>
    <w:rsid w:val="0030603D"/>
    <w:rsid w:val="003062EC"/>
    <w:rsid w:val="00306ADA"/>
    <w:rsid w:val="00306CD9"/>
    <w:rsid w:val="00306E66"/>
    <w:rsid w:val="00306FEE"/>
    <w:rsid w:val="00307399"/>
    <w:rsid w:val="00307704"/>
    <w:rsid w:val="00310306"/>
    <w:rsid w:val="00310FD0"/>
    <w:rsid w:val="00312E08"/>
    <w:rsid w:val="0031306B"/>
    <w:rsid w:val="003136F9"/>
    <w:rsid w:val="0031399F"/>
    <w:rsid w:val="0031443E"/>
    <w:rsid w:val="0031500A"/>
    <w:rsid w:val="003150F2"/>
    <w:rsid w:val="00315798"/>
    <w:rsid w:val="00316E75"/>
    <w:rsid w:val="00317A25"/>
    <w:rsid w:val="00317C1A"/>
    <w:rsid w:val="00320A3F"/>
    <w:rsid w:val="00320E94"/>
    <w:rsid w:val="00320F91"/>
    <w:rsid w:val="00323B10"/>
    <w:rsid w:val="003247A5"/>
    <w:rsid w:val="003249D1"/>
    <w:rsid w:val="00324D72"/>
    <w:rsid w:val="0032556F"/>
    <w:rsid w:val="0032562F"/>
    <w:rsid w:val="00325750"/>
    <w:rsid w:val="00325AC4"/>
    <w:rsid w:val="00325D16"/>
    <w:rsid w:val="00326684"/>
    <w:rsid w:val="00326B54"/>
    <w:rsid w:val="0032711B"/>
    <w:rsid w:val="003313EB"/>
    <w:rsid w:val="003320AC"/>
    <w:rsid w:val="0033351C"/>
    <w:rsid w:val="00334054"/>
    <w:rsid w:val="0033457B"/>
    <w:rsid w:val="003356CD"/>
    <w:rsid w:val="00335D0E"/>
    <w:rsid w:val="003361EA"/>
    <w:rsid w:val="00337B48"/>
    <w:rsid w:val="0034067C"/>
    <w:rsid w:val="00340CDF"/>
    <w:rsid w:val="00340DE7"/>
    <w:rsid w:val="00341DB0"/>
    <w:rsid w:val="00341E11"/>
    <w:rsid w:val="00342227"/>
    <w:rsid w:val="00342A32"/>
    <w:rsid w:val="0034391A"/>
    <w:rsid w:val="00343BA6"/>
    <w:rsid w:val="00344130"/>
    <w:rsid w:val="00344669"/>
    <w:rsid w:val="00344A5D"/>
    <w:rsid w:val="003457C1"/>
    <w:rsid w:val="0035012D"/>
    <w:rsid w:val="00350B88"/>
    <w:rsid w:val="00351F67"/>
    <w:rsid w:val="00352634"/>
    <w:rsid w:val="00352806"/>
    <w:rsid w:val="00353DD4"/>
    <w:rsid w:val="00354033"/>
    <w:rsid w:val="003549FE"/>
    <w:rsid w:val="00354AD9"/>
    <w:rsid w:val="003573F3"/>
    <w:rsid w:val="00362037"/>
    <w:rsid w:val="00362FDD"/>
    <w:rsid w:val="00363749"/>
    <w:rsid w:val="00363B8C"/>
    <w:rsid w:val="00363F44"/>
    <w:rsid w:val="00364B2F"/>
    <w:rsid w:val="003654CE"/>
    <w:rsid w:val="003654F5"/>
    <w:rsid w:val="003659F5"/>
    <w:rsid w:val="003673C5"/>
    <w:rsid w:val="00367B8C"/>
    <w:rsid w:val="00367CBC"/>
    <w:rsid w:val="00370F46"/>
    <w:rsid w:val="00372801"/>
    <w:rsid w:val="00372DF6"/>
    <w:rsid w:val="00373448"/>
    <w:rsid w:val="00373B01"/>
    <w:rsid w:val="003744BF"/>
    <w:rsid w:val="00374B16"/>
    <w:rsid w:val="00380ECF"/>
    <w:rsid w:val="003816D8"/>
    <w:rsid w:val="0038352A"/>
    <w:rsid w:val="00383625"/>
    <w:rsid w:val="003836FC"/>
    <w:rsid w:val="00384420"/>
    <w:rsid w:val="00384C06"/>
    <w:rsid w:val="00384D62"/>
    <w:rsid w:val="0038515F"/>
    <w:rsid w:val="00385841"/>
    <w:rsid w:val="00385A4E"/>
    <w:rsid w:val="003867FC"/>
    <w:rsid w:val="00386A06"/>
    <w:rsid w:val="00386CBE"/>
    <w:rsid w:val="00387C05"/>
    <w:rsid w:val="00387F12"/>
    <w:rsid w:val="00387FA1"/>
    <w:rsid w:val="003903B0"/>
    <w:rsid w:val="00391EF0"/>
    <w:rsid w:val="0039248B"/>
    <w:rsid w:val="00392618"/>
    <w:rsid w:val="003960C4"/>
    <w:rsid w:val="00397908"/>
    <w:rsid w:val="003979FA"/>
    <w:rsid w:val="00397A9A"/>
    <w:rsid w:val="003A06EF"/>
    <w:rsid w:val="003A0BCE"/>
    <w:rsid w:val="003A11E7"/>
    <w:rsid w:val="003A193C"/>
    <w:rsid w:val="003A1E63"/>
    <w:rsid w:val="003A207B"/>
    <w:rsid w:val="003A24FE"/>
    <w:rsid w:val="003A321A"/>
    <w:rsid w:val="003A3475"/>
    <w:rsid w:val="003A4F4E"/>
    <w:rsid w:val="003A5304"/>
    <w:rsid w:val="003A708D"/>
    <w:rsid w:val="003A74E9"/>
    <w:rsid w:val="003B0CE9"/>
    <w:rsid w:val="003B0E8A"/>
    <w:rsid w:val="003B1C9F"/>
    <w:rsid w:val="003B2D35"/>
    <w:rsid w:val="003B341A"/>
    <w:rsid w:val="003B36E0"/>
    <w:rsid w:val="003B41A6"/>
    <w:rsid w:val="003B44E5"/>
    <w:rsid w:val="003B4B87"/>
    <w:rsid w:val="003B5E66"/>
    <w:rsid w:val="003B6AFB"/>
    <w:rsid w:val="003B6F67"/>
    <w:rsid w:val="003B7553"/>
    <w:rsid w:val="003C0523"/>
    <w:rsid w:val="003C1501"/>
    <w:rsid w:val="003C359B"/>
    <w:rsid w:val="003C4C49"/>
    <w:rsid w:val="003C6F16"/>
    <w:rsid w:val="003C758B"/>
    <w:rsid w:val="003C7B82"/>
    <w:rsid w:val="003C7ECE"/>
    <w:rsid w:val="003D084C"/>
    <w:rsid w:val="003D11A7"/>
    <w:rsid w:val="003D290D"/>
    <w:rsid w:val="003D2A5F"/>
    <w:rsid w:val="003D3457"/>
    <w:rsid w:val="003D377F"/>
    <w:rsid w:val="003D39E9"/>
    <w:rsid w:val="003D3F69"/>
    <w:rsid w:val="003D4025"/>
    <w:rsid w:val="003D4B95"/>
    <w:rsid w:val="003D4F3D"/>
    <w:rsid w:val="003D5821"/>
    <w:rsid w:val="003D6846"/>
    <w:rsid w:val="003D7068"/>
    <w:rsid w:val="003D79C2"/>
    <w:rsid w:val="003E157D"/>
    <w:rsid w:val="003E1CE6"/>
    <w:rsid w:val="003E1E04"/>
    <w:rsid w:val="003E21BF"/>
    <w:rsid w:val="003E23A7"/>
    <w:rsid w:val="003E2557"/>
    <w:rsid w:val="003E270F"/>
    <w:rsid w:val="003E325B"/>
    <w:rsid w:val="003E3954"/>
    <w:rsid w:val="003E4689"/>
    <w:rsid w:val="003E486D"/>
    <w:rsid w:val="003E4A86"/>
    <w:rsid w:val="003E5CE7"/>
    <w:rsid w:val="003E5F4E"/>
    <w:rsid w:val="003E6115"/>
    <w:rsid w:val="003E65CD"/>
    <w:rsid w:val="003E6DC0"/>
    <w:rsid w:val="003E7805"/>
    <w:rsid w:val="003F05AA"/>
    <w:rsid w:val="003F0AA4"/>
    <w:rsid w:val="003F0DC7"/>
    <w:rsid w:val="003F0F07"/>
    <w:rsid w:val="003F121E"/>
    <w:rsid w:val="003F14D2"/>
    <w:rsid w:val="003F1B97"/>
    <w:rsid w:val="003F2623"/>
    <w:rsid w:val="003F2A22"/>
    <w:rsid w:val="003F2B0A"/>
    <w:rsid w:val="003F38D9"/>
    <w:rsid w:val="003F3B3E"/>
    <w:rsid w:val="003F4620"/>
    <w:rsid w:val="003F4FD6"/>
    <w:rsid w:val="003F5018"/>
    <w:rsid w:val="003F5A7C"/>
    <w:rsid w:val="003F5C0C"/>
    <w:rsid w:val="003F6689"/>
    <w:rsid w:val="003F69D7"/>
    <w:rsid w:val="003F77AD"/>
    <w:rsid w:val="003F7DE9"/>
    <w:rsid w:val="003F7E4E"/>
    <w:rsid w:val="004000FB"/>
    <w:rsid w:val="00401C5E"/>
    <w:rsid w:val="00402BA7"/>
    <w:rsid w:val="00402D76"/>
    <w:rsid w:val="00403C90"/>
    <w:rsid w:val="00403EA9"/>
    <w:rsid w:val="00404C5E"/>
    <w:rsid w:val="004057F8"/>
    <w:rsid w:val="0040601A"/>
    <w:rsid w:val="004079F4"/>
    <w:rsid w:val="00407CE3"/>
    <w:rsid w:val="004109B7"/>
    <w:rsid w:val="004110DE"/>
    <w:rsid w:val="00411635"/>
    <w:rsid w:val="0041171C"/>
    <w:rsid w:val="00412640"/>
    <w:rsid w:val="00412BC8"/>
    <w:rsid w:val="004132A8"/>
    <w:rsid w:val="004132D2"/>
    <w:rsid w:val="00413FFC"/>
    <w:rsid w:val="004143FD"/>
    <w:rsid w:val="0041594B"/>
    <w:rsid w:val="00415B47"/>
    <w:rsid w:val="00415D11"/>
    <w:rsid w:val="004169C5"/>
    <w:rsid w:val="00416A44"/>
    <w:rsid w:val="00416E8E"/>
    <w:rsid w:val="004171B0"/>
    <w:rsid w:val="004179D0"/>
    <w:rsid w:val="00417C8B"/>
    <w:rsid w:val="00420BAF"/>
    <w:rsid w:val="00421A27"/>
    <w:rsid w:val="0042221D"/>
    <w:rsid w:val="004228C5"/>
    <w:rsid w:val="00422DB4"/>
    <w:rsid w:val="00422E81"/>
    <w:rsid w:val="00423036"/>
    <w:rsid w:val="004237D8"/>
    <w:rsid w:val="00423A33"/>
    <w:rsid w:val="00423A7D"/>
    <w:rsid w:val="00423E9B"/>
    <w:rsid w:val="004253C7"/>
    <w:rsid w:val="004256A9"/>
    <w:rsid w:val="004257AF"/>
    <w:rsid w:val="00425DAA"/>
    <w:rsid w:val="00425E63"/>
    <w:rsid w:val="0042664D"/>
    <w:rsid w:val="004270C6"/>
    <w:rsid w:val="00430D89"/>
    <w:rsid w:val="004324DF"/>
    <w:rsid w:val="00432806"/>
    <w:rsid w:val="004333E3"/>
    <w:rsid w:val="00433E8F"/>
    <w:rsid w:val="00434F4D"/>
    <w:rsid w:val="00436783"/>
    <w:rsid w:val="00437CCF"/>
    <w:rsid w:val="00437E0D"/>
    <w:rsid w:val="004401CD"/>
    <w:rsid w:val="00440233"/>
    <w:rsid w:val="0044087B"/>
    <w:rsid w:val="00442159"/>
    <w:rsid w:val="00443AFB"/>
    <w:rsid w:val="00443C4D"/>
    <w:rsid w:val="0044416D"/>
    <w:rsid w:val="00444514"/>
    <w:rsid w:val="00444E99"/>
    <w:rsid w:val="00445B27"/>
    <w:rsid w:val="00446599"/>
    <w:rsid w:val="00446D88"/>
    <w:rsid w:val="00447382"/>
    <w:rsid w:val="00447396"/>
    <w:rsid w:val="00447E67"/>
    <w:rsid w:val="00450D14"/>
    <w:rsid w:val="004516AB"/>
    <w:rsid w:val="00451870"/>
    <w:rsid w:val="00451B08"/>
    <w:rsid w:val="00451BD4"/>
    <w:rsid w:val="004530A8"/>
    <w:rsid w:val="004546B5"/>
    <w:rsid w:val="004552F9"/>
    <w:rsid w:val="00456295"/>
    <w:rsid w:val="00460508"/>
    <w:rsid w:val="00460548"/>
    <w:rsid w:val="00460B78"/>
    <w:rsid w:val="00460C17"/>
    <w:rsid w:val="00460DB2"/>
    <w:rsid w:val="00460F3E"/>
    <w:rsid w:val="004614DC"/>
    <w:rsid w:val="00462E7F"/>
    <w:rsid w:val="00463C1D"/>
    <w:rsid w:val="00466A45"/>
    <w:rsid w:val="00466DEE"/>
    <w:rsid w:val="004701DA"/>
    <w:rsid w:val="00470661"/>
    <w:rsid w:val="00470903"/>
    <w:rsid w:val="00470F5A"/>
    <w:rsid w:val="004711C6"/>
    <w:rsid w:val="00471E39"/>
    <w:rsid w:val="00475FFB"/>
    <w:rsid w:val="00476408"/>
    <w:rsid w:val="00477C08"/>
    <w:rsid w:val="00480070"/>
    <w:rsid w:val="00480E8D"/>
    <w:rsid w:val="00480EC1"/>
    <w:rsid w:val="00480FD1"/>
    <w:rsid w:val="0048160F"/>
    <w:rsid w:val="0048246B"/>
    <w:rsid w:val="00482F2F"/>
    <w:rsid w:val="00483084"/>
    <w:rsid w:val="004833D6"/>
    <w:rsid w:val="004835A1"/>
    <w:rsid w:val="0048419E"/>
    <w:rsid w:val="00484636"/>
    <w:rsid w:val="00484C39"/>
    <w:rsid w:val="00485310"/>
    <w:rsid w:val="00485854"/>
    <w:rsid w:val="00485BFA"/>
    <w:rsid w:val="00485C8E"/>
    <w:rsid w:val="0048667A"/>
    <w:rsid w:val="00486E5D"/>
    <w:rsid w:val="00487051"/>
    <w:rsid w:val="004871F0"/>
    <w:rsid w:val="0048792F"/>
    <w:rsid w:val="00487AA1"/>
    <w:rsid w:val="00487FD7"/>
    <w:rsid w:val="0049047F"/>
    <w:rsid w:val="004905F0"/>
    <w:rsid w:val="00490A16"/>
    <w:rsid w:val="00491072"/>
    <w:rsid w:val="004910E2"/>
    <w:rsid w:val="004923B0"/>
    <w:rsid w:val="00492954"/>
    <w:rsid w:val="00493561"/>
    <w:rsid w:val="00493828"/>
    <w:rsid w:val="004939A6"/>
    <w:rsid w:val="00493BC9"/>
    <w:rsid w:val="00494591"/>
    <w:rsid w:val="00494831"/>
    <w:rsid w:val="004951BE"/>
    <w:rsid w:val="00495218"/>
    <w:rsid w:val="0049567C"/>
    <w:rsid w:val="004958F7"/>
    <w:rsid w:val="0049648B"/>
    <w:rsid w:val="00497145"/>
    <w:rsid w:val="004A1CDB"/>
    <w:rsid w:val="004A1D27"/>
    <w:rsid w:val="004A232E"/>
    <w:rsid w:val="004A3755"/>
    <w:rsid w:val="004A4B4A"/>
    <w:rsid w:val="004A5B68"/>
    <w:rsid w:val="004A65DA"/>
    <w:rsid w:val="004A6C38"/>
    <w:rsid w:val="004A6CBB"/>
    <w:rsid w:val="004A7EEB"/>
    <w:rsid w:val="004B09B1"/>
    <w:rsid w:val="004B1854"/>
    <w:rsid w:val="004B1BE4"/>
    <w:rsid w:val="004B1C15"/>
    <w:rsid w:val="004B227D"/>
    <w:rsid w:val="004B37F8"/>
    <w:rsid w:val="004B3BBC"/>
    <w:rsid w:val="004B4168"/>
    <w:rsid w:val="004B50C0"/>
    <w:rsid w:val="004B52BB"/>
    <w:rsid w:val="004B6CE4"/>
    <w:rsid w:val="004B7F25"/>
    <w:rsid w:val="004C01CA"/>
    <w:rsid w:val="004C3078"/>
    <w:rsid w:val="004C3E03"/>
    <w:rsid w:val="004C4B45"/>
    <w:rsid w:val="004C4FA9"/>
    <w:rsid w:val="004C5145"/>
    <w:rsid w:val="004C5C7C"/>
    <w:rsid w:val="004C6342"/>
    <w:rsid w:val="004C6C8A"/>
    <w:rsid w:val="004C7C56"/>
    <w:rsid w:val="004D10EE"/>
    <w:rsid w:val="004D18E8"/>
    <w:rsid w:val="004D1AAA"/>
    <w:rsid w:val="004D2628"/>
    <w:rsid w:val="004D3336"/>
    <w:rsid w:val="004D3D77"/>
    <w:rsid w:val="004D441C"/>
    <w:rsid w:val="004D4BBB"/>
    <w:rsid w:val="004D4CF6"/>
    <w:rsid w:val="004D5854"/>
    <w:rsid w:val="004D6A23"/>
    <w:rsid w:val="004D7A1B"/>
    <w:rsid w:val="004E080D"/>
    <w:rsid w:val="004E1960"/>
    <w:rsid w:val="004E199E"/>
    <w:rsid w:val="004E234C"/>
    <w:rsid w:val="004E35BF"/>
    <w:rsid w:val="004E3B96"/>
    <w:rsid w:val="004E4168"/>
    <w:rsid w:val="004E480A"/>
    <w:rsid w:val="004E48BC"/>
    <w:rsid w:val="004E4DBA"/>
    <w:rsid w:val="004E54D8"/>
    <w:rsid w:val="004E5B34"/>
    <w:rsid w:val="004E69C7"/>
    <w:rsid w:val="004E6B05"/>
    <w:rsid w:val="004E729E"/>
    <w:rsid w:val="004F0324"/>
    <w:rsid w:val="004F0CEC"/>
    <w:rsid w:val="004F13E8"/>
    <w:rsid w:val="004F2EF3"/>
    <w:rsid w:val="004F5001"/>
    <w:rsid w:val="004F5DFF"/>
    <w:rsid w:val="004F63EB"/>
    <w:rsid w:val="004F6812"/>
    <w:rsid w:val="004F791D"/>
    <w:rsid w:val="004F7C19"/>
    <w:rsid w:val="004F7D01"/>
    <w:rsid w:val="00500770"/>
    <w:rsid w:val="0050204D"/>
    <w:rsid w:val="00502610"/>
    <w:rsid w:val="00503361"/>
    <w:rsid w:val="00503437"/>
    <w:rsid w:val="0050504F"/>
    <w:rsid w:val="005057B5"/>
    <w:rsid w:val="005069E7"/>
    <w:rsid w:val="00506D4A"/>
    <w:rsid w:val="00507788"/>
    <w:rsid w:val="00507C38"/>
    <w:rsid w:val="00507C9E"/>
    <w:rsid w:val="00510591"/>
    <w:rsid w:val="005110E1"/>
    <w:rsid w:val="005111A2"/>
    <w:rsid w:val="00511B8B"/>
    <w:rsid w:val="00512AAF"/>
    <w:rsid w:val="00512F92"/>
    <w:rsid w:val="00513159"/>
    <w:rsid w:val="005137AD"/>
    <w:rsid w:val="00513C26"/>
    <w:rsid w:val="00514BAF"/>
    <w:rsid w:val="00515767"/>
    <w:rsid w:val="00515E02"/>
    <w:rsid w:val="00516A48"/>
    <w:rsid w:val="00516E6C"/>
    <w:rsid w:val="005173CA"/>
    <w:rsid w:val="00520398"/>
    <w:rsid w:val="00523418"/>
    <w:rsid w:val="0052346B"/>
    <w:rsid w:val="00524383"/>
    <w:rsid w:val="0052446B"/>
    <w:rsid w:val="0052490C"/>
    <w:rsid w:val="00524C8F"/>
    <w:rsid w:val="00525A7B"/>
    <w:rsid w:val="00526647"/>
    <w:rsid w:val="0053312B"/>
    <w:rsid w:val="00533D06"/>
    <w:rsid w:val="00533E87"/>
    <w:rsid w:val="00534763"/>
    <w:rsid w:val="00534BF9"/>
    <w:rsid w:val="00534CF3"/>
    <w:rsid w:val="00534F77"/>
    <w:rsid w:val="005375FA"/>
    <w:rsid w:val="00541BD3"/>
    <w:rsid w:val="00541DD3"/>
    <w:rsid w:val="00543366"/>
    <w:rsid w:val="005436E4"/>
    <w:rsid w:val="00544ABC"/>
    <w:rsid w:val="00544C94"/>
    <w:rsid w:val="00544FE1"/>
    <w:rsid w:val="00545239"/>
    <w:rsid w:val="00545378"/>
    <w:rsid w:val="0054687E"/>
    <w:rsid w:val="00547169"/>
    <w:rsid w:val="00547C0C"/>
    <w:rsid w:val="00547ECB"/>
    <w:rsid w:val="0055085B"/>
    <w:rsid w:val="0055100A"/>
    <w:rsid w:val="005511CF"/>
    <w:rsid w:val="00551622"/>
    <w:rsid w:val="00551C33"/>
    <w:rsid w:val="00552834"/>
    <w:rsid w:val="005530A3"/>
    <w:rsid w:val="00554306"/>
    <w:rsid w:val="00556415"/>
    <w:rsid w:val="00557025"/>
    <w:rsid w:val="0055720D"/>
    <w:rsid w:val="0055742C"/>
    <w:rsid w:val="00557FEC"/>
    <w:rsid w:val="005607A8"/>
    <w:rsid w:val="00561849"/>
    <w:rsid w:val="00562029"/>
    <w:rsid w:val="00562ED9"/>
    <w:rsid w:val="00565529"/>
    <w:rsid w:val="005668AF"/>
    <w:rsid w:val="005669E4"/>
    <w:rsid w:val="00570F42"/>
    <w:rsid w:val="00571D0D"/>
    <w:rsid w:val="005728F3"/>
    <w:rsid w:val="005738E8"/>
    <w:rsid w:val="00573A1B"/>
    <w:rsid w:val="00573D87"/>
    <w:rsid w:val="00573FDD"/>
    <w:rsid w:val="005741A8"/>
    <w:rsid w:val="005745E3"/>
    <w:rsid w:val="0057539E"/>
    <w:rsid w:val="00575714"/>
    <w:rsid w:val="00577053"/>
    <w:rsid w:val="00577851"/>
    <w:rsid w:val="0058026F"/>
    <w:rsid w:val="00580367"/>
    <w:rsid w:val="00580658"/>
    <w:rsid w:val="005807F2"/>
    <w:rsid w:val="00581F72"/>
    <w:rsid w:val="0058231D"/>
    <w:rsid w:val="00582C43"/>
    <w:rsid w:val="005835C9"/>
    <w:rsid w:val="005837FE"/>
    <w:rsid w:val="00583DE7"/>
    <w:rsid w:val="00584149"/>
    <w:rsid w:val="00584621"/>
    <w:rsid w:val="0058533D"/>
    <w:rsid w:val="00585B20"/>
    <w:rsid w:val="00586515"/>
    <w:rsid w:val="00587187"/>
    <w:rsid w:val="00587F52"/>
    <w:rsid w:val="00590B75"/>
    <w:rsid w:val="00591279"/>
    <w:rsid w:val="00591530"/>
    <w:rsid w:val="0059238C"/>
    <w:rsid w:val="00592F37"/>
    <w:rsid w:val="00594940"/>
    <w:rsid w:val="00594B21"/>
    <w:rsid w:val="00594F01"/>
    <w:rsid w:val="00595317"/>
    <w:rsid w:val="00595907"/>
    <w:rsid w:val="0059613E"/>
    <w:rsid w:val="005961F5"/>
    <w:rsid w:val="00596BCA"/>
    <w:rsid w:val="005A0A0B"/>
    <w:rsid w:val="005A1678"/>
    <w:rsid w:val="005A494D"/>
    <w:rsid w:val="005A4965"/>
    <w:rsid w:val="005A57E7"/>
    <w:rsid w:val="005A65CF"/>
    <w:rsid w:val="005A6F21"/>
    <w:rsid w:val="005A792D"/>
    <w:rsid w:val="005A7BEC"/>
    <w:rsid w:val="005B08F6"/>
    <w:rsid w:val="005B1DAC"/>
    <w:rsid w:val="005B1FDE"/>
    <w:rsid w:val="005B2546"/>
    <w:rsid w:val="005B2A36"/>
    <w:rsid w:val="005B2A5E"/>
    <w:rsid w:val="005B2DCE"/>
    <w:rsid w:val="005B3071"/>
    <w:rsid w:val="005B3CD1"/>
    <w:rsid w:val="005B3E68"/>
    <w:rsid w:val="005B4E66"/>
    <w:rsid w:val="005B4FDF"/>
    <w:rsid w:val="005B5DD7"/>
    <w:rsid w:val="005B666F"/>
    <w:rsid w:val="005B68C9"/>
    <w:rsid w:val="005B6901"/>
    <w:rsid w:val="005B6F7A"/>
    <w:rsid w:val="005C1A20"/>
    <w:rsid w:val="005C1A68"/>
    <w:rsid w:val="005C244B"/>
    <w:rsid w:val="005C2D15"/>
    <w:rsid w:val="005C30CD"/>
    <w:rsid w:val="005C334D"/>
    <w:rsid w:val="005C3726"/>
    <w:rsid w:val="005C39FD"/>
    <w:rsid w:val="005C676A"/>
    <w:rsid w:val="005C68C0"/>
    <w:rsid w:val="005C7357"/>
    <w:rsid w:val="005C799E"/>
    <w:rsid w:val="005D0167"/>
    <w:rsid w:val="005D039F"/>
    <w:rsid w:val="005D03FD"/>
    <w:rsid w:val="005D05AE"/>
    <w:rsid w:val="005D0C29"/>
    <w:rsid w:val="005D1739"/>
    <w:rsid w:val="005D1932"/>
    <w:rsid w:val="005D2A8E"/>
    <w:rsid w:val="005D2DE1"/>
    <w:rsid w:val="005D3105"/>
    <w:rsid w:val="005D4CD9"/>
    <w:rsid w:val="005D52FE"/>
    <w:rsid w:val="005D541C"/>
    <w:rsid w:val="005D559C"/>
    <w:rsid w:val="005D5AB7"/>
    <w:rsid w:val="005D5AFD"/>
    <w:rsid w:val="005D5E20"/>
    <w:rsid w:val="005D5EC0"/>
    <w:rsid w:val="005D6371"/>
    <w:rsid w:val="005D63C9"/>
    <w:rsid w:val="005D734C"/>
    <w:rsid w:val="005D7EDC"/>
    <w:rsid w:val="005E03A0"/>
    <w:rsid w:val="005E16DB"/>
    <w:rsid w:val="005E198A"/>
    <w:rsid w:val="005E30AB"/>
    <w:rsid w:val="005E32F5"/>
    <w:rsid w:val="005E3304"/>
    <w:rsid w:val="005E4DD6"/>
    <w:rsid w:val="005E5040"/>
    <w:rsid w:val="005E574E"/>
    <w:rsid w:val="005E5A2D"/>
    <w:rsid w:val="005E65E2"/>
    <w:rsid w:val="005E70CA"/>
    <w:rsid w:val="005E7D0B"/>
    <w:rsid w:val="005F2F1F"/>
    <w:rsid w:val="005F2F41"/>
    <w:rsid w:val="005F54F4"/>
    <w:rsid w:val="005F5A35"/>
    <w:rsid w:val="005F621F"/>
    <w:rsid w:val="005F70B3"/>
    <w:rsid w:val="005F7442"/>
    <w:rsid w:val="005F74F8"/>
    <w:rsid w:val="005F77DB"/>
    <w:rsid w:val="00600234"/>
    <w:rsid w:val="00600D37"/>
    <w:rsid w:val="00600D94"/>
    <w:rsid w:val="00601087"/>
    <w:rsid w:val="00601111"/>
    <w:rsid w:val="006013BE"/>
    <w:rsid w:val="00601FF8"/>
    <w:rsid w:val="006029D3"/>
    <w:rsid w:val="00602FCF"/>
    <w:rsid w:val="0060397C"/>
    <w:rsid w:val="0060517B"/>
    <w:rsid w:val="0060552E"/>
    <w:rsid w:val="00605A89"/>
    <w:rsid w:val="0060603F"/>
    <w:rsid w:val="00606657"/>
    <w:rsid w:val="00607D4C"/>
    <w:rsid w:val="006110BC"/>
    <w:rsid w:val="00612D30"/>
    <w:rsid w:val="0061324C"/>
    <w:rsid w:val="00613718"/>
    <w:rsid w:val="00614B79"/>
    <w:rsid w:val="00615AF1"/>
    <w:rsid w:val="006163A4"/>
    <w:rsid w:val="006169DA"/>
    <w:rsid w:val="00617C7C"/>
    <w:rsid w:val="00621336"/>
    <w:rsid w:val="00621CBF"/>
    <w:rsid w:val="00621D41"/>
    <w:rsid w:val="0062274A"/>
    <w:rsid w:val="00622E80"/>
    <w:rsid w:val="0062418E"/>
    <w:rsid w:val="00624827"/>
    <w:rsid w:val="00625125"/>
    <w:rsid w:val="00625D61"/>
    <w:rsid w:val="006268D9"/>
    <w:rsid w:val="006320D5"/>
    <w:rsid w:val="00632588"/>
    <w:rsid w:val="006342C6"/>
    <w:rsid w:val="006359EA"/>
    <w:rsid w:val="006374A7"/>
    <w:rsid w:val="0064077B"/>
    <w:rsid w:val="00640D74"/>
    <w:rsid w:val="006430FD"/>
    <w:rsid w:val="0064330E"/>
    <w:rsid w:val="00643419"/>
    <w:rsid w:val="0064610E"/>
    <w:rsid w:val="006461CF"/>
    <w:rsid w:val="00646755"/>
    <w:rsid w:val="006469BD"/>
    <w:rsid w:val="00646C8F"/>
    <w:rsid w:val="006470AB"/>
    <w:rsid w:val="00647D03"/>
    <w:rsid w:val="006500EA"/>
    <w:rsid w:val="00650A47"/>
    <w:rsid w:val="00651787"/>
    <w:rsid w:val="006532B6"/>
    <w:rsid w:val="00653870"/>
    <w:rsid w:val="00653F27"/>
    <w:rsid w:val="00654B01"/>
    <w:rsid w:val="00655463"/>
    <w:rsid w:val="00656107"/>
    <w:rsid w:val="00656B5B"/>
    <w:rsid w:val="0066045C"/>
    <w:rsid w:val="00660536"/>
    <w:rsid w:val="006605FF"/>
    <w:rsid w:val="00660A68"/>
    <w:rsid w:val="00661DAC"/>
    <w:rsid w:val="00662A29"/>
    <w:rsid w:val="0066344E"/>
    <w:rsid w:val="00664499"/>
    <w:rsid w:val="00664951"/>
    <w:rsid w:val="00666F41"/>
    <w:rsid w:val="00666FE7"/>
    <w:rsid w:val="00667596"/>
    <w:rsid w:val="00670D21"/>
    <w:rsid w:val="00670DB0"/>
    <w:rsid w:val="0067144D"/>
    <w:rsid w:val="00671598"/>
    <w:rsid w:val="00672667"/>
    <w:rsid w:val="00672F29"/>
    <w:rsid w:val="00673144"/>
    <w:rsid w:val="0067328D"/>
    <w:rsid w:val="00673AD8"/>
    <w:rsid w:val="00673C8F"/>
    <w:rsid w:val="00675246"/>
    <w:rsid w:val="00676A96"/>
    <w:rsid w:val="00676F3D"/>
    <w:rsid w:val="00677D7B"/>
    <w:rsid w:val="00677F4D"/>
    <w:rsid w:val="006823F3"/>
    <w:rsid w:val="00683608"/>
    <w:rsid w:val="00683F59"/>
    <w:rsid w:val="006855B6"/>
    <w:rsid w:val="00685AA1"/>
    <w:rsid w:val="00686790"/>
    <w:rsid w:val="0068680A"/>
    <w:rsid w:val="0068788A"/>
    <w:rsid w:val="00690FA6"/>
    <w:rsid w:val="00690FEE"/>
    <w:rsid w:val="00691926"/>
    <w:rsid w:val="006929D6"/>
    <w:rsid w:val="00692B88"/>
    <w:rsid w:val="00692F70"/>
    <w:rsid w:val="006930FD"/>
    <w:rsid w:val="006941D1"/>
    <w:rsid w:val="00694848"/>
    <w:rsid w:val="00695B51"/>
    <w:rsid w:val="00696429"/>
    <w:rsid w:val="00696ADA"/>
    <w:rsid w:val="006978CC"/>
    <w:rsid w:val="006A046F"/>
    <w:rsid w:val="006A06D5"/>
    <w:rsid w:val="006A0DE6"/>
    <w:rsid w:val="006A0E57"/>
    <w:rsid w:val="006A0EB1"/>
    <w:rsid w:val="006A3930"/>
    <w:rsid w:val="006A474B"/>
    <w:rsid w:val="006A4F2A"/>
    <w:rsid w:val="006A725C"/>
    <w:rsid w:val="006A7A05"/>
    <w:rsid w:val="006B0A28"/>
    <w:rsid w:val="006B1177"/>
    <w:rsid w:val="006B1AC0"/>
    <w:rsid w:val="006B1ED3"/>
    <w:rsid w:val="006B2C8A"/>
    <w:rsid w:val="006B4D8A"/>
    <w:rsid w:val="006B4EE3"/>
    <w:rsid w:val="006B7695"/>
    <w:rsid w:val="006B7837"/>
    <w:rsid w:val="006B79A3"/>
    <w:rsid w:val="006B7C5D"/>
    <w:rsid w:val="006B7E11"/>
    <w:rsid w:val="006B7E80"/>
    <w:rsid w:val="006C1376"/>
    <w:rsid w:val="006C24DA"/>
    <w:rsid w:val="006C3C8C"/>
    <w:rsid w:val="006C3F4D"/>
    <w:rsid w:val="006C4A91"/>
    <w:rsid w:val="006C541D"/>
    <w:rsid w:val="006C5480"/>
    <w:rsid w:val="006C5B3F"/>
    <w:rsid w:val="006C6E4C"/>
    <w:rsid w:val="006D0053"/>
    <w:rsid w:val="006D0260"/>
    <w:rsid w:val="006D0669"/>
    <w:rsid w:val="006D0FED"/>
    <w:rsid w:val="006D1BD2"/>
    <w:rsid w:val="006D23CA"/>
    <w:rsid w:val="006D23D2"/>
    <w:rsid w:val="006D3864"/>
    <w:rsid w:val="006D4CF2"/>
    <w:rsid w:val="006D6486"/>
    <w:rsid w:val="006D783E"/>
    <w:rsid w:val="006D7AFE"/>
    <w:rsid w:val="006E03AC"/>
    <w:rsid w:val="006E1253"/>
    <w:rsid w:val="006E2432"/>
    <w:rsid w:val="006E2A4B"/>
    <w:rsid w:val="006E2CB2"/>
    <w:rsid w:val="006E3BA2"/>
    <w:rsid w:val="006E50F9"/>
    <w:rsid w:val="006E5DE3"/>
    <w:rsid w:val="006E69E3"/>
    <w:rsid w:val="006E73BC"/>
    <w:rsid w:val="006E7FC4"/>
    <w:rsid w:val="006F01ED"/>
    <w:rsid w:val="006F0796"/>
    <w:rsid w:val="006F1689"/>
    <w:rsid w:val="006F17E9"/>
    <w:rsid w:val="006F1EA5"/>
    <w:rsid w:val="006F3200"/>
    <w:rsid w:val="006F38B7"/>
    <w:rsid w:val="006F4D3F"/>
    <w:rsid w:val="006F53DA"/>
    <w:rsid w:val="006F5B92"/>
    <w:rsid w:val="006F6489"/>
    <w:rsid w:val="006F6744"/>
    <w:rsid w:val="006F69FC"/>
    <w:rsid w:val="006F72A9"/>
    <w:rsid w:val="006F7FD4"/>
    <w:rsid w:val="00701C6A"/>
    <w:rsid w:val="007033C5"/>
    <w:rsid w:val="0070421C"/>
    <w:rsid w:val="007046CE"/>
    <w:rsid w:val="00704C76"/>
    <w:rsid w:val="00704FCD"/>
    <w:rsid w:val="00706992"/>
    <w:rsid w:val="00706FEB"/>
    <w:rsid w:val="00707D49"/>
    <w:rsid w:val="0071485B"/>
    <w:rsid w:val="00714A06"/>
    <w:rsid w:val="007155DA"/>
    <w:rsid w:val="00715F3C"/>
    <w:rsid w:val="00716461"/>
    <w:rsid w:val="007164B8"/>
    <w:rsid w:val="00716690"/>
    <w:rsid w:val="007176A8"/>
    <w:rsid w:val="0072017F"/>
    <w:rsid w:val="007205D8"/>
    <w:rsid w:val="007212CC"/>
    <w:rsid w:val="00721D4A"/>
    <w:rsid w:val="00723D03"/>
    <w:rsid w:val="00724199"/>
    <w:rsid w:val="007244E6"/>
    <w:rsid w:val="00724A0F"/>
    <w:rsid w:val="00724E78"/>
    <w:rsid w:val="007260C5"/>
    <w:rsid w:val="0072610B"/>
    <w:rsid w:val="0072763A"/>
    <w:rsid w:val="00727B78"/>
    <w:rsid w:val="00730839"/>
    <w:rsid w:val="00731808"/>
    <w:rsid w:val="0073183D"/>
    <w:rsid w:val="00732163"/>
    <w:rsid w:val="00733794"/>
    <w:rsid w:val="007338C9"/>
    <w:rsid w:val="00733A6A"/>
    <w:rsid w:val="0073457C"/>
    <w:rsid w:val="007345CA"/>
    <w:rsid w:val="00735855"/>
    <w:rsid w:val="00737062"/>
    <w:rsid w:val="00737266"/>
    <w:rsid w:val="00740E38"/>
    <w:rsid w:val="007421F5"/>
    <w:rsid w:val="00743BC7"/>
    <w:rsid w:val="00744AEA"/>
    <w:rsid w:val="0074543F"/>
    <w:rsid w:val="0074549D"/>
    <w:rsid w:val="00745674"/>
    <w:rsid w:val="007457B4"/>
    <w:rsid w:val="00745DA7"/>
    <w:rsid w:val="00745F2F"/>
    <w:rsid w:val="00747543"/>
    <w:rsid w:val="007503CF"/>
    <w:rsid w:val="007515D3"/>
    <w:rsid w:val="007519DD"/>
    <w:rsid w:val="00752A2D"/>
    <w:rsid w:val="00752A39"/>
    <w:rsid w:val="00752FE4"/>
    <w:rsid w:val="00755614"/>
    <w:rsid w:val="007560CF"/>
    <w:rsid w:val="0076101F"/>
    <w:rsid w:val="00762198"/>
    <w:rsid w:val="00762855"/>
    <w:rsid w:val="00763AF4"/>
    <w:rsid w:val="00770E20"/>
    <w:rsid w:val="007710B0"/>
    <w:rsid w:val="00771CE9"/>
    <w:rsid w:val="0077233A"/>
    <w:rsid w:val="00773D17"/>
    <w:rsid w:val="007741F2"/>
    <w:rsid w:val="00775E5E"/>
    <w:rsid w:val="00776551"/>
    <w:rsid w:val="0077693E"/>
    <w:rsid w:val="00777B35"/>
    <w:rsid w:val="007805F4"/>
    <w:rsid w:val="00781769"/>
    <w:rsid w:val="007817D7"/>
    <w:rsid w:val="00783859"/>
    <w:rsid w:val="007838DB"/>
    <w:rsid w:val="00784131"/>
    <w:rsid w:val="0078519A"/>
    <w:rsid w:val="007863BF"/>
    <w:rsid w:val="0078693A"/>
    <w:rsid w:val="007872F6"/>
    <w:rsid w:val="007879D0"/>
    <w:rsid w:val="007904AD"/>
    <w:rsid w:val="007908CA"/>
    <w:rsid w:val="00790F53"/>
    <w:rsid w:val="007910A2"/>
    <w:rsid w:val="007912AF"/>
    <w:rsid w:val="0079228E"/>
    <w:rsid w:val="0079380B"/>
    <w:rsid w:val="00795294"/>
    <w:rsid w:val="00795597"/>
    <w:rsid w:val="00795BA8"/>
    <w:rsid w:val="00795EB8"/>
    <w:rsid w:val="00796BA3"/>
    <w:rsid w:val="00796E46"/>
    <w:rsid w:val="00796F00"/>
    <w:rsid w:val="007A06FF"/>
    <w:rsid w:val="007A083C"/>
    <w:rsid w:val="007A0BEC"/>
    <w:rsid w:val="007A0DA1"/>
    <w:rsid w:val="007A0F0F"/>
    <w:rsid w:val="007A16D7"/>
    <w:rsid w:val="007A17C6"/>
    <w:rsid w:val="007A211F"/>
    <w:rsid w:val="007A2948"/>
    <w:rsid w:val="007A2E20"/>
    <w:rsid w:val="007A367C"/>
    <w:rsid w:val="007A371C"/>
    <w:rsid w:val="007A41C9"/>
    <w:rsid w:val="007A634E"/>
    <w:rsid w:val="007A6614"/>
    <w:rsid w:val="007A6E04"/>
    <w:rsid w:val="007A7520"/>
    <w:rsid w:val="007A78E1"/>
    <w:rsid w:val="007A7D6C"/>
    <w:rsid w:val="007B14FE"/>
    <w:rsid w:val="007B209A"/>
    <w:rsid w:val="007B2902"/>
    <w:rsid w:val="007B34BD"/>
    <w:rsid w:val="007B3676"/>
    <w:rsid w:val="007B388A"/>
    <w:rsid w:val="007B3EF8"/>
    <w:rsid w:val="007B459A"/>
    <w:rsid w:val="007B6759"/>
    <w:rsid w:val="007B6AA5"/>
    <w:rsid w:val="007B72CA"/>
    <w:rsid w:val="007B72FB"/>
    <w:rsid w:val="007B7A08"/>
    <w:rsid w:val="007C0085"/>
    <w:rsid w:val="007C0690"/>
    <w:rsid w:val="007C14F5"/>
    <w:rsid w:val="007C15EA"/>
    <w:rsid w:val="007C1A00"/>
    <w:rsid w:val="007C1A96"/>
    <w:rsid w:val="007C2AE5"/>
    <w:rsid w:val="007C2DF2"/>
    <w:rsid w:val="007C458B"/>
    <w:rsid w:val="007C45F9"/>
    <w:rsid w:val="007C4CEB"/>
    <w:rsid w:val="007C5D05"/>
    <w:rsid w:val="007C5F1D"/>
    <w:rsid w:val="007C724C"/>
    <w:rsid w:val="007D0752"/>
    <w:rsid w:val="007D103B"/>
    <w:rsid w:val="007D131A"/>
    <w:rsid w:val="007D1555"/>
    <w:rsid w:val="007D2051"/>
    <w:rsid w:val="007D20DE"/>
    <w:rsid w:val="007D2A6C"/>
    <w:rsid w:val="007D2B17"/>
    <w:rsid w:val="007D427B"/>
    <w:rsid w:val="007D4F6A"/>
    <w:rsid w:val="007D5D30"/>
    <w:rsid w:val="007D6182"/>
    <w:rsid w:val="007D63B3"/>
    <w:rsid w:val="007D67B6"/>
    <w:rsid w:val="007D7898"/>
    <w:rsid w:val="007D7D9D"/>
    <w:rsid w:val="007E049F"/>
    <w:rsid w:val="007E05F9"/>
    <w:rsid w:val="007E1012"/>
    <w:rsid w:val="007E1A39"/>
    <w:rsid w:val="007E1ABF"/>
    <w:rsid w:val="007E1B2C"/>
    <w:rsid w:val="007E1C3E"/>
    <w:rsid w:val="007E2D84"/>
    <w:rsid w:val="007E3794"/>
    <w:rsid w:val="007E387B"/>
    <w:rsid w:val="007E3986"/>
    <w:rsid w:val="007E3F62"/>
    <w:rsid w:val="007E436D"/>
    <w:rsid w:val="007E44B2"/>
    <w:rsid w:val="007E4BE9"/>
    <w:rsid w:val="007E73D9"/>
    <w:rsid w:val="007F060B"/>
    <w:rsid w:val="007F0775"/>
    <w:rsid w:val="007F0DA0"/>
    <w:rsid w:val="007F1187"/>
    <w:rsid w:val="007F1448"/>
    <w:rsid w:val="007F150D"/>
    <w:rsid w:val="007F1C50"/>
    <w:rsid w:val="007F280B"/>
    <w:rsid w:val="007F393A"/>
    <w:rsid w:val="007F47B9"/>
    <w:rsid w:val="007F66D9"/>
    <w:rsid w:val="007F70B8"/>
    <w:rsid w:val="007F7497"/>
    <w:rsid w:val="0080049E"/>
    <w:rsid w:val="00800A02"/>
    <w:rsid w:val="00800C96"/>
    <w:rsid w:val="0080158C"/>
    <w:rsid w:val="008034FB"/>
    <w:rsid w:val="00804111"/>
    <w:rsid w:val="008041F5"/>
    <w:rsid w:val="00804ACA"/>
    <w:rsid w:val="00804EF6"/>
    <w:rsid w:val="008050EE"/>
    <w:rsid w:val="00805A04"/>
    <w:rsid w:val="0080617B"/>
    <w:rsid w:val="008063BB"/>
    <w:rsid w:val="00806884"/>
    <w:rsid w:val="0080728C"/>
    <w:rsid w:val="00807B5F"/>
    <w:rsid w:val="0081096A"/>
    <w:rsid w:val="008135BC"/>
    <w:rsid w:val="008135FB"/>
    <w:rsid w:val="00813913"/>
    <w:rsid w:val="008143DD"/>
    <w:rsid w:val="00814ACA"/>
    <w:rsid w:val="00814EB5"/>
    <w:rsid w:val="008152F6"/>
    <w:rsid w:val="0081543D"/>
    <w:rsid w:val="008163E3"/>
    <w:rsid w:val="00816456"/>
    <w:rsid w:val="00816757"/>
    <w:rsid w:val="008204FC"/>
    <w:rsid w:val="0082105F"/>
    <w:rsid w:val="00821F8E"/>
    <w:rsid w:val="008223CA"/>
    <w:rsid w:val="008231AE"/>
    <w:rsid w:val="00823425"/>
    <w:rsid w:val="008259E9"/>
    <w:rsid w:val="0082603D"/>
    <w:rsid w:val="00826E43"/>
    <w:rsid w:val="00830DD6"/>
    <w:rsid w:val="00832755"/>
    <w:rsid w:val="0083277D"/>
    <w:rsid w:val="0083292F"/>
    <w:rsid w:val="008330F9"/>
    <w:rsid w:val="0083316A"/>
    <w:rsid w:val="00833EC4"/>
    <w:rsid w:val="00834360"/>
    <w:rsid w:val="00834A5B"/>
    <w:rsid w:val="00834EA3"/>
    <w:rsid w:val="00835624"/>
    <w:rsid w:val="00835E4A"/>
    <w:rsid w:val="00836719"/>
    <w:rsid w:val="00836986"/>
    <w:rsid w:val="008372B2"/>
    <w:rsid w:val="0083762E"/>
    <w:rsid w:val="00840152"/>
    <w:rsid w:val="00840160"/>
    <w:rsid w:val="00842511"/>
    <w:rsid w:val="00843ADE"/>
    <w:rsid w:val="00843CB9"/>
    <w:rsid w:val="00843F67"/>
    <w:rsid w:val="0084465D"/>
    <w:rsid w:val="00845F59"/>
    <w:rsid w:val="00846346"/>
    <w:rsid w:val="00846443"/>
    <w:rsid w:val="00846FBB"/>
    <w:rsid w:val="008471B2"/>
    <w:rsid w:val="008508D5"/>
    <w:rsid w:val="00850FF2"/>
    <w:rsid w:val="00851C32"/>
    <w:rsid w:val="00851F72"/>
    <w:rsid w:val="00852BE7"/>
    <w:rsid w:val="00852C50"/>
    <w:rsid w:val="00852CFA"/>
    <w:rsid w:val="008531FB"/>
    <w:rsid w:val="00853A8B"/>
    <w:rsid w:val="00853D2E"/>
    <w:rsid w:val="008577F2"/>
    <w:rsid w:val="00857A1E"/>
    <w:rsid w:val="008605D7"/>
    <w:rsid w:val="0086079D"/>
    <w:rsid w:val="00860CE1"/>
    <w:rsid w:val="008617E7"/>
    <w:rsid w:val="00861DA0"/>
    <w:rsid w:val="008625D6"/>
    <w:rsid w:val="00862C9D"/>
    <w:rsid w:val="008630DE"/>
    <w:rsid w:val="008634F9"/>
    <w:rsid w:val="00863D74"/>
    <w:rsid w:val="008655A9"/>
    <w:rsid w:val="00866071"/>
    <w:rsid w:val="00866456"/>
    <w:rsid w:val="00866B88"/>
    <w:rsid w:val="00866EA1"/>
    <w:rsid w:val="00866FE2"/>
    <w:rsid w:val="00867299"/>
    <w:rsid w:val="00867830"/>
    <w:rsid w:val="00867A33"/>
    <w:rsid w:val="00867D98"/>
    <w:rsid w:val="0087114F"/>
    <w:rsid w:val="008726C7"/>
    <w:rsid w:val="00875A5E"/>
    <w:rsid w:val="008765BE"/>
    <w:rsid w:val="00876F5F"/>
    <w:rsid w:val="00877218"/>
    <w:rsid w:val="0087787E"/>
    <w:rsid w:val="008779C2"/>
    <w:rsid w:val="00880D99"/>
    <w:rsid w:val="00880DBD"/>
    <w:rsid w:val="008829F5"/>
    <w:rsid w:val="008839E6"/>
    <w:rsid w:val="00883B4E"/>
    <w:rsid w:val="00884302"/>
    <w:rsid w:val="00884A69"/>
    <w:rsid w:val="00884A94"/>
    <w:rsid w:val="00884F01"/>
    <w:rsid w:val="008855C2"/>
    <w:rsid w:val="008856EB"/>
    <w:rsid w:val="00886BAA"/>
    <w:rsid w:val="00886D63"/>
    <w:rsid w:val="00887365"/>
    <w:rsid w:val="0088739C"/>
    <w:rsid w:val="00887516"/>
    <w:rsid w:val="00887824"/>
    <w:rsid w:val="008904AD"/>
    <w:rsid w:val="0089169E"/>
    <w:rsid w:val="0089263F"/>
    <w:rsid w:val="00893D49"/>
    <w:rsid w:val="00893D97"/>
    <w:rsid w:val="00896196"/>
    <w:rsid w:val="008963FA"/>
    <w:rsid w:val="008969E2"/>
    <w:rsid w:val="00896A57"/>
    <w:rsid w:val="00897586"/>
    <w:rsid w:val="008979CA"/>
    <w:rsid w:val="008A0085"/>
    <w:rsid w:val="008A0B0D"/>
    <w:rsid w:val="008A1289"/>
    <w:rsid w:val="008A20B6"/>
    <w:rsid w:val="008A2895"/>
    <w:rsid w:val="008A389F"/>
    <w:rsid w:val="008A5619"/>
    <w:rsid w:val="008A5A95"/>
    <w:rsid w:val="008A5B98"/>
    <w:rsid w:val="008A77AF"/>
    <w:rsid w:val="008A7D89"/>
    <w:rsid w:val="008B0184"/>
    <w:rsid w:val="008B15FA"/>
    <w:rsid w:val="008B2562"/>
    <w:rsid w:val="008B2C6D"/>
    <w:rsid w:val="008B47D9"/>
    <w:rsid w:val="008B54D5"/>
    <w:rsid w:val="008B58DE"/>
    <w:rsid w:val="008B722E"/>
    <w:rsid w:val="008B7355"/>
    <w:rsid w:val="008B7F69"/>
    <w:rsid w:val="008C040D"/>
    <w:rsid w:val="008C110D"/>
    <w:rsid w:val="008C18B7"/>
    <w:rsid w:val="008C1997"/>
    <w:rsid w:val="008C201C"/>
    <w:rsid w:val="008C2363"/>
    <w:rsid w:val="008C2D91"/>
    <w:rsid w:val="008C3413"/>
    <w:rsid w:val="008C4E60"/>
    <w:rsid w:val="008C4FDA"/>
    <w:rsid w:val="008C6E22"/>
    <w:rsid w:val="008C72F2"/>
    <w:rsid w:val="008C7823"/>
    <w:rsid w:val="008D268E"/>
    <w:rsid w:val="008D2764"/>
    <w:rsid w:val="008D311D"/>
    <w:rsid w:val="008D5B63"/>
    <w:rsid w:val="008E1190"/>
    <w:rsid w:val="008E24B4"/>
    <w:rsid w:val="008E2532"/>
    <w:rsid w:val="008E2912"/>
    <w:rsid w:val="008E2F35"/>
    <w:rsid w:val="008E3763"/>
    <w:rsid w:val="008E4470"/>
    <w:rsid w:val="008E59B7"/>
    <w:rsid w:val="008E5A5F"/>
    <w:rsid w:val="008E7D63"/>
    <w:rsid w:val="008E7FDE"/>
    <w:rsid w:val="008F092C"/>
    <w:rsid w:val="008F0FB1"/>
    <w:rsid w:val="008F1D84"/>
    <w:rsid w:val="008F28C4"/>
    <w:rsid w:val="008F3E8B"/>
    <w:rsid w:val="008F4290"/>
    <w:rsid w:val="008F4580"/>
    <w:rsid w:val="008F4894"/>
    <w:rsid w:val="008F4F4C"/>
    <w:rsid w:val="008F5003"/>
    <w:rsid w:val="008F5882"/>
    <w:rsid w:val="008F6463"/>
    <w:rsid w:val="008F6A34"/>
    <w:rsid w:val="008F6F0E"/>
    <w:rsid w:val="008F73F2"/>
    <w:rsid w:val="009023EF"/>
    <w:rsid w:val="0090414F"/>
    <w:rsid w:val="009050E2"/>
    <w:rsid w:val="009067A4"/>
    <w:rsid w:val="00907000"/>
    <w:rsid w:val="00907568"/>
    <w:rsid w:val="00910EE4"/>
    <w:rsid w:val="00914132"/>
    <w:rsid w:val="00914546"/>
    <w:rsid w:val="00914B1E"/>
    <w:rsid w:val="009156F8"/>
    <w:rsid w:val="00915E69"/>
    <w:rsid w:val="00916810"/>
    <w:rsid w:val="00916F89"/>
    <w:rsid w:val="00917604"/>
    <w:rsid w:val="00917A5D"/>
    <w:rsid w:val="009201AE"/>
    <w:rsid w:val="00920833"/>
    <w:rsid w:val="00920ECF"/>
    <w:rsid w:val="0092167E"/>
    <w:rsid w:val="009220E3"/>
    <w:rsid w:val="00922505"/>
    <w:rsid w:val="009225FA"/>
    <w:rsid w:val="00922CE1"/>
    <w:rsid w:val="00925558"/>
    <w:rsid w:val="00925C76"/>
    <w:rsid w:val="0092726E"/>
    <w:rsid w:val="009277BE"/>
    <w:rsid w:val="00927ECC"/>
    <w:rsid w:val="009300A7"/>
    <w:rsid w:val="009303A8"/>
    <w:rsid w:val="00931827"/>
    <w:rsid w:val="00931BE6"/>
    <w:rsid w:val="009321C8"/>
    <w:rsid w:val="00932217"/>
    <w:rsid w:val="00932EC1"/>
    <w:rsid w:val="00932F6D"/>
    <w:rsid w:val="0093304E"/>
    <w:rsid w:val="00934385"/>
    <w:rsid w:val="009347ED"/>
    <w:rsid w:val="00936656"/>
    <w:rsid w:val="0093682D"/>
    <w:rsid w:val="00940E0B"/>
    <w:rsid w:val="009414D2"/>
    <w:rsid w:val="00941CF6"/>
    <w:rsid w:val="0094222C"/>
    <w:rsid w:val="009423F6"/>
    <w:rsid w:val="00942AF8"/>
    <w:rsid w:val="0094313D"/>
    <w:rsid w:val="00943395"/>
    <w:rsid w:val="00943E12"/>
    <w:rsid w:val="00944196"/>
    <w:rsid w:val="009445E7"/>
    <w:rsid w:val="00944D8E"/>
    <w:rsid w:val="009450F5"/>
    <w:rsid w:val="00946EFA"/>
    <w:rsid w:val="00947204"/>
    <w:rsid w:val="00950040"/>
    <w:rsid w:val="0095063D"/>
    <w:rsid w:val="00950802"/>
    <w:rsid w:val="00950B93"/>
    <w:rsid w:val="00952806"/>
    <w:rsid w:val="00953458"/>
    <w:rsid w:val="00956743"/>
    <w:rsid w:val="00956B15"/>
    <w:rsid w:val="00957160"/>
    <w:rsid w:val="009572EB"/>
    <w:rsid w:val="00960489"/>
    <w:rsid w:val="00960E59"/>
    <w:rsid w:val="0096132D"/>
    <w:rsid w:val="009613F2"/>
    <w:rsid w:val="009615B1"/>
    <w:rsid w:val="009627EB"/>
    <w:rsid w:val="00962CBB"/>
    <w:rsid w:val="00964348"/>
    <w:rsid w:val="00964A67"/>
    <w:rsid w:val="00964B94"/>
    <w:rsid w:val="0096500D"/>
    <w:rsid w:val="009658FF"/>
    <w:rsid w:val="00965FBA"/>
    <w:rsid w:val="00966059"/>
    <w:rsid w:val="009664D3"/>
    <w:rsid w:val="0096677E"/>
    <w:rsid w:val="00967C2D"/>
    <w:rsid w:val="00967C82"/>
    <w:rsid w:val="00967F02"/>
    <w:rsid w:val="00970532"/>
    <w:rsid w:val="00971385"/>
    <w:rsid w:val="009722A1"/>
    <w:rsid w:val="009724DF"/>
    <w:rsid w:val="009737A2"/>
    <w:rsid w:val="009738D0"/>
    <w:rsid w:val="009744A9"/>
    <w:rsid w:val="00974B54"/>
    <w:rsid w:val="00974DFE"/>
    <w:rsid w:val="0097614A"/>
    <w:rsid w:val="00976556"/>
    <w:rsid w:val="00977201"/>
    <w:rsid w:val="009772C1"/>
    <w:rsid w:val="009808E3"/>
    <w:rsid w:val="00980AD2"/>
    <w:rsid w:val="009817EF"/>
    <w:rsid w:val="0098292C"/>
    <w:rsid w:val="009832E0"/>
    <w:rsid w:val="0098372B"/>
    <w:rsid w:val="00983AC2"/>
    <w:rsid w:val="0098416C"/>
    <w:rsid w:val="00985665"/>
    <w:rsid w:val="00986057"/>
    <w:rsid w:val="0098605C"/>
    <w:rsid w:val="00986E9A"/>
    <w:rsid w:val="009878DF"/>
    <w:rsid w:val="00990D55"/>
    <w:rsid w:val="00991CDC"/>
    <w:rsid w:val="00992905"/>
    <w:rsid w:val="0099402A"/>
    <w:rsid w:val="0099461B"/>
    <w:rsid w:val="00995A53"/>
    <w:rsid w:val="00996F21"/>
    <w:rsid w:val="009A0CEE"/>
    <w:rsid w:val="009A11B8"/>
    <w:rsid w:val="009A2537"/>
    <w:rsid w:val="009A28D6"/>
    <w:rsid w:val="009A3625"/>
    <w:rsid w:val="009A43F7"/>
    <w:rsid w:val="009A4411"/>
    <w:rsid w:val="009A469F"/>
    <w:rsid w:val="009A482A"/>
    <w:rsid w:val="009A51AC"/>
    <w:rsid w:val="009A5B16"/>
    <w:rsid w:val="009A6477"/>
    <w:rsid w:val="009A6840"/>
    <w:rsid w:val="009A7B63"/>
    <w:rsid w:val="009B00E1"/>
    <w:rsid w:val="009B22E2"/>
    <w:rsid w:val="009B2E71"/>
    <w:rsid w:val="009B3FD1"/>
    <w:rsid w:val="009B5939"/>
    <w:rsid w:val="009B59E0"/>
    <w:rsid w:val="009B5ED5"/>
    <w:rsid w:val="009B62B8"/>
    <w:rsid w:val="009B65F1"/>
    <w:rsid w:val="009B69E1"/>
    <w:rsid w:val="009B6DA2"/>
    <w:rsid w:val="009B7193"/>
    <w:rsid w:val="009B7BFC"/>
    <w:rsid w:val="009C02EA"/>
    <w:rsid w:val="009C0E33"/>
    <w:rsid w:val="009C101A"/>
    <w:rsid w:val="009C14AF"/>
    <w:rsid w:val="009C3048"/>
    <w:rsid w:val="009C33D7"/>
    <w:rsid w:val="009C3538"/>
    <w:rsid w:val="009C3A0B"/>
    <w:rsid w:val="009C4529"/>
    <w:rsid w:val="009C477C"/>
    <w:rsid w:val="009C491C"/>
    <w:rsid w:val="009C5346"/>
    <w:rsid w:val="009C55A5"/>
    <w:rsid w:val="009C6BD5"/>
    <w:rsid w:val="009C7BF7"/>
    <w:rsid w:val="009C7FF5"/>
    <w:rsid w:val="009D0E77"/>
    <w:rsid w:val="009D18A8"/>
    <w:rsid w:val="009D32FF"/>
    <w:rsid w:val="009D470D"/>
    <w:rsid w:val="009D4CFA"/>
    <w:rsid w:val="009D4DAE"/>
    <w:rsid w:val="009D503C"/>
    <w:rsid w:val="009D50A4"/>
    <w:rsid w:val="009D6807"/>
    <w:rsid w:val="009D6FB6"/>
    <w:rsid w:val="009D72F7"/>
    <w:rsid w:val="009E04FB"/>
    <w:rsid w:val="009E1DF8"/>
    <w:rsid w:val="009E4102"/>
    <w:rsid w:val="009E41DC"/>
    <w:rsid w:val="009E4350"/>
    <w:rsid w:val="009E435B"/>
    <w:rsid w:val="009E4F7E"/>
    <w:rsid w:val="009E5753"/>
    <w:rsid w:val="009E58FD"/>
    <w:rsid w:val="009E670D"/>
    <w:rsid w:val="009E73B1"/>
    <w:rsid w:val="009E73E2"/>
    <w:rsid w:val="009E7949"/>
    <w:rsid w:val="009E7BAE"/>
    <w:rsid w:val="009F01BF"/>
    <w:rsid w:val="009F022F"/>
    <w:rsid w:val="009F0A31"/>
    <w:rsid w:val="009F0C34"/>
    <w:rsid w:val="009F1A3D"/>
    <w:rsid w:val="009F1FD5"/>
    <w:rsid w:val="009F24EB"/>
    <w:rsid w:val="009F276E"/>
    <w:rsid w:val="009F3A23"/>
    <w:rsid w:val="009F4459"/>
    <w:rsid w:val="009F493C"/>
    <w:rsid w:val="009F54FB"/>
    <w:rsid w:val="009F59BD"/>
    <w:rsid w:val="009F6209"/>
    <w:rsid w:val="009F62A5"/>
    <w:rsid w:val="009F6FFD"/>
    <w:rsid w:val="00A02411"/>
    <w:rsid w:val="00A028B4"/>
    <w:rsid w:val="00A03866"/>
    <w:rsid w:val="00A04311"/>
    <w:rsid w:val="00A0455C"/>
    <w:rsid w:val="00A04AFC"/>
    <w:rsid w:val="00A04E44"/>
    <w:rsid w:val="00A061D4"/>
    <w:rsid w:val="00A07311"/>
    <w:rsid w:val="00A10382"/>
    <w:rsid w:val="00A1128B"/>
    <w:rsid w:val="00A11B71"/>
    <w:rsid w:val="00A11F33"/>
    <w:rsid w:val="00A12493"/>
    <w:rsid w:val="00A12D92"/>
    <w:rsid w:val="00A14DCB"/>
    <w:rsid w:val="00A15303"/>
    <w:rsid w:val="00A16429"/>
    <w:rsid w:val="00A17ACC"/>
    <w:rsid w:val="00A200EC"/>
    <w:rsid w:val="00A20EBF"/>
    <w:rsid w:val="00A2163E"/>
    <w:rsid w:val="00A217D6"/>
    <w:rsid w:val="00A22BAB"/>
    <w:rsid w:val="00A23B70"/>
    <w:rsid w:val="00A24493"/>
    <w:rsid w:val="00A24BB4"/>
    <w:rsid w:val="00A24FC8"/>
    <w:rsid w:val="00A2647E"/>
    <w:rsid w:val="00A265F9"/>
    <w:rsid w:val="00A26877"/>
    <w:rsid w:val="00A26F56"/>
    <w:rsid w:val="00A27311"/>
    <w:rsid w:val="00A307DC"/>
    <w:rsid w:val="00A30F76"/>
    <w:rsid w:val="00A32496"/>
    <w:rsid w:val="00A33445"/>
    <w:rsid w:val="00A33F72"/>
    <w:rsid w:val="00A3473B"/>
    <w:rsid w:val="00A35531"/>
    <w:rsid w:val="00A35DF0"/>
    <w:rsid w:val="00A36F7F"/>
    <w:rsid w:val="00A3784D"/>
    <w:rsid w:val="00A3786A"/>
    <w:rsid w:val="00A37A1A"/>
    <w:rsid w:val="00A37A92"/>
    <w:rsid w:val="00A37AEB"/>
    <w:rsid w:val="00A407FA"/>
    <w:rsid w:val="00A40C22"/>
    <w:rsid w:val="00A41B55"/>
    <w:rsid w:val="00A41FF6"/>
    <w:rsid w:val="00A421C9"/>
    <w:rsid w:val="00A42BC8"/>
    <w:rsid w:val="00A430F4"/>
    <w:rsid w:val="00A44241"/>
    <w:rsid w:val="00A4461F"/>
    <w:rsid w:val="00A44726"/>
    <w:rsid w:val="00A44E1D"/>
    <w:rsid w:val="00A461D7"/>
    <w:rsid w:val="00A462F6"/>
    <w:rsid w:val="00A46B0B"/>
    <w:rsid w:val="00A476DE"/>
    <w:rsid w:val="00A514B6"/>
    <w:rsid w:val="00A51B3F"/>
    <w:rsid w:val="00A5234B"/>
    <w:rsid w:val="00A52C23"/>
    <w:rsid w:val="00A530CF"/>
    <w:rsid w:val="00A53472"/>
    <w:rsid w:val="00A5424C"/>
    <w:rsid w:val="00A57468"/>
    <w:rsid w:val="00A5798B"/>
    <w:rsid w:val="00A604CF"/>
    <w:rsid w:val="00A60B12"/>
    <w:rsid w:val="00A60EAD"/>
    <w:rsid w:val="00A622D6"/>
    <w:rsid w:val="00A6282E"/>
    <w:rsid w:val="00A63E6C"/>
    <w:rsid w:val="00A655B9"/>
    <w:rsid w:val="00A65DF3"/>
    <w:rsid w:val="00A67961"/>
    <w:rsid w:val="00A67C72"/>
    <w:rsid w:val="00A67EE7"/>
    <w:rsid w:val="00A70986"/>
    <w:rsid w:val="00A71B19"/>
    <w:rsid w:val="00A72760"/>
    <w:rsid w:val="00A73B0F"/>
    <w:rsid w:val="00A7438D"/>
    <w:rsid w:val="00A76348"/>
    <w:rsid w:val="00A76ED3"/>
    <w:rsid w:val="00A77065"/>
    <w:rsid w:val="00A8003D"/>
    <w:rsid w:val="00A80AEA"/>
    <w:rsid w:val="00A80F8A"/>
    <w:rsid w:val="00A81D29"/>
    <w:rsid w:val="00A82C04"/>
    <w:rsid w:val="00A84796"/>
    <w:rsid w:val="00A85EAD"/>
    <w:rsid w:val="00A86640"/>
    <w:rsid w:val="00A87297"/>
    <w:rsid w:val="00A87478"/>
    <w:rsid w:val="00A8759C"/>
    <w:rsid w:val="00A91339"/>
    <w:rsid w:val="00A91907"/>
    <w:rsid w:val="00A92016"/>
    <w:rsid w:val="00A9207B"/>
    <w:rsid w:val="00A92984"/>
    <w:rsid w:val="00A93D6D"/>
    <w:rsid w:val="00A9405B"/>
    <w:rsid w:val="00A978CA"/>
    <w:rsid w:val="00AA1932"/>
    <w:rsid w:val="00AA2AD2"/>
    <w:rsid w:val="00AA3FDD"/>
    <w:rsid w:val="00AA4970"/>
    <w:rsid w:val="00AA4F20"/>
    <w:rsid w:val="00AA4FDB"/>
    <w:rsid w:val="00AA59A0"/>
    <w:rsid w:val="00AA62C7"/>
    <w:rsid w:val="00AB0104"/>
    <w:rsid w:val="00AB1419"/>
    <w:rsid w:val="00AB15FC"/>
    <w:rsid w:val="00AB2D4C"/>
    <w:rsid w:val="00AB30F8"/>
    <w:rsid w:val="00AB3704"/>
    <w:rsid w:val="00AB37EF"/>
    <w:rsid w:val="00AB3A0E"/>
    <w:rsid w:val="00AB3B64"/>
    <w:rsid w:val="00AB453E"/>
    <w:rsid w:val="00AB491F"/>
    <w:rsid w:val="00AB53D1"/>
    <w:rsid w:val="00AB55C2"/>
    <w:rsid w:val="00AB5B48"/>
    <w:rsid w:val="00AB7DAF"/>
    <w:rsid w:val="00AC0F44"/>
    <w:rsid w:val="00AC1B74"/>
    <w:rsid w:val="00AC1CD8"/>
    <w:rsid w:val="00AC26F5"/>
    <w:rsid w:val="00AC2E99"/>
    <w:rsid w:val="00AC4CFE"/>
    <w:rsid w:val="00AC66EC"/>
    <w:rsid w:val="00AC671E"/>
    <w:rsid w:val="00AC678E"/>
    <w:rsid w:val="00AD03BE"/>
    <w:rsid w:val="00AD13F0"/>
    <w:rsid w:val="00AD2855"/>
    <w:rsid w:val="00AD32BE"/>
    <w:rsid w:val="00AD3A26"/>
    <w:rsid w:val="00AD4375"/>
    <w:rsid w:val="00AD4922"/>
    <w:rsid w:val="00AD4EA0"/>
    <w:rsid w:val="00AD5CC3"/>
    <w:rsid w:val="00AD7AAC"/>
    <w:rsid w:val="00AD7B9C"/>
    <w:rsid w:val="00AE0410"/>
    <w:rsid w:val="00AE2B21"/>
    <w:rsid w:val="00AE3A7B"/>
    <w:rsid w:val="00AE3ED2"/>
    <w:rsid w:val="00AE474B"/>
    <w:rsid w:val="00AE48D2"/>
    <w:rsid w:val="00AE51E1"/>
    <w:rsid w:val="00AE57B1"/>
    <w:rsid w:val="00AE5B4E"/>
    <w:rsid w:val="00AE61CC"/>
    <w:rsid w:val="00AE7FA2"/>
    <w:rsid w:val="00AF064F"/>
    <w:rsid w:val="00AF0B91"/>
    <w:rsid w:val="00AF173C"/>
    <w:rsid w:val="00AF25E9"/>
    <w:rsid w:val="00AF34E8"/>
    <w:rsid w:val="00AF4E87"/>
    <w:rsid w:val="00AF4EA7"/>
    <w:rsid w:val="00AF52F0"/>
    <w:rsid w:val="00AF6134"/>
    <w:rsid w:val="00AF73D2"/>
    <w:rsid w:val="00AF77C9"/>
    <w:rsid w:val="00B001C0"/>
    <w:rsid w:val="00B001E3"/>
    <w:rsid w:val="00B00FE9"/>
    <w:rsid w:val="00B0169E"/>
    <w:rsid w:val="00B01BAC"/>
    <w:rsid w:val="00B01CD7"/>
    <w:rsid w:val="00B023CD"/>
    <w:rsid w:val="00B04980"/>
    <w:rsid w:val="00B04CE0"/>
    <w:rsid w:val="00B04DA9"/>
    <w:rsid w:val="00B05193"/>
    <w:rsid w:val="00B0687B"/>
    <w:rsid w:val="00B07B30"/>
    <w:rsid w:val="00B07F86"/>
    <w:rsid w:val="00B104F9"/>
    <w:rsid w:val="00B10871"/>
    <w:rsid w:val="00B11310"/>
    <w:rsid w:val="00B11662"/>
    <w:rsid w:val="00B11A1A"/>
    <w:rsid w:val="00B12042"/>
    <w:rsid w:val="00B140FC"/>
    <w:rsid w:val="00B142B3"/>
    <w:rsid w:val="00B14C7B"/>
    <w:rsid w:val="00B14D9C"/>
    <w:rsid w:val="00B1578E"/>
    <w:rsid w:val="00B15C88"/>
    <w:rsid w:val="00B16D97"/>
    <w:rsid w:val="00B170B2"/>
    <w:rsid w:val="00B17193"/>
    <w:rsid w:val="00B174FF"/>
    <w:rsid w:val="00B20815"/>
    <w:rsid w:val="00B22CE1"/>
    <w:rsid w:val="00B2342A"/>
    <w:rsid w:val="00B245D7"/>
    <w:rsid w:val="00B246FE"/>
    <w:rsid w:val="00B2574C"/>
    <w:rsid w:val="00B25A61"/>
    <w:rsid w:val="00B26592"/>
    <w:rsid w:val="00B27501"/>
    <w:rsid w:val="00B309A3"/>
    <w:rsid w:val="00B30B4C"/>
    <w:rsid w:val="00B30E62"/>
    <w:rsid w:val="00B31202"/>
    <w:rsid w:val="00B32A86"/>
    <w:rsid w:val="00B32E16"/>
    <w:rsid w:val="00B3366C"/>
    <w:rsid w:val="00B34300"/>
    <w:rsid w:val="00B34743"/>
    <w:rsid w:val="00B36291"/>
    <w:rsid w:val="00B3712D"/>
    <w:rsid w:val="00B40A81"/>
    <w:rsid w:val="00B40D1F"/>
    <w:rsid w:val="00B42290"/>
    <w:rsid w:val="00B42702"/>
    <w:rsid w:val="00B4354F"/>
    <w:rsid w:val="00B43E83"/>
    <w:rsid w:val="00B4440C"/>
    <w:rsid w:val="00B446C5"/>
    <w:rsid w:val="00B44A8B"/>
    <w:rsid w:val="00B454F6"/>
    <w:rsid w:val="00B46746"/>
    <w:rsid w:val="00B46B46"/>
    <w:rsid w:val="00B47165"/>
    <w:rsid w:val="00B5295E"/>
    <w:rsid w:val="00B52F9B"/>
    <w:rsid w:val="00B53154"/>
    <w:rsid w:val="00B5380D"/>
    <w:rsid w:val="00B53819"/>
    <w:rsid w:val="00B53AF9"/>
    <w:rsid w:val="00B54D56"/>
    <w:rsid w:val="00B55087"/>
    <w:rsid w:val="00B5535E"/>
    <w:rsid w:val="00B554DD"/>
    <w:rsid w:val="00B55EA6"/>
    <w:rsid w:val="00B5619D"/>
    <w:rsid w:val="00B575F0"/>
    <w:rsid w:val="00B60140"/>
    <w:rsid w:val="00B613A2"/>
    <w:rsid w:val="00B61476"/>
    <w:rsid w:val="00B6185C"/>
    <w:rsid w:val="00B630EE"/>
    <w:rsid w:val="00B63157"/>
    <w:rsid w:val="00B63531"/>
    <w:rsid w:val="00B637CC"/>
    <w:rsid w:val="00B63974"/>
    <w:rsid w:val="00B641D4"/>
    <w:rsid w:val="00B64E98"/>
    <w:rsid w:val="00B654B8"/>
    <w:rsid w:val="00B65755"/>
    <w:rsid w:val="00B6671A"/>
    <w:rsid w:val="00B66CB3"/>
    <w:rsid w:val="00B719CF"/>
    <w:rsid w:val="00B72489"/>
    <w:rsid w:val="00B72C8B"/>
    <w:rsid w:val="00B7339E"/>
    <w:rsid w:val="00B73519"/>
    <w:rsid w:val="00B73849"/>
    <w:rsid w:val="00B73AAB"/>
    <w:rsid w:val="00B73C0E"/>
    <w:rsid w:val="00B745DF"/>
    <w:rsid w:val="00B7479D"/>
    <w:rsid w:val="00B74B51"/>
    <w:rsid w:val="00B74FF9"/>
    <w:rsid w:val="00B75081"/>
    <w:rsid w:val="00B75D21"/>
    <w:rsid w:val="00B763A0"/>
    <w:rsid w:val="00B80995"/>
    <w:rsid w:val="00B80C29"/>
    <w:rsid w:val="00B815C8"/>
    <w:rsid w:val="00B815D6"/>
    <w:rsid w:val="00B81E09"/>
    <w:rsid w:val="00B82088"/>
    <w:rsid w:val="00B822E8"/>
    <w:rsid w:val="00B839A6"/>
    <w:rsid w:val="00B83A72"/>
    <w:rsid w:val="00B84476"/>
    <w:rsid w:val="00B84717"/>
    <w:rsid w:val="00B85AD6"/>
    <w:rsid w:val="00B86599"/>
    <w:rsid w:val="00B876AF"/>
    <w:rsid w:val="00B9038C"/>
    <w:rsid w:val="00B90D36"/>
    <w:rsid w:val="00B91119"/>
    <w:rsid w:val="00B9155B"/>
    <w:rsid w:val="00B9200D"/>
    <w:rsid w:val="00B92B0A"/>
    <w:rsid w:val="00B92B68"/>
    <w:rsid w:val="00B92F13"/>
    <w:rsid w:val="00B940EF"/>
    <w:rsid w:val="00B945B4"/>
    <w:rsid w:val="00B9474A"/>
    <w:rsid w:val="00B959B8"/>
    <w:rsid w:val="00B95E1C"/>
    <w:rsid w:val="00B96213"/>
    <w:rsid w:val="00B9655D"/>
    <w:rsid w:val="00B96865"/>
    <w:rsid w:val="00B96B78"/>
    <w:rsid w:val="00BA024B"/>
    <w:rsid w:val="00BA2247"/>
    <w:rsid w:val="00BA303B"/>
    <w:rsid w:val="00BA4FBC"/>
    <w:rsid w:val="00BA6D52"/>
    <w:rsid w:val="00BA6ECE"/>
    <w:rsid w:val="00BA7D34"/>
    <w:rsid w:val="00BB063E"/>
    <w:rsid w:val="00BB0749"/>
    <w:rsid w:val="00BB12C2"/>
    <w:rsid w:val="00BB13AE"/>
    <w:rsid w:val="00BB1698"/>
    <w:rsid w:val="00BB1B42"/>
    <w:rsid w:val="00BB2595"/>
    <w:rsid w:val="00BB2804"/>
    <w:rsid w:val="00BB3A5E"/>
    <w:rsid w:val="00BB5373"/>
    <w:rsid w:val="00BB5CB6"/>
    <w:rsid w:val="00BB6588"/>
    <w:rsid w:val="00BB76F8"/>
    <w:rsid w:val="00BB77E0"/>
    <w:rsid w:val="00BC0C26"/>
    <w:rsid w:val="00BC1073"/>
    <w:rsid w:val="00BC13B2"/>
    <w:rsid w:val="00BC1D75"/>
    <w:rsid w:val="00BC303C"/>
    <w:rsid w:val="00BC3C61"/>
    <w:rsid w:val="00BC40C0"/>
    <w:rsid w:val="00BC4B93"/>
    <w:rsid w:val="00BC5875"/>
    <w:rsid w:val="00BC5C90"/>
    <w:rsid w:val="00BC64AB"/>
    <w:rsid w:val="00BC6598"/>
    <w:rsid w:val="00BC70F7"/>
    <w:rsid w:val="00BC7B21"/>
    <w:rsid w:val="00BC7E8F"/>
    <w:rsid w:val="00BD003F"/>
    <w:rsid w:val="00BD089B"/>
    <w:rsid w:val="00BD0A2F"/>
    <w:rsid w:val="00BD0AAA"/>
    <w:rsid w:val="00BD0BFB"/>
    <w:rsid w:val="00BD0ED5"/>
    <w:rsid w:val="00BD16C3"/>
    <w:rsid w:val="00BD1F23"/>
    <w:rsid w:val="00BD3239"/>
    <w:rsid w:val="00BD5A6F"/>
    <w:rsid w:val="00BD675C"/>
    <w:rsid w:val="00BD6D61"/>
    <w:rsid w:val="00BE0602"/>
    <w:rsid w:val="00BE21CB"/>
    <w:rsid w:val="00BE2495"/>
    <w:rsid w:val="00BE3183"/>
    <w:rsid w:val="00BE353D"/>
    <w:rsid w:val="00BE3A23"/>
    <w:rsid w:val="00BE43EB"/>
    <w:rsid w:val="00BE5D23"/>
    <w:rsid w:val="00BE66BE"/>
    <w:rsid w:val="00BE66CE"/>
    <w:rsid w:val="00BE69C2"/>
    <w:rsid w:val="00BF05DB"/>
    <w:rsid w:val="00BF1327"/>
    <w:rsid w:val="00BF1803"/>
    <w:rsid w:val="00BF195F"/>
    <w:rsid w:val="00BF1C71"/>
    <w:rsid w:val="00BF2378"/>
    <w:rsid w:val="00BF269D"/>
    <w:rsid w:val="00BF38E3"/>
    <w:rsid w:val="00BF3D21"/>
    <w:rsid w:val="00BF3D6D"/>
    <w:rsid w:val="00BF4397"/>
    <w:rsid w:val="00BF56D6"/>
    <w:rsid w:val="00BF6B17"/>
    <w:rsid w:val="00BF6F5A"/>
    <w:rsid w:val="00BF7AA7"/>
    <w:rsid w:val="00C00257"/>
    <w:rsid w:val="00C00803"/>
    <w:rsid w:val="00C00CB1"/>
    <w:rsid w:val="00C00EB1"/>
    <w:rsid w:val="00C00F92"/>
    <w:rsid w:val="00C0174D"/>
    <w:rsid w:val="00C021CE"/>
    <w:rsid w:val="00C024D0"/>
    <w:rsid w:val="00C03486"/>
    <w:rsid w:val="00C0464F"/>
    <w:rsid w:val="00C04EEE"/>
    <w:rsid w:val="00C05987"/>
    <w:rsid w:val="00C05DBF"/>
    <w:rsid w:val="00C066BA"/>
    <w:rsid w:val="00C07677"/>
    <w:rsid w:val="00C077CA"/>
    <w:rsid w:val="00C07CB1"/>
    <w:rsid w:val="00C10AEE"/>
    <w:rsid w:val="00C10EA2"/>
    <w:rsid w:val="00C11069"/>
    <w:rsid w:val="00C11079"/>
    <w:rsid w:val="00C11203"/>
    <w:rsid w:val="00C1121D"/>
    <w:rsid w:val="00C1201C"/>
    <w:rsid w:val="00C13094"/>
    <w:rsid w:val="00C1340B"/>
    <w:rsid w:val="00C159E8"/>
    <w:rsid w:val="00C15A87"/>
    <w:rsid w:val="00C15F8A"/>
    <w:rsid w:val="00C16473"/>
    <w:rsid w:val="00C17B2B"/>
    <w:rsid w:val="00C20446"/>
    <w:rsid w:val="00C20D32"/>
    <w:rsid w:val="00C2346C"/>
    <w:rsid w:val="00C23B75"/>
    <w:rsid w:val="00C25DFC"/>
    <w:rsid w:val="00C260D4"/>
    <w:rsid w:val="00C26557"/>
    <w:rsid w:val="00C269AE"/>
    <w:rsid w:val="00C307C6"/>
    <w:rsid w:val="00C30B87"/>
    <w:rsid w:val="00C31908"/>
    <w:rsid w:val="00C33183"/>
    <w:rsid w:val="00C34D89"/>
    <w:rsid w:val="00C36405"/>
    <w:rsid w:val="00C36C98"/>
    <w:rsid w:val="00C36FC0"/>
    <w:rsid w:val="00C3772E"/>
    <w:rsid w:val="00C402BA"/>
    <w:rsid w:val="00C40815"/>
    <w:rsid w:val="00C413F1"/>
    <w:rsid w:val="00C416C7"/>
    <w:rsid w:val="00C4221C"/>
    <w:rsid w:val="00C427C9"/>
    <w:rsid w:val="00C42A49"/>
    <w:rsid w:val="00C431AD"/>
    <w:rsid w:val="00C43608"/>
    <w:rsid w:val="00C447CB"/>
    <w:rsid w:val="00C45CB5"/>
    <w:rsid w:val="00C4625F"/>
    <w:rsid w:val="00C465E2"/>
    <w:rsid w:val="00C466D9"/>
    <w:rsid w:val="00C479DE"/>
    <w:rsid w:val="00C47D0E"/>
    <w:rsid w:val="00C5035C"/>
    <w:rsid w:val="00C510BD"/>
    <w:rsid w:val="00C53A48"/>
    <w:rsid w:val="00C54BC6"/>
    <w:rsid w:val="00C55044"/>
    <w:rsid w:val="00C55367"/>
    <w:rsid w:val="00C55760"/>
    <w:rsid w:val="00C569E9"/>
    <w:rsid w:val="00C56E67"/>
    <w:rsid w:val="00C57761"/>
    <w:rsid w:val="00C5791B"/>
    <w:rsid w:val="00C605CA"/>
    <w:rsid w:val="00C608AB"/>
    <w:rsid w:val="00C609D8"/>
    <w:rsid w:val="00C60D41"/>
    <w:rsid w:val="00C627DE"/>
    <w:rsid w:val="00C63B49"/>
    <w:rsid w:val="00C63E90"/>
    <w:rsid w:val="00C64088"/>
    <w:rsid w:val="00C663F6"/>
    <w:rsid w:val="00C668A4"/>
    <w:rsid w:val="00C67A26"/>
    <w:rsid w:val="00C67CB7"/>
    <w:rsid w:val="00C67E4C"/>
    <w:rsid w:val="00C67EB3"/>
    <w:rsid w:val="00C702DB"/>
    <w:rsid w:val="00C70F4E"/>
    <w:rsid w:val="00C72000"/>
    <w:rsid w:val="00C72C78"/>
    <w:rsid w:val="00C7421A"/>
    <w:rsid w:val="00C742B8"/>
    <w:rsid w:val="00C74AD1"/>
    <w:rsid w:val="00C75135"/>
    <w:rsid w:val="00C753BF"/>
    <w:rsid w:val="00C754AC"/>
    <w:rsid w:val="00C75797"/>
    <w:rsid w:val="00C75C48"/>
    <w:rsid w:val="00C75CF6"/>
    <w:rsid w:val="00C76480"/>
    <w:rsid w:val="00C803E7"/>
    <w:rsid w:val="00C83A21"/>
    <w:rsid w:val="00C83C05"/>
    <w:rsid w:val="00C840BD"/>
    <w:rsid w:val="00C850A1"/>
    <w:rsid w:val="00C858C6"/>
    <w:rsid w:val="00C8667D"/>
    <w:rsid w:val="00C87607"/>
    <w:rsid w:val="00C87843"/>
    <w:rsid w:val="00C90051"/>
    <w:rsid w:val="00C90CD3"/>
    <w:rsid w:val="00C9156B"/>
    <w:rsid w:val="00C91A63"/>
    <w:rsid w:val="00C92170"/>
    <w:rsid w:val="00C92A33"/>
    <w:rsid w:val="00C92B9D"/>
    <w:rsid w:val="00C93665"/>
    <w:rsid w:val="00C93666"/>
    <w:rsid w:val="00C938B8"/>
    <w:rsid w:val="00C93FB5"/>
    <w:rsid w:val="00C9532A"/>
    <w:rsid w:val="00C96502"/>
    <w:rsid w:val="00C96531"/>
    <w:rsid w:val="00C968E1"/>
    <w:rsid w:val="00CA029C"/>
    <w:rsid w:val="00CA159F"/>
    <w:rsid w:val="00CA19BD"/>
    <w:rsid w:val="00CA2CC7"/>
    <w:rsid w:val="00CA31F2"/>
    <w:rsid w:val="00CA36A5"/>
    <w:rsid w:val="00CA3D07"/>
    <w:rsid w:val="00CA4280"/>
    <w:rsid w:val="00CA46FA"/>
    <w:rsid w:val="00CA5975"/>
    <w:rsid w:val="00CA6AF2"/>
    <w:rsid w:val="00CA70C6"/>
    <w:rsid w:val="00CA73C1"/>
    <w:rsid w:val="00CA7A91"/>
    <w:rsid w:val="00CB02D9"/>
    <w:rsid w:val="00CB0419"/>
    <w:rsid w:val="00CB0D88"/>
    <w:rsid w:val="00CB1952"/>
    <w:rsid w:val="00CB25BF"/>
    <w:rsid w:val="00CB26A3"/>
    <w:rsid w:val="00CB366E"/>
    <w:rsid w:val="00CB3869"/>
    <w:rsid w:val="00CB74B6"/>
    <w:rsid w:val="00CB74F6"/>
    <w:rsid w:val="00CB78AC"/>
    <w:rsid w:val="00CC0D09"/>
    <w:rsid w:val="00CC1C23"/>
    <w:rsid w:val="00CC249B"/>
    <w:rsid w:val="00CC3083"/>
    <w:rsid w:val="00CC4EBA"/>
    <w:rsid w:val="00CC5C8B"/>
    <w:rsid w:val="00CC5FA2"/>
    <w:rsid w:val="00CC64FA"/>
    <w:rsid w:val="00CC6E9B"/>
    <w:rsid w:val="00CC7EE1"/>
    <w:rsid w:val="00CD0F4F"/>
    <w:rsid w:val="00CD1235"/>
    <w:rsid w:val="00CD174A"/>
    <w:rsid w:val="00CD2BD8"/>
    <w:rsid w:val="00CD345D"/>
    <w:rsid w:val="00CD5113"/>
    <w:rsid w:val="00CD59C9"/>
    <w:rsid w:val="00CE0FDC"/>
    <w:rsid w:val="00CE245C"/>
    <w:rsid w:val="00CE4334"/>
    <w:rsid w:val="00CE5112"/>
    <w:rsid w:val="00CE54E0"/>
    <w:rsid w:val="00CE5693"/>
    <w:rsid w:val="00CE5944"/>
    <w:rsid w:val="00CE6222"/>
    <w:rsid w:val="00CE66F3"/>
    <w:rsid w:val="00CE7006"/>
    <w:rsid w:val="00CF0687"/>
    <w:rsid w:val="00CF07EC"/>
    <w:rsid w:val="00CF0BF3"/>
    <w:rsid w:val="00CF2090"/>
    <w:rsid w:val="00CF2987"/>
    <w:rsid w:val="00CF3FB9"/>
    <w:rsid w:val="00CF4303"/>
    <w:rsid w:val="00CF45BB"/>
    <w:rsid w:val="00CF47B6"/>
    <w:rsid w:val="00CF4885"/>
    <w:rsid w:val="00CF5068"/>
    <w:rsid w:val="00CF5944"/>
    <w:rsid w:val="00CF5EF6"/>
    <w:rsid w:val="00CF5F67"/>
    <w:rsid w:val="00CF7A4C"/>
    <w:rsid w:val="00D00246"/>
    <w:rsid w:val="00D01344"/>
    <w:rsid w:val="00D0214A"/>
    <w:rsid w:val="00D03518"/>
    <w:rsid w:val="00D03EED"/>
    <w:rsid w:val="00D03FFA"/>
    <w:rsid w:val="00D0442D"/>
    <w:rsid w:val="00D048A0"/>
    <w:rsid w:val="00D04D3F"/>
    <w:rsid w:val="00D04DEB"/>
    <w:rsid w:val="00D06791"/>
    <w:rsid w:val="00D06BE0"/>
    <w:rsid w:val="00D10A57"/>
    <w:rsid w:val="00D11994"/>
    <w:rsid w:val="00D11A21"/>
    <w:rsid w:val="00D12189"/>
    <w:rsid w:val="00D12B1A"/>
    <w:rsid w:val="00D12FA2"/>
    <w:rsid w:val="00D13D7F"/>
    <w:rsid w:val="00D146D8"/>
    <w:rsid w:val="00D15718"/>
    <w:rsid w:val="00D15E64"/>
    <w:rsid w:val="00D16B7D"/>
    <w:rsid w:val="00D170B1"/>
    <w:rsid w:val="00D17309"/>
    <w:rsid w:val="00D21EE9"/>
    <w:rsid w:val="00D227EE"/>
    <w:rsid w:val="00D22E4A"/>
    <w:rsid w:val="00D25742"/>
    <w:rsid w:val="00D2574B"/>
    <w:rsid w:val="00D25B32"/>
    <w:rsid w:val="00D26396"/>
    <w:rsid w:val="00D263AD"/>
    <w:rsid w:val="00D27F94"/>
    <w:rsid w:val="00D30BF5"/>
    <w:rsid w:val="00D311B5"/>
    <w:rsid w:val="00D312A6"/>
    <w:rsid w:val="00D313AC"/>
    <w:rsid w:val="00D323C2"/>
    <w:rsid w:val="00D32A08"/>
    <w:rsid w:val="00D34E9E"/>
    <w:rsid w:val="00D34FE2"/>
    <w:rsid w:val="00D355CD"/>
    <w:rsid w:val="00D35A3B"/>
    <w:rsid w:val="00D40150"/>
    <w:rsid w:val="00D4019A"/>
    <w:rsid w:val="00D40A96"/>
    <w:rsid w:val="00D4155E"/>
    <w:rsid w:val="00D418B0"/>
    <w:rsid w:val="00D42815"/>
    <w:rsid w:val="00D438F0"/>
    <w:rsid w:val="00D43AE1"/>
    <w:rsid w:val="00D44540"/>
    <w:rsid w:val="00D44692"/>
    <w:rsid w:val="00D4594A"/>
    <w:rsid w:val="00D46066"/>
    <w:rsid w:val="00D46866"/>
    <w:rsid w:val="00D476BC"/>
    <w:rsid w:val="00D47AC4"/>
    <w:rsid w:val="00D50D67"/>
    <w:rsid w:val="00D511FB"/>
    <w:rsid w:val="00D51BE2"/>
    <w:rsid w:val="00D523D6"/>
    <w:rsid w:val="00D52F4F"/>
    <w:rsid w:val="00D531B3"/>
    <w:rsid w:val="00D53A0D"/>
    <w:rsid w:val="00D53DC3"/>
    <w:rsid w:val="00D53E23"/>
    <w:rsid w:val="00D54408"/>
    <w:rsid w:val="00D5479A"/>
    <w:rsid w:val="00D551DB"/>
    <w:rsid w:val="00D56A75"/>
    <w:rsid w:val="00D56C04"/>
    <w:rsid w:val="00D57AA3"/>
    <w:rsid w:val="00D60341"/>
    <w:rsid w:val="00D60370"/>
    <w:rsid w:val="00D612B0"/>
    <w:rsid w:val="00D614A2"/>
    <w:rsid w:val="00D614EA"/>
    <w:rsid w:val="00D6188E"/>
    <w:rsid w:val="00D61920"/>
    <w:rsid w:val="00D63F94"/>
    <w:rsid w:val="00D65927"/>
    <w:rsid w:val="00D67304"/>
    <w:rsid w:val="00D67A20"/>
    <w:rsid w:val="00D70085"/>
    <w:rsid w:val="00D708DA"/>
    <w:rsid w:val="00D70D8A"/>
    <w:rsid w:val="00D7389E"/>
    <w:rsid w:val="00D750DC"/>
    <w:rsid w:val="00D7522B"/>
    <w:rsid w:val="00D758C2"/>
    <w:rsid w:val="00D759EF"/>
    <w:rsid w:val="00D76217"/>
    <w:rsid w:val="00D80530"/>
    <w:rsid w:val="00D80D06"/>
    <w:rsid w:val="00D8154D"/>
    <w:rsid w:val="00D81CE5"/>
    <w:rsid w:val="00D82A5C"/>
    <w:rsid w:val="00D8473C"/>
    <w:rsid w:val="00D84AAB"/>
    <w:rsid w:val="00D84D66"/>
    <w:rsid w:val="00D84ED5"/>
    <w:rsid w:val="00D852E4"/>
    <w:rsid w:val="00D85350"/>
    <w:rsid w:val="00D8541D"/>
    <w:rsid w:val="00D866EE"/>
    <w:rsid w:val="00D903D6"/>
    <w:rsid w:val="00D90E27"/>
    <w:rsid w:val="00D9173B"/>
    <w:rsid w:val="00D91E00"/>
    <w:rsid w:val="00D922FE"/>
    <w:rsid w:val="00D93B36"/>
    <w:rsid w:val="00D93D35"/>
    <w:rsid w:val="00D940FF"/>
    <w:rsid w:val="00D9423E"/>
    <w:rsid w:val="00D94267"/>
    <w:rsid w:val="00D95519"/>
    <w:rsid w:val="00D957B7"/>
    <w:rsid w:val="00D95CA5"/>
    <w:rsid w:val="00D97CDF"/>
    <w:rsid w:val="00DA0B3B"/>
    <w:rsid w:val="00DA1908"/>
    <w:rsid w:val="00DA19DC"/>
    <w:rsid w:val="00DA1DDD"/>
    <w:rsid w:val="00DA2BB9"/>
    <w:rsid w:val="00DA3D12"/>
    <w:rsid w:val="00DA4365"/>
    <w:rsid w:val="00DA5672"/>
    <w:rsid w:val="00DA5BE2"/>
    <w:rsid w:val="00DB0BA0"/>
    <w:rsid w:val="00DB181E"/>
    <w:rsid w:val="00DB1923"/>
    <w:rsid w:val="00DB1A25"/>
    <w:rsid w:val="00DB1C7C"/>
    <w:rsid w:val="00DB22BC"/>
    <w:rsid w:val="00DB393F"/>
    <w:rsid w:val="00DB3C44"/>
    <w:rsid w:val="00DB45E0"/>
    <w:rsid w:val="00DB4A2F"/>
    <w:rsid w:val="00DB4CFB"/>
    <w:rsid w:val="00DB5266"/>
    <w:rsid w:val="00DB5355"/>
    <w:rsid w:val="00DB546E"/>
    <w:rsid w:val="00DB57E4"/>
    <w:rsid w:val="00DB65A7"/>
    <w:rsid w:val="00DC0B3A"/>
    <w:rsid w:val="00DC195C"/>
    <w:rsid w:val="00DC1A44"/>
    <w:rsid w:val="00DC25DF"/>
    <w:rsid w:val="00DC277B"/>
    <w:rsid w:val="00DC2A3E"/>
    <w:rsid w:val="00DC3336"/>
    <w:rsid w:val="00DC3711"/>
    <w:rsid w:val="00DC4B51"/>
    <w:rsid w:val="00DC52E6"/>
    <w:rsid w:val="00DC632D"/>
    <w:rsid w:val="00DC6E39"/>
    <w:rsid w:val="00DD007B"/>
    <w:rsid w:val="00DD0276"/>
    <w:rsid w:val="00DD03C1"/>
    <w:rsid w:val="00DD05B2"/>
    <w:rsid w:val="00DD0AFA"/>
    <w:rsid w:val="00DD11DE"/>
    <w:rsid w:val="00DD1F6F"/>
    <w:rsid w:val="00DD3394"/>
    <w:rsid w:val="00DD36DB"/>
    <w:rsid w:val="00DD3D80"/>
    <w:rsid w:val="00DD4D87"/>
    <w:rsid w:val="00DD4DF2"/>
    <w:rsid w:val="00DD5F8F"/>
    <w:rsid w:val="00DD6058"/>
    <w:rsid w:val="00DE129A"/>
    <w:rsid w:val="00DE143A"/>
    <w:rsid w:val="00DE2041"/>
    <w:rsid w:val="00DE2650"/>
    <w:rsid w:val="00DE2EE2"/>
    <w:rsid w:val="00DE3B98"/>
    <w:rsid w:val="00DE4567"/>
    <w:rsid w:val="00DE4917"/>
    <w:rsid w:val="00DE517A"/>
    <w:rsid w:val="00DE535E"/>
    <w:rsid w:val="00DE6058"/>
    <w:rsid w:val="00DE6BCF"/>
    <w:rsid w:val="00DE7AD9"/>
    <w:rsid w:val="00DE7D98"/>
    <w:rsid w:val="00DE7DA9"/>
    <w:rsid w:val="00DF03B4"/>
    <w:rsid w:val="00DF1253"/>
    <w:rsid w:val="00DF1A8D"/>
    <w:rsid w:val="00DF2F56"/>
    <w:rsid w:val="00DF3496"/>
    <w:rsid w:val="00DF36E8"/>
    <w:rsid w:val="00DF4CE7"/>
    <w:rsid w:val="00DF5CBD"/>
    <w:rsid w:val="00DF65F5"/>
    <w:rsid w:val="00DF7D87"/>
    <w:rsid w:val="00E0124C"/>
    <w:rsid w:val="00E01355"/>
    <w:rsid w:val="00E02416"/>
    <w:rsid w:val="00E02451"/>
    <w:rsid w:val="00E03FFE"/>
    <w:rsid w:val="00E0443A"/>
    <w:rsid w:val="00E05915"/>
    <w:rsid w:val="00E06CDA"/>
    <w:rsid w:val="00E06E06"/>
    <w:rsid w:val="00E0732D"/>
    <w:rsid w:val="00E1023A"/>
    <w:rsid w:val="00E11906"/>
    <w:rsid w:val="00E119DE"/>
    <w:rsid w:val="00E1422A"/>
    <w:rsid w:val="00E148E5"/>
    <w:rsid w:val="00E14BA8"/>
    <w:rsid w:val="00E14DCB"/>
    <w:rsid w:val="00E157EA"/>
    <w:rsid w:val="00E16824"/>
    <w:rsid w:val="00E17512"/>
    <w:rsid w:val="00E177D5"/>
    <w:rsid w:val="00E177DA"/>
    <w:rsid w:val="00E20327"/>
    <w:rsid w:val="00E20FB4"/>
    <w:rsid w:val="00E21105"/>
    <w:rsid w:val="00E214D1"/>
    <w:rsid w:val="00E21DFD"/>
    <w:rsid w:val="00E22CD6"/>
    <w:rsid w:val="00E23757"/>
    <w:rsid w:val="00E23FAA"/>
    <w:rsid w:val="00E244A4"/>
    <w:rsid w:val="00E2450C"/>
    <w:rsid w:val="00E25630"/>
    <w:rsid w:val="00E25832"/>
    <w:rsid w:val="00E25E5B"/>
    <w:rsid w:val="00E26763"/>
    <w:rsid w:val="00E271FA"/>
    <w:rsid w:val="00E27D90"/>
    <w:rsid w:val="00E27DE6"/>
    <w:rsid w:val="00E305F4"/>
    <w:rsid w:val="00E310D2"/>
    <w:rsid w:val="00E31F8B"/>
    <w:rsid w:val="00E32808"/>
    <w:rsid w:val="00E32E9E"/>
    <w:rsid w:val="00E33139"/>
    <w:rsid w:val="00E33BE1"/>
    <w:rsid w:val="00E341CD"/>
    <w:rsid w:val="00E34C19"/>
    <w:rsid w:val="00E34EA3"/>
    <w:rsid w:val="00E35386"/>
    <w:rsid w:val="00E36F3F"/>
    <w:rsid w:val="00E3713E"/>
    <w:rsid w:val="00E4164C"/>
    <w:rsid w:val="00E419B8"/>
    <w:rsid w:val="00E41FA6"/>
    <w:rsid w:val="00E43190"/>
    <w:rsid w:val="00E4394E"/>
    <w:rsid w:val="00E43A42"/>
    <w:rsid w:val="00E43C0C"/>
    <w:rsid w:val="00E444F5"/>
    <w:rsid w:val="00E44A42"/>
    <w:rsid w:val="00E44D13"/>
    <w:rsid w:val="00E450EC"/>
    <w:rsid w:val="00E45FA6"/>
    <w:rsid w:val="00E4619C"/>
    <w:rsid w:val="00E46905"/>
    <w:rsid w:val="00E50405"/>
    <w:rsid w:val="00E520AF"/>
    <w:rsid w:val="00E522E9"/>
    <w:rsid w:val="00E52732"/>
    <w:rsid w:val="00E52E86"/>
    <w:rsid w:val="00E53F3D"/>
    <w:rsid w:val="00E53FDF"/>
    <w:rsid w:val="00E547B9"/>
    <w:rsid w:val="00E54DE6"/>
    <w:rsid w:val="00E55318"/>
    <w:rsid w:val="00E5559D"/>
    <w:rsid w:val="00E55A9C"/>
    <w:rsid w:val="00E55D57"/>
    <w:rsid w:val="00E56A9C"/>
    <w:rsid w:val="00E57296"/>
    <w:rsid w:val="00E57723"/>
    <w:rsid w:val="00E57E3A"/>
    <w:rsid w:val="00E60284"/>
    <w:rsid w:val="00E60454"/>
    <w:rsid w:val="00E610FD"/>
    <w:rsid w:val="00E6218F"/>
    <w:rsid w:val="00E632DD"/>
    <w:rsid w:val="00E6385F"/>
    <w:rsid w:val="00E667B2"/>
    <w:rsid w:val="00E708E1"/>
    <w:rsid w:val="00E70C5B"/>
    <w:rsid w:val="00E72E22"/>
    <w:rsid w:val="00E72EDF"/>
    <w:rsid w:val="00E7318F"/>
    <w:rsid w:val="00E73B44"/>
    <w:rsid w:val="00E74BAB"/>
    <w:rsid w:val="00E74EA1"/>
    <w:rsid w:val="00E75917"/>
    <w:rsid w:val="00E77F60"/>
    <w:rsid w:val="00E8091D"/>
    <w:rsid w:val="00E80ABE"/>
    <w:rsid w:val="00E80CBB"/>
    <w:rsid w:val="00E81643"/>
    <w:rsid w:val="00E83259"/>
    <w:rsid w:val="00E83371"/>
    <w:rsid w:val="00E8422A"/>
    <w:rsid w:val="00E84AB8"/>
    <w:rsid w:val="00E85B80"/>
    <w:rsid w:val="00E85D10"/>
    <w:rsid w:val="00E86C41"/>
    <w:rsid w:val="00E8797C"/>
    <w:rsid w:val="00E90B9E"/>
    <w:rsid w:val="00E914EC"/>
    <w:rsid w:val="00E91DDD"/>
    <w:rsid w:val="00E928E4"/>
    <w:rsid w:val="00E92B12"/>
    <w:rsid w:val="00E92E63"/>
    <w:rsid w:val="00E93BBE"/>
    <w:rsid w:val="00E94332"/>
    <w:rsid w:val="00E9512C"/>
    <w:rsid w:val="00E951C6"/>
    <w:rsid w:val="00E955AF"/>
    <w:rsid w:val="00E95CB9"/>
    <w:rsid w:val="00E96E26"/>
    <w:rsid w:val="00E970F2"/>
    <w:rsid w:val="00E9737D"/>
    <w:rsid w:val="00E97598"/>
    <w:rsid w:val="00EA051A"/>
    <w:rsid w:val="00EA25F4"/>
    <w:rsid w:val="00EA28AA"/>
    <w:rsid w:val="00EA29AF"/>
    <w:rsid w:val="00EA3189"/>
    <w:rsid w:val="00EA40CD"/>
    <w:rsid w:val="00EA49DF"/>
    <w:rsid w:val="00EA5C14"/>
    <w:rsid w:val="00EA5CC4"/>
    <w:rsid w:val="00EA5FD8"/>
    <w:rsid w:val="00EA6475"/>
    <w:rsid w:val="00EA658B"/>
    <w:rsid w:val="00EA7F4C"/>
    <w:rsid w:val="00EB0037"/>
    <w:rsid w:val="00EB0F32"/>
    <w:rsid w:val="00EB348D"/>
    <w:rsid w:val="00EB540D"/>
    <w:rsid w:val="00EB5770"/>
    <w:rsid w:val="00EB643D"/>
    <w:rsid w:val="00EB758A"/>
    <w:rsid w:val="00EB7EB9"/>
    <w:rsid w:val="00EC1754"/>
    <w:rsid w:val="00EC1AC5"/>
    <w:rsid w:val="00EC1C6F"/>
    <w:rsid w:val="00EC1ED7"/>
    <w:rsid w:val="00EC35AD"/>
    <w:rsid w:val="00EC3E68"/>
    <w:rsid w:val="00EC4068"/>
    <w:rsid w:val="00EC4392"/>
    <w:rsid w:val="00EC45FB"/>
    <w:rsid w:val="00EC4725"/>
    <w:rsid w:val="00EC4C30"/>
    <w:rsid w:val="00EC5B65"/>
    <w:rsid w:val="00EC6699"/>
    <w:rsid w:val="00EC6D36"/>
    <w:rsid w:val="00EC71F3"/>
    <w:rsid w:val="00EC7717"/>
    <w:rsid w:val="00EC78E4"/>
    <w:rsid w:val="00EC7DFD"/>
    <w:rsid w:val="00ED0FA6"/>
    <w:rsid w:val="00ED1285"/>
    <w:rsid w:val="00ED172B"/>
    <w:rsid w:val="00ED2191"/>
    <w:rsid w:val="00ED2F1B"/>
    <w:rsid w:val="00ED4CD6"/>
    <w:rsid w:val="00ED53B0"/>
    <w:rsid w:val="00ED5500"/>
    <w:rsid w:val="00ED5591"/>
    <w:rsid w:val="00ED6401"/>
    <w:rsid w:val="00ED689B"/>
    <w:rsid w:val="00ED72BC"/>
    <w:rsid w:val="00EE0C05"/>
    <w:rsid w:val="00EE10C1"/>
    <w:rsid w:val="00EE1D3F"/>
    <w:rsid w:val="00EE210C"/>
    <w:rsid w:val="00EE2A32"/>
    <w:rsid w:val="00EE3FD0"/>
    <w:rsid w:val="00EE4AAE"/>
    <w:rsid w:val="00EE4E2B"/>
    <w:rsid w:val="00EE646D"/>
    <w:rsid w:val="00EE6875"/>
    <w:rsid w:val="00EE7C15"/>
    <w:rsid w:val="00EF033E"/>
    <w:rsid w:val="00EF042C"/>
    <w:rsid w:val="00EF0C4E"/>
    <w:rsid w:val="00EF13CE"/>
    <w:rsid w:val="00EF1DF9"/>
    <w:rsid w:val="00EF2170"/>
    <w:rsid w:val="00EF3184"/>
    <w:rsid w:val="00EF334A"/>
    <w:rsid w:val="00EF36A4"/>
    <w:rsid w:val="00EF5197"/>
    <w:rsid w:val="00EF556E"/>
    <w:rsid w:val="00EF77F1"/>
    <w:rsid w:val="00EF7CF4"/>
    <w:rsid w:val="00EF7F38"/>
    <w:rsid w:val="00F00218"/>
    <w:rsid w:val="00F00611"/>
    <w:rsid w:val="00F00957"/>
    <w:rsid w:val="00F00991"/>
    <w:rsid w:val="00F00A91"/>
    <w:rsid w:val="00F00D5D"/>
    <w:rsid w:val="00F00EFE"/>
    <w:rsid w:val="00F02797"/>
    <w:rsid w:val="00F02DD3"/>
    <w:rsid w:val="00F03183"/>
    <w:rsid w:val="00F03965"/>
    <w:rsid w:val="00F04544"/>
    <w:rsid w:val="00F04C1F"/>
    <w:rsid w:val="00F0632C"/>
    <w:rsid w:val="00F06F84"/>
    <w:rsid w:val="00F07EBC"/>
    <w:rsid w:val="00F11018"/>
    <w:rsid w:val="00F11205"/>
    <w:rsid w:val="00F128C5"/>
    <w:rsid w:val="00F13375"/>
    <w:rsid w:val="00F13D0E"/>
    <w:rsid w:val="00F14073"/>
    <w:rsid w:val="00F14465"/>
    <w:rsid w:val="00F146CE"/>
    <w:rsid w:val="00F1588C"/>
    <w:rsid w:val="00F15A6F"/>
    <w:rsid w:val="00F15DE4"/>
    <w:rsid w:val="00F173A6"/>
    <w:rsid w:val="00F20ACD"/>
    <w:rsid w:val="00F20AFA"/>
    <w:rsid w:val="00F213C1"/>
    <w:rsid w:val="00F21F35"/>
    <w:rsid w:val="00F2243D"/>
    <w:rsid w:val="00F2364F"/>
    <w:rsid w:val="00F23E7B"/>
    <w:rsid w:val="00F23E90"/>
    <w:rsid w:val="00F24B9B"/>
    <w:rsid w:val="00F250F0"/>
    <w:rsid w:val="00F25D2D"/>
    <w:rsid w:val="00F264CC"/>
    <w:rsid w:val="00F26F4F"/>
    <w:rsid w:val="00F27436"/>
    <w:rsid w:val="00F308CE"/>
    <w:rsid w:val="00F315A0"/>
    <w:rsid w:val="00F31D80"/>
    <w:rsid w:val="00F31FFE"/>
    <w:rsid w:val="00F32B0D"/>
    <w:rsid w:val="00F33181"/>
    <w:rsid w:val="00F332D3"/>
    <w:rsid w:val="00F3395C"/>
    <w:rsid w:val="00F33C30"/>
    <w:rsid w:val="00F366D4"/>
    <w:rsid w:val="00F36DC7"/>
    <w:rsid w:val="00F3708F"/>
    <w:rsid w:val="00F37625"/>
    <w:rsid w:val="00F37A3C"/>
    <w:rsid w:val="00F40707"/>
    <w:rsid w:val="00F40E76"/>
    <w:rsid w:val="00F42211"/>
    <w:rsid w:val="00F422DF"/>
    <w:rsid w:val="00F42EBE"/>
    <w:rsid w:val="00F43A18"/>
    <w:rsid w:val="00F46088"/>
    <w:rsid w:val="00F468E4"/>
    <w:rsid w:val="00F4720D"/>
    <w:rsid w:val="00F51536"/>
    <w:rsid w:val="00F5187A"/>
    <w:rsid w:val="00F51FCE"/>
    <w:rsid w:val="00F52A41"/>
    <w:rsid w:val="00F52C40"/>
    <w:rsid w:val="00F5474E"/>
    <w:rsid w:val="00F54A78"/>
    <w:rsid w:val="00F55E79"/>
    <w:rsid w:val="00F56763"/>
    <w:rsid w:val="00F56831"/>
    <w:rsid w:val="00F57363"/>
    <w:rsid w:val="00F5767F"/>
    <w:rsid w:val="00F60406"/>
    <w:rsid w:val="00F60925"/>
    <w:rsid w:val="00F61D18"/>
    <w:rsid w:val="00F61EB9"/>
    <w:rsid w:val="00F63082"/>
    <w:rsid w:val="00F63628"/>
    <w:rsid w:val="00F6403E"/>
    <w:rsid w:val="00F64795"/>
    <w:rsid w:val="00F65410"/>
    <w:rsid w:val="00F66D21"/>
    <w:rsid w:val="00F67226"/>
    <w:rsid w:val="00F702FF"/>
    <w:rsid w:val="00F71046"/>
    <w:rsid w:val="00F725CB"/>
    <w:rsid w:val="00F73FA0"/>
    <w:rsid w:val="00F746B3"/>
    <w:rsid w:val="00F74D91"/>
    <w:rsid w:val="00F754E9"/>
    <w:rsid w:val="00F75F14"/>
    <w:rsid w:val="00F76126"/>
    <w:rsid w:val="00F76470"/>
    <w:rsid w:val="00F765EE"/>
    <w:rsid w:val="00F779C7"/>
    <w:rsid w:val="00F77A1B"/>
    <w:rsid w:val="00F77FDE"/>
    <w:rsid w:val="00F802A7"/>
    <w:rsid w:val="00F84266"/>
    <w:rsid w:val="00F84C1A"/>
    <w:rsid w:val="00F85339"/>
    <w:rsid w:val="00F859E3"/>
    <w:rsid w:val="00F86111"/>
    <w:rsid w:val="00F8666F"/>
    <w:rsid w:val="00F86B4E"/>
    <w:rsid w:val="00F87E4D"/>
    <w:rsid w:val="00F907D8"/>
    <w:rsid w:val="00F90B19"/>
    <w:rsid w:val="00F911FA"/>
    <w:rsid w:val="00F913FC"/>
    <w:rsid w:val="00F914DA"/>
    <w:rsid w:val="00F91F64"/>
    <w:rsid w:val="00F920CF"/>
    <w:rsid w:val="00F93293"/>
    <w:rsid w:val="00F93C01"/>
    <w:rsid w:val="00F9440E"/>
    <w:rsid w:val="00F9463D"/>
    <w:rsid w:val="00F94B21"/>
    <w:rsid w:val="00F956F1"/>
    <w:rsid w:val="00FA0136"/>
    <w:rsid w:val="00FA1597"/>
    <w:rsid w:val="00FA226F"/>
    <w:rsid w:val="00FA2AE5"/>
    <w:rsid w:val="00FA2EFD"/>
    <w:rsid w:val="00FA45C2"/>
    <w:rsid w:val="00FA4CDF"/>
    <w:rsid w:val="00FA510E"/>
    <w:rsid w:val="00FA5529"/>
    <w:rsid w:val="00FA5614"/>
    <w:rsid w:val="00FA5741"/>
    <w:rsid w:val="00FA578C"/>
    <w:rsid w:val="00FA580A"/>
    <w:rsid w:val="00FA6CBA"/>
    <w:rsid w:val="00FA6F35"/>
    <w:rsid w:val="00FA7A25"/>
    <w:rsid w:val="00FA7ECA"/>
    <w:rsid w:val="00FB18F5"/>
    <w:rsid w:val="00FB1DD0"/>
    <w:rsid w:val="00FB2292"/>
    <w:rsid w:val="00FB42A0"/>
    <w:rsid w:val="00FB4488"/>
    <w:rsid w:val="00FB484C"/>
    <w:rsid w:val="00FB57DC"/>
    <w:rsid w:val="00FB5EC5"/>
    <w:rsid w:val="00FB621F"/>
    <w:rsid w:val="00FB6881"/>
    <w:rsid w:val="00FB778F"/>
    <w:rsid w:val="00FB7F53"/>
    <w:rsid w:val="00FC03EE"/>
    <w:rsid w:val="00FC0F6F"/>
    <w:rsid w:val="00FC1708"/>
    <w:rsid w:val="00FC1BCE"/>
    <w:rsid w:val="00FC1FE2"/>
    <w:rsid w:val="00FC28EF"/>
    <w:rsid w:val="00FC3886"/>
    <w:rsid w:val="00FC4084"/>
    <w:rsid w:val="00FC4C50"/>
    <w:rsid w:val="00FC5B7A"/>
    <w:rsid w:val="00FC5C74"/>
    <w:rsid w:val="00FC63F3"/>
    <w:rsid w:val="00FC68F1"/>
    <w:rsid w:val="00FC751F"/>
    <w:rsid w:val="00FC7BE5"/>
    <w:rsid w:val="00FD00D3"/>
    <w:rsid w:val="00FD1676"/>
    <w:rsid w:val="00FD2A85"/>
    <w:rsid w:val="00FD2C3B"/>
    <w:rsid w:val="00FD2EBF"/>
    <w:rsid w:val="00FD4AD1"/>
    <w:rsid w:val="00FD4B74"/>
    <w:rsid w:val="00FD4FD6"/>
    <w:rsid w:val="00FD53C8"/>
    <w:rsid w:val="00FD5C35"/>
    <w:rsid w:val="00FD6FA7"/>
    <w:rsid w:val="00FD71E9"/>
    <w:rsid w:val="00FD79D0"/>
    <w:rsid w:val="00FE00FB"/>
    <w:rsid w:val="00FE0ECE"/>
    <w:rsid w:val="00FE21C5"/>
    <w:rsid w:val="00FE25B8"/>
    <w:rsid w:val="00FE361A"/>
    <w:rsid w:val="00FE38A3"/>
    <w:rsid w:val="00FE4000"/>
    <w:rsid w:val="00FE4449"/>
    <w:rsid w:val="00FE5694"/>
    <w:rsid w:val="00FE6992"/>
    <w:rsid w:val="00FE70F7"/>
    <w:rsid w:val="00FE7477"/>
    <w:rsid w:val="00FE7803"/>
    <w:rsid w:val="00FE7FA5"/>
    <w:rsid w:val="00FF0519"/>
    <w:rsid w:val="00FF0878"/>
    <w:rsid w:val="00FF0A6B"/>
    <w:rsid w:val="00FF30CD"/>
    <w:rsid w:val="00FF30F4"/>
    <w:rsid w:val="00FF3E61"/>
    <w:rsid w:val="00FF3EE0"/>
    <w:rsid w:val="00FF4B52"/>
    <w:rsid w:val="00FF4E11"/>
    <w:rsid w:val="00FF4E3C"/>
    <w:rsid w:val="00FF5F28"/>
    <w:rsid w:val="00FF6831"/>
    <w:rsid w:val="00FF6FD4"/>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915667"/>
  <w15:docId w15:val="{7EB19059-4FD5-4AF9-AEC9-2AF6BF226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uiPriority w:val="9"/>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646C8F"/>
    <w:pPr>
      <w:keepNext/>
      <w:keepLines/>
      <w:spacing w:before="20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semiHidden/>
    <w:unhideWhenUsed/>
    <w:qFormat/>
    <w:rsid w:val="00BF195F"/>
    <w:pPr>
      <w:keepNext/>
      <w:keepLines/>
      <w:spacing w:before="80" w:after="40"/>
      <w:outlineLvl w:val="3"/>
    </w:pPr>
    <w:rPr>
      <w:rFonts w:eastAsiaTheme="majorEastAsia" w:cstheme="majorBidi"/>
      <w:i/>
      <w:iCs/>
      <w:color w:val="365F91" w:themeColor="accent1" w:themeShade="BF"/>
      <w:sz w:val="20"/>
      <w:szCs w:val="20"/>
    </w:rPr>
  </w:style>
  <w:style w:type="paragraph" w:styleId="Nagwek5">
    <w:name w:val="heading 5"/>
    <w:basedOn w:val="Normalny"/>
    <w:next w:val="Normalny"/>
    <w:link w:val="Nagwek5Znak"/>
    <w:uiPriority w:val="9"/>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uiPriority w:val="9"/>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qFormat/>
    <w:rsid w:val="00BE21CB"/>
    <w:pPr>
      <w:spacing w:before="240" w:after="60"/>
      <w:outlineLvl w:val="6"/>
    </w:pPr>
  </w:style>
  <w:style w:type="paragraph" w:styleId="Nagwek8">
    <w:name w:val="heading 8"/>
    <w:basedOn w:val="Normalny"/>
    <w:next w:val="Normalny"/>
    <w:link w:val="Nagwek8Znak"/>
    <w:uiPriority w:val="9"/>
    <w:semiHidden/>
    <w:unhideWhenUsed/>
    <w:qFormat/>
    <w:rsid w:val="00BF195F"/>
    <w:pPr>
      <w:keepNext/>
      <w:keepLines/>
      <w:outlineLvl w:val="7"/>
    </w:pPr>
    <w:rPr>
      <w:rFonts w:eastAsiaTheme="majorEastAsia" w:cstheme="majorBidi"/>
      <w:i/>
      <w:iCs/>
      <w:color w:val="272727" w:themeColor="text1" w:themeTint="D8"/>
      <w:sz w:val="20"/>
      <w:szCs w:val="20"/>
    </w:rPr>
  </w:style>
  <w:style w:type="paragraph" w:styleId="Nagwek9">
    <w:name w:val="heading 9"/>
    <w:basedOn w:val="Normalny"/>
    <w:next w:val="Normalny"/>
    <w:link w:val="Nagwek9Znak"/>
    <w:uiPriority w:val="9"/>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BE21CB"/>
    <w:rPr>
      <w:color w:val="0000FF"/>
      <w:u w:val="single"/>
    </w:rPr>
  </w:style>
  <w:style w:type="character" w:customStyle="1" w:styleId="Nagwek5Znak">
    <w:name w:val="Nagłówek 5 Znak"/>
    <w:link w:val="Nagwek5"/>
    <w:uiPriority w:val="9"/>
    <w:locked/>
    <w:rsid w:val="00BE21CB"/>
    <w:rPr>
      <w:b/>
      <w:bCs/>
      <w:sz w:val="24"/>
      <w:szCs w:val="24"/>
      <w:lang w:val="pl-PL" w:eastAsia="pl-PL" w:bidi="ar-SA"/>
    </w:rPr>
  </w:style>
  <w:style w:type="character" w:customStyle="1" w:styleId="Nagwek9Znak">
    <w:name w:val="Nagłówek 9 Znak"/>
    <w:link w:val="Nagwek9"/>
    <w:uiPriority w:val="9"/>
    <w:locked/>
    <w:rsid w:val="00BE21CB"/>
    <w:rPr>
      <w:b/>
      <w:bCs/>
      <w:sz w:val="24"/>
      <w:szCs w:val="24"/>
      <w:lang w:val="pl-PL" w:eastAsia="pl-PL" w:bidi="ar-SA"/>
    </w:rPr>
  </w:style>
  <w:style w:type="character" w:customStyle="1" w:styleId="StopkaZnak">
    <w:name w:val="Stopka Znak"/>
    <w:link w:val="Stopka"/>
    <w:uiPriority w:val="99"/>
    <w:locked/>
    <w:rsid w:val="00BE21CB"/>
    <w:rPr>
      <w:sz w:val="24"/>
      <w:szCs w:val="24"/>
      <w:lang w:val="pl-PL" w:eastAsia="pl-PL" w:bidi="ar-SA"/>
    </w:rPr>
  </w:style>
  <w:style w:type="paragraph" w:styleId="Stopka">
    <w:name w:val="footer"/>
    <w:basedOn w:val="Normalny"/>
    <w:link w:val="StopkaZnak"/>
    <w:uiPriority w:val="99"/>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CW_Lista,Podsis rysunku,Nagłowek 3,L1,Numerowanie,List Paragraph,Akapit z listą5,Akapit z listą BS,Kolorowa lista — akcent 11,lp1,List Paragraph2,BulletC,Wyliczanie,Obiekt,normalny tekst,Akapit z listą31,Bullets,Akapit z list¹,Nag 1"/>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uiPriority w:val="99"/>
    <w:rsid w:val="000F1DCF"/>
    <w:pPr>
      <w:tabs>
        <w:tab w:val="center" w:pos="4536"/>
        <w:tab w:val="right" w:pos="9072"/>
      </w:tabs>
    </w:pPr>
  </w:style>
  <w:style w:type="character" w:customStyle="1" w:styleId="NagwekZnak">
    <w:name w:val="Nagłówek Znak"/>
    <w:link w:val="Nagwek"/>
    <w:uiPriority w:val="99"/>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3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uiPriority w:val="99"/>
    <w:rsid w:val="006470AB"/>
    <w:rPr>
      <w:vertAlign w:val="superscript"/>
    </w:rPr>
  </w:style>
  <w:style w:type="character" w:styleId="Odwoaniedokomentarza">
    <w:name w:val="annotation reference"/>
    <w:uiPriority w:val="99"/>
    <w:rsid w:val="00A67961"/>
    <w:rPr>
      <w:sz w:val="16"/>
      <w:szCs w:val="16"/>
    </w:rPr>
  </w:style>
  <w:style w:type="paragraph" w:styleId="Tekstkomentarza">
    <w:name w:val="annotation text"/>
    <w:basedOn w:val="Normalny"/>
    <w:link w:val="TekstkomentarzaZnak"/>
    <w:uiPriority w:val="99"/>
    <w:rsid w:val="00A67961"/>
    <w:rPr>
      <w:sz w:val="20"/>
      <w:szCs w:val="20"/>
    </w:rPr>
  </w:style>
  <w:style w:type="character" w:customStyle="1" w:styleId="TekstkomentarzaZnak">
    <w:name w:val="Tekst komentarza Znak"/>
    <w:basedOn w:val="Domylnaczcionkaakapitu"/>
    <w:link w:val="Tekstkomentarza"/>
    <w:uiPriority w:val="99"/>
    <w:rsid w:val="00A67961"/>
  </w:style>
  <w:style w:type="paragraph" w:styleId="Tematkomentarza">
    <w:name w:val="annotation subject"/>
    <w:basedOn w:val="Tekstkomentarza"/>
    <w:next w:val="Tekstkomentarza"/>
    <w:link w:val="TematkomentarzaZnak"/>
    <w:uiPriority w:val="99"/>
    <w:rsid w:val="00A67961"/>
    <w:rPr>
      <w:b/>
      <w:bCs/>
    </w:rPr>
  </w:style>
  <w:style w:type="character" w:customStyle="1" w:styleId="TematkomentarzaZnak">
    <w:name w:val="Temat komentarza Znak"/>
    <w:basedOn w:val="TekstkomentarzaZnak"/>
    <w:link w:val="Tematkomentarza"/>
    <w:uiPriority w:val="99"/>
    <w:rsid w:val="00A67961"/>
    <w:rPr>
      <w:b/>
      <w:bCs/>
    </w:rPr>
  </w:style>
  <w:style w:type="paragraph" w:styleId="Tekstpodstawowyzwciciem2">
    <w:name w:val="Body Text First Indent 2"/>
    <w:basedOn w:val="Tekstpodstawowywcity"/>
    <w:link w:val="Tekstpodstawowyzwciciem2Znak"/>
    <w:rsid w:val="00A67961"/>
    <w:pPr>
      <w:ind w:firstLine="210"/>
    </w:p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uiPriority w:val="99"/>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uiPriority w:val="9"/>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uiPriority w:val="9"/>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uiPriority w:val="9"/>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CW_Lista Znak,Podsis rysunku Znak,Nagłowek 3 Znak,L1 Znak,Numerowanie Znak,List Paragraph Znak,Akapit z listą5 Znak,Akapit z listą BS Znak,Kolorowa lista — akcent 11 Znak,lp1 Znak,List Paragraph2 Znak,BulletC Znak,Wyliczanie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paragraph" w:customStyle="1" w:styleId="BodyText210">
    <w:name w:val="Body Text 21"/>
    <w:basedOn w:val="Normalny"/>
    <w:rsid w:val="00646C8F"/>
    <w:pPr>
      <w:tabs>
        <w:tab w:val="left" w:pos="0"/>
      </w:tabs>
      <w:jc w:val="both"/>
    </w:pPr>
    <w:rPr>
      <w:szCs w:val="20"/>
    </w:rPr>
  </w:style>
  <w:style w:type="character" w:customStyle="1" w:styleId="Nagwek3Znak">
    <w:name w:val="Nagłówek 3 Znak"/>
    <w:basedOn w:val="Domylnaczcionkaakapitu"/>
    <w:link w:val="Nagwek3"/>
    <w:uiPriority w:val="9"/>
    <w:rsid w:val="00646C8F"/>
    <w:rPr>
      <w:rFonts w:asciiTheme="majorHAnsi" w:eastAsiaTheme="majorEastAsia" w:hAnsiTheme="majorHAnsi" w:cstheme="majorBidi"/>
      <w:b/>
      <w:bCs/>
      <w:color w:val="4F81BD" w:themeColor="accent1"/>
      <w:sz w:val="24"/>
      <w:szCs w:val="24"/>
    </w:rPr>
  </w:style>
  <w:style w:type="character" w:customStyle="1" w:styleId="Nierozpoznanawzmianka1">
    <w:name w:val="Nierozpoznana wzmianka1"/>
    <w:basedOn w:val="Domylnaczcionkaakapitu"/>
    <w:uiPriority w:val="99"/>
    <w:semiHidden/>
    <w:unhideWhenUsed/>
    <w:rsid w:val="00080E73"/>
    <w:rPr>
      <w:color w:val="605E5C"/>
      <w:shd w:val="clear" w:color="auto" w:fill="E1DFDD"/>
    </w:rPr>
  </w:style>
  <w:style w:type="character" w:customStyle="1" w:styleId="WW8Num3z1">
    <w:name w:val="WW8Num3z1"/>
    <w:rsid w:val="0052446B"/>
  </w:style>
  <w:style w:type="character" w:styleId="Nierozpoznanawzmianka">
    <w:name w:val="Unresolved Mention"/>
    <w:basedOn w:val="Domylnaczcionkaakapitu"/>
    <w:uiPriority w:val="99"/>
    <w:semiHidden/>
    <w:unhideWhenUsed/>
    <w:rsid w:val="00225666"/>
    <w:rPr>
      <w:color w:val="605E5C"/>
      <w:shd w:val="clear" w:color="auto" w:fill="E1DFDD"/>
    </w:rPr>
  </w:style>
  <w:style w:type="character" w:customStyle="1" w:styleId="DeltaViewInsertion">
    <w:name w:val="DeltaView Insertion"/>
    <w:rsid w:val="00D2574B"/>
    <w:rPr>
      <w:b/>
      <w:i/>
      <w:spacing w:val="0"/>
    </w:rPr>
  </w:style>
  <w:style w:type="paragraph" w:customStyle="1" w:styleId="Konspn">
    <w:name w:val="Konspn"/>
    <w:basedOn w:val="Normalny"/>
    <w:uiPriority w:val="99"/>
    <w:rsid w:val="00D2574B"/>
    <w:pPr>
      <w:numPr>
        <w:numId w:val="39"/>
      </w:numPr>
      <w:suppressAutoHyphens/>
      <w:spacing w:line="360" w:lineRule="auto"/>
      <w:jc w:val="both"/>
    </w:pPr>
    <w:rPr>
      <w:lang w:eastAsia="ar-SA"/>
    </w:rPr>
  </w:style>
  <w:style w:type="paragraph" w:customStyle="1" w:styleId="Bezodstpw1">
    <w:name w:val="Bez odstępów1"/>
    <w:rsid w:val="007741F2"/>
    <w:rPr>
      <w:rFonts w:ascii="Calibri" w:hAnsi="Calibri"/>
      <w:sz w:val="22"/>
      <w:szCs w:val="22"/>
      <w:lang w:eastAsia="en-US"/>
    </w:rPr>
  </w:style>
  <w:style w:type="paragraph" w:customStyle="1" w:styleId="Tekstpodstawowy21">
    <w:name w:val="Tekst podstawowy 21"/>
    <w:basedOn w:val="Normalny"/>
    <w:rsid w:val="00AF77C9"/>
    <w:pPr>
      <w:suppressAutoHyphens/>
    </w:pPr>
    <w:rPr>
      <w:sz w:val="44"/>
      <w:szCs w:val="20"/>
      <w:lang w:eastAsia="ar-SA"/>
    </w:rPr>
  </w:style>
  <w:style w:type="character" w:customStyle="1" w:styleId="apple-converted-space">
    <w:name w:val="apple-converted-space"/>
    <w:basedOn w:val="Domylnaczcionkaakapitu"/>
    <w:rsid w:val="008C6E22"/>
  </w:style>
  <w:style w:type="table" w:customStyle="1" w:styleId="Tabelasiatki1jasna1">
    <w:name w:val="Tabela siatki 1 — jasna1"/>
    <w:basedOn w:val="Standardowy"/>
    <w:uiPriority w:val="46"/>
    <w:rsid w:val="00B44A8B"/>
    <w:rPr>
      <w:rFonts w:ascii="Calibri" w:eastAsia="Calibri" w:hAnsi="Calibri"/>
      <w:sz w:val="22"/>
      <w:szCs w:val="22"/>
      <w:lang w:eastAsia="en-US"/>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cf01">
    <w:name w:val="cf01"/>
    <w:basedOn w:val="Domylnaczcionkaakapitu"/>
    <w:rsid w:val="00E271FA"/>
    <w:rPr>
      <w:rFonts w:ascii="Segoe UI" w:hAnsi="Segoe UI" w:cs="Segoe UI" w:hint="default"/>
      <w:sz w:val="18"/>
      <w:szCs w:val="18"/>
    </w:rPr>
  </w:style>
  <w:style w:type="character" w:customStyle="1" w:styleId="Nagwek4Znak">
    <w:name w:val="Nagłówek 4 Znak"/>
    <w:basedOn w:val="Domylnaczcionkaakapitu"/>
    <w:link w:val="Nagwek4"/>
    <w:uiPriority w:val="9"/>
    <w:semiHidden/>
    <w:rsid w:val="00BF195F"/>
    <w:rPr>
      <w:rFonts w:eastAsiaTheme="majorEastAsia" w:cstheme="majorBidi"/>
      <w:i/>
      <w:iCs/>
      <w:color w:val="365F91" w:themeColor="accent1" w:themeShade="BF"/>
    </w:rPr>
  </w:style>
  <w:style w:type="character" w:customStyle="1" w:styleId="Nagwek8Znak">
    <w:name w:val="Nagłówek 8 Znak"/>
    <w:basedOn w:val="Domylnaczcionkaakapitu"/>
    <w:link w:val="Nagwek8"/>
    <w:uiPriority w:val="9"/>
    <w:semiHidden/>
    <w:rsid w:val="00BF195F"/>
    <w:rPr>
      <w:rFonts w:eastAsiaTheme="majorEastAsia" w:cstheme="majorBidi"/>
      <w:i/>
      <w:iCs/>
      <w:color w:val="272727" w:themeColor="text1" w:themeTint="D8"/>
    </w:rPr>
  </w:style>
  <w:style w:type="character" w:customStyle="1" w:styleId="Nagwek7Znak">
    <w:name w:val="Nagłówek 7 Znak"/>
    <w:basedOn w:val="Domylnaczcionkaakapitu"/>
    <w:link w:val="Nagwek7"/>
    <w:uiPriority w:val="9"/>
    <w:rsid w:val="00BF195F"/>
    <w:rPr>
      <w:sz w:val="24"/>
      <w:szCs w:val="24"/>
    </w:rPr>
  </w:style>
  <w:style w:type="paragraph" w:styleId="Tytu">
    <w:name w:val="Title"/>
    <w:basedOn w:val="Normalny"/>
    <w:next w:val="Normalny"/>
    <w:link w:val="TytuZnak"/>
    <w:uiPriority w:val="10"/>
    <w:qFormat/>
    <w:rsid w:val="00BF195F"/>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BF195F"/>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BF195F"/>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BF195F"/>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BF195F"/>
    <w:pPr>
      <w:spacing w:before="160"/>
      <w:jc w:val="center"/>
    </w:pPr>
    <w:rPr>
      <w:i/>
      <w:iCs/>
      <w:color w:val="404040" w:themeColor="text1" w:themeTint="BF"/>
      <w:sz w:val="20"/>
      <w:szCs w:val="20"/>
    </w:rPr>
  </w:style>
  <w:style w:type="character" w:customStyle="1" w:styleId="CytatZnak">
    <w:name w:val="Cytat Znak"/>
    <w:basedOn w:val="Domylnaczcionkaakapitu"/>
    <w:link w:val="Cytat"/>
    <w:uiPriority w:val="29"/>
    <w:rsid w:val="00BF195F"/>
    <w:rPr>
      <w:i/>
      <w:iCs/>
      <w:color w:val="404040" w:themeColor="text1" w:themeTint="BF"/>
    </w:rPr>
  </w:style>
  <w:style w:type="character" w:styleId="Wyrnienieintensywne">
    <w:name w:val="Intense Emphasis"/>
    <w:basedOn w:val="Domylnaczcionkaakapitu"/>
    <w:uiPriority w:val="21"/>
    <w:qFormat/>
    <w:rsid w:val="00BF195F"/>
    <w:rPr>
      <w:i/>
      <w:iCs/>
      <w:color w:val="365F91" w:themeColor="accent1" w:themeShade="BF"/>
    </w:rPr>
  </w:style>
  <w:style w:type="paragraph" w:styleId="Cytatintensywny">
    <w:name w:val="Intense Quote"/>
    <w:basedOn w:val="Normalny"/>
    <w:next w:val="Normalny"/>
    <w:link w:val="CytatintensywnyZnak"/>
    <w:uiPriority w:val="30"/>
    <w:qFormat/>
    <w:rsid w:val="00BF195F"/>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sz w:val="20"/>
      <w:szCs w:val="20"/>
    </w:rPr>
  </w:style>
  <w:style w:type="character" w:customStyle="1" w:styleId="CytatintensywnyZnak">
    <w:name w:val="Cytat intensywny Znak"/>
    <w:basedOn w:val="Domylnaczcionkaakapitu"/>
    <w:link w:val="Cytatintensywny"/>
    <w:uiPriority w:val="30"/>
    <w:rsid w:val="00BF195F"/>
    <w:rPr>
      <w:i/>
      <w:iCs/>
      <w:color w:val="365F91" w:themeColor="accent1" w:themeShade="BF"/>
    </w:rPr>
  </w:style>
  <w:style w:type="character" w:styleId="Odwoanieintensywne">
    <w:name w:val="Intense Reference"/>
    <w:basedOn w:val="Domylnaczcionkaakapitu"/>
    <w:uiPriority w:val="32"/>
    <w:qFormat/>
    <w:rsid w:val="00BF195F"/>
    <w:rPr>
      <w:b/>
      <w:bCs/>
      <w:smallCaps/>
      <w:color w:val="365F91" w:themeColor="accent1" w:themeShade="BF"/>
      <w:spacing w:val="5"/>
    </w:rPr>
  </w:style>
  <w:style w:type="character" w:customStyle="1" w:styleId="FontStyle16">
    <w:name w:val="Font Style16"/>
    <w:uiPriority w:val="99"/>
    <w:rsid w:val="00267923"/>
    <w:rPr>
      <w:rFonts w:ascii="Arial" w:hAnsi="Arial" w:cs="Arial"/>
      <w:sz w:val="20"/>
      <w:szCs w:val="20"/>
    </w:rPr>
  </w:style>
  <w:style w:type="character" w:customStyle="1" w:styleId="StylaciskiTimesNewRoman10pt">
    <w:name w:val="Styl (Łaciński) Times New Roman 10 pt"/>
    <w:rsid w:val="00267923"/>
    <w:rPr>
      <w:rFonts w:ascii="Times New Roman" w:hAnsi="Times New Roman" w:cs="Times New Roman"/>
      <w:spacing w:val="0"/>
      <w:w w:val="100"/>
      <w:position w:val="0"/>
      <w:sz w:val="20"/>
      <w:szCs w:val="20"/>
      <w:vertAlign w:val="baseline"/>
    </w:rPr>
  </w:style>
  <w:style w:type="paragraph" w:customStyle="1" w:styleId="Style13">
    <w:name w:val="Style13"/>
    <w:basedOn w:val="Normalny"/>
    <w:uiPriority w:val="99"/>
    <w:rsid w:val="00267923"/>
    <w:pPr>
      <w:widowControl w:val="0"/>
      <w:autoSpaceDE w:val="0"/>
      <w:autoSpaceDN w:val="0"/>
      <w:adjustRightInd w:val="0"/>
      <w:spacing w:line="374" w:lineRule="exact"/>
    </w:pPr>
    <w:rPr>
      <w:rFonts w:ascii="Arial" w:hAnsi="Arial" w:cs="Arial"/>
    </w:rPr>
  </w:style>
  <w:style w:type="character" w:styleId="Pogrubienie">
    <w:name w:val="Strong"/>
    <w:uiPriority w:val="22"/>
    <w:qFormat/>
    <w:rsid w:val="00180F87"/>
    <w:rPr>
      <w:b/>
      <w:bCs/>
    </w:rPr>
  </w:style>
  <w:style w:type="paragraph" w:customStyle="1" w:styleId="Default">
    <w:name w:val="Default"/>
    <w:qFormat/>
    <w:rsid w:val="00F1588C"/>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670528932">
              <w:marLeft w:val="360"/>
              <w:marRight w:val="0"/>
              <w:marTop w:val="0"/>
              <w:marBottom w:val="72"/>
              <w:divBdr>
                <w:top w:val="none" w:sz="0" w:space="0" w:color="auto"/>
                <w:left w:val="none" w:sz="0" w:space="0" w:color="auto"/>
                <w:bottom w:val="none" w:sz="0" w:space="0" w:color="auto"/>
                <w:right w:val="none" w:sz="0" w:space="0" w:color="auto"/>
              </w:divBdr>
            </w:div>
            <w:div w:id="1565987065">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693850222">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1517378007">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 w:id="2103404667">
          <w:marLeft w:val="360"/>
          <w:marRight w:val="0"/>
          <w:marTop w:val="72"/>
          <w:marBottom w:val="72"/>
          <w:divBdr>
            <w:top w:val="none" w:sz="0" w:space="0" w:color="auto"/>
            <w:left w:val="none" w:sz="0" w:space="0" w:color="auto"/>
            <w:bottom w:val="none" w:sz="0" w:space="0" w:color="auto"/>
            <w:right w:val="none" w:sz="0" w:space="0" w:color="auto"/>
          </w:divBdr>
          <w:divsChild>
            <w:div w:id="106236585">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36027518">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87572061">
      <w:bodyDiv w:val="1"/>
      <w:marLeft w:val="0"/>
      <w:marRight w:val="0"/>
      <w:marTop w:val="0"/>
      <w:marBottom w:val="0"/>
      <w:divBdr>
        <w:top w:val="none" w:sz="0" w:space="0" w:color="auto"/>
        <w:left w:val="none" w:sz="0" w:space="0" w:color="auto"/>
        <w:bottom w:val="none" w:sz="0" w:space="0" w:color="auto"/>
        <w:right w:val="none" w:sz="0" w:space="0" w:color="auto"/>
      </w:divBdr>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764111500">
          <w:marLeft w:val="0"/>
          <w:marRight w:val="0"/>
          <w:marTop w:val="72"/>
          <w:marBottom w:val="0"/>
          <w:divBdr>
            <w:top w:val="none" w:sz="0" w:space="0" w:color="auto"/>
            <w:left w:val="none" w:sz="0" w:space="0" w:color="auto"/>
            <w:bottom w:val="none" w:sz="0" w:space="0" w:color="auto"/>
            <w:right w:val="none" w:sz="0" w:space="0" w:color="auto"/>
          </w:divBdr>
        </w:div>
        <w:div w:id="1800566161">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234512240">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876236522">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203442252">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1192260180">
              <w:marLeft w:val="0"/>
              <w:marRight w:val="0"/>
              <w:marTop w:val="72"/>
              <w:marBottom w:val="0"/>
              <w:divBdr>
                <w:top w:val="none" w:sz="0" w:space="0" w:color="auto"/>
                <w:left w:val="none" w:sz="0" w:space="0" w:color="auto"/>
                <w:bottom w:val="none" w:sz="0" w:space="0" w:color="auto"/>
                <w:right w:val="none" w:sz="0" w:space="0" w:color="auto"/>
              </w:divBdr>
            </w:div>
          </w:divsChild>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64763872">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556480332">
          <w:marLeft w:val="0"/>
          <w:marRight w:val="0"/>
          <w:marTop w:val="72"/>
          <w:marBottom w:val="0"/>
          <w:divBdr>
            <w:top w:val="none" w:sz="0" w:space="0" w:color="auto"/>
            <w:left w:val="none" w:sz="0" w:space="0" w:color="auto"/>
            <w:bottom w:val="none" w:sz="0" w:space="0" w:color="auto"/>
            <w:right w:val="none" w:sz="0" w:space="0" w:color="auto"/>
          </w:divBdr>
          <w:divsChild>
            <w:div w:id="763695472">
              <w:marLeft w:val="360"/>
              <w:marRight w:val="0"/>
              <w:marTop w:val="0"/>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2052152166">
              <w:marLeft w:val="360"/>
              <w:marRight w:val="0"/>
              <w:marTop w:val="72"/>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910576041">
          <w:marLeft w:val="0"/>
          <w:marRight w:val="0"/>
          <w:marTop w:val="72"/>
          <w:marBottom w:val="0"/>
          <w:divBdr>
            <w:top w:val="none" w:sz="0" w:space="0" w:color="auto"/>
            <w:left w:val="none" w:sz="0" w:space="0" w:color="auto"/>
            <w:bottom w:val="none" w:sz="0" w:space="0" w:color="auto"/>
            <w:right w:val="none" w:sz="0" w:space="0" w:color="auto"/>
          </w:divBdr>
        </w:div>
        <w:div w:id="1939025156">
          <w:marLeft w:val="0"/>
          <w:marRight w:val="0"/>
          <w:marTop w:val="72"/>
          <w:marBottom w:val="0"/>
          <w:divBdr>
            <w:top w:val="none" w:sz="0" w:space="0" w:color="auto"/>
            <w:left w:val="none" w:sz="0" w:space="0" w:color="auto"/>
            <w:bottom w:val="none" w:sz="0" w:space="0" w:color="auto"/>
            <w:right w:val="none" w:sz="0" w:space="0" w:color="auto"/>
          </w:divBdr>
        </w:div>
      </w:divsChild>
    </w:div>
    <w:div w:id="411900347">
      <w:bodyDiv w:val="1"/>
      <w:marLeft w:val="0"/>
      <w:marRight w:val="0"/>
      <w:marTop w:val="0"/>
      <w:marBottom w:val="0"/>
      <w:divBdr>
        <w:top w:val="none" w:sz="0" w:space="0" w:color="auto"/>
        <w:left w:val="none" w:sz="0" w:space="0" w:color="auto"/>
        <w:bottom w:val="none" w:sz="0" w:space="0" w:color="auto"/>
        <w:right w:val="none" w:sz="0" w:space="0" w:color="auto"/>
      </w:divBdr>
    </w:div>
    <w:div w:id="412705000">
      <w:bodyDiv w:val="1"/>
      <w:marLeft w:val="0"/>
      <w:marRight w:val="0"/>
      <w:marTop w:val="0"/>
      <w:marBottom w:val="0"/>
      <w:divBdr>
        <w:top w:val="none" w:sz="0" w:space="0" w:color="auto"/>
        <w:left w:val="none" w:sz="0" w:space="0" w:color="auto"/>
        <w:bottom w:val="none" w:sz="0" w:space="0" w:color="auto"/>
        <w:right w:val="none" w:sz="0" w:space="0" w:color="auto"/>
      </w:divBdr>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311981572">
          <w:marLeft w:val="360"/>
          <w:marRight w:val="0"/>
          <w:marTop w:val="0"/>
          <w:marBottom w:val="72"/>
          <w:divBdr>
            <w:top w:val="none" w:sz="0" w:space="0" w:color="auto"/>
            <w:left w:val="none" w:sz="0" w:space="0" w:color="auto"/>
            <w:bottom w:val="none" w:sz="0" w:space="0" w:color="auto"/>
            <w:right w:val="none" w:sz="0" w:space="0" w:color="auto"/>
          </w:divBdr>
        </w:div>
        <w:div w:id="1841042180">
          <w:marLeft w:val="360"/>
          <w:marRight w:val="0"/>
          <w:marTop w:val="72"/>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494495817">
          <w:marLeft w:val="0"/>
          <w:marRight w:val="0"/>
          <w:marTop w:val="72"/>
          <w:marBottom w:val="0"/>
          <w:divBdr>
            <w:top w:val="none" w:sz="0" w:space="0" w:color="auto"/>
            <w:left w:val="none" w:sz="0" w:space="0" w:color="auto"/>
            <w:bottom w:val="none" w:sz="0" w:space="0" w:color="auto"/>
            <w:right w:val="none" w:sz="0" w:space="0" w:color="auto"/>
          </w:divBdr>
          <w:divsChild>
            <w:div w:id="825055255">
              <w:marLeft w:val="360"/>
              <w:marRight w:val="0"/>
              <w:marTop w:val="0"/>
              <w:marBottom w:val="72"/>
              <w:divBdr>
                <w:top w:val="none" w:sz="0" w:space="0" w:color="auto"/>
                <w:left w:val="none" w:sz="0" w:space="0" w:color="auto"/>
                <w:bottom w:val="none" w:sz="0" w:space="0" w:color="auto"/>
                <w:right w:val="none" w:sz="0" w:space="0" w:color="auto"/>
              </w:divBdr>
              <w:divsChild>
                <w:div w:id="1289698590">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782070535">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sChild>
            </w:div>
            <w:div w:id="966549633">
              <w:marLeft w:val="360"/>
              <w:marRight w:val="0"/>
              <w:marTop w:val="72"/>
              <w:marBottom w:val="72"/>
              <w:divBdr>
                <w:top w:val="none" w:sz="0" w:space="0" w:color="auto"/>
                <w:left w:val="none" w:sz="0" w:space="0" w:color="auto"/>
                <w:bottom w:val="none" w:sz="0" w:space="0" w:color="auto"/>
                <w:right w:val="none" w:sz="0" w:space="0" w:color="auto"/>
              </w:divBdr>
            </w:div>
          </w:divsChild>
        </w:div>
        <w:div w:id="585193015">
          <w:marLeft w:val="0"/>
          <w:marRight w:val="0"/>
          <w:marTop w:val="72"/>
          <w:marBottom w:val="0"/>
          <w:divBdr>
            <w:top w:val="none" w:sz="0" w:space="0" w:color="auto"/>
            <w:left w:val="none" w:sz="0" w:space="0" w:color="auto"/>
            <w:bottom w:val="none" w:sz="0" w:space="0" w:color="auto"/>
            <w:right w:val="none" w:sz="0" w:space="0" w:color="auto"/>
          </w:divBdr>
        </w:div>
        <w:div w:id="1623883349">
          <w:marLeft w:val="0"/>
          <w:marRight w:val="0"/>
          <w:marTop w:val="72"/>
          <w:marBottom w:val="0"/>
          <w:divBdr>
            <w:top w:val="none" w:sz="0" w:space="0" w:color="auto"/>
            <w:left w:val="none" w:sz="0" w:space="0" w:color="auto"/>
            <w:bottom w:val="none" w:sz="0" w:space="0" w:color="auto"/>
            <w:right w:val="none" w:sz="0" w:space="0" w:color="auto"/>
          </w:divBdr>
        </w:div>
        <w:div w:id="1780759353">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21878331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196183537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 w:id="856769148">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610315844">
          <w:marLeft w:val="0"/>
          <w:marRight w:val="0"/>
          <w:marTop w:val="0"/>
          <w:marBottom w:val="240"/>
          <w:divBdr>
            <w:top w:val="none" w:sz="0" w:space="0" w:color="auto"/>
            <w:left w:val="none" w:sz="0" w:space="0" w:color="auto"/>
            <w:bottom w:val="none" w:sz="0" w:space="0" w:color="auto"/>
            <w:right w:val="none" w:sz="0" w:space="0" w:color="auto"/>
          </w:divBdr>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805468108">
              <w:marLeft w:val="360"/>
              <w:marRight w:val="0"/>
              <w:marTop w:val="0"/>
              <w:marBottom w:val="72"/>
              <w:divBdr>
                <w:top w:val="none" w:sz="0" w:space="0" w:color="auto"/>
                <w:left w:val="none" w:sz="0" w:space="0" w:color="auto"/>
                <w:bottom w:val="none" w:sz="0" w:space="0" w:color="auto"/>
                <w:right w:val="none" w:sz="0" w:space="0" w:color="auto"/>
              </w:divBdr>
            </w:div>
            <w:div w:id="2087219362">
              <w:marLeft w:val="360"/>
              <w:marRight w:val="0"/>
              <w:marTop w:val="72"/>
              <w:marBottom w:val="72"/>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192961325">
              <w:marLeft w:val="0"/>
              <w:marRight w:val="0"/>
              <w:marTop w:val="72"/>
              <w:marBottom w:val="0"/>
              <w:divBdr>
                <w:top w:val="none" w:sz="0" w:space="0" w:color="auto"/>
                <w:left w:val="none" w:sz="0" w:space="0" w:color="auto"/>
                <w:bottom w:val="none" w:sz="0" w:space="0" w:color="auto"/>
                <w:right w:val="none" w:sz="0" w:space="0" w:color="auto"/>
              </w:divBdr>
            </w:div>
            <w:div w:id="731580537">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494951810">
          <w:marLeft w:val="0"/>
          <w:marRight w:val="0"/>
          <w:marTop w:val="240"/>
          <w:marBottom w:val="0"/>
          <w:divBdr>
            <w:top w:val="none" w:sz="0" w:space="0" w:color="auto"/>
            <w:left w:val="none" w:sz="0" w:space="0" w:color="auto"/>
            <w:bottom w:val="none" w:sz="0" w:space="0" w:color="auto"/>
            <w:right w:val="none" w:sz="0" w:space="0" w:color="auto"/>
          </w:divBdr>
          <w:divsChild>
            <w:div w:id="673917607">
              <w:marLeft w:val="0"/>
              <w:marRight w:val="0"/>
              <w:marTop w:val="0"/>
              <w:marBottom w:val="240"/>
              <w:divBdr>
                <w:top w:val="none" w:sz="0" w:space="0" w:color="auto"/>
                <w:left w:val="none" w:sz="0" w:space="0" w:color="auto"/>
                <w:bottom w:val="none" w:sz="0" w:space="0" w:color="auto"/>
                <w:right w:val="none" w:sz="0" w:space="0" w:color="auto"/>
              </w:divBdr>
              <w:divsChild>
                <w:div w:id="902253644">
                  <w:marLeft w:val="0"/>
                  <w:marRight w:val="0"/>
                  <w:marTop w:val="72"/>
                  <w:marBottom w:val="0"/>
                  <w:divBdr>
                    <w:top w:val="none" w:sz="0" w:space="0" w:color="auto"/>
                    <w:left w:val="none" w:sz="0" w:space="0" w:color="auto"/>
                    <w:bottom w:val="none" w:sz="0" w:space="0" w:color="auto"/>
                    <w:right w:val="none" w:sz="0" w:space="0" w:color="auto"/>
                  </w:divBdr>
                </w:div>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555506322">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 w:id="1545603791">
                  <w:marLeft w:val="0"/>
                  <w:marRight w:val="0"/>
                  <w:marTop w:val="72"/>
                  <w:marBottom w:val="0"/>
                  <w:divBdr>
                    <w:top w:val="none" w:sz="0" w:space="0" w:color="auto"/>
                    <w:left w:val="none" w:sz="0" w:space="0" w:color="auto"/>
                    <w:bottom w:val="none" w:sz="0" w:space="0" w:color="auto"/>
                    <w:right w:val="none" w:sz="0" w:space="0" w:color="auto"/>
                  </w:divBdr>
                  <w:divsChild>
                    <w:div w:id="866719541">
                      <w:marLeft w:val="360"/>
                      <w:marRight w:val="0"/>
                      <w:marTop w:val="0"/>
                      <w:marBottom w:val="72"/>
                      <w:divBdr>
                        <w:top w:val="none" w:sz="0" w:space="0" w:color="auto"/>
                        <w:left w:val="none" w:sz="0" w:space="0" w:color="auto"/>
                        <w:bottom w:val="none" w:sz="0" w:space="0" w:color="auto"/>
                        <w:right w:val="none" w:sz="0" w:space="0" w:color="auto"/>
                      </w:divBdr>
                    </w:div>
                    <w:div w:id="1838420357">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274102610">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1756047175">
              <w:marLeft w:val="0"/>
              <w:marRight w:val="0"/>
              <w:marTop w:val="0"/>
              <w:marBottom w:val="240"/>
              <w:divBdr>
                <w:top w:val="none" w:sz="0" w:space="0" w:color="auto"/>
                <w:left w:val="none" w:sz="0" w:space="0" w:color="auto"/>
                <w:bottom w:val="none" w:sz="0" w:space="0" w:color="auto"/>
                <w:right w:val="none" w:sz="0" w:space="0" w:color="auto"/>
              </w:divBdr>
              <w:divsChild>
                <w:div w:id="1068461003">
                  <w:marLeft w:val="360"/>
                  <w:marRight w:val="0"/>
                  <w:marTop w:val="0"/>
                  <w:marBottom w:val="72"/>
                  <w:divBdr>
                    <w:top w:val="none" w:sz="0" w:space="0" w:color="auto"/>
                    <w:left w:val="none" w:sz="0" w:space="0" w:color="auto"/>
                    <w:bottom w:val="none" w:sz="0" w:space="0" w:color="auto"/>
                    <w:right w:val="none" w:sz="0" w:space="0" w:color="auto"/>
                  </w:divBdr>
                </w:div>
                <w:div w:id="1839924926">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6128778">
              <w:marLeft w:val="360"/>
              <w:marRight w:val="0"/>
              <w:marTop w:val="0"/>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565408190">
              <w:marLeft w:val="360"/>
              <w:marRight w:val="0"/>
              <w:marTop w:val="72"/>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823011782">
      <w:bodyDiv w:val="1"/>
      <w:marLeft w:val="0"/>
      <w:marRight w:val="0"/>
      <w:marTop w:val="0"/>
      <w:marBottom w:val="0"/>
      <w:divBdr>
        <w:top w:val="none" w:sz="0" w:space="0" w:color="auto"/>
        <w:left w:val="none" w:sz="0" w:space="0" w:color="auto"/>
        <w:bottom w:val="none" w:sz="0" w:space="0" w:color="auto"/>
        <w:right w:val="none" w:sz="0" w:space="0" w:color="auto"/>
      </w:divBdr>
    </w:div>
    <w:div w:id="851259561">
      <w:bodyDiv w:val="1"/>
      <w:marLeft w:val="0"/>
      <w:marRight w:val="0"/>
      <w:marTop w:val="0"/>
      <w:marBottom w:val="0"/>
      <w:divBdr>
        <w:top w:val="none" w:sz="0" w:space="0" w:color="auto"/>
        <w:left w:val="none" w:sz="0" w:space="0" w:color="auto"/>
        <w:bottom w:val="none" w:sz="0" w:space="0" w:color="auto"/>
        <w:right w:val="none" w:sz="0" w:space="0" w:color="auto"/>
      </w:divBdr>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29398640">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349140017">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381487412">
              <w:marLeft w:val="0"/>
              <w:marRight w:val="0"/>
              <w:marTop w:val="72"/>
              <w:marBottom w:val="0"/>
              <w:divBdr>
                <w:top w:val="none" w:sz="0" w:space="0" w:color="auto"/>
                <w:left w:val="none" w:sz="0" w:space="0" w:color="auto"/>
                <w:bottom w:val="none" w:sz="0" w:space="0" w:color="auto"/>
                <w:right w:val="none" w:sz="0" w:space="0" w:color="auto"/>
              </w:divBdr>
            </w:div>
            <w:div w:id="1362048918">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802968370">
              <w:marLeft w:val="0"/>
              <w:marRight w:val="0"/>
              <w:marTop w:val="72"/>
              <w:marBottom w:val="0"/>
              <w:divBdr>
                <w:top w:val="none" w:sz="0" w:space="0" w:color="auto"/>
                <w:left w:val="none" w:sz="0" w:space="0" w:color="auto"/>
                <w:bottom w:val="none" w:sz="0" w:space="0" w:color="auto"/>
                <w:right w:val="none" w:sz="0" w:space="0" w:color="auto"/>
              </w:divBdr>
              <w:divsChild>
                <w:div w:id="1590845491">
                  <w:marLeft w:val="360"/>
                  <w:marRight w:val="0"/>
                  <w:marTop w:val="0"/>
                  <w:marBottom w:val="72"/>
                  <w:divBdr>
                    <w:top w:val="none" w:sz="0" w:space="0" w:color="auto"/>
                    <w:left w:val="none" w:sz="0" w:space="0" w:color="auto"/>
                    <w:bottom w:val="none" w:sz="0" w:space="0" w:color="auto"/>
                    <w:right w:val="none" w:sz="0" w:space="0" w:color="auto"/>
                  </w:divBdr>
                </w:div>
                <w:div w:id="1662418652">
                  <w:marLeft w:val="360"/>
                  <w:marRight w:val="0"/>
                  <w:marTop w:val="72"/>
                  <w:marBottom w:val="72"/>
                  <w:divBdr>
                    <w:top w:val="none" w:sz="0" w:space="0" w:color="auto"/>
                    <w:left w:val="none" w:sz="0" w:space="0" w:color="auto"/>
                    <w:bottom w:val="none" w:sz="0" w:space="0" w:color="auto"/>
                    <w:right w:val="none" w:sz="0" w:space="0" w:color="auto"/>
                  </w:divBdr>
                  <w:divsChild>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1569918389">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806818960">
              <w:marLeft w:val="0"/>
              <w:marRight w:val="0"/>
              <w:marTop w:val="72"/>
              <w:marBottom w:val="0"/>
              <w:divBdr>
                <w:top w:val="none" w:sz="0" w:space="0" w:color="auto"/>
                <w:left w:val="none" w:sz="0" w:space="0" w:color="auto"/>
                <w:bottom w:val="none" w:sz="0" w:space="0" w:color="auto"/>
                <w:right w:val="none" w:sz="0" w:space="0" w:color="auto"/>
              </w:divBdr>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60955419">
                  <w:marLeft w:val="360"/>
                  <w:marRight w:val="0"/>
                  <w:marTop w:val="0"/>
                  <w:marBottom w:val="72"/>
                  <w:divBdr>
                    <w:top w:val="none" w:sz="0" w:space="0" w:color="auto"/>
                    <w:left w:val="none" w:sz="0" w:space="0" w:color="auto"/>
                    <w:bottom w:val="none" w:sz="0" w:space="0" w:color="auto"/>
                    <w:right w:val="none" w:sz="0" w:space="0" w:color="auto"/>
                  </w:divBdr>
                </w:div>
                <w:div w:id="823860289">
                  <w:marLeft w:val="360"/>
                  <w:marRight w:val="0"/>
                  <w:marTop w:val="72"/>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1548759622">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 w:id="2139756058">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814757474">
              <w:marLeft w:val="0"/>
              <w:marRight w:val="0"/>
              <w:marTop w:val="72"/>
              <w:marBottom w:val="0"/>
              <w:divBdr>
                <w:top w:val="none" w:sz="0" w:space="0" w:color="auto"/>
                <w:left w:val="none" w:sz="0" w:space="0" w:color="auto"/>
                <w:bottom w:val="none" w:sz="0" w:space="0" w:color="auto"/>
                <w:right w:val="none" w:sz="0" w:space="0" w:color="auto"/>
              </w:divBdr>
            </w:div>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32823071">
              <w:marLeft w:val="0"/>
              <w:marRight w:val="0"/>
              <w:marTop w:val="72"/>
              <w:marBottom w:val="0"/>
              <w:divBdr>
                <w:top w:val="none" w:sz="0" w:space="0" w:color="auto"/>
                <w:left w:val="none" w:sz="0" w:space="0" w:color="auto"/>
                <w:bottom w:val="none" w:sz="0" w:space="0" w:color="auto"/>
                <w:right w:val="none" w:sz="0" w:space="0" w:color="auto"/>
              </w:divBdr>
            </w:div>
            <w:div w:id="485903363">
              <w:marLeft w:val="0"/>
              <w:marRight w:val="0"/>
              <w:marTop w:val="72"/>
              <w:marBottom w:val="0"/>
              <w:divBdr>
                <w:top w:val="none" w:sz="0" w:space="0" w:color="auto"/>
                <w:left w:val="none" w:sz="0" w:space="0" w:color="auto"/>
                <w:bottom w:val="none" w:sz="0" w:space="0" w:color="auto"/>
                <w:right w:val="none" w:sz="0" w:space="0" w:color="auto"/>
              </w:divBdr>
              <w:divsChild>
                <w:div w:id="980766049">
                  <w:marLeft w:val="360"/>
                  <w:marRight w:val="0"/>
                  <w:marTop w:val="0"/>
                  <w:marBottom w:val="72"/>
                  <w:divBdr>
                    <w:top w:val="none" w:sz="0" w:space="0" w:color="auto"/>
                    <w:left w:val="none" w:sz="0" w:space="0" w:color="auto"/>
                    <w:bottom w:val="none" w:sz="0" w:space="0" w:color="auto"/>
                    <w:right w:val="none" w:sz="0" w:space="0" w:color="auto"/>
                  </w:divBdr>
                </w:div>
                <w:div w:id="1596593335">
                  <w:marLeft w:val="360"/>
                  <w:marRight w:val="0"/>
                  <w:marTop w:val="72"/>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93716525">
                  <w:marLeft w:val="360"/>
                  <w:marRight w:val="0"/>
                  <w:marTop w:val="0"/>
                  <w:marBottom w:val="72"/>
                  <w:divBdr>
                    <w:top w:val="none" w:sz="0" w:space="0" w:color="auto"/>
                    <w:left w:val="none" w:sz="0" w:space="0" w:color="auto"/>
                    <w:bottom w:val="none" w:sz="0" w:space="0" w:color="auto"/>
                    <w:right w:val="none" w:sz="0" w:space="0" w:color="auto"/>
                  </w:divBdr>
                </w:div>
                <w:div w:id="507596871">
                  <w:marLeft w:val="360"/>
                  <w:marRight w:val="0"/>
                  <w:marTop w:val="72"/>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472992279">
              <w:marLeft w:val="0"/>
              <w:marRight w:val="0"/>
              <w:marTop w:val="72"/>
              <w:marBottom w:val="0"/>
              <w:divBdr>
                <w:top w:val="none" w:sz="0" w:space="0" w:color="auto"/>
                <w:left w:val="none" w:sz="0" w:space="0" w:color="auto"/>
                <w:bottom w:val="none" w:sz="0" w:space="0" w:color="auto"/>
                <w:right w:val="none" w:sz="0" w:space="0" w:color="auto"/>
              </w:divBdr>
            </w:div>
            <w:div w:id="84675278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07672569">
              <w:marLeft w:val="0"/>
              <w:marRight w:val="0"/>
              <w:marTop w:val="72"/>
              <w:marBottom w:val="0"/>
              <w:divBdr>
                <w:top w:val="none" w:sz="0" w:space="0" w:color="auto"/>
                <w:left w:val="none" w:sz="0" w:space="0" w:color="auto"/>
                <w:bottom w:val="none" w:sz="0" w:space="0" w:color="auto"/>
                <w:right w:val="none" w:sz="0" w:space="0" w:color="auto"/>
              </w:divBdr>
            </w:div>
            <w:div w:id="1532066487">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53882192">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967009063">
              <w:marLeft w:val="0"/>
              <w:marRight w:val="0"/>
              <w:marTop w:val="72"/>
              <w:marBottom w:val="0"/>
              <w:divBdr>
                <w:top w:val="none" w:sz="0" w:space="0" w:color="auto"/>
                <w:left w:val="none" w:sz="0" w:space="0" w:color="auto"/>
                <w:bottom w:val="none" w:sz="0" w:space="0" w:color="auto"/>
                <w:right w:val="none" w:sz="0" w:space="0" w:color="auto"/>
              </w:divBdr>
            </w:div>
          </w:divsChild>
        </w:div>
        <w:div w:id="1856260865">
          <w:marLeft w:val="0"/>
          <w:marRight w:val="0"/>
          <w:marTop w:val="0"/>
          <w:marBottom w:val="240"/>
          <w:divBdr>
            <w:top w:val="none" w:sz="0" w:space="0" w:color="auto"/>
            <w:left w:val="none" w:sz="0" w:space="0" w:color="auto"/>
            <w:bottom w:val="none" w:sz="0" w:space="0" w:color="auto"/>
            <w:right w:val="none" w:sz="0" w:space="0" w:color="auto"/>
          </w:divBdr>
          <w:divsChild>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sChild>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 w:id="1291664122">
              <w:marLeft w:val="0"/>
              <w:marRight w:val="0"/>
              <w:marTop w:val="72"/>
              <w:marBottom w:val="0"/>
              <w:divBdr>
                <w:top w:val="none" w:sz="0" w:space="0" w:color="auto"/>
                <w:left w:val="none" w:sz="0" w:space="0" w:color="auto"/>
                <w:bottom w:val="none" w:sz="0" w:space="0" w:color="auto"/>
                <w:right w:val="none" w:sz="0" w:space="0" w:color="auto"/>
              </w:divBdr>
            </w:div>
            <w:div w:id="1392773101">
              <w:marLeft w:val="0"/>
              <w:marRight w:val="0"/>
              <w:marTop w:val="72"/>
              <w:marBottom w:val="0"/>
              <w:divBdr>
                <w:top w:val="none" w:sz="0" w:space="0" w:color="auto"/>
                <w:left w:val="none" w:sz="0" w:space="0" w:color="auto"/>
                <w:bottom w:val="none" w:sz="0" w:space="0" w:color="auto"/>
                <w:right w:val="none" w:sz="0" w:space="0" w:color="auto"/>
              </w:divBdr>
              <w:divsChild>
                <w:div w:id="680471814">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059674807">
      <w:bodyDiv w:val="1"/>
      <w:marLeft w:val="0"/>
      <w:marRight w:val="0"/>
      <w:marTop w:val="0"/>
      <w:marBottom w:val="0"/>
      <w:divBdr>
        <w:top w:val="none" w:sz="0" w:space="0" w:color="auto"/>
        <w:left w:val="none" w:sz="0" w:space="0" w:color="auto"/>
        <w:bottom w:val="none" w:sz="0" w:space="0" w:color="auto"/>
        <w:right w:val="none" w:sz="0" w:space="0" w:color="auto"/>
      </w:divBdr>
    </w:div>
    <w:div w:id="1107584684">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 w:id="1734349995">
          <w:marLeft w:val="360"/>
          <w:marRight w:val="0"/>
          <w:marTop w:val="72"/>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23797877">
          <w:marLeft w:val="0"/>
          <w:marRight w:val="0"/>
          <w:marTop w:val="0"/>
          <w:marBottom w:val="240"/>
          <w:divBdr>
            <w:top w:val="none" w:sz="0" w:space="0" w:color="auto"/>
            <w:left w:val="none" w:sz="0" w:space="0" w:color="auto"/>
            <w:bottom w:val="none" w:sz="0" w:space="0" w:color="auto"/>
            <w:right w:val="none" w:sz="0" w:space="0" w:color="auto"/>
          </w:divBdr>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617491166">
              <w:marLeft w:val="0"/>
              <w:marRight w:val="0"/>
              <w:marTop w:val="72"/>
              <w:marBottom w:val="0"/>
              <w:divBdr>
                <w:top w:val="none" w:sz="0" w:space="0" w:color="auto"/>
                <w:left w:val="none" w:sz="0" w:space="0" w:color="auto"/>
                <w:bottom w:val="none" w:sz="0" w:space="0" w:color="auto"/>
                <w:right w:val="none" w:sz="0" w:space="0" w:color="auto"/>
              </w:divBdr>
            </w:div>
            <w:div w:id="2035377720">
              <w:marLeft w:val="0"/>
              <w:marRight w:val="0"/>
              <w:marTop w:val="72"/>
              <w:marBottom w:val="0"/>
              <w:divBdr>
                <w:top w:val="none" w:sz="0" w:space="0" w:color="auto"/>
                <w:left w:val="none" w:sz="0" w:space="0" w:color="auto"/>
                <w:bottom w:val="none" w:sz="0" w:space="0" w:color="auto"/>
                <w:right w:val="none" w:sz="0" w:space="0" w:color="auto"/>
              </w:divBdr>
              <w:divsChild>
                <w:div w:id="201792754">
                  <w:marLeft w:val="360"/>
                  <w:marRight w:val="0"/>
                  <w:marTop w:val="0"/>
                  <w:marBottom w:val="72"/>
                  <w:divBdr>
                    <w:top w:val="none" w:sz="0" w:space="0" w:color="auto"/>
                    <w:left w:val="none" w:sz="0" w:space="0" w:color="auto"/>
                    <w:bottom w:val="none" w:sz="0" w:space="0" w:color="auto"/>
                    <w:right w:val="none" w:sz="0" w:space="0" w:color="auto"/>
                  </w:divBdr>
                </w:div>
                <w:div w:id="1465540999">
                  <w:marLeft w:val="360"/>
                  <w:marRight w:val="0"/>
                  <w:marTop w:val="72"/>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643857468">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1497645191">
              <w:marLeft w:val="0"/>
              <w:marRight w:val="0"/>
              <w:marTop w:val="72"/>
              <w:marBottom w:val="0"/>
              <w:divBdr>
                <w:top w:val="none" w:sz="0" w:space="0" w:color="auto"/>
                <w:left w:val="none" w:sz="0" w:space="0" w:color="auto"/>
                <w:bottom w:val="none" w:sz="0" w:space="0" w:color="auto"/>
                <w:right w:val="none" w:sz="0" w:space="0" w:color="auto"/>
              </w:divBdr>
              <w:divsChild>
                <w:div w:id="217784224">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952370309">
                  <w:marLeft w:val="360"/>
                  <w:marRight w:val="0"/>
                  <w:marTop w:val="72"/>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637420967">
          <w:marLeft w:val="0"/>
          <w:marRight w:val="0"/>
          <w:marTop w:val="0"/>
          <w:marBottom w:val="240"/>
          <w:divBdr>
            <w:top w:val="none" w:sz="0" w:space="0" w:color="auto"/>
            <w:left w:val="none" w:sz="0" w:space="0" w:color="auto"/>
            <w:bottom w:val="none" w:sz="0" w:space="0" w:color="auto"/>
            <w:right w:val="none" w:sz="0" w:space="0" w:color="auto"/>
          </w:divBdr>
        </w:div>
        <w:div w:id="662273576">
          <w:marLeft w:val="0"/>
          <w:marRight w:val="0"/>
          <w:marTop w:val="0"/>
          <w:marBottom w:val="240"/>
          <w:divBdr>
            <w:top w:val="none" w:sz="0" w:space="0" w:color="auto"/>
            <w:left w:val="none" w:sz="0" w:space="0" w:color="auto"/>
            <w:bottom w:val="none" w:sz="0" w:space="0" w:color="auto"/>
            <w:right w:val="none" w:sz="0" w:space="0" w:color="auto"/>
          </w:divBdr>
        </w:div>
        <w:div w:id="1715108223">
          <w:marLeft w:val="0"/>
          <w:marRight w:val="0"/>
          <w:marTop w:val="0"/>
          <w:marBottom w:val="240"/>
          <w:divBdr>
            <w:top w:val="none" w:sz="0" w:space="0" w:color="auto"/>
            <w:left w:val="none" w:sz="0" w:space="0" w:color="auto"/>
            <w:bottom w:val="none" w:sz="0" w:space="0" w:color="auto"/>
            <w:right w:val="none" w:sz="0" w:space="0" w:color="auto"/>
          </w:divBdr>
          <w:divsChild>
            <w:div w:id="895579821">
              <w:marLeft w:val="0"/>
              <w:marRight w:val="0"/>
              <w:marTop w:val="72"/>
              <w:marBottom w:val="0"/>
              <w:divBdr>
                <w:top w:val="none" w:sz="0" w:space="0" w:color="auto"/>
                <w:left w:val="none" w:sz="0" w:space="0" w:color="auto"/>
                <w:bottom w:val="none" w:sz="0" w:space="0" w:color="auto"/>
                <w:right w:val="none" w:sz="0" w:space="0" w:color="auto"/>
              </w:divBdr>
            </w:div>
            <w:div w:id="1966428227">
              <w:marLeft w:val="0"/>
              <w:marRight w:val="0"/>
              <w:marTop w:val="72"/>
              <w:marBottom w:val="0"/>
              <w:divBdr>
                <w:top w:val="none" w:sz="0" w:space="0" w:color="auto"/>
                <w:left w:val="none" w:sz="0" w:space="0" w:color="auto"/>
                <w:bottom w:val="none" w:sz="0" w:space="0" w:color="auto"/>
                <w:right w:val="none" w:sz="0" w:space="0" w:color="auto"/>
              </w:divBdr>
            </w:div>
          </w:divsChild>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840238026">
              <w:marLeft w:val="0"/>
              <w:marRight w:val="0"/>
              <w:marTop w:val="72"/>
              <w:marBottom w:val="0"/>
              <w:divBdr>
                <w:top w:val="none" w:sz="0" w:space="0" w:color="auto"/>
                <w:left w:val="none" w:sz="0" w:space="0" w:color="auto"/>
                <w:bottom w:val="none" w:sz="0" w:space="0" w:color="auto"/>
                <w:right w:val="none" w:sz="0" w:space="0" w:color="auto"/>
              </w:divBdr>
            </w:div>
            <w:div w:id="187141090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834565785">
              <w:marLeft w:val="360"/>
              <w:marRight w:val="0"/>
              <w:marTop w:val="0"/>
              <w:marBottom w:val="72"/>
              <w:divBdr>
                <w:top w:val="none" w:sz="0" w:space="0" w:color="auto"/>
                <w:left w:val="none" w:sz="0" w:space="0" w:color="auto"/>
                <w:bottom w:val="none" w:sz="0" w:space="0" w:color="auto"/>
                <w:right w:val="none" w:sz="0" w:space="0" w:color="auto"/>
              </w:divBdr>
            </w:div>
            <w:div w:id="1660843284">
              <w:marLeft w:val="360"/>
              <w:marRight w:val="0"/>
              <w:marTop w:val="72"/>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212621410">
          <w:marLeft w:val="360"/>
          <w:marRight w:val="0"/>
          <w:marTop w:val="0"/>
          <w:marBottom w:val="72"/>
          <w:divBdr>
            <w:top w:val="none" w:sz="0" w:space="0" w:color="auto"/>
            <w:left w:val="none" w:sz="0" w:space="0" w:color="auto"/>
            <w:bottom w:val="none" w:sz="0" w:space="0" w:color="auto"/>
            <w:right w:val="none" w:sz="0" w:space="0" w:color="auto"/>
          </w:divBdr>
        </w:div>
        <w:div w:id="305202110">
          <w:marLeft w:val="360"/>
          <w:marRight w:val="0"/>
          <w:marTop w:val="72"/>
          <w:marBottom w:val="72"/>
          <w:divBdr>
            <w:top w:val="none" w:sz="0" w:space="0" w:color="auto"/>
            <w:left w:val="none" w:sz="0" w:space="0" w:color="auto"/>
            <w:bottom w:val="none" w:sz="0" w:space="0" w:color="auto"/>
            <w:right w:val="none" w:sz="0" w:space="0" w:color="auto"/>
          </w:divBdr>
        </w:div>
      </w:divsChild>
    </w:div>
    <w:div w:id="1367098142">
      <w:bodyDiv w:val="1"/>
      <w:marLeft w:val="0"/>
      <w:marRight w:val="0"/>
      <w:marTop w:val="0"/>
      <w:marBottom w:val="0"/>
      <w:divBdr>
        <w:top w:val="none" w:sz="0" w:space="0" w:color="auto"/>
        <w:left w:val="none" w:sz="0" w:space="0" w:color="auto"/>
        <w:bottom w:val="none" w:sz="0" w:space="0" w:color="auto"/>
        <w:right w:val="none" w:sz="0" w:space="0" w:color="auto"/>
      </w:divBdr>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01365146">
      <w:bodyDiv w:val="1"/>
      <w:marLeft w:val="0"/>
      <w:marRight w:val="0"/>
      <w:marTop w:val="0"/>
      <w:marBottom w:val="0"/>
      <w:divBdr>
        <w:top w:val="none" w:sz="0" w:space="0" w:color="auto"/>
        <w:left w:val="none" w:sz="0" w:space="0" w:color="auto"/>
        <w:bottom w:val="none" w:sz="0" w:space="0" w:color="auto"/>
        <w:right w:val="none" w:sz="0" w:space="0" w:color="auto"/>
      </w:divBdr>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362678525">
          <w:marLeft w:val="0"/>
          <w:marRight w:val="0"/>
          <w:marTop w:val="0"/>
          <w:marBottom w:val="240"/>
          <w:divBdr>
            <w:top w:val="none" w:sz="0" w:space="0" w:color="auto"/>
            <w:left w:val="none" w:sz="0" w:space="0" w:color="auto"/>
            <w:bottom w:val="none" w:sz="0" w:space="0" w:color="auto"/>
            <w:right w:val="none" w:sz="0" w:space="0" w:color="auto"/>
          </w:divBdr>
        </w:div>
        <w:div w:id="647826510">
          <w:marLeft w:val="0"/>
          <w:marRight w:val="0"/>
          <w:marTop w:val="0"/>
          <w:marBottom w:val="240"/>
          <w:divBdr>
            <w:top w:val="none" w:sz="0" w:space="0" w:color="auto"/>
            <w:left w:val="none" w:sz="0" w:space="0" w:color="auto"/>
            <w:bottom w:val="none" w:sz="0" w:space="0" w:color="auto"/>
            <w:right w:val="none" w:sz="0" w:space="0" w:color="auto"/>
          </w:divBdr>
        </w:div>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476944004">
      <w:bodyDiv w:val="1"/>
      <w:marLeft w:val="0"/>
      <w:marRight w:val="0"/>
      <w:marTop w:val="0"/>
      <w:marBottom w:val="0"/>
      <w:divBdr>
        <w:top w:val="none" w:sz="0" w:space="0" w:color="auto"/>
        <w:left w:val="none" w:sz="0" w:space="0" w:color="auto"/>
        <w:bottom w:val="none" w:sz="0" w:space="0" w:color="auto"/>
        <w:right w:val="none" w:sz="0" w:space="0" w:color="auto"/>
      </w:divBdr>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sChild>
    </w:div>
    <w:div w:id="1542090076">
      <w:bodyDiv w:val="1"/>
      <w:marLeft w:val="0"/>
      <w:marRight w:val="0"/>
      <w:marTop w:val="0"/>
      <w:marBottom w:val="0"/>
      <w:divBdr>
        <w:top w:val="none" w:sz="0" w:space="0" w:color="auto"/>
        <w:left w:val="none" w:sz="0" w:space="0" w:color="auto"/>
        <w:bottom w:val="none" w:sz="0" w:space="0" w:color="auto"/>
        <w:right w:val="none" w:sz="0" w:space="0" w:color="auto"/>
      </w:divBdr>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732168241">
          <w:marLeft w:val="0"/>
          <w:marRight w:val="0"/>
          <w:marTop w:val="240"/>
          <w:marBottom w:val="0"/>
          <w:divBdr>
            <w:top w:val="none" w:sz="0" w:space="0" w:color="auto"/>
            <w:left w:val="none" w:sz="0" w:space="0" w:color="auto"/>
            <w:bottom w:val="none" w:sz="0" w:space="0" w:color="auto"/>
            <w:right w:val="none" w:sz="0" w:space="0" w:color="auto"/>
          </w:divBdr>
        </w:div>
        <w:div w:id="1588420843">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55204899">
          <w:marLeft w:val="0"/>
          <w:marRight w:val="0"/>
          <w:marTop w:val="72"/>
          <w:marBottom w:val="0"/>
          <w:divBdr>
            <w:top w:val="none" w:sz="0" w:space="0" w:color="auto"/>
            <w:left w:val="none" w:sz="0" w:space="0" w:color="auto"/>
            <w:bottom w:val="none" w:sz="0" w:space="0" w:color="auto"/>
            <w:right w:val="none" w:sz="0" w:space="0" w:color="auto"/>
          </w:divBdr>
          <w:divsChild>
            <w:div w:id="98373113">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183596049">
              <w:marLeft w:val="360"/>
              <w:marRight w:val="0"/>
              <w:marTop w:val="72"/>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sChild>
        </w:div>
        <w:div w:id="1032997278">
          <w:marLeft w:val="0"/>
          <w:marRight w:val="0"/>
          <w:marTop w:val="72"/>
          <w:marBottom w:val="0"/>
          <w:divBdr>
            <w:top w:val="none" w:sz="0" w:space="0" w:color="auto"/>
            <w:left w:val="none" w:sz="0" w:space="0" w:color="auto"/>
            <w:bottom w:val="none" w:sz="0" w:space="0" w:color="auto"/>
            <w:right w:val="none" w:sz="0" w:space="0" w:color="auto"/>
          </w:divBdr>
          <w:divsChild>
            <w:div w:id="67775242">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910120250">
              <w:marLeft w:val="360"/>
              <w:marRight w:val="0"/>
              <w:marTop w:val="72"/>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400759247">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1399747086">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1516381833">
          <w:marLeft w:val="0"/>
          <w:marRight w:val="0"/>
          <w:marTop w:val="72"/>
          <w:marBottom w:val="0"/>
          <w:divBdr>
            <w:top w:val="none" w:sz="0" w:space="0" w:color="auto"/>
            <w:left w:val="none" w:sz="0" w:space="0" w:color="auto"/>
            <w:bottom w:val="none" w:sz="0" w:space="0" w:color="auto"/>
            <w:right w:val="none" w:sz="0" w:space="0" w:color="auto"/>
          </w:divBdr>
        </w:div>
        <w:div w:id="213444530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758212825">
          <w:marLeft w:val="360"/>
          <w:marRight w:val="0"/>
          <w:marTop w:val="0"/>
          <w:marBottom w:val="72"/>
          <w:divBdr>
            <w:top w:val="none" w:sz="0" w:space="0" w:color="auto"/>
            <w:left w:val="none" w:sz="0" w:space="0" w:color="auto"/>
            <w:bottom w:val="none" w:sz="0" w:space="0" w:color="auto"/>
            <w:right w:val="none" w:sz="0" w:space="0" w:color="auto"/>
          </w:divBdr>
        </w:div>
        <w:div w:id="1182622721">
          <w:marLeft w:val="360"/>
          <w:marRight w:val="0"/>
          <w:marTop w:val="72"/>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586229842">
          <w:marLeft w:val="0"/>
          <w:marRight w:val="0"/>
          <w:marTop w:val="72"/>
          <w:marBottom w:val="0"/>
          <w:divBdr>
            <w:top w:val="none" w:sz="0" w:space="0" w:color="auto"/>
            <w:left w:val="none" w:sz="0" w:space="0" w:color="auto"/>
            <w:bottom w:val="none" w:sz="0" w:space="0" w:color="auto"/>
            <w:right w:val="none" w:sz="0" w:space="0" w:color="auto"/>
          </w:divBdr>
        </w:div>
        <w:div w:id="712849393">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 w:id="1615136074">
              <w:marLeft w:val="0"/>
              <w:marRight w:val="0"/>
              <w:marTop w:val="0"/>
              <w:marBottom w:val="240"/>
              <w:divBdr>
                <w:top w:val="none" w:sz="0" w:space="0" w:color="auto"/>
                <w:left w:val="none" w:sz="0" w:space="0" w:color="auto"/>
                <w:bottom w:val="none" w:sz="0" w:space="0" w:color="auto"/>
                <w:right w:val="none" w:sz="0" w:space="0" w:color="auto"/>
              </w:divBdr>
              <w:divsChild>
                <w:div w:id="150366017">
                  <w:marLeft w:val="0"/>
                  <w:marRight w:val="0"/>
                  <w:marTop w:val="72"/>
                  <w:marBottom w:val="0"/>
                  <w:divBdr>
                    <w:top w:val="none" w:sz="0" w:space="0" w:color="auto"/>
                    <w:left w:val="none" w:sz="0" w:space="0" w:color="auto"/>
                    <w:bottom w:val="none" w:sz="0" w:space="0" w:color="auto"/>
                    <w:right w:val="none" w:sz="0" w:space="0" w:color="auto"/>
                  </w:divBdr>
                </w:div>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 w:id="210337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pn/pm_szczecin" TargetMode="External"/><Relationship Id="rId18" Type="http://schemas.openxmlformats.org/officeDocument/2006/relationships/hyperlink" Target="mailto:iod@pm.szczecin.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pn/pm_szczecin" TargetMode="External"/><Relationship Id="rId17" Type="http://schemas.openxmlformats.org/officeDocument/2006/relationships/hyperlink" Target="mailto:pm@pm.szczecin.pl" TargetMode="Externa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pm_szczeci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pm.szczecin.pl" TargetMode="External"/><Relationship Id="rId19" Type="http://schemas.openxmlformats.org/officeDocument/2006/relationships/hyperlink" Target="mailto:iod@pm.szczecin.pl" TargetMode="External"/><Relationship Id="rId4" Type="http://schemas.openxmlformats.org/officeDocument/2006/relationships/settings" Target="settings.xml"/><Relationship Id="rId9" Type="http://schemas.openxmlformats.org/officeDocument/2006/relationships/hyperlink" Target="mailto:bzp@pm.szczecin.pl" TargetMode="External"/><Relationship Id="rId14" Type="http://schemas.openxmlformats.org/officeDocument/2006/relationships/hyperlink" Target="https://platformazakupowa.pl/pn/pm_szczeci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79395D-4933-4BF3-AC48-C52929BFF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33</Pages>
  <Words>12167</Words>
  <Characters>79263</Characters>
  <Application>Microsoft Office Word</Application>
  <DocSecurity>0</DocSecurity>
  <Lines>660</Lines>
  <Paragraphs>182</Paragraphs>
  <ScaleCrop>false</ScaleCrop>
  <HeadingPairs>
    <vt:vector size="2" baseType="variant">
      <vt:variant>
        <vt:lpstr>Tytuł</vt:lpstr>
      </vt:variant>
      <vt:variant>
        <vt:i4>1</vt:i4>
      </vt:variant>
    </vt:vector>
  </HeadingPairs>
  <TitlesOfParts>
    <vt:vector size="1" baseType="lpstr">
      <vt:lpstr>ZAMAWIAJĄCY:</vt:lpstr>
    </vt:vector>
  </TitlesOfParts>
  <Company>UDM</Company>
  <LinksUpToDate>false</LinksUpToDate>
  <CharactersWithSpaces>91248</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subject/>
  <dc:creator>malgorzata.sobolewska</dc:creator>
  <cp:keywords/>
  <dc:description/>
  <cp:lastModifiedBy>Agnieszka Kostarelas-Filip</cp:lastModifiedBy>
  <cp:revision>9</cp:revision>
  <cp:lastPrinted>2025-02-27T10:43:00Z</cp:lastPrinted>
  <dcterms:created xsi:type="dcterms:W3CDTF">2025-03-19T14:02:00Z</dcterms:created>
  <dcterms:modified xsi:type="dcterms:W3CDTF">2025-03-21T12:08:00Z</dcterms:modified>
</cp:coreProperties>
</file>