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15" w:rsidRPr="00A703F5" w:rsidRDefault="00E54415" w:rsidP="00E54415">
      <w:pPr>
        <w:pStyle w:val="Tekstpodstawowy"/>
        <w:spacing w:line="276" w:lineRule="auto"/>
        <w:rPr>
          <w:b w:val="0"/>
          <w:sz w:val="22"/>
          <w:szCs w:val="22"/>
        </w:rPr>
      </w:pPr>
      <w:r w:rsidRPr="00A703F5">
        <w:rPr>
          <w:b w:val="0"/>
          <w:sz w:val="22"/>
          <w:szCs w:val="22"/>
        </w:rPr>
        <w:t xml:space="preserve">                                                                                                                  </w:t>
      </w:r>
      <w:r w:rsidR="00FC4B1D">
        <w:rPr>
          <w:b w:val="0"/>
          <w:sz w:val="22"/>
          <w:szCs w:val="22"/>
        </w:rPr>
        <w:t xml:space="preserve">                           </w:t>
      </w:r>
      <w:r w:rsidRPr="00A703F5">
        <w:rPr>
          <w:b w:val="0"/>
          <w:sz w:val="22"/>
          <w:szCs w:val="22"/>
        </w:rPr>
        <w:t>Załącznik nr 1</w:t>
      </w:r>
    </w:p>
    <w:p w:rsidR="00E54415" w:rsidRPr="00A703F5" w:rsidRDefault="00E54415" w:rsidP="00E54415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  <w:r w:rsidRPr="00A703F5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ZP.272.1</w:t>
      </w:r>
      <w:r w:rsidR="00DD4FFA">
        <w:rPr>
          <w:b w:val="0"/>
          <w:sz w:val="22"/>
          <w:szCs w:val="22"/>
        </w:rPr>
        <w:t>.86</w:t>
      </w:r>
      <w:r w:rsidRPr="00A703F5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9</w:t>
      </w:r>
      <w:r w:rsidRPr="00A703F5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415" w:rsidRPr="00A703F5" w:rsidRDefault="00E54415" w:rsidP="00E54415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A703F5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E54415" w:rsidRPr="00A703F5" w:rsidRDefault="00E54415" w:rsidP="00E54415">
      <w:pPr>
        <w:pStyle w:val="Tekstpodstawowy"/>
        <w:spacing w:line="276" w:lineRule="auto"/>
        <w:jc w:val="left"/>
        <w:rPr>
          <w:color w:val="FF0000"/>
          <w:sz w:val="22"/>
          <w:szCs w:val="22"/>
        </w:rPr>
      </w:pPr>
      <w:r w:rsidRPr="00A703F5">
        <w:rPr>
          <w:sz w:val="22"/>
          <w:szCs w:val="22"/>
        </w:rPr>
        <w:t xml:space="preserve">                                         </w:t>
      </w:r>
      <w:r w:rsidRPr="00307DA6">
        <w:rPr>
          <w:sz w:val="22"/>
          <w:szCs w:val="22"/>
        </w:rPr>
        <w:t>FORMULARZ OFERTOWY</w:t>
      </w:r>
      <w:r w:rsidRPr="00A703F5">
        <w:rPr>
          <w:color w:val="FF0000"/>
          <w:sz w:val="22"/>
          <w:szCs w:val="22"/>
        </w:rPr>
        <w:t xml:space="preserve">  </w:t>
      </w:r>
    </w:p>
    <w:p w:rsidR="00FC4B1D" w:rsidRDefault="00E54415" w:rsidP="00E54415">
      <w:pPr>
        <w:spacing w:after="240"/>
        <w:jc w:val="both"/>
      </w:pPr>
      <w:r w:rsidRPr="00307DA6">
        <w:t xml:space="preserve"> </w:t>
      </w:r>
    </w:p>
    <w:p w:rsidR="00E115A7" w:rsidRDefault="00E54415" w:rsidP="00E115A7">
      <w:pPr>
        <w:spacing w:after="240"/>
        <w:jc w:val="both"/>
        <w:rPr>
          <w:b/>
        </w:rPr>
      </w:pPr>
      <w:r w:rsidRPr="00307DA6">
        <w:rPr>
          <w:b/>
        </w:rPr>
        <w:t>WYKONAWCA:</w:t>
      </w:r>
    </w:p>
    <w:p w:rsidR="00E54415" w:rsidRPr="00E115A7" w:rsidRDefault="00E54415" w:rsidP="00E115A7">
      <w:pPr>
        <w:spacing w:after="240"/>
        <w:jc w:val="both"/>
        <w:rPr>
          <w:b/>
        </w:rPr>
      </w:pPr>
      <w:r w:rsidRPr="00307DA6">
        <w:t>….................................….………………………………………………………………………………………</w:t>
      </w:r>
    </w:p>
    <w:p w:rsidR="00E54415" w:rsidRPr="00307DA6" w:rsidRDefault="00E54415" w:rsidP="003F4D4A">
      <w:pPr>
        <w:tabs>
          <w:tab w:val="num" w:pos="2340"/>
        </w:tabs>
        <w:spacing w:after="0"/>
        <w:jc w:val="both"/>
      </w:pPr>
      <w:r w:rsidRPr="00307DA6">
        <w:rPr>
          <w:i/>
        </w:rPr>
        <w:t>(Nazwa wykonawcy</w:t>
      </w:r>
      <w:r w:rsidRPr="00307DA6">
        <w:t>)</w:t>
      </w:r>
    </w:p>
    <w:p w:rsidR="003F4D4A" w:rsidRDefault="003F4D4A" w:rsidP="003F4D4A">
      <w:pPr>
        <w:tabs>
          <w:tab w:val="left" w:pos="1985"/>
        </w:tabs>
        <w:suppressAutoHyphens/>
        <w:spacing w:after="0"/>
      </w:pPr>
    </w:p>
    <w:p w:rsidR="00E54415" w:rsidRPr="00307DA6" w:rsidRDefault="00E54415" w:rsidP="003F4D4A">
      <w:pPr>
        <w:tabs>
          <w:tab w:val="left" w:pos="1985"/>
        </w:tabs>
        <w:suppressAutoHyphens/>
        <w:spacing w:after="0"/>
      </w:pPr>
      <w:r w:rsidRPr="00307DA6">
        <w:t>….................................….………………………………………………………………………………………</w:t>
      </w:r>
    </w:p>
    <w:p w:rsidR="00E54415" w:rsidRPr="00307DA6" w:rsidRDefault="00E54415" w:rsidP="003F4D4A">
      <w:pPr>
        <w:tabs>
          <w:tab w:val="left" w:pos="1985"/>
        </w:tabs>
        <w:suppressAutoHyphens/>
        <w:spacing w:after="0"/>
        <w:rPr>
          <w:i/>
        </w:rPr>
      </w:pPr>
      <w:r w:rsidRPr="00307DA6">
        <w:rPr>
          <w:i/>
        </w:rPr>
        <w:t>(adres wykonawcy</w:t>
      </w:r>
      <w:r w:rsidRPr="00307DA6">
        <w:t>)</w:t>
      </w:r>
      <w:r w:rsidRPr="00307DA6">
        <w:rPr>
          <w:i/>
        </w:rPr>
        <w:tab/>
      </w:r>
    </w:p>
    <w:p w:rsidR="003F4D4A" w:rsidRDefault="003F4D4A" w:rsidP="003F4D4A">
      <w:pPr>
        <w:tabs>
          <w:tab w:val="num" w:pos="2340"/>
        </w:tabs>
        <w:spacing w:after="0"/>
        <w:jc w:val="both"/>
        <w:rPr>
          <w:lang w:val="en-US"/>
        </w:rPr>
      </w:pPr>
    </w:p>
    <w:p w:rsidR="00E54415" w:rsidRPr="00307DA6" w:rsidRDefault="00E54415" w:rsidP="003F4D4A">
      <w:pPr>
        <w:tabs>
          <w:tab w:val="num" w:pos="2340"/>
        </w:tabs>
        <w:spacing w:after="0"/>
        <w:jc w:val="both"/>
        <w:rPr>
          <w:lang w:val="en-US"/>
        </w:rPr>
      </w:pPr>
      <w:r w:rsidRPr="00307DA6">
        <w:rPr>
          <w:lang w:val="en-US"/>
        </w:rPr>
        <w:t xml:space="preserve">tel...................................., </w:t>
      </w:r>
    </w:p>
    <w:p w:rsidR="003F4D4A" w:rsidRDefault="003F4D4A" w:rsidP="003F4D4A">
      <w:pPr>
        <w:tabs>
          <w:tab w:val="num" w:pos="2340"/>
        </w:tabs>
        <w:spacing w:after="0"/>
        <w:jc w:val="both"/>
        <w:rPr>
          <w:lang w:val="en-US"/>
        </w:rPr>
      </w:pPr>
    </w:p>
    <w:p w:rsidR="00E54415" w:rsidRPr="00307DA6" w:rsidRDefault="00E54415" w:rsidP="003F4D4A">
      <w:pPr>
        <w:tabs>
          <w:tab w:val="num" w:pos="2340"/>
        </w:tabs>
        <w:spacing w:after="0"/>
        <w:jc w:val="both"/>
        <w:rPr>
          <w:lang w:val="en-US"/>
        </w:rPr>
      </w:pPr>
      <w:r w:rsidRPr="00307DA6">
        <w:rPr>
          <w:lang w:val="en-US"/>
        </w:rPr>
        <w:t xml:space="preserve">NIP .............................................................. , REGON   ….................................….…………….. ,  </w:t>
      </w:r>
    </w:p>
    <w:p w:rsidR="00E54415" w:rsidRPr="00A703F5" w:rsidRDefault="00E54415" w:rsidP="00E54415">
      <w:pPr>
        <w:pStyle w:val="Tekstpodstawowy"/>
        <w:spacing w:line="276" w:lineRule="auto"/>
        <w:jc w:val="left"/>
        <w:rPr>
          <w:b w:val="0"/>
          <w:color w:val="FF0000"/>
          <w:sz w:val="22"/>
          <w:szCs w:val="22"/>
          <w:lang w:val="en-US"/>
        </w:rPr>
      </w:pPr>
      <w:r w:rsidRPr="00A703F5">
        <w:rPr>
          <w:color w:val="FF0000"/>
          <w:sz w:val="22"/>
          <w:szCs w:val="22"/>
          <w:lang w:val="en-US"/>
        </w:rPr>
        <w:t xml:space="preserve">              </w:t>
      </w:r>
      <w:r w:rsidRPr="00A703F5">
        <w:rPr>
          <w:b w:val="0"/>
          <w:color w:val="FF0000"/>
          <w:sz w:val="22"/>
          <w:szCs w:val="22"/>
          <w:lang w:val="en-US"/>
        </w:rPr>
        <w:t xml:space="preserve"> </w:t>
      </w:r>
    </w:p>
    <w:p w:rsidR="00E54415" w:rsidRPr="00FC4B1D" w:rsidRDefault="00E54415" w:rsidP="00FC4B1D">
      <w:pPr>
        <w:pStyle w:val="Tekstpodstawowy"/>
        <w:jc w:val="both"/>
        <w:rPr>
          <w:b w:val="0"/>
          <w:sz w:val="22"/>
          <w:szCs w:val="22"/>
        </w:rPr>
      </w:pPr>
      <w:r w:rsidRPr="004F7595">
        <w:rPr>
          <w:b w:val="0"/>
          <w:sz w:val="22"/>
          <w:szCs w:val="22"/>
        </w:rPr>
        <w:t>Przystępując do postępowania o udzielenie zamówienia publicznego prowadzonego w trybie przetargu nieograniczonego przedmiotem którego jest</w:t>
      </w:r>
      <w:r w:rsidRPr="004F7595">
        <w:rPr>
          <w:sz w:val="22"/>
          <w:szCs w:val="22"/>
        </w:rPr>
        <w:t>:</w:t>
      </w:r>
      <w:r w:rsidRPr="00A703F5">
        <w:rPr>
          <w:color w:val="FF0000"/>
          <w:sz w:val="22"/>
          <w:szCs w:val="22"/>
        </w:rPr>
        <w:t xml:space="preserve"> </w:t>
      </w:r>
      <w:r w:rsidR="00DD4FFA" w:rsidRPr="00DD4FFA">
        <w:rPr>
          <w:sz w:val="22"/>
          <w:szCs w:val="22"/>
        </w:rPr>
        <w:t>usługa promocji walorów turystycznych Województwa Warmińsko-Mazurskiego</w:t>
      </w:r>
      <w:r w:rsidR="00074BDE">
        <w:rPr>
          <w:sz w:val="22"/>
          <w:szCs w:val="22"/>
        </w:rPr>
        <w:t xml:space="preserve"> na rynku krajowym w oparciu o p</w:t>
      </w:r>
      <w:r w:rsidR="00DD4FFA" w:rsidRPr="00DD4FFA">
        <w:rPr>
          <w:sz w:val="22"/>
          <w:szCs w:val="22"/>
        </w:rPr>
        <w:t>rzewoźnika lotniczego</w:t>
      </w:r>
      <w:r w:rsidR="00DD4FFA">
        <w:rPr>
          <w:b w:val="0"/>
          <w:sz w:val="22"/>
          <w:szCs w:val="22"/>
        </w:rPr>
        <w:t>,</w:t>
      </w:r>
      <w:r w:rsidR="00DD4FFA" w:rsidRPr="00DD4FFA">
        <w:rPr>
          <w:b w:val="0"/>
          <w:sz w:val="22"/>
          <w:szCs w:val="22"/>
        </w:rPr>
        <w:t xml:space="preserve"> </w:t>
      </w:r>
      <w:r w:rsidRPr="00FC4B1D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:rsidR="00E54415" w:rsidRPr="00A703F5" w:rsidRDefault="00E54415" w:rsidP="00E54415">
      <w:pPr>
        <w:pStyle w:val="Tekstpodstawowy"/>
        <w:spacing w:line="276" w:lineRule="auto"/>
        <w:jc w:val="both"/>
        <w:rPr>
          <w:b w:val="0"/>
          <w:color w:val="FF0000"/>
          <w:sz w:val="22"/>
          <w:szCs w:val="22"/>
        </w:rPr>
      </w:pPr>
    </w:p>
    <w:p w:rsidR="00DD4FFA" w:rsidRPr="00E115A7" w:rsidRDefault="00DD4FFA" w:rsidP="00DD4FFA">
      <w:pPr>
        <w:pStyle w:val="Tekstpodstawowy"/>
        <w:numPr>
          <w:ilvl w:val="0"/>
          <w:numId w:val="2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7325F1">
        <w:rPr>
          <w:b w:val="0"/>
          <w:sz w:val="22"/>
          <w:szCs w:val="22"/>
        </w:rPr>
        <w:t>Oferujemy całkowite wykonanie przedmiotu zamówienia, zgodnie z opisem przedmiotu zamówienia</w:t>
      </w:r>
      <w:r>
        <w:rPr>
          <w:b w:val="0"/>
          <w:sz w:val="22"/>
          <w:szCs w:val="22"/>
        </w:rPr>
        <w:t xml:space="preserve"> za cenę ofertową brutto, </w:t>
      </w:r>
      <w:r w:rsidRPr="007325F1">
        <w:rPr>
          <w:b w:val="0"/>
          <w:sz w:val="22"/>
          <w:szCs w:val="22"/>
        </w:rPr>
        <w:t>w tym należny podatek VAT</w:t>
      </w:r>
      <w:r>
        <w:rPr>
          <w:b w:val="0"/>
          <w:sz w:val="22"/>
          <w:szCs w:val="22"/>
        </w:rPr>
        <w:t>, zgodnie z poniższa kalkulacją:</w:t>
      </w:r>
    </w:p>
    <w:p w:rsidR="00E115A7" w:rsidRPr="00FE413F" w:rsidRDefault="00E115A7" w:rsidP="00E115A7">
      <w:pPr>
        <w:pStyle w:val="Tekstpodstawowy"/>
        <w:spacing w:line="360" w:lineRule="auto"/>
        <w:ind w:left="357"/>
        <w:jc w:val="both"/>
        <w:rPr>
          <w:sz w:val="22"/>
          <w:szCs w:val="22"/>
        </w:rPr>
      </w:pPr>
    </w:p>
    <w:tbl>
      <w:tblPr>
        <w:tblStyle w:val="Tabela-Siatka"/>
        <w:tblW w:w="9277" w:type="dxa"/>
        <w:tblInd w:w="357" w:type="dxa"/>
        <w:tblLook w:val="04A0" w:firstRow="1" w:lastRow="0" w:firstColumn="1" w:lastColumn="0" w:noHBand="0" w:noVBand="1"/>
      </w:tblPr>
      <w:tblGrid>
        <w:gridCol w:w="914"/>
        <w:gridCol w:w="4678"/>
        <w:gridCol w:w="3685"/>
      </w:tblGrid>
      <w:tr w:rsidR="00DD4FFA" w:rsidRPr="00FE413F" w:rsidTr="00907BEA">
        <w:tc>
          <w:tcPr>
            <w:tcW w:w="914" w:type="dxa"/>
          </w:tcPr>
          <w:p w:rsidR="00DD4FFA" w:rsidRPr="00FE413F" w:rsidRDefault="00DD4FFA" w:rsidP="00E115A7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 w:rsidRPr="00FE413F">
              <w:rPr>
                <w:sz w:val="22"/>
                <w:szCs w:val="22"/>
              </w:rPr>
              <w:t>Lp.</w:t>
            </w:r>
          </w:p>
        </w:tc>
        <w:tc>
          <w:tcPr>
            <w:tcW w:w="4678" w:type="dxa"/>
          </w:tcPr>
          <w:p w:rsidR="00DD4FFA" w:rsidRDefault="00DD4FFA" w:rsidP="00907BEA">
            <w:pPr>
              <w:pStyle w:val="Tekstpodstawowy"/>
              <w:rPr>
                <w:sz w:val="22"/>
                <w:szCs w:val="22"/>
              </w:rPr>
            </w:pPr>
            <w:r w:rsidRPr="00FE413F">
              <w:rPr>
                <w:sz w:val="22"/>
                <w:szCs w:val="22"/>
              </w:rPr>
              <w:t xml:space="preserve">Wyszczególniony element </w:t>
            </w:r>
          </w:p>
          <w:p w:rsidR="00DD4FFA" w:rsidRDefault="00DD4FFA" w:rsidP="00907BEA">
            <w:pPr>
              <w:pStyle w:val="Tekstpodstawowy"/>
              <w:rPr>
                <w:sz w:val="22"/>
                <w:szCs w:val="22"/>
              </w:rPr>
            </w:pPr>
            <w:r w:rsidRPr="00FE413F">
              <w:rPr>
                <w:sz w:val="22"/>
                <w:szCs w:val="22"/>
              </w:rPr>
              <w:t>przedmiotu zamówienia</w:t>
            </w:r>
          </w:p>
          <w:p w:rsidR="00DD4FFA" w:rsidRPr="00FE413F" w:rsidRDefault="00DD4FFA" w:rsidP="00907BEA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DD4FFA" w:rsidRPr="00FE413F" w:rsidRDefault="00DD4FFA" w:rsidP="00907BEA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 w:rsidRPr="00FE413F">
              <w:rPr>
                <w:sz w:val="22"/>
                <w:szCs w:val="22"/>
              </w:rPr>
              <w:t>Cena  w zł. b</w:t>
            </w:r>
            <w:r>
              <w:rPr>
                <w:sz w:val="22"/>
                <w:szCs w:val="22"/>
              </w:rPr>
              <w:t>r</w:t>
            </w:r>
            <w:r w:rsidRPr="00FE413F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tt</w:t>
            </w:r>
            <w:r w:rsidRPr="00FE413F">
              <w:rPr>
                <w:sz w:val="22"/>
                <w:szCs w:val="22"/>
              </w:rPr>
              <w:t>o</w:t>
            </w:r>
          </w:p>
        </w:tc>
      </w:tr>
      <w:tr w:rsidR="00DD4FFA" w:rsidTr="00907BEA">
        <w:tc>
          <w:tcPr>
            <w:tcW w:w="914" w:type="dxa"/>
          </w:tcPr>
          <w:p w:rsidR="00DD4FFA" w:rsidRDefault="00DD4FFA" w:rsidP="00907BEA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</w:p>
          <w:p w:rsidR="00DD4FFA" w:rsidRDefault="00DD4FFA" w:rsidP="00907BEA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DD4FFA" w:rsidRPr="00FE413F" w:rsidRDefault="009440CB" w:rsidP="00E115A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umieszczenie </w:t>
            </w:r>
            <w:r w:rsidR="00DD4FFA" w:rsidRPr="00FE413F">
              <w:rPr>
                <w:b w:val="0"/>
                <w:sz w:val="22"/>
                <w:szCs w:val="22"/>
              </w:rPr>
              <w:t xml:space="preserve">reklamy województwa </w:t>
            </w:r>
            <w:r>
              <w:rPr>
                <w:b w:val="0"/>
                <w:sz w:val="22"/>
                <w:szCs w:val="22"/>
              </w:rPr>
              <w:t xml:space="preserve">na kadłubie i stateczniku pionowym na ogonie </w:t>
            </w:r>
            <w:r w:rsidR="00DD4FFA" w:rsidRPr="00FE413F">
              <w:rPr>
                <w:b w:val="0"/>
                <w:sz w:val="22"/>
                <w:szCs w:val="22"/>
              </w:rPr>
              <w:t xml:space="preserve">(element określony </w:t>
            </w:r>
            <w:r w:rsidR="00DD4FFA" w:rsidRPr="00B81889">
              <w:rPr>
                <w:sz w:val="22"/>
                <w:szCs w:val="22"/>
              </w:rPr>
              <w:t xml:space="preserve">w </w:t>
            </w:r>
            <w:r w:rsidR="00DD4FFA">
              <w:rPr>
                <w:sz w:val="22"/>
                <w:szCs w:val="22"/>
              </w:rPr>
              <w:t xml:space="preserve">ust. 1 </w:t>
            </w:r>
            <w:r w:rsidR="00DD4FFA" w:rsidRPr="00B81889">
              <w:rPr>
                <w:sz w:val="22"/>
                <w:szCs w:val="22"/>
              </w:rPr>
              <w:t>pkt 1)</w:t>
            </w:r>
            <w:r>
              <w:rPr>
                <w:sz w:val="22"/>
                <w:szCs w:val="22"/>
              </w:rPr>
              <w:t xml:space="preserve"> </w:t>
            </w:r>
            <w:r w:rsidR="00DD4FFA" w:rsidRPr="00FE413F">
              <w:rPr>
                <w:b w:val="0"/>
                <w:sz w:val="22"/>
                <w:szCs w:val="22"/>
              </w:rPr>
              <w:t>szczegółowego opisu przedmiotu zamówienia)</w:t>
            </w:r>
          </w:p>
        </w:tc>
        <w:tc>
          <w:tcPr>
            <w:tcW w:w="3685" w:type="dxa"/>
          </w:tcPr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……………………. …..zł brutto</w:t>
            </w:r>
          </w:p>
        </w:tc>
      </w:tr>
      <w:tr w:rsidR="00E115A7" w:rsidTr="00907BEA">
        <w:tc>
          <w:tcPr>
            <w:tcW w:w="914" w:type="dxa"/>
          </w:tcPr>
          <w:p w:rsidR="00E115A7" w:rsidRDefault="00E115A7" w:rsidP="00907BEA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1a</w:t>
            </w:r>
          </w:p>
        </w:tc>
        <w:tc>
          <w:tcPr>
            <w:tcW w:w="4678" w:type="dxa"/>
          </w:tcPr>
          <w:p w:rsidR="00E115A7" w:rsidRPr="00E115A7" w:rsidRDefault="00E115A7" w:rsidP="00E115A7">
            <w:pPr>
              <w:tabs>
                <w:tab w:val="left" w:pos="34"/>
              </w:tabs>
              <w:overflowPunct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E115A7">
              <w:rPr>
                <w:rFonts w:ascii="Times New Roman" w:eastAsiaTheme="minorHAnsi" w:hAnsi="Times New Roman" w:cs="Times New Roman"/>
                <w:color w:val="auto"/>
              </w:rPr>
              <w:t>produkcj</w:t>
            </w:r>
            <w:r>
              <w:rPr>
                <w:rFonts w:ascii="Times New Roman" w:eastAsiaTheme="minorHAnsi" w:hAnsi="Times New Roman" w:cs="Times New Roman"/>
                <w:color w:val="auto"/>
              </w:rPr>
              <w:t>a</w:t>
            </w:r>
            <w:r w:rsidRPr="00E115A7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</w:rPr>
              <w:t xml:space="preserve">reklamy, raz przed rozpoczęciem </w:t>
            </w:r>
            <w:r w:rsidRPr="00E115A7">
              <w:rPr>
                <w:rFonts w:ascii="Times New Roman" w:eastAsiaTheme="minorHAnsi" w:hAnsi="Times New Roman" w:cs="Times New Roman"/>
                <w:color w:val="auto"/>
              </w:rPr>
              <w:t>kampanii i drugi raz po pierwszych 12 miesiącach trwania kampanii.</w:t>
            </w:r>
            <w:r w:rsidRPr="00FE413F">
              <w:t xml:space="preserve"> </w:t>
            </w:r>
            <w:r w:rsidRPr="00E115A7">
              <w:rPr>
                <w:rFonts w:ascii="Times New Roman" w:hAnsi="Times New Roman" w:cs="Times New Roman"/>
              </w:rPr>
              <w:t xml:space="preserve">(element określony </w:t>
            </w:r>
            <w:r w:rsidRPr="00E115A7">
              <w:rPr>
                <w:rFonts w:ascii="Times New Roman" w:hAnsi="Times New Roman" w:cs="Times New Roman"/>
                <w:b/>
              </w:rPr>
              <w:t>w ust. 1 pkt   1.a)</w:t>
            </w:r>
            <w:r w:rsidRPr="00E115A7">
              <w:rPr>
                <w:rFonts w:ascii="Times New Roman" w:hAnsi="Times New Roman" w:cs="Times New Roman"/>
              </w:rPr>
              <w:t xml:space="preserve"> szczegółowego opisu przedmiotu zamówienia)</w:t>
            </w:r>
          </w:p>
        </w:tc>
        <w:tc>
          <w:tcPr>
            <w:tcW w:w="3685" w:type="dxa"/>
          </w:tcPr>
          <w:p w:rsidR="00E115A7" w:rsidRDefault="00E115A7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474950" w:rsidRDefault="00474950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……………………. …..zł brutto</w:t>
            </w:r>
          </w:p>
        </w:tc>
      </w:tr>
      <w:tr w:rsidR="00DD4FFA" w:rsidTr="00907BEA">
        <w:tc>
          <w:tcPr>
            <w:tcW w:w="914" w:type="dxa"/>
          </w:tcPr>
          <w:p w:rsidR="00DD4FFA" w:rsidRDefault="00DD4FFA" w:rsidP="00907BEA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</w:p>
          <w:p w:rsidR="00DD4FFA" w:rsidRDefault="00DD4FFA" w:rsidP="00907BEA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DD4FFA" w:rsidRPr="00FE413F" w:rsidRDefault="009440CB" w:rsidP="008A0C01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Zamieszczenie jednostronicowej reklamy </w:t>
            </w:r>
            <w:r w:rsidR="008A0C01" w:rsidRPr="00FE413F">
              <w:rPr>
                <w:b w:val="0"/>
                <w:sz w:val="22"/>
                <w:szCs w:val="22"/>
              </w:rPr>
              <w:t xml:space="preserve">województwa warmińsko – mazurskiego w magazynie pokładowym </w:t>
            </w:r>
            <w:r w:rsidR="008A0C01">
              <w:rPr>
                <w:b w:val="0"/>
                <w:sz w:val="22"/>
                <w:szCs w:val="22"/>
              </w:rPr>
              <w:t>Przewoźnika w wersji papierowej oraz w elektronicznej wersji magazynu</w:t>
            </w:r>
            <w:r w:rsidR="00DD4FFA" w:rsidRPr="00FE413F">
              <w:rPr>
                <w:b w:val="0"/>
                <w:sz w:val="22"/>
                <w:szCs w:val="22"/>
              </w:rPr>
              <w:t xml:space="preserve"> (element określony </w:t>
            </w:r>
            <w:r w:rsidR="00DD4FFA" w:rsidRPr="00B81889">
              <w:rPr>
                <w:sz w:val="22"/>
                <w:szCs w:val="22"/>
              </w:rPr>
              <w:t>w</w:t>
            </w:r>
            <w:r w:rsidR="00DD4FFA">
              <w:rPr>
                <w:sz w:val="22"/>
                <w:szCs w:val="22"/>
              </w:rPr>
              <w:t xml:space="preserve"> ust. 1 </w:t>
            </w:r>
            <w:r w:rsidR="00DD4FFA" w:rsidRPr="00B81889">
              <w:rPr>
                <w:sz w:val="22"/>
                <w:szCs w:val="22"/>
              </w:rPr>
              <w:t>pkt 2)</w:t>
            </w:r>
            <w:r w:rsidR="00DD4FFA" w:rsidRPr="00FE413F">
              <w:rPr>
                <w:b w:val="0"/>
                <w:sz w:val="22"/>
                <w:szCs w:val="22"/>
              </w:rPr>
              <w:t xml:space="preserve"> szczegółowego opisu przedmiotu zamówienia)</w:t>
            </w:r>
          </w:p>
        </w:tc>
        <w:tc>
          <w:tcPr>
            <w:tcW w:w="3685" w:type="dxa"/>
          </w:tcPr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……………………. …..zł brutto</w:t>
            </w:r>
          </w:p>
        </w:tc>
      </w:tr>
      <w:tr w:rsidR="00DD4FFA" w:rsidTr="00907BEA">
        <w:tc>
          <w:tcPr>
            <w:tcW w:w="914" w:type="dxa"/>
          </w:tcPr>
          <w:p w:rsidR="00DD4FFA" w:rsidRDefault="00DD4FFA" w:rsidP="00907BEA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</w:p>
          <w:p w:rsidR="00DD4FFA" w:rsidRDefault="00DD4FFA" w:rsidP="00907BEA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DD4FFA" w:rsidRPr="00FE413F" w:rsidRDefault="008A0C01" w:rsidP="00907BEA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Emisja spotu reklamowego długości 15 sekund w Systemie Rozrywki Pokładowej Przewoźnika</w:t>
            </w:r>
            <w:r w:rsidR="00DD4FFA" w:rsidRPr="00FE413F">
              <w:rPr>
                <w:b w:val="0"/>
                <w:sz w:val="22"/>
                <w:szCs w:val="22"/>
              </w:rPr>
              <w:t xml:space="preserve"> (element określony </w:t>
            </w:r>
            <w:r w:rsidR="00DD4FFA" w:rsidRPr="00B81889">
              <w:rPr>
                <w:sz w:val="22"/>
                <w:szCs w:val="22"/>
              </w:rPr>
              <w:t xml:space="preserve">w </w:t>
            </w:r>
            <w:r w:rsidR="00DD4FFA">
              <w:rPr>
                <w:sz w:val="22"/>
                <w:szCs w:val="22"/>
              </w:rPr>
              <w:t xml:space="preserve">ust.1 </w:t>
            </w:r>
            <w:r w:rsidR="00DD4FFA" w:rsidRPr="00B81889">
              <w:rPr>
                <w:sz w:val="22"/>
                <w:szCs w:val="22"/>
              </w:rPr>
              <w:t>pkt 3</w:t>
            </w:r>
            <w:r w:rsidR="00DD4FFA" w:rsidRPr="00FE413F">
              <w:rPr>
                <w:b w:val="0"/>
                <w:sz w:val="22"/>
                <w:szCs w:val="22"/>
              </w:rPr>
              <w:t>) szczegółowego opisu przedmiotu zamówienia)</w:t>
            </w:r>
          </w:p>
        </w:tc>
        <w:tc>
          <w:tcPr>
            <w:tcW w:w="3685" w:type="dxa"/>
          </w:tcPr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……………………. …..zł brutto</w:t>
            </w:r>
          </w:p>
        </w:tc>
      </w:tr>
      <w:tr w:rsidR="00DD4FFA" w:rsidTr="00907BEA">
        <w:tc>
          <w:tcPr>
            <w:tcW w:w="914" w:type="dxa"/>
          </w:tcPr>
          <w:p w:rsidR="00DD4FFA" w:rsidRDefault="00DD4FFA" w:rsidP="00907BEA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</w:p>
          <w:p w:rsidR="00DD4FFA" w:rsidRDefault="00DD4FFA" w:rsidP="00907BEA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DD4FFA" w:rsidRPr="00FE413F" w:rsidRDefault="008A0C01" w:rsidP="008A0C01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Branding</w:t>
            </w:r>
            <w:proofErr w:type="spellEnd"/>
            <w:r>
              <w:rPr>
                <w:b w:val="0"/>
                <w:sz w:val="22"/>
                <w:szCs w:val="22"/>
              </w:rPr>
              <w:t xml:space="preserve"> Zamawiającego w salonie biznesowym Przewoźnika, obejmujący emisję spotu reklamowego długości 60 sekund na ekranie LED</w:t>
            </w:r>
            <w:r w:rsidR="00DD4FFA" w:rsidRPr="00FE413F">
              <w:rPr>
                <w:b w:val="0"/>
                <w:sz w:val="22"/>
                <w:szCs w:val="22"/>
              </w:rPr>
              <w:t xml:space="preserve"> (element określony </w:t>
            </w:r>
            <w:r w:rsidR="00DD4FFA" w:rsidRPr="00B81889">
              <w:rPr>
                <w:sz w:val="22"/>
                <w:szCs w:val="22"/>
              </w:rPr>
              <w:t>w</w:t>
            </w:r>
            <w:r w:rsidR="00DD4FFA">
              <w:rPr>
                <w:sz w:val="22"/>
                <w:szCs w:val="22"/>
              </w:rPr>
              <w:t xml:space="preserve"> ust. 1 </w:t>
            </w:r>
            <w:r w:rsidR="00DD4FFA" w:rsidRPr="00B81889">
              <w:rPr>
                <w:sz w:val="22"/>
                <w:szCs w:val="22"/>
              </w:rPr>
              <w:t>pkt 4)</w:t>
            </w:r>
            <w:r w:rsidR="00DD4FFA" w:rsidRPr="00FE413F">
              <w:rPr>
                <w:b w:val="0"/>
                <w:sz w:val="22"/>
                <w:szCs w:val="22"/>
              </w:rPr>
              <w:t xml:space="preserve"> szczegółowego opisu przedmiotu zamówienia)</w:t>
            </w:r>
          </w:p>
        </w:tc>
        <w:tc>
          <w:tcPr>
            <w:tcW w:w="3685" w:type="dxa"/>
          </w:tcPr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……………………. …..zł brutto</w:t>
            </w:r>
          </w:p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D4FFA" w:rsidTr="00907BEA">
        <w:tc>
          <w:tcPr>
            <w:tcW w:w="914" w:type="dxa"/>
          </w:tcPr>
          <w:p w:rsidR="00DD4FFA" w:rsidRDefault="00DD4FFA" w:rsidP="00907BEA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</w:p>
          <w:p w:rsidR="00DD4FFA" w:rsidRDefault="00DD4FFA" w:rsidP="00907BEA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DD4FFA" w:rsidRPr="00FE413F" w:rsidRDefault="00932081" w:rsidP="00932081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932081">
              <w:rPr>
                <w:b w:val="0"/>
                <w:bCs/>
                <w:sz w:val="22"/>
                <w:szCs w:val="22"/>
              </w:rPr>
              <w:t xml:space="preserve">Baner </w:t>
            </w:r>
            <w:r w:rsidRPr="00932081">
              <w:rPr>
                <w:b w:val="0"/>
                <w:sz w:val="22"/>
                <w:szCs w:val="22"/>
              </w:rPr>
              <w:t xml:space="preserve">reklamowy województwa warmińsko-mazurskiego na tzw. „karuzeli” </w:t>
            </w:r>
            <w:r w:rsidRPr="00932081">
              <w:rPr>
                <w:b w:val="0"/>
                <w:bCs/>
                <w:sz w:val="22"/>
                <w:szCs w:val="22"/>
              </w:rPr>
              <w:t>na stronie głównej Przewoźnika, przekierowujący na stronę Zamawiającego www.mazury.</w:t>
            </w:r>
            <w:bookmarkStart w:id="0" w:name="_GoBack"/>
            <w:bookmarkEnd w:id="0"/>
            <w:r w:rsidR="00B30B28" w:rsidRPr="00B30B28">
              <w:rPr>
                <w:b w:val="0"/>
                <w:bCs/>
                <w:sz w:val="22"/>
                <w:szCs w:val="22"/>
              </w:rPr>
              <w:t>travel</w:t>
            </w:r>
            <w:r w:rsidR="008A0C01">
              <w:rPr>
                <w:b w:val="0"/>
                <w:sz w:val="22"/>
                <w:szCs w:val="22"/>
              </w:rPr>
              <w:t xml:space="preserve"> </w:t>
            </w:r>
            <w:r w:rsidR="00DD4FFA" w:rsidRPr="00FE413F">
              <w:rPr>
                <w:b w:val="0"/>
                <w:sz w:val="22"/>
                <w:szCs w:val="22"/>
              </w:rPr>
              <w:t xml:space="preserve">(element określony </w:t>
            </w:r>
            <w:r w:rsidR="00DD4FFA">
              <w:rPr>
                <w:sz w:val="22"/>
                <w:szCs w:val="22"/>
              </w:rPr>
              <w:t xml:space="preserve">w ust. 1 </w:t>
            </w:r>
            <w:r w:rsidR="00DD4FFA" w:rsidRPr="00B81889">
              <w:rPr>
                <w:sz w:val="22"/>
                <w:szCs w:val="22"/>
              </w:rPr>
              <w:t>pkt 5)</w:t>
            </w:r>
            <w:r w:rsidR="00DD4FFA" w:rsidRPr="00FE413F">
              <w:rPr>
                <w:b w:val="0"/>
                <w:sz w:val="22"/>
                <w:szCs w:val="22"/>
              </w:rPr>
              <w:t xml:space="preserve"> szczegółowego opisu przedmiotu zamówienia)</w:t>
            </w:r>
          </w:p>
        </w:tc>
        <w:tc>
          <w:tcPr>
            <w:tcW w:w="3685" w:type="dxa"/>
          </w:tcPr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DD4FFA" w:rsidRDefault="00DD4FFA" w:rsidP="00907BEA">
            <w:pPr>
              <w:pStyle w:val="Tekstpodstawowy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……………………. …..zł brutto</w:t>
            </w:r>
          </w:p>
        </w:tc>
      </w:tr>
      <w:tr w:rsidR="00DD4FFA" w:rsidTr="00907BEA">
        <w:tc>
          <w:tcPr>
            <w:tcW w:w="5592" w:type="dxa"/>
            <w:gridSpan w:val="2"/>
          </w:tcPr>
          <w:p w:rsidR="00DD4FFA" w:rsidRPr="00FE413F" w:rsidRDefault="00DD4FFA" w:rsidP="00907BEA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  <w:p w:rsidR="00DD4FFA" w:rsidRPr="00FE413F" w:rsidRDefault="00DD4FFA" w:rsidP="00907BEA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 w:rsidRPr="00FE413F">
              <w:rPr>
                <w:sz w:val="22"/>
                <w:szCs w:val="22"/>
              </w:rPr>
              <w:t>Cena ofertowa brutto (RAZEM)</w:t>
            </w:r>
          </w:p>
          <w:p w:rsidR="00DD4FFA" w:rsidRPr="00FE413F" w:rsidRDefault="00DD4FFA" w:rsidP="00907BEA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DD4FFA" w:rsidRPr="00FE413F" w:rsidRDefault="00DD4FFA" w:rsidP="00907BEA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</w:p>
          <w:p w:rsidR="00DD4FFA" w:rsidRPr="00FE413F" w:rsidRDefault="00DD4FFA" w:rsidP="00907BEA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</w:p>
          <w:p w:rsidR="00DD4FFA" w:rsidRPr="00FE413F" w:rsidRDefault="00DD4FFA" w:rsidP="00907BEA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 w:rsidRPr="00FE413F">
              <w:rPr>
                <w:sz w:val="22"/>
                <w:szCs w:val="22"/>
              </w:rPr>
              <w:t>…………………………..zł. brutto</w:t>
            </w:r>
          </w:p>
        </w:tc>
      </w:tr>
    </w:tbl>
    <w:p w:rsidR="00DD4FFA" w:rsidRPr="007325F1" w:rsidRDefault="00DD4FFA" w:rsidP="00DD4FFA">
      <w:pPr>
        <w:pStyle w:val="Tekstpodstawowy"/>
        <w:spacing w:line="360" w:lineRule="auto"/>
        <w:ind w:left="357"/>
        <w:jc w:val="both"/>
        <w:rPr>
          <w:b w:val="0"/>
          <w:sz w:val="22"/>
          <w:szCs w:val="22"/>
        </w:rPr>
      </w:pPr>
    </w:p>
    <w:p w:rsidR="00DD4FFA" w:rsidRDefault="00DD4FFA" w:rsidP="00DD4FFA">
      <w:pPr>
        <w:pStyle w:val="Tekstpodstawowy"/>
        <w:numPr>
          <w:ilvl w:val="0"/>
          <w:numId w:val="24"/>
        </w:numPr>
        <w:spacing w:line="360" w:lineRule="auto"/>
        <w:ind w:left="357" w:hanging="357"/>
        <w:jc w:val="both"/>
        <w:rPr>
          <w:b w:val="0"/>
          <w:sz w:val="22"/>
          <w:szCs w:val="22"/>
        </w:rPr>
      </w:pPr>
      <w:r w:rsidRPr="007325F1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:rsidR="00084CE2" w:rsidRPr="003F4D4A" w:rsidRDefault="00DD4FFA" w:rsidP="003F4D4A">
      <w:pPr>
        <w:pStyle w:val="Tekstpodstawowy"/>
        <w:numPr>
          <w:ilvl w:val="0"/>
          <w:numId w:val="24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Deklaruję/-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 </w:t>
      </w:r>
      <w:r w:rsidRPr="006113E3">
        <w:rPr>
          <w:sz w:val="22"/>
          <w:szCs w:val="22"/>
        </w:rPr>
        <w:t xml:space="preserve"> ……………..</w:t>
      </w:r>
      <w:r>
        <w:rPr>
          <w:sz w:val="22"/>
          <w:szCs w:val="22"/>
        </w:rPr>
        <w:t xml:space="preserve"> </w:t>
      </w:r>
      <w:r w:rsidRPr="00590BC8">
        <w:rPr>
          <w:b w:val="0"/>
          <w:sz w:val="22"/>
          <w:szCs w:val="22"/>
        </w:rPr>
        <w:t>(</w:t>
      </w:r>
      <w:r w:rsidRPr="00590BC8">
        <w:rPr>
          <w:b w:val="0"/>
          <w:i/>
          <w:sz w:val="18"/>
          <w:szCs w:val="18"/>
        </w:rPr>
        <w:t>wpisać liczbę</w:t>
      </w:r>
      <w:r w:rsidR="00B23D53">
        <w:rPr>
          <w:b w:val="0"/>
          <w:i/>
          <w:sz w:val="18"/>
          <w:szCs w:val="18"/>
        </w:rPr>
        <w:t xml:space="preserve"> od 0 do 8 </w:t>
      </w:r>
      <w:r w:rsidRPr="00590BC8">
        <w:rPr>
          <w:b w:val="0"/>
          <w:sz w:val="22"/>
          <w:szCs w:val="22"/>
        </w:rPr>
        <w:t>)</w:t>
      </w:r>
      <w:r>
        <w:rPr>
          <w:sz w:val="22"/>
          <w:szCs w:val="22"/>
        </w:rPr>
        <w:t xml:space="preserve"> dodatkowych </w:t>
      </w:r>
      <w:r w:rsidRPr="00DD4FFA">
        <w:rPr>
          <w:b w:val="0"/>
          <w:sz w:val="22"/>
          <w:szCs w:val="22"/>
        </w:rPr>
        <w:t>30-dniowych emisji spotu reklamowego długości 60 sekund na ekranie LED w salonie biznesowym przewoźnika na lotnisku obsługującym co najmniej 10 000 000 pasażerów rocznie</w:t>
      </w:r>
      <w:r w:rsidR="00B23D53">
        <w:rPr>
          <w:b w:val="0"/>
          <w:sz w:val="22"/>
          <w:szCs w:val="22"/>
        </w:rPr>
        <w:t>.</w:t>
      </w:r>
      <w:r w:rsidR="00B23D53">
        <w:rPr>
          <w:b w:val="0"/>
          <w:sz w:val="18"/>
          <w:szCs w:val="18"/>
        </w:rPr>
        <w:t xml:space="preserve"> </w:t>
      </w:r>
      <w:r w:rsidRPr="00D93836">
        <w:rPr>
          <w:b w:val="0"/>
          <w:i/>
          <w:sz w:val="18"/>
          <w:szCs w:val="18"/>
        </w:rPr>
        <w:t>(Informacja</w:t>
      </w:r>
      <w:r w:rsidRPr="001850EF">
        <w:rPr>
          <w:b w:val="0"/>
          <w:i/>
          <w:sz w:val="18"/>
          <w:szCs w:val="18"/>
        </w:rPr>
        <w:t xml:space="preserve"> podlega ocenie oferty </w:t>
      </w:r>
      <w:r>
        <w:rPr>
          <w:b w:val="0"/>
          <w:i/>
          <w:sz w:val="18"/>
          <w:szCs w:val="18"/>
        </w:rPr>
        <w:t xml:space="preserve"> </w:t>
      </w:r>
      <w:r w:rsidRPr="001850EF">
        <w:rPr>
          <w:b w:val="0"/>
          <w:i/>
          <w:sz w:val="18"/>
          <w:szCs w:val="18"/>
        </w:rPr>
        <w:t>w kryterium</w:t>
      </w:r>
      <w:r w:rsidRPr="001850EF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„</w:t>
      </w:r>
      <w:r w:rsidRPr="00DD4FFA">
        <w:rPr>
          <w:b w:val="0"/>
          <w:i/>
          <w:sz w:val="18"/>
          <w:szCs w:val="18"/>
        </w:rPr>
        <w:t>Liczba dodatkowych emisji spotu reklamowego</w:t>
      </w:r>
      <w:r w:rsidRPr="00DD4FFA">
        <w:rPr>
          <w:b w:val="0"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”</w:t>
      </w:r>
      <w:r w:rsidRPr="006113E3">
        <w:rPr>
          <w:b w:val="0"/>
          <w:i/>
          <w:sz w:val="18"/>
          <w:szCs w:val="18"/>
        </w:rPr>
        <w:t>)</w:t>
      </w:r>
      <w:r w:rsidRPr="00D03B92">
        <w:rPr>
          <w:b w:val="0"/>
          <w:sz w:val="22"/>
          <w:szCs w:val="22"/>
        </w:rPr>
        <w:t>.</w:t>
      </w:r>
    </w:p>
    <w:p w:rsidR="00680928" w:rsidRPr="00E115A7" w:rsidRDefault="00E54415" w:rsidP="00680928">
      <w:pPr>
        <w:pStyle w:val="Tekstpodstawowy"/>
        <w:numPr>
          <w:ilvl w:val="0"/>
          <w:numId w:val="24"/>
        </w:numPr>
        <w:spacing w:line="276" w:lineRule="auto"/>
        <w:jc w:val="both"/>
        <w:rPr>
          <w:b w:val="0"/>
          <w:sz w:val="22"/>
          <w:szCs w:val="22"/>
        </w:rPr>
      </w:pPr>
      <w:r w:rsidRPr="00A703F5">
        <w:rPr>
          <w:b w:val="0"/>
          <w:sz w:val="22"/>
          <w:szCs w:val="22"/>
        </w:rPr>
        <w:t>Oświadczam że wypełniłem obowiązki informacyjne przewidziane w art. 13 lub art. 14 RODO</w:t>
      </w:r>
      <w:r w:rsidRPr="00A703F5">
        <w:rPr>
          <w:b w:val="0"/>
          <w:sz w:val="22"/>
          <w:szCs w:val="22"/>
          <w:vertAlign w:val="superscript"/>
        </w:rPr>
        <w:t>1)</w:t>
      </w:r>
      <w:r w:rsidRPr="00A703F5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54415" w:rsidRPr="00307DA6" w:rsidRDefault="00E54415" w:rsidP="00E54415">
      <w:pPr>
        <w:pStyle w:val="Tekstpodstawowy"/>
        <w:numPr>
          <w:ilvl w:val="0"/>
          <w:numId w:val="24"/>
        </w:numPr>
        <w:spacing w:line="276" w:lineRule="auto"/>
        <w:jc w:val="both"/>
        <w:rPr>
          <w:b w:val="0"/>
          <w:sz w:val="22"/>
          <w:szCs w:val="22"/>
        </w:rPr>
      </w:pPr>
      <w:r w:rsidRPr="00307DA6">
        <w:rPr>
          <w:b w:val="0"/>
          <w:sz w:val="22"/>
          <w:szCs w:val="22"/>
        </w:rPr>
        <w:t>Oświadczam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…………………………………………………………</w:t>
      </w:r>
    </w:p>
    <w:p w:rsidR="00680928" w:rsidRPr="003F4D4A" w:rsidRDefault="00E54415" w:rsidP="003F4D4A">
      <w:pPr>
        <w:pStyle w:val="Tekstpodstawowy"/>
        <w:numPr>
          <w:ilvl w:val="0"/>
          <w:numId w:val="24"/>
        </w:numPr>
        <w:spacing w:line="276" w:lineRule="auto"/>
        <w:jc w:val="both"/>
        <w:rPr>
          <w:b w:val="0"/>
          <w:sz w:val="22"/>
          <w:szCs w:val="22"/>
        </w:rPr>
      </w:pPr>
      <w:r w:rsidRPr="00307DA6">
        <w:rPr>
          <w:b w:val="0"/>
          <w:sz w:val="22"/>
          <w:szCs w:val="22"/>
        </w:rPr>
        <w:t>Oświadczamy, że uważamy się za związanych niniejszą ofertą przez okres 60 dni</w:t>
      </w:r>
      <w:r w:rsidRPr="00307DA6">
        <w:rPr>
          <w:sz w:val="22"/>
          <w:szCs w:val="22"/>
        </w:rPr>
        <w:t xml:space="preserve"> </w:t>
      </w:r>
      <w:r w:rsidRPr="00307DA6">
        <w:rPr>
          <w:b w:val="0"/>
          <w:sz w:val="22"/>
          <w:szCs w:val="22"/>
        </w:rPr>
        <w:t>od upływu terminu składania ofert.</w:t>
      </w:r>
    </w:p>
    <w:p w:rsidR="00680928" w:rsidRPr="003F4D4A" w:rsidRDefault="00E54415" w:rsidP="00680928">
      <w:pPr>
        <w:pStyle w:val="Tekstpodstawowy"/>
        <w:numPr>
          <w:ilvl w:val="0"/>
          <w:numId w:val="24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307DA6">
        <w:rPr>
          <w:b w:val="0"/>
          <w:sz w:val="22"/>
          <w:szCs w:val="22"/>
        </w:rPr>
        <w:t>Wadium w wysokości ……………</w:t>
      </w:r>
      <w:r w:rsidR="003F4D4A">
        <w:rPr>
          <w:b w:val="0"/>
          <w:sz w:val="22"/>
          <w:szCs w:val="22"/>
        </w:rPr>
        <w:t>…….</w:t>
      </w:r>
      <w:r w:rsidRPr="00307DA6">
        <w:rPr>
          <w:b w:val="0"/>
          <w:sz w:val="22"/>
          <w:szCs w:val="22"/>
        </w:rPr>
        <w:t xml:space="preserve"> zł zostało wniesione w formie...........................................    Wadium w formie pieniężnej należy zwrócić na konto nr......................</w:t>
      </w:r>
      <w:r w:rsidR="00680928">
        <w:rPr>
          <w:b w:val="0"/>
          <w:sz w:val="22"/>
          <w:szCs w:val="22"/>
        </w:rPr>
        <w:t>...................................</w:t>
      </w:r>
      <w:r w:rsidR="003F4D4A">
        <w:rPr>
          <w:b w:val="0"/>
          <w:sz w:val="22"/>
          <w:szCs w:val="22"/>
        </w:rPr>
        <w:t>........</w:t>
      </w:r>
    </w:p>
    <w:p w:rsidR="00E54415" w:rsidRPr="008F6156" w:rsidRDefault="00E54415" w:rsidP="00E54415">
      <w:pPr>
        <w:pStyle w:val="Tekstpodstawowy"/>
        <w:numPr>
          <w:ilvl w:val="0"/>
          <w:numId w:val="24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6156">
        <w:rPr>
          <w:b w:val="0"/>
          <w:bCs/>
          <w:sz w:val="22"/>
          <w:szCs w:val="22"/>
          <w:lang w:eastAsia="ar-SA"/>
        </w:rPr>
        <w:t xml:space="preserve">Następujące zadania zostaną powierzone podwykonawcom (wypełnić w przypadku udziału podwykonawców):  </w:t>
      </w:r>
    </w:p>
    <w:p w:rsidR="00E54415" w:rsidRPr="00680928" w:rsidRDefault="00E54415" w:rsidP="00E54415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bCs/>
          <w:lang w:eastAsia="ar-SA"/>
        </w:rPr>
      </w:pPr>
      <w:r w:rsidRPr="00680928">
        <w:rPr>
          <w:rFonts w:ascii="Times New Roman" w:hAnsi="Times New Roman" w:cs="Times New Roman"/>
          <w:bCs/>
          <w:lang w:eastAsia="ar-SA"/>
        </w:rPr>
        <w:t>1)</w:t>
      </w:r>
      <w:r w:rsidRPr="00A703F5">
        <w:rPr>
          <w:bCs/>
          <w:lang w:eastAsia="ar-SA"/>
        </w:rPr>
        <w:t xml:space="preserve"> </w:t>
      </w:r>
      <w:r w:rsidRPr="00680928">
        <w:rPr>
          <w:rFonts w:ascii="Times New Roman" w:hAnsi="Times New Roman" w:cs="Times New Roman"/>
          <w:bCs/>
          <w:lang w:eastAsia="ar-SA"/>
        </w:rPr>
        <w:t>Nazwa podwykonawcy………………………………………..……………………</w:t>
      </w:r>
      <w:r w:rsidR="00680928">
        <w:rPr>
          <w:rFonts w:ascii="Times New Roman" w:hAnsi="Times New Roman" w:cs="Times New Roman"/>
          <w:bCs/>
          <w:lang w:eastAsia="ar-SA"/>
        </w:rPr>
        <w:t>………..</w:t>
      </w:r>
    </w:p>
    <w:p w:rsidR="00E54415" w:rsidRPr="00680928" w:rsidRDefault="00E54415" w:rsidP="00E54415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bCs/>
          <w:lang w:eastAsia="ar-SA"/>
        </w:rPr>
      </w:pPr>
      <w:r w:rsidRPr="00680928">
        <w:rPr>
          <w:rFonts w:ascii="Times New Roman" w:hAnsi="Times New Roman" w:cs="Times New Roman"/>
          <w:bCs/>
          <w:lang w:eastAsia="ar-SA"/>
        </w:rPr>
        <w:t xml:space="preserve">    Zadania ……</w:t>
      </w:r>
      <w:r w:rsidR="00680928">
        <w:rPr>
          <w:rFonts w:ascii="Times New Roman" w:hAnsi="Times New Roman" w:cs="Times New Roman"/>
          <w:bCs/>
          <w:lang w:eastAsia="ar-SA"/>
        </w:rPr>
        <w:t>…………………………………………………………………………………</w:t>
      </w:r>
    </w:p>
    <w:p w:rsidR="00E54415" w:rsidRDefault="00E54415" w:rsidP="00E54415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:rsidR="00E54415" w:rsidRDefault="00E54415" w:rsidP="00E54415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:rsidR="00E54415" w:rsidRPr="00A703F5" w:rsidRDefault="00E54415" w:rsidP="00E54415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A703F5">
        <w:rPr>
          <w:b w:val="0"/>
          <w:sz w:val="22"/>
          <w:szCs w:val="22"/>
        </w:rPr>
        <w:t>...............................................................</w:t>
      </w:r>
    </w:p>
    <w:p w:rsidR="00E54415" w:rsidRPr="001F2E20" w:rsidRDefault="00E54415" w:rsidP="00E54415">
      <w:pPr>
        <w:pStyle w:val="Tekstpodstawowy"/>
        <w:spacing w:line="276" w:lineRule="auto"/>
        <w:rPr>
          <w:b w:val="0"/>
          <w:sz w:val="16"/>
          <w:szCs w:val="16"/>
        </w:rPr>
      </w:pPr>
      <w:r w:rsidRPr="001F2E20">
        <w:rPr>
          <w:b w:val="0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</w:t>
      </w:r>
      <w:r w:rsidRPr="001F2E20">
        <w:rPr>
          <w:b w:val="0"/>
          <w:sz w:val="16"/>
          <w:szCs w:val="16"/>
        </w:rPr>
        <w:t xml:space="preserve"> Kwalifikowany podpis elektroniczny </w:t>
      </w:r>
      <w:r>
        <w:rPr>
          <w:b w:val="0"/>
          <w:sz w:val="16"/>
          <w:szCs w:val="16"/>
        </w:rPr>
        <w:t>o</w:t>
      </w:r>
      <w:r w:rsidRPr="001F2E20">
        <w:rPr>
          <w:b w:val="0"/>
          <w:sz w:val="16"/>
          <w:szCs w:val="16"/>
        </w:rPr>
        <w:t xml:space="preserve">soby </w:t>
      </w:r>
    </w:p>
    <w:p w:rsidR="00E54415" w:rsidRPr="00A703F5" w:rsidRDefault="00E54415" w:rsidP="00E54415">
      <w:pPr>
        <w:pStyle w:val="Tekstpodstawowy"/>
        <w:spacing w:line="276" w:lineRule="auto"/>
        <w:jc w:val="right"/>
        <w:rPr>
          <w:b w:val="0"/>
          <w:sz w:val="16"/>
          <w:szCs w:val="16"/>
        </w:rPr>
      </w:pPr>
      <w:r w:rsidRPr="00A703F5">
        <w:rPr>
          <w:b w:val="0"/>
          <w:sz w:val="16"/>
          <w:szCs w:val="16"/>
        </w:rPr>
        <w:t>upoważnionej do reprezentowania Wykonawcy</w:t>
      </w:r>
    </w:p>
    <w:p w:rsidR="00E54415" w:rsidRDefault="00E54415" w:rsidP="00E54415">
      <w:pPr>
        <w:jc w:val="right"/>
      </w:pPr>
    </w:p>
    <w:p w:rsidR="00E54415" w:rsidRPr="00A703F5" w:rsidRDefault="00E54415" w:rsidP="00E54415">
      <w:pPr>
        <w:jc w:val="right"/>
      </w:pPr>
    </w:p>
    <w:p w:rsidR="00E54415" w:rsidRPr="00A703F5" w:rsidRDefault="00E54415" w:rsidP="00E54415">
      <w:pPr>
        <w:pStyle w:val="Tekstprzypisudolnego"/>
        <w:jc w:val="both"/>
        <w:rPr>
          <w:sz w:val="16"/>
          <w:szCs w:val="16"/>
        </w:rPr>
      </w:pPr>
      <w:r w:rsidRPr="00A703F5">
        <w:rPr>
          <w:color w:val="000000"/>
          <w:sz w:val="22"/>
          <w:szCs w:val="22"/>
          <w:vertAlign w:val="superscript"/>
        </w:rPr>
        <w:t xml:space="preserve">1) </w:t>
      </w:r>
      <w:r w:rsidRPr="00A703F5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54415" w:rsidRPr="00A703F5" w:rsidRDefault="00E54415" w:rsidP="00E54415">
      <w:pPr>
        <w:pStyle w:val="Tekstprzypisudolnego"/>
        <w:jc w:val="both"/>
        <w:rPr>
          <w:sz w:val="16"/>
          <w:szCs w:val="16"/>
        </w:rPr>
      </w:pPr>
    </w:p>
    <w:p w:rsidR="00E54415" w:rsidRPr="00A703F5" w:rsidRDefault="00E54415" w:rsidP="00E54415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A703F5">
        <w:rPr>
          <w:color w:val="000000"/>
          <w:sz w:val="16"/>
          <w:szCs w:val="16"/>
        </w:rPr>
        <w:t xml:space="preserve">* W przypadku gdy wykonawca </w:t>
      </w:r>
      <w:r w:rsidRPr="00A703F5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D3218" w:rsidRPr="00216F8B" w:rsidRDefault="00ED3218" w:rsidP="00ED32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D3218" w:rsidRPr="00216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45D"/>
    <w:multiLevelType w:val="hybridMultilevel"/>
    <w:tmpl w:val="739812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C5717"/>
    <w:multiLevelType w:val="multilevel"/>
    <w:tmpl w:val="3D2ADA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upperRoman"/>
      <w:lvlText w:val="%3."/>
      <w:lvlJc w:val="left"/>
      <w:pPr>
        <w:ind w:left="3045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Arial" w:eastAsia="Times New Roman" w:hAnsi="Arial" w:cs="Arial" w:hint="default"/>
        <w:b w:val="0"/>
      </w:r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9F4"/>
    <w:multiLevelType w:val="hybridMultilevel"/>
    <w:tmpl w:val="0C0432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87C9C"/>
    <w:multiLevelType w:val="hybridMultilevel"/>
    <w:tmpl w:val="C030641E"/>
    <w:lvl w:ilvl="0" w:tplc="CD6668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D47"/>
    <w:multiLevelType w:val="multilevel"/>
    <w:tmpl w:val="B680FE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23AC2B2B"/>
    <w:multiLevelType w:val="hybridMultilevel"/>
    <w:tmpl w:val="31ECB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5575B"/>
    <w:multiLevelType w:val="hybridMultilevel"/>
    <w:tmpl w:val="DCE281E2"/>
    <w:lvl w:ilvl="0" w:tplc="32007BA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91CC2"/>
    <w:multiLevelType w:val="hybridMultilevel"/>
    <w:tmpl w:val="DB781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D30A7"/>
    <w:multiLevelType w:val="hybridMultilevel"/>
    <w:tmpl w:val="E7043C42"/>
    <w:lvl w:ilvl="0" w:tplc="2DC07D3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EFB14E6"/>
    <w:multiLevelType w:val="hybridMultilevel"/>
    <w:tmpl w:val="0B609D36"/>
    <w:lvl w:ilvl="0" w:tplc="091013F2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A2D07"/>
    <w:multiLevelType w:val="hybridMultilevel"/>
    <w:tmpl w:val="A36E60A4"/>
    <w:lvl w:ilvl="0" w:tplc="69266A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B0D63F8"/>
    <w:multiLevelType w:val="hybridMultilevel"/>
    <w:tmpl w:val="BE0EC61C"/>
    <w:lvl w:ilvl="0" w:tplc="E9A2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9E03B7"/>
    <w:multiLevelType w:val="hybridMultilevel"/>
    <w:tmpl w:val="5CCE9EF0"/>
    <w:lvl w:ilvl="0" w:tplc="0D48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D319E"/>
    <w:multiLevelType w:val="hybridMultilevel"/>
    <w:tmpl w:val="4D343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85F89"/>
    <w:multiLevelType w:val="hybridMultilevel"/>
    <w:tmpl w:val="24DA3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63700"/>
    <w:multiLevelType w:val="hybridMultilevel"/>
    <w:tmpl w:val="7696EB7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54F74"/>
    <w:multiLevelType w:val="hybridMultilevel"/>
    <w:tmpl w:val="E876BECA"/>
    <w:lvl w:ilvl="0" w:tplc="25489A9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2E470C1"/>
    <w:multiLevelType w:val="hybridMultilevel"/>
    <w:tmpl w:val="D8CA7D9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C205D10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96082A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77517AE"/>
    <w:multiLevelType w:val="hybridMultilevel"/>
    <w:tmpl w:val="7B644C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FFFFFFFF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466290C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Cambria" w:hAnsi="Times New Roman"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D0471F"/>
    <w:multiLevelType w:val="hybridMultilevel"/>
    <w:tmpl w:val="812018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2"/>
  </w:num>
  <w:num w:numId="4">
    <w:abstractNumId w:val="7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17"/>
  </w:num>
  <w:num w:numId="14">
    <w:abstractNumId w:val="19"/>
  </w:num>
  <w:num w:numId="15">
    <w:abstractNumId w:val="2"/>
  </w:num>
  <w:num w:numId="16">
    <w:abstractNumId w:val="14"/>
  </w:num>
  <w:num w:numId="17">
    <w:abstractNumId w:val="15"/>
  </w:num>
  <w:num w:numId="18">
    <w:abstractNumId w:val="23"/>
  </w:num>
  <w:num w:numId="19">
    <w:abstractNumId w:val="20"/>
  </w:num>
  <w:num w:numId="20">
    <w:abstractNumId w:val="18"/>
  </w:num>
  <w:num w:numId="21">
    <w:abstractNumId w:val="16"/>
  </w:num>
  <w:num w:numId="22">
    <w:abstractNumId w:val="4"/>
  </w:num>
  <w:num w:numId="23">
    <w:abstractNumId w:val="8"/>
  </w:num>
  <w:num w:numId="2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2E"/>
    <w:rsid w:val="000171A6"/>
    <w:rsid w:val="00055708"/>
    <w:rsid w:val="0005621C"/>
    <w:rsid w:val="0005706B"/>
    <w:rsid w:val="0006072E"/>
    <w:rsid w:val="00074BDE"/>
    <w:rsid w:val="00084CE2"/>
    <w:rsid w:val="000B6490"/>
    <w:rsid w:val="000F240D"/>
    <w:rsid w:val="000F3707"/>
    <w:rsid w:val="001220C3"/>
    <w:rsid w:val="00123910"/>
    <w:rsid w:val="00144988"/>
    <w:rsid w:val="00147F72"/>
    <w:rsid w:val="00153BB8"/>
    <w:rsid w:val="0016413D"/>
    <w:rsid w:val="00167270"/>
    <w:rsid w:val="00172BE5"/>
    <w:rsid w:val="00181657"/>
    <w:rsid w:val="001A6A5F"/>
    <w:rsid w:val="001D1EBF"/>
    <w:rsid w:val="001D2918"/>
    <w:rsid w:val="0021346F"/>
    <w:rsid w:val="00216F8B"/>
    <w:rsid w:val="0027751B"/>
    <w:rsid w:val="0028407C"/>
    <w:rsid w:val="00295EE3"/>
    <w:rsid w:val="002A3685"/>
    <w:rsid w:val="002D1294"/>
    <w:rsid w:val="00330688"/>
    <w:rsid w:val="00331C78"/>
    <w:rsid w:val="00332BB2"/>
    <w:rsid w:val="0036587D"/>
    <w:rsid w:val="003E782C"/>
    <w:rsid w:val="003F4D4A"/>
    <w:rsid w:val="00413D13"/>
    <w:rsid w:val="00446F75"/>
    <w:rsid w:val="00474950"/>
    <w:rsid w:val="004950A7"/>
    <w:rsid w:val="004A43E6"/>
    <w:rsid w:val="004B3DC6"/>
    <w:rsid w:val="004F32F5"/>
    <w:rsid w:val="004F5903"/>
    <w:rsid w:val="005042FA"/>
    <w:rsid w:val="005155D0"/>
    <w:rsid w:val="00551446"/>
    <w:rsid w:val="00551FDC"/>
    <w:rsid w:val="00585480"/>
    <w:rsid w:val="005913ED"/>
    <w:rsid w:val="005C4E48"/>
    <w:rsid w:val="00604F41"/>
    <w:rsid w:val="00616C5A"/>
    <w:rsid w:val="00621DB7"/>
    <w:rsid w:val="00680928"/>
    <w:rsid w:val="006B23BB"/>
    <w:rsid w:val="006C04E7"/>
    <w:rsid w:val="006C1A1C"/>
    <w:rsid w:val="006D1DA4"/>
    <w:rsid w:val="006D4917"/>
    <w:rsid w:val="00721333"/>
    <w:rsid w:val="007242C2"/>
    <w:rsid w:val="0078443C"/>
    <w:rsid w:val="00787341"/>
    <w:rsid w:val="007A0950"/>
    <w:rsid w:val="007B249D"/>
    <w:rsid w:val="007C1138"/>
    <w:rsid w:val="007F05DF"/>
    <w:rsid w:val="007F0A16"/>
    <w:rsid w:val="008247D4"/>
    <w:rsid w:val="008311C7"/>
    <w:rsid w:val="00832C0C"/>
    <w:rsid w:val="00836E07"/>
    <w:rsid w:val="0084419E"/>
    <w:rsid w:val="00844447"/>
    <w:rsid w:val="008601B5"/>
    <w:rsid w:val="0086197C"/>
    <w:rsid w:val="00862E2B"/>
    <w:rsid w:val="008A0C01"/>
    <w:rsid w:val="008B3550"/>
    <w:rsid w:val="008C45B5"/>
    <w:rsid w:val="008C7F04"/>
    <w:rsid w:val="008F0DCC"/>
    <w:rsid w:val="00903E4B"/>
    <w:rsid w:val="00911B94"/>
    <w:rsid w:val="00921AD4"/>
    <w:rsid w:val="00932081"/>
    <w:rsid w:val="00936590"/>
    <w:rsid w:val="00936DAA"/>
    <w:rsid w:val="009440CB"/>
    <w:rsid w:val="00962CFE"/>
    <w:rsid w:val="00987AAE"/>
    <w:rsid w:val="009959FC"/>
    <w:rsid w:val="009B4ABF"/>
    <w:rsid w:val="009D5145"/>
    <w:rsid w:val="009F0B0C"/>
    <w:rsid w:val="00A0105E"/>
    <w:rsid w:val="00A0600A"/>
    <w:rsid w:val="00A44370"/>
    <w:rsid w:val="00A51C6A"/>
    <w:rsid w:val="00A92295"/>
    <w:rsid w:val="00AA12A0"/>
    <w:rsid w:val="00AA4A46"/>
    <w:rsid w:val="00AB495A"/>
    <w:rsid w:val="00AE473C"/>
    <w:rsid w:val="00AF5C8A"/>
    <w:rsid w:val="00B23D53"/>
    <w:rsid w:val="00B30B28"/>
    <w:rsid w:val="00B64EC0"/>
    <w:rsid w:val="00B65B85"/>
    <w:rsid w:val="00B81C50"/>
    <w:rsid w:val="00B910F8"/>
    <w:rsid w:val="00B92D11"/>
    <w:rsid w:val="00BD3803"/>
    <w:rsid w:val="00BE22F8"/>
    <w:rsid w:val="00C169C2"/>
    <w:rsid w:val="00C24B55"/>
    <w:rsid w:val="00C375C0"/>
    <w:rsid w:val="00C94077"/>
    <w:rsid w:val="00C9463C"/>
    <w:rsid w:val="00CC4FCC"/>
    <w:rsid w:val="00CD3308"/>
    <w:rsid w:val="00CE0F7D"/>
    <w:rsid w:val="00D20288"/>
    <w:rsid w:val="00D459C7"/>
    <w:rsid w:val="00D543BC"/>
    <w:rsid w:val="00D638C2"/>
    <w:rsid w:val="00D648CD"/>
    <w:rsid w:val="00D67493"/>
    <w:rsid w:val="00D9600B"/>
    <w:rsid w:val="00DB56CC"/>
    <w:rsid w:val="00DD4FFA"/>
    <w:rsid w:val="00DE5CCD"/>
    <w:rsid w:val="00DF2666"/>
    <w:rsid w:val="00E115A7"/>
    <w:rsid w:val="00E23D26"/>
    <w:rsid w:val="00E54415"/>
    <w:rsid w:val="00EA7A6A"/>
    <w:rsid w:val="00EB34D8"/>
    <w:rsid w:val="00EC0330"/>
    <w:rsid w:val="00ED3218"/>
    <w:rsid w:val="00F2409A"/>
    <w:rsid w:val="00F46E0B"/>
    <w:rsid w:val="00F530B4"/>
    <w:rsid w:val="00F7259B"/>
    <w:rsid w:val="00F765C2"/>
    <w:rsid w:val="00FC4B1D"/>
    <w:rsid w:val="00F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B9E80-8BCF-4BF5-8D0D-394BBB5A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590"/>
    <w:pPr>
      <w:overflowPunct w:val="0"/>
      <w:spacing w:after="200" w:line="276" w:lineRule="auto"/>
    </w:pPr>
    <w:rPr>
      <w:rFonts w:ascii="Calibri" w:eastAsia="Calibri" w:hAnsi="Calibri" w:cs="Tahoma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irst">
    <w:name w:val="first"/>
    <w:basedOn w:val="Normalny"/>
    <w:rsid w:val="00D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28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2BB2"/>
    <w:rPr>
      <w:color w:val="0563C1" w:themeColor="hyperlink"/>
      <w:u w:val="single"/>
    </w:rPr>
  </w:style>
  <w:style w:type="character" w:customStyle="1" w:styleId="czeinternetowe">
    <w:name w:val="Łącze internetowe"/>
    <w:rsid w:val="00721333"/>
    <w:rPr>
      <w:color w:val="000080"/>
      <w:u w:val="single"/>
    </w:rPr>
  </w:style>
  <w:style w:type="paragraph" w:styleId="Akapitzlist">
    <w:name w:val="List Paragraph"/>
    <w:aliases w:val="maz_wyliczenie,opis dzialania,K-P_odwolanie,A_wyliczenie,Akapit z listą5,CW_Lista"/>
    <w:basedOn w:val="Normalny"/>
    <w:link w:val="AkapitzlistZnak"/>
    <w:uiPriority w:val="34"/>
    <w:qFormat/>
    <w:rsid w:val="0072133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D3218"/>
    <w:pPr>
      <w:overflowPunct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321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CW_Lista Znak"/>
    <w:link w:val="Akapitzlist"/>
    <w:uiPriority w:val="34"/>
    <w:rsid w:val="00ED3218"/>
    <w:rPr>
      <w:rFonts w:ascii="Calibri" w:eastAsia="Calibri" w:hAnsi="Calibri" w:cs="Tahoma"/>
      <w:color w:val="00000A"/>
    </w:rPr>
  </w:style>
  <w:style w:type="paragraph" w:customStyle="1" w:styleId="Akapitzlist3">
    <w:name w:val="Akapit z listą3"/>
    <w:basedOn w:val="Normalny"/>
    <w:rsid w:val="00A44370"/>
    <w:pPr>
      <w:overflowPunct/>
      <w:spacing w:after="0" w:line="240" w:lineRule="auto"/>
      <w:ind w:left="720"/>
      <w:contextualSpacing/>
    </w:pPr>
    <w:rPr>
      <w:rFonts w:ascii="Cambria" w:eastAsia="Times New Roman" w:hAnsi="Cambria" w:cs="Times New Roman"/>
      <w:color w:val="auto"/>
      <w:sz w:val="24"/>
      <w:szCs w:val="24"/>
      <w:lang w:val="cs-CZ"/>
    </w:rPr>
  </w:style>
  <w:style w:type="paragraph" w:styleId="Tekstpodstawowywcity3">
    <w:name w:val="Body Text Indent 3"/>
    <w:basedOn w:val="Normalny"/>
    <w:link w:val="Tekstpodstawowywcity3Znak"/>
    <w:rsid w:val="00A44370"/>
    <w:pPr>
      <w:overflowPunct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4437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21">
    <w:name w:val="text21"/>
    <w:rsid w:val="00A44370"/>
    <w:rPr>
      <w:rFonts w:ascii="Verdana" w:hAnsi="Verdana" w:hint="default"/>
      <w:color w:val="000000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rsid w:val="00E54415"/>
    <w:pPr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441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D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711">
          <w:marLeft w:val="0"/>
          <w:marRight w:val="0"/>
          <w:marTop w:val="0"/>
          <w:marBottom w:val="0"/>
          <w:divBdr>
            <w:top w:val="dashed" w:sz="6" w:space="8" w:color="E6E6E4"/>
            <w:left w:val="none" w:sz="0" w:space="0" w:color="auto"/>
            <w:bottom w:val="dashed" w:sz="6" w:space="5" w:color="E6E6E4"/>
            <w:right w:val="none" w:sz="0" w:space="0" w:color="auto"/>
          </w:divBdr>
          <w:divsChild>
            <w:div w:id="6015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8698">
              <w:marLeft w:val="0"/>
              <w:marRight w:val="0"/>
              <w:marTop w:val="0"/>
              <w:marBottom w:val="225"/>
              <w:divBdr>
                <w:top w:val="single" w:sz="6" w:space="8" w:color="D1D1CE"/>
                <w:left w:val="single" w:sz="6" w:space="10" w:color="D1D1CE"/>
                <w:bottom w:val="single" w:sz="6" w:space="8" w:color="D1D1CE"/>
                <w:right w:val="single" w:sz="6" w:space="10" w:color="D1D1CE"/>
              </w:divBdr>
            </w:div>
          </w:divsChild>
        </w:div>
        <w:div w:id="1064334103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584">
          <w:marLeft w:val="0"/>
          <w:marRight w:val="0"/>
          <w:marTop w:val="0"/>
          <w:marBottom w:val="0"/>
          <w:divBdr>
            <w:top w:val="dashed" w:sz="6" w:space="8" w:color="E6E6E4"/>
            <w:left w:val="none" w:sz="0" w:space="0" w:color="auto"/>
            <w:bottom w:val="dashed" w:sz="6" w:space="5" w:color="E6E6E4"/>
            <w:right w:val="none" w:sz="0" w:space="0" w:color="auto"/>
          </w:divBdr>
          <w:divsChild>
            <w:div w:id="10470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765">
              <w:marLeft w:val="0"/>
              <w:marRight w:val="0"/>
              <w:marTop w:val="0"/>
              <w:marBottom w:val="225"/>
              <w:divBdr>
                <w:top w:val="single" w:sz="6" w:space="8" w:color="D1D1CE"/>
                <w:left w:val="single" w:sz="6" w:space="10" w:color="D1D1CE"/>
                <w:bottom w:val="single" w:sz="6" w:space="8" w:color="D1D1CE"/>
                <w:right w:val="single" w:sz="6" w:space="10" w:color="D1D1CE"/>
              </w:divBdr>
            </w:div>
          </w:divsChild>
        </w:div>
        <w:div w:id="905531155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1992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8253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477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720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Klimczak</dc:creator>
  <cp:keywords/>
  <dc:description/>
  <cp:lastModifiedBy>Ewa Klimczak</cp:lastModifiedBy>
  <cp:revision>12</cp:revision>
  <cp:lastPrinted>2017-07-21T12:23:00Z</cp:lastPrinted>
  <dcterms:created xsi:type="dcterms:W3CDTF">2019-10-31T12:59:00Z</dcterms:created>
  <dcterms:modified xsi:type="dcterms:W3CDTF">2019-11-28T13:02:00Z</dcterms:modified>
</cp:coreProperties>
</file>