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26FB9010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021926">
        <w:rPr>
          <w:rFonts w:ascii="Verdana" w:hAnsi="Verdana" w:cs="Arial"/>
          <w:b/>
          <w:color w:val="000000"/>
          <w:sz w:val="18"/>
          <w:szCs w:val="20"/>
        </w:rPr>
        <w:t>26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F4673">
        <w:trPr>
          <w:trHeight w:val="1964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219CF">
        <w:trPr>
          <w:trHeight w:val="2015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9D8881A" w14:textId="6D55FA8E" w:rsidR="00AC1EF2" w:rsidRPr="00AC1EF2" w:rsidRDefault="00587157" w:rsidP="00AC1EF2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iCs/>
                <w:sz w:val="24"/>
                <w:szCs w:val="32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„</w:t>
            </w:r>
            <w:r w:rsidR="00AC1EF2" w:rsidRPr="00AC1EF2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 xml:space="preserve">Sukcesywna dostawa </w:t>
            </w:r>
            <w:r w:rsidR="00021926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środków czystości</w:t>
            </w:r>
            <w:r w:rsidR="00AC1EF2" w:rsidRPr="00AC1EF2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 xml:space="preserve"> </w:t>
            </w:r>
          </w:p>
          <w:p w14:paraId="15A696BB" w14:textId="22E9FED3" w:rsidR="00587157" w:rsidRPr="002A7EF4" w:rsidRDefault="00AC1EF2" w:rsidP="00AC1EF2">
            <w:pPr>
              <w:spacing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C1EF2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dla Uniwersytetu Wrocławskiego</w:t>
            </w:r>
            <w:r w:rsidR="00587157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949A3C" w14:textId="1D263AB8" w:rsidR="00BA1A21" w:rsidRPr="00BA1A21" w:rsidRDefault="00587157" w:rsidP="00BA1A21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2684"/>
        <w:gridCol w:w="1134"/>
        <w:gridCol w:w="2698"/>
      </w:tblGrid>
      <w:tr w:rsidR="00AC1EF2" w:rsidRPr="00D73E13" w14:paraId="6C907849" w14:textId="77777777" w:rsidTr="003219CF">
        <w:trPr>
          <w:trHeight w:val="581"/>
          <w:jc w:val="center"/>
        </w:trPr>
        <w:tc>
          <w:tcPr>
            <w:tcW w:w="6516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19B4A9A" w14:textId="77777777" w:rsidR="00AC1EF2" w:rsidRDefault="00AC1EF2" w:rsidP="00B67D66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4F0F06CB" w:rsidR="00A00F78" w:rsidRPr="00A00F78" w:rsidRDefault="00A00F78" w:rsidP="00B67D66">
            <w:pPr>
              <w:spacing w:after="0"/>
              <w:jc w:val="right"/>
              <w:rPr>
                <w:rFonts w:ascii="Verdana" w:hAnsi="Verdana" w:cs="Arial"/>
                <w:bCs/>
                <w:sz w:val="14"/>
                <w:szCs w:val="14"/>
              </w:rPr>
            </w:pPr>
            <w:r w:rsidRPr="00A00F78">
              <w:rPr>
                <w:rFonts w:ascii="Verdana" w:hAnsi="Verdana" w:cs="Arial"/>
                <w:bCs/>
                <w:sz w:val="14"/>
                <w:szCs w:val="14"/>
              </w:rPr>
              <w:t>(</w:t>
            </w:r>
            <w:r w:rsidR="007F7518">
              <w:rPr>
                <w:rFonts w:ascii="Verdana" w:hAnsi="Verdana" w:cs="Arial"/>
                <w:bCs/>
                <w:sz w:val="14"/>
                <w:szCs w:val="14"/>
              </w:rPr>
              <w:t>wynikająca</w:t>
            </w:r>
            <w:r w:rsidR="001A51C4">
              <w:rPr>
                <w:rFonts w:ascii="Verdana" w:hAnsi="Verdana" w:cs="Arial"/>
                <w:bCs/>
                <w:sz w:val="14"/>
                <w:szCs w:val="14"/>
              </w:rPr>
              <w:t xml:space="preserve"> z Załącznika nr 3 – Opis przedmiotu zamówienia/Arkusz kalkulacyjny</w:t>
            </w:r>
            <w:r w:rsidRPr="00A00F78">
              <w:rPr>
                <w:rFonts w:ascii="Verdana" w:hAnsi="Verdana" w:cs="Arial"/>
                <w:bCs/>
                <w:sz w:val="14"/>
                <w:szCs w:val="14"/>
              </w:rPr>
              <w:t>)</w:t>
            </w:r>
          </w:p>
        </w:tc>
        <w:tc>
          <w:tcPr>
            <w:tcW w:w="269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1C61BCB0" w14:textId="77777777" w:rsidR="00AC1EF2" w:rsidRPr="00D73E13" w:rsidRDefault="00AC1EF2" w:rsidP="00B67D6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255CC9" w:rsidRPr="00D73E13" w14:paraId="22E5ABCF" w14:textId="77777777" w:rsidTr="00AC1EF2">
        <w:trPr>
          <w:gridAfter w:val="3"/>
          <w:wAfter w:w="6516" w:type="dxa"/>
          <w:trHeight w:val="364"/>
          <w:jc w:val="center"/>
        </w:trPr>
        <w:tc>
          <w:tcPr>
            <w:tcW w:w="2698" w:type="dxa"/>
            <w:tcBorders>
              <w:top w:val="single" w:sz="4" w:space="0" w:color="8496B0" w:themeColor="text2" w:themeTint="99"/>
              <w:bottom w:val="single" w:sz="2" w:space="0" w:color="ACB9CA" w:themeColor="text2" w:themeTint="66"/>
            </w:tcBorders>
            <w:vAlign w:val="center"/>
          </w:tcPr>
          <w:p w14:paraId="6F080CF3" w14:textId="77777777" w:rsidR="00255CC9" w:rsidRPr="00D73E13" w:rsidRDefault="00255CC9" w:rsidP="00B67D6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AC1EF2" w:rsidRPr="00D73E13" w14:paraId="02A2D13F" w14:textId="77777777" w:rsidTr="00B67D66">
        <w:trPr>
          <w:trHeight w:val="365"/>
          <w:jc w:val="center"/>
        </w:trPr>
        <w:tc>
          <w:tcPr>
            <w:tcW w:w="9214" w:type="dxa"/>
            <w:gridSpan w:val="4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5FFCDC78" w14:textId="05B41954" w:rsidR="00AC1EF2" w:rsidRPr="00A00F78" w:rsidRDefault="00AC1EF2" w:rsidP="00B67D66">
            <w:pPr>
              <w:tabs>
                <w:tab w:val="left" w:pos="3299"/>
              </w:tabs>
              <w:spacing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 w:rsid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="00A00F78"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A00F78" w:rsidRPr="00A00F78">
              <w:rPr>
                <w:rFonts w:ascii="Verdana" w:hAnsi="Verdana" w:cs="Arial"/>
                <w:b/>
                <w:bCs/>
                <w:sz w:val="18"/>
                <w:szCs w:val="18"/>
              </w:rPr>
              <w:t>Termin dostawy zamówień jednostkowych</w:t>
            </w:r>
          </w:p>
        </w:tc>
      </w:tr>
      <w:tr w:rsidR="00AC1EF2" w:rsidRPr="00D73E13" w14:paraId="4E8FDDBC" w14:textId="77777777" w:rsidTr="001B2E1C">
        <w:trPr>
          <w:trHeight w:val="1466"/>
          <w:jc w:val="center"/>
        </w:trPr>
        <w:tc>
          <w:tcPr>
            <w:tcW w:w="538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B4215B5" w14:textId="77777777" w:rsidR="00AC1EF2" w:rsidRDefault="00AC1EF2" w:rsidP="001B2E1C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385B73BB" w14:textId="4384B380" w:rsidR="00A00F78" w:rsidRPr="001B2E1C" w:rsidRDefault="001B2E1C" w:rsidP="001B2E1C">
            <w:pPr>
              <w:spacing w:before="6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termin dostawy jednostkowej:</w:t>
            </w:r>
          </w:p>
          <w:p w14:paraId="64DCEC8E" w14:textId="03A6FD98" w:rsidR="00AC1EF2" w:rsidRPr="00D73E13" w:rsidRDefault="00AC1EF2" w:rsidP="001B2E1C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83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AC1EF2" w14:paraId="60B87EB4" w14:textId="77777777" w:rsidTr="001B2E1C">
              <w:tc>
                <w:tcPr>
                  <w:tcW w:w="460" w:type="dxa"/>
                </w:tcPr>
                <w:p w14:paraId="0A6BDEA1" w14:textId="77777777" w:rsidR="00AC1EF2" w:rsidRPr="00316A75" w:rsidRDefault="00AC1EF2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7486E33" w14:textId="7FB9F93C" w:rsidR="00AC1EF2" w:rsidRPr="00316A75" w:rsidRDefault="001B2E1C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3 dni robocze lub mniej</w:t>
                  </w:r>
                </w:p>
              </w:tc>
            </w:tr>
            <w:tr w:rsidR="00AC1EF2" w14:paraId="6D4E2D6A" w14:textId="77777777" w:rsidTr="001B2E1C">
              <w:tc>
                <w:tcPr>
                  <w:tcW w:w="460" w:type="dxa"/>
                </w:tcPr>
                <w:p w14:paraId="20E1B9FA" w14:textId="77777777" w:rsidR="00AC1EF2" w:rsidRPr="00316A75" w:rsidRDefault="00AC1EF2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0EA86598" w14:textId="71BFBB75" w:rsidR="00AC1EF2" w:rsidRPr="001B2E1C" w:rsidRDefault="001B2E1C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4 dni robocze</w:t>
                  </w:r>
                </w:p>
              </w:tc>
            </w:tr>
            <w:tr w:rsidR="001B2E1C" w14:paraId="11A04629" w14:textId="77777777" w:rsidTr="001B2E1C">
              <w:tc>
                <w:tcPr>
                  <w:tcW w:w="460" w:type="dxa"/>
                </w:tcPr>
                <w:p w14:paraId="774B312B" w14:textId="17330114" w:rsidR="001B2E1C" w:rsidRPr="00316A75" w:rsidRDefault="001B2E1C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AAA4831" w14:textId="660FE63B" w:rsidR="001B2E1C" w:rsidRPr="001B2E1C" w:rsidRDefault="001B2E1C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5 dni roboczych</w:t>
                  </w:r>
                </w:p>
              </w:tc>
            </w:tr>
            <w:tr w:rsidR="001B2E1C" w14:paraId="7A3F6E28" w14:textId="77777777" w:rsidTr="001B2E1C">
              <w:tc>
                <w:tcPr>
                  <w:tcW w:w="460" w:type="dxa"/>
                </w:tcPr>
                <w:p w14:paraId="2D01A716" w14:textId="1ABD17E9" w:rsidR="001B2E1C" w:rsidRPr="00316A75" w:rsidRDefault="001B2E1C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373BDA7" w14:textId="18D37486" w:rsidR="001B2E1C" w:rsidRPr="001B2E1C" w:rsidRDefault="001B2E1C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6 dni roboczych</w:t>
                  </w:r>
                </w:p>
              </w:tc>
            </w:tr>
            <w:tr w:rsidR="00AC1EF2" w14:paraId="326B3AB0" w14:textId="77777777" w:rsidTr="001B2E1C">
              <w:tc>
                <w:tcPr>
                  <w:tcW w:w="460" w:type="dxa"/>
                </w:tcPr>
                <w:p w14:paraId="6B313A5C" w14:textId="77777777" w:rsidR="00AC1EF2" w:rsidRPr="00316A75" w:rsidRDefault="00AC1EF2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A98C931" w14:textId="1E74AD69" w:rsidR="00AC1EF2" w:rsidRPr="001B2E1C" w:rsidRDefault="001B2E1C" w:rsidP="001B2E1C">
                  <w:pPr>
                    <w:spacing w:after="0"/>
                    <w:ind w:left="37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7 dni roboczych</w:t>
                  </w:r>
                </w:p>
              </w:tc>
            </w:tr>
          </w:tbl>
          <w:p w14:paraId="56B73C44" w14:textId="77777777" w:rsidR="00AC1EF2" w:rsidRPr="00D73E13" w:rsidRDefault="00AC1EF2" w:rsidP="00B67D6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245582" w14:textId="301E1606" w:rsidR="00587157" w:rsidRPr="00E87A5A" w:rsidRDefault="00587157" w:rsidP="001B2E1C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14:paraId="087D3E48" w14:textId="77777777" w:rsidTr="00BF637F">
        <w:tc>
          <w:tcPr>
            <w:tcW w:w="420" w:type="dxa"/>
          </w:tcPr>
          <w:p w14:paraId="3C8388CD" w14:textId="138F8458" w:rsidR="001B2E1C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119A3B6C" w:rsidR="001B2E1C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9C14E0">
              <w:rPr>
                <w:rFonts w:ascii="Verdana" w:hAnsi="Verdana" w:cs="Arial"/>
                <w:sz w:val="18"/>
              </w:rPr>
              <w:t xml:space="preserve">przedmiot zamówienia zgodny z </w:t>
            </w:r>
            <w:r>
              <w:rPr>
                <w:rFonts w:ascii="Verdana" w:hAnsi="Verdana" w:cs="Arial"/>
                <w:sz w:val="18"/>
              </w:rPr>
              <w:t>O</w:t>
            </w:r>
            <w:r w:rsidRPr="009C14E0">
              <w:rPr>
                <w:rFonts w:ascii="Verdana" w:hAnsi="Verdana" w:cs="Arial"/>
                <w:sz w:val="18"/>
              </w:rPr>
              <w:t xml:space="preserve">pisem przedmiotu zamówienia </w:t>
            </w:r>
            <w:r>
              <w:rPr>
                <w:rFonts w:ascii="Verdana" w:hAnsi="Verdana" w:cs="Arial"/>
                <w:sz w:val="18"/>
              </w:rPr>
              <w:t>i w związku z tym nie przedkładamy dokumentów wskazanych w rozdz. IV pkt. 12 SWZ służących potwierdzeniu równoważności oferowanych przez nas rozwiązań;</w:t>
            </w:r>
          </w:p>
        </w:tc>
      </w:tr>
      <w:tr w:rsidR="001B2E1C" w14:paraId="5459D605" w14:textId="77777777" w:rsidTr="001B2E1C">
        <w:tc>
          <w:tcPr>
            <w:tcW w:w="420" w:type="dxa"/>
          </w:tcPr>
          <w:p w14:paraId="47CB019C" w14:textId="03D4D341" w:rsidR="001B2E1C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561766D7" w:rsidR="001B2E1C" w:rsidRPr="001B2E1C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1B2E1C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CBDE8B9" w14:textId="75966155" w:rsidR="00BF637F" w:rsidRPr="00BF637F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W</w:t>
      </w:r>
      <w:r w:rsidRPr="00BF637F">
        <w:rPr>
          <w:rFonts w:ascii="Verdana" w:hAnsi="Verdana" w:cs="Arial"/>
          <w:sz w:val="18"/>
          <w:szCs w:val="18"/>
          <w14:ligatures w14:val="none"/>
        </w:rPr>
        <w:t xml:space="preserve"> zakresie produktów lub usług opisanych przez Zamawiającego w szczególności przez wskazanie znaku towarowego/patentu lub pochodzenia/źródła lub szczególnego procesu</w:t>
      </w:r>
      <w:r w:rsidR="001A51C4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F637F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7AF31030" w14:textId="049C0798" w:rsidR="00BF637F" w:rsidRPr="00BF637F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F637F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F637F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F637F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</w:t>
      </w:r>
      <w:r>
        <w:rPr>
          <w:rFonts w:ascii="Verdana" w:hAnsi="Verdana" w:cs="Arial"/>
          <w:i/>
          <w:iCs/>
          <w:sz w:val="14"/>
          <w:szCs w:val="14"/>
          <w14:ligatures w14:val="none"/>
        </w:rPr>
        <w:t> </w:t>
      </w:r>
      <w:r w:rsidRPr="00BF637F">
        <w:rPr>
          <w:rFonts w:ascii="Verdana" w:hAnsi="Verdana" w:cs="Arial"/>
          <w:i/>
          <w:iCs/>
          <w:sz w:val="14"/>
          <w:szCs w:val="14"/>
          <w14:ligatures w14:val="none"/>
        </w:rPr>
        <w:t>powyższy sposób).</w:t>
      </w:r>
    </w:p>
    <w:p w14:paraId="59C0FBDE" w14:textId="35EEDE74" w:rsidR="00BF637F" w:rsidRPr="00BF637F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F637F">
        <w:rPr>
          <w:rFonts w:ascii="Verdana" w:hAnsi="Verdana" w:cs="Arial"/>
          <w:sz w:val="18"/>
          <w:szCs w:val="18"/>
          <w14:ligatures w14:val="none"/>
        </w:rPr>
        <w:t>W związku z tym dołączam/y do Oferty przedmiotowe środki dowodowe, o których mowa w roz</w:t>
      </w:r>
      <w:r>
        <w:rPr>
          <w:rFonts w:ascii="Verdana" w:hAnsi="Verdana" w:cs="Arial"/>
          <w:sz w:val="18"/>
          <w:szCs w:val="18"/>
          <w14:ligatures w14:val="none"/>
        </w:rPr>
        <w:t>dz</w:t>
      </w:r>
      <w:r w:rsidRPr="00BF637F">
        <w:rPr>
          <w:rFonts w:ascii="Verdana" w:hAnsi="Verdana" w:cs="Arial"/>
          <w:sz w:val="18"/>
          <w:szCs w:val="18"/>
          <w14:ligatures w14:val="none"/>
        </w:rPr>
        <w:t xml:space="preserve">. IV pkt </w:t>
      </w:r>
      <w:r w:rsidR="00BA1A21">
        <w:rPr>
          <w:rFonts w:ascii="Verdana" w:hAnsi="Verdana" w:cs="Arial"/>
          <w:sz w:val="18"/>
          <w:szCs w:val="18"/>
          <w14:ligatures w14:val="none"/>
        </w:rPr>
        <w:t>13</w:t>
      </w:r>
      <w:r w:rsidRPr="00BF637F">
        <w:rPr>
          <w:rFonts w:ascii="Verdana" w:hAnsi="Verdana" w:cs="Arial"/>
          <w:color w:val="FF0000"/>
          <w:sz w:val="18"/>
          <w:szCs w:val="18"/>
          <w14:ligatures w14:val="none"/>
        </w:rPr>
        <w:t xml:space="preserve"> </w:t>
      </w:r>
      <w:r w:rsidRPr="00E602DA">
        <w:rPr>
          <w:rFonts w:ascii="Verdana" w:hAnsi="Verdana" w:cs="Arial"/>
          <w:sz w:val="18"/>
          <w:szCs w:val="18"/>
          <w14:ligatures w14:val="none"/>
        </w:rPr>
        <w:t xml:space="preserve">ppkt </w:t>
      </w:r>
      <w:r w:rsidR="00BA1A21">
        <w:rPr>
          <w:rFonts w:ascii="Verdana" w:hAnsi="Verdana" w:cs="Arial"/>
          <w:sz w:val="18"/>
          <w:szCs w:val="18"/>
          <w14:ligatures w14:val="none"/>
        </w:rPr>
        <w:t>13</w:t>
      </w:r>
      <w:r w:rsidR="00E602DA" w:rsidRPr="00E602DA">
        <w:rPr>
          <w:rFonts w:ascii="Verdana" w:hAnsi="Verdana" w:cs="Arial"/>
          <w:sz w:val="18"/>
          <w:szCs w:val="18"/>
          <w14:ligatures w14:val="none"/>
        </w:rPr>
        <w:t>.1.1</w:t>
      </w:r>
      <w:r w:rsidRPr="00E602DA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F637F">
        <w:rPr>
          <w:rFonts w:ascii="Verdana" w:hAnsi="Verdana"/>
          <w:sz w:val="18"/>
          <w:szCs w:val="18"/>
          <w14:ligatures w14:val="none"/>
        </w:rPr>
        <w:t>udowadniające, że proponowane rozwiązania w</w:t>
      </w:r>
      <w:r>
        <w:rPr>
          <w:rFonts w:ascii="Verdana" w:hAnsi="Verdana"/>
          <w:sz w:val="18"/>
          <w:szCs w:val="18"/>
          <w14:ligatures w14:val="none"/>
        </w:rPr>
        <w:t> </w:t>
      </w:r>
      <w:r w:rsidRPr="00BF637F">
        <w:rPr>
          <w:rFonts w:ascii="Verdana" w:hAnsi="Verdana"/>
          <w:sz w:val="18"/>
          <w:szCs w:val="18"/>
          <w14:ligatures w14:val="none"/>
        </w:rPr>
        <w:t>równoważnym stopniu spełniają wymagania określone w opisie przedmiotu zamówienia</w:t>
      </w:r>
      <w:r w:rsidRPr="00BF637F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B8B6C5B" w14:textId="10C2F7CC" w:rsidR="00BF637F" w:rsidRPr="00BF637F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2" w:name="_Hlk133565012"/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90C8637" w14:textId="77777777" w:rsidR="00BF637F" w:rsidRPr="00BF637F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085C79F" w14:textId="77777777" w:rsidR="00BF637F" w:rsidRPr="00BF637F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2"/>
    <w:p w14:paraId="7060702D" w14:textId="23E9CDDE" w:rsidR="001B2E1C" w:rsidRDefault="00BF637F" w:rsidP="00BF637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F637F">
        <w:rPr>
          <w:rFonts w:ascii="Verdana" w:hAnsi="Verdana" w:cs="Arial"/>
          <w:sz w:val="18"/>
          <w:szCs w:val="20"/>
        </w:rPr>
        <w:lastRenderedPageBreak/>
        <w:t xml:space="preserve">Dokumenty te </w:t>
      </w:r>
      <w:r>
        <w:rPr>
          <w:rFonts w:ascii="Verdana" w:hAnsi="Verdana" w:cs="Arial"/>
          <w:sz w:val="18"/>
          <w:szCs w:val="20"/>
        </w:rPr>
        <w:t>muszą</w:t>
      </w:r>
      <w:r w:rsidRPr="00BF637F">
        <w:rPr>
          <w:rFonts w:ascii="Verdana" w:hAnsi="Verdana" w:cs="Arial"/>
          <w:sz w:val="18"/>
          <w:szCs w:val="20"/>
        </w:rPr>
        <w:t xml:space="preserve"> być opisane w sposób niebudzący wątpliwości do jakiego </w:t>
      </w:r>
      <w:r>
        <w:rPr>
          <w:rFonts w:ascii="Verdana" w:hAnsi="Verdana" w:cs="Arial"/>
          <w:sz w:val="18"/>
          <w:szCs w:val="20"/>
        </w:rPr>
        <w:t>produktu</w:t>
      </w:r>
      <w:r w:rsidRPr="00BF637F">
        <w:rPr>
          <w:rFonts w:ascii="Verdana" w:hAnsi="Verdana" w:cs="Arial"/>
          <w:sz w:val="18"/>
          <w:szCs w:val="20"/>
        </w:rPr>
        <w:t xml:space="preserve"> są dedykowane.</w:t>
      </w:r>
    </w:p>
    <w:p w14:paraId="6B0EE0F4" w14:textId="2A74E9B8" w:rsidR="00BF637F" w:rsidRPr="00BF637F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W</w:t>
      </w:r>
      <w:r w:rsidRPr="00BF637F">
        <w:rPr>
          <w:rFonts w:ascii="Verdana" w:hAnsi="Verdana" w:cs="Arial"/>
          <w:sz w:val="18"/>
          <w:szCs w:val="20"/>
        </w:rPr>
        <w:t xml:space="preserve"> zakresie norm, ocen technicznych, specyfikacji technicznych i systemów referencji technicznych</w:t>
      </w:r>
      <w:r>
        <w:rPr>
          <w:rFonts w:ascii="Verdana" w:hAnsi="Verdana" w:cs="Arial"/>
          <w:sz w:val="18"/>
          <w:szCs w:val="20"/>
        </w:rPr>
        <w:t>: ...................................................................................................</w:t>
      </w:r>
    </w:p>
    <w:p w14:paraId="34D8E155" w14:textId="77777777" w:rsidR="00BF637F" w:rsidRPr="00BF637F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F637F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0008F07D" w:rsidR="00BF637F" w:rsidRP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F637F">
        <w:rPr>
          <w:rFonts w:ascii="Verdana" w:hAnsi="Verdana" w:cs="Arial"/>
          <w:sz w:val="18"/>
          <w:szCs w:val="20"/>
        </w:rPr>
        <w:t>W związku z tym dołączam/y do Oferty przedmiotowe środki dowodowe, o których mowa w rozdz</w:t>
      </w:r>
      <w:r>
        <w:rPr>
          <w:rFonts w:ascii="Verdana" w:hAnsi="Verdana" w:cs="Arial"/>
          <w:sz w:val="18"/>
          <w:szCs w:val="20"/>
        </w:rPr>
        <w:t>.</w:t>
      </w:r>
      <w:r w:rsidRPr="00BF637F">
        <w:rPr>
          <w:rFonts w:ascii="Verdana" w:hAnsi="Verdana" w:cs="Arial"/>
          <w:sz w:val="18"/>
          <w:szCs w:val="20"/>
        </w:rPr>
        <w:t xml:space="preserve"> IV pkt </w:t>
      </w:r>
      <w:r w:rsidRPr="00E602DA">
        <w:rPr>
          <w:rFonts w:ascii="Verdana" w:hAnsi="Verdana" w:cs="Arial"/>
          <w:sz w:val="18"/>
          <w:szCs w:val="20"/>
        </w:rPr>
        <w:t>1</w:t>
      </w:r>
      <w:r w:rsidR="00BA1A21">
        <w:rPr>
          <w:rFonts w:ascii="Verdana" w:hAnsi="Verdana" w:cs="Arial"/>
          <w:sz w:val="18"/>
          <w:szCs w:val="20"/>
        </w:rPr>
        <w:t>3</w:t>
      </w:r>
      <w:r w:rsidRPr="00E602DA">
        <w:rPr>
          <w:rFonts w:ascii="Verdana" w:hAnsi="Verdana" w:cs="Arial"/>
          <w:sz w:val="18"/>
          <w:szCs w:val="20"/>
        </w:rPr>
        <w:t xml:space="preserve"> ppkt </w:t>
      </w:r>
      <w:r w:rsidR="00E602DA" w:rsidRPr="00E602DA">
        <w:rPr>
          <w:rFonts w:ascii="Verdana" w:hAnsi="Verdana" w:cs="Arial"/>
          <w:sz w:val="18"/>
          <w:szCs w:val="20"/>
        </w:rPr>
        <w:t>1</w:t>
      </w:r>
      <w:r w:rsidR="00BA1A21">
        <w:rPr>
          <w:rFonts w:ascii="Verdana" w:hAnsi="Verdana" w:cs="Arial"/>
          <w:sz w:val="18"/>
          <w:szCs w:val="20"/>
        </w:rPr>
        <w:t>3</w:t>
      </w:r>
      <w:r w:rsidR="00E602DA" w:rsidRPr="00E602DA">
        <w:rPr>
          <w:rFonts w:ascii="Verdana" w:hAnsi="Verdana" w:cs="Arial"/>
          <w:sz w:val="18"/>
          <w:szCs w:val="20"/>
        </w:rPr>
        <w:t>.1.</w:t>
      </w:r>
      <w:r w:rsidRPr="00E602DA">
        <w:rPr>
          <w:rFonts w:ascii="Verdana" w:hAnsi="Verdana" w:cs="Arial"/>
          <w:sz w:val="18"/>
          <w:szCs w:val="20"/>
        </w:rPr>
        <w:t>3</w:t>
      </w:r>
      <w:r w:rsidR="00E602DA" w:rsidRPr="00E602DA">
        <w:rPr>
          <w:rFonts w:ascii="Verdana" w:hAnsi="Verdana" w:cs="Arial"/>
          <w:sz w:val="18"/>
          <w:szCs w:val="20"/>
        </w:rPr>
        <w:t xml:space="preserve"> i 1</w:t>
      </w:r>
      <w:r w:rsidR="00BA1A21">
        <w:rPr>
          <w:rFonts w:ascii="Verdana" w:hAnsi="Verdana" w:cs="Arial"/>
          <w:sz w:val="18"/>
          <w:szCs w:val="20"/>
        </w:rPr>
        <w:t>3</w:t>
      </w:r>
      <w:r w:rsidR="00E602DA" w:rsidRPr="00E602DA">
        <w:rPr>
          <w:rFonts w:ascii="Verdana" w:hAnsi="Verdana" w:cs="Arial"/>
          <w:sz w:val="18"/>
          <w:szCs w:val="20"/>
        </w:rPr>
        <w:t>.1.</w:t>
      </w:r>
      <w:r w:rsidRPr="00E602DA">
        <w:rPr>
          <w:rFonts w:ascii="Verdana" w:hAnsi="Verdana" w:cs="Arial"/>
          <w:sz w:val="18"/>
          <w:szCs w:val="20"/>
        </w:rPr>
        <w:t xml:space="preserve">4 </w:t>
      </w:r>
      <w:r w:rsidRPr="00BF637F">
        <w:rPr>
          <w:rFonts w:ascii="Verdana" w:hAnsi="Verdana" w:cs="Arial"/>
          <w:sz w:val="18"/>
          <w:szCs w:val="20"/>
        </w:rPr>
        <w:t>SWZ udowadniające, że proponowane rozwiązania w równoważnym stopniu spełniają wymagania określone w opisie przedmiotu zamówienia tj.:</w:t>
      </w:r>
    </w:p>
    <w:p w14:paraId="41E66605" w14:textId="77777777" w:rsidR="00BF637F" w:rsidRPr="00BF637F" w:rsidRDefault="00BF637F" w:rsidP="00BF637F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E4A615" w14:textId="77777777" w:rsidR="00BF637F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C90F87D" w14:textId="6E9EDA45" w:rsidR="001B2E1C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021926" w:rsidRDefault="00587157" w:rsidP="00021926">
            <w:pPr>
              <w:pStyle w:val="Bezodstpw"/>
              <w:spacing w:line="276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Pr="00021926" w:rsidRDefault="00587157" w:rsidP="00021926">
            <w:pPr>
              <w:pStyle w:val="Bezodstpw"/>
              <w:spacing w:line="276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C72933A" w14:textId="77777777" w:rsidR="00587157" w:rsidRPr="00021926" w:rsidRDefault="00587157" w:rsidP="00021926">
            <w:pPr>
              <w:pStyle w:val="Bezodstpw"/>
              <w:spacing w:line="276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7F7518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** 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4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7777777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951416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0419AE0B" w14:textId="0B0B44BB" w:rsidR="00951416" w:rsidRPr="00E87A5A" w:rsidRDefault="00951416" w:rsidP="0095141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8369730" w14:textId="77777777" w:rsidR="00951416" w:rsidRDefault="00951416" w:rsidP="0095141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77777777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951416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479E8F63" w14:textId="3E321C55" w:rsidR="00951416" w:rsidRDefault="00951416" w:rsidP="0095141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0DD1CEF" w14:textId="77777777" w:rsidR="00951416" w:rsidRDefault="00951416" w:rsidP="00E50810">
      <w:pPr>
        <w:spacing w:before="360" w:after="0"/>
        <w:jc w:val="both"/>
        <w:rPr>
          <w:rFonts w:ascii="Lucida Sans Unicode" w:hAnsi="Lucida Sans Unicode" w:cs="Lucida Sans Unicode"/>
          <w:color w:val="000033"/>
          <w:sz w:val="17"/>
          <w:szCs w:val="17"/>
          <w:shd w:val="clear" w:color="auto" w:fill="F5F3F0"/>
        </w:rPr>
      </w:pPr>
    </w:p>
    <w:p w14:paraId="7695EFA3" w14:textId="77777777" w:rsidR="00951416" w:rsidRDefault="00951416" w:rsidP="00E50810">
      <w:pPr>
        <w:spacing w:before="360" w:after="0"/>
        <w:jc w:val="both"/>
        <w:rPr>
          <w:rFonts w:ascii="Lucida Sans Unicode" w:hAnsi="Lucida Sans Unicode" w:cs="Lucida Sans Unicode"/>
          <w:color w:val="000033"/>
          <w:sz w:val="17"/>
          <w:szCs w:val="17"/>
          <w:shd w:val="clear" w:color="auto" w:fill="F5F3F0"/>
        </w:rPr>
      </w:pPr>
    </w:p>
    <w:p w14:paraId="79E87562" w14:textId="4E6F61B6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003A57C2" w14:textId="77777777" w:rsidR="00AC1EF2" w:rsidRPr="002C7EF7" w:rsidRDefault="00AC1EF2" w:rsidP="00AC1EF2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7"/>
  </w:num>
  <w:num w:numId="3" w16cid:durableId="1285189557">
    <w:abstractNumId w:val="3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796009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1926"/>
    <w:rsid w:val="00140F5C"/>
    <w:rsid w:val="001A51C4"/>
    <w:rsid w:val="001B2E1C"/>
    <w:rsid w:val="002066E7"/>
    <w:rsid w:val="00255CC9"/>
    <w:rsid w:val="002673E6"/>
    <w:rsid w:val="002B65B8"/>
    <w:rsid w:val="003219CF"/>
    <w:rsid w:val="003C0A15"/>
    <w:rsid w:val="00492149"/>
    <w:rsid w:val="004D473D"/>
    <w:rsid w:val="00587157"/>
    <w:rsid w:val="005B0CB4"/>
    <w:rsid w:val="005F37C4"/>
    <w:rsid w:val="006F7F39"/>
    <w:rsid w:val="007308C4"/>
    <w:rsid w:val="007A3696"/>
    <w:rsid w:val="007C6DB1"/>
    <w:rsid w:val="007D6328"/>
    <w:rsid w:val="007F7518"/>
    <w:rsid w:val="00847952"/>
    <w:rsid w:val="008B103A"/>
    <w:rsid w:val="008B65F1"/>
    <w:rsid w:val="009306FA"/>
    <w:rsid w:val="00951416"/>
    <w:rsid w:val="009A16CE"/>
    <w:rsid w:val="009C14E0"/>
    <w:rsid w:val="00A00F78"/>
    <w:rsid w:val="00A01287"/>
    <w:rsid w:val="00A7714E"/>
    <w:rsid w:val="00A83588"/>
    <w:rsid w:val="00AB2949"/>
    <w:rsid w:val="00AC1EF2"/>
    <w:rsid w:val="00AE3332"/>
    <w:rsid w:val="00AF4673"/>
    <w:rsid w:val="00BA1A21"/>
    <w:rsid w:val="00BF1EBC"/>
    <w:rsid w:val="00BF637F"/>
    <w:rsid w:val="00C7352F"/>
    <w:rsid w:val="00C85C7E"/>
    <w:rsid w:val="00CB479D"/>
    <w:rsid w:val="00D068C6"/>
    <w:rsid w:val="00DB1264"/>
    <w:rsid w:val="00E50810"/>
    <w:rsid w:val="00E602DA"/>
    <w:rsid w:val="00E724CD"/>
    <w:rsid w:val="00E87A5A"/>
    <w:rsid w:val="00EA6042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38</cp:revision>
  <cp:lastPrinted>2023-04-03T11:57:00Z</cp:lastPrinted>
  <dcterms:created xsi:type="dcterms:W3CDTF">2023-03-22T10:23:00Z</dcterms:created>
  <dcterms:modified xsi:type="dcterms:W3CDTF">2023-05-23T12:13:00Z</dcterms:modified>
</cp:coreProperties>
</file>