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01" w:rsidRPr="00F27437" w:rsidRDefault="00785701" w:rsidP="00A3208D">
      <w:pPr>
        <w:ind w:left="0" w:firstLine="0"/>
        <w:jc w:val="center"/>
        <w:rPr>
          <w:rFonts w:ascii="Arial Narrow" w:hAnsi="Arial Narrow"/>
          <w:b/>
          <w:sz w:val="21"/>
          <w:szCs w:val="21"/>
        </w:rPr>
      </w:pPr>
    </w:p>
    <w:p w:rsidR="001D274D" w:rsidRPr="00B86888" w:rsidRDefault="00474BA7" w:rsidP="001D274D">
      <w:pPr>
        <w:ind w:left="0" w:firstLine="0"/>
        <w:jc w:val="right"/>
        <w:rPr>
          <w:rFonts w:ascii="Arial Narrow" w:hAnsi="Arial Narrow"/>
          <w:b/>
          <w:sz w:val="21"/>
          <w:szCs w:val="21"/>
        </w:rPr>
      </w:pPr>
      <w:r w:rsidRPr="00474BA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7.5pt;margin-top:-12.65pt;width:27.9pt;height:26.95pt;z-index:-251658240" wrapcoords="-584 0 -584 21000 21600 21000 21600 0 -584 0" fillcolor="window">
            <v:imagedata r:id="rId8" o:title=""/>
          </v:shape>
          <o:OLEObject Type="Embed" ProgID="Word.Picture.8" ShapeID="_x0000_s1032" DrawAspect="Content" ObjectID="_1710665412" r:id="rId9"/>
        </w:pict>
      </w:r>
      <w:r w:rsidR="000C44E6">
        <w:rPr>
          <w:rFonts w:ascii="Arial Narrow" w:hAnsi="Arial Narrow" w:cs="Arial"/>
          <w:sz w:val="22"/>
          <w:szCs w:val="21"/>
        </w:rPr>
        <w:t>Poznań</w:t>
      </w:r>
      <w:r w:rsidR="000C44E6" w:rsidRPr="00506992">
        <w:rPr>
          <w:rFonts w:ascii="Arial Narrow" w:hAnsi="Arial Narrow" w:cs="Arial"/>
          <w:sz w:val="22"/>
          <w:szCs w:val="21"/>
        </w:rPr>
        <w:t>,</w:t>
      </w:r>
      <w:r w:rsidR="000C44E6" w:rsidRPr="00AB19AC">
        <w:rPr>
          <w:rFonts w:ascii="Arial Narrow" w:hAnsi="Arial Narrow" w:cs="Arial"/>
          <w:color w:val="FF0000"/>
          <w:sz w:val="22"/>
          <w:szCs w:val="21"/>
        </w:rPr>
        <w:t xml:space="preserve"> </w:t>
      </w:r>
      <w:r w:rsidR="000C44E6" w:rsidRPr="00506992">
        <w:rPr>
          <w:rFonts w:ascii="Arial Narrow" w:hAnsi="Arial Narrow" w:cs="Arial"/>
          <w:sz w:val="22"/>
          <w:szCs w:val="21"/>
        </w:rPr>
        <w:t>0</w:t>
      </w:r>
      <w:r w:rsidR="00AF0AE8" w:rsidRPr="00506992">
        <w:rPr>
          <w:rFonts w:ascii="Arial Narrow" w:hAnsi="Arial Narrow" w:cs="Arial"/>
          <w:sz w:val="22"/>
          <w:szCs w:val="21"/>
        </w:rPr>
        <w:t>5</w:t>
      </w:r>
      <w:r w:rsidR="00B12649" w:rsidRPr="00506992">
        <w:rPr>
          <w:rFonts w:ascii="Arial Narrow" w:hAnsi="Arial Narrow" w:cs="Arial"/>
          <w:sz w:val="22"/>
          <w:szCs w:val="21"/>
        </w:rPr>
        <w:t xml:space="preserve"> kwietnia</w:t>
      </w:r>
      <w:r w:rsidR="00B12649">
        <w:rPr>
          <w:rFonts w:ascii="Arial Narrow" w:hAnsi="Arial Narrow" w:cs="Arial"/>
          <w:color w:val="FF0000"/>
          <w:sz w:val="22"/>
          <w:szCs w:val="21"/>
        </w:rPr>
        <w:t xml:space="preserve"> </w:t>
      </w:r>
      <w:r w:rsidR="006C13EE" w:rsidRPr="00B86888">
        <w:rPr>
          <w:rFonts w:ascii="Arial Narrow" w:hAnsi="Arial Narrow" w:cs="Arial"/>
          <w:sz w:val="22"/>
          <w:szCs w:val="21"/>
        </w:rPr>
        <w:t xml:space="preserve"> </w:t>
      </w:r>
      <w:r w:rsidR="00D97B27">
        <w:rPr>
          <w:rFonts w:ascii="Arial Narrow" w:hAnsi="Arial Narrow" w:cs="Arial"/>
          <w:sz w:val="22"/>
          <w:szCs w:val="21"/>
        </w:rPr>
        <w:t>2022</w:t>
      </w:r>
      <w:r w:rsidR="001D274D" w:rsidRPr="00B86888">
        <w:rPr>
          <w:rFonts w:ascii="Arial Narrow" w:hAnsi="Arial Narrow" w:cs="Arial"/>
          <w:sz w:val="22"/>
          <w:szCs w:val="21"/>
        </w:rPr>
        <w:t xml:space="preserve"> roku</w:t>
      </w:r>
      <w:r w:rsidR="001D274D" w:rsidRPr="00B86888">
        <w:rPr>
          <w:rFonts w:ascii="Arial Narrow" w:hAnsi="Arial Narrow"/>
          <w:b/>
          <w:sz w:val="21"/>
          <w:szCs w:val="21"/>
        </w:rPr>
        <w:t xml:space="preserve"> </w:t>
      </w:r>
    </w:p>
    <w:p w:rsidR="001D274D" w:rsidRPr="00B86888" w:rsidRDefault="00474BA7" w:rsidP="001D274D">
      <w:pPr>
        <w:rPr>
          <w:rFonts w:ascii="Arial Narrow" w:hAnsi="Arial Narrow"/>
          <w:b/>
        </w:rPr>
      </w:pPr>
      <w:r w:rsidRPr="00474BA7">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11.5pt;margin-top:2.25pt;width:226.3pt;height:35.3pt;z-index:-251659264;visibility:visible;mso-width-relative:margin;mso-height-relative:margin" wrapcoords="-72 -460 -72 21140 21672 21140 21672 -460 -72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" strokecolor="white">
            <v:textbox>
              <w:txbxContent>
                <w:p w:rsidR="0086425D" w:rsidRDefault="0086425D" w:rsidP="001D274D">
                  <w:pPr>
                    <w:ind w:left="0" w:firstLine="0"/>
                    <w:jc w:val="center"/>
                    <w:rPr>
                      <w:rFonts w:ascii="Arial Narrow" w:hAnsi="Arial Narrow"/>
                      <w:b/>
                      <w:sz w:val="22"/>
                      <w:szCs w:val="22"/>
                    </w:rPr>
                  </w:pPr>
                  <w:r>
                    <w:rPr>
                      <w:rFonts w:ascii="Arial Narrow" w:hAnsi="Arial Narrow"/>
                      <w:b/>
                      <w:sz w:val="22"/>
                      <w:szCs w:val="22"/>
                    </w:rPr>
                    <w:t>KOMENDANT WOJEWÓDZKI POLICJI</w:t>
                  </w:r>
                </w:p>
                <w:p w:rsidR="0086425D" w:rsidRDefault="0086425D" w:rsidP="001D274D">
                  <w:pPr>
                    <w:ind w:left="0" w:firstLine="0"/>
                    <w:jc w:val="center"/>
                    <w:rPr>
                      <w:rFonts w:ascii="Arial Narrow" w:hAnsi="Arial Narrow"/>
                      <w:b/>
                      <w:sz w:val="22"/>
                      <w:szCs w:val="22"/>
                    </w:rPr>
                  </w:pPr>
                  <w:r>
                    <w:rPr>
                      <w:rFonts w:ascii="Arial Narrow" w:hAnsi="Arial Narrow"/>
                      <w:b/>
                      <w:sz w:val="22"/>
                      <w:szCs w:val="22"/>
                    </w:rPr>
                    <w:t>W POZNANIU</w:t>
                  </w:r>
                </w:p>
                <w:p w:rsidR="0086425D" w:rsidRDefault="0086425D" w:rsidP="001D274D">
                  <w:pPr>
                    <w:jc w:val="left"/>
                    <w:rPr>
                      <w:rFonts w:ascii="Book Antiqua" w:hAnsi="Book Antiqua"/>
                      <w:b/>
                      <w:sz w:val="16"/>
                      <w:szCs w:val="16"/>
                    </w:rPr>
                  </w:pPr>
                </w:p>
                <w:p w:rsidR="0086425D" w:rsidRDefault="0086425D" w:rsidP="001D274D">
                  <w:pPr>
                    <w:jc w:val="center"/>
                    <w:rPr>
                      <w:rFonts w:ascii="Book Antiqua" w:hAnsi="Book Antiqua"/>
                      <w:b/>
                      <w:sz w:val="26"/>
                      <w:szCs w:val="26"/>
                    </w:rPr>
                  </w:pPr>
                </w:p>
                <w:p w:rsidR="0086425D" w:rsidRDefault="0086425D" w:rsidP="001D274D">
                  <w:pPr>
                    <w:jc w:val="center"/>
                    <w:rPr>
                      <w:rFonts w:ascii="Book Antiqua" w:hAnsi="Book Antiqua"/>
                      <w:sz w:val="8"/>
                      <w:szCs w:val="8"/>
                    </w:rPr>
                  </w:pPr>
                </w:p>
                <w:p w:rsidR="0086425D" w:rsidRDefault="0086425D" w:rsidP="001D274D">
                  <w:pPr>
                    <w:jc w:val="center"/>
                  </w:pPr>
                </w:p>
              </w:txbxContent>
            </v:textbox>
            <w10:wrap type="tight"/>
          </v:shape>
        </w:pict>
      </w:r>
    </w:p>
    <w:p w:rsidR="001D274D" w:rsidRPr="001D274D" w:rsidRDefault="001D274D" w:rsidP="001D274D">
      <w:pPr>
        <w:rPr>
          <w:rFonts w:ascii="Arial Narrow" w:hAnsi="Arial Narrow"/>
          <w:b/>
        </w:rPr>
      </w:pPr>
    </w:p>
    <w:p w:rsidR="001D274D" w:rsidRPr="001D274D" w:rsidRDefault="001D274D" w:rsidP="001D274D">
      <w:pPr>
        <w:rPr>
          <w:rFonts w:ascii="Arial Narrow" w:hAnsi="Arial Narrow"/>
          <w:b/>
        </w:rPr>
      </w:pPr>
    </w:p>
    <w:p w:rsidR="001D274D" w:rsidRPr="001D274D" w:rsidRDefault="001D274D" w:rsidP="001D274D">
      <w:pPr>
        <w:ind w:left="0" w:firstLine="0"/>
        <w:rPr>
          <w:rFonts w:ascii="Arial Narrow" w:hAnsi="Arial Narrow"/>
          <w:b/>
        </w:rPr>
      </w:pPr>
    </w:p>
    <w:p w:rsidR="001D274D" w:rsidRPr="001D274D" w:rsidRDefault="001D274D" w:rsidP="001D274D">
      <w:pPr>
        <w:ind w:left="0" w:firstLine="0"/>
        <w:rPr>
          <w:rFonts w:ascii="Arial Narrow" w:hAnsi="Arial Narrow"/>
          <w:b/>
        </w:rPr>
      </w:pPr>
    </w:p>
    <w:p w:rsidR="001D274D" w:rsidRPr="001D274D" w:rsidRDefault="001D274D" w:rsidP="001D274D">
      <w:pPr>
        <w:rPr>
          <w:rFonts w:ascii="Arial Narrow" w:hAnsi="Arial Narrow"/>
        </w:rPr>
      </w:pPr>
    </w:p>
    <w:p w:rsidR="001D274D" w:rsidRPr="001D274D" w:rsidRDefault="001D274D" w:rsidP="001D274D">
      <w:pPr>
        <w:rPr>
          <w:rFonts w:ascii="Arial Narrow" w:hAnsi="Arial Narrow" w:cs="Arial"/>
          <w:sz w:val="24"/>
          <w:szCs w:val="22"/>
        </w:rPr>
      </w:pPr>
    </w:p>
    <w:p w:rsidR="001D274D" w:rsidRPr="001D274D" w:rsidRDefault="001D274D" w:rsidP="001D274D">
      <w:pPr>
        <w:jc w:val="center"/>
        <w:rPr>
          <w:rFonts w:ascii="Arial Narrow" w:hAnsi="Arial Narrow" w:cs="Arial"/>
          <w:sz w:val="28"/>
          <w:szCs w:val="22"/>
        </w:rPr>
      </w:pPr>
      <w:r w:rsidRPr="001D274D">
        <w:rPr>
          <w:rFonts w:ascii="Arial Narrow" w:hAnsi="Arial Narrow" w:cs="Arial"/>
          <w:sz w:val="28"/>
          <w:szCs w:val="22"/>
        </w:rPr>
        <w:t xml:space="preserve">Specyfikacja Warunków Zamówienia </w:t>
      </w:r>
    </w:p>
    <w:p w:rsidR="001D274D" w:rsidRPr="001D274D" w:rsidRDefault="001D274D" w:rsidP="001D274D">
      <w:pPr>
        <w:jc w:val="center"/>
        <w:rPr>
          <w:rFonts w:ascii="Arial Narrow" w:hAnsi="Arial Narrow" w:cs="Arial"/>
          <w:sz w:val="28"/>
          <w:szCs w:val="22"/>
        </w:rPr>
      </w:pPr>
      <w:r w:rsidRPr="001D274D">
        <w:rPr>
          <w:rFonts w:ascii="Arial Narrow" w:hAnsi="Arial Narrow" w:cs="Arial"/>
          <w:sz w:val="28"/>
          <w:szCs w:val="22"/>
        </w:rPr>
        <w:t>(SWZ)</w:t>
      </w:r>
    </w:p>
    <w:p w:rsidR="001D274D" w:rsidRPr="001D274D" w:rsidRDefault="001D274D" w:rsidP="00DC70D5">
      <w:pPr>
        <w:ind w:left="0" w:firstLine="0"/>
        <w:rPr>
          <w:rFonts w:ascii="Arial Narrow" w:hAnsi="Arial Narrow" w:cs="Arial"/>
          <w:sz w:val="22"/>
          <w:szCs w:val="22"/>
        </w:rPr>
      </w:pPr>
    </w:p>
    <w:p w:rsidR="00DC70D5" w:rsidRPr="0018462D" w:rsidRDefault="00DC70D5" w:rsidP="00DC70D5">
      <w:pPr>
        <w:spacing w:line="276" w:lineRule="auto"/>
        <w:ind w:left="0" w:firstLine="0"/>
        <w:jc w:val="center"/>
        <w:rPr>
          <w:rFonts w:ascii="Arial Narrow" w:hAnsi="Arial Narrow" w:cs="Tahoma"/>
          <w:b/>
          <w:sz w:val="22"/>
          <w:szCs w:val="22"/>
        </w:rPr>
      </w:pPr>
    </w:p>
    <w:p w:rsidR="00DC70D5" w:rsidRPr="00024FE3" w:rsidRDefault="00DC70D5" w:rsidP="00DC70D5">
      <w:pPr>
        <w:jc w:val="center"/>
        <w:rPr>
          <w:rFonts w:ascii="Arial Narrow" w:hAnsi="Arial Narrow" w:cs="Arial"/>
          <w:sz w:val="22"/>
          <w:szCs w:val="22"/>
        </w:rPr>
      </w:pPr>
      <w:r w:rsidRPr="00024FE3">
        <w:rPr>
          <w:rFonts w:ascii="Arial Narrow" w:hAnsi="Arial Narrow" w:cs="Arial"/>
          <w:sz w:val="22"/>
          <w:szCs w:val="22"/>
        </w:rPr>
        <w:t>Postępowanie o udziel</w:t>
      </w:r>
      <w:r>
        <w:rPr>
          <w:rFonts w:ascii="Arial Narrow" w:hAnsi="Arial Narrow" w:cs="Arial"/>
          <w:sz w:val="22"/>
          <w:szCs w:val="22"/>
        </w:rPr>
        <w:t>e</w:t>
      </w:r>
      <w:r w:rsidRPr="00024FE3">
        <w:rPr>
          <w:rFonts w:ascii="Arial Narrow" w:hAnsi="Arial Narrow" w:cs="Arial"/>
          <w:sz w:val="22"/>
          <w:szCs w:val="22"/>
        </w:rPr>
        <w:t>nie zamówienia publicznego</w:t>
      </w:r>
    </w:p>
    <w:p w:rsidR="00DC70D5" w:rsidRDefault="00DC70D5" w:rsidP="00DC70D5">
      <w:pPr>
        <w:jc w:val="center"/>
        <w:rPr>
          <w:rFonts w:ascii="Arial Narrow" w:hAnsi="Arial Narrow" w:cs="Arial"/>
          <w:sz w:val="22"/>
          <w:szCs w:val="22"/>
        </w:rPr>
      </w:pPr>
      <w:r w:rsidRPr="00024FE3">
        <w:rPr>
          <w:rFonts w:ascii="Arial Narrow" w:hAnsi="Arial Narrow" w:cs="Arial"/>
          <w:sz w:val="22"/>
          <w:szCs w:val="22"/>
        </w:rPr>
        <w:t xml:space="preserve">o wartości </w:t>
      </w:r>
      <w:r>
        <w:rPr>
          <w:rFonts w:ascii="Arial Narrow" w:hAnsi="Arial Narrow" w:cs="Arial"/>
          <w:sz w:val="22"/>
          <w:szCs w:val="22"/>
        </w:rPr>
        <w:t>mniejszej niż progi unijne, nie przekraczającej wyrażonej  w</w:t>
      </w:r>
      <w:r w:rsidR="00D97B27">
        <w:rPr>
          <w:rFonts w:ascii="Arial Narrow" w:hAnsi="Arial Narrow" w:cs="Arial"/>
          <w:sz w:val="22"/>
          <w:szCs w:val="22"/>
        </w:rPr>
        <w:t xml:space="preserve"> złotych równowartości kwoty 140</w:t>
      </w:r>
      <w:r>
        <w:rPr>
          <w:rFonts w:ascii="Arial Narrow" w:hAnsi="Arial Narrow" w:cs="Arial"/>
          <w:sz w:val="22"/>
          <w:szCs w:val="22"/>
        </w:rPr>
        <w:t> 000 euro</w:t>
      </w:r>
    </w:p>
    <w:p w:rsidR="00DC70D5" w:rsidRPr="006478AD" w:rsidRDefault="00DC70D5" w:rsidP="00DC70D5">
      <w:pPr>
        <w:spacing w:line="276" w:lineRule="auto"/>
        <w:jc w:val="center"/>
        <w:rPr>
          <w:rFonts w:ascii="Arial Narrow" w:hAnsi="Arial Narrow"/>
          <w:sz w:val="22"/>
          <w:szCs w:val="22"/>
        </w:rPr>
      </w:pPr>
    </w:p>
    <w:p w:rsidR="00DC70D5" w:rsidRPr="006478AD" w:rsidRDefault="00DC70D5" w:rsidP="00DC70D5">
      <w:pPr>
        <w:spacing w:line="276" w:lineRule="auto"/>
        <w:ind w:left="0" w:firstLine="0"/>
        <w:jc w:val="center"/>
        <w:rPr>
          <w:rFonts w:ascii="Arial Narrow" w:hAnsi="Arial Narrow"/>
          <w:b/>
          <w:sz w:val="22"/>
          <w:szCs w:val="22"/>
        </w:rPr>
      </w:pPr>
      <w:r w:rsidRPr="00897A28">
        <w:rPr>
          <w:rFonts w:ascii="Arial Narrow" w:hAnsi="Arial Narrow" w:cs="Arial"/>
          <w:b/>
          <w:bCs/>
          <w:sz w:val="22"/>
          <w:szCs w:val="22"/>
        </w:rPr>
        <w:t>Dostawa</w:t>
      </w:r>
      <w:r w:rsidR="00FF27DE">
        <w:rPr>
          <w:rFonts w:ascii="Arial Narrow" w:hAnsi="Arial Narrow" w:cs="Arial"/>
          <w:b/>
          <w:bCs/>
          <w:sz w:val="22"/>
          <w:szCs w:val="22"/>
        </w:rPr>
        <w:t xml:space="preserve"> </w:t>
      </w:r>
      <w:r w:rsidR="00AB19AC">
        <w:rPr>
          <w:rFonts w:ascii="Arial Narrow" w:hAnsi="Arial Narrow" w:cs="Arial"/>
          <w:b/>
          <w:bCs/>
          <w:sz w:val="22"/>
          <w:szCs w:val="22"/>
        </w:rPr>
        <w:t xml:space="preserve"> druków</w:t>
      </w:r>
      <w:r w:rsidR="00FF27DE">
        <w:rPr>
          <w:rFonts w:ascii="Arial Narrow" w:hAnsi="Arial Narrow" w:cs="Arial"/>
          <w:b/>
          <w:bCs/>
          <w:sz w:val="22"/>
          <w:szCs w:val="22"/>
        </w:rPr>
        <w:t xml:space="preserve"> </w:t>
      </w:r>
    </w:p>
    <w:p w:rsidR="00DC70D5" w:rsidRDefault="00B12649" w:rsidP="00DC70D5">
      <w:pPr>
        <w:spacing w:line="276" w:lineRule="auto"/>
        <w:ind w:left="0" w:firstLine="0"/>
        <w:jc w:val="center"/>
        <w:rPr>
          <w:rFonts w:ascii="Arial Narrow" w:hAnsi="Arial Narrow"/>
          <w:b/>
          <w:sz w:val="22"/>
          <w:szCs w:val="22"/>
        </w:rPr>
      </w:pPr>
      <w:r>
        <w:rPr>
          <w:rFonts w:ascii="Arial Narrow" w:hAnsi="Arial Narrow"/>
          <w:b/>
          <w:sz w:val="22"/>
          <w:szCs w:val="22"/>
        </w:rPr>
        <w:t>nr sprawy ZZP.2380.13</w:t>
      </w:r>
      <w:r w:rsidR="006C13EE">
        <w:rPr>
          <w:rFonts w:ascii="Arial Narrow" w:hAnsi="Arial Narrow"/>
          <w:b/>
          <w:sz w:val="22"/>
          <w:szCs w:val="22"/>
        </w:rPr>
        <w:t>.</w:t>
      </w:r>
      <w:r w:rsidR="00D97B27">
        <w:rPr>
          <w:rFonts w:ascii="Arial Narrow" w:hAnsi="Arial Narrow"/>
          <w:b/>
          <w:sz w:val="22"/>
          <w:szCs w:val="22"/>
        </w:rPr>
        <w:t>2022</w:t>
      </w:r>
    </w:p>
    <w:p w:rsidR="00DC70D5" w:rsidRPr="0018462D" w:rsidRDefault="00DC70D5" w:rsidP="00DC70D5">
      <w:pPr>
        <w:spacing w:line="276" w:lineRule="auto"/>
        <w:ind w:left="0" w:firstLine="0"/>
        <w:jc w:val="center"/>
        <w:rPr>
          <w:rFonts w:ascii="Arial Narrow" w:hAnsi="Arial Narrow"/>
          <w:b/>
          <w:sz w:val="22"/>
          <w:szCs w:val="22"/>
        </w:rPr>
      </w:pPr>
    </w:p>
    <w:p w:rsidR="00DC70D5" w:rsidRPr="002B466B" w:rsidRDefault="00DC70D5" w:rsidP="00DC70D5">
      <w:pPr>
        <w:ind w:left="0" w:firstLine="0"/>
        <w:jc w:val="center"/>
        <w:rPr>
          <w:rFonts w:ascii="Arial Narrow" w:hAnsi="Arial Narrow" w:cs="Tahoma"/>
          <w:b/>
          <w:sz w:val="22"/>
          <w:szCs w:val="22"/>
        </w:rPr>
      </w:pPr>
      <w:r w:rsidRPr="002B466B">
        <w:rPr>
          <w:rFonts w:ascii="Arial Narrow" w:hAnsi="Arial Narrow" w:cs="Tahoma"/>
          <w:b/>
          <w:sz w:val="22"/>
          <w:szCs w:val="22"/>
        </w:rPr>
        <w:t xml:space="preserve">Postępowanie prowadzone jest  na elektronicznej platformie pod adresem </w:t>
      </w:r>
      <w:hyperlink r:id="rId10" w:history="1">
        <w:r w:rsidRPr="002B466B">
          <w:rPr>
            <w:rStyle w:val="Hipercze"/>
            <w:rFonts w:ascii="Arial Narrow" w:hAnsi="Arial Narrow" w:cs="Tahoma"/>
            <w:b/>
            <w:sz w:val="22"/>
            <w:szCs w:val="22"/>
          </w:rPr>
          <w:t>www.platformazakupowa.pl</w:t>
        </w:r>
      </w:hyperlink>
    </w:p>
    <w:p w:rsidR="001D274D" w:rsidRPr="001D274D" w:rsidRDefault="001D274D" w:rsidP="001D274D">
      <w:pPr>
        <w:ind w:left="0" w:firstLine="0"/>
        <w:jc w:val="center"/>
        <w:rPr>
          <w:rFonts w:ascii="Arial Narrow" w:hAnsi="Arial Narrow" w:cs="Arial"/>
          <w:b/>
          <w:sz w:val="22"/>
          <w:szCs w:val="22"/>
        </w:rPr>
      </w:pPr>
    </w:p>
    <w:p w:rsidR="001D274D" w:rsidRPr="001D274D" w:rsidRDefault="001D274D" w:rsidP="001D274D">
      <w:pPr>
        <w:tabs>
          <w:tab w:val="left" w:pos="0"/>
        </w:tabs>
        <w:ind w:left="0" w:firstLine="0"/>
        <w:jc w:val="left"/>
        <w:rPr>
          <w:rFonts w:ascii="Arial Narrow" w:hAnsi="Arial Narrow" w:cs="Arial"/>
          <w:b/>
          <w:sz w:val="22"/>
          <w:szCs w:val="22"/>
        </w:rPr>
      </w:pPr>
      <w:r w:rsidRPr="001D274D">
        <w:rPr>
          <w:rFonts w:ascii="Arial Narrow" w:hAnsi="Arial Narrow" w:cs="Arial"/>
          <w:b/>
          <w:sz w:val="22"/>
          <w:szCs w:val="22"/>
        </w:rPr>
        <w:tab/>
        <w:t xml:space="preserve"> </w:t>
      </w:r>
    </w:p>
    <w:tbl>
      <w:tblPr>
        <w:tblW w:w="0" w:type="auto"/>
        <w:jc w:val="center"/>
        <w:tblCellMar>
          <w:left w:w="28" w:type="dxa"/>
          <w:right w:w="28" w:type="dxa"/>
        </w:tblCellMar>
        <w:tblLook w:val="01E0"/>
      </w:tblPr>
      <w:tblGrid>
        <w:gridCol w:w="3333"/>
        <w:gridCol w:w="5598"/>
      </w:tblGrid>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Zamawiającym jest:</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Komenda Wojewódzka Policji w Poznaniu</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60-844 Poznań, ul. Jana Kochanowskiego 2A</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 URL:</w:t>
            </w:r>
          </w:p>
        </w:tc>
        <w:tc>
          <w:tcPr>
            <w:tcW w:w="5598" w:type="dxa"/>
            <w:vAlign w:val="center"/>
            <w:hideMark/>
          </w:tcPr>
          <w:p w:rsidR="001D274D" w:rsidRPr="001D274D" w:rsidRDefault="00474BA7" w:rsidP="001D274D">
            <w:pPr>
              <w:rPr>
                <w:rFonts w:ascii="Arial Narrow" w:hAnsi="Arial Narrow" w:cs="Arial"/>
                <w:sz w:val="22"/>
                <w:szCs w:val="22"/>
              </w:rPr>
            </w:pPr>
            <w:hyperlink r:id="rId11" w:history="1">
              <w:r w:rsidR="001D274D" w:rsidRPr="001D274D">
                <w:rPr>
                  <w:rFonts w:ascii="Arial Narrow" w:hAnsi="Arial Narrow" w:cs="Arial"/>
                  <w:b/>
                  <w:color w:val="0000FF"/>
                  <w:sz w:val="22"/>
                  <w:szCs w:val="22"/>
                  <w:u w:val="single"/>
                </w:rPr>
                <w:t>http://bip.poznan.kwp.policja.gov.pl/</w:t>
              </w:r>
            </w:hyperlink>
            <w:r w:rsidR="001D274D" w:rsidRPr="001D274D">
              <w:rPr>
                <w:rFonts w:ascii="Arial Narrow" w:hAnsi="Arial Narrow" w:cs="Arial"/>
                <w:b/>
                <w:sz w:val="22"/>
                <w:szCs w:val="22"/>
              </w:rPr>
              <w:t xml:space="preserve"> </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 e-mail:</w:t>
            </w:r>
          </w:p>
        </w:tc>
        <w:tc>
          <w:tcPr>
            <w:tcW w:w="5598" w:type="dxa"/>
            <w:vAlign w:val="center"/>
            <w:hideMark/>
          </w:tcPr>
          <w:p w:rsidR="001D274D" w:rsidRPr="001D274D" w:rsidRDefault="00474BA7" w:rsidP="001D274D">
            <w:pPr>
              <w:ind w:left="0" w:firstLine="0"/>
              <w:rPr>
                <w:rFonts w:ascii="Arial Narrow" w:hAnsi="Arial Narrow" w:cs="Arial"/>
                <w:sz w:val="22"/>
                <w:szCs w:val="22"/>
              </w:rPr>
            </w:pPr>
            <w:hyperlink r:id="rId12" w:history="1">
              <w:r w:rsidR="001D274D" w:rsidRPr="001D274D">
                <w:rPr>
                  <w:rFonts w:ascii="Arial Narrow" w:hAnsi="Arial Narrow" w:cs="Arial"/>
                  <w:b/>
                  <w:color w:val="0000FF"/>
                  <w:sz w:val="22"/>
                  <w:szCs w:val="22"/>
                  <w:u w:val="single"/>
                </w:rPr>
                <w:t>przetargi@po.policja.gov.pl</w:t>
              </w:r>
            </w:hyperlink>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Godziny urzędowania:</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7:30 - 15:30</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Telefon:</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47 771 27 43</w:t>
            </w:r>
          </w:p>
        </w:tc>
      </w:tr>
    </w:tbl>
    <w:p w:rsidR="001D274D" w:rsidRPr="001D274D" w:rsidRDefault="001D274D" w:rsidP="001D274D">
      <w:pPr>
        <w:tabs>
          <w:tab w:val="left" w:pos="360"/>
        </w:tabs>
        <w:rPr>
          <w:rFonts w:ascii="Arial Narrow" w:hAnsi="Arial Narrow" w:cs="Arial"/>
          <w:sz w:val="22"/>
          <w:szCs w:val="22"/>
        </w:rPr>
      </w:pPr>
    </w:p>
    <w:p w:rsidR="001D274D" w:rsidRPr="001D274D" w:rsidRDefault="001D274D" w:rsidP="001D274D">
      <w:pPr>
        <w:rPr>
          <w:rFonts w:ascii="Arial Narrow" w:hAnsi="Arial Narrow" w:cs="Arial"/>
          <w:b/>
          <w:sz w:val="22"/>
          <w:szCs w:val="22"/>
        </w:rPr>
      </w:pPr>
    </w:p>
    <w:p w:rsidR="001D274D" w:rsidRPr="001D274D" w:rsidRDefault="001D274D" w:rsidP="001D274D">
      <w:pPr>
        <w:tabs>
          <w:tab w:val="left" w:pos="360"/>
        </w:tabs>
        <w:ind w:left="709"/>
        <w:rPr>
          <w:rFonts w:ascii="Arial Narrow" w:hAnsi="Arial Narrow" w:cs="Tahoma"/>
          <w:sz w:val="22"/>
          <w:szCs w:val="22"/>
        </w:rPr>
      </w:pPr>
      <w:r w:rsidRPr="001D274D">
        <w:rPr>
          <w:rFonts w:ascii="Arial Narrow" w:hAnsi="Arial Narrow" w:cs="Tahoma"/>
          <w:sz w:val="22"/>
          <w:szCs w:val="22"/>
        </w:rPr>
        <w:t xml:space="preserve">     Osoby upoważnione ze strony Zamawiającego do kontaktów z Wykonawcami:</w:t>
      </w:r>
    </w:p>
    <w:p w:rsidR="001D274D" w:rsidRPr="001D274D" w:rsidRDefault="001D274D" w:rsidP="001D274D">
      <w:pPr>
        <w:tabs>
          <w:tab w:val="left" w:pos="360"/>
        </w:tabs>
        <w:rPr>
          <w:rFonts w:ascii="Arial Narrow" w:hAnsi="Arial Narrow" w:cs="Tahoma"/>
          <w:sz w:val="22"/>
          <w:szCs w:val="22"/>
        </w:rPr>
      </w:pPr>
    </w:p>
    <w:tbl>
      <w:tblPr>
        <w:tblW w:w="9180" w:type="dxa"/>
        <w:jc w:val="center"/>
        <w:tblLayout w:type="fixed"/>
        <w:tblCellMar>
          <w:left w:w="28" w:type="dxa"/>
          <w:right w:w="28" w:type="dxa"/>
        </w:tblCellMar>
        <w:tblLook w:val="01E0"/>
      </w:tblPr>
      <w:tblGrid>
        <w:gridCol w:w="3457"/>
        <w:gridCol w:w="3278"/>
        <w:gridCol w:w="851"/>
        <w:gridCol w:w="1594"/>
      </w:tblGrid>
      <w:tr w:rsidR="001D274D" w:rsidRPr="000A2B82" w:rsidTr="001D274D">
        <w:trPr>
          <w:trHeight w:val="283"/>
          <w:jc w:val="center"/>
        </w:trPr>
        <w:tc>
          <w:tcPr>
            <w:tcW w:w="3458" w:type="dxa"/>
            <w:vAlign w:val="bottom"/>
            <w:hideMark/>
          </w:tcPr>
          <w:p w:rsidR="001D274D" w:rsidRPr="000A2B82" w:rsidRDefault="001D274D" w:rsidP="001D274D">
            <w:pPr>
              <w:jc w:val="right"/>
              <w:rPr>
                <w:rFonts w:ascii="Arial Narrow" w:hAnsi="Arial Narrow"/>
                <w:sz w:val="22"/>
                <w:szCs w:val="22"/>
              </w:rPr>
            </w:pPr>
            <w:r w:rsidRPr="000A2B82">
              <w:rPr>
                <w:rFonts w:ascii="Arial Narrow" w:hAnsi="Arial Narrow" w:cs="Tahoma"/>
                <w:sz w:val="22"/>
                <w:szCs w:val="22"/>
              </w:rPr>
              <w:t>w sprawach procedury:</w:t>
            </w:r>
          </w:p>
        </w:tc>
        <w:tc>
          <w:tcPr>
            <w:tcW w:w="3279"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Grażyna Miłoszewska</w:t>
            </w:r>
          </w:p>
        </w:tc>
        <w:tc>
          <w:tcPr>
            <w:tcW w:w="851" w:type="dxa"/>
            <w:vAlign w:val="bottom"/>
            <w:hideMark/>
          </w:tcPr>
          <w:p w:rsidR="001D274D" w:rsidRPr="000A2B82" w:rsidRDefault="001D274D" w:rsidP="001D274D">
            <w:pPr>
              <w:jc w:val="left"/>
              <w:rPr>
                <w:rFonts w:ascii="Arial Narrow" w:hAnsi="Arial Narrow"/>
                <w:sz w:val="22"/>
                <w:szCs w:val="22"/>
              </w:rPr>
            </w:pPr>
            <w:r w:rsidRPr="000A2B82">
              <w:rPr>
                <w:rFonts w:ascii="Arial Narrow" w:hAnsi="Arial Narrow" w:cs="Tahoma"/>
                <w:sz w:val="22"/>
                <w:szCs w:val="22"/>
              </w:rPr>
              <w:t>telefon:</w:t>
            </w:r>
          </w:p>
        </w:tc>
        <w:tc>
          <w:tcPr>
            <w:tcW w:w="1594"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47 77 12745</w:t>
            </w:r>
          </w:p>
        </w:tc>
      </w:tr>
      <w:tr w:rsidR="001D274D" w:rsidRPr="000A2B82" w:rsidTr="001D274D">
        <w:trPr>
          <w:trHeight w:val="283"/>
          <w:jc w:val="center"/>
        </w:trPr>
        <w:tc>
          <w:tcPr>
            <w:tcW w:w="3458" w:type="dxa"/>
            <w:vAlign w:val="bottom"/>
          </w:tcPr>
          <w:p w:rsidR="001D274D" w:rsidRPr="000A2B82" w:rsidRDefault="001D274D" w:rsidP="001D274D">
            <w:pPr>
              <w:jc w:val="center"/>
              <w:rPr>
                <w:rFonts w:ascii="Arial Narrow" w:hAnsi="Arial Narrow"/>
                <w:sz w:val="22"/>
                <w:szCs w:val="22"/>
              </w:rPr>
            </w:pPr>
          </w:p>
        </w:tc>
        <w:tc>
          <w:tcPr>
            <w:tcW w:w="5724" w:type="dxa"/>
            <w:gridSpan w:val="3"/>
            <w:vAlign w:val="bottom"/>
          </w:tcPr>
          <w:p w:rsidR="001D274D" w:rsidRPr="000A2B82" w:rsidRDefault="001D274D" w:rsidP="001D274D">
            <w:pPr>
              <w:jc w:val="left"/>
              <w:rPr>
                <w:rFonts w:ascii="Arial Narrow" w:hAnsi="Arial Narrow"/>
                <w:sz w:val="22"/>
                <w:szCs w:val="22"/>
              </w:rPr>
            </w:pPr>
          </w:p>
        </w:tc>
      </w:tr>
      <w:tr w:rsidR="001D274D" w:rsidRPr="000A2B82" w:rsidTr="001E7259">
        <w:trPr>
          <w:trHeight w:val="340"/>
          <w:jc w:val="center"/>
        </w:trPr>
        <w:tc>
          <w:tcPr>
            <w:tcW w:w="3458" w:type="dxa"/>
            <w:vAlign w:val="bottom"/>
            <w:hideMark/>
          </w:tcPr>
          <w:p w:rsidR="001D274D" w:rsidRPr="000A2B82" w:rsidRDefault="001D274D" w:rsidP="001D274D">
            <w:pPr>
              <w:jc w:val="right"/>
              <w:rPr>
                <w:rFonts w:ascii="Arial Narrow" w:hAnsi="Arial Narrow"/>
                <w:sz w:val="22"/>
                <w:szCs w:val="22"/>
              </w:rPr>
            </w:pPr>
            <w:r w:rsidRPr="000A2B82">
              <w:rPr>
                <w:rFonts w:ascii="Arial Narrow" w:hAnsi="Arial Narrow" w:cs="Tahoma"/>
                <w:sz w:val="22"/>
                <w:szCs w:val="22"/>
              </w:rPr>
              <w:t>w zakresie przedmiotu zamówienia:</w:t>
            </w:r>
          </w:p>
        </w:tc>
        <w:tc>
          <w:tcPr>
            <w:tcW w:w="3279" w:type="dxa"/>
            <w:vAlign w:val="bottom"/>
            <w:hideMark/>
          </w:tcPr>
          <w:p w:rsidR="001D274D" w:rsidRPr="000A2B82" w:rsidRDefault="00D97B27" w:rsidP="001D274D">
            <w:pPr>
              <w:jc w:val="left"/>
              <w:rPr>
                <w:rFonts w:ascii="Arial Narrow" w:hAnsi="Arial Narrow"/>
                <w:sz w:val="22"/>
                <w:szCs w:val="22"/>
              </w:rPr>
            </w:pPr>
            <w:r>
              <w:rPr>
                <w:rFonts w:ascii="Arial Narrow" w:hAnsi="Arial Narrow"/>
                <w:sz w:val="22"/>
                <w:szCs w:val="22"/>
              </w:rPr>
              <w:t>Anita Stasiak</w:t>
            </w:r>
          </w:p>
        </w:tc>
        <w:tc>
          <w:tcPr>
            <w:tcW w:w="851" w:type="dxa"/>
            <w:vAlign w:val="bottom"/>
            <w:hideMark/>
          </w:tcPr>
          <w:p w:rsidR="001D274D" w:rsidRPr="000A2B82" w:rsidRDefault="001D274D" w:rsidP="001D274D">
            <w:pPr>
              <w:ind w:left="0" w:firstLine="0"/>
              <w:jc w:val="left"/>
              <w:rPr>
                <w:rFonts w:ascii="Arial Narrow" w:hAnsi="Arial Narrow" w:cs="Tahoma"/>
                <w:sz w:val="22"/>
                <w:szCs w:val="22"/>
              </w:rPr>
            </w:pPr>
            <w:r w:rsidRPr="000A2B82">
              <w:rPr>
                <w:rFonts w:ascii="Arial Narrow" w:hAnsi="Arial Narrow" w:cs="Tahoma"/>
                <w:sz w:val="22"/>
                <w:szCs w:val="22"/>
              </w:rPr>
              <w:t>telefon:</w:t>
            </w:r>
          </w:p>
        </w:tc>
        <w:tc>
          <w:tcPr>
            <w:tcW w:w="1594"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47 77</w:t>
            </w:r>
            <w:r w:rsidR="00D97B27">
              <w:rPr>
                <w:rFonts w:ascii="Arial Narrow" w:hAnsi="Arial Narrow"/>
                <w:sz w:val="22"/>
                <w:szCs w:val="22"/>
              </w:rPr>
              <w:t> </w:t>
            </w:r>
            <w:r w:rsidR="00A374D8" w:rsidRPr="000A2B82">
              <w:rPr>
                <w:rFonts w:ascii="Arial Narrow" w:hAnsi="Arial Narrow"/>
                <w:sz w:val="22"/>
                <w:szCs w:val="22"/>
              </w:rPr>
              <w:t>12</w:t>
            </w:r>
            <w:r w:rsidR="00D97B27">
              <w:rPr>
                <w:rFonts w:ascii="Arial Narrow" w:hAnsi="Arial Narrow"/>
                <w:sz w:val="22"/>
                <w:szCs w:val="22"/>
              </w:rPr>
              <w:t>648</w:t>
            </w:r>
          </w:p>
        </w:tc>
      </w:tr>
    </w:tbl>
    <w:p w:rsidR="001D274D" w:rsidRPr="000A2B82" w:rsidRDefault="001D274D" w:rsidP="001D274D">
      <w:pPr>
        <w:rPr>
          <w:rFonts w:ascii="Arial Narrow" w:hAnsi="Arial Narrow" w:cs="Arial"/>
          <w:sz w:val="22"/>
          <w:szCs w:val="22"/>
        </w:rPr>
      </w:pPr>
    </w:p>
    <w:p w:rsidR="001D274D" w:rsidRPr="001D274D" w:rsidRDefault="001D274D" w:rsidP="001D274D">
      <w:pPr>
        <w:rPr>
          <w:rFonts w:ascii="Arial Narrow" w:hAnsi="Arial Narrow" w:cs="Arial"/>
          <w:b/>
          <w:sz w:val="22"/>
          <w:szCs w:val="22"/>
        </w:rPr>
      </w:pPr>
      <w:r w:rsidRPr="001D274D">
        <w:rPr>
          <w:rFonts w:ascii="Arial Narrow" w:hAnsi="Arial Narrow" w:cs="Arial"/>
          <w:b/>
          <w:sz w:val="22"/>
          <w:szCs w:val="22"/>
        </w:rPr>
        <w:t xml:space="preserve"> </w:t>
      </w:r>
    </w:p>
    <w:p w:rsidR="001D274D" w:rsidRPr="001D274D" w:rsidRDefault="001D274D" w:rsidP="001D274D">
      <w:pPr>
        <w:rPr>
          <w:rFonts w:ascii="Arial Narrow" w:hAnsi="Arial Narrow" w:cs="Arial"/>
          <w:sz w:val="22"/>
          <w:szCs w:val="22"/>
        </w:rPr>
      </w:pPr>
    </w:p>
    <w:p w:rsidR="001D274D" w:rsidRPr="001D274D" w:rsidRDefault="001D274D" w:rsidP="001D274D">
      <w:pPr>
        <w:rPr>
          <w:rFonts w:ascii="Arial Narrow" w:hAnsi="Arial Narrow" w:cs="Arial"/>
          <w:sz w:val="22"/>
          <w:szCs w:val="22"/>
        </w:rPr>
      </w:pPr>
    </w:p>
    <w:p w:rsidR="007D71AE" w:rsidRPr="001B6D2C" w:rsidRDefault="007D71AE" w:rsidP="00187671">
      <w:pPr>
        <w:rPr>
          <w:rFonts w:ascii="Arial Narrow" w:hAnsi="Arial Narrow" w:cs="Arial"/>
          <w:sz w:val="22"/>
          <w:szCs w:val="22"/>
        </w:rPr>
      </w:pPr>
    </w:p>
    <w:p w:rsidR="00A94674" w:rsidRPr="001B6D2C" w:rsidRDefault="00A94674" w:rsidP="00187671">
      <w:pPr>
        <w:rPr>
          <w:rFonts w:ascii="Arial Narrow" w:hAnsi="Arial Narrow" w:cs="Arial"/>
          <w:sz w:val="22"/>
          <w:szCs w:val="22"/>
        </w:rPr>
      </w:pPr>
    </w:p>
    <w:p w:rsidR="009448B3" w:rsidRPr="001B6D2C" w:rsidRDefault="009448B3" w:rsidP="00187671">
      <w:pPr>
        <w:ind w:left="0" w:firstLine="0"/>
        <w:rPr>
          <w:rFonts w:ascii="Arial Narrow" w:hAnsi="Arial Narrow" w:cs="Arial"/>
          <w:sz w:val="22"/>
          <w:szCs w:val="22"/>
        </w:rPr>
      </w:pPr>
    </w:p>
    <w:p w:rsidR="00841DA7" w:rsidRPr="001B6D2C" w:rsidRDefault="00841DA7" w:rsidP="00187671">
      <w:pPr>
        <w:ind w:left="0" w:firstLine="0"/>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Default="000A309E" w:rsidP="00187671">
      <w:pPr>
        <w:rPr>
          <w:rFonts w:ascii="Arial Narrow" w:hAnsi="Arial Narrow" w:cs="Arial"/>
          <w:sz w:val="22"/>
          <w:szCs w:val="22"/>
        </w:rPr>
      </w:pPr>
    </w:p>
    <w:p w:rsidR="00B37AD8" w:rsidRDefault="00B37AD8" w:rsidP="00187671">
      <w:pPr>
        <w:rPr>
          <w:rFonts w:ascii="Arial Narrow" w:hAnsi="Arial Narrow" w:cs="Arial"/>
          <w:sz w:val="22"/>
          <w:szCs w:val="22"/>
        </w:rPr>
      </w:pPr>
    </w:p>
    <w:p w:rsidR="003F5CD7" w:rsidRDefault="003F5CD7" w:rsidP="00187671">
      <w:pPr>
        <w:rPr>
          <w:rFonts w:ascii="Arial Narrow" w:hAnsi="Arial Narrow" w:cs="Arial"/>
          <w:sz w:val="22"/>
          <w:szCs w:val="22"/>
        </w:rPr>
      </w:pPr>
    </w:p>
    <w:p w:rsidR="006E30DA" w:rsidRDefault="006E30DA" w:rsidP="00187671">
      <w:pPr>
        <w:rPr>
          <w:rFonts w:ascii="Arial Narrow" w:hAnsi="Arial Narrow" w:cs="Arial"/>
          <w:sz w:val="22"/>
          <w:szCs w:val="22"/>
        </w:rPr>
      </w:pPr>
    </w:p>
    <w:p w:rsidR="006E30DA" w:rsidRDefault="006E30DA" w:rsidP="001C1A1B">
      <w:pPr>
        <w:ind w:left="0" w:firstLine="0"/>
        <w:rPr>
          <w:rFonts w:ascii="Arial Narrow" w:hAnsi="Arial Narrow" w:cs="Arial"/>
          <w:sz w:val="22"/>
          <w:szCs w:val="22"/>
        </w:rPr>
      </w:pPr>
    </w:p>
    <w:p w:rsidR="00E2753C" w:rsidRDefault="00FC54C3" w:rsidP="00122283">
      <w:pPr>
        <w:numPr>
          <w:ilvl w:val="0"/>
          <w:numId w:val="3"/>
        </w:numPr>
        <w:tabs>
          <w:tab w:val="left" w:pos="709"/>
        </w:tabs>
        <w:spacing w:after="200"/>
        <w:rPr>
          <w:rFonts w:ascii="Arial Narrow" w:hAnsi="Arial Narrow" w:cs="Arial"/>
          <w:b/>
          <w:sz w:val="22"/>
          <w:szCs w:val="22"/>
        </w:rPr>
      </w:pPr>
      <w:r w:rsidRPr="001B6D2C">
        <w:rPr>
          <w:rFonts w:ascii="Arial Narrow" w:hAnsi="Arial Narrow" w:cs="Arial"/>
          <w:b/>
          <w:sz w:val="22"/>
          <w:szCs w:val="22"/>
        </w:rPr>
        <w:lastRenderedPageBreak/>
        <w:t>TRYB UDZIELENIA ZAMÓWIENIA</w:t>
      </w:r>
    </w:p>
    <w:p w:rsidR="0021051C" w:rsidRPr="00496F19" w:rsidRDefault="0021051C" w:rsidP="00496F19">
      <w:pPr>
        <w:numPr>
          <w:ilvl w:val="1"/>
          <w:numId w:val="3"/>
        </w:numPr>
        <w:rPr>
          <w:rFonts w:ascii="Arial Narrow" w:hAnsi="Arial Narrow" w:cs="Arial"/>
          <w:b/>
          <w:sz w:val="22"/>
          <w:szCs w:val="22"/>
        </w:rPr>
      </w:pPr>
      <w:r w:rsidRPr="001B6D2C">
        <w:rPr>
          <w:rFonts w:ascii="Arial Narrow" w:hAnsi="Arial Narrow" w:cs="Arial"/>
          <w:sz w:val="22"/>
          <w:szCs w:val="22"/>
        </w:rPr>
        <w:t>Postępowanie prowadzone jest w trybie</w:t>
      </w:r>
      <w:r w:rsidR="00B877A3">
        <w:rPr>
          <w:rFonts w:ascii="Arial Narrow" w:hAnsi="Arial Narrow" w:cs="Arial"/>
          <w:sz w:val="22"/>
          <w:szCs w:val="22"/>
        </w:rPr>
        <w:t xml:space="preserve"> </w:t>
      </w:r>
      <w:r w:rsidR="007566E6" w:rsidRPr="00B877A3">
        <w:rPr>
          <w:rFonts w:ascii="Arial Narrow" w:hAnsi="Arial Narrow" w:cs="Arial"/>
          <w:sz w:val="22"/>
          <w:szCs w:val="22"/>
        </w:rPr>
        <w:t>podstawowym</w:t>
      </w:r>
      <w:r>
        <w:rPr>
          <w:rFonts w:ascii="Arial Narrow" w:hAnsi="Arial Narrow" w:cs="Arial"/>
          <w:sz w:val="22"/>
          <w:szCs w:val="22"/>
        </w:rPr>
        <w:t>, o którym mowa w art</w:t>
      </w:r>
      <w:r w:rsidRPr="00074F77">
        <w:rPr>
          <w:rFonts w:ascii="Arial Narrow" w:hAnsi="Arial Narrow" w:cs="Arial"/>
          <w:sz w:val="22"/>
          <w:szCs w:val="22"/>
        </w:rPr>
        <w:t xml:space="preserve">. </w:t>
      </w:r>
      <w:r w:rsidR="004D1651">
        <w:rPr>
          <w:rFonts w:ascii="Arial Narrow" w:hAnsi="Arial Narrow" w:cs="Arial"/>
          <w:sz w:val="22"/>
          <w:szCs w:val="22"/>
        </w:rPr>
        <w:t>275 pkt. 1</w:t>
      </w:r>
      <w:r w:rsidRPr="00074F77">
        <w:rPr>
          <w:rFonts w:ascii="Arial Narrow" w:hAnsi="Arial Narrow" w:cs="Arial"/>
          <w:sz w:val="22"/>
          <w:szCs w:val="22"/>
        </w:rPr>
        <w:t xml:space="preserve"> ustawy </w:t>
      </w:r>
      <w:r>
        <w:rPr>
          <w:rFonts w:ascii="Arial Narrow" w:hAnsi="Arial Narrow" w:cs="Arial"/>
          <w:sz w:val="22"/>
          <w:szCs w:val="22"/>
        </w:rPr>
        <w:t>z</w:t>
      </w:r>
      <w:r w:rsidRPr="001B6D2C">
        <w:rPr>
          <w:rFonts w:ascii="Arial Narrow" w:hAnsi="Arial Narrow" w:cs="Arial"/>
          <w:sz w:val="22"/>
          <w:szCs w:val="22"/>
        </w:rPr>
        <w:t xml:space="preserve"> dnia </w:t>
      </w:r>
      <w:r>
        <w:rPr>
          <w:rFonts w:ascii="Arial Narrow" w:hAnsi="Arial Narrow" w:cs="Arial"/>
          <w:sz w:val="22"/>
          <w:szCs w:val="22"/>
        </w:rPr>
        <w:br/>
      </w:r>
      <w:r w:rsidR="00171B74">
        <w:rPr>
          <w:rFonts w:ascii="Arial Narrow" w:hAnsi="Arial Narrow" w:cs="Arial"/>
          <w:sz w:val="22"/>
          <w:szCs w:val="22"/>
        </w:rPr>
        <w:t>11</w:t>
      </w:r>
      <w:r w:rsidRPr="001B6D2C">
        <w:rPr>
          <w:rFonts w:ascii="Arial Narrow" w:hAnsi="Arial Narrow" w:cs="Arial"/>
          <w:sz w:val="22"/>
          <w:szCs w:val="22"/>
        </w:rPr>
        <w:t xml:space="preserve"> </w:t>
      </w:r>
      <w:r w:rsidR="00171B74">
        <w:rPr>
          <w:rFonts w:ascii="Arial Narrow" w:hAnsi="Arial Narrow" w:cs="Arial"/>
          <w:sz w:val="22"/>
          <w:szCs w:val="22"/>
        </w:rPr>
        <w:t xml:space="preserve">września </w:t>
      </w:r>
      <w:r w:rsidRPr="001B6D2C">
        <w:rPr>
          <w:rFonts w:ascii="Arial Narrow" w:hAnsi="Arial Narrow" w:cs="Arial"/>
          <w:sz w:val="22"/>
          <w:szCs w:val="22"/>
        </w:rPr>
        <w:t>20</w:t>
      </w:r>
      <w:r w:rsidR="00171B74">
        <w:rPr>
          <w:rFonts w:ascii="Arial Narrow" w:hAnsi="Arial Narrow" w:cs="Arial"/>
          <w:sz w:val="22"/>
          <w:szCs w:val="22"/>
        </w:rPr>
        <w:t>19</w:t>
      </w:r>
      <w:r w:rsidRPr="001B6D2C">
        <w:rPr>
          <w:rFonts w:ascii="Arial Narrow" w:hAnsi="Arial Narrow" w:cs="Arial"/>
          <w:sz w:val="22"/>
          <w:szCs w:val="22"/>
        </w:rPr>
        <w:t xml:space="preserve"> r</w:t>
      </w:r>
      <w:r>
        <w:rPr>
          <w:rFonts w:ascii="Arial Narrow" w:hAnsi="Arial Narrow" w:cs="Arial"/>
          <w:sz w:val="22"/>
          <w:szCs w:val="22"/>
        </w:rPr>
        <w:t>.</w:t>
      </w:r>
      <w:r w:rsidRPr="001B6D2C">
        <w:rPr>
          <w:rFonts w:ascii="Arial Narrow" w:hAnsi="Arial Narrow" w:cs="Arial"/>
          <w:sz w:val="22"/>
          <w:szCs w:val="22"/>
        </w:rPr>
        <w:t xml:space="preserve"> Prawo zamówień publicznych (</w:t>
      </w:r>
      <w:proofErr w:type="spellStart"/>
      <w:r w:rsidR="001E7259">
        <w:rPr>
          <w:rFonts w:ascii="Arial Narrow" w:hAnsi="Arial Narrow" w:cs="Arial"/>
          <w:sz w:val="22"/>
          <w:szCs w:val="22"/>
        </w:rPr>
        <w:t>t.j</w:t>
      </w:r>
      <w:proofErr w:type="spellEnd"/>
      <w:r w:rsidR="001E7259">
        <w:rPr>
          <w:rFonts w:ascii="Arial Narrow" w:hAnsi="Arial Narrow" w:cs="Arial"/>
          <w:sz w:val="22"/>
          <w:szCs w:val="22"/>
        </w:rPr>
        <w:t xml:space="preserve">. - </w:t>
      </w:r>
      <w:r w:rsidRPr="001B6D2C">
        <w:rPr>
          <w:rFonts w:ascii="Arial Narrow" w:hAnsi="Arial Narrow" w:cs="Arial"/>
          <w:sz w:val="22"/>
          <w:szCs w:val="22"/>
        </w:rPr>
        <w:t>Dz. U. z 20</w:t>
      </w:r>
      <w:r w:rsidR="00E549CB">
        <w:rPr>
          <w:rFonts w:ascii="Arial Narrow" w:hAnsi="Arial Narrow" w:cs="Arial"/>
          <w:sz w:val="22"/>
          <w:szCs w:val="22"/>
        </w:rPr>
        <w:t>21</w:t>
      </w:r>
      <w:r w:rsidRPr="001B6D2C">
        <w:rPr>
          <w:rFonts w:ascii="Arial Narrow" w:hAnsi="Arial Narrow" w:cs="Arial"/>
          <w:sz w:val="22"/>
          <w:szCs w:val="22"/>
        </w:rPr>
        <w:t xml:space="preserve"> r., poz. </w:t>
      </w:r>
      <w:r w:rsidR="00033530">
        <w:rPr>
          <w:rFonts w:ascii="Arial Narrow" w:hAnsi="Arial Narrow" w:cs="Arial"/>
          <w:sz w:val="22"/>
          <w:szCs w:val="22"/>
        </w:rPr>
        <w:t>1129</w:t>
      </w:r>
      <w:r>
        <w:rPr>
          <w:rFonts w:ascii="Arial Narrow" w:hAnsi="Arial Narrow" w:cs="Arial"/>
          <w:sz w:val="22"/>
          <w:szCs w:val="22"/>
        </w:rPr>
        <w:t xml:space="preserve"> z późn. zm.</w:t>
      </w:r>
      <w:r w:rsidRPr="001B6D2C">
        <w:rPr>
          <w:rFonts w:ascii="Arial Narrow" w:hAnsi="Arial Narrow" w:cs="Arial"/>
          <w:sz w:val="22"/>
          <w:szCs w:val="22"/>
        </w:rPr>
        <w:t>)</w:t>
      </w:r>
      <w:r w:rsidR="00101951">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 xml:space="preserve">zwanej w dalszej części </w:t>
      </w:r>
      <w:r>
        <w:rPr>
          <w:rFonts w:ascii="Arial Narrow" w:hAnsi="Arial Narrow" w:cs="Arial"/>
          <w:sz w:val="22"/>
          <w:szCs w:val="22"/>
        </w:rPr>
        <w:t>SWZ</w:t>
      </w:r>
      <w:r w:rsidRPr="001B6D2C">
        <w:rPr>
          <w:rFonts w:ascii="Arial Narrow" w:hAnsi="Arial Narrow" w:cs="Arial"/>
          <w:sz w:val="22"/>
          <w:szCs w:val="22"/>
        </w:rPr>
        <w:t xml:space="preserve"> „</w:t>
      </w:r>
      <w:proofErr w:type="spellStart"/>
      <w:r w:rsidR="00DC70D5">
        <w:rPr>
          <w:rFonts w:ascii="Arial Narrow" w:hAnsi="Arial Narrow" w:cs="Arial"/>
          <w:sz w:val="22"/>
          <w:szCs w:val="22"/>
        </w:rPr>
        <w:t>u</w:t>
      </w:r>
      <w:r>
        <w:rPr>
          <w:rFonts w:ascii="Arial Narrow" w:hAnsi="Arial Narrow" w:cs="Arial"/>
          <w:sz w:val="22"/>
          <w:szCs w:val="22"/>
        </w:rPr>
        <w:t>Pzp</w:t>
      </w:r>
      <w:proofErr w:type="spellEnd"/>
      <w:r w:rsidRPr="001B6D2C">
        <w:rPr>
          <w:rFonts w:ascii="Arial Narrow" w:hAnsi="Arial Narrow" w:cs="Arial"/>
          <w:sz w:val="22"/>
          <w:szCs w:val="22"/>
        </w:rPr>
        <w:t>”</w:t>
      </w:r>
      <w:r w:rsidR="00496F19" w:rsidRPr="00496F19">
        <w:rPr>
          <w:rFonts w:ascii="Arial Narrow" w:hAnsi="Arial Narrow" w:cs="Arial"/>
          <w:sz w:val="22"/>
          <w:szCs w:val="22"/>
        </w:rPr>
        <w:t xml:space="preserve"> </w:t>
      </w:r>
      <w:r w:rsidR="00496F19" w:rsidRPr="0021051C">
        <w:rPr>
          <w:rFonts w:ascii="Arial Narrow" w:hAnsi="Arial Narrow" w:cs="Arial"/>
          <w:sz w:val="22"/>
          <w:szCs w:val="22"/>
        </w:rPr>
        <w:t>oraz przepisami wykonawczymi wydanymi na jej podstawie</w:t>
      </w:r>
      <w:r w:rsidR="00496F19">
        <w:rPr>
          <w:rFonts w:ascii="Arial Narrow" w:hAnsi="Arial Narrow" w:cs="Arial"/>
          <w:sz w:val="22"/>
          <w:szCs w:val="22"/>
        </w:rPr>
        <w:t>,</w:t>
      </w:r>
      <w:r w:rsidR="00496F19">
        <w:rPr>
          <w:rFonts w:ascii="Arial Narrow" w:hAnsi="Arial Narrow" w:cs="Arial"/>
          <w:b/>
          <w:sz w:val="22"/>
          <w:szCs w:val="22"/>
        </w:rPr>
        <w:t xml:space="preserve"> </w:t>
      </w:r>
      <w:r w:rsidRPr="00496F19">
        <w:rPr>
          <w:rFonts w:ascii="Arial Narrow" w:hAnsi="Arial Narrow" w:cs="Arial"/>
          <w:sz w:val="22"/>
          <w:szCs w:val="22"/>
        </w:rPr>
        <w:t>w celu wyboru oferty wykonawcy, z którym zostanie zawarta umowa w sprawie zamówienia publicznego</w:t>
      </w:r>
      <w:r w:rsidRPr="00496F19">
        <w:rPr>
          <w:rFonts w:ascii="Arial Narrow" w:hAnsi="Arial Narrow" w:cs="Arial"/>
          <w:b/>
          <w:sz w:val="22"/>
          <w:szCs w:val="22"/>
        </w:rPr>
        <w:t>.</w:t>
      </w:r>
    </w:p>
    <w:p w:rsidR="00DC70D5" w:rsidRPr="003C0911" w:rsidRDefault="00DC70D5" w:rsidP="003C0911">
      <w:pPr>
        <w:numPr>
          <w:ilvl w:val="1"/>
          <w:numId w:val="3"/>
        </w:numPr>
        <w:rPr>
          <w:rFonts w:ascii="Arial Narrow" w:hAnsi="Arial Narrow" w:cs="Arial"/>
          <w:b/>
          <w:sz w:val="22"/>
          <w:szCs w:val="22"/>
        </w:rPr>
      </w:pPr>
      <w:r w:rsidRPr="008B057B">
        <w:rPr>
          <w:rFonts w:ascii="Arial Narrow" w:hAnsi="Arial Narrow" w:cs="Tahoma"/>
          <w:sz w:val="22"/>
          <w:szCs w:val="22"/>
        </w:rPr>
        <w:t xml:space="preserve">Podstawowe informacje (nazwa postępowania nr sprawy) oraz link do niniejszego postępowania zamieszcza się na stronie internetowej Zamawiającego pod adresem </w:t>
      </w:r>
      <w:hyperlink r:id="rId13" w:history="1">
        <w:r w:rsidRPr="008B057B">
          <w:rPr>
            <w:rStyle w:val="Hipercze"/>
            <w:rFonts w:ascii="Arial Narrow" w:hAnsi="Arial Narrow" w:cs="Tahoma"/>
            <w:sz w:val="22"/>
            <w:szCs w:val="22"/>
          </w:rPr>
          <w:t>http://bip.poznan.kwp.policja.gov.pl//</w:t>
        </w:r>
      </w:hyperlink>
      <w:r w:rsidRPr="008B057B">
        <w:rPr>
          <w:rFonts w:ascii="Arial Narrow" w:hAnsi="Arial Narrow" w:cs="Tahoma"/>
          <w:sz w:val="22"/>
          <w:szCs w:val="22"/>
        </w:rPr>
        <w:t xml:space="preserve">, natomiast dokumenty związane </w:t>
      </w:r>
      <w:r w:rsidR="00A1530C">
        <w:rPr>
          <w:rFonts w:ascii="Arial Narrow" w:hAnsi="Arial Narrow" w:cs="Tahoma"/>
          <w:sz w:val="22"/>
          <w:szCs w:val="22"/>
        </w:rPr>
        <w:t xml:space="preserve"> </w:t>
      </w:r>
      <w:r w:rsidRPr="008B057B">
        <w:rPr>
          <w:rFonts w:ascii="Arial Narrow" w:hAnsi="Arial Narrow" w:cs="Tahoma"/>
          <w:sz w:val="22"/>
          <w:szCs w:val="22"/>
        </w:rPr>
        <w:t xml:space="preserve">z </w:t>
      </w:r>
      <w:r w:rsidR="00A1530C">
        <w:rPr>
          <w:rFonts w:ascii="Arial Narrow" w:hAnsi="Arial Narrow" w:cs="Tahoma"/>
          <w:sz w:val="22"/>
          <w:szCs w:val="22"/>
        </w:rPr>
        <w:t xml:space="preserve"> </w:t>
      </w:r>
      <w:r w:rsidRPr="008B057B">
        <w:rPr>
          <w:rFonts w:ascii="Arial Narrow" w:hAnsi="Arial Narrow" w:cs="Tahoma"/>
          <w:sz w:val="22"/>
          <w:szCs w:val="22"/>
        </w:rPr>
        <w:t>publikacją</w:t>
      </w:r>
      <w:r w:rsidR="00A1530C">
        <w:rPr>
          <w:rFonts w:ascii="Arial Narrow" w:hAnsi="Arial Narrow" w:cs="Tahoma"/>
          <w:sz w:val="22"/>
          <w:szCs w:val="22"/>
        </w:rPr>
        <w:t xml:space="preserve"> </w:t>
      </w:r>
      <w:r w:rsidRPr="008B057B">
        <w:rPr>
          <w:rFonts w:ascii="Arial Narrow" w:hAnsi="Arial Narrow" w:cs="Tahoma"/>
          <w:sz w:val="22"/>
          <w:szCs w:val="22"/>
        </w:rPr>
        <w:t xml:space="preserve"> i</w:t>
      </w:r>
      <w:r w:rsidR="00A1530C">
        <w:rPr>
          <w:rFonts w:ascii="Arial Narrow" w:hAnsi="Arial Narrow" w:cs="Tahoma"/>
          <w:sz w:val="22"/>
          <w:szCs w:val="22"/>
        </w:rPr>
        <w:t xml:space="preserve"> </w:t>
      </w:r>
      <w:r w:rsidRPr="008B057B">
        <w:rPr>
          <w:rFonts w:ascii="Arial Narrow" w:hAnsi="Arial Narrow" w:cs="Tahoma"/>
          <w:sz w:val="22"/>
          <w:szCs w:val="22"/>
        </w:rPr>
        <w:t xml:space="preserve"> przebiegiem</w:t>
      </w:r>
      <w:r w:rsidR="00A1530C">
        <w:rPr>
          <w:rFonts w:ascii="Arial Narrow" w:hAnsi="Arial Narrow" w:cs="Tahoma"/>
          <w:sz w:val="22"/>
          <w:szCs w:val="22"/>
        </w:rPr>
        <w:t xml:space="preserve"> </w:t>
      </w:r>
      <w:r w:rsidRPr="008B057B">
        <w:rPr>
          <w:rFonts w:ascii="Arial Narrow" w:hAnsi="Arial Narrow" w:cs="Tahoma"/>
          <w:sz w:val="22"/>
          <w:szCs w:val="22"/>
        </w:rPr>
        <w:t xml:space="preserve"> niniej</w:t>
      </w:r>
      <w:r w:rsidR="002023F9">
        <w:rPr>
          <w:rFonts w:ascii="Arial Narrow" w:hAnsi="Arial Narrow" w:cs="Tahoma"/>
          <w:sz w:val="22"/>
          <w:szCs w:val="22"/>
        </w:rPr>
        <w:t>szego</w:t>
      </w:r>
      <w:r w:rsidR="00A1530C">
        <w:rPr>
          <w:rFonts w:ascii="Arial Narrow" w:hAnsi="Arial Narrow" w:cs="Tahoma"/>
          <w:sz w:val="22"/>
          <w:szCs w:val="22"/>
        </w:rPr>
        <w:t xml:space="preserve"> </w:t>
      </w:r>
      <w:r w:rsidR="002023F9">
        <w:rPr>
          <w:rFonts w:ascii="Arial Narrow" w:hAnsi="Arial Narrow" w:cs="Tahoma"/>
          <w:sz w:val="22"/>
          <w:szCs w:val="22"/>
        </w:rPr>
        <w:t xml:space="preserve"> postępowania</w:t>
      </w:r>
      <w:r w:rsidR="00A1530C">
        <w:rPr>
          <w:rFonts w:ascii="Arial Narrow" w:hAnsi="Arial Narrow" w:cs="Tahoma"/>
          <w:sz w:val="22"/>
          <w:szCs w:val="22"/>
        </w:rPr>
        <w:t xml:space="preserve">  </w:t>
      </w:r>
      <w:r w:rsidR="002023F9">
        <w:rPr>
          <w:rFonts w:ascii="Arial Narrow" w:hAnsi="Arial Narrow" w:cs="Tahoma"/>
          <w:sz w:val="22"/>
          <w:szCs w:val="22"/>
        </w:rPr>
        <w:t xml:space="preserve"> (ogłoszenie,</w:t>
      </w:r>
      <w:r w:rsidR="00A1530C">
        <w:rPr>
          <w:rFonts w:ascii="Arial Narrow" w:hAnsi="Arial Narrow" w:cs="Tahoma"/>
          <w:sz w:val="22"/>
          <w:szCs w:val="22"/>
        </w:rPr>
        <w:t xml:space="preserve"> </w:t>
      </w:r>
      <w:r w:rsidR="002023F9">
        <w:rPr>
          <w:rFonts w:ascii="Arial Narrow" w:hAnsi="Arial Narrow" w:cs="Tahoma"/>
          <w:sz w:val="22"/>
          <w:szCs w:val="22"/>
        </w:rPr>
        <w:t xml:space="preserve"> jego zmiany, </w:t>
      </w:r>
      <w:r w:rsidRPr="008B057B">
        <w:rPr>
          <w:rFonts w:ascii="Arial Narrow" w:hAnsi="Arial Narrow" w:cs="Tahoma"/>
          <w:sz w:val="22"/>
          <w:szCs w:val="22"/>
        </w:rPr>
        <w:t>SWZ wraz</w:t>
      </w:r>
      <w:r w:rsidR="002023F9">
        <w:rPr>
          <w:rFonts w:ascii="Arial Narrow" w:hAnsi="Arial Narrow" w:cs="Arial"/>
          <w:b/>
          <w:sz w:val="22"/>
          <w:szCs w:val="22"/>
        </w:rPr>
        <w:t xml:space="preserve"> </w:t>
      </w:r>
      <w:r w:rsidR="003C0911">
        <w:rPr>
          <w:rFonts w:ascii="Arial Narrow" w:hAnsi="Arial Narrow" w:cs="Arial"/>
          <w:b/>
          <w:sz w:val="22"/>
          <w:szCs w:val="22"/>
        </w:rPr>
        <w:br/>
      </w:r>
      <w:r w:rsidRPr="003C0911">
        <w:rPr>
          <w:rFonts w:ascii="Arial Narrow" w:hAnsi="Arial Narrow" w:cs="Tahoma"/>
          <w:sz w:val="22"/>
          <w:szCs w:val="22"/>
        </w:rPr>
        <w:t>z</w:t>
      </w:r>
      <w:r w:rsidR="002023F9" w:rsidRPr="003C0911">
        <w:rPr>
          <w:rFonts w:ascii="Arial Narrow" w:hAnsi="Arial Narrow" w:cs="Tahoma"/>
          <w:sz w:val="22"/>
          <w:szCs w:val="22"/>
        </w:rPr>
        <w:t xml:space="preserve"> w</w:t>
      </w:r>
      <w:r w:rsidRPr="003C0911">
        <w:rPr>
          <w:rFonts w:ascii="Arial Narrow" w:hAnsi="Arial Narrow" w:cs="Tahoma"/>
          <w:sz w:val="22"/>
          <w:szCs w:val="22"/>
        </w:rPr>
        <w:t xml:space="preserve">yjaśnieniami i zmianami, zawiadomienia, informacje, dokumenty na wezwanie) zamieszczane będą na Platformie Zakupowej pod adresem </w:t>
      </w:r>
      <w:hyperlink r:id="rId14" w:history="1">
        <w:r w:rsidR="00585B08" w:rsidRPr="003C0911">
          <w:rPr>
            <w:rStyle w:val="Hipercze"/>
            <w:rFonts w:ascii="Arial Narrow" w:hAnsi="Arial Narrow" w:cs="Tahoma"/>
            <w:sz w:val="22"/>
            <w:szCs w:val="22"/>
          </w:rPr>
          <w:t>https://platformazakupowa.pl/pn/kwp_poznan</w:t>
        </w:r>
      </w:hyperlink>
      <w:r>
        <w:t xml:space="preserve"> , </w:t>
      </w:r>
      <w:r w:rsidRPr="003C0911">
        <w:rPr>
          <w:rFonts w:ascii="Arial Narrow" w:hAnsi="Arial Narrow"/>
          <w:sz w:val="22"/>
          <w:szCs w:val="22"/>
        </w:rPr>
        <w:t>zwanej dalej Platformą.</w:t>
      </w:r>
    </w:p>
    <w:p w:rsidR="00DC70D5" w:rsidRPr="008B057B" w:rsidRDefault="00DC70D5" w:rsidP="002023F9">
      <w:pPr>
        <w:numPr>
          <w:ilvl w:val="1"/>
          <w:numId w:val="3"/>
        </w:numPr>
        <w:rPr>
          <w:rFonts w:ascii="Arial Narrow" w:hAnsi="Arial Narrow" w:cs="Arial"/>
          <w:b/>
          <w:sz w:val="22"/>
          <w:szCs w:val="22"/>
        </w:rPr>
      </w:pPr>
      <w:r w:rsidRPr="008B057B">
        <w:rPr>
          <w:rFonts w:ascii="Arial Narrow" w:hAnsi="Arial Narrow" w:cs="Tahoma"/>
          <w:sz w:val="22"/>
          <w:szCs w:val="22"/>
        </w:rPr>
        <w:t>Regulamin korzystania z Platformy Zakupowej oraz instrukcje znajdują się na stronie internetowej Platformy Zakupowej pod</w:t>
      </w:r>
      <w:r w:rsidRPr="008B057B">
        <w:rPr>
          <w:rFonts w:ascii="Arial Narrow" w:hAnsi="Arial Narrow" w:cs="Tahoma"/>
          <w:color w:val="00B0F0"/>
          <w:sz w:val="22"/>
          <w:szCs w:val="22"/>
        </w:rPr>
        <w:t xml:space="preserve"> </w:t>
      </w:r>
      <w:r w:rsidRPr="008B057B">
        <w:rPr>
          <w:rFonts w:ascii="Arial Narrow" w:hAnsi="Arial Narrow" w:cs="Tahoma"/>
          <w:sz w:val="22"/>
          <w:szCs w:val="22"/>
        </w:rPr>
        <w:t xml:space="preserve">adresem: </w:t>
      </w:r>
      <w:hyperlink r:id="rId15" w:history="1">
        <w:r w:rsidRPr="008B057B">
          <w:rPr>
            <w:rStyle w:val="Hipercze"/>
            <w:rFonts w:ascii="Arial Narrow" w:hAnsi="Arial Narrow" w:cs="Tahoma"/>
            <w:color w:val="0070C0"/>
            <w:sz w:val="22"/>
            <w:szCs w:val="22"/>
          </w:rPr>
          <w:t>https://platformazakupowa.pl/</w:t>
        </w:r>
      </w:hyperlink>
    </w:p>
    <w:p w:rsidR="00671B8F" w:rsidRDefault="00671B8F" w:rsidP="00496F19">
      <w:pPr>
        <w:ind w:left="0" w:firstLine="0"/>
        <w:rPr>
          <w:rFonts w:ascii="Arial Narrow" w:hAnsi="Arial Narrow" w:cs="Arial"/>
          <w:b/>
          <w:sz w:val="22"/>
          <w:szCs w:val="22"/>
        </w:rPr>
      </w:pPr>
    </w:p>
    <w:p w:rsidR="0021051C" w:rsidRDefault="00E2753C" w:rsidP="00122283">
      <w:pPr>
        <w:numPr>
          <w:ilvl w:val="0"/>
          <w:numId w:val="3"/>
        </w:numPr>
        <w:tabs>
          <w:tab w:val="left" w:pos="709"/>
        </w:tabs>
        <w:spacing w:after="200"/>
        <w:rPr>
          <w:rFonts w:ascii="Arial Narrow" w:hAnsi="Arial Narrow" w:cs="Arial"/>
          <w:b/>
          <w:sz w:val="22"/>
          <w:szCs w:val="22"/>
        </w:rPr>
      </w:pPr>
      <w:r w:rsidRPr="0021051C">
        <w:rPr>
          <w:rFonts w:ascii="Arial Narrow" w:hAnsi="Arial Narrow" w:cs="Arial"/>
          <w:b/>
          <w:sz w:val="22"/>
          <w:szCs w:val="22"/>
        </w:rPr>
        <w:t>OPIS PRZEDMIOTU ZAMÓWIENIA</w:t>
      </w:r>
      <w:bookmarkStart w:id="0" w:name="OLE_LINK1"/>
      <w:bookmarkStart w:id="1" w:name="OLE_LINK4"/>
    </w:p>
    <w:p w:rsidR="00EB4F83" w:rsidRPr="00C900E4" w:rsidRDefault="00506992" w:rsidP="00D97B27">
      <w:pPr>
        <w:numPr>
          <w:ilvl w:val="1"/>
          <w:numId w:val="3"/>
        </w:numPr>
        <w:tabs>
          <w:tab w:val="left" w:pos="709"/>
        </w:tabs>
        <w:rPr>
          <w:rFonts w:ascii="Arial Narrow" w:hAnsi="Arial Narrow" w:cs="Arial"/>
          <w:sz w:val="22"/>
          <w:szCs w:val="22"/>
        </w:rPr>
      </w:pPr>
      <w:r>
        <w:rPr>
          <w:rFonts w:ascii="Arial Narrow" w:hAnsi="Arial Narrow" w:cs="Arial"/>
          <w:sz w:val="22"/>
          <w:szCs w:val="22"/>
        </w:rPr>
        <w:t>Przedmiotem zamówienia jest</w:t>
      </w:r>
      <w:r w:rsidR="00AA2E2F">
        <w:rPr>
          <w:rFonts w:ascii="Arial Narrow" w:hAnsi="Arial Narrow" w:cs="Arial"/>
          <w:sz w:val="22"/>
          <w:szCs w:val="22"/>
        </w:rPr>
        <w:t xml:space="preserve"> </w:t>
      </w:r>
      <w:r w:rsidR="004B68FA">
        <w:rPr>
          <w:rFonts w:ascii="Arial Narrow" w:hAnsi="Arial Narrow" w:cs="Arial"/>
          <w:sz w:val="22"/>
          <w:szCs w:val="22"/>
        </w:rPr>
        <w:t xml:space="preserve">dostawa </w:t>
      </w:r>
      <w:r w:rsidR="00AB19AC">
        <w:rPr>
          <w:rFonts w:ascii="Arial Narrow" w:hAnsi="Arial Narrow" w:cs="Arial"/>
          <w:sz w:val="22"/>
          <w:szCs w:val="22"/>
        </w:rPr>
        <w:t>druków</w:t>
      </w:r>
      <w:r w:rsidR="00D97B27">
        <w:rPr>
          <w:rFonts w:ascii="Arial Narrow" w:hAnsi="Arial Narrow" w:cs="Arial"/>
          <w:sz w:val="22"/>
          <w:szCs w:val="22"/>
        </w:rPr>
        <w:t xml:space="preserve"> </w:t>
      </w:r>
      <w:r w:rsidR="00AD2267">
        <w:rPr>
          <w:rFonts w:ascii="Arial Narrow" w:hAnsi="Arial Narrow" w:cs="Arial"/>
          <w:sz w:val="22"/>
          <w:szCs w:val="22"/>
        </w:rPr>
        <w:t xml:space="preserve">do </w:t>
      </w:r>
      <w:r w:rsidR="00785B02">
        <w:rPr>
          <w:rFonts w:ascii="Arial Narrow" w:hAnsi="Arial Narrow" w:cs="Arial"/>
          <w:sz w:val="22"/>
          <w:szCs w:val="22"/>
        </w:rPr>
        <w:t>jednostek i komórek organizacyjnych KWP w Poznaniu</w:t>
      </w:r>
      <w:r w:rsidR="00D97B27">
        <w:rPr>
          <w:rFonts w:ascii="Arial Narrow" w:hAnsi="Arial Narrow" w:cs="Arial"/>
          <w:sz w:val="22"/>
          <w:szCs w:val="22"/>
        </w:rPr>
        <w:t xml:space="preserve">, </w:t>
      </w:r>
      <w:r w:rsidR="00D97B27" w:rsidRPr="00D97B27">
        <w:rPr>
          <w:rFonts w:ascii="Arial Narrow" w:hAnsi="Arial Narrow" w:cs="Courier New"/>
          <w:sz w:val="22"/>
          <w:szCs w:val="22"/>
          <w:lang w:eastAsia="ar-SA"/>
        </w:rPr>
        <w:t>Zarządu CBŚP w Poznaniu i Wydziału BSWP w Poznaniu.</w:t>
      </w:r>
    </w:p>
    <w:p w:rsidR="008F7404" w:rsidRPr="00AB19AC" w:rsidRDefault="008F7404" w:rsidP="00D97B27">
      <w:pPr>
        <w:numPr>
          <w:ilvl w:val="1"/>
          <w:numId w:val="3"/>
        </w:numPr>
        <w:tabs>
          <w:tab w:val="left" w:pos="709"/>
        </w:tabs>
        <w:rPr>
          <w:rFonts w:ascii="Arial Narrow" w:hAnsi="Arial Narrow" w:cs="Arial"/>
          <w:bCs/>
          <w:sz w:val="22"/>
          <w:szCs w:val="22"/>
        </w:rPr>
      </w:pPr>
      <w:r w:rsidRPr="00AB19AC">
        <w:rPr>
          <w:rFonts w:ascii="Arial Narrow" w:hAnsi="Arial Narrow" w:cs="Courier New"/>
          <w:sz w:val="22"/>
          <w:szCs w:val="22"/>
          <w:lang w:eastAsia="ar-SA"/>
        </w:rPr>
        <w:t xml:space="preserve">Przedmiot zamówienia został podzielony na </w:t>
      </w:r>
      <w:r w:rsidR="00AB19AC" w:rsidRPr="00AB19AC">
        <w:rPr>
          <w:rFonts w:ascii="Arial Narrow" w:hAnsi="Arial Narrow" w:cs="Courier New"/>
          <w:sz w:val="22"/>
          <w:szCs w:val="22"/>
          <w:lang w:eastAsia="ar-SA"/>
        </w:rPr>
        <w:t xml:space="preserve">2 </w:t>
      </w:r>
      <w:r w:rsidR="00AB19AC">
        <w:rPr>
          <w:rFonts w:ascii="Arial Narrow" w:hAnsi="Arial Narrow" w:cs="Courier New"/>
          <w:sz w:val="22"/>
          <w:szCs w:val="22"/>
          <w:lang w:eastAsia="ar-SA"/>
        </w:rPr>
        <w:t>części</w:t>
      </w:r>
    </w:p>
    <w:p w:rsidR="00AB19AC" w:rsidRPr="00AB19AC" w:rsidRDefault="00506992" w:rsidP="00AB19AC">
      <w:pPr>
        <w:pStyle w:val="Akapitzlist"/>
        <w:numPr>
          <w:ilvl w:val="2"/>
          <w:numId w:val="3"/>
        </w:numPr>
        <w:tabs>
          <w:tab w:val="left" w:pos="709"/>
        </w:tabs>
        <w:rPr>
          <w:rFonts w:ascii="Arial Narrow" w:hAnsi="Arial Narrow" w:cs="Courier New"/>
          <w:sz w:val="22"/>
          <w:szCs w:val="22"/>
        </w:rPr>
      </w:pPr>
      <w:r>
        <w:rPr>
          <w:rFonts w:ascii="Arial Narrow" w:hAnsi="Arial Narrow" w:cs="Courier New"/>
          <w:sz w:val="22"/>
          <w:szCs w:val="22"/>
        </w:rPr>
        <w:t xml:space="preserve">część nr 1 – </w:t>
      </w:r>
      <w:r w:rsidR="00AA2E2F">
        <w:rPr>
          <w:rFonts w:ascii="Arial Narrow" w:hAnsi="Arial Narrow" w:cs="Courier New"/>
          <w:sz w:val="22"/>
          <w:szCs w:val="22"/>
        </w:rPr>
        <w:t>sukcesywne dostawy druków, książek, rejestrów</w:t>
      </w:r>
      <w:r w:rsidR="00AB19AC" w:rsidRPr="00AB19AC">
        <w:rPr>
          <w:rFonts w:ascii="Arial Narrow" w:hAnsi="Arial Narrow" w:cs="Courier New"/>
          <w:sz w:val="22"/>
          <w:szCs w:val="22"/>
        </w:rPr>
        <w:t xml:space="preserve">, </w:t>
      </w:r>
      <w:r w:rsidR="00AA2E2F">
        <w:rPr>
          <w:rFonts w:ascii="Arial Narrow" w:hAnsi="Arial Narrow" w:cs="Courier New"/>
          <w:sz w:val="22"/>
          <w:szCs w:val="22"/>
        </w:rPr>
        <w:t>formularzy</w:t>
      </w:r>
      <w:r w:rsidR="00AB19AC" w:rsidRPr="00AB19AC">
        <w:rPr>
          <w:rFonts w:ascii="Arial Narrow" w:hAnsi="Arial Narrow" w:cs="Courier New"/>
          <w:sz w:val="22"/>
          <w:szCs w:val="22"/>
        </w:rPr>
        <w:t>,</w:t>
      </w:r>
    </w:p>
    <w:p w:rsidR="00AB19AC" w:rsidRPr="00AB19AC" w:rsidRDefault="00506992" w:rsidP="00AB19AC">
      <w:pPr>
        <w:pStyle w:val="Akapitzlist"/>
        <w:numPr>
          <w:ilvl w:val="2"/>
          <w:numId w:val="3"/>
        </w:numPr>
        <w:tabs>
          <w:tab w:val="left" w:pos="709"/>
        </w:tabs>
        <w:rPr>
          <w:rFonts w:ascii="Arial Narrow" w:hAnsi="Arial Narrow" w:cs="Arial"/>
          <w:bCs/>
          <w:sz w:val="22"/>
          <w:szCs w:val="22"/>
        </w:rPr>
      </w:pPr>
      <w:r>
        <w:rPr>
          <w:rFonts w:ascii="Arial Narrow" w:hAnsi="Arial Narrow" w:cs="Arial"/>
          <w:bCs/>
          <w:sz w:val="22"/>
          <w:szCs w:val="22"/>
        </w:rPr>
        <w:t>część nr 2 –</w:t>
      </w:r>
      <w:r w:rsidR="00AA2E2F">
        <w:rPr>
          <w:rFonts w:ascii="Arial Narrow" w:hAnsi="Arial Narrow" w:cs="Arial"/>
          <w:bCs/>
          <w:sz w:val="22"/>
          <w:szCs w:val="22"/>
        </w:rPr>
        <w:t xml:space="preserve"> jednorazowa  dostawa druków</w:t>
      </w:r>
      <w:r w:rsidR="00AB19AC">
        <w:rPr>
          <w:rFonts w:ascii="Arial Narrow" w:hAnsi="Arial Narrow" w:cs="Arial"/>
          <w:bCs/>
          <w:sz w:val="22"/>
          <w:szCs w:val="22"/>
        </w:rPr>
        <w:t xml:space="preserve"> ścisłego zarachowania</w:t>
      </w:r>
    </w:p>
    <w:p w:rsidR="00841CE3" w:rsidRPr="00D97B27" w:rsidRDefault="00B37AD8" w:rsidP="00D97B27">
      <w:pPr>
        <w:numPr>
          <w:ilvl w:val="1"/>
          <w:numId w:val="3"/>
        </w:numPr>
        <w:tabs>
          <w:tab w:val="left" w:pos="709"/>
        </w:tabs>
        <w:rPr>
          <w:rFonts w:ascii="Arial Narrow" w:hAnsi="Arial Narrow" w:cs="Arial"/>
          <w:sz w:val="22"/>
          <w:szCs w:val="22"/>
        </w:rPr>
      </w:pPr>
      <w:r w:rsidRPr="00AB19AC">
        <w:rPr>
          <w:rFonts w:ascii="Arial Narrow" w:hAnsi="Arial Narrow" w:cs="Arial"/>
          <w:bCs/>
          <w:sz w:val="22"/>
          <w:szCs w:val="22"/>
        </w:rPr>
        <w:t>Szczegółowy opis przedmiotu zamówienia</w:t>
      </w:r>
      <w:r w:rsidR="00841CE3" w:rsidRPr="00AB19AC">
        <w:rPr>
          <w:rFonts w:ascii="Arial Narrow" w:hAnsi="Arial Narrow" w:cs="Arial"/>
          <w:bCs/>
          <w:sz w:val="22"/>
          <w:szCs w:val="22"/>
        </w:rPr>
        <w:t xml:space="preserve"> został określony</w:t>
      </w:r>
      <w:r w:rsidR="004B68FA" w:rsidRPr="00AB19AC">
        <w:rPr>
          <w:rFonts w:ascii="Arial Narrow" w:hAnsi="Arial Narrow" w:cs="Arial"/>
          <w:bCs/>
          <w:sz w:val="22"/>
          <w:szCs w:val="22"/>
        </w:rPr>
        <w:t xml:space="preserve"> w załączniku nr 1</w:t>
      </w:r>
      <w:r w:rsidR="00AB19AC">
        <w:rPr>
          <w:rFonts w:ascii="Arial Narrow" w:hAnsi="Arial Narrow" w:cs="Arial"/>
          <w:bCs/>
          <w:sz w:val="22"/>
          <w:szCs w:val="22"/>
        </w:rPr>
        <w:t xml:space="preserve"> i 2</w:t>
      </w:r>
      <w:r w:rsidR="00D97B27" w:rsidRPr="00AB19AC">
        <w:rPr>
          <w:rFonts w:ascii="Arial Narrow" w:hAnsi="Arial Narrow" w:cs="Arial"/>
          <w:bCs/>
          <w:sz w:val="22"/>
          <w:szCs w:val="22"/>
        </w:rPr>
        <w:t xml:space="preserve"> </w:t>
      </w:r>
      <w:r w:rsidR="004B68FA" w:rsidRPr="00AB19AC">
        <w:rPr>
          <w:rFonts w:ascii="Arial Narrow" w:hAnsi="Arial Narrow" w:cs="Arial"/>
          <w:bCs/>
          <w:sz w:val="22"/>
          <w:szCs w:val="22"/>
        </w:rPr>
        <w:t xml:space="preserve"> do SWZ.</w:t>
      </w:r>
    </w:p>
    <w:p w:rsidR="00D97B27" w:rsidRPr="003B7532" w:rsidRDefault="00D97B27" w:rsidP="003B7532">
      <w:pPr>
        <w:numPr>
          <w:ilvl w:val="1"/>
          <w:numId w:val="3"/>
        </w:numPr>
        <w:tabs>
          <w:tab w:val="left" w:pos="709"/>
        </w:tabs>
        <w:rPr>
          <w:rFonts w:ascii="Arial Narrow" w:hAnsi="Arial Narrow" w:cs="Arial"/>
          <w:sz w:val="22"/>
          <w:szCs w:val="22"/>
        </w:rPr>
      </w:pPr>
      <w:r w:rsidRPr="00D97B27">
        <w:rPr>
          <w:rFonts w:ascii="Arial Narrow" w:hAnsi="Arial Narrow" w:cs="Book Antiqua"/>
          <w:sz w:val="22"/>
          <w:szCs w:val="22"/>
        </w:rPr>
        <w:t>Mie</w:t>
      </w:r>
      <w:r w:rsidR="001C3B18">
        <w:rPr>
          <w:rFonts w:ascii="Arial Narrow" w:hAnsi="Arial Narrow" w:cs="Book Antiqua"/>
          <w:sz w:val="22"/>
          <w:szCs w:val="22"/>
        </w:rPr>
        <w:t xml:space="preserve">jscem </w:t>
      </w:r>
      <w:r w:rsidR="00A1530C">
        <w:rPr>
          <w:rFonts w:ascii="Arial Narrow" w:hAnsi="Arial Narrow" w:cs="Book Antiqua"/>
          <w:sz w:val="22"/>
          <w:szCs w:val="22"/>
        </w:rPr>
        <w:t xml:space="preserve"> </w:t>
      </w:r>
      <w:r w:rsidR="001C3B18">
        <w:rPr>
          <w:rFonts w:ascii="Arial Narrow" w:hAnsi="Arial Narrow" w:cs="Book Antiqua"/>
          <w:sz w:val="22"/>
          <w:szCs w:val="22"/>
        </w:rPr>
        <w:t>dostaw</w:t>
      </w:r>
      <w:r w:rsidR="00A1530C">
        <w:rPr>
          <w:rFonts w:ascii="Arial Narrow" w:hAnsi="Arial Narrow" w:cs="Book Antiqua"/>
          <w:sz w:val="22"/>
          <w:szCs w:val="22"/>
        </w:rPr>
        <w:t xml:space="preserve">y </w:t>
      </w:r>
      <w:r w:rsidR="00AB19AC">
        <w:rPr>
          <w:rFonts w:ascii="Arial Narrow" w:hAnsi="Arial Narrow" w:cs="Book Antiqua"/>
          <w:sz w:val="22"/>
          <w:szCs w:val="22"/>
        </w:rPr>
        <w:t xml:space="preserve"> druków</w:t>
      </w:r>
      <w:r w:rsidR="00A1530C">
        <w:rPr>
          <w:rFonts w:ascii="Arial Narrow" w:hAnsi="Arial Narrow" w:cs="Book Antiqua"/>
          <w:sz w:val="22"/>
          <w:szCs w:val="22"/>
        </w:rPr>
        <w:t xml:space="preserve"> </w:t>
      </w:r>
      <w:r w:rsidRPr="00D97B27">
        <w:rPr>
          <w:rFonts w:ascii="Arial Narrow" w:hAnsi="Arial Narrow" w:cs="Book Antiqua"/>
          <w:sz w:val="22"/>
          <w:szCs w:val="22"/>
        </w:rPr>
        <w:t xml:space="preserve">jest </w:t>
      </w:r>
      <w:r w:rsidR="00A1530C">
        <w:rPr>
          <w:rFonts w:ascii="Arial Narrow" w:hAnsi="Arial Narrow" w:cs="Book Antiqua"/>
          <w:sz w:val="22"/>
          <w:szCs w:val="22"/>
        </w:rPr>
        <w:t xml:space="preserve"> </w:t>
      </w:r>
      <w:r w:rsidRPr="00D97B27">
        <w:rPr>
          <w:rFonts w:ascii="Arial Narrow" w:hAnsi="Arial Narrow" w:cs="Book Antiqua"/>
          <w:sz w:val="22"/>
          <w:szCs w:val="22"/>
        </w:rPr>
        <w:t>magazyn</w:t>
      </w:r>
      <w:r w:rsidR="00A1530C">
        <w:rPr>
          <w:rFonts w:ascii="Arial Narrow" w:hAnsi="Arial Narrow" w:cs="Book Antiqua"/>
          <w:sz w:val="22"/>
          <w:szCs w:val="22"/>
        </w:rPr>
        <w:t xml:space="preserve"> </w:t>
      </w:r>
      <w:r w:rsidRPr="00D97B27">
        <w:rPr>
          <w:rFonts w:ascii="Arial Narrow" w:hAnsi="Arial Narrow" w:cs="Book Antiqua"/>
          <w:sz w:val="22"/>
          <w:szCs w:val="22"/>
        </w:rPr>
        <w:t xml:space="preserve"> Zamawiającego, mieszczący się w Poznaniu,</w:t>
      </w:r>
      <w:r w:rsidR="00B12649">
        <w:rPr>
          <w:rFonts w:ascii="Arial Narrow" w:hAnsi="Arial Narrow" w:cs="Book Antiqua"/>
          <w:sz w:val="22"/>
          <w:szCs w:val="22"/>
        </w:rPr>
        <w:t xml:space="preserve"> </w:t>
      </w:r>
      <w:r w:rsidRPr="00D97B27">
        <w:rPr>
          <w:rFonts w:ascii="Arial Narrow" w:hAnsi="Arial Narrow" w:cs="Book Antiqua"/>
          <w:sz w:val="22"/>
          <w:szCs w:val="22"/>
        </w:rPr>
        <w:t xml:space="preserve">przy </w:t>
      </w:r>
      <w:r w:rsidRPr="003B7532">
        <w:rPr>
          <w:rFonts w:ascii="Arial Narrow" w:hAnsi="Arial Narrow" w:cs="Book Antiqua"/>
          <w:sz w:val="22"/>
          <w:szCs w:val="22"/>
        </w:rPr>
        <w:t>ul. Taborowej 22</w:t>
      </w:r>
      <w:r w:rsidR="00AA2E2F">
        <w:rPr>
          <w:rFonts w:ascii="Arial Narrow" w:hAnsi="Arial Narrow"/>
          <w:sz w:val="22"/>
          <w:szCs w:val="22"/>
        </w:rPr>
        <w:t xml:space="preserve"> .</w:t>
      </w:r>
    </w:p>
    <w:p w:rsidR="00C56151" w:rsidRPr="00CB2751" w:rsidRDefault="00BD4CAF" w:rsidP="00D97B27">
      <w:pPr>
        <w:numPr>
          <w:ilvl w:val="1"/>
          <w:numId w:val="3"/>
        </w:numPr>
        <w:tabs>
          <w:tab w:val="left" w:pos="709"/>
        </w:tabs>
        <w:rPr>
          <w:rFonts w:ascii="Arial Narrow" w:hAnsi="Arial Narrow" w:cs="Arial"/>
          <w:sz w:val="22"/>
          <w:szCs w:val="22"/>
        </w:rPr>
      </w:pPr>
      <w:bookmarkStart w:id="2" w:name="_Hlk74227096"/>
      <w:r w:rsidRPr="00D97B27">
        <w:rPr>
          <w:rFonts w:ascii="Arial Narrow" w:hAnsi="Arial Narrow" w:cs="Arial"/>
          <w:bCs/>
          <w:iCs/>
          <w:sz w:val="22"/>
          <w:szCs w:val="22"/>
        </w:rPr>
        <w:t xml:space="preserve"> </w:t>
      </w:r>
      <w:r w:rsidR="006C13EE" w:rsidRPr="00CB2751">
        <w:rPr>
          <w:rFonts w:ascii="Arial Narrow" w:hAnsi="Arial Narrow" w:cs="Arial"/>
          <w:sz w:val="22"/>
          <w:szCs w:val="22"/>
        </w:rPr>
        <w:t>Kod</w:t>
      </w:r>
      <w:r w:rsidR="006861AB" w:rsidRPr="00CB2751">
        <w:rPr>
          <w:rFonts w:ascii="Arial Narrow" w:hAnsi="Arial Narrow" w:cs="Arial"/>
          <w:sz w:val="22"/>
          <w:szCs w:val="22"/>
        </w:rPr>
        <w:t xml:space="preserve"> CPV </w:t>
      </w:r>
      <w:r w:rsidR="006C13EE" w:rsidRPr="00CB2751">
        <w:rPr>
          <w:rFonts w:ascii="Arial Narrow" w:hAnsi="Arial Narrow" w:cs="Arial"/>
          <w:sz w:val="22"/>
          <w:szCs w:val="22"/>
        </w:rPr>
        <w:t>–</w:t>
      </w:r>
      <w:r w:rsidR="006861AB" w:rsidRPr="00CB2751">
        <w:rPr>
          <w:rFonts w:ascii="Arial Narrow" w:hAnsi="Arial Narrow" w:cs="Arial"/>
          <w:sz w:val="22"/>
          <w:szCs w:val="22"/>
        </w:rPr>
        <w:t xml:space="preserve"> </w:t>
      </w:r>
      <w:bookmarkEnd w:id="0"/>
      <w:bookmarkEnd w:id="1"/>
      <w:bookmarkEnd w:id="2"/>
      <w:r w:rsidR="00AB19AC">
        <w:rPr>
          <w:rFonts w:ascii="Arial Narrow" w:hAnsi="Arial Narrow" w:cs="Arial"/>
          <w:sz w:val="22"/>
          <w:szCs w:val="22"/>
        </w:rPr>
        <w:t>22000000-0</w:t>
      </w:r>
      <w:r w:rsidR="006C13EE" w:rsidRPr="00CB2751">
        <w:rPr>
          <w:rFonts w:ascii="Arial Narrow" w:hAnsi="Arial Narrow" w:cs="Arial Narrow"/>
          <w:bCs/>
          <w:iCs/>
          <w:sz w:val="22"/>
          <w:szCs w:val="22"/>
        </w:rPr>
        <w:t>.</w:t>
      </w:r>
    </w:p>
    <w:p w:rsidR="00AB19AC" w:rsidRPr="00AB19AC" w:rsidRDefault="00C447DE" w:rsidP="00AB19AC">
      <w:pPr>
        <w:numPr>
          <w:ilvl w:val="1"/>
          <w:numId w:val="3"/>
        </w:numPr>
        <w:tabs>
          <w:tab w:val="left" w:pos="709"/>
        </w:tabs>
        <w:rPr>
          <w:rFonts w:ascii="Arial Narrow" w:hAnsi="Arial Narrow" w:cs="Arial"/>
          <w:sz w:val="22"/>
          <w:szCs w:val="22"/>
        </w:rPr>
      </w:pPr>
      <w:r w:rsidRPr="00AB19AC">
        <w:rPr>
          <w:rFonts w:ascii="Arial Narrow" w:hAnsi="Arial Narrow" w:cs="Arial"/>
          <w:sz w:val="22"/>
          <w:szCs w:val="22"/>
        </w:rPr>
        <w:t xml:space="preserve">Rozliczenia między Zamawiającym, a wykonawcą będą odbywały się wyłącznie w polskich złotych (PLN), </w:t>
      </w:r>
      <w:r w:rsidRPr="00AB19AC">
        <w:rPr>
          <w:rFonts w:ascii="Arial Narrow" w:hAnsi="Arial Narrow" w:cs="Arial"/>
          <w:sz w:val="22"/>
          <w:szCs w:val="22"/>
        </w:rPr>
        <w:br/>
        <w:t>z wyłączeniem walut obcych.</w:t>
      </w:r>
    </w:p>
    <w:p w:rsidR="00160FE0" w:rsidRPr="0049772B" w:rsidRDefault="00160FE0" w:rsidP="00671B8F">
      <w:pPr>
        <w:ind w:left="709" w:firstLine="0"/>
        <w:rPr>
          <w:rFonts w:ascii="Arial Narrow" w:hAnsi="Arial Narrow" w:cs="Arial"/>
          <w:sz w:val="22"/>
          <w:szCs w:val="22"/>
        </w:rPr>
      </w:pPr>
    </w:p>
    <w:p w:rsidR="00E424D9" w:rsidRDefault="00FC54C3" w:rsidP="003B153C">
      <w:pPr>
        <w:numPr>
          <w:ilvl w:val="0"/>
          <w:numId w:val="15"/>
        </w:numPr>
        <w:tabs>
          <w:tab w:val="left" w:pos="709"/>
        </w:tabs>
        <w:spacing w:after="200"/>
        <w:rPr>
          <w:rFonts w:ascii="Arial Narrow" w:hAnsi="Arial Narrow" w:cs="Arial"/>
          <w:sz w:val="22"/>
          <w:szCs w:val="22"/>
        </w:rPr>
      </w:pPr>
      <w:r w:rsidRPr="0049772B">
        <w:rPr>
          <w:rFonts w:ascii="Arial Narrow" w:hAnsi="Arial Narrow" w:cs="Arial"/>
          <w:b/>
          <w:sz w:val="22"/>
          <w:szCs w:val="22"/>
        </w:rPr>
        <w:t>TERMIN WYKONANIA ZAMÓWIENIA</w:t>
      </w:r>
      <w:r w:rsidR="004E7632" w:rsidRPr="0049772B">
        <w:rPr>
          <w:rFonts w:ascii="Arial Narrow" w:hAnsi="Arial Narrow" w:cs="Arial"/>
          <w:sz w:val="22"/>
          <w:szCs w:val="22"/>
        </w:rPr>
        <w:t xml:space="preserve"> </w:t>
      </w:r>
    </w:p>
    <w:p w:rsidR="007466A5" w:rsidRPr="007466A5" w:rsidRDefault="007466A5" w:rsidP="00ED6C62">
      <w:pPr>
        <w:pStyle w:val="Akapitzlist"/>
        <w:numPr>
          <w:ilvl w:val="1"/>
          <w:numId w:val="34"/>
        </w:numPr>
        <w:tabs>
          <w:tab w:val="left" w:pos="567"/>
        </w:tabs>
        <w:spacing w:line="252" w:lineRule="auto"/>
        <w:ind w:hanging="230"/>
        <w:rPr>
          <w:rFonts w:ascii="Arial Narrow" w:hAnsi="Arial Narrow" w:cs="Arial"/>
          <w:sz w:val="22"/>
          <w:szCs w:val="22"/>
        </w:rPr>
      </w:pPr>
      <w:r>
        <w:rPr>
          <w:rFonts w:ascii="Arial Narrow" w:hAnsi="Arial Narrow" w:cs="Arial"/>
          <w:sz w:val="22"/>
          <w:szCs w:val="22"/>
        </w:rPr>
        <w:t xml:space="preserve">   </w:t>
      </w:r>
      <w:r w:rsidRPr="007466A5">
        <w:rPr>
          <w:rFonts w:ascii="Arial Narrow" w:hAnsi="Arial Narrow" w:cs="Arial"/>
          <w:sz w:val="22"/>
          <w:szCs w:val="22"/>
        </w:rPr>
        <w:t>Termin wykonania przedmiotu zamówienia  wynosi:</w:t>
      </w:r>
    </w:p>
    <w:p w:rsidR="007466A5" w:rsidRPr="00C06877" w:rsidRDefault="007466A5" w:rsidP="00ED6C62">
      <w:pPr>
        <w:pStyle w:val="Akapitzlist"/>
        <w:numPr>
          <w:ilvl w:val="2"/>
          <w:numId w:val="34"/>
        </w:numPr>
        <w:tabs>
          <w:tab w:val="left" w:pos="567"/>
        </w:tabs>
        <w:spacing w:line="252" w:lineRule="auto"/>
        <w:ind w:firstLine="249"/>
        <w:rPr>
          <w:rFonts w:ascii="Arial Narrow" w:hAnsi="Arial Narrow" w:cs="Cambria"/>
          <w:sz w:val="22"/>
          <w:szCs w:val="22"/>
        </w:rPr>
      </w:pPr>
      <w:r>
        <w:rPr>
          <w:rFonts w:ascii="Arial Narrow" w:hAnsi="Arial Narrow" w:cs="Cambria"/>
          <w:szCs w:val="22"/>
        </w:rPr>
        <w:t xml:space="preserve">    </w:t>
      </w:r>
      <w:r w:rsidR="00C06877">
        <w:rPr>
          <w:rFonts w:ascii="Arial Narrow" w:hAnsi="Arial Narrow" w:cs="Cambria"/>
          <w:szCs w:val="22"/>
        </w:rPr>
        <w:t xml:space="preserve">  </w:t>
      </w:r>
      <w:r w:rsidRPr="00C06877">
        <w:rPr>
          <w:rFonts w:ascii="Arial Narrow" w:hAnsi="Arial Narrow" w:cs="Cambria"/>
          <w:sz w:val="22"/>
          <w:szCs w:val="22"/>
        </w:rPr>
        <w:t>część nr 1 – od  daty złożenia pierwszego zamówienia przez okres 12 miesięcy;</w:t>
      </w:r>
    </w:p>
    <w:p w:rsidR="007466A5" w:rsidRPr="00C06877" w:rsidRDefault="00C06877" w:rsidP="00ED6C62">
      <w:pPr>
        <w:pStyle w:val="Akapitzlist"/>
        <w:numPr>
          <w:ilvl w:val="2"/>
          <w:numId w:val="35"/>
        </w:numPr>
        <w:tabs>
          <w:tab w:val="left" w:pos="567"/>
        </w:tabs>
        <w:spacing w:line="252" w:lineRule="auto"/>
        <w:ind w:hanging="341"/>
        <w:rPr>
          <w:rFonts w:ascii="Arial Narrow" w:hAnsi="Arial Narrow" w:cs="Arial"/>
          <w:sz w:val="22"/>
          <w:szCs w:val="22"/>
        </w:rPr>
      </w:pPr>
      <w:r w:rsidRPr="00C06877">
        <w:rPr>
          <w:rFonts w:ascii="Arial Narrow" w:hAnsi="Arial Narrow" w:cs="Cambria"/>
          <w:sz w:val="22"/>
          <w:szCs w:val="22"/>
        </w:rPr>
        <w:t xml:space="preserve">      </w:t>
      </w:r>
      <w:r w:rsidR="007466A5" w:rsidRPr="00C06877">
        <w:rPr>
          <w:rFonts w:ascii="Arial Narrow" w:hAnsi="Arial Narrow" w:cs="Cambria"/>
          <w:sz w:val="22"/>
          <w:szCs w:val="22"/>
        </w:rPr>
        <w:t>część nr 2 – od  daty złożenia pierwszego</w:t>
      </w:r>
      <w:r w:rsidR="00C1637A">
        <w:rPr>
          <w:rFonts w:ascii="Arial Narrow" w:hAnsi="Arial Narrow" w:cs="Cambria"/>
          <w:sz w:val="22"/>
          <w:szCs w:val="22"/>
        </w:rPr>
        <w:t xml:space="preserve"> zamówienia przez okres 2 miesię</w:t>
      </w:r>
      <w:r w:rsidR="007466A5" w:rsidRPr="00C06877">
        <w:rPr>
          <w:rFonts w:ascii="Arial Narrow" w:hAnsi="Arial Narrow" w:cs="Cambria"/>
          <w:sz w:val="22"/>
          <w:szCs w:val="22"/>
        </w:rPr>
        <w:t>c</w:t>
      </w:r>
      <w:r w:rsidR="008A32AB">
        <w:rPr>
          <w:rFonts w:ascii="Arial Narrow" w:hAnsi="Arial Narrow" w:cs="Cambria"/>
          <w:sz w:val="22"/>
          <w:szCs w:val="22"/>
        </w:rPr>
        <w:t>y.</w:t>
      </w:r>
    </w:p>
    <w:p w:rsidR="00C06877" w:rsidRPr="00C06877" w:rsidRDefault="00C06877" w:rsidP="00C06877">
      <w:pPr>
        <w:pStyle w:val="Akapitzlist"/>
        <w:tabs>
          <w:tab w:val="left" w:pos="567"/>
        </w:tabs>
        <w:spacing w:line="252" w:lineRule="auto"/>
        <w:ind w:left="1050"/>
        <w:rPr>
          <w:rFonts w:ascii="Arial Narrow" w:hAnsi="Arial Narrow" w:cs="Arial"/>
          <w:sz w:val="22"/>
          <w:szCs w:val="22"/>
        </w:rPr>
      </w:pPr>
    </w:p>
    <w:p w:rsidR="004E7632" w:rsidRDefault="00923787" w:rsidP="00ED6C62">
      <w:pPr>
        <w:numPr>
          <w:ilvl w:val="0"/>
          <w:numId w:val="33"/>
        </w:numPr>
        <w:tabs>
          <w:tab w:val="left" w:pos="709"/>
        </w:tabs>
        <w:spacing w:after="200"/>
        <w:rPr>
          <w:rFonts w:ascii="Arial Narrow" w:hAnsi="Arial Narrow" w:cs="Arial"/>
          <w:sz w:val="22"/>
          <w:szCs w:val="22"/>
        </w:rPr>
      </w:pPr>
      <w:r w:rsidRPr="004E7632">
        <w:rPr>
          <w:rFonts w:ascii="Arial Narrow" w:hAnsi="Arial Narrow" w:cs="Arial"/>
          <w:b/>
          <w:sz w:val="22"/>
          <w:szCs w:val="22"/>
        </w:rPr>
        <w:t>OFERTA I INNE</w:t>
      </w:r>
      <w:r w:rsidR="00203F61" w:rsidRPr="004E7632">
        <w:rPr>
          <w:rFonts w:ascii="Arial Narrow" w:hAnsi="Arial Narrow" w:cs="Arial"/>
          <w:b/>
          <w:sz w:val="22"/>
          <w:szCs w:val="22"/>
        </w:rPr>
        <w:t xml:space="preserve"> WYMAGANE DOKUMENTY </w:t>
      </w:r>
      <w:r w:rsidR="006E6338">
        <w:rPr>
          <w:rFonts w:ascii="Arial Narrow" w:hAnsi="Arial Narrow" w:cs="Arial"/>
          <w:b/>
          <w:sz w:val="22"/>
          <w:szCs w:val="22"/>
        </w:rPr>
        <w:t xml:space="preserve">I </w:t>
      </w:r>
      <w:r w:rsidR="00A761F4">
        <w:rPr>
          <w:rFonts w:ascii="Arial Narrow" w:hAnsi="Arial Narrow" w:cs="Arial"/>
          <w:b/>
          <w:sz w:val="22"/>
          <w:szCs w:val="22"/>
        </w:rPr>
        <w:t xml:space="preserve">OŚWIADCZENIA </w:t>
      </w:r>
      <w:r w:rsidR="00203F61" w:rsidRPr="004E7632">
        <w:rPr>
          <w:rFonts w:ascii="Arial Narrow" w:hAnsi="Arial Narrow" w:cs="Arial"/>
          <w:b/>
          <w:sz w:val="22"/>
          <w:szCs w:val="22"/>
        </w:rPr>
        <w:t>SKŁADANE WRAZ</w:t>
      </w:r>
      <w:r w:rsidRPr="004E7632">
        <w:rPr>
          <w:rFonts w:ascii="Arial Narrow" w:hAnsi="Arial Narrow" w:cs="Arial"/>
          <w:b/>
          <w:sz w:val="22"/>
          <w:szCs w:val="22"/>
        </w:rPr>
        <w:t xml:space="preserve"> Z OFERTĄ</w:t>
      </w:r>
      <w:r w:rsidR="004E7632">
        <w:rPr>
          <w:rFonts w:ascii="Arial Narrow" w:hAnsi="Arial Narrow" w:cs="Arial"/>
          <w:sz w:val="22"/>
          <w:szCs w:val="22"/>
        </w:rPr>
        <w:t xml:space="preserve"> </w:t>
      </w:r>
    </w:p>
    <w:p w:rsidR="004E7632" w:rsidRDefault="00474B70" w:rsidP="00122283">
      <w:pPr>
        <w:spacing w:after="100"/>
        <w:ind w:left="0" w:firstLine="0"/>
        <w:rPr>
          <w:rFonts w:ascii="Arial Narrow" w:hAnsi="Arial Narrow" w:cs="Arial"/>
          <w:sz w:val="22"/>
          <w:szCs w:val="22"/>
        </w:rPr>
      </w:pPr>
      <w:r w:rsidRPr="004E7632">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w:t>
      </w:r>
      <w:r w:rsidR="009270AD">
        <w:rPr>
          <w:rFonts w:ascii="Arial Narrow" w:hAnsi="Arial Narrow" w:cs="Arial"/>
          <w:sz w:val="22"/>
          <w:szCs w:val="22"/>
        </w:rPr>
        <w:t>4</w:t>
      </w:r>
      <w:r w:rsidRPr="004E7632">
        <w:rPr>
          <w:rFonts w:ascii="Arial Narrow" w:hAnsi="Arial Narrow" w:cs="Arial"/>
          <w:sz w:val="22"/>
          <w:szCs w:val="22"/>
        </w:rPr>
        <w:t xml:space="preserve">.1 - </w:t>
      </w:r>
      <w:r w:rsidR="009270AD">
        <w:rPr>
          <w:rFonts w:ascii="Arial Narrow" w:hAnsi="Arial Narrow" w:cs="Arial"/>
          <w:sz w:val="22"/>
          <w:szCs w:val="22"/>
        </w:rPr>
        <w:t>4</w:t>
      </w:r>
      <w:r w:rsidRPr="004E7632">
        <w:rPr>
          <w:rFonts w:ascii="Arial Narrow" w:hAnsi="Arial Narrow" w:cs="Arial"/>
          <w:sz w:val="22"/>
          <w:szCs w:val="22"/>
        </w:rPr>
        <w:t xml:space="preserve">. </w:t>
      </w:r>
      <w:r w:rsidR="00134761">
        <w:rPr>
          <w:rFonts w:ascii="Arial Narrow" w:hAnsi="Arial Narrow" w:cs="Arial"/>
          <w:sz w:val="22"/>
          <w:szCs w:val="22"/>
        </w:rPr>
        <w:t>4</w:t>
      </w:r>
      <w:r w:rsidRPr="004E7632">
        <w:rPr>
          <w:rFonts w:ascii="Arial Narrow" w:hAnsi="Arial Narrow" w:cs="Arial"/>
          <w:sz w:val="22"/>
          <w:szCs w:val="22"/>
        </w:rPr>
        <w:t xml:space="preserve">. </w:t>
      </w:r>
    </w:p>
    <w:p w:rsidR="001367CA" w:rsidRPr="001367CA" w:rsidRDefault="00134761" w:rsidP="003B153C">
      <w:pPr>
        <w:numPr>
          <w:ilvl w:val="1"/>
          <w:numId w:val="16"/>
        </w:numPr>
        <w:tabs>
          <w:tab w:val="left" w:pos="709"/>
        </w:tabs>
        <w:spacing w:after="100"/>
        <w:ind w:left="709" w:hanging="709"/>
        <w:rPr>
          <w:rFonts w:ascii="Arial Narrow" w:hAnsi="Arial Narrow" w:cs="Arial"/>
          <w:sz w:val="22"/>
          <w:szCs w:val="22"/>
        </w:rPr>
      </w:pPr>
      <w:bookmarkStart w:id="3" w:name="_Hlk76107404"/>
      <w:r>
        <w:rPr>
          <w:rFonts w:ascii="Arial Narrow" w:hAnsi="Arial Narrow" w:cs="Arial"/>
          <w:b/>
          <w:sz w:val="22"/>
          <w:szCs w:val="22"/>
        </w:rPr>
        <w:t>Wypełnione i podpisane</w:t>
      </w:r>
      <w:r w:rsidR="003D54FC">
        <w:rPr>
          <w:rFonts w:ascii="Arial Narrow" w:hAnsi="Arial Narrow" w:cs="Arial"/>
          <w:b/>
          <w:sz w:val="22"/>
          <w:szCs w:val="22"/>
        </w:rPr>
        <w:t xml:space="preserve"> formularz</w:t>
      </w:r>
      <w:r>
        <w:rPr>
          <w:rFonts w:ascii="Arial Narrow" w:hAnsi="Arial Narrow" w:cs="Arial"/>
          <w:b/>
          <w:sz w:val="22"/>
          <w:szCs w:val="22"/>
        </w:rPr>
        <w:t>e ofertowe wraz z kalkulacjami  cenowymi</w:t>
      </w:r>
      <w:r w:rsidRPr="00134761">
        <w:rPr>
          <w:rFonts w:ascii="Arial Narrow" w:hAnsi="Arial Narrow"/>
          <w:sz w:val="22"/>
          <w:szCs w:val="22"/>
        </w:rPr>
        <w:t xml:space="preserve"> </w:t>
      </w:r>
      <w:r>
        <w:rPr>
          <w:rFonts w:ascii="Arial Narrow" w:hAnsi="Arial Narrow"/>
          <w:sz w:val="22"/>
          <w:szCs w:val="22"/>
        </w:rPr>
        <w:t>stanowiącymi integralną część formularzy</w:t>
      </w:r>
      <w:r w:rsidR="003D54FC">
        <w:rPr>
          <w:rFonts w:ascii="Arial Narrow" w:hAnsi="Arial Narrow" w:cs="Arial"/>
          <w:sz w:val="22"/>
          <w:szCs w:val="22"/>
        </w:rPr>
        <w:t>,</w:t>
      </w:r>
      <w:r w:rsidR="00E12C97">
        <w:rPr>
          <w:rFonts w:ascii="Arial Narrow" w:hAnsi="Arial Narrow" w:cs="Arial"/>
          <w:sz w:val="22"/>
          <w:szCs w:val="22"/>
        </w:rPr>
        <w:t xml:space="preserve"> </w:t>
      </w:r>
      <w:r w:rsidR="003D54FC">
        <w:rPr>
          <w:rFonts w:ascii="Arial Narrow" w:hAnsi="Arial Narrow" w:cs="Arial"/>
          <w:b/>
          <w:sz w:val="22"/>
          <w:szCs w:val="22"/>
        </w:rPr>
        <w:t xml:space="preserve"> </w:t>
      </w:r>
      <w:r w:rsidR="003D54FC">
        <w:rPr>
          <w:rFonts w:ascii="Arial Narrow" w:hAnsi="Arial Narrow" w:cs="Arial"/>
          <w:sz w:val="22"/>
          <w:szCs w:val="22"/>
        </w:rPr>
        <w:t>o treści określon</w:t>
      </w:r>
      <w:r w:rsidR="000A396E">
        <w:rPr>
          <w:rFonts w:ascii="Arial Narrow" w:hAnsi="Arial Narrow" w:cs="Arial"/>
          <w:sz w:val="22"/>
          <w:szCs w:val="22"/>
        </w:rPr>
        <w:t xml:space="preserve">ej </w:t>
      </w:r>
      <w:r w:rsidR="002A4777">
        <w:rPr>
          <w:rFonts w:ascii="Arial Narrow" w:hAnsi="Arial Narrow" w:cs="Arial"/>
          <w:sz w:val="22"/>
          <w:szCs w:val="22"/>
        </w:rPr>
        <w:t xml:space="preserve"> w załączniku nr 2</w:t>
      </w:r>
      <w:r>
        <w:rPr>
          <w:rFonts w:ascii="Arial Narrow" w:hAnsi="Arial Narrow" w:cs="Arial"/>
          <w:sz w:val="22"/>
          <w:szCs w:val="22"/>
        </w:rPr>
        <w:t>.1 i 2.2</w:t>
      </w:r>
      <w:r w:rsidR="002A4777">
        <w:rPr>
          <w:rFonts w:ascii="Arial Narrow" w:hAnsi="Arial Narrow" w:cs="Arial"/>
          <w:sz w:val="22"/>
          <w:szCs w:val="22"/>
        </w:rPr>
        <w:t xml:space="preserve"> </w:t>
      </w:r>
      <w:r w:rsidR="001367CA">
        <w:rPr>
          <w:rFonts w:ascii="Arial Narrow" w:hAnsi="Arial Narrow" w:cs="Arial"/>
          <w:sz w:val="22"/>
          <w:szCs w:val="22"/>
        </w:rPr>
        <w:t xml:space="preserve"> </w:t>
      </w:r>
      <w:r>
        <w:rPr>
          <w:rFonts w:ascii="Arial Narrow" w:hAnsi="Arial Narrow" w:cs="Arial"/>
          <w:sz w:val="22"/>
          <w:szCs w:val="22"/>
        </w:rPr>
        <w:t>do SWZ, które winny być złożone</w:t>
      </w:r>
      <w:r w:rsidR="003D54FC">
        <w:rPr>
          <w:rFonts w:ascii="Arial Narrow" w:hAnsi="Arial Narrow" w:cs="Arial"/>
          <w:sz w:val="22"/>
          <w:szCs w:val="22"/>
        </w:rPr>
        <w:t xml:space="preserve"> </w:t>
      </w:r>
      <w:r w:rsidR="003D54FC" w:rsidRPr="00A83B52">
        <w:rPr>
          <w:rFonts w:ascii="Arial Narrow" w:hAnsi="Arial Narrow" w:cs="Arial"/>
          <w:sz w:val="22"/>
          <w:szCs w:val="22"/>
        </w:rPr>
        <w:t xml:space="preserve">w formie elektronicznej lub w postaci elektronicznej opatrzonej podpisem zaufanym lub podpisem </w:t>
      </w:r>
      <w:bookmarkStart w:id="4" w:name="highlightHit_0"/>
      <w:bookmarkEnd w:id="4"/>
      <w:r w:rsidR="003D54FC" w:rsidRPr="00A83B52">
        <w:rPr>
          <w:rFonts w:ascii="Arial Narrow" w:hAnsi="Arial Narrow" w:cs="Arial"/>
          <w:sz w:val="22"/>
          <w:szCs w:val="22"/>
        </w:rPr>
        <w:t>osobistym</w:t>
      </w:r>
      <w:r w:rsidR="003D54FC">
        <w:rPr>
          <w:rFonts w:ascii="Arial Narrow" w:hAnsi="Arial Narrow" w:cs="Arial"/>
          <w:sz w:val="22"/>
          <w:szCs w:val="22"/>
        </w:rPr>
        <w:t xml:space="preserve"> (</w:t>
      </w:r>
      <w:r w:rsidR="003D54FC" w:rsidRPr="00A859AE">
        <w:rPr>
          <w:rFonts w:ascii="Arial Narrow" w:hAnsi="Arial Narrow" w:cs="Arial"/>
          <w:bCs/>
          <w:sz w:val="22"/>
          <w:szCs w:val="22"/>
        </w:rPr>
        <w:t>zaawansowanym podpisem elektroniczny</w:t>
      </w:r>
      <w:r w:rsidR="003D54FC" w:rsidRPr="00A859AE">
        <w:rPr>
          <w:rFonts w:ascii="Arial Narrow" w:hAnsi="Arial Narrow" w:cs="Arial"/>
          <w:sz w:val="22"/>
          <w:szCs w:val="22"/>
        </w:rPr>
        <w:t>m</w:t>
      </w:r>
      <w:r w:rsidR="003D54FC">
        <w:rPr>
          <w:rFonts w:ascii="Arial Narrow" w:hAnsi="Arial Narrow" w:cs="Arial"/>
          <w:sz w:val="22"/>
          <w:szCs w:val="22"/>
        </w:rPr>
        <w:t>) lub kwalifikowanym podpisem elektronicznym</w:t>
      </w:r>
      <w:r w:rsidR="003D54FC" w:rsidRPr="00A40379">
        <w:rPr>
          <w:rFonts w:ascii="Arial Narrow" w:hAnsi="Arial Narrow"/>
          <w:sz w:val="22"/>
          <w:szCs w:val="22"/>
        </w:rPr>
        <w:t xml:space="preserve"> </w:t>
      </w:r>
      <w:r w:rsidR="003D54FC">
        <w:rPr>
          <w:rFonts w:ascii="Arial Narrow" w:hAnsi="Arial Narrow"/>
          <w:sz w:val="22"/>
          <w:szCs w:val="22"/>
        </w:rPr>
        <w:t>osoby upoważnionej do reprezentacji wykonawcy wskazanej w odpowiednim rejestrze lub ewidencji albo pełnomocnika</w:t>
      </w:r>
      <w:r w:rsidR="003D54FC">
        <w:rPr>
          <w:rFonts w:ascii="Arial Narrow" w:hAnsi="Arial Narrow" w:cs="Arial"/>
          <w:sz w:val="22"/>
          <w:szCs w:val="22"/>
        </w:rPr>
        <w:t>.</w:t>
      </w:r>
      <w:r w:rsidR="003D54FC" w:rsidRPr="00BD67E4">
        <w:rPr>
          <w:rFonts w:ascii="Arial Narrow" w:hAnsi="Arial Narrow" w:cs="Tahoma"/>
          <w:b/>
          <w:sz w:val="22"/>
          <w:szCs w:val="22"/>
        </w:rPr>
        <w:t xml:space="preserve"> </w:t>
      </w:r>
    </w:p>
    <w:p w:rsidR="00816266" w:rsidRPr="009E4841" w:rsidRDefault="003D54FC" w:rsidP="00816266">
      <w:pPr>
        <w:tabs>
          <w:tab w:val="left" w:pos="709"/>
        </w:tabs>
        <w:spacing w:after="100" w:line="252" w:lineRule="auto"/>
        <w:ind w:left="709" w:firstLine="0"/>
        <w:rPr>
          <w:rFonts w:ascii="Arial Narrow" w:hAnsi="Arial Narrow" w:cs="Tahoma"/>
          <w:b/>
          <w:sz w:val="22"/>
          <w:szCs w:val="22"/>
        </w:rPr>
      </w:pPr>
      <w:r w:rsidRPr="001367CA">
        <w:rPr>
          <w:rFonts w:ascii="Arial Narrow" w:hAnsi="Arial Narrow" w:cs="Tahoma"/>
          <w:b/>
          <w:sz w:val="22"/>
          <w:szCs w:val="22"/>
        </w:rPr>
        <w:t xml:space="preserve">UWAGA: </w:t>
      </w:r>
      <w:r w:rsidR="00816266" w:rsidRPr="009E4841">
        <w:rPr>
          <w:rFonts w:ascii="Arial Narrow" w:hAnsi="Arial Narrow" w:cs="Tahoma"/>
          <w:b/>
          <w:sz w:val="22"/>
          <w:szCs w:val="22"/>
        </w:rPr>
        <w:t>Wszystkie pozycje formularza</w:t>
      </w:r>
      <w:r w:rsidR="00816266">
        <w:rPr>
          <w:rFonts w:ascii="Arial Narrow" w:hAnsi="Arial Narrow" w:cs="Tahoma"/>
          <w:b/>
          <w:sz w:val="22"/>
          <w:szCs w:val="22"/>
        </w:rPr>
        <w:t xml:space="preserve"> </w:t>
      </w:r>
      <w:r w:rsidR="00816266" w:rsidRPr="009E4841">
        <w:rPr>
          <w:rFonts w:ascii="Arial Narrow" w:hAnsi="Arial Narrow" w:cs="Tahoma"/>
          <w:b/>
          <w:sz w:val="22"/>
          <w:szCs w:val="22"/>
        </w:rPr>
        <w:t xml:space="preserve">ofertowego </w:t>
      </w:r>
      <w:r w:rsidR="00816266">
        <w:rPr>
          <w:rFonts w:ascii="Arial Narrow" w:hAnsi="Arial Narrow" w:cs="Tahoma"/>
          <w:b/>
          <w:sz w:val="22"/>
          <w:szCs w:val="22"/>
        </w:rPr>
        <w:t xml:space="preserve">i kalkulacji </w:t>
      </w:r>
      <w:r w:rsidR="00816266" w:rsidRPr="009E4841">
        <w:rPr>
          <w:rFonts w:ascii="Arial Narrow" w:hAnsi="Arial Narrow" w:cs="Tahoma"/>
          <w:b/>
          <w:sz w:val="22"/>
          <w:szCs w:val="22"/>
        </w:rPr>
        <w:t xml:space="preserve"> </w:t>
      </w:r>
      <w:r w:rsidR="00816266">
        <w:rPr>
          <w:rFonts w:ascii="Arial Narrow" w:hAnsi="Arial Narrow" w:cs="Tahoma"/>
          <w:b/>
          <w:sz w:val="22"/>
          <w:szCs w:val="22"/>
        </w:rPr>
        <w:t xml:space="preserve">cenowej, które stanowią  integralną </w:t>
      </w:r>
      <w:r w:rsidR="00816266" w:rsidRPr="009E4841">
        <w:rPr>
          <w:rFonts w:ascii="Arial Narrow" w:hAnsi="Arial Narrow" w:cs="Tahoma"/>
          <w:b/>
          <w:sz w:val="22"/>
          <w:szCs w:val="22"/>
        </w:rPr>
        <w:t xml:space="preserve"> </w:t>
      </w:r>
      <w:r w:rsidR="00816266">
        <w:rPr>
          <w:rFonts w:ascii="Arial Narrow" w:hAnsi="Arial Narrow" w:cs="Tahoma"/>
          <w:b/>
          <w:sz w:val="22"/>
          <w:szCs w:val="22"/>
        </w:rPr>
        <w:t xml:space="preserve">część   formularza ofertowego </w:t>
      </w:r>
      <w:r w:rsidR="00816266" w:rsidRPr="009E4841">
        <w:rPr>
          <w:rFonts w:ascii="Arial Narrow" w:hAnsi="Arial Narrow" w:cs="Tahoma"/>
          <w:b/>
          <w:sz w:val="22"/>
          <w:szCs w:val="22"/>
        </w:rPr>
        <w:t>muszą być wypełnione pod rygorem odrzucenia oferty.</w:t>
      </w:r>
    </w:p>
    <w:p w:rsidR="004E7632" w:rsidRDefault="002A4777" w:rsidP="003B153C">
      <w:pPr>
        <w:numPr>
          <w:ilvl w:val="1"/>
          <w:numId w:val="16"/>
        </w:numPr>
        <w:tabs>
          <w:tab w:val="left" w:pos="709"/>
        </w:tabs>
        <w:rPr>
          <w:rFonts w:ascii="Arial Narrow" w:hAnsi="Arial Narrow" w:cs="Arial"/>
          <w:sz w:val="22"/>
          <w:szCs w:val="22"/>
        </w:rPr>
      </w:pPr>
      <w:r>
        <w:rPr>
          <w:rFonts w:ascii="Arial Narrow" w:hAnsi="Arial Narrow" w:cs="Arial"/>
          <w:b/>
          <w:sz w:val="22"/>
          <w:szCs w:val="22"/>
        </w:rPr>
        <w:t xml:space="preserve">     </w:t>
      </w:r>
      <w:r w:rsidR="00474B70" w:rsidRPr="004E7632">
        <w:rPr>
          <w:rFonts w:ascii="Arial Narrow" w:hAnsi="Arial Narrow" w:cs="Arial"/>
          <w:b/>
          <w:sz w:val="22"/>
          <w:szCs w:val="22"/>
        </w:rPr>
        <w:t>Pełnomocnictwo</w:t>
      </w:r>
      <w:r w:rsidR="00474B70" w:rsidRPr="004E7632">
        <w:rPr>
          <w:rFonts w:ascii="Arial Narrow" w:hAnsi="Arial Narrow" w:cs="Arial"/>
          <w:sz w:val="22"/>
          <w:szCs w:val="22"/>
        </w:rPr>
        <w:t xml:space="preserve"> do reprezentowania:</w:t>
      </w:r>
    </w:p>
    <w:p w:rsidR="004E7632" w:rsidRDefault="002A4777" w:rsidP="003B153C">
      <w:pPr>
        <w:numPr>
          <w:ilvl w:val="2"/>
          <w:numId w:val="16"/>
        </w:numPr>
        <w:tabs>
          <w:tab w:val="left" w:pos="709"/>
        </w:tabs>
        <w:ind w:hanging="11"/>
        <w:rPr>
          <w:rFonts w:ascii="Arial Narrow" w:hAnsi="Arial Narrow" w:cs="Arial"/>
          <w:sz w:val="22"/>
          <w:szCs w:val="22"/>
        </w:rPr>
      </w:pPr>
      <w:r>
        <w:rPr>
          <w:rFonts w:ascii="Arial Narrow" w:hAnsi="Arial Narrow" w:cs="Arial"/>
          <w:sz w:val="22"/>
          <w:szCs w:val="22"/>
        </w:rPr>
        <w:t xml:space="preserve">      </w:t>
      </w:r>
      <w:r w:rsidR="00350C84" w:rsidRPr="004E7632">
        <w:rPr>
          <w:rFonts w:ascii="Arial Narrow" w:hAnsi="Arial Narrow" w:cs="Arial"/>
          <w:sz w:val="22"/>
          <w:szCs w:val="22"/>
        </w:rPr>
        <w:t>wykonawcy lub wykonawców w przypadku, gdy:</w:t>
      </w:r>
    </w:p>
    <w:p w:rsidR="004E7632" w:rsidRDefault="002A4777" w:rsidP="003B153C">
      <w:pPr>
        <w:numPr>
          <w:ilvl w:val="3"/>
          <w:numId w:val="16"/>
        </w:numPr>
        <w:tabs>
          <w:tab w:val="left" w:pos="709"/>
        </w:tabs>
        <w:ind w:firstLine="54"/>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rPr>
        <w:tab/>
      </w:r>
      <w:r w:rsidR="00350C84" w:rsidRPr="004E7632">
        <w:rPr>
          <w:rFonts w:ascii="Arial Narrow" w:hAnsi="Arial Narrow" w:cs="Arial"/>
          <w:sz w:val="22"/>
          <w:szCs w:val="22"/>
        </w:rPr>
        <w:t>ofertę podpisuje inna osoba niż wykonawca,</w:t>
      </w:r>
    </w:p>
    <w:p w:rsidR="004E7632" w:rsidRPr="003C0911" w:rsidRDefault="00350C84" w:rsidP="003C0911">
      <w:pPr>
        <w:numPr>
          <w:ilvl w:val="3"/>
          <w:numId w:val="16"/>
        </w:numPr>
        <w:tabs>
          <w:tab w:val="left" w:pos="709"/>
        </w:tabs>
        <w:ind w:left="2268" w:hanging="850"/>
        <w:rPr>
          <w:rFonts w:ascii="Arial Narrow" w:hAnsi="Arial Narrow" w:cs="Arial"/>
          <w:sz w:val="22"/>
          <w:szCs w:val="22"/>
        </w:rPr>
      </w:pPr>
      <w:r w:rsidRPr="004E7632">
        <w:rPr>
          <w:rFonts w:ascii="Arial Narrow" w:hAnsi="Arial Narrow" w:cs="Arial"/>
          <w:sz w:val="22"/>
          <w:szCs w:val="22"/>
        </w:rPr>
        <w:t xml:space="preserve">ofertę składają wykonawcy ubiegający się wspólnie o udzielenie zamówienia publicznego którego treść winna wskazywać pełnomocnika oraz potwierdzać jego umocowanie do reprezentowania wykonawców w postępowaniu lub do reprezentowania wykonawców </w:t>
      </w:r>
      <w:r w:rsidR="003C0911">
        <w:rPr>
          <w:rFonts w:ascii="Arial Narrow" w:hAnsi="Arial Narrow" w:cs="Arial"/>
          <w:sz w:val="22"/>
          <w:szCs w:val="22"/>
        </w:rPr>
        <w:br/>
      </w:r>
      <w:r w:rsidRPr="003C0911">
        <w:rPr>
          <w:rFonts w:ascii="Arial Narrow" w:hAnsi="Arial Narrow" w:cs="Arial"/>
          <w:sz w:val="22"/>
          <w:szCs w:val="22"/>
        </w:rPr>
        <w:t>w postępowaniu i zawarcia w ich imieniu umowy - dla ważności pełnomocnictwa wymaga się podpisu prawnie</w:t>
      </w:r>
      <w:r w:rsidR="00542BA2" w:rsidRPr="003C0911">
        <w:rPr>
          <w:rFonts w:ascii="Arial Narrow" w:hAnsi="Arial Narrow" w:cs="Arial"/>
          <w:sz w:val="22"/>
          <w:szCs w:val="22"/>
        </w:rPr>
        <w:t xml:space="preserve"> </w:t>
      </w:r>
      <w:r w:rsidRPr="003C0911">
        <w:rPr>
          <w:rFonts w:ascii="Arial Narrow" w:hAnsi="Arial Narrow" w:cs="Arial"/>
          <w:sz w:val="22"/>
          <w:szCs w:val="22"/>
        </w:rPr>
        <w:t>upoważnionych przed</w:t>
      </w:r>
      <w:r w:rsidR="00914FAB" w:rsidRPr="003C0911">
        <w:rPr>
          <w:rFonts w:ascii="Arial Narrow" w:hAnsi="Arial Narrow" w:cs="Arial"/>
          <w:sz w:val="22"/>
          <w:szCs w:val="22"/>
        </w:rPr>
        <w:t>stawicieli każdego z wykonawców. W</w:t>
      </w:r>
      <w:r w:rsidRPr="003C0911">
        <w:rPr>
          <w:rFonts w:ascii="Arial Narrow" w:hAnsi="Arial Narrow" w:cs="Arial"/>
          <w:sz w:val="22"/>
          <w:szCs w:val="22"/>
        </w:rPr>
        <w:t>szelka korespondencja będzie prowadzona wyłącznie z pełnomocnikiem;</w:t>
      </w:r>
    </w:p>
    <w:p w:rsidR="004E7632" w:rsidRPr="0097712C" w:rsidRDefault="00825C35" w:rsidP="003B153C">
      <w:pPr>
        <w:numPr>
          <w:ilvl w:val="2"/>
          <w:numId w:val="16"/>
        </w:numPr>
        <w:ind w:left="1418" w:hanging="709"/>
        <w:rPr>
          <w:rFonts w:ascii="Arial Narrow" w:hAnsi="Arial Narrow" w:cs="Arial"/>
          <w:color w:val="FF0000"/>
          <w:sz w:val="22"/>
          <w:szCs w:val="22"/>
        </w:rPr>
      </w:pPr>
      <w:r w:rsidRPr="0097712C">
        <w:rPr>
          <w:rFonts w:ascii="Arial Narrow" w:hAnsi="Arial Narrow" w:cs="Arial"/>
          <w:sz w:val="22"/>
          <w:szCs w:val="22"/>
        </w:rPr>
        <w:t>Pełnomocnictwo winno być złożone w formie elektronicznej lub w postaci elektronicznej opatrzonej podpisem zaufanym lub podpisem osobistym (</w:t>
      </w:r>
      <w:r w:rsidRPr="0097712C">
        <w:rPr>
          <w:rFonts w:ascii="Arial Narrow" w:hAnsi="Arial Narrow" w:cs="Arial"/>
          <w:bCs/>
          <w:sz w:val="22"/>
          <w:szCs w:val="22"/>
        </w:rPr>
        <w:t>zaawansowanym podpisem elektroniczny</w:t>
      </w:r>
      <w:r w:rsidRPr="0097712C">
        <w:rPr>
          <w:rFonts w:ascii="Arial Narrow" w:hAnsi="Arial Narrow" w:cs="Arial"/>
          <w:sz w:val="22"/>
          <w:szCs w:val="22"/>
        </w:rPr>
        <w:t xml:space="preserve">m) </w:t>
      </w:r>
      <w:r w:rsidR="003C0911">
        <w:rPr>
          <w:rFonts w:ascii="Arial Narrow" w:hAnsi="Arial Narrow" w:cs="Arial"/>
          <w:sz w:val="22"/>
          <w:szCs w:val="22"/>
        </w:rPr>
        <w:br/>
      </w:r>
      <w:r w:rsidRPr="0097712C">
        <w:rPr>
          <w:rFonts w:ascii="Arial Narrow" w:hAnsi="Arial Narrow" w:cs="Arial"/>
          <w:sz w:val="22"/>
          <w:szCs w:val="22"/>
        </w:rPr>
        <w:t xml:space="preserve">lub kwalifikowanym podpisem elektronicznym </w:t>
      </w:r>
      <w:r w:rsidRPr="0097712C">
        <w:rPr>
          <w:rFonts w:ascii="Arial Narrow" w:hAnsi="Arial Narrow"/>
          <w:sz w:val="22"/>
          <w:szCs w:val="22"/>
        </w:rPr>
        <w:t>osoby upoważnionej do reprezentacji wykonawcy wskazanej w odpowiednim rejestrze lub ewidencji</w:t>
      </w:r>
      <w:r w:rsidRPr="0097712C">
        <w:rPr>
          <w:rFonts w:ascii="Arial Narrow" w:hAnsi="Arial Narrow" w:cs="Tahoma"/>
          <w:sz w:val="22"/>
          <w:szCs w:val="22"/>
        </w:rPr>
        <w:t xml:space="preserve"> albo </w:t>
      </w:r>
      <w:r w:rsidRPr="0097712C">
        <w:rPr>
          <w:rFonts w:ascii="Arial Narrow" w:hAnsi="Arial Narrow"/>
          <w:sz w:val="22"/>
          <w:szCs w:val="22"/>
        </w:rPr>
        <w:t>notarialnie poświadczonej kopii opatrzonej kwalifikowanym podpisem elektronicznym notariusza</w:t>
      </w:r>
      <w:r w:rsidR="00350C84" w:rsidRPr="0097712C">
        <w:rPr>
          <w:rFonts w:ascii="Arial Narrow" w:hAnsi="Arial Narrow" w:cs="Arial"/>
          <w:sz w:val="22"/>
          <w:szCs w:val="22"/>
        </w:rPr>
        <w:t>.</w:t>
      </w:r>
    </w:p>
    <w:p w:rsidR="00185FFE" w:rsidRPr="00185FFE" w:rsidRDefault="00D95723" w:rsidP="003B153C">
      <w:pPr>
        <w:numPr>
          <w:ilvl w:val="1"/>
          <w:numId w:val="16"/>
        </w:numPr>
        <w:tabs>
          <w:tab w:val="left" w:pos="709"/>
        </w:tabs>
        <w:ind w:left="709" w:hanging="709"/>
        <w:rPr>
          <w:rFonts w:ascii="Arial Narrow" w:hAnsi="Arial Narrow" w:cs="Arial"/>
          <w:sz w:val="22"/>
          <w:szCs w:val="22"/>
        </w:rPr>
      </w:pPr>
      <w:r w:rsidRPr="00241F83">
        <w:rPr>
          <w:rFonts w:ascii="Arial Narrow" w:hAnsi="Arial Narrow" w:cs="Arial"/>
          <w:b/>
          <w:sz w:val="22"/>
          <w:szCs w:val="22"/>
        </w:rPr>
        <w:lastRenderedPageBreak/>
        <w:t xml:space="preserve">Oświadczenie </w:t>
      </w:r>
      <w:r w:rsidRPr="00FF0707">
        <w:rPr>
          <w:rFonts w:ascii="Arial Narrow" w:hAnsi="Arial Narrow" w:cs="Arial"/>
          <w:b/>
          <w:sz w:val="22"/>
          <w:szCs w:val="22"/>
        </w:rPr>
        <w:t>o spełnianiu warunków</w:t>
      </w:r>
      <w:r w:rsidRPr="00241F83">
        <w:rPr>
          <w:rFonts w:ascii="Arial Narrow" w:hAnsi="Arial Narrow" w:cs="Arial"/>
          <w:sz w:val="22"/>
          <w:szCs w:val="22"/>
        </w:rPr>
        <w:t xml:space="preserve"> udziału w postępowaniu, o treści określonej w załączniku nr </w:t>
      </w:r>
      <w:r w:rsidR="00CE56B4">
        <w:rPr>
          <w:rFonts w:ascii="Arial Narrow" w:hAnsi="Arial Narrow" w:cs="Arial"/>
          <w:sz w:val="22"/>
          <w:szCs w:val="22"/>
        </w:rPr>
        <w:t>3</w:t>
      </w:r>
      <w:r w:rsidRPr="00241F83">
        <w:rPr>
          <w:rFonts w:ascii="Arial Narrow" w:hAnsi="Arial Narrow" w:cs="Arial"/>
          <w:sz w:val="22"/>
          <w:szCs w:val="22"/>
        </w:rPr>
        <w:t xml:space="preserve"> do SWZ,</w:t>
      </w:r>
      <w:r w:rsidRPr="00241F83">
        <w:t xml:space="preserve"> </w:t>
      </w:r>
      <w:r w:rsidR="00FF0707" w:rsidRPr="00FF0707">
        <w:rPr>
          <w:rFonts w:ascii="Arial Narrow" w:hAnsi="Arial Narrow"/>
          <w:sz w:val="22"/>
          <w:szCs w:val="22"/>
        </w:rPr>
        <w:t>które</w:t>
      </w:r>
      <w:r w:rsidR="00FF0707">
        <w:t xml:space="preserve"> </w:t>
      </w:r>
      <w:r w:rsidRPr="00241F83">
        <w:rPr>
          <w:rFonts w:ascii="Arial Narrow" w:hAnsi="Arial Narrow" w:cs="Arial"/>
          <w:sz w:val="22"/>
          <w:szCs w:val="22"/>
        </w:rPr>
        <w:t xml:space="preserve">stanowi </w:t>
      </w:r>
      <w:r w:rsidR="00957C8C">
        <w:rPr>
          <w:rFonts w:ascii="Arial Narrow" w:hAnsi="Arial Narrow" w:cs="Arial"/>
          <w:sz w:val="22"/>
          <w:szCs w:val="22"/>
        </w:rPr>
        <w:t xml:space="preserve"> </w:t>
      </w:r>
      <w:r w:rsidRPr="00241F83">
        <w:rPr>
          <w:rFonts w:ascii="Arial Narrow" w:hAnsi="Arial Narrow" w:cs="Arial"/>
          <w:sz w:val="22"/>
          <w:szCs w:val="22"/>
        </w:rPr>
        <w:t xml:space="preserve">dowód potwierdzający spełnianie warunków udziału w postępowaniu </w:t>
      </w:r>
      <w:r w:rsidRPr="001C1A1B">
        <w:rPr>
          <w:rFonts w:ascii="Arial Narrow" w:hAnsi="Arial Narrow" w:cs="Arial"/>
          <w:sz w:val="22"/>
          <w:szCs w:val="22"/>
        </w:rPr>
        <w:t>odpowiednio na dzień składania ofert</w:t>
      </w:r>
      <w:r w:rsidR="001C1A1B" w:rsidRPr="001C1A1B">
        <w:rPr>
          <w:rFonts w:ascii="Arial Narrow" w:hAnsi="Arial Narrow" w:cs="Arial"/>
          <w:sz w:val="22"/>
          <w:szCs w:val="22"/>
        </w:rPr>
        <w:t>, (</w:t>
      </w:r>
      <w:r w:rsidRPr="001C1A1B">
        <w:rPr>
          <w:rFonts w:ascii="Arial Narrow" w:hAnsi="Arial Narrow" w:cs="Arial"/>
          <w:sz w:val="22"/>
          <w:szCs w:val="22"/>
        </w:rPr>
        <w:t xml:space="preserve">tymczasowo zastępujący wymagane przez </w:t>
      </w:r>
      <w:r w:rsidR="00241F83" w:rsidRPr="001C1A1B">
        <w:rPr>
          <w:rFonts w:ascii="Arial Narrow" w:hAnsi="Arial Narrow" w:cs="Arial"/>
          <w:sz w:val="22"/>
          <w:szCs w:val="22"/>
        </w:rPr>
        <w:t>Z</w:t>
      </w:r>
      <w:r w:rsidRPr="001C1A1B">
        <w:rPr>
          <w:rFonts w:ascii="Arial Narrow" w:hAnsi="Arial Narrow" w:cs="Arial"/>
          <w:sz w:val="22"/>
          <w:szCs w:val="22"/>
        </w:rPr>
        <w:t xml:space="preserve">amawiającego podmiotowe </w:t>
      </w:r>
      <w:r w:rsidR="00135DC2" w:rsidRPr="001C1A1B">
        <w:rPr>
          <w:rFonts w:ascii="Arial Narrow" w:hAnsi="Arial Narrow" w:cs="Arial"/>
          <w:sz w:val="22"/>
          <w:szCs w:val="22"/>
        </w:rPr>
        <w:t>środki dowodowe określone w pkt.</w:t>
      </w:r>
      <w:r w:rsidR="00914FAB">
        <w:rPr>
          <w:rFonts w:ascii="Arial Narrow" w:hAnsi="Arial Narrow" w:cs="Arial"/>
          <w:sz w:val="22"/>
          <w:szCs w:val="22"/>
        </w:rPr>
        <w:t xml:space="preserve"> 5.</w:t>
      </w:r>
      <w:r w:rsidR="007111E0">
        <w:rPr>
          <w:rFonts w:ascii="Arial Narrow" w:hAnsi="Arial Narrow" w:cs="Arial"/>
          <w:sz w:val="22"/>
          <w:szCs w:val="22"/>
        </w:rPr>
        <w:t>3</w:t>
      </w:r>
      <w:r w:rsidR="001C4229" w:rsidRPr="001C1A1B">
        <w:rPr>
          <w:rFonts w:ascii="Arial Narrow" w:hAnsi="Arial Narrow" w:cs="Arial"/>
          <w:sz w:val="22"/>
          <w:szCs w:val="22"/>
        </w:rPr>
        <w:t>.</w:t>
      </w:r>
      <w:r w:rsidR="001C1A1B" w:rsidRPr="001C1A1B">
        <w:rPr>
          <w:rFonts w:ascii="Arial Narrow" w:hAnsi="Arial Narrow" w:cs="Arial"/>
          <w:sz w:val="22"/>
          <w:szCs w:val="22"/>
        </w:rPr>
        <w:t>)</w:t>
      </w:r>
      <w:r w:rsidR="00957C8C" w:rsidRPr="001C1A1B">
        <w:rPr>
          <w:rFonts w:ascii="Arial Narrow" w:hAnsi="Arial Narrow" w:cs="Arial"/>
          <w:sz w:val="22"/>
          <w:szCs w:val="22"/>
        </w:rPr>
        <w:t xml:space="preserve">, </w:t>
      </w:r>
      <w:r w:rsidR="00957C8C">
        <w:rPr>
          <w:rFonts w:ascii="Arial Narrow" w:hAnsi="Arial Narrow" w:cs="Arial"/>
          <w:sz w:val="22"/>
          <w:szCs w:val="22"/>
        </w:rPr>
        <w:t xml:space="preserve">które </w:t>
      </w:r>
      <w:r w:rsidRPr="00241F83">
        <w:rPr>
          <w:rFonts w:ascii="Arial Narrow" w:hAnsi="Arial Narrow" w:cs="Arial"/>
          <w:sz w:val="22"/>
          <w:szCs w:val="22"/>
        </w:rPr>
        <w:t>należy złożyć w formie elektronicznej lub w postaci elektronicznej opatrzonej odpowiednio podpisem zaufanym lub podpisem osobistym (</w:t>
      </w:r>
      <w:r w:rsidRPr="00241F83">
        <w:rPr>
          <w:rFonts w:ascii="Arial Narrow" w:hAnsi="Arial Narrow" w:cs="Arial"/>
          <w:bCs/>
          <w:sz w:val="22"/>
          <w:szCs w:val="22"/>
        </w:rPr>
        <w:t>zaawansowanym podpisem elektroniczny</w:t>
      </w:r>
      <w:r w:rsidRPr="00241F83">
        <w:rPr>
          <w:rFonts w:ascii="Arial Narrow" w:hAnsi="Arial Narrow" w:cs="Arial"/>
          <w:sz w:val="22"/>
          <w:szCs w:val="22"/>
        </w:rPr>
        <w:t xml:space="preserve">m) </w:t>
      </w:r>
      <w:r w:rsidR="003C0911">
        <w:rPr>
          <w:rFonts w:ascii="Arial Narrow" w:hAnsi="Arial Narrow" w:cs="Arial"/>
          <w:sz w:val="22"/>
          <w:szCs w:val="22"/>
        </w:rPr>
        <w:br/>
      </w:r>
      <w:r w:rsidRPr="00241F83">
        <w:rPr>
          <w:rFonts w:ascii="Arial Narrow" w:hAnsi="Arial Narrow" w:cs="Arial"/>
          <w:sz w:val="22"/>
          <w:szCs w:val="22"/>
        </w:rPr>
        <w:t xml:space="preserve">lub kwalifikowanym podpisem elektronicznym </w:t>
      </w:r>
      <w:r w:rsidRPr="00241F83">
        <w:rPr>
          <w:rFonts w:ascii="Arial Narrow" w:hAnsi="Arial Narrow"/>
          <w:sz w:val="22"/>
          <w:szCs w:val="22"/>
        </w:rPr>
        <w:t xml:space="preserve">osoby upoważnionej do reprezentacji wykonawcy wskazanej </w:t>
      </w:r>
    </w:p>
    <w:p w:rsidR="00241F83" w:rsidRPr="00241F83" w:rsidRDefault="00D95723" w:rsidP="00185FFE">
      <w:pPr>
        <w:tabs>
          <w:tab w:val="left" w:pos="709"/>
        </w:tabs>
        <w:ind w:left="709" w:firstLine="0"/>
        <w:rPr>
          <w:rFonts w:ascii="Arial Narrow" w:hAnsi="Arial Narrow" w:cs="Arial"/>
          <w:sz w:val="22"/>
          <w:szCs w:val="22"/>
        </w:rPr>
      </w:pPr>
      <w:r w:rsidRPr="00241F83">
        <w:rPr>
          <w:rFonts w:ascii="Arial Narrow" w:hAnsi="Arial Narrow"/>
          <w:sz w:val="22"/>
          <w:szCs w:val="22"/>
        </w:rPr>
        <w:t xml:space="preserve">w odpowiednim rejestrze lub ewidencji, </w:t>
      </w:r>
      <w:r w:rsidRPr="00241F83">
        <w:rPr>
          <w:rFonts w:ascii="Arial Narrow" w:hAnsi="Arial Narrow" w:cs="Arial"/>
          <w:sz w:val="22"/>
          <w:szCs w:val="22"/>
        </w:rPr>
        <w:t>aktualne na dzień składania ofert.</w:t>
      </w:r>
      <w:r w:rsidRPr="00241F83">
        <w:rPr>
          <w:rFonts w:ascii="Arial Narrow" w:hAnsi="Arial Narrow"/>
          <w:sz w:val="22"/>
          <w:szCs w:val="22"/>
        </w:rPr>
        <w:t xml:space="preserve"> </w:t>
      </w:r>
    </w:p>
    <w:p w:rsidR="00EB372C" w:rsidRPr="00496F19" w:rsidRDefault="00D95723" w:rsidP="00122283">
      <w:pPr>
        <w:spacing w:after="100"/>
        <w:ind w:left="709" w:firstLine="0"/>
        <w:rPr>
          <w:rFonts w:ascii="Arial Narrow" w:hAnsi="Arial Narrow" w:cs="Arial"/>
          <w:i/>
          <w:sz w:val="22"/>
          <w:szCs w:val="22"/>
        </w:rPr>
      </w:pPr>
      <w:r w:rsidRPr="00496F19">
        <w:rPr>
          <w:rFonts w:ascii="Arial Narrow" w:hAnsi="Arial Narrow"/>
          <w:i/>
          <w:sz w:val="22"/>
          <w:szCs w:val="22"/>
        </w:rPr>
        <w:t xml:space="preserve">W przypadku wspólnego ubiegania się o zamówienie przez wykonawców, oświadczenie to, składa każdy </w:t>
      </w:r>
      <w:r w:rsidR="008070BE" w:rsidRPr="00496F19">
        <w:rPr>
          <w:rFonts w:ascii="Arial Narrow" w:hAnsi="Arial Narrow"/>
          <w:i/>
          <w:sz w:val="22"/>
          <w:szCs w:val="22"/>
        </w:rPr>
        <w:br/>
      </w:r>
      <w:r w:rsidRPr="00496F19">
        <w:rPr>
          <w:rFonts w:ascii="Arial Narrow" w:hAnsi="Arial Narrow"/>
          <w:i/>
          <w:sz w:val="22"/>
          <w:szCs w:val="22"/>
        </w:rPr>
        <w:t>z wykonawców</w:t>
      </w:r>
      <w:r w:rsidRPr="00496F19">
        <w:rPr>
          <w:rFonts w:ascii="Arial Narrow" w:hAnsi="Arial Narrow" w:cs="Arial"/>
          <w:i/>
          <w:sz w:val="22"/>
          <w:szCs w:val="22"/>
        </w:rPr>
        <w:t xml:space="preserve"> w takim zakresie w jakim wykazuje spełnianie warunków udziału w postępowaniu</w:t>
      </w:r>
      <w:r w:rsidR="00776831" w:rsidRPr="00496F19">
        <w:rPr>
          <w:rFonts w:ascii="Arial Narrow" w:hAnsi="Arial Narrow" w:cs="Arial"/>
          <w:i/>
          <w:sz w:val="22"/>
          <w:szCs w:val="22"/>
        </w:rPr>
        <w:t>.</w:t>
      </w:r>
      <w:r w:rsidR="00EB372C" w:rsidRPr="00496F19">
        <w:rPr>
          <w:rFonts w:ascii="Arial Narrow" w:hAnsi="Arial Narrow" w:cs="Arial"/>
          <w:i/>
          <w:sz w:val="22"/>
          <w:szCs w:val="22"/>
        </w:rPr>
        <w:t xml:space="preserve"> </w:t>
      </w:r>
    </w:p>
    <w:p w:rsidR="00CC2DD1" w:rsidRPr="00CC2DD1" w:rsidRDefault="00D7493F" w:rsidP="003B153C">
      <w:pPr>
        <w:pStyle w:val="Akapitzlist"/>
        <w:numPr>
          <w:ilvl w:val="1"/>
          <w:numId w:val="16"/>
        </w:numPr>
        <w:ind w:left="709" w:hanging="709"/>
        <w:jc w:val="both"/>
        <w:rPr>
          <w:rFonts w:ascii="Arial Narrow" w:hAnsi="Arial Narrow" w:cs="Arial"/>
          <w:sz w:val="22"/>
          <w:szCs w:val="22"/>
        </w:rPr>
      </w:pPr>
      <w:r w:rsidRPr="00CC2DD1">
        <w:rPr>
          <w:rFonts w:ascii="Arial Narrow" w:hAnsi="Arial Narrow" w:cs="Arial"/>
          <w:b/>
          <w:sz w:val="22"/>
          <w:szCs w:val="22"/>
        </w:rPr>
        <w:t>Oświadczenie o niepodleganiu wykluczeniu</w:t>
      </w:r>
      <w:r w:rsidRPr="00CC2DD1">
        <w:rPr>
          <w:rFonts w:ascii="Arial Narrow" w:hAnsi="Arial Narrow" w:cs="Arial"/>
          <w:sz w:val="22"/>
          <w:szCs w:val="22"/>
        </w:rPr>
        <w:t xml:space="preserve"> o treści określonej w załączniku nr </w:t>
      </w:r>
      <w:r w:rsidR="00CE56B4" w:rsidRPr="00CC2DD1">
        <w:rPr>
          <w:rFonts w:ascii="Arial Narrow" w:hAnsi="Arial Narrow" w:cs="Arial"/>
          <w:sz w:val="22"/>
          <w:szCs w:val="22"/>
        </w:rPr>
        <w:t>4</w:t>
      </w:r>
      <w:r w:rsidRPr="00CC2DD1">
        <w:rPr>
          <w:rFonts w:ascii="Arial Narrow" w:hAnsi="Arial Narrow" w:cs="Arial"/>
          <w:sz w:val="22"/>
          <w:szCs w:val="22"/>
        </w:rPr>
        <w:t xml:space="preserve"> do SWZ</w:t>
      </w:r>
      <w:r w:rsidRPr="00CC2DD1">
        <w:rPr>
          <w:rFonts w:ascii="Arial Narrow" w:hAnsi="Arial Narrow" w:cs="Verdana"/>
          <w:sz w:val="22"/>
          <w:szCs w:val="22"/>
        </w:rPr>
        <w:t>,</w:t>
      </w:r>
      <w:r w:rsidRPr="00CC2DD1">
        <w:rPr>
          <w:rFonts w:ascii="Arial Narrow" w:hAnsi="Arial Narrow" w:cs="Arial"/>
          <w:sz w:val="22"/>
          <w:szCs w:val="22"/>
        </w:rPr>
        <w:t xml:space="preserve"> które stanowi dowód potwierdzający brak podstaw wykluczenia na dzień składania ofert wykonawcy </w:t>
      </w:r>
      <w:r w:rsidR="005174A3" w:rsidRPr="00CC2DD1">
        <w:rPr>
          <w:rFonts w:ascii="Arial Narrow" w:hAnsi="Arial Narrow" w:cs="Arial"/>
          <w:sz w:val="22"/>
          <w:szCs w:val="22"/>
        </w:rPr>
        <w:t xml:space="preserve"> </w:t>
      </w:r>
      <w:r w:rsidRPr="00CC2DD1">
        <w:rPr>
          <w:rFonts w:ascii="Arial Narrow" w:hAnsi="Arial Narrow" w:cs="Arial"/>
          <w:sz w:val="22"/>
          <w:szCs w:val="22"/>
        </w:rPr>
        <w:t xml:space="preserve">lub podwykonawcy i </w:t>
      </w:r>
      <w:r w:rsidRPr="00CC2DD1">
        <w:rPr>
          <w:rFonts w:ascii="Arial Narrow" w:hAnsi="Arial Narrow" w:cs="Verdana"/>
          <w:sz w:val="22"/>
          <w:szCs w:val="22"/>
        </w:rPr>
        <w:t xml:space="preserve">tymczasowo zastępujące wymagane przez Zamawiającego </w:t>
      </w:r>
      <w:r w:rsidRPr="001C1A1B">
        <w:rPr>
          <w:rFonts w:ascii="Arial Narrow" w:hAnsi="Arial Narrow" w:cs="Verdana"/>
          <w:sz w:val="22"/>
          <w:szCs w:val="22"/>
        </w:rPr>
        <w:t>podmiotowe środki dowodowe określone w pkt. 6.2</w:t>
      </w:r>
      <w:r w:rsidR="00957C8C" w:rsidRPr="001C1A1B">
        <w:rPr>
          <w:rFonts w:ascii="Arial Narrow" w:hAnsi="Arial Narrow" w:cs="Verdana"/>
          <w:sz w:val="22"/>
          <w:szCs w:val="22"/>
        </w:rPr>
        <w:t>, które</w:t>
      </w:r>
      <w:r w:rsidR="00CC2DD1" w:rsidRPr="00CC2DD1">
        <w:rPr>
          <w:rFonts w:ascii="Arial Narrow" w:hAnsi="Arial Narrow" w:cs="Verdana"/>
          <w:sz w:val="22"/>
          <w:szCs w:val="22"/>
        </w:rPr>
        <w:t xml:space="preserve">  należy złożyć w formie</w:t>
      </w:r>
      <w:r w:rsidRPr="00CC2DD1">
        <w:rPr>
          <w:rFonts w:ascii="Arial Narrow" w:hAnsi="Arial Narrow" w:cs="Verdana"/>
          <w:sz w:val="22"/>
          <w:szCs w:val="22"/>
        </w:rPr>
        <w:t xml:space="preserve"> </w:t>
      </w:r>
      <w:r w:rsidR="00CC2DD1" w:rsidRPr="00CC2DD1">
        <w:rPr>
          <w:rFonts w:ascii="Arial Narrow" w:hAnsi="Arial Narrow" w:cs="Arial"/>
          <w:sz w:val="22"/>
          <w:szCs w:val="22"/>
        </w:rPr>
        <w:t xml:space="preserve">elektronicznej lub w postaci elektronicznej opatrzonej odpowiednio podpisem zaufanym </w:t>
      </w:r>
      <w:r w:rsidR="003C0911">
        <w:rPr>
          <w:rFonts w:ascii="Arial Narrow" w:hAnsi="Arial Narrow" w:cs="Arial"/>
          <w:sz w:val="22"/>
          <w:szCs w:val="22"/>
        </w:rPr>
        <w:br/>
      </w:r>
      <w:r w:rsidR="00CC2DD1" w:rsidRPr="00CC2DD1">
        <w:rPr>
          <w:rFonts w:ascii="Arial Narrow" w:hAnsi="Arial Narrow" w:cs="Arial"/>
          <w:sz w:val="22"/>
          <w:szCs w:val="22"/>
        </w:rPr>
        <w:t>lub podpisem osobistym (</w:t>
      </w:r>
      <w:r w:rsidR="00CC2DD1" w:rsidRPr="00CC2DD1">
        <w:rPr>
          <w:rFonts w:ascii="Arial Narrow" w:hAnsi="Arial Narrow" w:cs="Arial"/>
          <w:bCs/>
          <w:sz w:val="22"/>
          <w:szCs w:val="22"/>
        </w:rPr>
        <w:t>zaawansowanym podpisem elektroniczny</w:t>
      </w:r>
      <w:r w:rsidR="00CC2DD1" w:rsidRPr="00CC2DD1">
        <w:rPr>
          <w:rFonts w:ascii="Arial Narrow" w:hAnsi="Arial Narrow" w:cs="Arial"/>
          <w:sz w:val="22"/>
          <w:szCs w:val="22"/>
        </w:rPr>
        <w:t xml:space="preserve">m) lub kwalifikowanym podpisem elektronicznym </w:t>
      </w:r>
      <w:r w:rsidR="00CC2DD1" w:rsidRPr="00CC2DD1">
        <w:rPr>
          <w:rFonts w:ascii="Arial Narrow" w:hAnsi="Arial Narrow"/>
          <w:sz w:val="22"/>
          <w:szCs w:val="22"/>
        </w:rPr>
        <w:t>osoby upoważnionej do reprezentacji wykonawcy</w:t>
      </w:r>
      <w:r w:rsidR="00906D65">
        <w:rPr>
          <w:rFonts w:ascii="Arial Narrow" w:hAnsi="Arial Narrow"/>
          <w:sz w:val="22"/>
          <w:szCs w:val="22"/>
        </w:rPr>
        <w:t>,</w:t>
      </w:r>
      <w:r w:rsidR="00906D65" w:rsidRPr="00134CBB">
        <w:rPr>
          <w:rFonts w:ascii="Arial Narrow" w:hAnsi="Arial Narrow"/>
          <w:color w:val="FF0000"/>
          <w:sz w:val="22"/>
          <w:szCs w:val="22"/>
        </w:rPr>
        <w:t xml:space="preserve"> </w:t>
      </w:r>
      <w:r w:rsidR="00CC2DD1" w:rsidRPr="00CC2DD1">
        <w:rPr>
          <w:rFonts w:ascii="Arial Narrow" w:hAnsi="Arial Narrow"/>
          <w:sz w:val="22"/>
          <w:szCs w:val="22"/>
        </w:rPr>
        <w:t xml:space="preserve">wskazanej w odpowiednim rejestrze </w:t>
      </w:r>
      <w:r w:rsidR="003C0911">
        <w:rPr>
          <w:rFonts w:ascii="Arial Narrow" w:hAnsi="Arial Narrow"/>
          <w:sz w:val="22"/>
          <w:szCs w:val="22"/>
        </w:rPr>
        <w:br/>
      </w:r>
      <w:r w:rsidR="00CC2DD1" w:rsidRPr="00CC2DD1">
        <w:rPr>
          <w:rFonts w:ascii="Arial Narrow" w:hAnsi="Arial Narrow"/>
          <w:sz w:val="22"/>
          <w:szCs w:val="22"/>
        </w:rPr>
        <w:t xml:space="preserve">lub ewidencji, </w:t>
      </w:r>
      <w:r w:rsidR="00CC2DD1" w:rsidRPr="00CC2DD1">
        <w:rPr>
          <w:rFonts w:ascii="Arial Narrow" w:hAnsi="Arial Narrow" w:cs="Arial"/>
          <w:sz w:val="22"/>
          <w:szCs w:val="22"/>
        </w:rPr>
        <w:t xml:space="preserve">aktualne na dzień składania ofert. </w:t>
      </w:r>
    </w:p>
    <w:p w:rsidR="00CC2DD1" w:rsidRPr="00496F19" w:rsidRDefault="00CC2DD1" w:rsidP="003B7532">
      <w:pPr>
        <w:tabs>
          <w:tab w:val="left" w:pos="709"/>
        </w:tabs>
        <w:ind w:left="709" w:firstLine="0"/>
        <w:rPr>
          <w:rFonts w:ascii="Arial Narrow" w:hAnsi="Arial Narrow" w:cs="Arial"/>
          <w:i/>
          <w:sz w:val="22"/>
          <w:szCs w:val="22"/>
        </w:rPr>
      </w:pPr>
      <w:r w:rsidRPr="00496F19">
        <w:rPr>
          <w:rFonts w:ascii="Arial Narrow" w:hAnsi="Arial Narrow" w:cs="Arial"/>
          <w:i/>
          <w:sz w:val="22"/>
          <w:szCs w:val="22"/>
        </w:rPr>
        <w:t xml:space="preserve">W przypadku wspólnego ubiegania się o zamówienie przez Wykonawców, oświadczenie to, składa każdy </w:t>
      </w:r>
      <w:r w:rsidR="003B7532">
        <w:rPr>
          <w:rFonts w:ascii="Arial Narrow" w:hAnsi="Arial Narrow" w:cs="Arial"/>
          <w:i/>
          <w:sz w:val="22"/>
          <w:szCs w:val="22"/>
        </w:rPr>
        <w:br/>
      </w:r>
      <w:r w:rsidRPr="00496F19">
        <w:rPr>
          <w:rFonts w:ascii="Arial Narrow" w:hAnsi="Arial Narrow" w:cs="Arial"/>
          <w:i/>
          <w:sz w:val="22"/>
          <w:szCs w:val="22"/>
        </w:rPr>
        <w:t xml:space="preserve">z Wykonawców ubiegających się wspólnie o udzielenie zamówienia (każdy wspólnik spółki cywilnej, albo każdy </w:t>
      </w:r>
      <w:r w:rsidR="003B7532">
        <w:rPr>
          <w:rFonts w:ascii="Arial Narrow" w:hAnsi="Arial Narrow" w:cs="Arial"/>
          <w:i/>
          <w:sz w:val="22"/>
          <w:szCs w:val="22"/>
        </w:rPr>
        <w:br/>
      </w:r>
      <w:r w:rsidRPr="00496F19">
        <w:rPr>
          <w:rFonts w:ascii="Arial Narrow" w:hAnsi="Arial Narrow" w:cs="Arial"/>
          <w:i/>
          <w:sz w:val="22"/>
          <w:szCs w:val="22"/>
        </w:rPr>
        <w:t>z członków konsorcjum składa oświadczenie we własnym zakresie) oraz podwykonawca wskazany w ofercie.</w:t>
      </w:r>
    </w:p>
    <w:p w:rsidR="00957C8C" w:rsidRPr="00D7493F" w:rsidRDefault="00957C8C" w:rsidP="00CC2DD1">
      <w:pPr>
        <w:spacing w:after="100"/>
        <w:ind w:left="0" w:firstLine="0"/>
        <w:rPr>
          <w:rFonts w:ascii="Arial Narrow" w:hAnsi="Arial Narrow" w:cs="Arial"/>
          <w:sz w:val="22"/>
          <w:szCs w:val="22"/>
        </w:rPr>
      </w:pPr>
    </w:p>
    <w:bookmarkEnd w:id="3"/>
    <w:p w:rsidR="00917B4E" w:rsidRPr="00051670" w:rsidRDefault="00F963A3" w:rsidP="003B153C">
      <w:pPr>
        <w:pStyle w:val="Akapitzlist"/>
        <w:numPr>
          <w:ilvl w:val="0"/>
          <w:numId w:val="17"/>
        </w:numPr>
        <w:tabs>
          <w:tab w:val="left" w:pos="709"/>
        </w:tabs>
        <w:spacing w:after="200"/>
        <w:rPr>
          <w:rFonts w:ascii="Arial Narrow" w:hAnsi="Arial Narrow" w:cs="Arial"/>
          <w:sz w:val="22"/>
          <w:szCs w:val="22"/>
        </w:rPr>
      </w:pPr>
      <w:r w:rsidRPr="00051670">
        <w:rPr>
          <w:rFonts w:ascii="Arial Narrow" w:hAnsi="Arial Narrow" w:cs="Arial"/>
          <w:b/>
          <w:sz w:val="22"/>
          <w:szCs w:val="22"/>
        </w:rPr>
        <w:t>WARUNKI UDZIAŁU W POSTĘPOWANIU ORAZ PODMIOTOWE ŚRODKI DOWODOWE</w:t>
      </w:r>
    </w:p>
    <w:p w:rsidR="00917B4E" w:rsidRDefault="0056470C" w:rsidP="003B153C">
      <w:pPr>
        <w:numPr>
          <w:ilvl w:val="1"/>
          <w:numId w:val="17"/>
        </w:numPr>
        <w:tabs>
          <w:tab w:val="left" w:pos="709"/>
        </w:tabs>
        <w:spacing w:after="100"/>
        <w:ind w:left="709" w:hanging="709"/>
        <w:rPr>
          <w:rFonts w:ascii="Arial Narrow" w:hAnsi="Arial Narrow" w:cs="Arial"/>
          <w:sz w:val="22"/>
          <w:szCs w:val="22"/>
        </w:rPr>
      </w:pPr>
      <w:r>
        <w:rPr>
          <w:rFonts w:ascii="Arial Narrow" w:hAnsi="Arial Narrow" w:cs="Arial"/>
          <w:sz w:val="22"/>
          <w:szCs w:val="22"/>
        </w:rPr>
        <w:t>Środki dowodowe</w:t>
      </w:r>
      <w:r w:rsidR="00F963A3" w:rsidRPr="00917B4E">
        <w:rPr>
          <w:rFonts w:ascii="Arial Narrow" w:hAnsi="Arial Narrow" w:cs="Arial"/>
          <w:sz w:val="22"/>
          <w:szCs w:val="22"/>
        </w:rPr>
        <w:t xml:space="preserve">, o których mowa </w:t>
      </w:r>
      <w:r w:rsidR="00496F19">
        <w:rPr>
          <w:rFonts w:ascii="Arial Narrow" w:hAnsi="Arial Narrow" w:cs="Arial"/>
          <w:sz w:val="22"/>
          <w:szCs w:val="22"/>
        </w:rPr>
        <w:t xml:space="preserve">pkt. 5.3 </w:t>
      </w:r>
      <w:r w:rsidR="00957130">
        <w:rPr>
          <w:rFonts w:ascii="Arial Narrow" w:hAnsi="Arial Narrow" w:cs="Arial"/>
          <w:sz w:val="22"/>
          <w:szCs w:val="22"/>
        </w:rPr>
        <w:t xml:space="preserve"> </w:t>
      </w:r>
      <w:r w:rsidRPr="00917B4E">
        <w:rPr>
          <w:rFonts w:ascii="Arial Narrow" w:hAnsi="Arial Narrow" w:cs="Arial"/>
          <w:sz w:val="22"/>
          <w:szCs w:val="22"/>
        </w:rPr>
        <w:t>nie</w:t>
      </w:r>
      <w:r w:rsidR="00F963A3" w:rsidRPr="00917B4E">
        <w:rPr>
          <w:rFonts w:ascii="Arial Narrow" w:hAnsi="Arial Narrow" w:cs="Arial"/>
          <w:sz w:val="22"/>
          <w:szCs w:val="22"/>
        </w:rPr>
        <w:t xml:space="preserve"> należy załączać do oferty. Do ich złożenia będzie zobowiązany wykonawca, którego oferta zostanie</w:t>
      </w:r>
      <w:r w:rsidR="00800220" w:rsidRPr="00917B4E">
        <w:rPr>
          <w:rFonts w:ascii="Arial Narrow" w:hAnsi="Arial Narrow" w:cs="Arial"/>
          <w:sz w:val="22"/>
          <w:szCs w:val="22"/>
        </w:rPr>
        <w:t xml:space="preserve"> najwyżej</w:t>
      </w:r>
      <w:r w:rsidR="00F963A3" w:rsidRPr="00917B4E">
        <w:rPr>
          <w:rFonts w:ascii="Arial Narrow" w:hAnsi="Arial Narrow" w:cs="Arial"/>
          <w:sz w:val="22"/>
          <w:szCs w:val="22"/>
        </w:rPr>
        <w:t xml:space="preserve"> oceniona przez Zamawiającego.</w:t>
      </w:r>
    </w:p>
    <w:p w:rsidR="007A56BD" w:rsidRDefault="00135DC2" w:rsidP="003B153C">
      <w:pPr>
        <w:numPr>
          <w:ilvl w:val="1"/>
          <w:numId w:val="17"/>
        </w:numPr>
        <w:tabs>
          <w:tab w:val="left" w:pos="709"/>
        </w:tabs>
        <w:ind w:left="709" w:hanging="709"/>
        <w:rPr>
          <w:rFonts w:ascii="Arial Narrow" w:hAnsi="Arial Narrow" w:cs="Arial"/>
          <w:color w:val="FF0000"/>
          <w:sz w:val="22"/>
          <w:szCs w:val="22"/>
        </w:rPr>
      </w:pPr>
      <w:r>
        <w:rPr>
          <w:rFonts w:ascii="Arial Narrow" w:hAnsi="Arial Narrow" w:cs="Arial"/>
          <w:sz w:val="22"/>
          <w:szCs w:val="22"/>
        </w:rPr>
        <w:t>Warunek dotyczący zdolności zawodowej</w:t>
      </w:r>
      <w:r w:rsidR="007A56BD">
        <w:rPr>
          <w:rFonts w:ascii="Arial Narrow" w:hAnsi="Arial Narrow" w:cs="Arial"/>
          <w:sz w:val="22"/>
          <w:szCs w:val="22"/>
        </w:rPr>
        <w:t xml:space="preserve"> w zakresie doświadczenia</w:t>
      </w:r>
      <w:r w:rsidR="007A56BD">
        <w:rPr>
          <w:rFonts w:ascii="Arial Narrow" w:hAnsi="Arial Narrow" w:cs="Arial"/>
          <w:color w:val="FF0000"/>
          <w:sz w:val="22"/>
          <w:szCs w:val="22"/>
        </w:rPr>
        <w:t>.</w:t>
      </w:r>
    </w:p>
    <w:p w:rsidR="001F2200" w:rsidRDefault="00403493" w:rsidP="006F3F45">
      <w:pPr>
        <w:tabs>
          <w:tab w:val="left" w:pos="709"/>
        </w:tabs>
        <w:ind w:left="709" w:firstLine="0"/>
        <w:rPr>
          <w:rFonts w:ascii="Arial Narrow" w:hAnsi="Arial Narrow"/>
          <w:sz w:val="22"/>
          <w:szCs w:val="18"/>
        </w:rPr>
      </w:pPr>
      <w:r w:rsidRPr="007A56BD">
        <w:rPr>
          <w:rFonts w:ascii="Arial Narrow" w:hAnsi="Arial Narrow" w:cs="Arial"/>
          <w:sz w:val="22"/>
          <w:szCs w:val="22"/>
        </w:rPr>
        <w:t xml:space="preserve">Wykonawca spełni warunek dotyczący zdolności zawodowej w zakresie doświadczenia, jeżeli wykaże, że </w:t>
      </w:r>
      <w:r w:rsidR="007A56BD">
        <w:rPr>
          <w:rFonts w:ascii="Arial Narrow" w:hAnsi="Arial Narrow" w:cs="Arial"/>
          <w:sz w:val="22"/>
          <w:szCs w:val="22"/>
        </w:rPr>
        <w:t xml:space="preserve">w </w:t>
      </w:r>
      <w:r w:rsidRPr="007A56BD">
        <w:rPr>
          <w:rFonts w:ascii="Arial Narrow" w:hAnsi="Arial Narrow"/>
          <w:sz w:val="22"/>
          <w:szCs w:val="18"/>
        </w:rPr>
        <w:t xml:space="preserve">ciągu ostatnich </w:t>
      </w:r>
      <w:r w:rsidR="007A56BD">
        <w:rPr>
          <w:rFonts w:ascii="Arial Narrow" w:hAnsi="Arial Narrow"/>
          <w:sz w:val="22"/>
          <w:szCs w:val="18"/>
        </w:rPr>
        <w:t>3</w:t>
      </w:r>
      <w:r w:rsidRPr="007A56BD">
        <w:rPr>
          <w:rFonts w:ascii="Arial Narrow" w:hAnsi="Arial Narrow"/>
          <w:sz w:val="22"/>
          <w:szCs w:val="18"/>
        </w:rPr>
        <w:t xml:space="preserve"> lat przed upływem terminu składania </w:t>
      </w:r>
      <w:r w:rsidRPr="007A56BD">
        <w:rPr>
          <w:rFonts w:ascii="Arial Narrow" w:hAnsi="Arial Narrow" w:cs="Arial"/>
          <w:sz w:val="22"/>
          <w:szCs w:val="22"/>
        </w:rPr>
        <w:t>ofert</w:t>
      </w:r>
      <w:r w:rsidRPr="007A56BD">
        <w:rPr>
          <w:rFonts w:ascii="Arial Narrow" w:hAnsi="Arial Narrow"/>
          <w:sz w:val="22"/>
          <w:szCs w:val="18"/>
        </w:rPr>
        <w:t xml:space="preserve">, a jeżeli okres prowadzenia działalności jest krótszy - w tym okresie </w:t>
      </w:r>
      <w:r w:rsidR="007A56BD">
        <w:rPr>
          <w:rFonts w:ascii="Arial Narrow" w:hAnsi="Arial Narrow"/>
          <w:sz w:val="22"/>
          <w:szCs w:val="18"/>
        </w:rPr>
        <w:t>wykonał co najmniej:</w:t>
      </w:r>
      <w:r w:rsidR="006F3F45">
        <w:rPr>
          <w:rFonts w:ascii="Arial Narrow" w:hAnsi="Arial Narrow"/>
          <w:sz w:val="22"/>
          <w:szCs w:val="18"/>
        </w:rPr>
        <w:t xml:space="preserve"> </w:t>
      </w:r>
    </w:p>
    <w:p w:rsidR="001F2200" w:rsidRDefault="001F2200" w:rsidP="001F2200">
      <w:pPr>
        <w:pStyle w:val="Akapitzlist"/>
        <w:numPr>
          <w:ilvl w:val="2"/>
          <w:numId w:val="17"/>
        </w:numPr>
        <w:ind w:left="1418" w:hanging="709"/>
        <w:rPr>
          <w:rFonts w:ascii="Arial Narrow" w:hAnsi="Arial Narrow"/>
          <w:sz w:val="22"/>
          <w:szCs w:val="22"/>
        </w:rPr>
      </w:pPr>
      <w:r>
        <w:rPr>
          <w:rFonts w:ascii="Arial Narrow" w:hAnsi="Arial Narrow"/>
          <w:sz w:val="22"/>
          <w:szCs w:val="18"/>
        </w:rPr>
        <w:t xml:space="preserve"> </w:t>
      </w:r>
      <w:r w:rsidRPr="001F2200">
        <w:rPr>
          <w:rFonts w:ascii="Arial Narrow" w:hAnsi="Arial Narrow"/>
          <w:sz w:val="22"/>
          <w:szCs w:val="18"/>
        </w:rPr>
        <w:t xml:space="preserve">do części nr 1 - </w:t>
      </w:r>
      <w:r w:rsidRPr="001F2200">
        <w:rPr>
          <w:rFonts w:ascii="Arial Narrow" w:hAnsi="Arial Narrow"/>
          <w:sz w:val="22"/>
          <w:szCs w:val="22"/>
        </w:rPr>
        <w:t>dwie dostawy książek i druków (np. rejestry, formularze) o wartości nie mniejszej niż  50 000,00 zł,</w:t>
      </w:r>
      <w:r w:rsidR="00A10B0C">
        <w:rPr>
          <w:rFonts w:ascii="Arial Narrow" w:hAnsi="Arial Narrow"/>
          <w:sz w:val="22"/>
          <w:szCs w:val="22"/>
        </w:rPr>
        <w:t xml:space="preserve"> brutto</w:t>
      </w:r>
      <w:r w:rsidRPr="001F2200">
        <w:rPr>
          <w:rFonts w:ascii="Arial Narrow" w:hAnsi="Arial Narrow"/>
          <w:sz w:val="22"/>
          <w:szCs w:val="22"/>
        </w:rPr>
        <w:t xml:space="preserve"> dla każdej z dostaw ;</w:t>
      </w:r>
    </w:p>
    <w:p w:rsidR="00403493" w:rsidRPr="002D0D90" w:rsidRDefault="001F2200" w:rsidP="002D0D90">
      <w:pPr>
        <w:pStyle w:val="Akapitzlist"/>
        <w:numPr>
          <w:ilvl w:val="2"/>
          <w:numId w:val="17"/>
        </w:numPr>
        <w:ind w:left="1418" w:hanging="709"/>
        <w:rPr>
          <w:rFonts w:ascii="Arial Narrow" w:hAnsi="Arial Narrow"/>
          <w:sz w:val="22"/>
          <w:szCs w:val="22"/>
        </w:rPr>
      </w:pPr>
      <w:r w:rsidRPr="00A10B0C">
        <w:rPr>
          <w:rFonts w:ascii="Arial Narrow" w:hAnsi="Arial Narrow"/>
          <w:sz w:val="22"/>
          <w:szCs w:val="22"/>
        </w:rPr>
        <w:t>do części nr 2</w:t>
      </w:r>
      <w:r w:rsidR="00A10B0C" w:rsidRPr="00A10B0C">
        <w:rPr>
          <w:rFonts w:ascii="Arial Narrow" w:hAnsi="Arial Narrow"/>
          <w:sz w:val="22"/>
          <w:szCs w:val="22"/>
        </w:rPr>
        <w:t xml:space="preserve"> - jedna dostawa druków ścisłego zarachowania</w:t>
      </w:r>
      <w:r w:rsidR="00B12649">
        <w:rPr>
          <w:rFonts w:ascii="Arial Narrow" w:hAnsi="Arial Narrow"/>
          <w:sz w:val="22"/>
          <w:szCs w:val="22"/>
        </w:rPr>
        <w:t xml:space="preserve"> </w:t>
      </w:r>
      <w:r w:rsidR="00AF65A0">
        <w:rPr>
          <w:rFonts w:ascii="Arial Narrow" w:hAnsi="Arial Narrow"/>
          <w:sz w:val="22"/>
          <w:szCs w:val="22"/>
        </w:rPr>
        <w:t xml:space="preserve"> </w:t>
      </w:r>
      <w:r w:rsidR="009639F1">
        <w:rPr>
          <w:rFonts w:ascii="Arial Narrow" w:hAnsi="Arial Narrow"/>
          <w:sz w:val="22"/>
          <w:szCs w:val="22"/>
        </w:rPr>
        <w:t xml:space="preserve"> </w:t>
      </w:r>
      <w:r w:rsidR="00B12649">
        <w:rPr>
          <w:rFonts w:ascii="Arial Narrow" w:hAnsi="Arial Narrow"/>
          <w:sz w:val="22"/>
          <w:szCs w:val="22"/>
        </w:rPr>
        <w:t>o wartości nie mniejszej niż 7</w:t>
      </w:r>
      <w:r w:rsidR="00A10B0C" w:rsidRPr="00A10B0C">
        <w:rPr>
          <w:rFonts w:ascii="Arial Narrow" w:hAnsi="Arial Narrow"/>
          <w:sz w:val="22"/>
          <w:szCs w:val="22"/>
        </w:rPr>
        <w:t xml:space="preserve"> 000,00 zł. </w:t>
      </w:r>
      <w:r w:rsidR="00A10B0C">
        <w:rPr>
          <w:rFonts w:ascii="Arial Narrow" w:hAnsi="Arial Narrow"/>
          <w:sz w:val="22"/>
          <w:szCs w:val="22"/>
        </w:rPr>
        <w:t>brutto</w:t>
      </w:r>
      <w:r w:rsidR="002D0D90">
        <w:rPr>
          <w:rFonts w:ascii="Arial Narrow" w:hAnsi="Arial Narrow"/>
          <w:sz w:val="22"/>
          <w:szCs w:val="22"/>
        </w:rPr>
        <w:t xml:space="preserve"> </w:t>
      </w:r>
      <w:r w:rsidR="00403493" w:rsidRPr="002D0D90">
        <w:rPr>
          <w:rFonts w:ascii="Arial Narrow" w:hAnsi="Arial Narrow" w:cs="Arial"/>
          <w:sz w:val="22"/>
          <w:szCs w:val="22"/>
        </w:rPr>
        <w:t>oraz udowodni</w:t>
      </w:r>
      <w:r w:rsidR="002D0D90">
        <w:rPr>
          <w:rFonts w:ascii="Arial Narrow" w:hAnsi="Arial Narrow" w:cs="Arial"/>
          <w:sz w:val="22"/>
          <w:szCs w:val="22"/>
        </w:rPr>
        <w:t>, że dostawy te</w:t>
      </w:r>
      <w:r w:rsidR="00403493" w:rsidRPr="002D0D90">
        <w:rPr>
          <w:rFonts w:ascii="Arial Narrow" w:hAnsi="Arial Narrow" w:cs="Arial"/>
          <w:sz w:val="22"/>
          <w:szCs w:val="22"/>
        </w:rPr>
        <w:t xml:space="preserve"> zost</w:t>
      </w:r>
      <w:r w:rsidR="002D0D90">
        <w:rPr>
          <w:rFonts w:ascii="Arial Narrow" w:hAnsi="Arial Narrow" w:cs="Arial"/>
          <w:sz w:val="22"/>
          <w:szCs w:val="22"/>
        </w:rPr>
        <w:t>ały</w:t>
      </w:r>
      <w:r w:rsidR="00AF65A0">
        <w:rPr>
          <w:rFonts w:ascii="Arial Narrow" w:hAnsi="Arial Narrow" w:cs="Arial"/>
          <w:sz w:val="22"/>
          <w:szCs w:val="22"/>
        </w:rPr>
        <w:t xml:space="preserve"> wykonane </w:t>
      </w:r>
      <w:r w:rsidR="00403493" w:rsidRPr="002D0D90">
        <w:rPr>
          <w:rFonts w:ascii="Arial Narrow" w:hAnsi="Arial Narrow" w:cs="Arial"/>
          <w:sz w:val="22"/>
          <w:szCs w:val="22"/>
        </w:rPr>
        <w:t xml:space="preserve"> należycie.</w:t>
      </w:r>
    </w:p>
    <w:p w:rsidR="002D4816" w:rsidRPr="007A56BD" w:rsidRDefault="007A56BD" w:rsidP="003B153C">
      <w:pPr>
        <w:pStyle w:val="Akapitzlist"/>
        <w:numPr>
          <w:ilvl w:val="1"/>
          <w:numId w:val="17"/>
        </w:numPr>
        <w:ind w:firstLine="65"/>
        <w:rPr>
          <w:rFonts w:ascii="Arial Narrow" w:hAnsi="Arial Narrow" w:cs="Arial"/>
          <w:szCs w:val="22"/>
        </w:rPr>
      </w:pPr>
      <w:r>
        <w:rPr>
          <w:rFonts w:ascii="Arial Narrow" w:hAnsi="Arial Narrow" w:cs="Arial"/>
          <w:sz w:val="22"/>
          <w:szCs w:val="22"/>
        </w:rPr>
        <w:t xml:space="preserve">         </w:t>
      </w:r>
      <w:r w:rsidR="002D4816" w:rsidRPr="007A56BD">
        <w:rPr>
          <w:rFonts w:ascii="Arial Narrow" w:hAnsi="Arial Narrow" w:cs="Arial"/>
          <w:sz w:val="22"/>
          <w:szCs w:val="22"/>
        </w:rPr>
        <w:t>Podmiotowe środki dowodowe</w:t>
      </w:r>
      <w:r w:rsidR="0056470C" w:rsidRPr="007A56BD">
        <w:rPr>
          <w:rFonts w:ascii="Arial Narrow" w:hAnsi="Arial Narrow" w:cs="Arial"/>
          <w:sz w:val="22"/>
          <w:szCs w:val="22"/>
        </w:rPr>
        <w:t xml:space="preserve"> </w:t>
      </w:r>
      <w:r w:rsidR="002D4816" w:rsidRPr="007A56BD">
        <w:rPr>
          <w:rFonts w:ascii="Arial Narrow" w:hAnsi="Arial Narrow" w:cs="Arial"/>
          <w:sz w:val="22"/>
          <w:szCs w:val="22"/>
        </w:rPr>
        <w:t>potwierdzające spełnienie:</w:t>
      </w:r>
    </w:p>
    <w:p w:rsidR="00403493" w:rsidRPr="003C0911" w:rsidRDefault="00957130" w:rsidP="003C0911">
      <w:pPr>
        <w:pStyle w:val="Akapitzlist"/>
        <w:numPr>
          <w:ilvl w:val="2"/>
          <w:numId w:val="17"/>
        </w:numPr>
        <w:ind w:left="1418" w:hanging="709"/>
        <w:jc w:val="both"/>
        <w:rPr>
          <w:rFonts w:ascii="Arial Narrow" w:hAnsi="Arial Narrow" w:cs="Arial"/>
          <w:szCs w:val="22"/>
        </w:rPr>
      </w:pPr>
      <w:r>
        <w:rPr>
          <w:rFonts w:ascii="Arial Narrow" w:hAnsi="Arial Narrow" w:cs="Arial"/>
          <w:sz w:val="22"/>
          <w:szCs w:val="22"/>
        </w:rPr>
        <w:t xml:space="preserve"> </w:t>
      </w:r>
      <w:r w:rsidR="002D4816" w:rsidRPr="007A56BD">
        <w:rPr>
          <w:rFonts w:ascii="Arial Narrow" w:hAnsi="Arial Narrow" w:cs="Arial"/>
          <w:sz w:val="22"/>
          <w:szCs w:val="22"/>
        </w:rPr>
        <w:t xml:space="preserve">warunku określonego w </w:t>
      </w:r>
      <w:proofErr w:type="spellStart"/>
      <w:r w:rsidR="002D4816" w:rsidRPr="007A56BD">
        <w:rPr>
          <w:rFonts w:ascii="Arial Narrow" w:hAnsi="Arial Narrow" w:cs="Arial"/>
          <w:sz w:val="22"/>
          <w:szCs w:val="22"/>
        </w:rPr>
        <w:t>pkt</w:t>
      </w:r>
      <w:proofErr w:type="spellEnd"/>
      <w:r w:rsidR="002D4816" w:rsidRPr="007A56BD">
        <w:rPr>
          <w:rFonts w:ascii="Arial Narrow" w:hAnsi="Arial Narrow" w:cs="Arial"/>
          <w:sz w:val="22"/>
          <w:szCs w:val="22"/>
        </w:rPr>
        <w:t xml:space="preserve"> 5.</w:t>
      </w:r>
      <w:r w:rsidR="007A56BD">
        <w:rPr>
          <w:rFonts w:ascii="Arial Narrow" w:hAnsi="Arial Narrow" w:cs="Arial"/>
          <w:sz w:val="22"/>
          <w:szCs w:val="22"/>
        </w:rPr>
        <w:t>2</w:t>
      </w:r>
      <w:r w:rsidR="00B86888">
        <w:rPr>
          <w:rFonts w:ascii="Arial Narrow" w:hAnsi="Arial Narrow" w:cs="Arial"/>
          <w:sz w:val="22"/>
          <w:szCs w:val="22"/>
        </w:rPr>
        <w:t>.</w:t>
      </w:r>
      <w:r>
        <w:rPr>
          <w:rFonts w:ascii="Arial Narrow" w:hAnsi="Arial Narrow" w:cs="Arial"/>
          <w:sz w:val="22"/>
          <w:szCs w:val="22"/>
        </w:rPr>
        <w:t xml:space="preserve"> </w:t>
      </w:r>
      <w:r w:rsidR="002D4816" w:rsidRPr="007A56BD">
        <w:rPr>
          <w:rFonts w:ascii="Arial Narrow" w:hAnsi="Arial Narrow" w:cs="Arial"/>
          <w:sz w:val="22"/>
          <w:szCs w:val="22"/>
        </w:rPr>
        <w:t xml:space="preserve">- </w:t>
      </w:r>
      <w:r w:rsidR="002D4816" w:rsidRPr="007A56BD">
        <w:rPr>
          <w:rFonts w:ascii="Arial Narrow" w:hAnsi="Arial Narrow" w:cs="Arial"/>
          <w:b/>
          <w:bCs/>
          <w:sz w:val="22"/>
          <w:szCs w:val="22"/>
        </w:rPr>
        <w:t xml:space="preserve">wykaz </w:t>
      </w:r>
      <w:r>
        <w:rPr>
          <w:rFonts w:ascii="Arial Narrow" w:hAnsi="Arial Narrow" w:cs="Arial"/>
          <w:b/>
          <w:bCs/>
          <w:sz w:val="22"/>
          <w:szCs w:val="22"/>
        </w:rPr>
        <w:t xml:space="preserve">dostaw </w:t>
      </w:r>
      <w:r w:rsidR="002D4816" w:rsidRPr="007A56BD">
        <w:rPr>
          <w:rFonts w:ascii="Arial Narrow" w:hAnsi="Arial Narrow" w:cs="Arial"/>
          <w:bCs/>
          <w:sz w:val="22"/>
          <w:szCs w:val="22"/>
        </w:rPr>
        <w:t xml:space="preserve"> wykonanych nie wcześniej niż</w:t>
      </w:r>
      <w:r w:rsidR="00B86888">
        <w:rPr>
          <w:rFonts w:ascii="Arial Narrow" w:hAnsi="Arial Narrow" w:cs="Arial"/>
          <w:bCs/>
          <w:sz w:val="22"/>
          <w:szCs w:val="22"/>
        </w:rPr>
        <w:t xml:space="preserve"> </w:t>
      </w:r>
      <w:r>
        <w:rPr>
          <w:rFonts w:ascii="Arial Narrow" w:hAnsi="Arial Narrow" w:cs="Arial"/>
          <w:bCs/>
          <w:sz w:val="22"/>
          <w:szCs w:val="22"/>
        </w:rPr>
        <w:t xml:space="preserve">w okresie ostatnich 3 </w:t>
      </w:r>
      <w:r w:rsidR="002D4816" w:rsidRPr="007A56BD">
        <w:rPr>
          <w:rFonts w:ascii="Arial Narrow" w:hAnsi="Arial Narrow" w:cs="Arial"/>
          <w:bCs/>
          <w:sz w:val="22"/>
          <w:szCs w:val="22"/>
        </w:rPr>
        <w:t xml:space="preserve"> lat, a jeżeli okres prowadzenia działalności jest krótszy - w tym okresie, wraz z podaniem ich rodzaju, wa</w:t>
      </w:r>
      <w:r>
        <w:rPr>
          <w:rFonts w:ascii="Arial Narrow" w:hAnsi="Arial Narrow" w:cs="Arial"/>
          <w:bCs/>
          <w:sz w:val="22"/>
          <w:szCs w:val="22"/>
        </w:rPr>
        <w:t>rtości, daty i miejsca dostawy</w:t>
      </w:r>
      <w:r w:rsidR="002D4816" w:rsidRPr="007A56BD">
        <w:rPr>
          <w:rFonts w:ascii="Arial Narrow" w:hAnsi="Arial Narrow" w:cs="Arial"/>
          <w:bCs/>
          <w:sz w:val="22"/>
          <w:szCs w:val="22"/>
        </w:rPr>
        <w:t xml:space="preserve"> oraz po</w:t>
      </w:r>
      <w:r>
        <w:rPr>
          <w:rFonts w:ascii="Arial Narrow" w:hAnsi="Arial Narrow" w:cs="Arial"/>
          <w:bCs/>
          <w:sz w:val="22"/>
          <w:szCs w:val="22"/>
        </w:rPr>
        <w:t>dmiotów, na rzecz których dostawy</w:t>
      </w:r>
      <w:r w:rsidR="002D4816" w:rsidRPr="007A56BD">
        <w:rPr>
          <w:rFonts w:ascii="Arial Narrow" w:hAnsi="Arial Narrow" w:cs="Arial"/>
          <w:bCs/>
          <w:sz w:val="22"/>
          <w:szCs w:val="22"/>
        </w:rPr>
        <w:t xml:space="preserve"> te zostały wykonane, wraz </w:t>
      </w:r>
      <w:r w:rsidR="003C0911">
        <w:rPr>
          <w:rFonts w:ascii="Arial Narrow" w:hAnsi="Arial Narrow" w:cs="Arial"/>
          <w:bCs/>
          <w:sz w:val="22"/>
          <w:szCs w:val="22"/>
        </w:rPr>
        <w:br/>
      </w:r>
      <w:r w:rsidR="002D4816" w:rsidRPr="003C0911">
        <w:rPr>
          <w:rFonts w:ascii="Arial Narrow" w:hAnsi="Arial Narrow" w:cs="Arial"/>
          <w:bCs/>
          <w:sz w:val="22"/>
          <w:szCs w:val="22"/>
        </w:rPr>
        <w:t>z załączeniem dowodów okreś</w:t>
      </w:r>
      <w:r w:rsidRPr="003C0911">
        <w:rPr>
          <w:rFonts w:ascii="Arial Narrow" w:hAnsi="Arial Narrow" w:cs="Arial"/>
          <w:bCs/>
          <w:sz w:val="22"/>
          <w:szCs w:val="22"/>
        </w:rPr>
        <w:t>lających czy te dostawy</w:t>
      </w:r>
      <w:r w:rsidR="002D4816" w:rsidRPr="003C0911">
        <w:rPr>
          <w:rFonts w:ascii="Arial Narrow" w:hAnsi="Arial Narrow" w:cs="Arial"/>
          <w:bCs/>
          <w:sz w:val="22"/>
          <w:szCs w:val="22"/>
        </w:rPr>
        <w:t xml:space="preserve"> zostały wykonane należycie, przy czym dowodami, są referencje bądź inne dokumenty sporządzone przez podmiot, na rzecz którego </w:t>
      </w:r>
      <w:r w:rsidRPr="003C0911">
        <w:rPr>
          <w:rFonts w:ascii="Arial Narrow" w:hAnsi="Arial Narrow" w:cs="Arial"/>
          <w:bCs/>
          <w:sz w:val="22"/>
          <w:szCs w:val="22"/>
        </w:rPr>
        <w:t>dostawy</w:t>
      </w:r>
      <w:r w:rsidR="002D4816" w:rsidRPr="003C0911">
        <w:rPr>
          <w:rFonts w:ascii="Arial Narrow" w:hAnsi="Arial Narrow" w:cs="Arial"/>
          <w:bCs/>
          <w:sz w:val="22"/>
          <w:szCs w:val="22"/>
        </w:rPr>
        <w:t xml:space="preserve"> zostały wykonane, a jeżeli wykonawca z przyczyn niezależnych od niego nie jest w stanie uzyskać tych dokumentów - inne odpowiednie dokumenty;</w:t>
      </w:r>
    </w:p>
    <w:p w:rsidR="00957130" w:rsidRDefault="00957130" w:rsidP="00957130">
      <w:pPr>
        <w:pStyle w:val="Akapitzlist"/>
        <w:ind w:left="1418"/>
        <w:jc w:val="both"/>
        <w:rPr>
          <w:rFonts w:ascii="Arial Narrow" w:hAnsi="Arial Narrow"/>
          <w:sz w:val="22"/>
          <w:szCs w:val="22"/>
          <w:lang w:eastAsia="pl-PL"/>
        </w:rPr>
      </w:pPr>
      <w:r w:rsidRPr="00922D5B">
        <w:rPr>
          <w:rFonts w:ascii="Arial Narrow" w:hAnsi="Arial Narrow"/>
          <w:sz w:val="22"/>
          <w:szCs w:val="22"/>
          <w:lang w:eastAsia="pl-PL"/>
        </w:rPr>
        <w:t>W przypadku świadczeń powtarzających się lub ciągłych nadal wykonywanych referencje bądź inne dokumenty potwierdzające ich należyte wykonywanie powinny być wystawione w okresie ostatnich 3 miesięcy, liczony wstecz od dnia, w którym upływa termin składania ofert</w:t>
      </w:r>
      <w:r>
        <w:rPr>
          <w:rFonts w:ascii="Arial Narrow" w:hAnsi="Arial Narrow"/>
          <w:sz w:val="22"/>
          <w:szCs w:val="22"/>
          <w:lang w:eastAsia="pl-PL"/>
        </w:rPr>
        <w:t>.</w:t>
      </w:r>
    </w:p>
    <w:p w:rsidR="00C51068" w:rsidRDefault="00C51068" w:rsidP="00957130">
      <w:pPr>
        <w:pStyle w:val="Akapitzlist"/>
        <w:ind w:left="1418"/>
        <w:jc w:val="both"/>
        <w:rPr>
          <w:rFonts w:ascii="Arial Narrow" w:hAnsi="Arial Narrow"/>
          <w:sz w:val="22"/>
          <w:szCs w:val="22"/>
          <w:lang w:eastAsia="pl-PL"/>
        </w:rPr>
      </w:pPr>
    </w:p>
    <w:p w:rsidR="008D0015" w:rsidRPr="008D0015" w:rsidRDefault="00C51068" w:rsidP="008D0015">
      <w:pPr>
        <w:pStyle w:val="Akapitzlist"/>
        <w:ind w:left="1418" w:hanging="1134"/>
        <w:rPr>
          <w:rFonts w:ascii="Arial Narrow" w:hAnsi="Arial Narrow"/>
          <w:sz w:val="22"/>
          <w:szCs w:val="22"/>
          <w:lang w:eastAsia="pl-PL"/>
        </w:rPr>
      </w:pPr>
      <w:r>
        <w:rPr>
          <w:rFonts w:ascii="Arial Narrow" w:hAnsi="Arial Narrow"/>
          <w:sz w:val="22"/>
          <w:szCs w:val="22"/>
          <w:lang w:eastAsia="pl-PL"/>
        </w:rPr>
        <w:t xml:space="preserve">  Zamawiający nie wymaga złożenia  przedmiotowych środków dowodowych.</w:t>
      </w:r>
    </w:p>
    <w:p w:rsidR="00957130" w:rsidRPr="007A56BD" w:rsidRDefault="00957130" w:rsidP="00957130">
      <w:pPr>
        <w:pStyle w:val="Akapitzlist"/>
        <w:ind w:left="1418"/>
        <w:jc w:val="both"/>
        <w:rPr>
          <w:rFonts w:ascii="Arial Narrow" w:hAnsi="Arial Narrow" w:cs="Arial"/>
          <w:szCs w:val="22"/>
        </w:rPr>
      </w:pPr>
    </w:p>
    <w:p w:rsidR="000A1D3E" w:rsidRDefault="000A1D3E" w:rsidP="003B153C">
      <w:pPr>
        <w:numPr>
          <w:ilvl w:val="0"/>
          <w:numId w:val="17"/>
        </w:numPr>
        <w:spacing w:after="240"/>
        <w:rPr>
          <w:rFonts w:ascii="Arial Narrow" w:hAnsi="Arial Narrow" w:cs="Arial"/>
          <w:b/>
          <w:sz w:val="22"/>
          <w:szCs w:val="22"/>
        </w:rPr>
      </w:pPr>
      <w:r w:rsidRPr="001B6D2C">
        <w:rPr>
          <w:rFonts w:ascii="Arial Narrow" w:hAnsi="Arial Narrow" w:cs="Arial"/>
          <w:b/>
          <w:sz w:val="22"/>
          <w:szCs w:val="22"/>
        </w:rPr>
        <w:t xml:space="preserve">PODSTAWY WYKLUCZENIA ORAZ </w:t>
      </w:r>
      <w:r w:rsidR="00B537A2">
        <w:rPr>
          <w:rFonts w:ascii="Arial Narrow" w:hAnsi="Arial Narrow" w:cs="Arial"/>
          <w:b/>
          <w:sz w:val="22"/>
          <w:szCs w:val="22"/>
        </w:rPr>
        <w:t>PODMIOTOWE Ś</w:t>
      </w:r>
      <w:r>
        <w:rPr>
          <w:rFonts w:ascii="Arial Narrow" w:hAnsi="Arial Narrow" w:cs="Arial"/>
          <w:b/>
          <w:sz w:val="22"/>
          <w:szCs w:val="22"/>
        </w:rPr>
        <w:t>RODKI DOWODOWE</w:t>
      </w:r>
    </w:p>
    <w:p w:rsidR="000A1D3E" w:rsidRPr="0009787F" w:rsidRDefault="000A1D3E" w:rsidP="003B153C">
      <w:pPr>
        <w:numPr>
          <w:ilvl w:val="1"/>
          <w:numId w:val="17"/>
        </w:numPr>
        <w:spacing w:after="100"/>
        <w:ind w:left="567" w:hanging="567"/>
        <w:rPr>
          <w:rFonts w:ascii="Arial Narrow" w:hAnsi="Arial Narrow" w:cs="Arial"/>
          <w:b/>
          <w:sz w:val="22"/>
          <w:szCs w:val="22"/>
        </w:rPr>
      </w:pPr>
      <w:r w:rsidRPr="00246776">
        <w:rPr>
          <w:rFonts w:ascii="Arial Narrow" w:hAnsi="Arial Narrow" w:cs="Arial"/>
          <w:sz w:val="22"/>
          <w:szCs w:val="22"/>
        </w:rPr>
        <w:t>Zamawiający wykluczy każdego wykonawcę, wobec którego zachodzą podstawy wykluczenia określone</w:t>
      </w:r>
      <w:r w:rsidR="0072196C" w:rsidRPr="0072196C">
        <w:rPr>
          <w:rFonts w:ascii="Arial Narrow" w:hAnsi="Arial Narrow" w:cs="Arial"/>
          <w:color w:val="FF0000"/>
          <w:sz w:val="22"/>
          <w:szCs w:val="22"/>
        </w:rPr>
        <w:t xml:space="preserve"> </w:t>
      </w:r>
      <w:r w:rsidR="00775864">
        <w:rPr>
          <w:rFonts w:ascii="Arial Narrow" w:hAnsi="Arial Narrow" w:cs="Arial"/>
          <w:sz w:val="22"/>
          <w:szCs w:val="22"/>
        </w:rPr>
        <w:t xml:space="preserve">w art. 108 ust. 1 </w:t>
      </w:r>
      <w:r w:rsidR="0072196C" w:rsidRPr="0072196C">
        <w:rPr>
          <w:rFonts w:ascii="Arial Narrow" w:hAnsi="Arial Narrow" w:cs="Arial"/>
          <w:sz w:val="22"/>
          <w:szCs w:val="22"/>
        </w:rPr>
        <w:t xml:space="preserve"> oraz w art. 109 ust. 1 pkt.4 </w:t>
      </w:r>
      <w:proofErr w:type="spellStart"/>
      <w:r w:rsidR="0072196C" w:rsidRPr="0072196C">
        <w:rPr>
          <w:rFonts w:ascii="Arial Narrow" w:hAnsi="Arial Narrow" w:cs="Arial"/>
          <w:sz w:val="22"/>
          <w:szCs w:val="22"/>
        </w:rPr>
        <w:t>uPzp</w:t>
      </w:r>
      <w:proofErr w:type="spellEnd"/>
      <w:r w:rsidR="0072196C" w:rsidRPr="0072196C">
        <w:rPr>
          <w:rFonts w:ascii="Arial Narrow" w:hAnsi="Arial Narrow" w:cs="Arial"/>
          <w:sz w:val="22"/>
          <w:szCs w:val="22"/>
        </w:rPr>
        <w:t>.</w:t>
      </w:r>
      <w:r w:rsidRPr="00246776">
        <w:rPr>
          <w:rFonts w:ascii="Arial Narrow" w:hAnsi="Arial Narrow" w:cs="Arial"/>
          <w:sz w:val="22"/>
          <w:szCs w:val="22"/>
        </w:rPr>
        <w:t xml:space="preserve"> </w:t>
      </w:r>
    </w:p>
    <w:p w:rsidR="002D4816" w:rsidRPr="0009787F" w:rsidRDefault="00BD591F" w:rsidP="003B153C">
      <w:pPr>
        <w:numPr>
          <w:ilvl w:val="1"/>
          <w:numId w:val="17"/>
        </w:numPr>
        <w:spacing w:after="100"/>
        <w:ind w:left="567" w:hanging="567"/>
        <w:rPr>
          <w:rFonts w:ascii="Arial Narrow" w:hAnsi="Arial Narrow" w:cs="Arial"/>
          <w:b/>
          <w:sz w:val="22"/>
          <w:szCs w:val="22"/>
        </w:rPr>
      </w:pPr>
      <w:r w:rsidRPr="0009787F">
        <w:rPr>
          <w:rFonts w:ascii="Arial Narrow" w:hAnsi="Arial Narrow" w:cs="Arial"/>
          <w:sz w:val="22"/>
          <w:szCs w:val="22"/>
        </w:rPr>
        <w:t>W celu potwierdzenie braku podstaw do wykluczenia Zamawiający będzie żądał od wykonawcy, którego oferta zostanie najwyżej oceniona następujących środków dowodowych:</w:t>
      </w:r>
    </w:p>
    <w:p w:rsidR="00BD591F" w:rsidRDefault="0009787F" w:rsidP="003B153C">
      <w:pPr>
        <w:numPr>
          <w:ilvl w:val="2"/>
          <w:numId w:val="17"/>
        </w:numPr>
        <w:ind w:left="1418" w:hanging="709"/>
        <w:rPr>
          <w:rFonts w:ascii="Arial Narrow" w:hAnsi="Arial Narrow" w:cs="Arial"/>
          <w:sz w:val="22"/>
          <w:szCs w:val="22"/>
        </w:rPr>
      </w:pPr>
      <w:r>
        <w:rPr>
          <w:rFonts w:ascii="Arial Narrow" w:hAnsi="Arial Narrow" w:cs="Arial"/>
          <w:b/>
          <w:sz w:val="22"/>
          <w:szCs w:val="22"/>
        </w:rPr>
        <w:t xml:space="preserve"> </w:t>
      </w:r>
      <w:r w:rsidR="00BD591F">
        <w:rPr>
          <w:rFonts w:ascii="Arial Narrow" w:hAnsi="Arial Narrow" w:cs="Arial"/>
          <w:b/>
          <w:sz w:val="22"/>
          <w:szCs w:val="22"/>
        </w:rPr>
        <w:t>o</w:t>
      </w:r>
      <w:r w:rsidR="00BD591F" w:rsidRPr="00BD591F">
        <w:rPr>
          <w:rFonts w:ascii="Arial Narrow" w:hAnsi="Arial Narrow" w:cs="Arial"/>
          <w:b/>
          <w:sz w:val="22"/>
          <w:szCs w:val="22"/>
        </w:rPr>
        <w:t xml:space="preserve">świadczenie </w:t>
      </w:r>
      <w:r w:rsidR="00BD591F" w:rsidRPr="00BD591F">
        <w:rPr>
          <w:rFonts w:ascii="Arial Narrow" w:hAnsi="Arial Narrow" w:cs="Arial"/>
          <w:sz w:val="22"/>
          <w:szCs w:val="22"/>
        </w:rPr>
        <w:t xml:space="preserve">wykonawcy, o braku przynależności do tej samej grupy kapitałowej w rozumieniu ustawy </w:t>
      </w:r>
      <w:r w:rsidR="00BD591F">
        <w:rPr>
          <w:rFonts w:ascii="Arial Narrow" w:hAnsi="Arial Narrow" w:cs="Arial"/>
          <w:sz w:val="22"/>
          <w:szCs w:val="22"/>
        </w:rPr>
        <w:br/>
      </w:r>
      <w:r w:rsidR="00BD591F" w:rsidRPr="00BD591F">
        <w:rPr>
          <w:rFonts w:ascii="Arial Narrow" w:hAnsi="Arial Narrow" w:cs="Arial"/>
          <w:sz w:val="22"/>
          <w:szCs w:val="22"/>
        </w:rPr>
        <w:t xml:space="preserve">z dnia 16 lutego 2007 r. o ochronie konkurencji i </w:t>
      </w:r>
      <w:r w:rsidR="00F33F1B">
        <w:rPr>
          <w:rFonts w:ascii="Arial Narrow" w:hAnsi="Arial Narrow" w:cs="Arial"/>
          <w:sz w:val="22"/>
          <w:szCs w:val="22"/>
        </w:rPr>
        <w:t>konsumentów (</w:t>
      </w:r>
      <w:proofErr w:type="spellStart"/>
      <w:r w:rsidR="00F33F1B">
        <w:rPr>
          <w:rFonts w:ascii="Arial Narrow" w:hAnsi="Arial Narrow" w:cs="Arial"/>
          <w:sz w:val="22"/>
          <w:szCs w:val="22"/>
        </w:rPr>
        <w:t>t.j</w:t>
      </w:r>
      <w:proofErr w:type="spellEnd"/>
      <w:r w:rsidR="00F33F1B">
        <w:rPr>
          <w:rFonts w:ascii="Arial Narrow" w:hAnsi="Arial Narrow" w:cs="Arial"/>
          <w:sz w:val="22"/>
          <w:szCs w:val="22"/>
        </w:rPr>
        <w:t>. - Dz.U. z 2021 r. poz. 275</w:t>
      </w:r>
      <w:r w:rsidR="00BD591F" w:rsidRPr="00BD591F">
        <w:rPr>
          <w:rFonts w:ascii="Arial Narrow" w:hAnsi="Arial Narrow" w:cs="Arial"/>
          <w:sz w:val="22"/>
          <w:szCs w:val="22"/>
        </w:rPr>
        <w:t>), z innym wykonawcą, który złożył odrębną ofertę, albo oświadczenie o przynależności do tej samej grupy kapitałowej wraz z dokumentami lub informacjami potwierdzającymi przygotowanie oferty, oferty częściowej niezależnie od innego wykonawcy należącego do tej samej grupy kapitałowej</w:t>
      </w:r>
      <w:r w:rsidR="00BD591F">
        <w:rPr>
          <w:rFonts w:ascii="Arial Narrow" w:hAnsi="Arial Narrow" w:cs="Arial"/>
          <w:sz w:val="22"/>
          <w:szCs w:val="22"/>
        </w:rPr>
        <w:t xml:space="preserve">; </w:t>
      </w:r>
    </w:p>
    <w:p w:rsidR="003C0911" w:rsidRPr="003B7532" w:rsidRDefault="00BD591F" w:rsidP="003B7532">
      <w:pPr>
        <w:numPr>
          <w:ilvl w:val="2"/>
          <w:numId w:val="17"/>
        </w:numPr>
        <w:ind w:left="1418" w:hanging="709"/>
        <w:rPr>
          <w:rFonts w:ascii="Arial Narrow" w:hAnsi="Arial Narrow" w:cs="Arial"/>
          <w:sz w:val="22"/>
          <w:szCs w:val="22"/>
        </w:rPr>
      </w:pPr>
      <w:r w:rsidRPr="0009787F">
        <w:rPr>
          <w:rFonts w:ascii="Arial Narrow" w:hAnsi="Arial Narrow" w:cs="Arial"/>
          <w:b/>
          <w:sz w:val="22"/>
          <w:szCs w:val="22"/>
        </w:rPr>
        <w:lastRenderedPageBreak/>
        <w:t>odpis lub informacja</w:t>
      </w:r>
      <w:r w:rsidRPr="0009787F">
        <w:rPr>
          <w:rFonts w:ascii="Arial Narrow" w:hAnsi="Arial Narrow" w:cs="Arial"/>
          <w:sz w:val="22"/>
          <w:szCs w:val="22"/>
        </w:rPr>
        <w:t xml:space="preserve"> z Krajowego Rejestru Sądowego lub z Centralnej Ewidencji i Informacji </w:t>
      </w:r>
      <w:r w:rsidR="003B7532">
        <w:rPr>
          <w:rFonts w:ascii="Arial Narrow" w:hAnsi="Arial Narrow" w:cs="Arial"/>
          <w:sz w:val="22"/>
          <w:szCs w:val="22"/>
        </w:rPr>
        <w:br/>
      </w:r>
      <w:r w:rsidRPr="003B7532">
        <w:rPr>
          <w:rFonts w:ascii="Arial Narrow" w:hAnsi="Arial Narrow" w:cs="Arial"/>
          <w:sz w:val="22"/>
          <w:szCs w:val="22"/>
        </w:rPr>
        <w:t>o Działalności Gospodarczej, sporządzone nie wcześniej niż 3 miesiące przed jej złożeniem, jeżeli odrębne przepisy wymagają wpi</w:t>
      </w:r>
      <w:r w:rsidR="00F33F1B" w:rsidRPr="003B7532">
        <w:rPr>
          <w:rFonts w:ascii="Arial Narrow" w:hAnsi="Arial Narrow" w:cs="Arial"/>
          <w:sz w:val="22"/>
          <w:szCs w:val="22"/>
        </w:rPr>
        <w:t>su do rejestru lub ewidencji. W</w:t>
      </w:r>
      <w:r w:rsidRPr="003B7532">
        <w:rPr>
          <w:rFonts w:ascii="Arial Narrow" w:hAnsi="Arial Narrow" w:cs="Arial"/>
          <w:sz w:val="22"/>
          <w:szCs w:val="22"/>
        </w:rPr>
        <w:t xml:space="preserve">ykonawca nie jest zobowiązany do złożenia przedmiotowych dokumentów, jeżeli Zamawiający może je uzyskać za pomocą bezpłatnych </w:t>
      </w:r>
    </w:p>
    <w:p w:rsidR="00BD591F" w:rsidRPr="0009787F" w:rsidRDefault="00BD591F" w:rsidP="003C0911">
      <w:pPr>
        <w:ind w:left="1418" w:firstLine="0"/>
        <w:rPr>
          <w:rFonts w:ascii="Arial Narrow" w:hAnsi="Arial Narrow" w:cs="Arial"/>
          <w:sz w:val="22"/>
          <w:szCs w:val="22"/>
        </w:rPr>
      </w:pPr>
      <w:r w:rsidRPr="0009787F">
        <w:rPr>
          <w:rFonts w:ascii="Arial Narrow" w:hAnsi="Arial Narrow" w:cs="Arial"/>
          <w:sz w:val="22"/>
          <w:szCs w:val="22"/>
        </w:rPr>
        <w:t>i ogólnodostępnych baz danych, o ile wykonawca wskazał dane umożliwiające dostęp do tych dokumentów</w:t>
      </w:r>
    </w:p>
    <w:p w:rsidR="00FB3008" w:rsidRPr="00B57CB4" w:rsidRDefault="00FB3008" w:rsidP="00122283">
      <w:pPr>
        <w:ind w:left="0" w:firstLine="0"/>
        <w:rPr>
          <w:rFonts w:ascii="Arial Narrow" w:hAnsi="Arial Narrow" w:cs="Arial"/>
          <w:sz w:val="10"/>
          <w:szCs w:val="22"/>
        </w:rPr>
      </w:pPr>
    </w:p>
    <w:p w:rsidR="0009787F" w:rsidRPr="0009787F" w:rsidRDefault="0097712C" w:rsidP="0009787F">
      <w:pPr>
        <w:tabs>
          <w:tab w:val="left" w:pos="567"/>
        </w:tabs>
        <w:suppressAutoHyphens/>
        <w:spacing w:after="100"/>
        <w:ind w:left="567" w:hanging="567"/>
        <w:rPr>
          <w:rFonts w:ascii="Arial Narrow" w:hAnsi="Arial Narrow"/>
          <w:sz w:val="22"/>
          <w:szCs w:val="22"/>
        </w:rPr>
      </w:pPr>
      <w:r>
        <w:rPr>
          <w:rFonts w:ascii="Arial Narrow" w:hAnsi="Arial Narrow"/>
          <w:sz w:val="22"/>
          <w:szCs w:val="22"/>
        </w:rPr>
        <w:t>6.3</w:t>
      </w:r>
      <w:r w:rsidR="0009787F">
        <w:rPr>
          <w:rFonts w:ascii="Arial Narrow" w:hAnsi="Arial Narrow"/>
          <w:sz w:val="22"/>
          <w:szCs w:val="22"/>
        </w:rPr>
        <w:tab/>
      </w:r>
      <w:r w:rsidR="0009787F">
        <w:rPr>
          <w:rFonts w:ascii="Arial Narrow" w:hAnsi="Arial Narrow"/>
          <w:sz w:val="22"/>
          <w:szCs w:val="22"/>
        </w:rPr>
        <w:tab/>
      </w:r>
      <w:r w:rsidR="00F54670" w:rsidRPr="00F54670">
        <w:rPr>
          <w:rFonts w:ascii="Arial Narrow" w:hAnsi="Arial Narrow"/>
          <w:sz w:val="22"/>
          <w:szCs w:val="22"/>
        </w:rPr>
        <w:t>Dokumenty wymagane od wykonawcy mającego siedzibę lub miejsce zamieszkania poza terytorium Rzeczypospolitej Polskiej.</w:t>
      </w:r>
    </w:p>
    <w:p w:rsidR="009F1BE4" w:rsidRPr="003C0911" w:rsidRDefault="00B537A2" w:rsidP="00ED6C62">
      <w:pPr>
        <w:pStyle w:val="Akapitzlist"/>
        <w:numPr>
          <w:ilvl w:val="2"/>
          <w:numId w:val="26"/>
        </w:numPr>
        <w:ind w:left="1418" w:hanging="851"/>
        <w:jc w:val="both"/>
        <w:rPr>
          <w:rFonts w:ascii="Arial Narrow" w:hAnsi="Arial Narrow" w:cs="Arial"/>
          <w:sz w:val="22"/>
          <w:szCs w:val="22"/>
        </w:rPr>
      </w:pPr>
      <w:r w:rsidRPr="0097712C">
        <w:rPr>
          <w:rFonts w:ascii="Arial Narrow" w:hAnsi="Arial Narrow"/>
          <w:sz w:val="22"/>
          <w:szCs w:val="22"/>
        </w:rPr>
        <w:t xml:space="preserve">Jeżeli wykonawca </w:t>
      </w:r>
      <w:r w:rsidR="00F54670" w:rsidRPr="0097712C">
        <w:rPr>
          <w:rFonts w:ascii="Arial Narrow" w:hAnsi="Arial Narrow"/>
          <w:sz w:val="22"/>
          <w:szCs w:val="22"/>
        </w:rPr>
        <w:t>ma siedzibę lub miejsce zamieszkania poza terytorium Rzeczypospolitej Polskiej, zamiast odpisu lub informacji, o których mowa</w:t>
      </w:r>
      <w:r w:rsidR="00F33F1B">
        <w:rPr>
          <w:rFonts w:ascii="Arial Narrow" w:hAnsi="Arial Narrow"/>
          <w:sz w:val="22"/>
          <w:szCs w:val="22"/>
        </w:rPr>
        <w:t xml:space="preserve"> w</w:t>
      </w:r>
      <w:r w:rsidR="00F54670" w:rsidRPr="0097712C">
        <w:rPr>
          <w:rFonts w:ascii="Arial Narrow" w:hAnsi="Arial Narrow"/>
          <w:sz w:val="22"/>
          <w:szCs w:val="22"/>
        </w:rPr>
        <w:t xml:space="preserve"> </w:t>
      </w:r>
      <w:proofErr w:type="spellStart"/>
      <w:r w:rsidR="00F54670" w:rsidRPr="0097712C">
        <w:rPr>
          <w:rFonts w:ascii="Arial Narrow" w:hAnsi="Arial Narrow"/>
          <w:sz w:val="22"/>
          <w:szCs w:val="22"/>
        </w:rPr>
        <w:t>pkt</w:t>
      </w:r>
      <w:proofErr w:type="spellEnd"/>
      <w:r w:rsidR="00F54670" w:rsidRPr="0097712C">
        <w:rPr>
          <w:rFonts w:ascii="Arial Narrow" w:hAnsi="Arial Narrow"/>
          <w:sz w:val="22"/>
          <w:szCs w:val="22"/>
        </w:rPr>
        <w:t xml:space="preserve"> 6</w:t>
      </w:r>
      <w:r w:rsidR="004131F4" w:rsidRPr="0097712C">
        <w:rPr>
          <w:rFonts w:ascii="Arial Narrow" w:hAnsi="Arial Narrow"/>
          <w:sz w:val="22"/>
          <w:szCs w:val="22"/>
        </w:rPr>
        <w:t>.</w:t>
      </w:r>
      <w:r w:rsidR="00BA0C29" w:rsidRPr="0097712C">
        <w:rPr>
          <w:rFonts w:ascii="Arial Narrow" w:hAnsi="Arial Narrow"/>
          <w:sz w:val="22"/>
          <w:szCs w:val="22"/>
        </w:rPr>
        <w:t>2</w:t>
      </w:r>
      <w:r w:rsidR="00BD591F" w:rsidRPr="0097712C">
        <w:rPr>
          <w:rFonts w:ascii="Arial Narrow" w:hAnsi="Arial Narrow"/>
          <w:sz w:val="22"/>
          <w:szCs w:val="22"/>
        </w:rPr>
        <w:t>.2</w:t>
      </w:r>
      <w:r w:rsidR="00F54670" w:rsidRPr="0097712C">
        <w:rPr>
          <w:rFonts w:ascii="Arial Narrow" w:hAnsi="Arial Narrow"/>
          <w:sz w:val="22"/>
          <w:szCs w:val="22"/>
        </w:rPr>
        <w:t xml:space="preserve"> składa dokument lub dokumenty wystawio</w:t>
      </w:r>
      <w:r w:rsidRPr="0097712C">
        <w:rPr>
          <w:rFonts w:ascii="Arial Narrow" w:hAnsi="Arial Narrow"/>
          <w:sz w:val="22"/>
          <w:szCs w:val="22"/>
        </w:rPr>
        <w:t>ne</w:t>
      </w:r>
      <w:r w:rsidR="003C0911">
        <w:rPr>
          <w:rFonts w:ascii="Arial Narrow" w:hAnsi="Arial Narrow"/>
          <w:sz w:val="22"/>
          <w:szCs w:val="22"/>
        </w:rPr>
        <w:t xml:space="preserve"> </w:t>
      </w:r>
      <w:r w:rsidR="003C0911">
        <w:rPr>
          <w:rFonts w:ascii="Arial Narrow" w:hAnsi="Arial Narrow"/>
          <w:sz w:val="22"/>
          <w:szCs w:val="22"/>
        </w:rPr>
        <w:br/>
      </w:r>
      <w:r w:rsidRPr="003C0911">
        <w:rPr>
          <w:rFonts w:ascii="Arial Narrow" w:hAnsi="Arial Narrow"/>
          <w:sz w:val="22"/>
          <w:szCs w:val="22"/>
        </w:rPr>
        <w:t xml:space="preserve">w kraju, w którym wykonawca </w:t>
      </w:r>
      <w:r w:rsidR="00F54670" w:rsidRPr="003C0911">
        <w:rPr>
          <w:rFonts w:ascii="Arial Narrow" w:hAnsi="Arial Narrow"/>
          <w:sz w:val="22"/>
          <w:szCs w:val="22"/>
        </w:rPr>
        <w:t>ma si</w:t>
      </w:r>
      <w:r w:rsidRPr="003C0911">
        <w:rPr>
          <w:rFonts w:ascii="Arial Narrow" w:hAnsi="Arial Narrow"/>
          <w:sz w:val="22"/>
          <w:szCs w:val="22"/>
        </w:rPr>
        <w:t xml:space="preserve">edzibę lub miejsce zamieszkania </w:t>
      </w:r>
      <w:r w:rsidR="00F54670" w:rsidRPr="003C0911">
        <w:rPr>
          <w:rFonts w:ascii="Arial Narrow" w:hAnsi="Arial Narrow"/>
          <w:sz w:val="22"/>
          <w:szCs w:val="22"/>
        </w:rPr>
        <w:t xml:space="preserve"> potwierdzające, że nie otwarto jego likwidacji, nie ogłoszono upadłości, jego aktywami nie zarządza likwidator lub sąd, nie zawarł układu</w:t>
      </w:r>
      <w:r w:rsidR="003C0911">
        <w:rPr>
          <w:rFonts w:ascii="Arial Narrow" w:hAnsi="Arial Narrow"/>
          <w:sz w:val="22"/>
          <w:szCs w:val="22"/>
        </w:rPr>
        <w:t xml:space="preserve"> </w:t>
      </w:r>
      <w:r w:rsidR="003C0911">
        <w:rPr>
          <w:rFonts w:ascii="Arial Narrow" w:hAnsi="Arial Narrow"/>
          <w:sz w:val="22"/>
          <w:szCs w:val="22"/>
        </w:rPr>
        <w:br/>
      </w:r>
      <w:r w:rsidR="00F54670" w:rsidRPr="003C0911">
        <w:rPr>
          <w:rFonts w:ascii="Arial Narrow" w:hAnsi="Arial Narrow"/>
          <w:sz w:val="22"/>
          <w:szCs w:val="22"/>
        </w:rPr>
        <w:t xml:space="preserve">z wierzycielami, jego działalność gospodarcza nie jest zawieszona ani nie znajduje się on w innej tego rodzaju sytuacji wynikającej z podobnej procedury przewidzianej w przepisach miejsca wszczęcia </w:t>
      </w:r>
      <w:r w:rsidR="003B7532">
        <w:rPr>
          <w:rFonts w:ascii="Arial Narrow" w:hAnsi="Arial Narrow"/>
          <w:sz w:val="22"/>
          <w:szCs w:val="22"/>
        </w:rPr>
        <w:br/>
      </w:r>
      <w:r w:rsidR="00F54670" w:rsidRPr="003C0911">
        <w:rPr>
          <w:rFonts w:ascii="Arial Narrow" w:hAnsi="Arial Narrow"/>
          <w:sz w:val="22"/>
          <w:szCs w:val="22"/>
        </w:rPr>
        <w:t xml:space="preserve">tej procedury, wystawione nie wcześniej niż </w:t>
      </w:r>
      <w:r w:rsidR="009C5146" w:rsidRPr="003C0911">
        <w:rPr>
          <w:rFonts w:ascii="Arial Narrow" w:hAnsi="Arial Narrow"/>
          <w:sz w:val="22"/>
          <w:szCs w:val="22"/>
        </w:rPr>
        <w:t xml:space="preserve"> </w:t>
      </w:r>
      <w:r w:rsidR="000B3D17" w:rsidRPr="003C0911">
        <w:rPr>
          <w:rFonts w:ascii="Arial Narrow" w:hAnsi="Arial Narrow"/>
          <w:sz w:val="22"/>
          <w:szCs w:val="22"/>
        </w:rPr>
        <w:t>3</w:t>
      </w:r>
      <w:r w:rsidR="00F54670" w:rsidRPr="003C0911">
        <w:rPr>
          <w:rFonts w:ascii="Arial Narrow" w:hAnsi="Arial Narrow"/>
          <w:sz w:val="22"/>
          <w:szCs w:val="22"/>
        </w:rPr>
        <w:t xml:space="preserve"> miesiące przed ich złożeniem.</w:t>
      </w:r>
    </w:p>
    <w:p w:rsidR="000B3D17" w:rsidRDefault="00F54670" w:rsidP="00ED6C62">
      <w:pPr>
        <w:pStyle w:val="Akapitzlist"/>
        <w:numPr>
          <w:ilvl w:val="2"/>
          <w:numId w:val="26"/>
        </w:numPr>
        <w:ind w:left="1418" w:hanging="851"/>
        <w:jc w:val="both"/>
        <w:rPr>
          <w:rFonts w:ascii="Arial Narrow" w:hAnsi="Arial Narrow" w:cs="Arial"/>
          <w:sz w:val="22"/>
          <w:szCs w:val="22"/>
        </w:rPr>
      </w:pPr>
      <w:r w:rsidRPr="0097712C">
        <w:rPr>
          <w:rFonts w:ascii="Arial Narrow" w:hAnsi="Arial Narrow" w:cs="Arial"/>
          <w:sz w:val="22"/>
          <w:szCs w:val="22"/>
        </w:rPr>
        <w:t>Jeże</w:t>
      </w:r>
      <w:r w:rsidR="0009787F" w:rsidRPr="0097712C">
        <w:rPr>
          <w:rFonts w:ascii="Arial Narrow" w:hAnsi="Arial Narrow" w:cs="Arial"/>
          <w:sz w:val="22"/>
          <w:szCs w:val="22"/>
        </w:rPr>
        <w:t xml:space="preserve">li w kraju, w którym wykonawca </w:t>
      </w:r>
      <w:r w:rsidRPr="0097712C">
        <w:rPr>
          <w:rFonts w:ascii="Arial Narrow" w:hAnsi="Arial Narrow" w:cs="Arial"/>
          <w:sz w:val="22"/>
          <w:szCs w:val="22"/>
        </w:rPr>
        <w:t>ma siedzibę lub miejsce zamieszkania, nie wydaje się doku</w:t>
      </w:r>
      <w:r w:rsidR="0097712C" w:rsidRPr="0097712C">
        <w:rPr>
          <w:rFonts w:ascii="Arial Narrow" w:hAnsi="Arial Narrow" w:cs="Arial"/>
          <w:sz w:val="22"/>
          <w:szCs w:val="22"/>
        </w:rPr>
        <w:t>mentów, o których mowa w pkt 6.3</w:t>
      </w:r>
      <w:r w:rsidRPr="0097712C">
        <w:rPr>
          <w:rFonts w:ascii="Arial Narrow" w:hAnsi="Arial Narrow" w:cs="Arial"/>
          <w:sz w:val="22"/>
          <w:szCs w:val="22"/>
        </w:rPr>
        <w:t>.1, zastępuje się je w całości lub w części dokumentem zawierającym odpo</w:t>
      </w:r>
      <w:r w:rsidR="004958B8" w:rsidRPr="0097712C">
        <w:rPr>
          <w:rFonts w:ascii="Arial Narrow" w:hAnsi="Arial Narrow" w:cs="Arial"/>
          <w:sz w:val="22"/>
          <w:szCs w:val="22"/>
        </w:rPr>
        <w:t xml:space="preserve">wiednio oświadczenie wykonawcy </w:t>
      </w:r>
      <w:r w:rsidRPr="0097712C">
        <w:rPr>
          <w:rFonts w:ascii="Arial Narrow" w:hAnsi="Arial Narrow" w:cs="Arial"/>
          <w:sz w:val="22"/>
          <w:szCs w:val="22"/>
        </w:rPr>
        <w:t>lub podwykonawcy, ze wskazaniem osoby albo osób upraw</w:t>
      </w:r>
      <w:r w:rsidR="004958B8" w:rsidRPr="0097712C">
        <w:rPr>
          <w:rFonts w:ascii="Arial Narrow" w:hAnsi="Arial Narrow" w:cs="Arial"/>
          <w:sz w:val="22"/>
          <w:szCs w:val="22"/>
        </w:rPr>
        <w:t>nionych do jego reprezentacji</w:t>
      </w:r>
      <w:r w:rsidR="00B537A2" w:rsidRPr="0097712C">
        <w:rPr>
          <w:rFonts w:ascii="Arial Narrow" w:hAnsi="Arial Narrow" w:cs="Arial"/>
          <w:sz w:val="22"/>
          <w:szCs w:val="22"/>
        </w:rPr>
        <w:t xml:space="preserve">, </w:t>
      </w:r>
      <w:r w:rsidR="000B3D17" w:rsidRPr="0097712C">
        <w:rPr>
          <w:rFonts w:ascii="Arial Narrow" w:hAnsi="Arial Narrow" w:cs="Arial"/>
          <w:sz w:val="22"/>
          <w:szCs w:val="22"/>
        </w:rPr>
        <w:t xml:space="preserve">lub oświadczenie osoby, której dokument miał dotyczyć, </w:t>
      </w:r>
      <w:r w:rsidR="00B537A2" w:rsidRPr="0097712C">
        <w:rPr>
          <w:rFonts w:ascii="Arial Narrow" w:hAnsi="Arial Narrow" w:cs="Arial"/>
          <w:sz w:val="22"/>
          <w:szCs w:val="22"/>
        </w:rPr>
        <w:t xml:space="preserve">złożone pod przysięgą  lub </w:t>
      </w:r>
      <w:r w:rsidRPr="0097712C">
        <w:rPr>
          <w:rFonts w:ascii="Arial Narrow" w:hAnsi="Arial Narrow" w:cs="Arial"/>
          <w:sz w:val="22"/>
          <w:szCs w:val="22"/>
        </w:rPr>
        <w:t xml:space="preserve"> jeże</w:t>
      </w:r>
      <w:r w:rsidR="004958B8" w:rsidRPr="0097712C">
        <w:rPr>
          <w:rFonts w:ascii="Arial Narrow" w:hAnsi="Arial Narrow" w:cs="Arial"/>
          <w:sz w:val="22"/>
          <w:szCs w:val="22"/>
        </w:rPr>
        <w:t>li w kraju, w którym wykonawca</w:t>
      </w:r>
      <w:r w:rsidR="0097712C" w:rsidRPr="0097712C">
        <w:rPr>
          <w:rFonts w:ascii="Arial Narrow" w:hAnsi="Arial Narrow" w:cs="Arial"/>
          <w:sz w:val="22"/>
          <w:szCs w:val="22"/>
        </w:rPr>
        <w:t xml:space="preserve"> </w:t>
      </w:r>
      <w:r w:rsidRPr="0097712C">
        <w:rPr>
          <w:rFonts w:ascii="Arial Narrow" w:hAnsi="Arial Narrow" w:cs="Arial"/>
          <w:sz w:val="22"/>
          <w:szCs w:val="22"/>
        </w:rPr>
        <w:t xml:space="preserve">ma siedzibę lub miejsce zamieszkania nie ma przepisów o oświadczeniu pod przysięgą, złożone przed organem sądowym lub administracyjnym, notariuszem, organem samorządu zawodowego lub gospodarczego, właściwym ze względu na siedzibę lub miejsce </w:t>
      </w:r>
      <w:r w:rsidR="004958B8" w:rsidRPr="0097712C">
        <w:rPr>
          <w:rFonts w:ascii="Arial Narrow" w:hAnsi="Arial Narrow" w:cs="Arial"/>
          <w:sz w:val="22"/>
          <w:szCs w:val="22"/>
        </w:rPr>
        <w:t xml:space="preserve">zamieszkania wykonawcy </w:t>
      </w:r>
      <w:r w:rsidRPr="0097712C">
        <w:rPr>
          <w:rFonts w:ascii="Arial Narrow" w:hAnsi="Arial Narrow" w:cs="Arial"/>
          <w:sz w:val="22"/>
          <w:szCs w:val="22"/>
        </w:rPr>
        <w:t xml:space="preserve">wystawione nie wcześniej </w:t>
      </w:r>
      <w:r w:rsidR="00F33F1B">
        <w:rPr>
          <w:rFonts w:ascii="Arial Narrow" w:hAnsi="Arial Narrow" w:cs="Arial"/>
          <w:sz w:val="22"/>
          <w:szCs w:val="22"/>
        </w:rPr>
        <w:t xml:space="preserve">niż </w:t>
      </w:r>
      <w:r w:rsidR="009C5146" w:rsidRPr="0097712C">
        <w:rPr>
          <w:rFonts w:ascii="Arial Narrow" w:hAnsi="Arial Narrow" w:cs="Arial"/>
          <w:sz w:val="22"/>
          <w:szCs w:val="22"/>
        </w:rPr>
        <w:t xml:space="preserve"> </w:t>
      </w:r>
      <w:r w:rsidR="00750C81">
        <w:rPr>
          <w:rFonts w:ascii="Arial Narrow" w:hAnsi="Arial Narrow" w:cs="Arial"/>
          <w:sz w:val="22"/>
          <w:szCs w:val="22"/>
        </w:rPr>
        <w:t>3</w:t>
      </w:r>
      <w:r w:rsidRPr="0097712C">
        <w:rPr>
          <w:rFonts w:ascii="Arial Narrow" w:hAnsi="Arial Narrow" w:cs="Arial"/>
          <w:sz w:val="22"/>
          <w:szCs w:val="22"/>
        </w:rPr>
        <w:t xml:space="preserve"> miesięcy przed ich złożeniem.</w:t>
      </w:r>
    </w:p>
    <w:p w:rsidR="00146A1A" w:rsidRPr="00146A1A" w:rsidRDefault="00146A1A" w:rsidP="00146A1A">
      <w:pPr>
        <w:ind w:left="567" w:firstLine="0"/>
        <w:rPr>
          <w:rFonts w:ascii="Arial Narrow" w:hAnsi="Arial Narrow" w:cs="Arial"/>
          <w:sz w:val="22"/>
          <w:szCs w:val="22"/>
        </w:rPr>
      </w:pPr>
    </w:p>
    <w:p w:rsidR="009F1BE4" w:rsidRPr="00953A51" w:rsidRDefault="009F1BE4" w:rsidP="00ED6C62">
      <w:pPr>
        <w:numPr>
          <w:ilvl w:val="3"/>
          <w:numId w:val="26"/>
        </w:numPr>
        <w:suppressAutoHyphens/>
        <w:spacing w:after="100"/>
        <w:rPr>
          <w:rFonts w:ascii="Arial Narrow" w:hAnsi="Arial Narrow" w:cs="Arial"/>
          <w:vanish/>
          <w:sz w:val="22"/>
          <w:szCs w:val="22"/>
          <w:specVanish/>
        </w:rPr>
      </w:pPr>
    </w:p>
    <w:p w:rsidR="009F1BE4" w:rsidRPr="00953A51" w:rsidRDefault="009F1BE4" w:rsidP="00ED6C62">
      <w:pPr>
        <w:numPr>
          <w:ilvl w:val="3"/>
          <w:numId w:val="26"/>
        </w:numPr>
        <w:suppressAutoHyphens/>
        <w:spacing w:after="100"/>
        <w:rPr>
          <w:rFonts w:ascii="Arial Narrow" w:hAnsi="Arial Narrow" w:cs="Arial"/>
          <w:vanish/>
          <w:sz w:val="22"/>
          <w:szCs w:val="22"/>
          <w:specVanish/>
        </w:rPr>
      </w:pPr>
    </w:p>
    <w:p w:rsidR="009F1BE4" w:rsidRDefault="009F1BE4" w:rsidP="00ED6C62">
      <w:pPr>
        <w:pStyle w:val="Tekstpodstawowy2"/>
        <w:numPr>
          <w:ilvl w:val="1"/>
          <w:numId w:val="26"/>
        </w:numPr>
        <w:suppressAutoHyphens/>
        <w:ind w:left="567" w:hanging="567"/>
        <w:rPr>
          <w:rFonts w:ascii="Arial Narrow" w:hAnsi="Arial Narrow" w:cs="Arial"/>
          <w:sz w:val="22"/>
          <w:szCs w:val="22"/>
        </w:rPr>
      </w:pPr>
      <w:r w:rsidRPr="001B6D2C">
        <w:rPr>
          <w:rFonts w:ascii="Arial Narrow" w:hAnsi="Arial Narrow" w:cs="Arial"/>
          <w:sz w:val="22"/>
          <w:szCs w:val="22"/>
        </w:rPr>
        <w:t xml:space="preserve">Oświadczenia i dokumenty, o których mowa w pkt. </w:t>
      </w:r>
      <w:r w:rsidR="00BF4CFD">
        <w:rPr>
          <w:rFonts w:ascii="Arial Narrow" w:hAnsi="Arial Narrow" w:cs="Arial"/>
          <w:sz w:val="22"/>
          <w:szCs w:val="22"/>
        </w:rPr>
        <w:t>6</w:t>
      </w:r>
      <w:r w:rsidRPr="001B6D2C">
        <w:rPr>
          <w:rFonts w:ascii="Arial Narrow" w:hAnsi="Arial Narrow" w:cs="Arial"/>
          <w:sz w:val="22"/>
          <w:szCs w:val="22"/>
        </w:rPr>
        <w:t>.</w:t>
      </w:r>
      <w:r w:rsidR="00BA0C29">
        <w:rPr>
          <w:rFonts w:ascii="Arial Narrow" w:hAnsi="Arial Narrow" w:cs="Arial"/>
          <w:sz w:val="22"/>
          <w:szCs w:val="22"/>
        </w:rPr>
        <w:t>2</w:t>
      </w:r>
      <w:r>
        <w:rPr>
          <w:rFonts w:ascii="Arial Narrow" w:hAnsi="Arial Narrow" w:cs="Arial"/>
          <w:sz w:val="22"/>
          <w:szCs w:val="22"/>
        </w:rPr>
        <w:t xml:space="preserve"> - </w:t>
      </w:r>
      <w:r w:rsidR="00BF4CFD">
        <w:rPr>
          <w:rFonts w:ascii="Arial Narrow" w:hAnsi="Arial Narrow" w:cs="Arial"/>
          <w:sz w:val="22"/>
          <w:szCs w:val="22"/>
        </w:rPr>
        <w:t>6</w:t>
      </w:r>
      <w:r w:rsidRPr="001B6D2C">
        <w:rPr>
          <w:rFonts w:ascii="Arial Narrow" w:hAnsi="Arial Narrow" w:cs="Arial"/>
          <w:sz w:val="22"/>
          <w:szCs w:val="22"/>
        </w:rPr>
        <w:t>.</w:t>
      </w:r>
      <w:r w:rsidR="0097712C">
        <w:rPr>
          <w:rFonts w:ascii="Arial Narrow" w:hAnsi="Arial Narrow" w:cs="Arial"/>
          <w:sz w:val="22"/>
          <w:szCs w:val="22"/>
        </w:rPr>
        <w:t>3</w:t>
      </w:r>
      <w:r w:rsidRPr="001B6D2C">
        <w:rPr>
          <w:rFonts w:ascii="Arial Narrow" w:hAnsi="Arial Narrow" w:cs="Arial"/>
          <w:sz w:val="22"/>
          <w:szCs w:val="22"/>
        </w:rPr>
        <w:t xml:space="preserve"> sporządzone w języku obcym wykonawca zobowiązany będzie złożyć wraz z </w:t>
      </w:r>
      <w:r w:rsidR="00F33F1B">
        <w:rPr>
          <w:rFonts w:ascii="Arial Narrow" w:hAnsi="Arial Narrow" w:cs="Arial"/>
          <w:sz w:val="22"/>
          <w:szCs w:val="22"/>
        </w:rPr>
        <w:t xml:space="preserve">ich </w:t>
      </w:r>
      <w:r w:rsidRPr="001B6D2C">
        <w:rPr>
          <w:rFonts w:ascii="Arial Narrow" w:hAnsi="Arial Narrow" w:cs="Arial"/>
          <w:sz w:val="22"/>
          <w:szCs w:val="22"/>
        </w:rPr>
        <w:t xml:space="preserve">tłumaczeniem na język polski. </w:t>
      </w:r>
    </w:p>
    <w:p w:rsidR="009F1BE4" w:rsidRDefault="009F1BE4" w:rsidP="00ED6C62">
      <w:pPr>
        <w:pStyle w:val="Tekstpodstawowy2"/>
        <w:numPr>
          <w:ilvl w:val="1"/>
          <w:numId w:val="26"/>
        </w:numPr>
        <w:suppressAutoHyphens/>
        <w:ind w:left="567" w:hanging="567"/>
        <w:rPr>
          <w:rFonts w:ascii="Arial Narrow" w:hAnsi="Arial Narrow" w:cs="Arial"/>
          <w:sz w:val="22"/>
          <w:szCs w:val="22"/>
        </w:rPr>
      </w:pPr>
      <w:r w:rsidRPr="004958B8">
        <w:rPr>
          <w:rFonts w:ascii="Arial Narrow" w:hAnsi="Arial Narrow" w:cs="Arial"/>
          <w:sz w:val="22"/>
          <w:szCs w:val="22"/>
        </w:rPr>
        <w:t>W przypadku wskazania przez wykonawcę dostępności podmiotowych środków dowodowych lub dokumentów, (dot. CEIDG oraz KRS),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B537A2" w:rsidRPr="0097712C" w:rsidRDefault="009F1BE4" w:rsidP="00ED6C62">
      <w:pPr>
        <w:pStyle w:val="Tekstpodstawowy2"/>
        <w:numPr>
          <w:ilvl w:val="1"/>
          <w:numId w:val="26"/>
        </w:numPr>
        <w:tabs>
          <w:tab w:val="left" w:pos="567"/>
        </w:tabs>
        <w:suppressAutoHyphens/>
        <w:ind w:left="567" w:hanging="567"/>
        <w:rPr>
          <w:rFonts w:ascii="Arial Narrow" w:hAnsi="Arial Narrow" w:cs="Arial"/>
          <w:sz w:val="22"/>
          <w:szCs w:val="22"/>
        </w:rPr>
      </w:pPr>
      <w:r w:rsidRPr="004958B8">
        <w:rPr>
          <w:rFonts w:ascii="Arial Narrow" w:hAnsi="Arial Narrow" w:cs="Arial"/>
          <w:sz w:val="22"/>
          <w:szCs w:val="22"/>
        </w:rPr>
        <w:t xml:space="preserve">Zamawiający </w:t>
      </w:r>
      <w:r w:rsidR="00F04DCD" w:rsidRPr="00F04DCD">
        <w:rPr>
          <w:rFonts w:ascii="Arial Narrow" w:hAnsi="Arial Narrow" w:cs="Arial"/>
          <w:sz w:val="22"/>
          <w:szCs w:val="22"/>
        </w:rPr>
        <w:t xml:space="preserve">będzie badał, czy wobec wykonawcy </w:t>
      </w:r>
      <w:r w:rsidR="00F04DCD" w:rsidRPr="0097712C">
        <w:rPr>
          <w:rFonts w:ascii="Arial Narrow" w:hAnsi="Arial Narrow" w:cs="Arial"/>
          <w:sz w:val="22"/>
          <w:szCs w:val="22"/>
        </w:rPr>
        <w:t>nie zachodzą pods</w:t>
      </w:r>
      <w:r w:rsidR="0016185C" w:rsidRPr="0097712C">
        <w:rPr>
          <w:rFonts w:ascii="Arial Narrow" w:hAnsi="Arial Narrow" w:cs="Arial"/>
          <w:sz w:val="22"/>
          <w:szCs w:val="22"/>
        </w:rPr>
        <w:t>tawy wykluczenia, o których mowa</w:t>
      </w:r>
      <w:r w:rsidR="00775864" w:rsidRPr="0097712C">
        <w:rPr>
          <w:rFonts w:ascii="Arial Narrow" w:hAnsi="Arial Narrow" w:cs="Arial"/>
          <w:sz w:val="22"/>
          <w:szCs w:val="22"/>
        </w:rPr>
        <w:t xml:space="preserve"> w art. 108 ust. 1 </w:t>
      </w:r>
      <w:r w:rsidR="00F04DCD" w:rsidRPr="0097712C">
        <w:rPr>
          <w:rFonts w:ascii="Arial Narrow" w:hAnsi="Arial Narrow" w:cs="Arial"/>
          <w:sz w:val="22"/>
          <w:szCs w:val="22"/>
        </w:rPr>
        <w:t xml:space="preserve"> oraz w art. 109 ust. 1 pkt.4 </w:t>
      </w:r>
      <w:proofErr w:type="spellStart"/>
      <w:r w:rsidR="00F04DCD" w:rsidRPr="0097712C">
        <w:rPr>
          <w:rFonts w:ascii="Arial Narrow" w:hAnsi="Arial Narrow" w:cs="Arial"/>
          <w:sz w:val="22"/>
          <w:szCs w:val="22"/>
        </w:rPr>
        <w:t>uPzp</w:t>
      </w:r>
      <w:proofErr w:type="spellEnd"/>
      <w:r w:rsidR="00F04DCD" w:rsidRPr="0097712C">
        <w:rPr>
          <w:rFonts w:ascii="Arial Narrow" w:hAnsi="Arial Narrow" w:cs="Arial"/>
          <w:sz w:val="22"/>
          <w:szCs w:val="22"/>
        </w:rPr>
        <w:t>.</w:t>
      </w:r>
    </w:p>
    <w:p w:rsidR="0016185C" w:rsidRDefault="009F1BE4" w:rsidP="00ED6C62">
      <w:pPr>
        <w:pStyle w:val="Tekstpodstawowy2"/>
        <w:numPr>
          <w:ilvl w:val="1"/>
          <w:numId w:val="26"/>
        </w:numPr>
        <w:suppressAutoHyphens/>
        <w:ind w:left="567" w:hanging="567"/>
        <w:rPr>
          <w:rFonts w:ascii="Arial Narrow" w:hAnsi="Arial Narrow" w:cs="Arial"/>
          <w:sz w:val="22"/>
          <w:szCs w:val="22"/>
        </w:rPr>
      </w:pPr>
      <w:r w:rsidRPr="0016185C">
        <w:rPr>
          <w:rFonts w:ascii="Arial Narrow" w:hAnsi="Arial Narrow" w:cs="Arial"/>
          <w:sz w:val="22"/>
          <w:szCs w:val="22"/>
        </w:rPr>
        <w:t xml:space="preserve">W przypadku wykonawców wspólnie ubiegających się o zamówienie każdy z nich zobowiązany będzie do złożenia odpowiednio dokumentów określonych w pkt. </w:t>
      </w:r>
      <w:r w:rsidR="00D10919" w:rsidRPr="0016185C">
        <w:rPr>
          <w:rFonts w:ascii="Arial Narrow" w:hAnsi="Arial Narrow" w:cs="Arial"/>
          <w:sz w:val="22"/>
          <w:szCs w:val="22"/>
        </w:rPr>
        <w:t>6</w:t>
      </w:r>
      <w:r w:rsidRPr="0016185C">
        <w:rPr>
          <w:rFonts w:ascii="Arial Narrow" w:hAnsi="Arial Narrow" w:cs="Arial"/>
          <w:sz w:val="22"/>
          <w:szCs w:val="22"/>
        </w:rPr>
        <w:t>.</w:t>
      </w:r>
      <w:r w:rsidR="00BA0C29" w:rsidRPr="0016185C">
        <w:rPr>
          <w:rFonts w:ascii="Arial Narrow" w:hAnsi="Arial Narrow" w:cs="Arial"/>
          <w:sz w:val="22"/>
          <w:szCs w:val="22"/>
        </w:rPr>
        <w:t>2</w:t>
      </w:r>
      <w:r w:rsidRPr="0016185C">
        <w:rPr>
          <w:rFonts w:ascii="Arial Narrow" w:hAnsi="Arial Narrow" w:cs="Arial"/>
          <w:sz w:val="22"/>
          <w:szCs w:val="22"/>
        </w:rPr>
        <w:t xml:space="preserve"> - </w:t>
      </w:r>
      <w:r w:rsidR="00D10919" w:rsidRPr="0016185C">
        <w:rPr>
          <w:rFonts w:ascii="Arial Narrow" w:hAnsi="Arial Narrow" w:cs="Arial"/>
          <w:sz w:val="22"/>
          <w:szCs w:val="22"/>
        </w:rPr>
        <w:t>6</w:t>
      </w:r>
      <w:r w:rsidRPr="0016185C">
        <w:rPr>
          <w:rFonts w:ascii="Arial Narrow" w:hAnsi="Arial Narrow" w:cs="Arial"/>
          <w:sz w:val="22"/>
          <w:szCs w:val="22"/>
        </w:rPr>
        <w:t>.</w:t>
      </w:r>
      <w:r w:rsidR="0097712C">
        <w:rPr>
          <w:rFonts w:ascii="Arial Narrow" w:hAnsi="Arial Narrow" w:cs="Arial"/>
          <w:sz w:val="22"/>
          <w:szCs w:val="22"/>
        </w:rPr>
        <w:t>3</w:t>
      </w:r>
      <w:r w:rsidR="0016185C">
        <w:rPr>
          <w:rFonts w:ascii="Arial Narrow" w:hAnsi="Arial Narrow" w:cs="Arial"/>
          <w:sz w:val="22"/>
          <w:szCs w:val="22"/>
        </w:rPr>
        <w:t>.</w:t>
      </w:r>
    </w:p>
    <w:p w:rsidR="0097712C" w:rsidRPr="001C1A1B" w:rsidRDefault="0097712C" w:rsidP="0097712C">
      <w:pPr>
        <w:pStyle w:val="Tekstpodstawowy2"/>
        <w:suppressAutoHyphens/>
        <w:ind w:left="567" w:firstLine="0"/>
        <w:rPr>
          <w:rFonts w:ascii="Arial Narrow" w:hAnsi="Arial Narrow" w:cs="Arial"/>
          <w:sz w:val="22"/>
          <w:szCs w:val="22"/>
        </w:rPr>
      </w:pPr>
    </w:p>
    <w:p w:rsidR="009F1BE4" w:rsidRDefault="009F1BE4" w:rsidP="00ED6C62">
      <w:pPr>
        <w:numPr>
          <w:ilvl w:val="0"/>
          <w:numId w:val="26"/>
        </w:numPr>
        <w:spacing w:after="200"/>
        <w:rPr>
          <w:rFonts w:ascii="Arial Narrow" w:hAnsi="Arial Narrow" w:cs="Arial"/>
          <w:b/>
          <w:sz w:val="22"/>
          <w:szCs w:val="22"/>
        </w:rPr>
      </w:pPr>
      <w:r w:rsidRPr="001B6D2C">
        <w:rPr>
          <w:rFonts w:ascii="Arial Narrow" w:hAnsi="Arial Narrow" w:cs="Arial"/>
          <w:b/>
          <w:sz w:val="22"/>
          <w:szCs w:val="22"/>
        </w:rPr>
        <w:t>WADIUM</w:t>
      </w:r>
      <w:r w:rsidR="002310BB">
        <w:rPr>
          <w:rFonts w:ascii="Arial Narrow" w:hAnsi="Arial Narrow" w:cs="Arial"/>
          <w:b/>
          <w:sz w:val="22"/>
          <w:szCs w:val="22"/>
        </w:rPr>
        <w:tab/>
      </w:r>
    </w:p>
    <w:p w:rsidR="002310BB" w:rsidRDefault="002B7841" w:rsidP="0016185C">
      <w:pPr>
        <w:rPr>
          <w:rFonts w:ascii="Arial Narrow" w:hAnsi="Arial Narrow" w:cs="Arial"/>
          <w:sz w:val="22"/>
          <w:szCs w:val="22"/>
        </w:rPr>
      </w:pPr>
      <w:r w:rsidRPr="00BF4CFD">
        <w:rPr>
          <w:rFonts w:ascii="Arial Narrow" w:hAnsi="Arial Narrow" w:cs="Arial"/>
          <w:sz w:val="22"/>
          <w:szCs w:val="22"/>
        </w:rPr>
        <w:t xml:space="preserve">Zamawiający </w:t>
      </w:r>
      <w:r w:rsidR="0016185C">
        <w:rPr>
          <w:rFonts w:ascii="Arial Narrow" w:hAnsi="Arial Narrow" w:cs="Arial"/>
          <w:sz w:val="22"/>
          <w:szCs w:val="22"/>
        </w:rPr>
        <w:t xml:space="preserve"> nie wymaga wniesienia wadium.</w:t>
      </w:r>
    </w:p>
    <w:p w:rsidR="0016185C" w:rsidRPr="002B7841" w:rsidRDefault="0016185C" w:rsidP="0016185C">
      <w:pPr>
        <w:rPr>
          <w:rFonts w:ascii="Arial Narrow" w:hAnsi="Arial Narrow" w:cs="Arial"/>
          <w:b/>
          <w:sz w:val="22"/>
          <w:szCs w:val="22"/>
        </w:rPr>
      </w:pPr>
    </w:p>
    <w:p w:rsidR="00B51794" w:rsidRDefault="0087136E" w:rsidP="00ED6C62">
      <w:pPr>
        <w:numPr>
          <w:ilvl w:val="0"/>
          <w:numId w:val="26"/>
        </w:numPr>
        <w:tabs>
          <w:tab w:val="left" w:pos="709"/>
        </w:tabs>
        <w:spacing w:after="200"/>
        <w:rPr>
          <w:rFonts w:ascii="Arial Narrow" w:hAnsi="Arial Narrow" w:cs="Arial"/>
          <w:sz w:val="22"/>
          <w:szCs w:val="22"/>
        </w:rPr>
      </w:pPr>
      <w:r w:rsidRPr="00B51794">
        <w:rPr>
          <w:rFonts w:ascii="Arial Narrow" w:hAnsi="Arial Narrow" w:cs="Arial"/>
          <w:b/>
          <w:sz w:val="22"/>
          <w:szCs w:val="22"/>
        </w:rPr>
        <w:t xml:space="preserve">INFORMACJE O ŚRODKACH KOMUNIKACJI ELEKTRONICZNEJ, PRZY UŻYCIU KTÓRYCH ZAMAWIAJĄCY BĘDZIE KOMUNIKOWAŁ SIĘ Z WYKONAWCAMI, ORAZ INFORMACJE O WYMAGANIACH TECHNICZNYCH </w:t>
      </w:r>
      <w:r w:rsidRPr="00B51794">
        <w:rPr>
          <w:rFonts w:ascii="Arial Narrow" w:hAnsi="Arial Narrow" w:cs="Arial"/>
          <w:b/>
          <w:sz w:val="22"/>
          <w:szCs w:val="22"/>
        </w:rPr>
        <w:br/>
        <w:t xml:space="preserve">I ORGANIZACYJNYCH SPORZĄDZANIA, WYSYŁANIA I ODBIERANIA KORESPONDENCJI ELEKTRONICZNEJ </w:t>
      </w:r>
    </w:p>
    <w:p w:rsidR="00B51794" w:rsidRPr="00B51794" w:rsidRDefault="00B51794" w:rsidP="00ED6C62">
      <w:pPr>
        <w:numPr>
          <w:ilvl w:val="1"/>
          <w:numId w:val="27"/>
        </w:numPr>
        <w:ind w:left="567" w:hanging="567"/>
        <w:rPr>
          <w:rFonts w:ascii="Arial Narrow" w:hAnsi="Arial Narrow" w:cs="Arial"/>
          <w:sz w:val="22"/>
          <w:szCs w:val="22"/>
        </w:rPr>
      </w:pPr>
      <w:r w:rsidRPr="00B51794">
        <w:rPr>
          <w:rFonts w:ascii="Arial Narrow" w:hAnsi="Arial Narrow" w:cs="Tahoma"/>
          <w:sz w:val="22"/>
          <w:szCs w:val="22"/>
          <w:lang w:eastAsia="ar-SA"/>
        </w:rPr>
        <w:t xml:space="preserve">Podstawowe informacje (nazwa postępowania oraz nr sprawy) oraz link do niniejszego postępowania zamieszcza się na stronie internetowej Zamawiającego pod adresem </w:t>
      </w:r>
      <w:hyperlink r:id="rId16" w:history="1">
        <w:r w:rsidR="00372E1C" w:rsidRPr="004F37BE">
          <w:rPr>
            <w:rStyle w:val="Hipercze"/>
            <w:rFonts w:ascii="Arial Narrow" w:hAnsi="Arial Narrow" w:cs="Tahoma"/>
            <w:sz w:val="22"/>
            <w:szCs w:val="22"/>
            <w:lang w:eastAsia="ar-SA"/>
          </w:rPr>
          <w:t>http://bip.poznan.kwp.policja.gov.pl</w:t>
        </w:r>
      </w:hyperlink>
      <w:r w:rsidRPr="00B51794">
        <w:rPr>
          <w:rFonts w:ascii="Arial Narrow" w:hAnsi="Arial Narrow" w:cs="Tahoma"/>
          <w:sz w:val="22"/>
          <w:szCs w:val="22"/>
          <w:lang w:eastAsia="ar-SA"/>
        </w:rPr>
        <w:t>, natomiast dokumenty związane z publikacj</w:t>
      </w:r>
      <w:r w:rsidR="00B877A3">
        <w:rPr>
          <w:rFonts w:ascii="Arial Narrow" w:hAnsi="Arial Narrow" w:cs="Tahoma"/>
          <w:sz w:val="22"/>
          <w:szCs w:val="22"/>
          <w:lang w:eastAsia="ar-SA"/>
        </w:rPr>
        <w:t>ą</w:t>
      </w:r>
      <w:r w:rsidRPr="00B51794">
        <w:rPr>
          <w:rFonts w:ascii="Arial Narrow" w:hAnsi="Arial Narrow" w:cs="Tahoma"/>
          <w:sz w:val="22"/>
          <w:szCs w:val="22"/>
          <w:lang w:eastAsia="ar-SA"/>
        </w:rPr>
        <w:t xml:space="preserve"> i przebiegiem niniejszego postępowania (ogłoszenie i jego zmiany, SWZ wraz</w:t>
      </w:r>
      <w:r w:rsidR="003B7532">
        <w:rPr>
          <w:rFonts w:ascii="Arial Narrow" w:hAnsi="Arial Narrow" w:cs="Tahoma"/>
          <w:sz w:val="22"/>
          <w:szCs w:val="22"/>
          <w:lang w:eastAsia="ar-SA"/>
        </w:rPr>
        <w:t xml:space="preserve"> </w:t>
      </w:r>
      <w:r w:rsidRPr="00B51794">
        <w:rPr>
          <w:rFonts w:ascii="Arial Narrow" w:hAnsi="Arial Narrow" w:cs="Tahoma"/>
          <w:sz w:val="22"/>
          <w:szCs w:val="22"/>
          <w:lang w:eastAsia="ar-SA"/>
        </w:rPr>
        <w:t xml:space="preserve">z wyjaśnieniami i zmianami, zawiadomienia, informacje) zamieszczane będą na Platformie pod adresem </w:t>
      </w:r>
      <w:hyperlink r:id="rId17" w:history="1">
        <w:r w:rsidR="00372E1C" w:rsidRPr="004F37BE">
          <w:rPr>
            <w:rStyle w:val="Hipercze"/>
            <w:rFonts w:ascii="Arial Narrow" w:hAnsi="Arial Narrow" w:cs="Tahoma"/>
            <w:sz w:val="22"/>
            <w:szCs w:val="22"/>
            <w:lang w:eastAsia="ar-SA"/>
          </w:rPr>
          <w:t>https://platformazakupowa.pl/pn/kwp_poznan</w:t>
        </w:r>
      </w:hyperlink>
      <w:r w:rsidRPr="00B51794">
        <w:rPr>
          <w:rFonts w:ascii="Arial Narrow" w:hAnsi="Arial Narrow" w:cs="Tahoma"/>
          <w:sz w:val="22"/>
          <w:szCs w:val="22"/>
          <w:lang w:eastAsia="ar-SA"/>
        </w:rPr>
        <w:t>.</w:t>
      </w:r>
    </w:p>
    <w:p w:rsidR="00B51794" w:rsidRPr="00B51794" w:rsidRDefault="00B51794" w:rsidP="00ED6C62">
      <w:pPr>
        <w:numPr>
          <w:ilvl w:val="1"/>
          <w:numId w:val="27"/>
        </w:numPr>
        <w:ind w:left="567" w:hanging="567"/>
        <w:rPr>
          <w:rFonts w:ascii="Arial Narrow" w:hAnsi="Arial Narrow" w:cs="Arial"/>
          <w:sz w:val="22"/>
          <w:szCs w:val="22"/>
        </w:rPr>
      </w:pPr>
      <w:r w:rsidRPr="001B6D2C">
        <w:rPr>
          <w:rFonts w:ascii="Arial Narrow" w:hAnsi="Arial Narrow" w:cs="Arial"/>
          <w:sz w:val="22"/>
          <w:szCs w:val="22"/>
        </w:rPr>
        <w:t>Wszelkie wnioski, oświadczenia</w:t>
      </w:r>
      <w:r>
        <w:rPr>
          <w:rFonts w:ascii="Arial Narrow" w:hAnsi="Arial Narrow" w:cs="Arial"/>
          <w:sz w:val="22"/>
          <w:szCs w:val="22"/>
        </w:rPr>
        <w:t xml:space="preserve"> i dokumenty </w:t>
      </w:r>
      <w:r w:rsidRPr="001B6D2C">
        <w:rPr>
          <w:rFonts w:ascii="Arial Narrow" w:hAnsi="Arial Narrow" w:cs="Arial"/>
          <w:sz w:val="22"/>
          <w:szCs w:val="22"/>
        </w:rPr>
        <w:t xml:space="preserve">należy przekazywać </w:t>
      </w:r>
      <w:r>
        <w:rPr>
          <w:rFonts w:ascii="Arial Narrow" w:hAnsi="Arial Narrow" w:cs="Tahoma"/>
          <w:sz w:val="22"/>
          <w:szCs w:val="17"/>
        </w:rPr>
        <w:t>za pośrednictwem Platformy</w:t>
      </w:r>
      <w:r w:rsidRPr="001B6D2C">
        <w:rPr>
          <w:rFonts w:ascii="Arial Narrow" w:hAnsi="Arial Narrow" w:cs="Arial"/>
          <w:sz w:val="22"/>
          <w:szCs w:val="22"/>
        </w:rPr>
        <w:t>.</w:t>
      </w:r>
      <w:r w:rsidRPr="00B51794">
        <w:rPr>
          <w:rFonts w:ascii="Arial Narrow" w:hAnsi="Arial Narrow" w:cs="Arial"/>
          <w:iCs/>
          <w:sz w:val="22"/>
          <w:szCs w:val="22"/>
        </w:rPr>
        <w:t xml:space="preserve"> </w:t>
      </w:r>
    </w:p>
    <w:p w:rsidR="00B51794" w:rsidRPr="00B51794" w:rsidRDefault="00B51794" w:rsidP="00ED6C62">
      <w:pPr>
        <w:numPr>
          <w:ilvl w:val="1"/>
          <w:numId w:val="27"/>
        </w:numPr>
        <w:ind w:left="567" w:hanging="567"/>
        <w:rPr>
          <w:rFonts w:ascii="Arial Narrow" w:hAnsi="Arial Narrow" w:cs="Arial"/>
          <w:sz w:val="22"/>
          <w:szCs w:val="22"/>
        </w:rPr>
      </w:pPr>
      <w:r w:rsidRPr="00B13707">
        <w:rPr>
          <w:rFonts w:ascii="Arial Narrow" w:hAnsi="Arial Narrow" w:cs="Arial"/>
          <w:iCs/>
          <w:sz w:val="22"/>
          <w:szCs w:val="22"/>
        </w:rPr>
        <w:t xml:space="preserve">Wykonawca może zwrócić się do Zamawiającego o wyjaśnienie treści SWZ. Zamawiający udzieli wyjaśnień niezwłocznie, jednak nie później niż na </w:t>
      </w:r>
      <w:r w:rsidR="00B877A3">
        <w:rPr>
          <w:rFonts w:ascii="Arial Narrow" w:hAnsi="Arial Narrow" w:cs="Arial"/>
          <w:iCs/>
          <w:sz w:val="22"/>
          <w:szCs w:val="22"/>
        </w:rPr>
        <w:t>2</w:t>
      </w:r>
      <w:r w:rsidRPr="00B13707">
        <w:rPr>
          <w:rFonts w:ascii="Arial Narrow" w:hAnsi="Arial Narrow" w:cs="Arial"/>
          <w:iCs/>
          <w:sz w:val="22"/>
          <w:szCs w:val="22"/>
        </w:rPr>
        <w:t xml:space="preserve"> dni przed upływem składania ofert, pod warunkiem, że wniosek </w:t>
      </w:r>
      <w:r w:rsidRPr="00B13707">
        <w:rPr>
          <w:rFonts w:ascii="Arial Narrow" w:hAnsi="Arial Narrow" w:cs="Arial"/>
          <w:iCs/>
          <w:sz w:val="22"/>
          <w:szCs w:val="22"/>
        </w:rPr>
        <w:br/>
        <w:t>o wyjaśnienie treści SWZ wpłynął do Zamawiającego nie później niż na 4 dni przed upływem terminu składania ofert.</w:t>
      </w:r>
    </w:p>
    <w:p w:rsidR="00B51794" w:rsidRPr="003C0911" w:rsidRDefault="00B51794" w:rsidP="00ED6C62">
      <w:pPr>
        <w:numPr>
          <w:ilvl w:val="1"/>
          <w:numId w:val="27"/>
        </w:numPr>
        <w:ind w:left="567" w:hanging="567"/>
        <w:rPr>
          <w:rFonts w:ascii="Arial Narrow" w:hAnsi="Arial Narrow" w:cs="Arial"/>
          <w:sz w:val="22"/>
          <w:szCs w:val="22"/>
        </w:rPr>
      </w:pPr>
      <w:r w:rsidRPr="00BD67E4">
        <w:rPr>
          <w:rFonts w:ascii="Arial Narrow" w:hAnsi="Arial Narrow" w:cs="Arial"/>
          <w:sz w:val="22"/>
          <w:szCs w:val="22"/>
        </w:rPr>
        <w:t xml:space="preserve">Zamawiający będzie przekazywał wykonawcom informacje w formie elektronicznej za pośrednictwem </w:t>
      </w:r>
      <w:r>
        <w:rPr>
          <w:rFonts w:ascii="Arial Narrow" w:hAnsi="Arial Narrow" w:cs="Arial"/>
          <w:sz w:val="22"/>
          <w:szCs w:val="22"/>
        </w:rPr>
        <w:t>Platformy</w:t>
      </w:r>
      <w:r w:rsidRPr="00BD67E4">
        <w:rPr>
          <w:rFonts w:ascii="Arial Narrow" w:hAnsi="Arial Narrow" w:cs="Arial"/>
          <w:sz w:val="22"/>
          <w:szCs w:val="22"/>
        </w:rPr>
        <w:t xml:space="preserve"> Informacje dotyczące odpowiedzi na pytania, zmiany specyfikacji, zmiany terminu składania i otwarcia ofert Zamawiający będzie zamieszczał na </w:t>
      </w:r>
      <w:r>
        <w:rPr>
          <w:rFonts w:ascii="Arial Narrow" w:hAnsi="Arial Narrow" w:cs="Arial"/>
          <w:sz w:val="22"/>
          <w:szCs w:val="22"/>
        </w:rPr>
        <w:t>P</w:t>
      </w:r>
      <w:r w:rsidRPr="00BD67E4">
        <w:rPr>
          <w:rFonts w:ascii="Arial Narrow" w:hAnsi="Arial Narrow" w:cs="Arial"/>
          <w:sz w:val="22"/>
          <w:szCs w:val="22"/>
        </w:rPr>
        <w:t xml:space="preserve">latformie w sekcji “Komunikaty”. Korespondencja, której zgodnie </w:t>
      </w:r>
      <w:r w:rsidR="003C0911">
        <w:rPr>
          <w:rFonts w:ascii="Arial Narrow" w:hAnsi="Arial Narrow" w:cs="Arial"/>
          <w:sz w:val="22"/>
          <w:szCs w:val="22"/>
        </w:rPr>
        <w:br/>
      </w:r>
      <w:r w:rsidRPr="003C0911">
        <w:rPr>
          <w:rFonts w:ascii="Arial Narrow" w:hAnsi="Arial Narrow" w:cs="Arial"/>
          <w:sz w:val="22"/>
          <w:szCs w:val="22"/>
        </w:rPr>
        <w:t xml:space="preserve">z obowiązującymi przepisami adresatem jest konkretny wykonawca, będzie przekazywana w formie elektronicznej </w:t>
      </w:r>
      <w:r w:rsidR="003C0911" w:rsidRPr="003C0911">
        <w:rPr>
          <w:rFonts w:ascii="Arial Narrow" w:hAnsi="Arial Narrow" w:cs="Arial"/>
          <w:sz w:val="22"/>
          <w:szCs w:val="22"/>
        </w:rPr>
        <w:br/>
      </w:r>
      <w:r w:rsidRPr="003C0911">
        <w:rPr>
          <w:rFonts w:ascii="Arial Narrow" w:hAnsi="Arial Narrow" w:cs="Arial"/>
          <w:sz w:val="22"/>
          <w:szCs w:val="22"/>
        </w:rPr>
        <w:t>za pośrednictwem Platformy do konkretnego wykonawcy.</w:t>
      </w:r>
    </w:p>
    <w:p w:rsidR="00B51794" w:rsidRDefault="00B51794" w:rsidP="00ED6C62">
      <w:pPr>
        <w:numPr>
          <w:ilvl w:val="1"/>
          <w:numId w:val="27"/>
        </w:numPr>
        <w:ind w:left="567" w:hanging="567"/>
        <w:rPr>
          <w:rFonts w:ascii="Arial Narrow" w:hAnsi="Arial Narrow" w:cs="Arial"/>
          <w:sz w:val="22"/>
          <w:szCs w:val="22"/>
        </w:rPr>
      </w:pPr>
      <w:r w:rsidRPr="00BD67E4">
        <w:rPr>
          <w:rFonts w:ascii="Arial Narrow" w:hAnsi="Arial Narrow" w:cs="Arial"/>
          <w:sz w:val="22"/>
          <w:szCs w:val="22"/>
        </w:rPr>
        <w:lastRenderedPageBreak/>
        <w:t xml:space="preserve">Wykonawca jako podmiot profesjonalny ma obowiązek sprawdzania komunikatów i wiadomości przesłanych przez </w:t>
      </w:r>
      <w:r>
        <w:rPr>
          <w:rFonts w:ascii="Arial Narrow" w:hAnsi="Arial Narrow" w:cs="Arial"/>
          <w:sz w:val="22"/>
          <w:szCs w:val="22"/>
        </w:rPr>
        <w:t>Z</w:t>
      </w:r>
      <w:r w:rsidRPr="00BD67E4">
        <w:rPr>
          <w:rFonts w:ascii="Arial Narrow" w:hAnsi="Arial Narrow" w:cs="Arial"/>
          <w:sz w:val="22"/>
          <w:szCs w:val="22"/>
        </w:rPr>
        <w:t xml:space="preserve">amawiającego bezpośrednio na </w:t>
      </w:r>
      <w:r>
        <w:rPr>
          <w:rFonts w:ascii="Arial Narrow" w:hAnsi="Arial Narrow" w:cs="Arial"/>
          <w:sz w:val="22"/>
          <w:szCs w:val="22"/>
        </w:rPr>
        <w:t>Platformie</w:t>
      </w:r>
      <w:r w:rsidRPr="00BD67E4">
        <w:rPr>
          <w:rFonts w:ascii="Arial Narrow" w:hAnsi="Arial Narrow" w:cs="Arial"/>
          <w:sz w:val="22"/>
          <w:szCs w:val="22"/>
        </w:rPr>
        <w:t>, gdyż system powiadomień może ulec awarii lub powiadomienie może trafić do folderu SPAM.</w:t>
      </w:r>
    </w:p>
    <w:p w:rsidR="00F82C29" w:rsidRDefault="00F82C29" w:rsidP="00ED6C62">
      <w:pPr>
        <w:pStyle w:val="Normalny3"/>
        <w:numPr>
          <w:ilvl w:val="1"/>
          <w:numId w:val="27"/>
        </w:numPr>
        <w:spacing w:line="240" w:lineRule="auto"/>
        <w:ind w:left="567" w:hanging="567"/>
        <w:jc w:val="both"/>
        <w:rPr>
          <w:rFonts w:ascii="Arial Narrow" w:eastAsia="Calibri" w:hAnsi="Arial Narrow" w:cs="Calibri"/>
        </w:rPr>
      </w:pPr>
      <w:r>
        <w:rPr>
          <w:rFonts w:ascii="Arial Narrow" w:hAnsi="Arial Narrow" w:cs="Tahoma"/>
        </w:rPr>
        <w:t>Minimalne wymagania techniczne i organizacyjne umożliwiające korzystanie z</w:t>
      </w:r>
      <w:r>
        <w:rPr>
          <w:rFonts w:ascii="Arial Narrow" w:eastAsia="Calibri" w:hAnsi="Arial Narrow" w:cs="Calibri"/>
        </w:rPr>
        <w:t xml:space="preserve"> Platformy, tj.:</w:t>
      </w:r>
    </w:p>
    <w:p w:rsidR="00F82C29" w:rsidRDefault="00F82C29" w:rsidP="00ED6C62">
      <w:pPr>
        <w:pStyle w:val="Normalny3"/>
        <w:numPr>
          <w:ilvl w:val="2"/>
          <w:numId w:val="27"/>
        </w:numPr>
        <w:spacing w:line="240" w:lineRule="auto"/>
        <w:ind w:left="1418" w:hanging="851"/>
        <w:jc w:val="both"/>
        <w:rPr>
          <w:rFonts w:ascii="Arial Narrow" w:eastAsia="Calibri" w:hAnsi="Arial Narrow" w:cs="Calibri"/>
        </w:rPr>
      </w:pPr>
      <w:r>
        <w:rPr>
          <w:rFonts w:ascii="Arial Narrow" w:eastAsia="Calibri" w:hAnsi="Arial Narrow" w:cs="Calibri"/>
        </w:rPr>
        <w:t xml:space="preserve">stały dostęp do sieci Internet o gwarantowanej przepustowości nie mniejszej niż 512 </w:t>
      </w:r>
      <w:proofErr w:type="spellStart"/>
      <w:r>
        <w:rPr>
          <w:rFonts w:ascii="Arial Narrow" w:eastAsia="Calibri" w:hAnsi="Arial Narrow" w:cs="Calibri"/>
        </w:rPr>
        <w:t>kb</w:t>
      </w:r>
      <w:proofErr w:type="spellEnd"/>
      <w:r>
        <w:rPr>
          <w:rFonts w:ascii="Arial Narrow" w:eastAsia="Calibri" w:hAnsi="Arial Narrow" w:cs="Calibri"/>
        </w:rPr>
        <w:t>/s,</w:t>
      </w:r>
    </w:p>
    <w:p w:rsidR="00F82C29" w:rsidRDefault="00F82C29" w:rsidP="00ED6C62">
      <w:pPr>
        <w:pStyle w:val="Normalny3"/>
        <w:numPr>
          <w:ilvl w:val="2"/>
          <w:numId w:val="27"/>
        </w:numPr>
        <w:spacing w:line="240" w:lineRule="auto"/>
        <w:ind w:left="1418" w:hanging="851"/>
        <w:jc w:val="both"/>
        <w:rPr>
          <w:rFonts w:ascii="Arial Narrow" w:eastAsia="Calibri" w:hAnsi="Arial Narrow" w:cs="Calibri"/>
        </w:rPr>
      </w:pPr>
      <w:r>
        <w:rPr>
          <w:rFonts w:ascii="Arial Narrow" w:eastAsia="Calibri" w:hAnsi="Arial Narrow" w:cs="Calibri"/>
        </w:rPr>
        <w:t>komputer klasy PC lub MAC o następującej konfiguracji: pamięć min. 2 GB Ram, procesor Intel IV 2 GHZ lub jego nowsza wersja, jeden z systemów operacyjnych - MS Windows 7, Mac Os x 10</w:t>
      </w:r>
      <w:r w:rsidR="00372E1C">
        <w:rPr>
          <w:rFonts w:ascii="Arial Narrow" w:eastAsia="Calibri" w:hAnsi="Arial Narrow" w:cs="Calibri"/>
        </w:rPr>
        <w:t>.</w:t>
      </w:r>
      <w:r>
        <w:rPr>
          <w:rFonts w:ascii="Arial Narrow" w:eastAsia="Calibri" w:hAnsi="Arial Narrow" w:cs="Calibri"/>
        </w:rPr>
        <w:t xml:space="preserve">4, Linux, </w:t>
      </w:r>
      <w:r w:rsidR="003C0911">
        <w:rPr>
          <w:rFonts w:ascii="Arial Narrow" w:eastAsia="Calibri" w:hAnsi="Arial Narrow" w:cs="Calibri"/>
        </w:rPr>
        <w:br/>
      </w:r>
      <w:r>
        <w:rPr>
          <w:rFonts w:ascii="Arial Narrow" w:eastAsia="Calibri" w:hAnsi="Arial Narrow" w:cs="Calibri"/>
        </w:rPr>
        <w:t>lub ich nowsze wersje,</w:t>
      </w:r>
    </w:p>
    <w:p w:rsidR="00F82C29" w:rsidRDefault="00F82C29" w:rsidP="00ED6C62">
      <w:pPr>
        <w:pStyle w:val="Normalny3"/>
        <w:numPr>
          <w:ilvl w:val="2"/>
          <w:numId w:val="27"/>
        </w:numPr>
        <w:spacing w:line="240" w:lineRule="auto"/>
        <w:ind w:left="1418" w:hanging="851"/>
        <w:jc w:val="both"/>
        <w:rPr>
          <w:rFonts w:ascii="Arial Narrow" w:eastAsia="Calibri" w:hAnsi="Arial Narrow" w:cs="Calibri"/>
        </w:rPr>
      </w:pPr>
      <w:r>
        <w:rPr>
          <w:rFonts w:ascii="Arial Narrow" w:eastAsia="Calibri" w:hAnsi="Arial Narrow" w:cs="Calibri"/>
        </w:rPr>
        <w:t>zainstalowana dowolna przeglądarka internetowa, w przypadku Internet Explorer minimalnie wersja 10</w:t>
      </w:r>
      <w:r w:rsidR="00372E1C">
        <w:rPr>
          <w:rFonts w:ascii="Arial Narrow" w:eastAsia="Calibri" w:hAnsi="Arial Narrow" w:cs="Calibri"/>
        </w:rPr>
        <w:t>.</w:t>
      </w:r>
      <w:r>
        <w:rPr>
          <w:rFonts w:ascii="Arial Narrow" w:eastAsia="Calibri" w:hAnsi="Arial Narrow" w:cs="Calibri"/>
        </w:rPr>
        <w:t>0,</w:t>
      </w:r>
    </w:p>
    <w:p w:rsidR="00F82C29" w:rsidRDefault="00F82C29" w:rsidP="00ED6C62">
      <w:pPr>
        <w:pStyle w:val="Normalny3"/>
        <w:numPr>
          <w:ilvl w:val="2"/>
          <w:numId w:val="27"/>
        </w:numPr>
        <w:spacing w:line="240" w:lineRule="auto"/>
        <w:ind w:left="1418" w:hanging="851"/>
        <w:jc w:val="both"/>
        <w:rPr>
          <w:rFonts w:ascii="Arial Narrow" w:eastAsia="Calibri" w:hAnsi="Arial Narrow" w:cs="Calibri"/>
        </w:rPr>
      </w:pPr>
      <w:r>
        <w:rPr>
          <w:rFonts w:ascii="Arial Narrow" w:eastAsia="Calibri" w:hAnsi="Arial Narrow" w:cs="Calibri"/>
        </w:rPr>
        <w:t>włączona obsługa JavaScript,</w:t>
      </w:r>
    </w:p>
    <w:p w:rsidR="00F82C29" w:rsidRDefault="00F82C29" w:rsidP="00ED6C62">
      <w:pPr>
        <w:pStyle w:val="Normalny3"/>
        <w:numPr>
          <w:ilvl w:val="2"/>
          <w:numId w:val="27"/>
        </w:numPr>
        <w:spacing w:line="240" w:lineRule="auto"/>
        <w:ind w:left="1418" w:hanging="851"/>
        <w:jc w:val="both"/>
        <w:rPr>
          <w:rFonts w:ascii="Arial Narrow" w:eastAsia="Calibri" w:hAnsi="Arial Narrow" w:cs="Calibri"/>
        </w:rPr>
      </w:pPr>
      <w:r>
        <w:rPr>
          <w:rFonts w:ascii="Arial Narrow" w:eastAsia="Calibri" w:hAnsi="Arial Narrow" w:cs="Calibri"/>
        </w:rPr>
        <w:t xml:space="preserve">zainstalowany program </w:t>
      </w:r>
      <w:proofErr w:type="spellStart"/>
      <w:r>
        <w:rPr>
          <w:rFonts w:ascii="Arial Narrow" w:eastAsia="Calibri" w:hAnsi="Arial Narrow" w:cs="Calibri"/>
        </w:rPr>
        <w:t>Adobe</w:t>
      </w:r>
      <w:proofErr w:type="spellEnd"/>
      <w:r>
        <w:rPr>
          <w:rFonts w:ascii="Arial Narrow" w:eastAsia="Calibri" w:hAnsi="Arial Narrow" w:cs="Calibri"/>
        </w:rPr>
        <w:t xml:space="preserve"> </w:t>
      </w:r>
      <w:proofErr w:type="spellStart"/>
      <w:r>
        <w:rPr>
          <w:rFonts w:ascii="Arial Narrow" w:eastAsia="Calibri" w:hAnsi="Arial Narrow" w:cs="Calibri"/>
        </w:rPr>
        <w:t>Acrobat</w:t>
      </w:r>
      <w:proofErr w:type="spellEnd"/>
      <w:r>
        <w:rPr>
          <w:rFonts w:ascii="Arial Narrow" w:eastAsia="Calibri" w:hAnsi="Arial Narrow" w:cs="Calibri"/>
        </w:rPr>
        <w:t xml:space="preserve"> </w:t>
      </w:r>
      <w:proofErr w:type="spellStart"/>
      <w:r>
        <w:rPr>
          <w:rFonts w:ascii="Arial Narrow" w:eastAsia="Calibri" w:hAnsi="Arial Narrow" w:cs="Calibri"/>
        </w:rPr>
        <w:t>Reader</w:t>
      </w:r>
      <w:proofErr w:type="spellEnd"/>
      <w:r>
        <w:rPr>
          <w:rFonts w:ascii="Arial Narrow" w:eastAsia="Calibri" w:hAnsi="Arial Narrow" w:cs="Calibri"/>
        </w:rPr>
        <w:t xml:space="preserve"> lub inny obsługujący format plików .pdf,</w:t>
      </w:r>
    </w:p>
    <w:p w:rsidR="00F82C29" w:rsidRDefault="00F82C29" w:rsidP="00ED6C62">
      <w:pPr>
        <w:pStyle w:val="Normalny3"/>
        <w:numPr>
          <w:ilvl w:val="2"/>
          <w:numId w:val="27"/>
        </w:numPr>
        <w:spacing w:line="240" w:lineRule="auto"/>
        <w:ind w:left="1418" w:hanging="851"/>
        <w:jc w:val="both"/>
        <w:rPr>
          <w:rFonts w:ascii="Arial Narrow" w:eastAsia="Calibri" w:hAnsi="Arial Narrow" w:cs="Calibri"/>
        </w:rPr>
      </w:pPr>
      <w:r>
        <w:rPr>
          <w:rFonts w:ascii="Arial Narrow" w:eastAsia="Calibri" w:hAnsi="Arial Narrow" w:cs="Calibri"/>
        </w:rPr>
        <w:t>szyfrowanie na Platformie odbywa się za pomocą protokołu TLS 1.3,</w:t>
      </w:r>
    </w:p>
    <w:p w:rsidR="00F82C29" w:rsidRDefault="00F82C29" w:rsidP="00ED6C62">
      <w:pPr>
        <w:pStyle w:val="Normalny3"/>
        <w:numPr>
          <w:ilvl w:val="2"/>
          <w:numId w:val="27"/>
        </w:numPr>
        <w:spacing w:line="240" w:lineRule="auto"/>
        <w:ind w:left="1418" w:hanging="851"/>
        <w:jc w:val="both"/>
        <w:rPr>
          <w:rFonts w:ascii="Arial Narrow" w:eastAsia="Calibri" w:hAnsi="Arial Narrow" w:cs="Calibri"/>
        </w:rPr>
      </w:pPr>
      <w:r>
        <w:rPr>
          <w:rFonts w:ascii="Arial Narrow" w:eastAsia="Calibri" w:hAnsi="Arial Narrow" w:cs="Calibri"/>
        </w:rPr>
        <w:t>oznaczenie czasu odbioru danych przez Platformę stanowi datę oraz dokładny czas (</w:t>
      </w:r>
      <w:proofErr w:type="spellStart"/>
      <w:r>
        <w:rPr>
          <w:rFonts w:ascii="Arial Narrow" w:eastAsia="Calibri" w:hAnsi="Arial Narrow" w:cs="Calibri"/>
        </w:rPr>
        <w:t>hh:mm:ss</w:t>
      </w:r>
      <w:proofErr w:type="spellEnd"/>
      <w:r>
        <w:rPr>
          <w:rFonts w:ascii="Arial Narrow" w:eastAsia="Calibri" w:hAnsi="Arial Narrow" w:cs="Calibri"/>
        </w:rPr>
        <w:t>) generowany wg czasu lokalnego serwera synchronizowanego z zegarem Głównego Urzędu Miar</w:t>
      </w:r>
    </w:p>
    <w:p w:rsidR="00F82C29" w:rsidRPr="00F6335B" w:rsidRDefault="00F82C29" w:rsidP="00ED6C62">
      <w:pPr>
        <w:numPr>
          <w:ilvl w:val="1"/>
          <w:numId w:val="27"/>
        </w:numPr>
        <w:ind w:left="567" w:hanging="567"/>
        <w:rPr>
          <w:rFonts w:ascii="Arial Narrow" w:hAnsi="Arial Narrow" w:cs="Arial"/>
          <w:sz w:val="24"/>
          <w:szCs w:val="22"/>
        </w:rPr>
      </w:pPr>
      <w:r w:rsidRPr="00F6335B">
        <w:rPr>
          <w:rFonts w:ascii="Arial Narrow" w:eastAsia="Calibri" w:hAnsi="Arial Narrow" w:cs="Calibri"/>
          <w:sz w:val="22"/>
        </w:rPr>
        <w:t xml:space="preserve">Formaty plików wykorzystywanych do komunikacji z Zamawiającym </w:t>
      </w:r>
      <w:proofErr w:type="spellStart"/>
      <w:r w:rsidRPr="00F6335B">
        <w:rPr>
          <w:rFonts w:ascii="Arial Narrow" w:eastAsia="Calibri" w:hAnsi="Arial Narrow" w:cs="Calibri"/>
          <w:sz w:val="22"/>
        </w:rPr>
        <w:t>-.pdf</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rtf</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doc</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docx</w:t>
      </w:r>
      <w:proofErr w:type="spellEnd"/>
      <w:r w:rsidRPr="00F6335B">
        <w:rPr>
          <w:rFonts w:ascii="Arial Narrow" w:eastAsia="Calibri" w:hAnsi="Arial Narrow" w:cs="Calibri"/>
          <w:sz w:val="22"/>
        </w:rPr>
        <w:t xml:space="preserve"> .</w:t>
      </w:r>
      <w:proofErr w:type="spellStart"/>
      <w:r w:rsidRPr="00F6335B">
        <w:rPr>
          <w:rFonts w:ascii="Arial Narrow" w:eastAsia="Calibri" w:hAnsi="Arial Narrow" w:cs="Calibri"/>
          <w:sz w:val="22"/>
        </w:rPr>
        <w:t>odt</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ods</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xls</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xlsx</w:t>
      </w:r>
      <w:proofErr w:type="spellEnd"/>
      <w:r w:rsidRPr="00F6335B">
        <w:rPr>
          <w:rFonts w:ascii="Arial Narrow" w:eastAsia="Calibri" w:hAnsi="Arial Narrow" w:cs="Calibri"/>
          <w:sz w:val="22"/>
        </w:rPr>
        <w:t>, .jpg (.</w:t>
      </w:r>
      <w:proofErr w:type="spellStart"/>
      <w:r w:rsidRPr="00F6335B">
        <w:rPr>
          <w:rFonts w:ascii="Arial Narrow" w:eastAsia="Calibri" w:hAnsi="Arial Narrow" w:cs="Calibri"/>
          <w:sz w:val="22"/>
        </w:rPr>
        <w:t>jpeg</w:t>
      </w:r>
      <w:proofErr w:type="spellEnd"/>
      <w:r w:rsidRPr="00F6335B">
        <w:rPr>
          <w:rFonts w:ascii="Arial Narrow" w:eastAsia="Calibri" w:hAnsi="Arial Narrow" w:cs="Calibri"/>
          <w:sz w:val="22"/>
        </w:rPr>
        <w:t xml:space="preserve">) </w:t>
      </w:r>
      <w:r w:rsidRPr="00F6335B">
        <w:rPr>
          <w:rFonts w:ascii="Arial Narrow" w:eastAsia="Calibri" w:hAnsi="Arial Narrow" w:cs="Calibri"/>
          <w:b/>
          <w:sz w:val="22"/>
        </w:rPr>
        <w:t>ze szczególnym wskazaniem na .pdf</w:t>
      </w:r>
      <w:r w:rsidRPr="00F6335B">
        <w:rPr>
          <w:rFonts w:ascii="Arial Narrow" w:eastAsia="Calibri" w:hAnsi="Arial Narrow" w:cs="Calibri"/>
          <w:sz w:val="22"/>
        </w:rPr>
        <w:t>.</w:t>
      </w:r>
    </w:p>
    <w:p w:rsidR="00B51794" w:rsidRPr="00246E76" w:rsidRDefault="00F82C29" w:rsidP="00ED6C62">
      <w:pPr>
        <w:numPr>
          <w:ilvl w:val="1"/>
          <w:numId w:val="27"/>
        </w:numPr>
        <w:ind w:left="567" w:hanging="567"/>
        <w:rPr>
          <w:rFonts w:ascii="Arial Narrow" w:hAnsi="Arial Narrow" w:cs="Arial"/>
          <w:sz w:val="24"/>
          <w:szCs w:val="22"/>
        </w:rPr>
      </w:pPr>
      <w:r w:rsidRPr="00246E76">
        <w:rPr>
          <w:rFonts w:ascii="Arial Narrow" w:eastAsia="Calibri" w:hAnsi="Arial Narrow" w:cs="Calibri"/>
          <w:sz w:val="22"/>
        </w:rPr>
        <w:t>W celu ewentualnej kompresji danych Zamawiający dopuszc</w:t>
      </w:r>
      <w:r w:rsidR="008E708C">
        <w:rPr>
          <w:rFonts w:ascii="Arial Narrow" w:eastAsia="Calibri" w:hAnsi="Arial Narrow" w:cs="Calibri"/>
          <w:sz w:val="22"/>
        </w:rPr>
        <w:t>za jeden z formatów: .zip lub 7z</w:t>
      </w:r>
      <w:r w:rsidRPr="00246E76">
        <w:rPr>
          <w:rFonts w:ascii="Arial Narrow" w:eastAsia="Calibri" w:hAnsi="Arial Narrow" w:cs="Calibri"/>
          <w:sz w:val="22"/>
        </w:rPr>
        <w:t>. Skompresowane pliki w formacie .</w:t>
      </w:r>
      <w:proofErr w:type="spellStart"/>
      <w:r w:rsidRPr="00246E76">
        <w:rPr>
          <w:rFonts w:ascii="Arial Narrow" w:eastAsia="Calibri" w:hAnsi="Arial Narrow" w:cs="Calibri"/>
          <w:sz w:val="22"/>
        </w:rPr>
        <w:t>rar</w:t>
      </w:r>
      <w:proofErr w:type="spellEnd"/>
      <w:r w:rsidRPr="00246E76">
        <w:rPr>
          <w:rFonts w:ascii="Arial Narrow" w:eastAsia="Calibri" w:hAnsi="Arial Narrow" w:cs="Calibri"/>
          <w:sz w:val="22"/>
        </w:rPr>
        <w:t xml:space="preserve">. </w:t>
      </w:r>
      <w:r w:rsidRPr="00246E76">
        <w:rPr>
          <w:rFonts w:ascii="Arial Narrow" w:eastAsia="Calibri" w:hAnsi="Arial Narrow" w:cs="Calibri"/>
          <w:b/>
          <w:sz w:val="22"/>
        </w:rPr>
        <w:t>zostaną uznane za złożone nieskutecznie.</w:t>
      </w:r>
    </w:p>
    <w:p w:rsidR="00F82C29" w:rsidRDefault="00E22C58" w:rsidP="00ED6C62">
      <w:pPr>
        <w:pStyle w:val="Normalny3"/>
        <w:numPr>
          <w:ilvl w:val="1"/>
          <w:numId w:val="27"/>
        </w:numPr>
        <w:spacing w:line="240" w:lineRule="auto"/>
        <w:ind w:left="567" w:hanging="567"/>
        <w:jc w:val="both"/>
        <w:rPr>
          <w:rFonts w:ascii="Arial Narrow" w:eastAsia="Calibri" w:hAnsi="Arial Narrow" w:cs="Calibri"/>
        </w:rPr>
      </w:pPr>
      <w:r w:rsidRPr="00E22C58">
        <w:rPr>
          <w:rFonts w:ascii="Arial Narrow" w:eastAsia="Calibri" w:hAnsi="Arial Narrow" w:cs="Calibri"/>
        </w:rPr>
        <w:t xml:space="preserve">Występują ograniczenia wielkości plików podpisywanych profilem zaufanym, który wynosi max 10MB, </w:t>
      </w:r>
      <w:r w:rsidR="003B7532">
        <w:rPr>
          <w:rFonts w:ascii="Arial Narrow" w:eastAsia="Calibri" w:hAnsi="Arial Narrow" w:cs="Calibri"/>
        </w:rPr>
        <w:br/>
      </w:r>
      <w:r w:rsidRPr="00E22C58">
        <w:rPr>
          <w:rFonts w:ascii="Arial Narrow" w:eastAsia="Calibri" w:hAnsi="Arial Narrow" w:cs="Calibri"/>
        </w:rPr>
        <w:t xml:space="preserve">oraz na ograniczenie wielkości plików podpisywanych w aplikacji </w:t>
      </w:r>
      <w:proofErr w:type="spellStart"/>
      <w:r w:rsidRPr="00E22C58">
        <w:rPr>
          <w:rFonts w:ascii="Arial Narrow" w:eastAsia="Calibri" w:hAnsi="Arial Narrow" w:cs="Calibri"/>
        </w:rPr>
        <w:t>eDoApp</w:t>
      </w:r>
      <w:proofErr w:type="spellEnd"/>
      <w:r w:rsidRPr="00E22C58">
        <w:rPr>
          <w:rFonts w:ascii="Arial Narrow" w:eastAsia="Calibri" w:hAnsi="Arial Narrow" w:cs="Calibri"/>
        </w:rPr>
        <w:t xml:space="preserve"> służącej do składania podpisu osobistego, który wynosi max 5MB.</w:t>
      </w:r>
    </w:p>
    <w:p w:rsidR="00E22C58" w:rsidRDefault="00E22C58" w:rsidP="00ED6C62">
      <w:pPr>
        <w:pStyle w:val="Normalny3"/>
        <w:numPr>
          <w:ilvl w:val="1"/>
          <w:numId w:val="27"/>
        </w:numPr>
        <w:spacing w:line="240" w:lineRule="auto"/>
        <w:ind w:left="567" w:hanging="567"/>
        <w:jc w:val="both"/>
        <w:rPr>
          <w:rFonts w:ascii="Arial Narrow" w:eastAsia="Calibri" w:hAnsi="Arial Narrow" w:cs="Calibri"/>
        </w:rPr>
      </w:pPr>
      <w:r w:rsidRPr="00E22C58">
        <w:rPr>
          <w:rFonts w:ascii="Arial Narrow" w:eastAsia="Calibri" w:hAnsi="Arial Narrow"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22C58">
        <w:rPr>
          <w:rFonts w:ascii="Arial Narrow" w:eastAsia="Calibri" w:hAnsi="Arial Narrow" w:cs="Calibri"/>
        </w:rPr>
        <w:t>PAdES</w:t>
      </w:r>
      <w:proofErr w:type="spellEnd"/>
      <w:r>
        <w:rPr>
          <w:rFonts w:ascii="Arial Narrow" w:eastAsia="Calibri" w:hAnsi="Arial Narrow" w:cs="Calibri"/>
        </w:rPr>
        <w:t>.</w:t>
      </w:r>
    </w:p>
    <w:p w:rsidR="00E22C58" w:rsidRDefault="00E22C58" w:rsidP="00ED6C62">
      <w:pPr>
        <w:pStyle w:val="Normalny3"/>
        <w:numPr>
          <w:ilvl w:val="1"/>
          <w:numId w:val="27"/>
        </w:numPr>
        <w:spacing w:line="240" w:lineRule="auto"/>
        <w:ind w:left="567" w:hanging="567"/>
        <w:jc w:val="both"/>
        <w:rPr>
          <w:rFonts w:ascii="Arial Narrow" w:eastAsia="Calibri" w:hAnsi="Arial Narrow" w:cs="Calibri"/>
        </w:rPr>
      </w:pPr>
      <w:r w:rsidRPr="00E22C58">
        <w:rPr>
          <w:rFonts w:ascii="Arial Narrow" w:eastAsia="Calibri" w:hAnsi="Arial Narrow" w:cs="Calibri"/>
        </w:rPr>
        <w:t xml:space="preserve">Pliki w innych formatach niż PDF zaleca się opatrzyć zewnętrznym podpisem </w:t>
      </w:r>
      <w:proofErr w:type="spellStart"/>
      <w:r w:rsidRPr="00E22C58">
        <w:rPr>
          <w:rFonts w:ascii="Arial Narrow" w:eastAsia="Calibri" w:hAnsi="Arial Narrow" w:cs="Calibri"/>
        </w:rPr>
        <w:t>XAdES</w:t>
      </w:r>
      <w:proofErr w:type="spellEnd"/>
      <w:r w:rsidRPr="00E22C58">
        <w:rPr>
          <w:rFonts w:ascii="Arial Narrow" w:eastAsia="Calibri" w:hAnsi="Arial Narrow" w:cs="Calibri"/>
        </w:rPr>
        <w:t>. Wykonawca powinien pamiętać, aby plik z podpisem przekazywać łącznie z dokumentem podpisywanym.</w:t>
      </w:r>
    </w:p>
    <w:p w:rsidR="00671B8F" w:rsidRDefault="00671B8F" w:rsidP="00671B8F">
      <w:pPr>
        <w:pStyle w:val="Normalny3"/>
        <w:spacing w:line="240" w:lineRule="auto"/>
        <w:ind w:left="709"/>
        <w:jc w:val="both"/>
        <w:rPr>
          <w:rFonts w:ascii="Arial Narrow" w:eastAsia="Calibri" w:hAnsi="Arial Narrow" w:cs="Calibri"/>
        </w:rPr>
      </w:pPr>
    </w:p>
    <w:p w:rsidR="00BD67E4" w:rsidRPr="00F82C29" w:rsidRDefault="00F82C29" w:rsidP="00ED6C62">
      <w:pPr>
        <w:numPr>
          <w:ilvl w:val="0"/>
          <w:numId w:val="27"/>
        </w:numPr>
        <w:tabs>
          <w:tab w:val="left" w:pos="709"/>
        </w:tabs>
        <w:spacing w:after="200"/>
        <w:rPr>
          <w:rFonts w:ascii="Arial Narrow" w:hAnsi="Arial Narrow" w:cs="Arial"/>
          <w:sz w:val="22"/>
          <w:szCs w:val="22"/>
        </w:rPr>
      </w:pPr>
      <w:bookmarkStart w:id="5" w:name="_GoBack"/>
      <w:bookmarkEnd w:id="5"/>
      <w:r w:rsidRPr="001B6D2C">
        <w:rPr>
          <w:rFonts w:ascii="Arial Narrow" w:hAnsi="Arial Narrow" w:cs="Arial"/>
          <w:b/>
          <w:sz w:val="22"/>
          <w:szCs w:val="22"/>
        </w:rPr>
        <w:t>TERMIN ZWIĄZANIA OFERTĄ</w:t>
      </w:r>
    </w:p>
    <w:p w:rsidR="003C0911" w:rsidRDefault="00F82C29" w:rsidP="003C0911">
      <w:pPr>
        <w:ind w:left="0" w:firstLine="0"/>
        <w:rPr>
          <w:rFonts w:ascii="Arial Narrow" w:hAnsi="Arial Narrow" w:cs="Arial"/>
          <w:sz w:val="22"/>
          <w:szCs w:val="22"/>
        </w:rPr>
      </w:pPr>
      <w:r w:rsidRPr="00F92649">
        <w:rPr>
          <w:rFonts w:ascii="Arial Narrow" w:hAnsi="Arial Narrow" w:cs="Arial"/>
          <w:sz w:val="22"/>
          <w:szCs w:val="22"/>
        </w:rPr>
        <w:t>Termin związania ofertą upływ</w:t>
      </w:r>
      <w:r>
        <w:rPr>
          <w:rFonts w:ascii="Arial Narrow" w:hAnsi="Arial Narrow" w:cs="Arial"/>
          <w:sz w:val="22"/>
          <w:szCs w:val="22"/>
        </w:rPr>
        <w:t xml:space="preserve">a w </w:t>
      </w:r>
      <w:r w:rsidRPr="00046E5B">
        <w:rPr>
          <w:rFonts w:ascii="Arial Narrow" w:hAnsi="Arial Narrow" w:cs="Arial"/>
          <w:sz w:val="22"/>
          <w:szCs w:val="22"/>
        </w:rPr>
        <w:t>dniu</w:t>
      </w:r>
      <w:r w:rsidR="00B86888" w:rsidRPr="00046E5B">
        <w:rPr>
          <w:rFonts w:ascii="Arial Narrow" w:hAnsi="Arial Narrow" w:cs="Arial"/>
          <w:sz w:val="22"/>
          <w:szCs w:val="22"/>
        </w:rPr>
        <w:t xml:space="preserve"> </w:t>
      </w:r>
      <w:r w:rsidR="00725DC8">
        <w:rPr>
          <w:rFonts w:ascii="Arial Narrow" w:hAnsi="Arial Narrow" w:cs="Arial"/>
          <w:sz w:val="22"/>
          <w:szCs w:val="22"/>
        </w:rPr>
        <w:t xml:space="preserve"> </w:t>
      </w:r>
      <w:r w:rsidR="00375E7D" w:rsidRPr="00375E7D">
        <w:rPr>
          <w:rFonts w:ascii="Arial Narrow" w:hAnsi="Arial Narrow" w:cs="Arial"/>
          <w:sz w:val="22"/>
          <w:szCs w:val="22"/>
        </w:rPr>
        <w:t>12.05</w:t>
      </w:r>
      <w:r w:rsidR="00725DC8" w:rsidRPr="00375E7D">
        <w:rPr>
          <w:rFonts w:ascii="Arial Narrow" w:hAnsi="Arial Narrow" w:cs="Arial"/>
          <w:sz w:val="22"/>
          <w:szCs w:val="22"/>
        </w:rPr>
        <w:t>.</w:t>
      </w:r>
      <w:r w:rsidR="009014D0" w:rsidRPr="008A32AB">
        <w:rPr>
          <w:rFonts w:ascii="Arial Narrow" w:hAnsi="Arial Narrow" w:cs="Arial"/>
          <w:sz w:val="22"/>
          <w:szCs w:val="22"/>
        </w:rPr>
        <w:t>202</w:t>
      </w:r>
      <w:r w:rsidR="002D20DC" w:rsidRPr="008A32AB">
        <w:rPr>
          <w:rFonts w:ascii="Arial Narrow" w:hAnsi="Arial Narrow" w:cs="Arial"/>
          <w:sz w:val="22"/>
          <w:szCs w:val="22"/>
        </w:rPr>
        <w:t>2</w:t>
      </w:r>
      <w:r w:rsidRPr="008A32AB">
        <w:rPr>
          <w:rFonts w:ascii="Arial Narrow" w:hAnsi="Arial Narrow" w:cs="Arial"/>
          <w:sz w:val="22"/>
          <w:szCs w:val="22"/>
        </w:rPr>
        <w:t xml:space="preserve"> r.,</w:t>
      </w:r>
      <w:r w:rsidRPr="00375E7D">
        <w:rPr>
          <w:rFonts w:ascii="Arial Narrow" w:hAnsi="Arial Narrow" w:cs="Arial"/>
          <w:sz w:val="22"/>
          <w:szCs w:val="22"/>
        </w:rPr>
        <w:t xml:space="preserve"> przy</w:t>
      </w:r>
      <w:r w:rsidRPr="000A0C81">
        <w:rPr>
          <w:rFonts w:ascii="Arial Narrow" w:hAnsi="Arial Narrow" w:cs="Arial"/>
          <w:color w:val="FF0000"/>
          <w:sz w:val="22"/>
          <w:szCs w:val="22"/>
        </w:rPr>
        <w:t xml:space="preserve"> </w:t>
      </w:r>
      <w:r>
        <w:rPr>
          <w:rFonts w:ascii="Arial Narrow" w:hAnsi="Arial Narrow" w:cs="Arial"/>
          <w:sz w:val="22"/>
          <w:szCs w:val="22"/>
        </w:rPr>
        <w:t xml:space="preserve">czym pierwszym dniem terminu związania ofertą jest dzień, </w:t>
      </w:r>
    </w:p>
    <w:p w:rsidR="00F82C29" w:rsidRDefault="00F82C29" w:rsidP="003C0911">
      <w:pPr>
        <w:ind w:left="0" w:firstLine="0"/>
        <w:rPr>
          <w:rFonts w:ascii="Arial Narrow" w:hAnsi="Arial Narrow" w:cs="Arial"/>
          <w:sz w:val="22"/>
          <w:szCs w:val="22"/>
        </w:rPr>
      </w:pPr>
      <w:r>
        <w:rPr>
          <w:rFonts w:ascii="Arial Narrow" w:hAnsi="Arial Narrow" w:cs="Arial"/>
          <w:sz w:val="22"/>
          <w:szCs w:val="22"/>
        </w:rPr>
        <w:t>w którym upływa termin składania ofert.</w:t>
      </w:r>
    </w:p>
    <w:p w:rsidR="003C0911" w:rsidRPr="00F82C29" w:rsidRDefault="003C0911" w:rsidP="003C0911">
      <w:pPr>
        <w:ind w:left="0" w:firstLine="0"/>
        <w:rPr>
          <w:rFonts w:ascii="Arial Narrow" w:hAnsi="Arial Narrow" w:cs="Arial"/>
          <w:sz w:val="22"/>
          <w:szCs w:val="22"/>
        </w:rPr>
      </w:pPr>
    </w:p>
    <w:p w:rsidR="00F82C29" w:rsidRPr="00EE49DE" w:rsidRDefault="00F82C29" w:rsidP="00ED6C62">
      <w:pPr>
        <w:numPr>
          <w:ilvl w:val="0"/>
          <w:numId w:val="27"/>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PRZYGOTOWYWANIA OFERT</w:t>
      </w:r>
    </w:p>
    <w:p w:rsidR="00EE49DE" w:rsidRPr="00EE49DE" w:rsidRDefault="00EE49DE" w:rsidP="003B153C">
      <w:pPr>
        <w:numPr>
          <w:ilvl w:val="1"/>
          <w:numId w:val="18"/>
        </w:numPr>
        <w:ind w:left="709" w:hanging="709"/>
        <w:rPr>
          <w:rFonts w:ascii="Arial Narrow" w:hAnsi="Arial Narrow" w:cs="Arial"/>
          <w:sz w:val="22"/>
          <w:szCs w:val="22"/>
        </w:rPr>
      </w:pPr>
      <w:r>
        <w:rPr>
          <w:rFonts w:ascii="Arial Narrow" w:hAnsi="Arial Narrow" w:cs="Tahoma"/>
          <w:sz w:val="22"/>
          <w:szCs w:val="22"/>
        </w:rPr>
        <w:t>Wykonawca może złożyć wyłącznie jedną ofertę.</w:t>
      </w:r>
    </w:p>
    <w:p w:rsidR="00EE49DE" w:rsidRDefault="00EE49DE" w:rsidP="003B153C">
      <w:pPr>
        <w:numPr>
          <w:ilvl w:val="1"/>
          <w:numId w:val="18"/>
        </w:numPr>
        <w:ind w:left="709" w:hanging="709"/>
        <w:rPr>
          <w:rFonts w:ascii="Arial Narrow" w:hAnsi="Arial Narrow" w:cs="Arial"/>
          <w:sz w:val="22"/>
          <w:szCs w:val="22"/>
        </w:rPr>
      </w:pPr>
      <w:r>
        <w:rPr>
          <w:rFonts w:ascii="Arial Narrow" w:hAnsi="Arial Narrow" w:cs="Arial"/>
          <w:sz w:val="22"/>
          <w:szCs w:val="22"/>
        </w:rPr>
        <w:t>Oferta musi być sporządzona zgodnie z zaleceniami Zamawiającego w szczególności zawierać wszystkie wymagane informacje, o których mowa w treści niniejszej SWZ.</w:t>
      </w:r>
    </w:p>
    <w:p w:rsidR="00EE49DE" w:rsidRPr="005E0A0D" w:rsidRDefault="00EE49DE" w:rsidP="003B153C">
      <w:pPr>
        <w:numPr>
          <w:ilvl w:val="1"/>
          <w:numId w:val="18"/>
        </w:numPr>
        <w:ind w:left="709" w:hanging="709"/>
        <w:rPr>
          <w:rFonts w:ascii="Arial Narrow" w:hAnsi="Arial Narrow" w:cs="Arial"/>
          <w:sz w:val="22"/>
          <w:szCs w:val="22"/>
        </w:rPr>
      </w:pPr>
      <w:r>
        <w:rPr>
          <w:rFonts w:ascii="Arial Narrow" w:hAnsi="Arial Narrow" w:cs="Tahoma"/>
          <w:sz w:val="22"/>
          <w:szCs w:val="22"/>
        </w:rPr>
        <w:t>Złożenie oferty</w:t>
      </w:r>
      <w:r w:rsidR="005E0A0D">
        <w:rPr>
          <w:rFonts w:ascii="Arial Narrow" w:hAnsi="Arial Narrow" w:cs="Tahoma"/>
          <w:sz w:val="22"/>
          <w:szCs w:val="22"/>
        </w:rPr>
        <w:t>:</w:t>
      </w:r>
    </w:p>
    <w:p w:rsidR="005E0A0D" w:rsidRDefault="005E0A0D" w:rsidP="003B153C">
      <w:pPr>
        <w:numPr>
          <w:ilvl w:val="2"/>
          <w:numId w:val="18"/>
        </w:numPr>
        <w:ind w:left="1560" w:hanging="851"/>
        <w:rPr>
          <w:rFonts w:ascii="Arial Narrow" w:hAnsi="Arial Narrow" w:cs="Tahoma"/>
          <w:sz w:val="22"/>
          <w:szCs w:val="22"/>
        </w:rPr>
      </w:pPr>
      <w:r>
        <w:rPr>
          <w:rFonts w:ascii="Arial Narrow" w:hAnsi="Arial Narrow" w:cs="Tahoma"/>
          <w:sz w:val="22"/>
          <w:szCs w:val="17"/>
        </w:rPr>
        <w:t xml:space="preserve">Składanie ofert z załącznikami odbywa się przy użyciu środków komunikacji elektronicznej, </w:t>
      </w:r>
      <w:r w:rsidR="003B7532">
        <w:rPr>
          <w:rFonts w:ascii="Arial Narrow" w:hAnsi="Arial Narrow" w:cs="Tahoma"/>
          <w:sz w:val="22"/>
          <w:szCs w:val="17"/>
        </w:rPr>
        <w:br/>
      </w:r>
      <w:r>
        <w:rPr>
          <w:rFonts w:ascii="Arial Narrow" w:hAnsi="Arial Narrow" w:cs="Tahoma"/>
          <w:sz w:val="22"/>
          <w:szCs w:val="17"/>
        </w:rPr>
        <w:t xml:space="preserve">za pośrednictwem Platformy pod adresem: </w:t>
      </w:r>
      <w:hyperlink r:id="rId18" w:history="1">
        <w:r w:rsidR="00E54F72" w:rsidRPr="004F37BE">
          <w:rPr>
            <w:rStyle w:val="Hipercze"/>
            <w:rFonts w:ascii="Arial Narrow" w:hAnsi="Arial Narrow" w:cs="Helv"/>
            <w:sz w:val="22"/>
            <w:szCs w:val="17"/>
          </w:rPr>
          <w:t>https://platformazakupowa.pl/pn/kwp_poznan</w:t>
        </w:r>
      </w:hyperlink>
      <w:r>
        <w:rPr>
          <w:rFonts w:ascii="Arial Narrow" w:hAnsi="Arial Narrow" w:cs="Helv"/>
          <w:sz w:val="22"/>
          <w:szCs w:val="17"/>
        </w:rPr>
        <w:t xml:space="preserve"> </w:t>
      </w:r>
      <w:r>
        <w:rPr>
          <w:rFonts w:ascii="Arial Narrow" w:hAnsi="Arial Narrow" w:cs="Tahoma"/>
          <w:sz w:val="22"/>
          <w:szCs w:val="17"/>
        </w:rPr>
        <w:t xml:space="preserve">i pod nazwą postępowania dostępną w tytule SWZ. </w:t>
      </w:r>
      <w:r>
        <w:rPr>
          <w:rFonts w:ascii="Arial Narrow" w:hAnsi="Arial Narrow" w:cs="Tahoma"/>
          <w:sz w:val="22"/>
          <w:szCs w:val="17"/>
          <w:lang w:eastAsia="ar-SA"/>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rsidR="005E0A0D" w:rsidRDefault="005E0A0D" w:rsidP="003B153C">
      <w:pPr>
        <w:numPr>
          <w:ilvl w:val="2"/>
          <w:numId w:val="18"/>
        </w:numPr>
        <w:ind w:left="1560" w:hanging="851"/>
        <w:rPr>
          <w:rFonts w:ascii="Arial Narrow" w:hAnsi="Arial Narrow" w:cs="Tahoma"/>
          <w:sz w:val="22"/>
          <w:szCs w:val="22"/>
        </w:rPr>
      </w:pPr>
      <w:r>
        <w:rPr>
          <w:rFonts w:ascii="Arial Narrow" w:hAnsi="Arial Narrow" w:cs="Tahoma"/>
          <w:sz w:val="22"/>
          <w:szCs w:val="22"/>
        </w:rPr>
        <w:t xml:space="preserve">Informacje zastrzeżone jako tajemnica przedsiębiorstwa, wykonawca składa w oddzielnym pliku </w:t>
      </w:r>
      <w:r w:rsidR="003B7532">
        <w:rPr>
          <w:rFonts w:ascii="Arial Narrow" w:hAnsi="Arial Narrow" w:cs="Tahoma"/>
          <w:sz w:val="22"/>
          <w:szCs w:val="22"/>
        </w:rPr>
        <w:br/>
      </w:r>
      <w:r>
        <w:rPr>
          <w:rFonts w:ascii="Arial Narrow" w:hAnsi="Arial Narrow" w:cs="Tahoma"/>
          <w:sz w:val="22"/>
          <w:szCs w:val="22"/>
        </w:rPr>
        <w:t>na Platformie.</w:t>
      </w:r>
    </w:p>
    <w:p w:rsidR="003C0911" w:rsidRDefault="005E0A0D" w:rsidP="003B153C">
      <w:pPr>
        <w:numPr>
          <w:ilvl w:val="2"/>
          <w:numId w:val="18"/>
        </w:numPr>
        <w:ind w:left="1560" w:hanging="851"/>
        <w:rPr>
          <w:rFonts w:ascii="Arial Narrow" w:hAnsi="Arial Narrow" w:cs="Tahoma"/>
          <w:sz w:val="22"/>
          <w:szCs w:val="22"/>
        </w:rPr>
      </w:pPr>
      <w:r w:rsidRPr="00A543A5">
        <w:rPr>
          <w:rFonts w:ascii="Arial Narrow" w:hAnsi="Arial Narrow" w:cs="Tahoma"/>
          <w:sz w:val="22"/>
          <w:szCs w:val="22"/>
        </w:rPr>
        <w:t xml:space="preserve">Podpisy kwalifikowane wykorzystywane przez wykonawców do podpisywania wszelkich plików muszą spełniać “Rozporządzenie Parlamentu Europejskiego i Rady w sprawie identyfikacji elektronicznej </w:t>
      </w:r>
    </w:p>
    <w:p w:rsidR="005E0A0D" w:rsidRPr="00A543A5" w:rsidRDefault="005E0A0D" w:rsidP="003C0911">
      <w:pPr>
        <w:ind w:left="1560" w:firstLine="0"/>
        <w:rPr>
          <w:rFonts w:ascii="Arial Narrow" w:hAnsi="Arial Narrow" w:cs="Tahoma"/>
          <w:sz w:val="22"/>
          <w:szCs w:val="22"/>
        </w:rPr>
      </w:pPr>
      <w:r w:rsidRPr="00A543A5">
        <w:rPr>
          <w:rFonts w:ascii="Arial Narrow" w:hAnsi="Arial Narrow" w:cs="Tahoma"/>
          <w:sz w:val="22"/>
          <w:szCs w:val="22"/>
        </w:rPr>
        <w:t>i usług zaufania w odniesieniu do transakcji elektronicznych na rynku wewnętrznym (</w:t>
      </w:r>
      <w:proofErr w:type="spellStart"/>
      <w:r w:rsidRPr="00A543A5">
        <w:rPr>
          <w:rFonts w:ascii="Arial Narrow" w:hAnsi="Arial Narrow" w:cs="Tahoma"/>
          <w:sz w:val="22"/>
          <w:szCs w:val="22"/>
        </w:rPr>
        <w:t>eIDAS</w:t>
      </w:r>
      <w:proofErr w:type="spellEnd"/>
      <w:r w:rsidRPr="00A543A5">
        <w:rPr>
          <w:rFonts w:ascii="Arial Narrow" w:hAnsi="Arial Narrow" w:cs="Tahoma"/>
          <w:sz w:val="22"/>
          <w:szCs w:val="22"/>
        </w:rPr>
        <w:t xml:space="preserve">) (UE) </w:t>
      </w:r>
      <w:r w:rsidR="003B7532">
        <w:rPr>
          <w:rFonts w:ascii="Arial Narrow" w:hAnsi="Arial Narrow" w:cs="Tahoma"/>
          <w:sz w:val="22"/>
          <w:szCs w:val="22"/>
        </w:rPr>
        <w:br/>
      </w:r>
      <w:r w:rsidRPr="00A543A5">
        <w:rPr>
          <w:rFonts w:ascii="Arial Narrow" w:hAnsi="Arial Narrow" w:cs="Tahoma"/>
          <w:sz w:val="22"/>
          <w:szCs w:val="22"/>
        </w:rPr>
        <w:t>nr 910/2014 - od 1 lipca 2016 roku”.</w:t>
      </w:r>
    </w:p>
    <w:p w:rsidR="005E0A0D" w:rsidRPr="005E0A0D" w:rsidRDefault="005E0A0D" w:rsidP="003B153C">
      <w:pPr>
        <w:numPr>
          <w:ilvl w:val="2"/>
          <w:numId w:val="18"/>
        </w:numPr>
        <w:ind w:left="1560" w:hanging="851"/>
        <w:rPr>
          <w:rFonts w:ascii="Arial Narrow" w:hAnsi="Arial Narrow" w:cs="Arial"/>
          <w:sz w:val="22"/>
          <w:szCs w:val="22"/>
        </w:rPr>
      </w:pPr>
      <w:r>
        <w:rPr>
          <w:rFonts w:ascii="Arial Narrow" w:hAnsi="Arial Narrow" w:cs="Tahoma"/>
          <w:sz w:val="22"/>
          <w:szCs w:val="22"/>
        </w:rPr>
        <w:t xml:space="preserve">W przypadku wykorzystania formatu podpisu </w:t>
      </w:r>
      <w:proofErr w:type="spellStart"/>
      <w:r>
        <w:rPr>
          <w:rFonts w:ascii="Arial Narrow" w:hAnsi="Arial Narrow" w:cs="Tahoma"/>
          <w:sz w:val="22"/>
          <w:szCs w:val="22"/>
        </w:rPr>
        <w:t>XAdES</w:t>
      </w:r>
      <w:proofErr w:type="spellEnd"/>
      <w:r>
        <w:rPr>
          <w:rFonts w:ascii="Arial Narrow" w:hAnsi="Arial Narrow" w:cs="Tahoma"/>
          <w:sz w:val="22"/>
          <w:szCs w:val="22"/>
        </w:rPr>
        <w:t xml:space="preserve"> zewnętrzny. Zamawiający wymaga dołączenia odpowiedniej ilości plików tj. podpisywanych plików z danymi oraz plików podpisu w formacie </w:t>
      </w:r>
      <w:proofErr w:type="spellStart"/>
      <w:r>
        <w:rPr>
          <w:rFonts w:ascii="Arial Narrow" w:hAnsi="Arial Narrow" w:cs="Tahoma"/>
          <w:sz w:val="22"/>
          <w:szCs w:val="22"/>
        </w:rPr>
        <w:t>XAdES</w:t>
      </w:r>
      <w:proofErr w:type="spellEnd"/>
      <w:r>
        <w:rPr>
          <w:rFonts w:ascii="Arial Narrow" w:hAnsi="Arial Narrow" w:cs="Tahoma"/>
          <w:sz w:val="22"/>
          <w:szCs w:val="22"/>
        </w:rPr>
        <w:t>.</w:t>
      </w:r>
    </w:p>
    <w:p w:rsidR="005E0A0D" w:rsidRDefault="005E0A0D" w:rsidP="003B153C">
      <w:pPr>
        <w:numPr>
          <w:ilvl w:val="1"/>
          <w:numId w:val="18"/>
        </w:numPr>
        <w:ind w:left="709" w:hanging="709"/>
        <w:rPr>
          <w:rFonts w:ascii="Arial Narrow" w:hAnsi="Arial Narrow" w:cs="Tahoma"/>
          <w:sz w:val="22"/>
          <w:szCs w:val="22"/>
        </w:rPr>
      </w:pPr>
      <w:r>
        <w:rPr>
          <w:rFonts w:ascii="Arial Narrow" w:hAnsi="Arial Narrow" w:cs="Tahoma"/>
          <w:sz w:val="22"/>
          <w:szCs w:val="22"/>
        </w:rPr>
        <w:t>Zmiana oferty i wycofanie oferty.</w:t>
      </w:r>
    </w:p>
    <w:p w:rsidR="005E0A0D" w:rsidRDefault="005E0A0D" w:rsidP="00671B8F">
      <w:pPr>
        <w:tabs>
          <w:tab w:val="left" w:pos="709"/>
        </w:tabs>
        <w:ind w:left="709" w:firstLine="0"/>
        <w:rPr>
          <w:rFonts w:ascii="Arial Narrow" w:hAnsi="Arial Narrow" w:cs="Tahoma"/>
          <w:sz w:val="22"/>
          <w:szCs w:val="22"/>
        </w:rPr>
      </w:pPr>
      <w:r>
        <w:rPr>
          <w:rFonts w:ascii="Arial Narrow" w:hAnsi="Arial Narrow" w:cs="Tahoma"/>
          <w:sz w:val="22"/>
          <w:szCs w:val="22"/>
        </w:rPr>
        <w:t xml:space="preserve">Wykonawca, za </w:t>
      </w:r>
      <w:r w:rsidR="00C864FB">
        <w:rPr>
          <w:rFonts w:ascii="Arial Narrow" w:hAnsi="Arial Narrow" w:cs="Tahoma"/>
          <w:sz w:val="22"/>
          <w:szCs w:val="22"/>
        </w:rPr>
        <w:t xml:space="preserve">pośrednictwem Platformy </w:t>
      </w:r>
      <w:r>
        <w:rPr>
          <w:rFonts w:ascii="Arial Narrow" w:hAnsi="Arial Narrow" w:cs="Tahoma"/>
          <w:sz w:val="22"/>
          <w:szCs w:val="22"/>
        </w:rPr>
        <w:t xml:space="preserve">może przed upływem terminu do składania ofert zmienić lub wycofać ofertę. Sposób dokonywania zmiany lub wycofania oferty zamieszczono w instrukcji zamieszczonej na stronie internetowej pod adresem: </w:t>
      </w:r>
      <w:hyperlink r:id="rId19" w:history="1">
        <w:r>
          <w:rPr>
            <w:rStyle w:val="Hipercze"/>
            <w:rFonts w:ascii="Arial Narrow" w:hAnsi="Arial Narrow" w:cs="Tahoma"/>
            <w:sz w:val="22"/>
            <w:szCs w:val="22"/>
          </w:rPr>
          <w:t>https://platformazakupowa.pl/strona/45-instrukcje</w:t>
        </w:r>
      </w:hyperlink>
      <w:r>
        <w:rPr>
          <w:rFonts w:ascii="Arial Narrow" w:hAnsi="Arial Narrow" w:cs="Tahoma"/>
          <w:sz w:val="22"/>
          <w:szCs w:val="22"/>
        </w:rPr>
        <w:t xml:space="preserve">. </w:t>
      </w:r>
    </w:p>
    <w:p w:rsidR="005E0A0D" w:rsidRDefault="005E0A0D" w:rsidP="003B153C">
      <w:pPr>
        <w:numPr>
          <w:ilvl w:val="1"/>
          <w:numId w:val="19"/>
        </w:numPr>
        <w:ind w:left="709" w:hanging="709"/>
        <w:rPr>
          <w:rFonts w:ascii="Arial Narrow" w:hAnsi="Arial Narrow" w:cs="Tahoma"/>
          <w:sz w:val="22"/>
          <w:szCs w:val="22"/>
        </w:rPr>
      </w:pPr>
      <w:r>
        <w:rPr>
          <w:rFonts w:ascii="Arial Narrow" w:hAnsi="Arial Narrow" w:cs="Tahoma"/>
          <w:sz w:val="22"/>
          <w:szCs w:val="22"/>
        </w:rPr>
        <w:t>W przypadku awarii Platformy, która powoduje brak możliwości otwarcia ofert w terminie określonym przez Zamawiającego, otwarcie ofert następuje niezwłocznie po usunięciu awarii.</w:t>
      </w:r>
    </w:p>
    <w:p w:rsidR="005E0A0D" w:rsidRDefault="005E0A0D" w:rsidP="003B153C">
      <w:pPr>
        <w:numPr>
          <w:ilvl w:val="1"/>
          <w:numId w:val="19"/>
        </w:numPr>
        <w:ind w:left="709" w:hanging="709"/>
        <w:rPr>
          <w:rFonts w:ascii="Arial Narrow" w:hAnsi="Arial Narrow" w:cs="Tahoma"/>
          <w:sz w:val="22"/>
          <w:szCs w:val="22"/>
        </w:rPr>
      </w:pPr>
      <w:r>
        <w:rPr>
          <w:rFonts w:ascii="Arial Narrow" w:hAnsi="Arial Narrow" w:cs="Tahoma"/>
          <w:sz w:val="22"/>
          <w:szCs w:val="22"/>
        </w:rPr>
        <w:t>Zamawiający poinformuje o zmianie terminu otwarcia ofert na stronie internetowej prowadzonego postępowania.</w:t>
      </w:r>
    </w:p>
    <w:p w:rsidR="005E0A0D" w:rsidRPr="00F816B2" w:rsidRDefault="005E0A0D" w:rsidP="003B153C">
      <w:pPr>
        <w:numPr>
          <w:ilvl w:val="1"/>
          <w:numId w:val="19"/>
        </w:numPr>
        <w:ind w:left="709" w:hanging="709"/>
        <w:rPr>
          <w:rFonts w:ascii="Arial Narrow" w:hAnsi="Arial Narrow" w:cs="Tahoma"/>
          <w:sz w:val="22"/>
          <w:szCs w:val="22"/>
        </w:rPr>
      </w:pPr>
      <w:bookmarkStart w:id="6" w:name="_Hlk74292747"/>
      <w:r w:rsidRPr="00F816B2">
        <w:rPr>
          <w:rFonts w:ascii="Arial Narrow" w:hAnsi="Arial Narrow" w:cs="Tahoma"/>
          <w:sz w:val="22"/>
          <w:szCs w:val="22"/>
        </w:rPr>
        <w:lastRenderedPageBreak/>
        <w:t>Zamawiający, po upływie terminu składania ofert, a przed upływem terminu otwarcia ofert, udostępni na stronie internetowej prowadzonego postępowania informacj</w:t>
      </w:r>
      <w:r w:rsidR="00344CD6">
        <w:rPr>
          <w:rFonts w:ascii="Arial Narrow" w:hAnsi="Arial Narrow" w:cs="Tahoma"/>
          <w:sz w:val="22"/>
          <w:szCs w:val="22"/>
        </w:rPr>
        <w:t>e</w:t>
      </w:r>
      <w:r w:rsidRPr="00F816B2">
        <w:rPr>
          <w:rFonts w:ascii="Arial Narrow" w:hAnsi="Arial Narrow" w:cs="Tahoma"/>
          <w:sz w:val="22"/>
          <w:szCs w:val="22"/>
        </w:rPr>
        <w:t xml:space="preserve"> o kwo</w:t>
      </w:r>
      <w:r w:rsidR="00344CD6">
        <w:rPr>
          <w:rFonts w:ascii="Arial Narrow" w:hAnsi="Arial Narrow" w:cs="Tahoma"/>
          <w:sz w:val="22"/>
          <w:szCs w:val="22"/>
        </w:rPr>
        <w:t>tach</w:t>
      </w:r>
      <w:r w:rsidRPr="00F816B2">
        <w:rPr>
          <w:rFonts w:ascii="Arial Narrow" w:hAnsi="Arial Narrow" w:cs="Tahoma"/>
          <w:sz w:val="22"/>
          <w:szCs w:val="22"/>
        </w:rPr>
        <w:t>, jak</w:t>
      </w:r>
      <w:r w:rsidR="00344CD6">
        <w:rPr>
          <w:rFonts w:ascii="Arial Narrow" w:hAnsi="Arial Narrow" w:cs="Tahoma"/>
          <w:sz w:val="22"/>
          <w:szCs w:val="22"/>
        </w:rPr>
        <w:t>ie</w:t>
      </w:r>
      <w:r w:rsidRPr="00F816B2">
        <w:rPr>
          <w:rFonts w:ascii="Arial Narrow" w:hAnsi="Arial Narrow" w:cs="Tahoma"/>
          <w:sz w:val="22"/>
          <w:szCs w:val="22"/>
        </w:rPr>
        <w:t xml:space="preserve"> zamierza przeznaczyć na sfinansowanie zamówienia</w:t>
      </w:r>
      <w:r w:rsidR="00344CD6">
        <w:rPr>
          <w:rFonts w:ascii="Arial Narrow" w:hAnsi="Arial Narrow" w:cs="Tahoma"/>
          <w:sz w:val="22"/>
          <w:szCs w:val="22"/>
        </w:rPr>
        <w:t xml:space="preserve"> w danej części</w:t>
      </w:r>
      <w:bookmarkEnd w:id="6"/>
      <w:r w:rsidRPr="00F816B2">
        <w:rPr>
          <w:rFonts w:ascii="Arial Narrow" w:hAnsi="Arial Narrow" w:cs="Tahoma"/>
          <w:sz w:val="22"/>
          <w:szCs w:val="22"/>
        </w:rPr>
        <w:t>.</w:t>
      </w:r>
    </w:p>
    <w:p w:rsidR="005E0A0D" w:rsidRDefault="005E0A0D" w:rsidP="003B153C">
      <w:pPr>
        <w:numPr>
          <w:ilvl w:val="1"/>
          <w:numId w:val="19"/>
        </w:numPr>
        <w:ind w:left="709" w:hanging="709"/>
        <w:rPr>
          <w:rFonts w:ascii="Arial Narrow" w:hAnsi="Arial Narrow" w:cs="Tahoma"/>
          <w:sz w:val="22"/>
          <w:szCs w:val="22"/>
        </w:rPr>
      </w:pPr>
      <w:r>
        <w:rPr>
          <w:rFonts w:ascii="Arial Narrow" w:hAnsi="Arial Narrow" w:cs="Tahoma"/>
          <w:sz w:val="22"/>
          <w:szCs w:val="22"/>
        </w:rPr>
        <w:t xml:space="preserve">W przypadku złożenia ofert po terminie, Zamawiający niezwłocznie zawiadomi wykonawcę o złożeniu ofert </w:t>
      </w:r>
      <w:r w:rsidR="003B7532">
        <w:rPr>
          <w:rFonts w:ascii="Arial Narrow" w:hAnsi="Arial Narrow" w:cs="Tahoma"/>
          <w:sz w:val="22"/>
          <w:szCs w:val="22"/>
        </w:rPr>
        <w:br/>
      </w:r>
      <w:r>
        <w:rPr>
          <w:rFonts w:ascii="Arial Narrow" w:hAnsi="Arial Narrow" w:cs="Tahoma"/>
          <w:sz w:val="22"/>
          <w:szCs w:val="22"/>
        </w:rPr>
        <w:t>po terminie oraz zwróci ofertę po upływie terminów na wniesienie odwołania za pośrednictwem Platformy.</w:t>
      </w:r>
    </w:p>
    <w:p w:rsidR="005E0A0D" w:rsidRDefault="005E0A0D" w:rsidP="003B153C">
      <w:pPr>
        <w:numPr>
          <w:ilvl w:val="1"/>
          <w:numId w:val="19"/>
        </w:numPr>
        <w:ind w:left="709" w:hanging="709"/>
        <w:rPr>
          <w:rFonts w:ascii="Arial Narrow" w:hAnsi="Arial Narrow" w:cs="Tahoma"/>
          <w:color w:val="FF0000"/>
          <w:sz w:val="22"/>
          <w:szCs w:val="22"/>
        </w:rPr>
      </w:pPr>
      <w:r>
        <w:rPr>
          <w:rFonts w:ascii="Arial Narrow" w:hAnsi="Arial Narrow" w:cs="Tahoma"/>
          <w:sz w:val="22"/>
          <w:szCs w:val="22"/>
        </w:rPr>
        <w:t xml:space="preserve">Regulamin korzystania z Platformy znajduje się pod adresem </w:t>
      </w:r>
      <w:hyperlink r:id="rId20" w:history="1">
        <w:r w:rsidRPr="001140F1">
          <w:rPr>
            <w:rStyle w:val="Hipercze"/>
            <w:rFonts w:ascii="Arial Narrow" w:hAnsi="Arial Narrow" w:cs="Tahoma"/>
            <w:sz w:val="22"/>
            <w:szCs w:val="22"/>
          </w:rPr>
          <w:t>https://platformazakupowa.pl/strona/1-regulamin</w:t>
        </w:r>
      </w:hyperlink>
      <w:r>
        <w:rPr>
          <w:rFonts w:ascii="Arial Narrow" w:hAnsi="Arial Narrow" w:cs="Tahoma"/>
          <w:sz w:val="22"/>
          <w:szCs w:val="22"/>
        </w:rPr>
        <w:t>.</w:t>
      </w:r>
    </w:p>
    <w:p w:rsidR="005E0A0D" w:rsidRDefault="005E0A0D" w:rsidP="003B153C">
      <w:pPr>
        <w:numPr>
          <w:ilvl w:val="1"/>
          <w:numId w:val="19"/>
        </w:numPr>
        <w:ind w:left="709" w:hanging="709"/>
        <w:rPr>
          <w:rFonts w:ascii="Arial Narrow" w:hAnsi="Arial Narrow" w:cs="Tahoma"/>
          <w:sz w:val="22"/>
          <w:szCs w:val="22"/>
        </w:rPr>
      </w:pPr>
      <w:r>
        <w:rPr>
          <w:rFonts w:ascii="Arial Narrow" w:hAnsi="Arial Narrow" w:cs="Tahoma"/>
          <w:sz w:val="22"/>
          <w:szCs w:val="22"/>
        </w:rPr>
        <w:t xml:space="preserve">Wymagania techniczne i organizacyjne Platformy zostały wskazane w </w:t>
      </w:r>
      <w:proofErr w:type="spellStart"/>
      <w:r>
        <w:rPr>
          <w:rFonts w:ascii="Arial Narrow" w:hAnsi="Arial Narrow" w:cs="Tahoma"/>
          <w:sz w:val="22"/>
          <w:szCs w:val="22"/>
        </w:rPr>
        <w:t>pkt</w:t>
      </w:r>
      <w:proofErr w:type="spellEnd"/>
      <w:r>
        <w:rPr>
          <w:rFonts w:ascii="Arial Narrow" w:hAnsi="Arial Narrow" w:cs="Tahoma"/>
          <w:sz w:val="22"/>
          <w:szCs w:val="22"/>
        </w:rPr>
        <w:t xml:space="preserve"> </w:t>
      </w:r>
      <w:r w:rsidR="006B1CFA">
        <w:rPr>
          <w:rFonts w:ascii="Arial Narrow" w:hAnsi="Arial Narrow" w:cs="Tahoma"/>
          <w:sz w:val="22"/>
          <w:szCs w:val="22"/>
        </w:rPr>
        <w:t>8</w:t>
      </w:r>
      <w:r w:rsidR="003E040E" w:rsidRPr="00EB372C">
        <w:rPr>
          <w:rFonts w:ascii="Arial Narrow" w:hAnsi="Arial Narrow" w:cs="Tahoma"/>
          <w:sz w:val="22"/>
          <w:szCs w:val="22"/>
        </w:rPr>
        <w:t>.</w:t>
      </w:r>
      <w:r w:rsidRPr="00EB372C">
        <w:rPr>
          <w:rFonts w:ascii="Arial Narrow" w:hAnsi="Arial Narrow" w:cs="Tahoma"/>
          <w:sz w:val="22"/>
          <w:szCs w:val="22"/>
        </w:rPr>
        <w:t>6.</w:t>
      </w:r>
    </w:p>
    <w:p w:rsidR="005E0A0D" w:rsidRPr="00671B8F" w:rsidRDefault="005E0A0D" w:rsidP="003B153C">
      <w:pPr>
        <w:numPr>
          <w:ilvl w:val="1"/>
          <w:numId w:val="19"/>
        </w:numPr>
        <w:ind w:left="709" w:hanging="709"/>
        <w:rPr>
          <w:rFonts w:ascii="Arial Narrow" w:hAnsi="Arial Narrow" w:cs="Arial"/>
          <w:sz w:val="22"/>
          <w:szCs w:val="22"/>
        </w:rPr>
      </w:pPr>
      <w:r w:rsidRPr="00BD67E4">
        <w:rPr>
          <w:rFonts w:ascii="Arial Narrow" w:hAnsi="Arial Narrow" w:cs="Tahoma"/>
          <w:sz w:val="22"/>
          <w:szCs w:val="22"/>
        </w:rPr>
        <w:t>Maksymalny rozmiar jednego pliku przesyłanego za pośrednictwem dedykowanych formularzy do złożenia, zmiany, wycofania oferty wynosi 150 MB</w:t>
      </w:r>
      <w:r w:rsidR="007F2345">
        <w:rPr>
          <w:rFonts w:ascii="Arial Narrow" w:hAnsi="Arial Narrow" w:cs="Tahoma"/>
          <w:sz w:val="22"/>
          <w:szCs w:val="22"/>
        </w:rPr>
        <w:t>.</w:t>
      </w:r>
    </w:p>
    <w:p w:rsidR="00671B8F" w:rsidRPr="007F2345" w:rsidRDefault="00671B8F" w:rsidP="00671B8F">
      <w:pPr>
        <w:ind w:left="709" w:firstLine="0"/>
        <w:rPr>
          <w:rFonts w:ascii="Arial Narrow" w:hAnsi="Arial Narrow" w:cs="Arial"/>
          <w:sz w:val="22"/>
          <w:szCs w:val="22"/>
        </w:rPr>
      </w:pPr>
    </w:p>
    <w:p w:rsidR="00EE49DE" w:rsidRPr="005E0A0D" w:rsidRDefault="005E0A0D" w:rsidP="003B153C">
      <w:pPr>
        <w:numPr>
          <w:ilvl w:val="0"/>
          <w:numId w:val="19"/>
        </w:numPr>
        <w:tabs>
          <w:tab w:val="left" w:pos="709"/>
        </w:tabs>
        <w:spacing w:after="200"/>
        <w:rPr>
          <w:rFonts w:ascii="Arial Narrow" w:hAnsi="Arial Narrow" w:cs="Arial"/>
          <w:sz w:val="22"/>
          <w:szCs w:val="22"/>
        </w:rPr>
      </w:pPr>
      <w:r w:rsidRPr="001B6D2C">
        <w:rPr>
          <w:rFonts w:ascii="Arial Narrow" w:hAnsi="Arial Narrow" w:cs="Arial"/>
          <w:b/>
          <w:sz w:val="22"/>
          <w:szCs w:val="22"/>
        </w:rPr>
        <w:t>MIEJSCE I TERMIN SKŁADANIA I OTWARCIA OFERT</w:t>
      </w:r>
    </w:p>
    <w:p w:rsidR="005E0A0D" w:rsidRPr="00375E7D" w:rsidRDefault="005E0A0D" w:rsidP="00ED6C62">
      <w:pPr>
        <w:numPr>
          <w:ilvl w:val="1"/>
          <w:numId w:val="28"/>
        </w:numPr>
        <w:ind w:left="709" w:hanging="709"/>
        <w:rPr>
          <w:rFonts w:ascii="Arial Narrow" w:hAnsi="Arial Narrow" w:cs="Tahoma"/>
          <w:sz w:val="22"/>
          <w:szCs w:val="22"/>
        </w:rPr>
      </w:pPr>
      <w:r w:rsidRPr="00673B5F">
        <w:rPr>
          <w:rFonts w:ascii="Arial Narrow" w:hAnsi="Arial Narrow" w:cs="Tahoma"/>
          <w:sz w:val="22"/>
          <w:szCs w:val="22"/>
        </w:rPr>
        <w:t>Ofertę należy złożyć za pomocą środków komunikacji elektronicznej na Platform</w:t>
      </w:r>
      <w:r w:rsidR="00B86888">
        <w:rPr>
          <w:rFonts w:ascii="Arial Narrow" w:hAnsi="Arial Narrow" w:cs="Tahoma"/>
          <w:sz w:val="22"/>
          <w:szCs w:val="22"/>
        </w:rPr>
        <w:t xml:space="preserve">ie pod adresem wskazanym </w:t>
      </w:r>
      <w:r w:rsidR="00B86888">
        <w:rPr>
          <w:rFonts w:ascii="Arial Narrow" w:hAnsi="Arial Narrow" w:cs="Tahoma"/>
          <w:sz w:val="22"/>
          <w:szCs w:val="22"/>
        </w:rPr>
        <w:br/>
        <w:t xml:space="preserve">w pkt. </w:t>
      </w:r>
      <w:r w:rsidR="00697351">
        <w:rPr>
          <w:rFonts w:ascii="Arial Narrow" w:hAnsi="Arial Narrow" w:cs="Tahoma"/>
          <w:sz w:val="22"/>
          <w:szCs w:val="22"/>
        </w:rPr>
        <w:t>1</w:t>
      </w:r>
      <w:r w:rsidR="00B25FD5">
        <w:rPr>
          <w:rFonts w:ascii="Arial Narrow" w:hAnsi="Arial Narrow" w:cs="Tahoma"/>
          <w:sz w:val="22"/>
          <w:szCs w:val="22"/>
        </w:rPr>
        <w:t>0</w:t>
      </w:r>
      <w:r w:rsidRPr="00673B5F">
        <w:rPr>
          <w:rFonts w:ascii="Arial Narrow" w:hAnsi="Arial Narrow" w:cs="Tahoma"/>
          <w:sz w:val="22"/>
          <w:szCs w:val="22"/>
        </w:rPr>
        <w:t xml:space="preserve">.3, przy czym termin składania ofert upływa w </w:t>
      </w:r>
      <w:r w:rsidRPr="00046E5B">
        <w:rPr>
          <w:rFonts w:ascii="Arial Narrow" w:hAnsi="Arial Narrow" w:cs="Tahoma"/>
          <w:sz w:val="22"/>
          <w:szCs w:val="22"/>
        </w:rPr>
        <w:t xml:space="preserve">dnu </w:t>
      </w:r>
      <w:r w:rsidR="00E7206F" w:rsidRPr="00375E7D">
        <w:rPr>
          <w:rFonts w:ascii="Arial Narrow" w:hAnsi="Arial Narrow" w:cs="Tahoma"/>
          <w:b/>
          <w:sz w:val="22"/>
          <w:szCs w:val="22"/>
        </w:rPr>
        <w:t>13.04</w:t>
      </w:r>
      <w:r w:rsidR="00783C1B" w:rsidRPr="00375E7D">
        <w:rPr>
          <w:rFonts w:ascii="Arial Narrow" w:hAnsi="Arial Narrow" w:cs="Tahoma"/>
          <w:b/>
          <w:sz w:val="22"/>
          <w:szCs w:val="22"/>
        </w:rPr>
        <w:t>.</w:t>
      </w:r>
      <w:r w:rsidR="002D20DC" w:rsidRPr="00375E7D">
        <w:rPr>
          <w:rFonts w:ascii="Arial Narrow" w:hAnsi="Arial Narrow" w:cs="Tahoma"/>
          <w:b/>
          <w:sz w:val="22"/>
          <w:szCs w:val="22"/>
        </w:rPr>
        <w:t>2022</w:t>
      </w:r>
      <w:r w:rsidRPr="00375E7D">
        <w:rPr>
          <w:rFonts w:ascii="Arial Narrow" w:hAnsi="Arial Narrow" w:cs="Tahoma"/>
          <w:b/>
          <w:sz w:val="22"/>
          <w:szCs w:val="22"/>
        </w:rPr>
        <w:t xml:space="preserve"> </w:t>
      </w:r>
      <w:r w:rsidRPr="00375E7D">
        <w:rPr>
          <w:rFonts w:ascii="Arial Narrow" w:hAnsi="Arial Narrow" w:cs="Tahoma"/>
          <w:sz w:val="22"/>
          <w:szCs w:val="22"/>
        </w:rPr>
        <w:t xml:space="preserve">roku, o godzinie </w:t>
      </w:r>
      <w:r w:rsidRPr="00375E7D">
        <w:rPr>
          <w:rFonts w:ascii="Arial Narrow" w:hAnsi="Arial Narrow" w:cs="Tahoma"/>
          <w:b/>
          <w:sz w:val="22"/>
          <w:szCs w:val="22"/>
        </w:rPr>
        <w:t>11:00</w:t>
      </w:r>
      <w:r w:rsidRPr="00375E7D">
        <w:rPr>
          <w:rFonts w:ascii="Arial Narrow" w:hAnsi="Arial Narrow" w:cs="Tahoma"/>
          <w:sz w:val="22"/>
          <w:szCs w:val="22"/>
        </w:rPr>
        <w:t>.</w:t>
      </w:r>
    </w:p>
    <w:p w:rsidR="005E0A0D" w:rsidRPr="00375E7D" w:rsidRDefault="005E0A0D" w:rsidP="00ED6C62">
      <w:pPr>
        <w:numPr>
          <w:ilvl w:val="1"/>
          <w:numId w:val="28"/>
        </w:numPr>
        <w:ind w:left="709" w:hanging="709"/>
        <w:rPr>
          <w:rFonts w:ascii="Arial Narrow" w:hAnsi="Arial Narrow" w:cs="Arial"/>
          <w:sz w:val="22"/>
          <w:szCs w:val="22"/>
        </w:rPr>
      </w:pPr>
      <w:r w:rsidRPr="00375E7D">
        <w:rPr>
          <w:rFonts w:ascii="Arial Narrow" w:hAnsi="Arial Narrow"/>
          <w:sz w:val="22"/>
          <w:szCs w:val="22"/>
        </w:rPr>
        <w:t>Otwarcie ofert, poprzez ich automatyczne odszyfrowanie na Platformie, nastąpi w dniu</w:t>
      </w:r>
      <w:r w:rsidR="00046E5B" w:rsidRPr="00375E7D">
        <w:rPr>
          <w:rFonts w:ascii="Arial Narrow" w:hAnsi="Arial Narrow"/>
          <w:sz w:val="22"/>
          <w:szCs w:val="22"/>
        </w:rPr>
        <w:t xml:space="preserve"> </w:t>
      </w:r>
      <w:r w:rsidR="00375E7D" w:rsidRPr="00375E7D">
        <w:rPr>
          <w:rFonts w:ascii="Arial Narrow" w:hAnsi="Arial Narrow"/>
          <w:b/>
          <w:sz w:val="22"/>
          <w:szCs w:val="22"/>
        </w:rPr>
        <w:t>13.04</w:t>
      </w:r>
      <w:r w:rsidR="009014D0" w:rsidRPr="00375E7D">
        <w:rPr>
          <w:rFonts w:ascii="Arial Narrow" w:hAnsi="Arial Narrow"/>
          <w:b/>
          <w:sz w:val="22"/>
          <w:szCs w:val="22"/>
        </w:rPr>
        <w:t>.202</w:t>
      </w:r>
      <w:r w:rsidR="002D20DC" w:rsidRPr="00375E7D">
        <w:rPr>
          <w:rFonts w:ascii="Arial Narrow" w:hAnsi="Arial Narrow"/>
          <w:b/>
          <w:sz w:val="22"/>
          <w:szCs w:val="22"/>
        </w:rPr>
        <w:t>2</w:t>
      </w:r>
      <w:r w:rsidRPr="00375E7D">
        <w:rPr>
          <w:rFonts w:ascii="Arial Narrow" w:hAnsi="Arial Narrow"/>
          <w:sz w:val="22"/>
          <w:szCs w:val="22"/>
        </w:rPr>
        <w:t xml:space="preserve"> roku </w:t>
      </w:r>
      <w:r w:rsidR="002059B0" w:rsidRPr="00375E7D">
        <w:rPr>
          <w:rFonts w:ascii="Arial Narrow" w:hAnsi="Arial Narrow"/>
          <w:sz w:val="22"/>
          <w:szCs w:val="22"/>
        </w:rPr>
        <w:br/>
      </w:r>
      <w:r w:rsidRPr="00375E7D">
        <w:rPr>
          <w:rFonts w:ascii="Arial Narrow" w:hAnsi="Arial Narrow"/>
          <w:sz w:val="22"/>
          <w:szCs w:val="22"/>
        </w:rPr>
        <w:t xml:space="preserve">o godz. </w:t>
      </w:r>
      <w:r w:rsidRPr="00375E7D">
        <w:rPr>
          <w:rFonts w:ascii="Arial Narrow" w:hAnsi="Arial Narrow"/>
          <w:b/>
          <w:sz w:val="22"/>
          <w:szCs w:val="22"/>
        </w:rPr>
        <w:t>11: 30</w:t>
      </w:r>
      <w:r w:rsidR="00697351" w:rsidRPr="00375E7D">
        <w:rPr>
          <w:rFonts w:ascii="Arial Narrow" w:hAnsi="Arial Narrow"/>
          <w:sz w:val="22"/>
          <w:szCs w:val="22"/>
        </w:rPr>
        <w:t>.</w:t>
      </w:r>
    </w:p>
    <w:p w:rsidR="0080344D" w:rsidRPr="0080344D" w:rsidRDefault="0080344D" w:rsidP="00ED6C62">
      <w:pPr>
        <w:numPr>
          <w:ilvl w:val="1"/>
          <w:numId w:val="28"/>
        </w:numPr>
        <w:ind w:left="709" w:hanging="709"/>
        <w:rPr>
          <w:rFonts w:ascii="Arial Narrow" w:hAnsi="Arial Narrow" w:cs="Arial"/>
          <w:sz w:val="22"/>
          <w:szCs w:val="22"/>
        </w:rPr>
      </w:pPr>
      <w:r w:rsidRPr="0080344D">
        <w:rPr>
          <w:rFonts w:ascii="Arial Narrow" w:hAnsi="Arial Narrow"/>
          <w:sz w:val="22"/>
          <w:szCs w:val="22"/>
        </w:rPr>
        <w:t>Do oferty należy dołączyć wszystkie wymagane SWZ dokumenty.</w:t>
      </w:r>
    </w:p>
    <w:p w:rsidR="003C0911" w:rsidRPr="003C0911" w:rsidRDefault="0080344D" w:rsidP="00ED6C62">
      <w:pPr>
        <w:numPr>
          <w:ilvl w:val="1"/>
          <w:numId w:val="28"/>
        </w:numPr>
        <w:ind w:left="709" w:hanging="709"/>
        <w:rPr>
          <w:rFonts w:ascii="Arial Narrow" w:hAnsi="Arial Narrow" w:cs="Arial"/>
          <w:sz w:val="22"/>
          <w:szCs w:val="22"/>
        </w:rPr>
      </w:pPr>
      <w:r w:rsidRPr="0080344D">
        <w:rPr>
          <w:rFonts w:ascii="Arial Narrow" w:hAnsi="Arial Narrow" w:cs="Calibri"/>
          <w:sz w:val="22"/>
          <w:szCs w:val="22"/>
        </w:rPr>
        <w:t xml:space="preserve">Oferta lub wniosek składana elektronicznie musi zostać podpisana elektronicznym podpisem kwalifikowanym, podpisem zaufanym lub podpisem osobistym. W procesie składania oferty za pośrednictwem </w:t>
      </w:r>
      <w:hyperlink r:id="rId21">
        <w:r w:rsidRPr="0080344D">
          <w:rPr>
            <w:rFonts w:ascii="Arial Narrow" w:hAnsi="Arial Narrow" w:cs="Calibri"/>
            <w:color w:val="1155CC"/>
            <w:sz w:val="22"/>
            <w:szCs w:val="22"/>
            <w:u w:val="single"/>
          </w:rPr>
          <w:t>platformazakupowa.pl</w:t>
        </w:r>
      </w:hyperlink>
      <w:r w:rsidRPr="0080344D">
        <w:rPr>
          <w:rFonts w:ascii="Arial Narrow" w:hAnsi="Arial Narrow" w:cs="Calibri"/>
          <w:sz w:val="22"/>
          <w:szCs w:val="22"/>
        </w:rPr>
        <w:t xml:space="preserve">, wykonawca powinien złożyć podpis bezpośrednio na dokumentach przesłanych </w:t>
      </w:r>
      <w:r w:rsidR="003B7532">
        <w:rPr>
          <w:rFonts w:ascii="Arial Narrow" w:hAnsi="Arial Narrow" w:cs="Calibri"/>
          <w:sz w:val="22"/>
          <w:szCs w:val="22"/>
        </w:rPr>
        <w:br/>
      </w:r>
      <w:r w:rsidRPr="0080344D">
        <w:rPr>
          <w:rFonts w:ascii="Arial Narrow" w:hAnsi="Arial Narrow" w:cs="Calibri"/>
          <w:sz w:val="22"/>
          <w:szCs w:val="22"/>
        </w:rPr>
        <w:t xml:space="preserve">za pośrednictwem </w:t>
      </w:r>
      <w:hyperlink r:id="rId22">
        <w:r w:rsidRPr="0080344D">
          <w:rPr>
            <w:rFonts w:ascii="Arial Narrow" w:hAnsi="Arial Narrow" w:cs="Calibri"/>
            <w:color w:val="1155CC"/>
            <w:sz w:val="22"/>
            <w:szCs w:val="22"/>
            <w:u w:val="single"/>
          </w:rPr>
          <w:t>platformazakupowa.pl</w:t>
        </w:r>
      </w:hyperlink>
      <w:r w:rsidRPr="0080344D">
        <w:rPr>
          <w:rFonts w:ascii="Arial Narrow" w:hAnsi="Arial Narrow" w:cs="Calibri"/>
          <w:sz w:val="22"/>
          <w:szCs w:val="22"/>
        </w:rPr>
        <w:t xml:space="preserve">. Zalecane jest stosowanie podpisu na każdym załączonym pliku osobno, </w:t>
      </w:r>
    </w:p>
    <w:p w:rsidR="0080344D" w:rsidRPr="003B7532" w:rsidRDefault="0080344D" w:rsidP="003B7532">
      <w:pPr>
        <w:ind w:left="709" w:firstLine="0"/>
        <w:rPr>
          <w:rFonts w:ascii="Arial Narrow" w:hAnsi="Arial Narrow" w:cs="Calibri"/>
          <w:sz w:val="22"/>
          <w:szCs w:val="22"/>
        </w:rPr>
      </w:pPr>
      <w:r w:rsidRPr="0080344D">
        <w:rPr>
          <w:rFonts w:ascii="Arial Narrow" w:hAnsi="Arial Narrow" w:cs="Calibri"/>
          <w:sz w:val="22"/>
          <w:szCs w:val="22"/>
        </w:rPr>
        <w:t xml:space="preserve">w szczególności wskazanych w art. 63 ust 1 oraz ust.2  </w:t>
      </w:r>
      <w:proofErr w:type="spellStart"/>
      <w:r w:rsidRPr="0080344D">
        <w:rPr>
          <w:rFonts w:ascii="Arial Narrow" w:hAnsi="Arial Narrow" w:cs="Calibri"/>
          <w:sz w:val="22"/>
          <w:szCs w:val="22"/>
        </w:rPr>
        <w:t>uPzp</w:t>
      </w:r>
      <w:proofErr w:type="spellEnd"/>
      <w:r w:rsidRPr="0080344D">
        <w:rPr>
          <w:rFonts w:ascii="Arial Narrow" w:hAnsi="Arial Narrow" w:cs="Calibri"/>
          <w:sz w:val="22"/>
          <w:szCs w:val="22"/>
        </w:rPr>
        <w:t xml:space="preserve">, gdzie zaznaczono, iż oferty, oraz oświadczenie, </w:t>
      </w:r>
      <w:r w:rsidR="003B7532">
        <w:rPr>
          <w:rFonts w:ascii="Arial Narrow" w:hAnsi="Arial Narrow" w:cs="Calibri"/>
          <w:sz w:val="22"/>
          <w:szCs w:val="22"/>
        </w:rPr>
        <w:br/>
      </w:r>
      <w:r w:rsidRPr="0080344D">
        <w:rPr>
          <w:rFonts w:ascii="Arial Narrow" w:hAnsi="Arial Narrow" w:cs="Calibri"/>
          <w:sz w:val="22"/>
          <w:szCs w:val="22"/>
        </w:rPr>
        <w:t xml:space="preserve">o którym mowa w art. 125 ust.1 sporządza się, pod rygorem nieważności, w postaci lub formie elektronicznej </w:t>
      </w:r>
      <w:r w:rsidR="003B7532">
        <w:rPr>
          <w:rFonts w:ascii="Arial Narrow" w:hAnsi="Arial Narrow" w:cs="Calibri"/>
          <w:sz w:val="22"/>
          <w:szCs w:val="22"/>
        </w:rPr>
        <w:br/>
      </w:r>
      <w:r w:rsidRPr="0080344D">
        <w:rPr>
          <w:rFonts w:ascii="Arial Narrow" w:hAnsi="Arial Narrow" w:cs="Calibri"/>
          <w:sz w:val="22"/>
          <w:szCs w:val="22"/>
        </w:rPr>
        <w:t>i opatruje się odpowiednio w odniesieniu do wartości postępowania kwalifikowanym podpisem elektronicznym, podpisem zaufanym lub podpisem osobistym.</w:t>
      </w:r>
    </w:p>
    <w:p w:rsidR="0080344D" w:rsidRPr="00BE1BF9" w:rsidRDefault="0080344D" w:rsidP="00ED6C62">
      <w:pPr>
        <w:numPr>
          <w:ilvl w:val="1"/>
          <w:numId w:val="28"/>
        </w:numPr>
        <w:ind w:left="709" w:hanging="709"/>
        <w:rPr>
          <w:rFonts w:ascii="Arial Narrow" w:hAnsi="Arial Narrow" w:cs="Arial"/>
          <w:sz w:val="22"/>
          <w:szCs w:val="22"/>
        </w:rPr>
      </w:pPr>
      <w:r w:rsidRPr="00BE1BF9">
        <w:rPr>
          <w:rFonts w:ascii="Arial Narrow" w:hAnsi="Arial Narrow" w:cs="Calibri"/>
          <w:sz w:val="22"/>
          <w:szCs w:val="22"/>
        </w:rPr>
        <w:t xml:space="preserve">Szczegółowa instrukcja dla Wykonawców dotycząca złożenia, zmiany i wycofania oferty znajduje się na stronie internetowej pod adresem:  </w:t>
      </w:r>
      <w:hyperlink r:id="rId23">
        <w:r w:rsidRPr="00BE1BF9">
          <w:rPr>
            <w:rFonts w:ascii="Arial Narrow" w:hAnsi="Arial Narrow" w:cs="Calibri"/>
            <w:color w:val="1155CC"/>
            <w:sz w:val="22"/>
            <w:szCs w:val="22"/>
            <w:u w:val="single"/>
          </w:rPr>
          <w:t>https://platformazakupowa.pl/strona/45-instrukcje</w:t>
        </w:r>
      </w:hyperlink>
    </w:p>
    <w:p w:rsidR="0080344D" w:rsidRDefault="0080344D" w:rsidP="00ED6C62">
      <w:pPr>
        <w:numPr>
          <w:ilvl w:val="1"/>
          <w:numId w:val="28"/>
        </w:numPr>
        <w:ind w:left="709" w:hanging="709"/>
        <w:rPr>
          <w:rFonts w:ascii="Arial Narrow" w:hAnsi="Arial Narrow" w:cs="Arial"/>
          <w:sz w:val="22"/>
          <w:szCs w:val="22"/>
        </w:rPr>
      </w:pPr>
      <w:r w:rsidRPr="00BE1BF9">
        <w:rPr>
          <w:rFonts w:ascii="Arial Narrow" w:hAnsi="Arial Narrow" w:cs="Arial"/>
          <w:sz w:val="22"/>
          <w:szCs w:val="22"/>
        </w:rPr>
        <w:t xml:space="preserve">Zamawiający, najpóźniej przed otwarciem ofert, udostępnia na swojej stronie internetowej prowadzonego postępowania informację o kwocie, jaką zamierza przeznaczyć na sfinansowanie zamówienia zgodnie z art. 222 ust. 4 </w:t>
      </w:r>
      <w:proofErr w:type="spellStart"/>
      <w:r w:rsidRPr="00BE1BF9">
        <w:rPr>
          <w:rFonts w:ascii="Arial Narrow" w:hAnsi="Arial Narrow" w:cs="Arial"/>
          <w:sz w:val="22"/>
          <w:szCs w:val="22"/>
        </w:rPr>
        <w:t>uPzp</w:t>
      </w:r>
      <w:proofErr w:type="spellEnd"/>
      <w:r w:rsidRPr="00BE1BF9">
        <w:rPr>
          <w:rFonts w:ascii="Arial Narrow" w:hAnsi="Arial Narrow" w:cs="Arial"/>
          <w:sz w:val="22"/>
          <w:szCs w:val="22"/>
        </w:rPr>
        <w:t>.</w:t>
      </w:r>
    </w:p>
    <w:p w:rsidR="0080344D" w:rsidRPr="00BE1BF9" w:rsidRDefault="0080344D" w:rsidP="00ED6C62">
      <w:pPr>
        <w:numPr>
          <w:ilvl w:val="1"/>
          <w:numId w:val="28"/>
        </w:numPr>
        <w:spacing w:after="200"/>
        <w:ind w:left="709" w:hanging="709"/>
        <w:rPr>
          <w:rFonts w:ascii="Arial Narrow" w:hAnsi="Arial Narrow" w:cs="Arial"/>
          <w:sz w:val="22"/>
          <w:szCs w:val="22"/>
        </w:rPr>
      </w:pPr>
      <w:r w:rsidRPr="00BE1BF9">
        <w:rPr>
          <w:rFonts w:ascii="Arial Narrow" w:hAnsi="Arial Narrow" w:cs="Arial"/>
          <w:sz w:val="22"/>
          <w:szCs w:val="22"/>
        </w:rPr>
        <w:t xml:space="preserve">Zamawiający  niezwłocznie po otwarciu ofert udostępni informacje o których mowa w art. 222 ust 5 </w:t>
      </w:r>
      <w:proofErr w:type="spellStart"/>
      <w:r w:rsidRPr="00BE1BF9">
        <w:rPr>
          <w:rFonts w:ascii="Arial Narrow" w:hAnsi="Arial Narrow" w:cs="Arial"/>
          <w:sz w:val="22"/>
          <w:szCs w:val="22"/>
        </w:rPr>
        <w:t>uPzp</w:t>
      </w:r>
      <w:proofErr w:type="spellEnd"/>
      <w:r w:rsidRPr="00BE1BF9">
        <w:rPr>
          <w:rFonts w:ascii="Arial Narrow" w:hAnsi="Arial Narrow" w:cs="Arial"/>
          <w:sz w:val="22"/>
          <w:szCs w:val="22"/>
        </w:rPr>
        <w:t xml:space="preserve">  </w:t>
      </w:r>
      <w:r w:rsidR="003B7532">
        <w:rPr>
          <w:rFonts w:ascii="Arial Narrow" w:hAnsi="Arial Narrow" w:cs="Arial"/>
          <w:sz w:val="22"/>
          <w:szCs w:val="22"/>
        </w:rPr>
        <w:br/>
      </w:r>
      <w:r w:rsidRPr="00BE1BF9">
        <w:rPr>
          <w:rFonts w:ascii="Arial Narrow" w:hAnsi="Arial Narrow" w:cs="Tahoma"/>
          <w:sz w:val="22"/>
          <w:szCs w:val="22"/>
        </w:rPr>
        <w:t xml:space="preserve">na stronie internetowej prowadzonego postępowania - </w:t>
      </w:r>
      <w:hyperlink r:id="rId24" w:history="1">
        <w:r w:rsidRPr="00BE1BF9">
          <w:rPr>
            <w:rStyle w:val="Hipercze"/>
            <w:rFonts w:ascii="Arial Narrow" w:hAnsi="Arial Narrow" w:cs="Tahoma"/>
            <w:sz w:val="22"/>
            <w:szCs w:val="22"/>
          </w:rPr>
          <w:t>https://platformazakupowa.pl</w:t>
        </w:r>
      </w:hyperlink>
      <w:r w:rsidRPr="00BE1BF9">
        <w:rPr>
          <w:rFonts w:ascii="Arial Narrow" w:hAnsi="Arial Narrow" w:cs="Tahoma"/>
          <w:sz w:val="22"/>
          <w:szCs w:val="22"/>
        </w:rPr>
        <w:t xml:space="preserve"> </w:t>
      </w:r>
      <w:r w:rsidR="00BE1BF9">
        <w:rPr>
          <w:rFonts w:ascii="Arial Narrow" w:hAnsi="Arial Narrow" w:cs="Tahoma"/>
          <w:sz w:val="22"/>
          <w:szCs w:val="22"/>
        </w:rPr>
        <w:t xml:space="preserve"> w sekcji „Komunikaty”.</w:t>
      </w:r>
    </w:p>
    <w:p w:rsidR="005E0A0D" w:rsidRPr="005E0A0D" w:rsidRDefault="005E0A0D" w:rsidP="00ED6C62">
      <w:pPr>
        <w:numPr>
          <w:ilvl w:val="0"/>
          <w:numId w:val="28"/>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OBLICZENIA CENY</w:t>
      </w:r>
    </w:p>
    <w:p w:rsidR="00671B8F" w:rsidRPr="002759ED" w:rsidRDefault="002759ED" w:rsidP="00ED6C62">
      <w:pPr>
        <w:numPr>
          <w:ilvl w:val="1"/>
          <w:numId w:val="28"/>
        </w:numPr>
        <w:tabs>
          <w:tab w:val="left" w:pos="709"/>
        </w:tabs>
        <w:ind w:left="709" w:hanging="709"/>
        <w:rPr>
          <w:rFonts w:ascii="Arial Narrow" w:hAnsi="Arial Narrow" w:cs="Arial"/>
          <w:sz w:val="22"/>
          <w:szCs w:val="22"/>
        </w:rPr>
      </w:pPr>
      <w:r>
        <w:rPr>
          <w:rFonts w:ascii="Arial Narrow" w:hAnsi="Arial Narrow" w:cs="Arial"/>
          <w:sz w:val="22"/>
          <w:szCs w:val="22"/>
        </w:rPr>
        <w:t xml:space="preserve">Cena </w:t>
      </w:r>
      <w:r w:rsidRPr="009532FF">
        <w:rPr>
          <w:rFonts w:ascii="Arial Narrow" w:hAnsi="Arial Narrow"/>
          <w:sz w:val="22"/>
          <w:szCs w:val="22"/>
        </w:rPr>
        <w:t>oferty musi być podana</w:t>
      </w:r>
      <w:r w:rsidR="00DF1627">
        <w:rPr>
          <w:rFonts w:ascii="Arial Narrow" w:hAnsi="Arial Narrow"/>
          <w:sz w:val="22"/>
          <w:szCs w:val="22"/>
        </w:rPr>
        <w:t xml:space="preserve"> </w:t>
      </w:r>
      <w:r w:rsidRPr="009532FF">
        <w:rPr>
          <w:rFonts w:ascii="Arial Narrow" w:hAnsi="Arial Narrow"/>
          <w:sz w:val="22"/>
          <w:szCs w:val="22"/>
        </w:rPr>
        <w:t xml:space="preserve">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r w:rsidR="00DF1627">
        <w:rPr>
          <w:rFonts w:ascii="Arial Narrow" w:hAnsi="Arial Narrow"/>
          <w:sz w:val="22"/>
          <w:szCs w:val="22"/>
        </w:rPr>
        <w:t xml:space="preserve"> w odpowiednich miejscach formularza ofertowego</w:t>
      </w:r>
      <w:r w:rsidR="002D20DC">
        <w:rPr>
          <w:rFonts w:ascii="Arial Narrow" w:hAnsi="Arial Narrow"/>
          <w:sz w:val="22"/>
          <w:szCs w:val="22"/>
        </w:rPr>
        <w:t xml:space="preserve">, </w:t>
      </w:r>
      <w:r w:rsidR="00DF1627">
        <w:rPr>
          <w:rFonts w:ascii="Arial Narrow" w:hAnsi="Arial Narrow"/>
          <w:sz w:val="22"/>
          <w:szCs w:val="22"/>
        </w:rPr>
        <w:t xml:space="preserve"> stanowiącego zał. nr 2</w:t>
      </w:r>
      <w:r w:rsidR="002D20DC">
        <w:rPr>
          <w:rFonts w:ascii="Arial Narrow" w:hAnsi="Arial Narrow"/>
          <w:sz w:val="22"/>
          <w:szCs w:val="22"/>
        </w:rPr>
        <w:t xml:space="preserve"> </w:t>
      </w:r>
      <w:r w:rsidR="00DF1627">
        <w:rPr>
          <w:rFonts w:ascii="Arial Narrow" w:hAnsi="Arial Narrow"/>
          <w:sz w:val="22"/>
          <w:szCs w:val="22"/>
        </w:rPr>
        <w:t xml:space="preserve"> do SWZ.</w:t>
      </w:r>
    </w:p>
    <w:p w:rsidR="002759ED" w:rsidRPr="002759ED" w:rsidRDefault="002759ED" w:rsidP="00ED6C62">
      <w:pPr>
        <w:numPr>
          <w:ilvl w:val="1"/>
          <w:numId w:val="28"/>
        </w:numPr>
        <w:tabs>
          <w:tab w:val="left" w:pos="709"/>
        </w:tabs>
        <w:ind w:left="709" w:hanging="709"/>
        <w:rPr>
          <w:rFonts w:ascii="Arial Narrow" w:hAnsi="Arial Narrow" w:cs="Arial"/>
          <w:sz w:val="22"/>
          <w:szCs w:val="22"/>
        </w:rPr>
      </w:pPr>
      <w:r w:rsidRPr="002759ED">
        <w:rPr>
          <w:rFonts w:ascii="Arial Narrow" w:hAnsi="Arial Narrow"/>
          <w:sz w:val="22"/>
          <w:szCs w:val="22"/>
        </w:rPr>
        <w:t xml:space="preserve">Zamawiający nie dopuszcza stosowania stawki 0,00 zł lub stosowania stawek w przedziałach cenowych </w:t>
      </w:r>
      <w:r w:rsidR="003B7532">
        <w:rPr>
          <w:rFonts w:ascii="Arial Narrow" w:hAnsi="Arial Narrow"/>
          <w:sz w:val="22"/>
          <w:szCs w:val="22"/>
        </w:rPr>
        <w:br/>
      </w:r>
      <w:r w:rsidRPr="002759ED">
        <w:rPr>
          <w:rFonts w:ascii="Arial Narrow" w:hAnsi="Arial Narrow"/>
          <w:sz w:val="22"/>
          <w:szCs w:val="22"/>
        </w:rPr>
        <w:t xml:space="preserve">(np.: 20,00-30,00 zł). </w:t>
      </w:r>
    </w:p>
    <w:p w:rsidR="002759ED" w:rsidRPr="002759ED" w:rsidRDefault="002759ED" w:rsidP="00ED6C62">
      <w:pPr>
        <w:numPr>
          <w:ilvl w:val="1"/>
          <w:numId w:val="28"/>
        </w:numPr>
        <w:tabs>
          <w:tab w:val="left" w:pos="709"/>
        </w:tabs>
        <w:ind w:left="709" w:hanging="709"/>
        <w:rPr>
          <w:rFonts w:ascii="Arial Narrow" w:hAnsi="Arial Narrow" w:cs="Arial"/>
          <w:sz w:val="22"/>
          <w:szCs w:val="22"/>
        </w:rPr>
      </w:pPr>
      <w:r w:rsidRPr="002759ED">
        <w:rPr>
          <w:rFonts w:ascii="Arial Narrow" w:hAnsi="Arial Narrow"/>
          <w:sz w:val="22"/>
          <w:szCs w:val="22"/>
        </w:rPr>
        <w:t xml:space="preserve">Cena podana w ofercie powinna obejmować wszystkie koszty i składniki związane z wykonaniem przedmiotu zamówienia – opisane i wymagane przez Zamawiającego w SWZ, w szczególności: </w:t>
      </w:r>
      <w:r w:rsidRPr="002759ED">
        <w:rPr>
          <w:rFonts w:ascii="Arial Narrow" w:hAnsi="Arial Narrow" w:cs="Tahoma"/>
          <w:sz w:val="22"/>
          <w:szCs w:val="22"/>
        </w:rPr>
        <w:t xml:space="preserve">koszty </w:t>
      </w:r>
      <w:r w:rsidR="000A396E">
        <w:rPr>
          <w:rFonts w:ascii="Arial Narrow" w:hAnsi="Arial Narrow" w:cs="Tahoma"/>
          <w:sz w:val="22"/>
          <w:szCs w:val="22"/>
        </w:rPr>
        <w:t xml:space="preserve">dostawy, załadunku, wyładunku, </w:t>
      </w:r>
      <w:r w:rsidR="002E6A09">
        <w:rPr>
          <w:rFonts w:ascii="Arial Narrow" w:hAnsi="Arial Narrow" w:cs="Tahoma"/>
          <w:sz w:val="22"/>
          <w:szCs w:val="22"/>
        </w:rPr>
        <w:t>gwarancji</w:t>
      </w:r>
      <w:r w:rsidR="000A396E">
        <w:rPr>
          <w:rFonts w:ascii="Arial Narrow" w:hAnsi="Arial Narrow" w:cs="Tahoma"/>
          <w:sz w:val="22"/>
          <w:szCs w:val="22"/>
        </w:rPr>
        <w:t xml:space="preserve">, </w:t>
      </w:r>
      <w:r w:rsidR="002E6A09">
        <w:rPr>
          <w:rFonts w:ascii="Arial Narrow" w:hAnsi="Arial Narrow" w:cs="Tahoma"/>
          <w:sz w:val="22"/>
          <w:szCs w:val="22"/>
        </w:rPr>
        <w:t xml:space="preserve">reklamacji </w:t>
      </w:r>
      <w:r w:rsidRPr="002759ED">
        <w:rPr>
          <w:rFonts w:ascii="Arial Narrow" w:hAnsi="Arial Narrow" w:cs="Tahoma"/>
          <w:sz w:val="22"/>
          <w:szCs w:val="22"/>
        </w:rPr>
        <w:t xml:space="preserve">oraz innych kosztów ponoszonych przez Wykonawcę niezbędnych </w:t>
      </w:r>
      <w:r w:rsidR="003B7532">
        <w:rPr>
          <w:rFonts w:ascii="Arial Narrow" w:hAnsi="Arial Narrow" w:cs="Tahoma"/>
          <w:sz w:val="22"/>
          <w:szCs w:val="22"/>
        </w:rPr>
        <w:br/>
      </w:r>
      <w:r w:rsidRPr="002759ED">
        <w:rPr>
          <w:rFonts w:ascii="Arial Narrow" w:hAnsi="Arial Narrow" w:cs="Tahoma"/>
          <w:sz w:val="22"/>
          <w:szCs w:val="22"/>
        </w:rPr>
        <w:t>do prawidłowego wykonania zamówienia zgodnego z Opisem przedmiotu zamówienia</w:t>
      </w:r>
      <w:r>
        <w:rPr>
          <w:rFonts w:ascii="Arial Narrow" w:hAnsi="Arial Narrow" w:cs="Tahoma"/>
          <w:sz w:val="22"/>
          <w:szCs w:val="22"/>
        </w:rPr>
        <w:t>.</w:t>
      </w:r>
    </w:p>
    <w:p w:rsidR="002759ED" w:rsidRPr="001C1A1B" w:rsidRDefault="001C1A1B" w:rsidP="00ED6C62">
      <w:pPr>
        <w:numPr>
          <w:ilvl w:val="1"/>
          <w:numId w:val="28"/>
        </w:numPr>
        <w:tabs>
          <w:tab w:val="left" w:pos="709"/>
        </w:tabs>
        <w:ind w:left="709" w:hanging="709"/>
        <w:rPr>
          <w:rFonts w:ascii="Arial Narrow" w:hAnsi="Arial Narrow" w:cs="Arial"/>
          <w:sz w:val="22"/>
          <w:szCs w:val="22"/>
        </w:rPr>
      </w:pPr>
      <w:r>
        <w:rPr>
          <w:rFonts w:ascii="Arial Narrow" w:hAnsi="Arial Narrow"/>
          <w:sz w:val="22"/>
          <w:szCs w:val="22"/>
        </w:rPr>
        <w:t>Cena może być tylko jedna, c</w:t>
      </w:r>
      <w:r w:rsidR="002759ED" w:rsidRPr="001C1A1B">
        <w:rPr>
          <w:rFonts w:ascii="Arial Narrow" w:hAnsi="Arial Narrow"/>
          <w:sz w:val="22"/>
          <w:szCs w:val="22"/>
        </w:rPr>
        <w:t>eną oferty jest cena brutto</w:t>
      </w:r>
      <w:r w:rsidR="00934CDB">
        <w:rPr>
          <w:rFonts w:ascii="Arial Narrow" w:hAnsi="Arial Narrow"/>
          <w:sz w:val="22"/>
          <w:szCs w:val="22"/>
        </w:rPr>
        <w:t>. Cena brutto stanowi Kryterium A określone w pkt. 13.1.1.</w:t>
      </w:r>
    </w:p>
    <w:p w:rsidR="00FB24B8" w:rsidRDefault="00FB24B8" w:rsidP="001C1A1B">
      <w:pPr>
        <w:ind w:left="0" w:firstLine="0"/>
        <w:rPr>
          <w:rFonts w:ascii="Arial Narrow" w:hAnsi="Arial Narrow"/>
          <w:b/>
          <w:sz w:val="22"/>
          <w:szCs w:val="22"/>
        </w:rPr>
      </w:pPr>
    </w:p>
    <w:p w:rsidR="005E0A0D" w:rsidRPr="00FA1412" w:rsidRDefault="00FA1412" w:rsidP="00ED6C62">
      <w:pPr>
        <w:numPr>
          <w:ilvl w:val="0"/>
          <w:numId w:val="28"/>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OPIS KRYTERIÓW, KTÓRYMI ZAMAWIAJĄCY BĘDZIE SIĘ KIEROWAŁ PRZY WYBORZE OFERTY, WRAZ </w:t>
      </w:r>
      <w:r>
        <w:rPr>
          <w:rFonts w:ascii="Arial Narrow" w:hAnsi="Arial Narrow" w:cs="Arial"/>
          <w:b/>
          <w:sz w:val="22"/>
          <w:szCs w:val="22"/>
        </w:rPr>
        <w:br/>
      </w:r>
      <w:r w:rsidRPr="001B6D2C">
        <w:rPr>
          <w:rFonts w:ascii="Arial Narrow" w:hAnsi="Arial Narrow" w:cs="Arial"/>
          <w:b/>
          <w:sz w:val="22"/>
          <w:szCs w:val="22"/>
        </w:rPr>
        <w:t>Z PODANIEM WAG TYCH KRYTERIÓW I SPOSOBU OCENY OFERT</w:t>
      </w:r>
    </w:p>
    <w:p w:rsidR="00FA1412" w:rsidRPr="00FA1412" w:rsidRDefault="00FA1412" w:rsidP="00ED6C62">
      <w:pPr>
        <w:numPr>
          <w:ilvl w:val="1"/>
          <w:numId w:val="28"/>
        </w:numPr>
        <w:ind w:left="709" w:hanging="709"/>
        <w:rPr>
          <w:rFonts w:ascii="Arial Narrow" w:hAnsi="Arial Narrow" w:cs="Arial"/>
          <w:sz w:val="22"/>
          <w:szCs w:val="22"/>
        </w:rPr>
      </w:pPr>
      <w:r w:rsidRPr="00214368">
        <w:rPr>
          <w:rFonts w:ascii="Arial Narrow" w:hAnsi="Arial Narrow" w:cs="Cambria"/>
          <w:sz w:val="22"/>
          <w:szCs w:val="22"/>
        </w:rPr>
        <w:t>Kryteria oceny oferty</w:t>
      </w:r>
      <w:r w:rsidR="00457384">
        <w:rPr>
          <w:rFonts w:ascii="Arial Narrow" w:hAnsi="Arial Narrow" w:cs="Cambria"/>
          <w:sz w:val="22"/>
          <w:szCs w:val="22"/>
        </w:rPr>
        <w:t>:</w:t>
      </w:r>
    </w:p>
    <w:p w:rsidR="00FA1412" w:rsidRPr="00BD3056" w:rsidRDefault="00FA1412" w:rsidP="00ED6C62">
      <w:pPr>
        <w:numPr>
          <w:ilvl w:val="2"/>
          <w:numId w:val="28"/>
        </w:numPr>
        <w:tabs>
          <w:tab w:val="left" w:pos="709"/>
        </w:tabs>
        <w:ind w:left="1560" w:hanging="851"/>
        <w:rPr>
          <w:rFonts w:ascii="Arial Narrow" w:hAnsi="Arial Narrow" w:cs="Arial"/>
          <w:sz w:val="22"/>
          <w:szCs w:val="22"/>
        </w:rPr>
      </w:pPr>
      <w:r>
        <w:rPr>
          <w:rFonts w:ascii="Arial Narrow" w:hAnsi="Arial Narrow" w:cs="Cambria"/>
          <w:sz w:val="22"/>
          <w:szCs w:val="22"/>
        </w:rPr>
        <w:t>Kryterium</w:t>
      </w:r>
      <w:r w:rsidR="00EE6F46">
        <w:rPr>
          <w:rFonts w:ascii="Arial Narrow" w:hAnsi="Arial Narrow" w:cs="Cambria"/>
          <w:sz w:val="22"/>
          <w:szCs w:val="22"/>
        </w:rPr>
        <w:t xml:space="preserve"> A</w:t>
      </w:r>
      <w:r>
        <w:rPr>
          <w:rFonts w:ascii="Arial Narrow" w:hAnsi="Arial Narrow" w:cs="Cambria"/>
          <w:sz w:val="22"/>
          <w:szCs w:val="22"/>
        </w:rPr>
        <w:t xml:space="preserve"> </w:t>
      </w:r>
      <w:r w:rsidRPr="00214368">
        <w:rPr>
          <w:rFonts w:ascii="Arial Narrow" w:hAnsi="Arial Narrow" w:cs="Cambria"/>
          <w:sz w:val="22"/>
          <w:szCs w:val="22"/>
        </w:rPr>
        <w:t>„Cena”,</w:t>
      </w:r>
      <w:r w:rsidR="00934CDB">
        <w:rPr>
          <w:rFonts w:ascii="Arial Narrow" w:hAnsi="Arial Narrow" w:cs="Cambria"/>
          <w:sz w:val="22"/>
          <w:szCs w:val="22"/>
        </w:rPr>
        <w:t xml:space="preserve"> którego waga</w:t>
      </w:r>
      <w:r w:rsidRPr="00214368">
        <w:rPr>
          <w:rFonts w:ascii="Arial Narrow" w:hAnsi="Arial Narrow" w:cs="Cambria"/>
          <w:sz w:val="22"/>
          <w:szCs w:val="22"/>
        </w:rPr>
        <w:t xml:space="preserve"> wynosi </w:t>
      </w:r>
      <w:r>
        <w:rPr>
          <w:rFonts w:ascii="Arial Narrow" w:hAnsi="Arial Narrow" w:cs="Cambria"/>
          <w:sz w:val="22"/>
          <w:szCs w:val="22"/>
        </w:rPr>
        <w:t>6</w:t>
      </w:r>
      <w:r w:rsidRPr="00214368">
        <w:rPr>
          <w:rFonts w:ascii="Arial Narrow" w:hAnsi="Arial Narrow" w:cs="Cambria"/>
          <w:sz w:val="22"/>
          <w:szCs w:val="22"/>
        </w:rPr>
        <w:t>0 %.</w:t>
      </w:r>
    </w:p>
    <w:p w:rsidR="00FA1412" w:rsidRPr="002759ED" w:rsidRDefault="002759ED" w:rsidP="002759ED">
      <w:pPr>
        <w:tabs>
          <w:tab w:val="left" w:pos="709"/>
        </w:tabs>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sidR="00BD3056" w:rsidRPr="00214368">
        <w:rPr>
          <w:rFonts w:ascii="Arial Narrow" w:hAnsi="Arial Narrow" w:cs="Cambria"/>
          <w:sz w:val="22"/>
          <w:szCs w:val="22"/>
        </w:rPr>
        <w:t>Wykonawca, który zaoferuje najniższą cenę</w:t>
      </w:r>
      <w:r w:rsidR="00BD3056">
        <w:rPr>
          <w:rFonts w:ascii="Arial Narrow" w:hAnsi="Arial Narrow" w:cs="Cambria"/>
          <w:sz w:val="22"/>
          <w:szCs w:val="22"/>
        </w:rPr>
        <w:t xml:space="preserve"> </w:t>
      </w:r>
      <w:r w:rsidR="00BD3056" w:rsidRPr="00214368">
        <w:rPr>
          <w:rFonts w:ascii="Arial Narrow" w:hAnsi="Arial Narrow" w:cs="Cambria"/>
          <w:sz w:val="22"/>
          <w:szCs w:val="22"/>
        </w:rPr>
        <w:t xml:space="preserve">otrzyma </w:t>
      </w:r>
      <w:r>
        <w:rPr>
          <w:rFonts w:ascii="Arial Narrow" w:hAnsi="Arial Narrow" w:cs="Cambria"/>
          <w:sz w:val="22"/>
          <w:szCs w:val="22"/>
        </w:rPr>
        <w:t>6</w:t>
      </w:r>
      <w:r w:rsidR="00BD3056" w:rsidRPr="00214368">
        <w:rPr>
          <w:rFonts w:ascii="Arial Narrow" w:hAnsi="Arial Narrow" w:cs="Cambria"/>
          <w:sz w:val="22"/>
          <w:szCs w:val="22"/>
        </w:rPr>
        <w:t>0 pkt.</w:t>
      </w:r>
    </w:p>
    <w:p w:rsidR="00FA1412" w:rsidRPr="00214368" w:rsidRDefault="00FA1412" w:rsidP="00062A29">
      <w:pPr>
        <w:spacing w:after="120" w:line="252" w:lineRule="auto"/>
        <w:ind w:left="1560" w:firstLine="0"/>
        <w:rPr>
          <w:rFonts w:ascii="Arial Narrow" w:hAnsi="Arial Narrow" w:cs="Cambria"/>
          <w:sz w:val="22"/>
          <w:szCs w:val="22"/>
        </w:rPr>
      </w:pPr>
      <w:r w:rsidRPr="00214368">
        <w:rPr>
          <w:rFonts w:ascii="Arial Narrow" w:hAnsi="Arial Narrow" w:cs="Cambria"/>
          <w:sz w:val="22"/>
          <w:szCs w:val="22"/>
        </w:rPr>
        <w:t xml:space="preserve">Obliczenie punktów w kryterium „Cena” dla pozostałych ofert zostanie dokonane w oparciu </w:t>
      </w:r>
      <w:r w:rsidR="003B7532">
        <w:rPr>
          <w:rFonts w:ascii="Arial Narrow" w:hAnsi="Arial Narrow" w:cs="Cambria"/>
          <w:sz w:val="22"/>
          <w:szCs w:val="22"/>
        </w:rPr>
        <w:br/>
      </w:r>
      <w:r w:rsidRPr="00214368">
        <w:rPr>
          <w:rFonts w:ascii="Arial Narrow" w:hAnsi="Arial Narrow" w:cs="Cambria"/>
          <w:sz w:val="22"/>
          <w:szCs w:val="22"/>
        </w:rPr>
        <w:t>o następujący wzór:</w:t>
      </w:r>
    </w:p>
    <w:p w:rsidR="00FA1412" w:rsidRDefault="00FA1412" w:rsidP="00FA1412">
      <w:pPr>
        <w:spacing w:after="120" w:line="252" w:lineRule="auto"/>
        <w:ind w:left="1418" w:firstLine="0"/>
        <w:jc w:val="center"/>
        <w:rPr>
          <w:rFonts w:ascii="Arial Narrow" w:hAnsi="Arial Narrow" w:cs="Cambria"/>
          <w:i/>
          <w:sz w:val="22"/>
          <w:szCs w:val="22"/>
        </w:rPr>
      </w:pPr>
      <w:r w:rsidRPr="00214368">
        <w:rPr>
          <w:rFonts w:ascii="Arial Narrow" w:hAnsi="Arial Narrow" w:cs="Cambria"/>
          <w:i/>
          <w:sz w:val="22"/>
          <w:szCs w:val="22"/>
        </w:rPr>
        <w:t xml:space="preserve">C = (C </w:t>
      </w:r>
      <w:r w:rsidRPr="00214368">
        <w:rPr>
          <w:rFonts w:ascii="Arial Narrow" w:hAnsi="Arial Narrow" w:cs="Cambria"/>
          <w:i/>
          <w:sz w:val="22"/>
          <w:szCs w:val="22"/>
          <w:vertAlign w:val="subscript"/>
        </w:rPr>
        <w:t>min</w:t>
      </w:r>
      <w:r w:rsidRPr="00214368">
        <w:rPr>
          <w:rFonts w:ascii="Arial Narrow" w:hAnsi="Arial Narrow" w:cs="Cambria"/>
          <w:i/>
          <w:sz w:val="22"/>
          <w:szCs w:val="22"/>
        </w:rPr>
        <w:t xml:space="preserve"> / C </w:t>
      </w:r>
      <w:r w:rsidRPr="00214368">
        <w:rPr>
          <w:rFonts w:ascii="Arial Narrow" w:hAnsi="Arial Narrow" w:cs="Cambria"/>
          <w:i/>
          <w:sz w:val="22"/>
          <w:szCs w:val="22"/>
          <w:vertAlign w:val="subscript"/>
        </w:rPr>
        <w:t>x</w:t>
      </w:r>
      <w:r w:rsidRPr="00214368">
        <w:rPr>
          <w:rFonts w:ascii="Arial Narrow" w:hAnsi="Arial Narrow" w:cs="Cambria"/>
          <w:i/>
          <w:sz w:val="22"/>
          <w:szCs w:val="22"/>
        </w:rPr>
        <w:t xml:space="preserve">) x </w:t>
      </w:r>
      <w:r w:rsidR="00C34A13">
        <w:rPr>
          <w:rFonts w:ascii="Arial Narrow" w:hAnsi="Arial Narrow" w:cs="Cambria"/>
          <w:i/>
          <w:sz w:val="22"/>
          <w:szCs w:val="22"/>
        </w:rPr>
        <w:t>6</w:t>
      </w:r>
      <w:r w:rsidRPr="00214368">
        <w:rPr>
          <w:rFonts w:ascii="Arial Narrow" w:hAnsi="Arial Narrow" w:cs="Cambria"/>
          <w:i/>
          <w:sz w:val="22"/>
          <w:szCs w:val="22"/>
        </w:rPr>
        <w:t>0</w:t>
      </w:r>
    </w:p>
    <w:tbl>
      <w:tblPr>
        <w:tblW w:w="7655" w:type="dxa"/>
        <w:tblInd w:w="2296" w:type="dxa"/>
        <w:tblCellMar>
          <w:left w:w="28" w:type="dxa"/>
          <w:right w:w="28" w:type="dxa"/>
        </w:tblCellMar>
        <w:tblLook w:val="04A0"/>
      </w:tblPr>
      <w:tblGrid>
        <w:gridCol w:w="583"/>
        <w:gridCol w:w="557"/>
        <w:gridCol w:w="255"/>
        <w:gridCol w:w="6260"/>
      </w:tblGrid>
      <w:tr w:rsidR="00EC40E8" w:rsidTr="00EC40E8">
        <w:tc>
          <w:tcPr>
            <w:tcW w:w="583"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gdzie:</w:t>
            </w:r>
          </w:p>
        </w:tc>
        <w:tc>
          <w:tcPr>
            <w:tcW w:w="557" w:type="dxa"/>
          </w:tcPr>
          <w:p w:rsidR="00EC40E8" w:rsidRDefault="00EC40E8" w:rsidP="00EC40E8">
            <w:pPr>
              <w:ind w:left="0" w:firstLine="0"/>
              <w:rPr>
                <w:rFonts w:ascii="Arial Narrow" w:hAnsi="Arial Narrow" w:cs="Arial"/>
                <w:sz w:val="22"/>
                <w:szCs w:val="22"/>
              </w:rPr>
            </w:pPr>
            <w:r>
              <w:rPr>
                <w:rFonts w:ascii="Arial Narrow" w:hAnsi="Arial Narrow" w:cs="Cambria"/>
                <w:sz w:val="22"/>
                <w:szCs w:val="22"/>
              </w:rPr>
              <w:t>C</w:t>
            </w:r>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Pr="00062A29" w:rsidRDefault="00062A29" w:rsidP="00EC40E8">
            <w:pPr>
              <w:ind w:left="0" w:firstLine="0"/>
              <w:rPr>
                <w:rFonts w:ascii="Arial Narrow" w:hAnsi="Arial Narrow" w:cs="Arial"/>
                <w:sz w:val="22"/>
                <w:szCs w:val="22"/>
              </w:rPr>
            </w:pPr>
            <w:r w:rsidRPr="00062A29">
              <w:rPr>
                <w:rFonts w:ascii="Arial Narrow" w:hAnsi="Arial Narrow" w:cs="Cambria"/>
                <w:sz w:val="22"/>
                <w:szCs w:val="22"/>
              </w:rPr>
              <w:t>liczba punktów w kryterium „Cena”</w:t>
            </w:r>
          </w:p>
        </w:tc>
      </w:tr>
      <w:tr w:rsidR="00EC40E8" w:rsidTr="00EC40E8">
        <w:tc>
          <w:tcPr>
            <w:tcW w:w="583" w:type="dxa"/>
          </w:tcPr>
          <w:p w:rsidR="00EC40E8" w:rsidRDefault="00EC40E8" w:rsidP="00EC40E8">
            <w:pPr>
              <w:ind w:left="0" w:firstLine="0"/>
              <w:rPr>
                <w:rFonts w:ascii="Arial Narrow" w:hAnsi="Arial Narrow" w:cs="Arial"/>
                <w:sz w:val="22"/>
                <w:szCs w:val="22"/>
              </w:rPr>
            </w:pPr>
          </w:p>
        </w:tc>
        <w:tc>
          <w:tcPr>
            <w:tcW w:w="557" w:type="dxa"/>
          </w:tcPr>
          <w:p w:rsidR="00EC40E8" w:rsidRDefault="00EC40E8" w:rsidP="00EC40E8">
            <w:pPr>
              <w:ind w:left="0" w:firstLine="0"/>
              <w:rPr>
                <w:rFonts w:ascii="Arial Narrow" w:hAnsi="Arial Narrow" w:cs="Arial"/>
                <w:i/>
                <w:sz w:val="22"/>
                <w:szCs w:val="22"/>
              </w:rPr>
            </w:pPr>
            <w:proofErr w:type="spellStart"/>
            <w:r>
              <w:rPr>
                <w:rFonts w:ascii="Arial Narrow" w:hAnsi="Arial Narrow" w:cs="Cambria"/>
                <w:sz w:val="22"/>
                <w:szCs w:val="22"/>
              </w:rPr>
              <w:t>C</w:t>
            </w:r>
            <w:r w:rsidRPr="000913F0">
              <w:rPr>
                <w:rFonts w:ascii="Arial Narrow" w:hAnsi="Arial Narrow" w:cs="Cambria"/>
                <w:sz w:val="22"/>
                <w:szCs w:val="22"/>
                <w:vertAlign w:val="subscript"/>
              </w:rPr>
              <w:t>min</w:t>
            </w:r>
            <w:proofErr w:type="spellEnd"/>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Default="00EC40E8" w:rsidP="00EC40E8">
            <w:pPr>
              <w:ind w:left="0" w:firstLine="0"/>
              <w:rPr>
                <w:rFonts w:ascii="Arial Narrow" w:hAnsi="Arial Narrow" w:cs="Arial"/>
                <w:sz w:val="22"/>
                <w:szCs w:val="22"/>
              </w:rPr>
            </w:pPr>
            <w:r w:rsidRPr="00F57986">
              <w:rPr>
                <w:rFonts w:ascii="Arial Narrow" w:hAnsi="Arial Narrow" w:cs="Cambria"/>
                <w:sz w:val="22"/>
                <w:szCs w:val="22"/>
              </w:rPr>
              <w:t>najniższa</w:t>
            </w:r>
            <w:r w:rsidRPr="00D47314">
              <w:rPr>
                <w:rFonts w:ascii="Arial Narrow" w:hAnsi="Arial Narrow" w:cs="Cambria"/>
                <w:sz w:val="22"/>
                <w:szCs w:val="22"/>
              </w:rPr>
              <w:t xml:space="preserve"> cena  spośród złożonych ofert</w:t>
            </w:r>
          </w:p>
        </w:tc>
      </w:tr>
      <w:tr w:rsidR="00EC40E8" w:rsidTr="00EC40E8">
        <w:tc>
          <w:tcPr>
            <w:tcW w:w="583" w:type="dxa"/>
          </w:tcPr>
          <w:p w:rsidR="00EC40E8" w:rsidRDefault="00EC40E8" w:rsidP="00EC40E8">
            <w:pPr>
              <w:ind w:left="0" w:firstLine="0"/>
              <w:rPr>
                <w:rFonts w:ascii="Arial Narrow" w:hAnsi="Arial Narrow" w:cs="Arial"/>
                <w:sz w:val="22"/>
                <w:szCs w:val="22"/>
              </w:rPr>
            </w:pPr>
          </w:p>
        </w:tc>
        <w:tc>
          <w:tcPr>
            <w:tcW w:w="557" w:type="dxa"/>
          </w:tcPr>
          <w:p w:rsidR="00EC40E8" w:rsidRDefault="00EC40E8" w:rsidP="00EC40E8">
            <w:pPr>
              <w:ind w:left="0" w:firstLine="0"/>
              <w:rPr>
                <w:rFonts w:ascii="Arial Narrow" w:hAnsi="Arial Narrow" w:cs="Arial"/>
                <w:i/>
                <w:sz w:val="22"/>
                <w:szCs w:val="22"/>
              </w:rPr>
            </w:pPr>
            <w:r>
              <w:rPr>
                <w:rFonts w:ascii="Arial Narrow" w:hAnsi="Arial Narrow" w:cs="Cambria"/>
                <w:sz w:val="22"/>
                <w:szCs w:val="22"/>
              </w:rPr>
              <w:t>C</w:t>
            </w:r>
            <w:r w:rsidRPr="00D47314">
              <w:rPr>
                <w:rFonts w:ascii="Arial Narrow" w:hAnsi="Arial Narrow" w:cs="Cambria"/>
                <w:sz w:val="22"/>
                <w:szCs w:val="22"/>
                <w:vertAlign w:val="subscript"/>
              </w:rPr>
              <w:t>x</w:t>
            </w:r>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Default="00062A29" w:rsidP="00EC40E8">
            <w:pPr>
              <w:ind w:left="0" w:firstLine="0"/>
              <w:rPr>
                <w:rFonts w:ascii="Arial Narrow" w:hAnsi="Arial Narrow" w:cs="Arial"/>
                <w:sz w:val="22"/>
                <w:szCs w:val="22"/>
              </w:rPr>
            </w:pPr>
            <w:r>
              <w:rPr>
                <w:rFonts w:ascii="Arial Narrow" w:hAnsi="Arial Narrow" w:cs="Cambria"/>
                <w:sz w:val="22"/>
                <w:szCs w:val="22"/>
              </w:rPr>
              <w:t xml:space="preserve">cena </w:t>
            </w:r>
            <w:r w:rsidR="00EC40E8" w:rsidRPr="00D47314">
              <w:rPr>
                <w:rFonts w:ascii="Arial Narrow" w:hAnsi="Arial Narrow" w:cs="Cambria"/>
                <w:sz w:val="22"/>
                <w:szCs w:val="22"/>
              </w:rPr>
              <w:t xml:space="preserve"> </w:t>
            </w:r>
            <w:r w:rsidR="00EC40E8">
              <w:rPr>
                <w:rFonts w:ascii="Arial Narrow" w:hAnsi="Arial Narrow" w:cs="Cambria"/>
                <w:sz w:val="22"/>
                <w:szCs w:val="22"/>
              </w:rPr>
              <w:t>oferty badanej</w:t>
            </w:r>
          </w:p>
        </w:tc>
      </w:tr>
    </w:tbl>
    <w:p w:rsidR="00171834" w:rsidRDefault="00171834" w:rsidP="00A7758E">
      <w:pPr>
        <w:tabs>
          <w:tab w:val="left" w:pos="1560"/>
        </w:tabs>
        <w:ind w:left="0" w:firstLine="0"/>
        <w:rPr>
          <w:rFonts w:ascii="Arial Narrow" w:hAnsi="Arial Narrow" w:cs="Arial"/>
          <w:sz w:val="22"/>
          <w:szCs w:val="22"/>
        </w:rPr>
      </w:pPr>
    </w:p>
    <w:p w:rsidR="00171834" w:rsidRPr="00EE6F46" w:rsidRDefault="00171834" w:rsidP="00171834">
      <w:pPr>
        <w:tabs>
          <w:tab w:val="left" w:pos="709"/>
          <w:tab w:val="left" w:pos="1560"/>
        </w:tabs>
        <w:spacing w:line="252" w:lineRule="auto"/>
        <w:rPr>
          <w:rFonts w:ascii="Arial Narrow" w:hAnsi="Arial Narrow" w:cs="Arial"/>
          <w:bCs/>
          <w:sz w:val="22"/>
          <w:szCs w:val="22"/>
        </w:rPr>
      </w:pPr>
      <w:r>
        <w:rPr>
          <w:rFonts w:ascii="Verdana" w:hAnsi="Verdana" w:cs="Arial"/>
          <w:b/>
          <w:bCs/>
          <w:sz w:val="17"/>
          <w:szCs w:val="17"/>
        </w:rPr>
        <w:tab/>
      </w:r>
      <w:r>
        <w:rPr>
          <w:rFonts w:ascii="Verdana" w:hAnsi="Verdana" w:cs="Arial"/>
          <w:b/>
          <w:bCs/>
          <w:sz w:val="17"/>
          <w:szCs w:val="17"/>
        </w:rPr>
        <w:tab/>
      </w:r>
      <w:r w:rsidR="000A0C81">
        <w:rPr>
          <w:rFonts w:ascii="Arial Narrow" w:hAnsi="Arial Narrow" w:cs="Arial"/>
          <w:bCs/>
          <w:sz w:val="22"/>
          <w:szCs w:val="22"/>
        </w:rPr>
        <w:t>13.1.2</w:t>
      </w:r>
      <w:r w:rsidRPr="00EE6F46">
        <w:rPr>
          <w:rFonts w:ascii="Arial Narrow" w:hAnsi="Arial Narrow" w:cs="Arial"/>
          <w:bCs/>
          <w:sz w:val="22"/>
          <w:szCs w:val="22"/>
        </w:rPr>
        <w:tab/>
        <w:t xml:space="preserve">Kryterium </w:t>
      </w:r>
      <w:r w:rsidR="000A0C81">
        <w:rPr>
          <w:rFonts w:ascii="Arial Narrow" w:hAnsi="Arial Narrow" w:cs="Arial"/>
          <w:bCs/>
          <w:sz w:val="22"/>
          <w:szCs w:val="22"/>
        </w:rPr>
        <w:t>B</w:t>
      </w:r>
      <w:r w:rsidRPr="00EE6F46">
        <w:rPr>
          <w:rFonts w:ascii="Arial Narrow" w:hAnsi="Arial Narrow" w:cs="Arial"/>
          <w:bCs/>
          <w:sz w:val="22"/>
          <w:szCs w:val="22"/>
        </w:rPr>
        <w:t xml:space="preserve"> </w:t>
      </w:r>
      <w:r w:rsidRPr="00EE6F46">
        <w:rPr>
          <w:rFonts w:ascii="Arial Narrow" w:hAnsi="Arial Narrow"/>
          <w:sz w:val="22"/>
          <w:szCs w:val="22"/>
        </w:rPr>
        <w:t xml:space="preserve">– </w:t>
      </w:r>
      <w:r w:rsidRPr="00EE6F46">
        <w:rPr>
          <w:rFonts w:ascii="Arial Narrow" w:hAnsi="Arial Narrow" w:cs="Arial"/>
          <w:sz w:val="22"/>
          <w:szCs w:val="22"/>
        </w:rPr>
        <w:t>„</w:t>
      </w:r>
      <w:r>
        <w:rPr>
          <w:rFonts w:ascii="Arial Narrow" w:hAnsi="Arial Narrow" w:cs="Arial"/>
          <w:sz w:val="22"/>
          <w:szCs w:val="22"/>
        </w:rPr>
        <w:t>Termin dostawy</w:t>
      </w:r>
      <w:r w:rsidRPr="00EE6F46">
        <w:rPr>
          <w:rFonts w:ascii="Arial Narrow" w:hAnsi="Arial Narrow" w:cs="Arial"/>
          <w:sz w:val="22"/>
          <w:szCs w:val="22"/>
        </w:rPr>
        <w:t xml:space="preserve">”  - </w:t>
      </w:r>
      <w:r w:rsidR="00A14BF0">
        <w:rPr>
          <w:rFonts w:ascii="Arial Narrow" w:hAnsi="Arial Narrow" w:cs="Cambria"/>
          <w:sz w:val="22"/>
          <w:szCs w:val="22"/>
        </w:rPr>
        <w:t>którego waga</w:t>
      </w:r>
      <w:r w:rsidRPr="00EE6F46">
        <w:rPr>
          <w:rFonts w:ascii="Arial Narrow" w:hAnsi="Arial Narrow" w:cs="Cambria"/>
          <w:sz w:val="22"/>
          <w:szCs w:val="22"/>
        </w:rPr>
        <w:t xml:space="preserve"> wynosi </w:t>
      </w:r>
      <w:r w:rsidR="000A0C81">
        <w:rPr>
          <w:rFonts w:ascii="Arial Narrow" w:hAnsi="Arial Narrow" w:cs="Arial"/>
          <w:bCs/>
          <w:sz w:val="22"/>
          <w:szCs w:val="22"/>
        </w:rPr>
        <w:t>4</w:t>
      </w:r>
      <w:r w:rsidRPr="00EE6F46">
        <w:rPr>
          <w:rFonts w:ascii="Arial Narrow" w:hAnsi="Arial Narrow" w:cs="Arial"/>
          <w:bCs/>
          <w:sz w:val="22"/>
          <w:szCs w:val="22"/>
        </w:rPr>
        <w:t>0 %</w:t>
      </w:r>
    </w:p>
    <w:p w:rsidR="00171834" w:rsidRPr="00171834" w:rsidRDefault="00171834" w:rsidP="00171834">
      <w:pPr>
        <w:spacing w:line="252" w:lineRule="auto"/>
        <w:ind w:left="1560" w:firstLine="0"/>
        <w:rPr>
          <w:rStyle w:val="FontStyle52"/>
          <w:rFonts w:ascii="Arial Narrow" w:hAnsi="Arial Narrow" w:cs="Cambria"/>
          <w:b w:val="0"/>
          <w:bCs w:val="0"/>
          <w:color w:val="auto"/>
          <w:sz w:val="22"/>
          <w:szCs w:val="22"/>
        </w:rPr>
      </w:pPr>
      <w:r w:rsidRPr="00171834">
        <w:rPr>
          <w:rFonts w:ascii="Arial Narrow" w:hAnsi="Arial Narrow" w:cs="Cambria"/>
          <w:sz w:val="22"/>
          <w:szCs w:val="22"/>
        </w:rPr>
        <w:t>Wykonawca, który zaoferuje najkrótszy term</w:t>
      </w:r>
      <w:r w:rsidR="000A0C81">
        <w:rPr>
          <w:rFonts w:ascii="Arial Narrow" w:hAnsi="Arial Narrow" w:cs="Cambria"/>
          <w:sz w:val="22"/>
          <w:szCs w:val="22"/>
        </w:rPr>
        <w:t>in dostawy otrzyma maksymalnie 4</w:t>
      </w:r>
      <w:r w:rsidRPr="00171834">
        <w:rPr>
          <w:rFonts w:ascii="Arial Narrow" w:hAnsi="Arial Narrow" w:cs="Cambria"/>
          <w:sz w:val="22"/>
          <w:szCs w:val="22"/>
        </w:rPr>
        <w:t xml:space="preserve">0 punktów. </w:t>
      </w:r>
      <w:r w:rsidRPr="00171834">
        <w:rPr>
          <w:rFonts w:ascii="Arial Narrow" w:hAnsi="Arial Narrow"/>
          <w:sz w:val="22"/>
          <w:szCs w:val="22"/>
        </w:rPr>
        <w:t>Wykonawca nie może zaoferować terminu dostawy zamówienia dłuższego niż 21 dni roboczych</w:t>
      </w:r>
      <w:r w:rsidR="008F02D2">
        <w:rPr>
          <w:rFonts w:ascii="Arial Narrow" w:hAnsi="Arial Narrow"/>
          <w:sz w:val="22"/>
          <w:szCs w:val="22"/>
        </w:rPr>
        <w:t xml:space="preserve"> </w:t>
      </w:r>
      <w:r w:rsidR="00A3208D">
        <w:rPr>
          <w:rFonts w:ascii="Arial Narrow" w:hAnsi="Arial Narrow"/>
          <w:sz w:val="22"/>
          <w:szCs w:val="22"/>
        </w:rPr>
        <w:t xml:space="preserve">(od poniedziałku </w:t>
      </w:r>
      <w:r w:rsidR="003B7532">
        <w:rPr>
          <w:rFonts w:ascii="Arial Narrow" w:hAnsi="Arial Narrow"/>
          <w:sz w:val="22"/>
          <w:szCs w:val="22"/>
        </w:rPr>
        <w:br/>
      </w:r>
      <w:r w:rsidR="00A3208D">
        <w:rPr>
          <w:rFonts w:ascii="Arial Narrow" w:hAnsi="Arial Narrow"/>
          <w:sz w:val="22"/>
          <w:szCs w:val="22"/>
        </w:rPr>
        <w:t>do piątku)</w:t>
      </w:r>
      <w:r w:rsidRPr="00171834">
        <w:rPr>
          <w:rFonts w:ascii="Arial Narrow" w:hAnsi="Arial Narrow"/>
          <w:sz w:val="22"/>
          <w:szCs w:val="22"/>
        </w:rPr>
        <w:t xml:space="preserve">. </w:t>
      </w:r>
      <w:r w:rsidRPr="00171834">
        <w:rPr>
          <w:rFonts w:ascii="Arial Narrow" w:hAnsi="Arial Narrow" w:cs="Cambria"/>
          <w:sz w:val="22"/>
          <w:szCs w:val="22"/>
        </w:rPr>
        <w:t>Termin dostawy musi być oznaczony jedną wartością np. 7</w:t>
      </w:r>
      <w:r w:rsidR="00A7758E">
        <w:rPr>
          <w:rFonts w:ascii="Arial Narrow" w:hAnsi="Arial Narrow" w:cs="Cambria"/>
          <w:sz w:val="22"/>
          <w:szCs w:val="22"/>
        </w:rPr>
        <w:t xml:space="preserve"> dni roboczych (nie dop</w:t>
      </w:r>
      <w:r w:rsidRPr="00171834">
        <w:rPr>
          <w:rFonts w:ascii="Arial Narrow" w:hAnsi="Arial Narrow" w:cs="Cambria"/>
          <w:sz w:val="22"/>
          <w:szCs w:val="22"/>
        </w:rPr>
        <w:t xml:space="preserve">uszcza </w:t>
      </w:r>
      <w:r w:rsidR="003B7532">
        <w:rPr>
          <w:rFonts w:ascii="Arial Narrow" w:hAnsi="Arial Narrow" w:cs="Cambria"/>
          <w:sz w:val="22"/>
          <w:szCs w:val="22"/>
        </w:rPr>
        <w:br/>
      </w:r>
      <w:r w:rsidRPr="00171834">
        <w:rPr>
          <w:rFonts w:ascii="Arial Narrow" w:hAnsi="Arial Narrow" w:cs="Cambria"/>
          <w:sz w:val="22"/>
          <w:szCs w:val="22"/>
        </w:rPr>
        <w:t>się przedziałów „od – do”).</w:t>
      </w:r>
      <w:r w:rsidRPr="00171834">
        <w:rPr>
          <w:rStyle w:val="WW8Num335z5"/>
          <w:rFonts w:ascii="Arial Narrow" w:hAnsi="Arial Narrow" w:cs="Trebuchet MS"/>
          <w:b/>
          <w:sz w:val="22"/>
          <w:szCs w:val="22"/>
        </w:rPr>
        <w:t xml:space="preserve"> </w:t>
      </w:r>
    </w:p>
    <w:p w:rsidR="00171834" w:rsidRPr="00171834" w:rsidRDefault="00171834" w:rsidP="00A7758E">
      <w:pPr>
        <w:tabs>
          <w:tab w:val="left" w:pos="1560"/>
          <w:tab w:val="num" w:pos="3259"/>
        </w:tabs>
        <w:spacing w:line="252" w:lineRule="auto"/>
        <w:ind w:left="1560" w:hanging="20"/>
        <w:rPr>
          <w:rFonts w:ascii="Arial Narrow" w:hAnsi="Arial Narrow" w:cs="Cambria"/>
          <w:sz w:val="22"/>
          <w:szCs w:val="22"/>
        </w:rPr>
      </w:pPr>
      <w:r w:rsidRPr="00171834">
        <w:rPr>
          <w:rFonts w:ascii="Arial Narrow" w:hAnsi="Arial Narrow" w:cs="Cambria"/>
          <w:sz w:val="22"/>
          <w:szCs w:val="22"/>
        </w:rPr>
        <w:t xml:space="preserve">Obliczenie punktów w kryterium „Termin dostawy” zostanie dokonane na podstawie niżej określonych zasad. </w:t>
      </w:r>
    </w:p>
    <w:tbl>
      <w:tblPr>
        <w:tblW w:w="0" w:type="auto"/>
        <w:tblInd w:w="1588" w:type="dxa"/>
        <w:tblBorders>
          <w:insideH w:val="single" w:sz="4" w:space="0" w:color="auto"/>
          <w:insideV w:val="single" w:sz="4" w:space="0" w:color="auto"/>
        </w:tblBorders>
        <w:tblCellMar>
          <w:left w:w="28" w:type="dxa"/>
          <w:right w:w="28" w:type="dxa"/>
        </w:tblCellMar>
        <w:tblLook w:val="04A0"/>
      </w:tblPr>
      <w:tblGrid>
        <w:gridCol w:w="3684"/>
        <w:gridCol w:w="3167"/>
      </w:tblGrid>
      <w:tr w:rsidR="000A0C81" w:rsidRPr="00171834" w:rsidTr="008F7404">
        <w:trPr>
          <w:trHeight w:val="267"/>
        </w:trPr>
        <w:tc>
          <w:tcPr>
            <w:tcW w:w="3684" w:type="dxa"/>
            <w:tcBorders>
              <w:top w:val="nil"/>
              <w:left w:val="nil"/>
              <w:bottom w:val="single" w:sz="4" w:space="0" w:color="auto"/>
              <w:right w:val="single" w:sz="4" w:space="0" w:color="auto"/>
            </w:tcBorders>
            <w:shd w:val="clear" w:color="auto" w:fill="F2F2F2"/>
            <w:vAlign w:val="center"/>
            <w:hideMark/>
          </w:tcPr>
          <w:p w:rsidR="000A0C81" w:rsidRPr="00216A07" w:rsidRDefault="000A0C81" w:rsidP="0045614D">
            <w:pPr>
              <w:tabs>
                <w:tab w:val="left" w:pos="3259"/>
              </w:tabs>
              <w:spacing w:line="252" w:lineRule="auto"/>
              <w:ind w:left="0" w:firstLine="0"/>
              <w:jc w:val="center"/>
              <w:rPr>
                <w:rFonts w:ascii="Arial Narrow" w:hAnsi="Arial Narrow"/>
                <w:b/>
                <w:sz w:val="22"/>
                <w:szCs w:val="22"/>
              </w:rPr>
            </w:pPr>
            <w:r w:rsidRPr="00216A07">
              <w:rPr>
                <w:rFonts w:ascii="Arial Narrow" w:hAnsi="Arial Narrow"/>
                <w:b/>
                <w:sz w:val="22"/>
                <w:szCs w:val="22"/>
              </w:rPr>
              <w:t>Termin dostawy w dniach</w:t>
            </w:r>
          </w:p>
        </w:tc>
        <w:tc>
          <w:tcPr>
            <w:tcW w:w="3167" w:type="dxa"/>
            <w:tcBorders>
              <w:top w:val="nil"/>
              <w:left w:val="single" w:sz="4" w:space="0" w:color="auto"/>
              <w:bottom w:val="single" w:sz="4" w:space="0" w:color="auto"/>
              <w:right w:val="nil"/>
            </w:tcBorders>
            <w:shd w:val="clear" w:color="auto" w:fill="F2F2F2"/>
            <w:vAlign w:val="center"/>
            <w:hideMark/>
          </w:tcPr>
          <w:p w:rsidR="000A0C81" w:rsidRPr="00216A07" w:rsidRDefault="000A0C81" w:rsidP="0045614D">
            <w:pPr>
              <w:tabs>
                <w:tab w:val="left" w:pos="3259"/>
              </w:tabs>
              <w:spacing w:line="252" w:lineRule="auto"/>
              <w:ind w:left="0" w:firstLine="0"/>
              <w:jc w:val="center"/>
              <w:rPr>
                <w:rFonts w:ascii="Arial Narrow" w:hAnsi="Arial Narrow"/>
                <w:sz w:val="22"/>
                <w:szCs w:val="22"/>
              </w:rPr>
            </w:pPr>
            <w:r w:rsidRPr="00216A07">
              <w:rPr>
                <w:rFonts w:ascii="Arial Narrow" w:hAnsi="Arial Narrow"/>
                <w:b/>
                <w:sz w:val="22"/>
                <w:szCs w:val="22"/>
              </w:rPr>
              <w:t>Liczba punktów</w:t>
            </w:r>
          </w:p>
        </w:tc>
      </w:tr>
      <w:tr w:rsidR="000A0C81" w:rsidRPr="00171834" w:rsidTr="008F7404">
        <w:trPr>
          <w:trHeight w:val="267"/>
        </w:trPr>
        <w:tc>
          <w:tcPr>
            <w:tcW w:w="3684" w:type="dxa"/>
            <w:tcBorders>
              <w:top w:val="single" w:sz="4" w:space="0" w:color="auto"/>
              <w:left w:val="nil"/>
              <w:bottom w:val="single" w:sz="4" w:space="0" w:color="auto"/>
              <w:right w:val="single" w:sz="4" w:space="0" w:color="auto"/>
            </w:tcBorders>
            <w:shd w:val="clear" w:color="auto" w:fill="F2F2F2"/>
            <w:vAlign w:val="center"/>
            <w:hideMark/>
          </w:tcPr>
          <w:p w:rsidR="000A0C81" w:rsidRPr="00216A07" w:rsidRDefault="00802668" w:rsidP="0045614D">
            <w:pPr>
              <w:tabs>
                <w:tab w:val="num" w:pos="3259"/>
              </w:tabs>
              <w:ind w:left="0" w:firstLine="0"/>
              <w:jc w:val="center"/>
              <w:rPr>
                <w:rFonts w:ascii="Arial Narrow" w:hAnsi="Arial Narrow" w:cs="Arial"/>
                <w:b/>
                <w:sz w:val="22"/>
                <w:szCs w:val="22"/>
              </w:rPr>
            </w:pPr>
            <w:r w:rsidRPr="00171834">
              <w:rPr>
                <w:rFonts w:ascii="Arial Narrow" w:hAnsi="Arial Narrow" w:cs="Cambria"/>
                <w:b/>
                <w:sz w:val="22"/>
                <w:szCs w:val="22"/>
              </w:rPr>
              <w:t xml:space="preserve"> </w:t>
            </w:r>
            <w:r>
              <w:rPr>
                <w:rFonts w:ascii="Arial Narrow" w:hAnsi="Arial Narrow" w:cs="Cambria"/>
                <w:b/>
                <w:sz w:val="22"/>
                <w:szCs w:val="22"/>
              </w:rPr>
              <w:t>&gt;</w:t>
            </w:r>
            <w:r w:rsidR="000A0C81" w:rsidRPr="00216A07">
              <w:rPr>
                <w:rFonts w:ascii="Arial Narrow" w:hAnsi="Arial Narrow" w:cs="Arial"/>
                <w:b/>
                <w:sz w:val="22"/>
                <w:szCs w:val="22"/>
              </w:rPr>
              <w:t>21</w:t>
            </w:r>
          </w:p>
        </w:tc>
        <w:tc>
          <w:tcPr>
            <w:tcW w:w="3167" w:type="dxa"/>
            <w:tcBorders>
              <w:top w:val="single" w:sz="4" w:space="0" w:color="auto"/>
              <w:left w:val="single" w:sz="4" w:space="0" w:color="auto"/>
              <w:bottom w:val="single" w:sz="4" w:space="0" w:color="auto"/>
              <w:right w:val="nil"/>
            </w:tcBorders>
            <w:vAlign w:val="center"/>
            <w:hideMark/>
          </w:tcPr>
          <w:p w:rsidR="000A0C81" w:rsidRPr="00216A07" w:rsidRDefault="000A0C81" w:rsidP="0045614D">
            <w:pPr>
              <w:tabs>
                <w:tab w:val="num" w:pos="3259"/>
              </w:tabs>
              <w:ind w:left="0" w:firstLine="0"/>
              <w:jc w:val="center"/>
              <w:rPr>
                <w:rFonts w:ascii="Arial Narrow" w:hAnsi="Arial Narrow" w:cs="Arial"/>
                <w:sz w:val="22"/>
                <w:szCs w:val="22"/>
              </w:rPr>
            </w:pPr>
            <w:r w:rsidRPr="00216A07">
              <w:rPr>
                <w:rFonts w:ascii="Arial Narrow" w:hAnsi="Arial Narrow" w:cs="Arial"/>
                <w:sz w:val="22"/>
                <w:szCs w:val="22"/>
              </w:rPr>
              <w:t>0</w:t>
            </w:r>
          </w:p>
        </w:tc>
      </w:tr>
      <w:tr w:rsidR="000A0C81" w:rsidRPr="00171834" w:rsidTr="008F7404">
        <w:trPr>
          <w:trHeight w:val="267"/>
        </w:trPr>
        <w:tc>
          <w:tcPr>
            <w:tcW w:w="3684" w:type="dxa"/>
            <w:tcBorders>
              <w:top w:val="single" w:sz="4" w:space="0" w:color="auto"/>
              <w:left w:val="nil"/>
              <w:bottom w:val="single" w:sz="4" w:space="0" w:color="auto"/>
              <w:right w:val="single" w:sz="4" w:space="0" w:color="auto"/>
            </w:tcBorders>
            <w:shd w:val="clear" w:color="auto" w:fill="F2F2F2"/>
            <w:vAlign w:val="center"/>
            <w:hideMark/>
          </w:tcPr>
          <w:p w:rsidR="000A0C81" w:rsidRPr="00216A07" w:rsidRDefault="00D3575F" w:rsidP="0045614D">
            <w:pPr>
              <w:tabs>
                <w:tab w:val="num" w:pos="3259"/>
              </w:tabs>
              <w:ind w:left="0" w:firstLine="0"/>
              <w:jc w:val="center"/>
              <w:rPr>
                <w:rFonts w:ascii="Arial Narrow" w:hAnsi="Arial Narrow" w:cs="Arial"/>
                <w:b/>
                <w:sz w:val="22"/>
                <w:szCs w:val="22"/>
              </w:rPr>
            </w:pPr>
            <w:r>
              <w:rPr>
                <w:rFonts w:ascii="Arial Narrow" w:hAnsi="Arial Narrow" w:cs="Arial"/>
                <w:b/>
                <w:sz w:val="22"/>
                <w:szCs w:val="22"/>
              </w:rPr>
              <w:t>21-</w:t>
            </w:r>
            <w:r w:rsidR="00802668">
              <w:rPr>
                <w:rFonts w:ascii="Arial Narrow" w:hAnsi="Arial Narrow" w:cs="Arial"/>
                <w:b/>
                <w:sz w:val="22"/>
                <w:szCs w:val="22"/>
              </w:rPr>
              <w:t>19</w:t>
            </w:r>
          </w:p>
        </w:tc>
        <w:tc>
          <w:tcPr>
            <w:tcW w:w="3167" w:type="dxa"/>
            <w:tcBorders>
              <w:top w:val="single" w:sz="4" w:space="0" w:color="auto"/>
              <w:left w:val="single" w:sz="4" w:space="0" w:color="auto"/>
              <w:bottom w:val="single" w:sz="4" w:space="0" w:color="auto"/>
              <w:right w:val="nil"/>
            </w:tcBorders>
            <w:vAlign w:val="center"/>
            <w:hideMark/>
          </w:tcPr>
          <w:p w:rsidR="000A0C81" w:rsidRPr="00216A07" w:rsidRDefault="000A0C81" w:rsidP="0045614D">
            <w:pPr>
              <w:tabs>
                <w:tab w:val="num" w:pos="3259"/>
              </w:tabs>
              <w:ind w:left="0" w:firstLine="0"/>
              <w:jc w:val="center"/>
              <w:rPr>
                <w:rFonts w:ascii="Arial Narrow" w:hAnsi="Arial Narrow" w:cs="Arial"/>
                <w:sz w:val="22"/>
                <w:szCs w:val="22"/>
              </w:rPr>
            </w:pPr>
            <w:r w:rsidRPr="00216A07">
              <w:rPr>
                <w:rFonts w:ascii="Arial Narrow" w:hAnsi="Arial Narrow" w:cs="Arial"/>
                <w:sz w:val="22"/>
                <w:szCs w:val="22"/>
              </w:rPr>
              <w:t>10</w:t>
            </w:r>
          </w:p>
        </w:tc>
      </w:tr>
      <w:tr w:rsidR="00802668" w:rsidRPr="00171834" w:rsidTr="008F7404">
        <w:trPr>
          <w:trHeight w:val="267"/>
        </w:trPr>
        <w:tc>
          <w:tcPr>
            <w:tcW w:w="3684" w:type="dxa"/>
            <w:tcBorders>
              <w:top w:val="single" w:sz="4" w:space="0" w:color="auto"/>
              <w:left w:val="nil"/>
              <w:bottom w:val="single" w:sz="4" w:space="0" w:color="auto"/>
              <w:right w:val="single" w:sz="4" w:space="0" w:color="auto"/>
            </w:tcBorders>
            <w:shd w:val="clear" w:color="auto" w:fill="F2F2F2"/>
            <w:vAlign w:val="center"/>
            <w:hideMark/>
          </w:tcPr>
          <w:p w:rsidR="00802668" w:rsidRPr="00171834" w:rsidRDefault="00D3575F" w:rsidP="0045614D">
            <w:pPr>
              <w:tabs>
                <w:tab w:val="num" w:pos="3259"/>
              </w:tabs>
              <w:ind w:left="0" w:firstLine="0"/>
              <w:jc w:val="center"/>
              <w:rPr>
                <w:rFonts w:ascii="Arial Narrow" w:hAnsi="Arial Narrow" w:cs="Cambria"/>
                <w:b/>
                <w:sz w:val="22"/>
                <w:szCs w:val="22"/>
              </w:rPr>
            </w:pPr>
            <w:r>
              <w:rPr>
                <w:rFonts w:ascii="Arial Narrow" w:hAnsi="Arial Narrow" w:cs="Arial"/>
                <w:b/>
                <w:sz w:val="22"/>
                <w:szCs w:val="22"/>
              </w:rPr>
              <w:t>18-</w:t>
            </w:r>
            <w:r w:rsidR="00802668">
              <w:rPr>
                <w:rFonts w:ascii="Arial Narrow" w:hAnsi="Arial Narrow" w:cs="Arial"/>
                <w:b/>
                <w:sz w:val="22"/>
                <w:szCs w:val="22"/>
              </w:rPr>
              <w:t>16</w:t>
            </w:r>
          </w:p>
        </w:tc>
        <w:tc>
          <w:tcPr>
            <w:tcW w:w="3167" w:type="dxa"/>
            <w:tcBorders>
              <w:top w:val="single" w:sz="4" w:space="0" w:color="auto"/>
              <w:left w:val="single" w:sz="4" w:space="0" w:color="auto"/>
              <w:bottom w:val="single" w:sz="4" w:space="0" w:color="auto"/>
              <w:right w:val="nil"/>
            </w:tcBorders>
            <w:vAlign w:val="center"/>
            <w:hideMark/>
          </w:tcPr>
          <w:p w:rsidR="00802668" w:rsidRPr="00216A07" w:rsidRDefault="00802668" w:rsidP="0045614D">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r w:rsidR="00802668" w:rsidRPr="00171834" w:rsidTr="008F7404">
        <w:trPr>
          <w:trHeight w:val="267"/>
        </w:trPr>
        <w:tc>
          <w:tcPr>
            <w:tcW w:w="3684" w:type="dxa"/>
            <w:tcBorders>
              <w:top w:val="single" w:sz="4" w:space="0" w:color="auto"/>
              <w:left w:val="nil"/>
              <w:bottom w:val="single" w:sz="4" w:space="0" w:color="auto"/>
              <w:right w:val="single" w:sz="4" w:space="0" w:color="auto"/>
            </w:tcBorders>
            <w:shd w:val="clear" w:color="auto" w:fill="F2F2F2"/>
            <w:vAlign w:val="center"/>
            <w:hideMark/>
          </w:tcPr>
          <w:p w:rsidR="00802668" w:rsidRPr="00171834" w:rsidRDefault="00D3575F" w:rsidP="0045614D">
            <w:pPr>
              <w:tabs>
                <w:tab w:val="num" w:pos="3259"/>
              </w:tabs>
              <w:ind w:left="0" w:firstLine="0"/>
              <w:jc w:val="center"/>
              <w:rPr>
                <w:rFonts w:ascii="Arial Narrow" w:hAnsi="Arial Narrow" w:cs="Cambria"/>
                <w:b/>
                <w:sz w:val="22"/>
                <w:szCs w:val="22"/>
              </w:rPr>
            </w:pPr>
            <w:r>
              <w:rPr>
                <w:rFonts w:ascii="Arial Narrow" w:hAnsi="Arial Narrow" w:cs="Arial"/>
                <w:b/>
                <w:sz w:val="22"/>
                <w:szCs w:val="22"/>
              </w:rPr>
              <w:t>15-</w:t>
            </w:r>
            <w:r w:rsidR="00802668">
              <w:rPr>
                <w:rFonts w:ascii="Arial Narrow" w:hAnsi="Arial Narrow" w:cs="Arial"/>
                <w:b/>
                <w:sz w:val="22"/>
                <w:szCs w:val="22"/>
              </w:rPr>
              <w:t>12</w:t>
            </w:r>
          </w:p>
        </w:tc>
        <w:tc>
          <w:tcPr>
            <w:tcW w:w="3167" w:type="dxa"/>
            <w:tcBorders>
              <w:top w:val="single" w:sz="4" w:space="0" w:color="auto"/>
              <w:left w:val="single" w:sz="4" w:space="0" w:color="auto"/>
              <w:bottom w:val="single" w:sz="4" w:space="0" w:color="auto"/>
              <w:right w:val="nil"/>
            </w:tcBorders>
            <w:vAlign w:val="center"/>
            <w:hideMark/>
          </w:tcPr>
          <w:p w:rsidR="00802668" w:rsidRDefault="00802668" w:rsidP="0045614D">
            <w:pPr>
              <w:tabs>
                <w:tab w:val="num" w:pos="3259"/>
              </w:tabs>
              <w:ind w:left="0" w:firstLine="0"/>
              <w:jc w:val="center"/>
              <w:rPr>
                <w:rFonts w:ascii="Arial Narrow" w:hAnsi="Arial Narrow" w:cs="Arial"/>
                <w:sz w:val="22"/>
                <w:szCs w:val="22"/>
              </w:rPr>
            </w:pPr>
            <w:r>
              <w:rPr>
                <w:rFonts w:ascii="Arial Narrow" w:hAnsi="Arial Narrow" w:cs="Arial"/>
                <w:sz w:val="22"/>
                <w:szCs w:val="22"/>
              </w:rPr>
              <w:t>30</w:t>
            </w:r>
          </w:p>
        </w:tc>
      </w:tr>
      <w:tr w:rsidR="000A0C81" w:rsidRPr="00171834" w:rsidTr="008F7404">
        <w:trPr>
          <w:trHeight w:val="286"/>
        </w:trPr>
        <w:tc>
          <w:tcPr>
            <w:tcW w:w="3684" w:type="dxa"/>
            <w:tcBorders>
              <w:top w:val="single" w:sz="4" w:space="0" w:color="auto"/>
              <w:left w:val="nil"/>
              <w:bottom w:val="single" w:sz="4" w:space="0" w:color="auto"/>
              <w:right w:val="single" w:sz="4" w:space="0" w:color="auto"/>
            </w:tcBorders>
            <w:shd w:val="clear" w:color="auto" w:fill="F2F2F2"/>
            <w:vAlign w:val="center"/>
            <w:hideMark/>
          </w:tcPr>
          <w:p w:rsidR="000A0C81" w:rsidRPr="00216A07" w:rsidRDefault="00802668" w:rsidP="0045614D">
            <w:pPr>
              <w:tabs>
                <w:tab w:val="num" w:pos="3259"/>
              </w:tabs>
              <w:ind w:left="0" w:firstLine="0"/>
              <w:jc w:val="center"/>
              <w:rPr>
                <w:rFonts w:ascii="Arial Narrow" w:hAnsi="Arial Narrow" w:cs="Arial"/>
                <w:b/>
                <w:sz w:val="22"/>
                <w:szCs w:val="22"/>
              </w:rPr>
            </w:pPr>
            <w:r>
              <w:rPr>
                <w:rFonts w:ascii="Arial Narrow" w:hAnsi="Arial Narrow" w:cs="Arial"/>
                <w:b/>
                <w:sz w:val="22"/>
                <w:szCs w:val="22"/>
              </w:rPr>
              <w:t>≤11</w:t>
            </w:r>
          </w:p>
        </w:tc>
        <w:tc>
          <w:tcPr>
            <w:tcW w:w="3167" w:type="dxa"/>
            <w:tcBorders>
              <w:top w:val="single" w:sz="4" w:space="0" w:color="auto"/>
              <w:left w:val="single" w:sz="4" w:space="0" w:color="auto"/>
              <w:bottom w:val="single" w:sz="4" w:space="0" w:color="auto"/>
              <w:right w:val="nil"/>
            </w:tcBorders>
            <w:vAlign w:val="center"/>
            <w:hideMark/>
          </w:tcPr>
          <w:p w:rsidR="000A0C81" w:rsidRPr="00216A07" w:rsidRDefault="00802668" w:rsidP="0045614D">
            <w:pPr>
              <w:tabs>
                <w:tab w:val="num" w:pos="3259"/>
              </w:tabs>
              <w:ind w:left="0" w:firstLine="0"/>
              <w:jc w:val="center"/>
              <w:rPr>
                <w:rFonts w:ascii="Arial Narrow" w:hAnsi="Arial Narrow" w:cs="Arial"/>
                <w:sz w:val="22"/>
                <w:szCs w:val="22"/>
              </w:rPr>
            </w:pPr>
            <w:r>
              <w:rPr>
                <w:rFonts w:ascii="Arial Narrow" w:hAnsi="Arial Narrow" w:cs="Arial"/>
                <w:sz w:val="22"/>
                <w:szCs w:val="22"/>
              </w:rPr>
              <w:t>4</w:t>
            </w:r>
            <w:r w:rsidR="000A0C81" w:rsidRPr="00216A07">
              <w:rPr>
                <w:rFonts w:ascii="Arial Narrow" w:hAnsi="Arial Narrow" w:cs="Arial"/>
                <w:sz w:val="22"/>
                <w:szCs w:val="22"/>
              </w:rPr>
              <w:t>0</w:t>
            </w:r>
          </w:p>
        </w:tc>
      </w:tr>
    </w:tbl>
    <w:p w:rsidR="00457384" w:rsidRDefault="00457384" w:rsidP="00874624">
      <w:pPr>
        <w:tabs>
          <w:tab w:val="left" w:pos="1560"/>
        </w:tabs>
        <w:ind w:left="1560" w:firstLine="0"/>
        <w:rPr>
          <w:rFonts w:ascii="Arial Narrow" w:hAnsi="Arial Narrow" w:cs="Arial"/>
          <w:sz w:val="6"/>
          <w:szCs w:val="22"/>
        </w:rPr>
      </w:pPr>
    </w:p>
    <w:p w:rsidR="008A32AB" w:rsidRDefault="008A32AB" w:rsidP="00874624">
      <w:pPr>
        <w:tabs>
          <w:tab w:val="left" w:pos="1560"/>
        </w:tabs>
        <w:ind w:left="1560" w:firstLine="0"/>
        <w:rPr>
          <w:rFonts w:ascii="Arial Narrow" w:hAnsi="Arial Narrow" w:cs="Arial"/>
          <w:sz w:val="6"/>
          <w:szCs w:val="22"/>
        </w:rPr>
      </w:pPr>
    </w:p>
    <w:p w:rsidR="008A32AB" w:rsidRPr="00E55590" w:rsidRDefault="008A32AB" w:rsidP="00874624">
      <w:pPr>
        <w:tabs>
          <w:tab w:val="left" w:pos="1560"/>
        </w:tabs>
        <w:ind w:left="1560" w:firstLine="0"/>
        <w:rPr>
          <w:rFonts w:ascii="Arial Narrow" w:hAnsi="Arial Narrow" w:cs="Arial"/>
          <w:sz w:val="6"/>
          <w:szCs w:val="22"/>
        </w:rPr>
      </w:pPr>
    </w:p>
    <w:p w:rsidR="00874624" w:rsidRPr="00E55590" w:rsidRDefault="00874624" w:rsidP="003B153C">
      <w:pPr>
        <w:pStyle w:val="Akapitzlist"/>
        <w:numPr>
          <w:ilvl w:val="1"/>
          <w:numId w:val="11"/>
        </w:numPr>
        <w:tabs>
          <w:tab w:val="num" w:pos="3478"/>
        </w:tabs>
        <w:spacing w:after="60"/>
        <w:contextualSpacing w:val="0"/>
        <w:rPr>
          <w:rFonts w:ascii="Arial Narrow" w:hAnsi="Arial Narrow" w:cs="Arial"/>
          <w:sz w:val="22"/>
          <w:szCs w:val="22"/>
        </w:rPr>
      </w:pPr>
      <w:r w:rsidRPr="00E55590">
        <w:rPr>
          <w:rFonts w:ascii="Arial Narrow" w:hAnsi="Arial Narrow" w:cs="Arial"/>
          <w:sz w:val="22"/>
          <w:szCs w:val="22"/>
        </w:rPr>
        <w:t>Punkty uzyskane w poszczególnych kr</w:t>
      </w:r>
      <w:r w:rsidR="000913F0" w:rsidRPr="00E55590">
        <w:rPr>
          <w:rFonts w:ascii="Arial Narrow" w:hAnsi="Arial Narrow" w:cs="Arial"/>
          <w:sz w:val="22"/>
          <w:szCs w:val="22"/>
        </w:rPr>
        <w:t>yteriach określonych w pkt. 13</w:t>
      </w:r>
      <w:r w:rsidRPr="00E55590">
        <w:rPr>
          <w:rFonts w:ascii="Arial Narrow" w:hAnsi="Arial Narrow" w:cs="Arial"/>
          <w:sz w:val="22"/>
          <w:szCs w:val="22"/>
        </w:rPr>
        <w:t>.1</w:t>
      </w:r>
      <w:r w:rsidR="00790EB0">
        <w:rPr>
          <w:rFonts w:ascii="Arial Narrow" w:hAnsi="Arial Narrow" w:cs="Arial"/>
          <w:sz w:val="22"/>
          <w:szCs w:val="22"/>
        </w:rPr>
        <w:t>.1</w:t>
      </w:r>
      <w:r w:rsidR="00171834">
        <w:rPr>
          <w:rFonts w:ascii="Arial Narrow" w:hAnsi="Arial Narrow" w:cs="Arial"/>
          <w:sz w:val="22"/>
          <w:szCs w:val="22"/>
        </w:rPr>
        <w:t xml:space="preserve">, </w:t>
      </w:r>
      <w:r w:rsidR="00790EB0">
        <w:rPr>
          <w:rFonts w:ascii="Arial Narrow" w:hAnsi="Arial Narrow" w:cs="Arial"/>
          <w:sz w:val="22"/>
          <w:szCs w:val="22"/>
        </w:rPr>
        <w:t>13.1..2</w:t>
      </w:r>
      <w:r w:rsidR="00781014">
        <w:rPr>
          <w:rFonts w:ascii="Arial Narrow" w:hAnsi="Arial Narrow" w:cs="Arial"/>
          <w:sz w:val="22"/>
          <w:szCs w:val="22"/>
        </w:rPr>
        <w:t xml:space="preserve"> </w:t>
      </w:r>
      <w:r w:rsidR="00790EB0">
        <w:rPr>
          <w:rFonts w:ascii="Arial Narrow" w:hAnsi="Arial Narrow" w:cs="Arial"/>
          <w:sz w:val="22"/>
          <w:szCs w:val="22"/>
        </w:rPr>
        <w:t xml:space="preserve"> </w:t>
      </w:r>
      <w:r w:rsidR="00EE6F46">
        <w:rPr>
          <w:rFonts w:ascii="Arial Narrow" w:hAnsi="Arial Narrow" w:cs="Arial"/>
          <w:sz w:val="22"/>
          <w:szCs w:val="22"/>
        </w:rPr>
        <w:t xml:space="preserve"> </w:t>
      </w:r>
      <w:r w:rsidRPr="00E55590">
        <w:rPr>
          <w:rFonts w:ascii="Arial Narrow" w:hAnsi="Arial Narrow" w:cs="Arial"/>
          <w:sz w:val="22"/>
          <w:szCs w:val="22"/>
        </w:rPr>
        <w:t>zostaną zsumowane zgodnie z poniższym wzorem.</w:t>
      </w:r>
    </w:p>
    <w:p w:rsidR="00874624" w:rsidRPr="00E55590" w:rsidRDefault="00171834" w:rsidP="005B1C99">
      <w:pPr>
        <w:tabs>
          <w:tab w:val="left" w:pos="709"/>
        </w:tabs>
        <w:spacing w:after="60"/>
        <w:ind w:left="709" w:firstLine="0"/>
        <w:jc w:val="center"/>
        <w:rPr>
          <w:rFonts w:ascii="Arial Narrow" w:hAnsi="Arial Narrow" w:cs="Arial"/>
          <w:i/>
          <w:sz w:val="22"/>
          <w:szCs w:val="22"/>
        </w:rPr>
      </w:pPr>
      <w:r>
        <w:rPr>
          <w:rFonts w:ascii="Arial Narrow" w:hAnsi="Arial Narrow" w:cs="Arial"/>
          <w:i/>
          <w:sz w:val="22"/>
          <w:szCs w:val="22"/>
        </w:rPr>
        <w:t>O = A</w:t>
      </w:r>
      <w:r w:rsidR="00457384">
        <w:rPr>
          <w:rFonts w:ascii="Arial Narrow" w:hAnsi="Arial Narrow" w:cs="Arial"/>
          <w:i/>
          <w:sz w:val="22"/>
          <w:szCs w:val="22"/>
        </w:rPr>
        <w:t xml:space="preserve"> + </w:t>
      </w:r>
      <w:r w:rsidR="00D3575F">
        <w:rPr>
          <w:rFonts w:ascii="Arial Narrow" w:hAnsi="Arial Narrow" w:cs="Arial"/>
          <w:i/>
          <w:sz w:val="22"/>
          <w:szCs w:val="22"/>
        </w:rPr>
        <w:t xml:space="preserve">B </w:t>
      </w:r>
    </w:p>
    <w:tbl>
      <w:tblPr>
        <w:tblW w:w="9186" w:type="dxa"/>
        <w:tblInd w:w="737" w:type="dxa"/>
        <w:tblCellMar>
          <w:left w:w="28" w:type="dxa"/>
          <w:right w:w="28" w:type="dxa"/>
        </w:tblCellMar>
        <w:tblLook w:val="04A0"/>
      </w:tblPr>
      <w:tblGrid>
        <w:gridCol w:w="583"/>
        <w:gridCol w:w="557"/>
        <w:gridCol w:w="255"/>
        <w:gridCol w:w="7791"/>
      </w:tblGrid>
      <w:tr w:rsidR="00874624" w:rsidRPr="00E55590" w:rsidTr="00874624">
        <w:tc>
          <w:tcPr>
            <w:tcW w:w="583" w:type="dxa"/>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gdzie:</w:t>
            </w:r>
          </w:p>
        </w:tc>
        <w:tc>
          <w:tcPr>
            <w:tcW w:w="557" w:type="dxa"/>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i/>
                <w:sz w:val="22"/>
                <w:szCs w:val="22"/>
              </w:rPr>
              <w:t>O</w:t>
            </w:r>
          </w:p>
        </w:tc>
        <w:tc>
          <w:tcPr>
            <w:tcW w:w="255" w:type="dxa"/>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w:t>
            </w:r>
          </w:p>
        </w:tc>
        <w:tc>
          <w:tcPr>
            <w:tcW w:w="7791" w:type="dxa"/>
            <w:vAlign w:val="center"/>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łączna liczba</w:t>
            </w:r>
            <w:r w:rsidR="006A323E">
              <w:rPr>
                <w:rFonts w:ascii="Arial Narrow" w:hAnsi="Arial Narrow" w:cs="Arial"/>
                <w:sz w:val="22"/>
                <w:szCs w:val="22"/>
              </w:rPr>
              <w:t xml:space="preserve"> punktów uzyskana w obydwu </w:t>
            </w:r>
            <w:r w:rsidRPr="00E55590">
              <w:rPr>
                <w:rFonts w:ascii="Arial Narrow" w:hAnsi="Arial Narrow" w:cs="Arial"/>
                <w:sz w:val="22"/>
                <w:szCs w:val="22"/>
              </w:rPr>
              <w:t xml:space="preserve">kryteriach </w:t>
            </w:r>
          </w:p>
        </w:tc>
      </w:tr>
      <w:tr w:rsidR="00874624" w:rsidRPr="00E55590" w:rsidTr="00874624">
        <w:tc>
          <w:tcPr>
            <w:tcW w:w="583" w:type="dxa"/>
          </w:tcPr>
          <w:p w:rsidR="00874624" w:rsidRPr="00E55590" w:rsidRDefault="00874624" w:rsidP="00874624">
            <w:pPr>
              <w:ind w:left="0" w:firstLine="0"/>
              <w:rPr>
                <w:rFonts w:ascii="Arial Narrow" w:hAnsi="Arial Narrow" w:cs="Arial"/>
                <w:sz w:val="22"/>
                <w:szCs w:val="22"/>
              </w:rPr>
            </w:pPr>
          </w:p>
        </w:tc>
        <w:tc>
          <w:tcPr>
            <w:tcW w:w="557" w:type="dxa"/>
            <w:hideMark/>
          </w:tcPr>
          <w:p w:rsidR="00874624" w:rsidRPr="00E55590" w:rsidRDefault="00171834" w:rsidP="00874624">
            <w:pPr>
              <w:ind w:left="0" w:firstLine="0"/>
              <w:rPr>
                <w:rFonts w:ascii="Arial Narrow" w:hAnsi="Arial Narrow" w:cs="Arial"/>
                <w:i/>
                <w:sz w:val="22"/>
                <w:szCs w:val="22"/>
              </w:rPr>
            </w:pPr>
            <w:r>
              <w:rPr>
                <w:rFonts w:ascii="Arial Narrow" w:hAnsi="Arial Narrow" w:cs="Arial"/>
                <w:i/>
                <w:sz w:val="22"/>
                <w:szCs w:val="22"/>
              </w:rPr>
              <w:t>A</w:t>
            </w:r>
          </w:p>
        </w:tc>
        <w:tc>
          <w:tcPr>
            <w:tcW w:w="255" w:type="dxa"/>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w:t>
            </w:r>
          </w:p>
        </w:tc>
        <w:tc>
          <w:tcPr>
            <w:tcW w:w="7791" w:type="dxa"/>
            <w:vAlign w:val="center"/>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liczba punktów uzyskana w kryterium „Cena”</w:t>
            </w:r>
          </w:p>
        </w:tc>
      </w:tr>
      <w:tr w:rsidR="00171834" w:rsidRPr="00E55590" w:rsidTr="00874624">
        <w:tc>
          <w:tcPr>
            <w:tcW w:w="583" w:type="dxa"/>
          </w:tcPr>
          <w:p w:rsidR="00171834" w:rsidRPr="00E55590" w:rsidRDefault="00171834" w:rsidP="00874624">
            <w:pPr>
              <w:ind w:left="0" w:firstLine="0"/>
              <w:rPr>
                <w:rFonts w:ascii="Arial Narrow" w:hAnsi="Arial Narrow" w:cs="Arial"/>
                <w:sz w:val="22"/>
                <w:szCs w:val="22"/>
              </w:rPr>
            </w:pPr>
          </w:p>
        </w:tc>
        <w:tc>
          <w:tcPr>
            <w:tcW w:w="557" w:type="dxa"/>
            <w:hideMark/>
          </w:tcPr>
          <w:p w:rsidR="00171834" w:rsidRPr="00E55590" w:rsidRDefault="00D3575F" w:rsidP="00874624">
            <w:pPr>
              <w:ind w:left="0" w:firstLine="0"/>
              <w:rPr>
                <w:rFonts w:ascii="Arial Narrow" w:hAnsi="Arial Narrow" w:cs="Arial"/>
                <w:i/>
                <w:sz w:val="22"/>
                <w:szCs w:val="22"/>
              </w:rPr>
            </w:pPr>
            <w:r>
              <w:rPr>
                <w:rFonts w:ascii="Arial Narrow" w:hAnsi="Arial Narrow" w:cs="Arial"/>
                <w:i/>
                <w:sz w:val="22"/>
                <w:szCs w:val="22"/>
              </w:rPr>
              <w:t>B</w:t>
            </w:r>
          </w:p>
        </w:tc>
        <w:tc>
          <w:tcPr>
            <w:tcW w:w="255" w:type="dxa"/>
            <w:hideMark/>
          </w:tcPr>
          <w:p w:rsidR="00171834" w:rsidRPr="00E55590" w:rsidRDefault="00171834" w:rsidP="00874624">
            <w:pPr>
              <w:ind w:left="0" w:firstLine="0"/>
              <w:rPr>
                <w:rFonts w:ascii="Arial Narrow" w:hAnsi="Arial Narrow" w:cs="Arial"/>
                <w:sz w:val="22"/>
                <w:szCs w:val="22"/>
              </w:rPr>
            </w:pPr>
            <w:r>
              <w:rPr>
                <w:rFonts w:ascii="Arial Narrow" w:hAnsi="Arial Narrow" w:cs="Arial"/>
                <w:sz w:val="22"/>
                <w:szCs w:val="22"/>
              </w:rPr>
              <w:t>-</w:t>
            </w:r>
          </w:p>
        </w:tc>
        <w:tc>
          <w:tcPr>
            <w:tcW w:w="7791" w:type="dxa"/>
            <w:vAlign w:val="center"/>
            <w:hideMark/>
          </w:tcPr>
          <w:p w:rsidR="00171834" w:rsidRPr="00E55590" w:rsidRDefault="00171834" w:rsidP="00874624">
            <w:pPr>
              <w:ind w:left="0" w:firstLine="0"/>
              <w:rPr>
                <w:rFonts w:ascii="Arial Narrow" w:hAnsi="Arial Narrow" w:cs="Arial"/>
                <w:sz w:val="22"/>
                <w:szCs w:val="22"/>
              </w:rPr>
            </w:pPr>
            <w:r>
              <w:rPr>
                <w:rFonts w:ascii="Arial Narrow" w:hAnsi="Arial Narrow" w:cs="Arial"/>
                <w:sz w:val="22"/>
                <w:szCs w:val="22"/>
              </w:rPr>
              <w:t>Liczba punktów uzyskanych w kryterium „</w:t>
            </w:r>
            <w:r w:rsidR="003E01D3">
              <w:rPr>
                <w:rFonts w:ascii="Arial Narrow" w:hAnsi="Arial Narrow" w:cs="Arial"/>
                <w:sz w:val="22"/>
                <w:szCs w:val="22"/>
              </w:rPr>
              <w:t>Termin dostawy”</w:t>
            </w:r>
          </w:p>
        </w:tc>
      </w:tr>
    </w:tbl>
    <w:p w:rsidR="00360B20" w:rsidRPr="00E55590" w:rsidRDefault="00360B20" w:rsidP="003447FD">
      <w:pPr>
        <w:ind w:left="0" w:firstLine="0"/>
        <w:rPr>
          <w:rFonts w:ascii="Arial Narrow" w:hAnsi="Arial Narrow" w:cs="Arial"/>
          <w:sz w:val="10"/>
          <w:szCs w:val="22"/>
        </w:rPr>
      </w:pPr>
    </w:p>
    <w:p w:rsidR="008B455B" w:rsidRDefault="003447FD" w:rsidP="003B153C">
      <w:pPr>
        <w:numPr>
          <w:ilvl w:val="1"/>
          <w:numId w:val="11"/>
        </w:numPr>
        <w:rPr>
          <w:rFonts w:ascii="Arial Narrow" w:hAnsi="Arial Narrow" w:cs="Arial"/>
          <w:sz w:val="22"/>
          <w:szCs w:val="22"/>
        </w:rPr>
      </w:pPr>
      <w:r>
        <w:rPr>
          <w:rFonts w:ascii="Arial Narrow" w:hAnsi="Arial Narrow" w:cs="Arial"/>
          <w:sz w:val="22"/>
          <w:szCs w:val="22"/>
        </w:rPr>
        <w:t xml:space="preserve">  </w:t>
      </w:r>
      <w:r w:rsidR="00993E24" w:rsidRPr="001B6D2C">
        <w:rPr>
          <w:rFonts w:ascii="Arial Narrow" w:hAnsi="Arial Narrow" w:cs="Arial"/>
          <w:sz w:val="22"/>
          <w:szCs w:val="22"/>
        </w:rPr>
        <w:t>Sposób oceny ofert.</w:t>
      </w:r>
    </w:p>
    <w:p w:rsidR="00360B20" w:rsidRPr="003B7532" w:rsidRDefault="00993E24" w:rsidP="003B7532">
      <w:pPr>
        <w:numPr>
          <w:ilvl w:val="2"/>
          <w:numId w:val="13"/>
        </w:numPr>
        <w:tabs>
          <w:tab w:val="left" w:pos="1418"/>
        </w:tabs>
        <w:ind w:left="1418" w:hanging="709"/>
        <w:rPr>
          <w:rFonts w:ascii="Arial Narrow" w:hAnsi="Arial Narrow" w:cs="Arial"/>
          <w:sz w:val="22"/>
          <w:szCs w:val="22"/>
        </w:rPr>
      </w:pPr>
      <w:r w:rsidRPr="00993E24">
        <w:rPr>
          <w:rFonts w:ascii="Arial Narrow" w:hAnsi="Arial Narrow" w:cs="Arial"/>
          <w:sz w:val="22"/>
          <w:szCs w:val="22"/>
        </w:rPr>
        <w:t>Zamawiający będzie oceniał oferty niepodlegając</w:t>
      </w:r>
      <w:r w:rsidR="00092DE3">
        <w:rPr>
          <w:rFonts w:ascii="Arial Narrow" w:hAnsi="Arial Narrow" w:cs="Arial"/>
          <w:sz w:val="22"/>
          <w:szCs w:val="22"/>
        </w:rPr>
        <w:t>e</w:t>
      </w:r>
      <w:r w:rsidRPr="00993E24">
        <w:rPr>
          <w:rFonts w:ascii="Arial Narrow" w:hAnsi="Arial Narrow" w:cs="Arial"/>
          <w:sz w:val="22"/>
          <w:szCs w:val="22"/>
        </w:rPr>
        <w:t xml:space="preserve"> odrzuceniu na p</w:t>
      </w:r>
      <w:r w:rsidR="00A14BF0">
        <w:rPr>
          <w:rFonts w:ascii="Arial Narrow" w:hAnsi="Arial Narrow" w:cs="Arial"/>
          <w:sz w:val="22"/>
          <w:szCs w:val="22"/>
        </w:rPr>
        <w:t xml:space="preserve">odstawie art. 226 ust. 1 </w:t>
      </w:r>
      <w:proofErr w:type="spellStart"/>
      <w:r w:rsidR="00A14BF0">
        <w:rPr>
          <w:rFonts w:ascii="Arial Narrow" w:hAnsi="Arial Narrow" w:cs="Arial"/>
          <w:sz w:val="22"/>
          <w:szCs w:val="22"/>
        </w:rPr>
        <w:t>u</w:t>
      </w:r>
      <w:r w:rsidRPr="00993E24">
        <w:rPr>
          <w:rFonts w:ascii="Arial Narrow" w:hAnsi="Arial Narrow" w:cs="Arial"/>
          <w:sz w:val="22"/>
          <w:szCs w:val="22"/>
        </w:rPr>
        <w:t>Pzp</w:t>
      </w:r>
      <w:proofErr w:type="spellEnd"/>
      <w:r w:rsidRPr="00993E24">
        <w:rPr>
          <w:rFonts w:ascii="Arial Narrow" w:hAnsi="Arial Narrow" w:cs="Arial"/>
          <w:sz w:val="22"/>
          <w:szCs w:val="22"/>
        </w:rPr>
        <w:t>, złożone przez wykonawców nie podlegających wykluczeniu z postępowania na podstawie w art. 108 ust. 1</w:t>
      </w:r>
      <w:r w:rsidR="003B7532">
        <w:rPr>
          <w:rFonts w:ascii="Arial Narrow" w:hAnsi="Arial Narrow" w:cs="Arial"/>
          <w:sz w:val="22"/>
          <w:szCs w:val="22"/>
        </w:rPr>
        <w:br/>
      </w:r>
      <w:r w:rsidRPr="00993E24">
        <w:rPr>
          <w:rFonts w:ascii="Arial Narrow" w:hAnsi="Arial Narrow" w:cs="Arial"/>
          <w:sz w:val="22"/>
          <w:szCs w:val="22"/>
        </w:rPr>
        <w:t xml:space="preserve"> oraz </w:t>
      </w:r>
      <w:r w:rsidRPr="003B7532">
        <w:rPr>
          <w:rFonts w:ascii="Arial Narrow" w:hAnsi="Arial Narrow" w:cs="Arial"/>
          <w:sz w:val="22"/>
          <w:szCs w:val="22"/>
        </w:rPr>
        <w:t xml:space="preserve">w art. 109 ust. 1 </w:t>
      </w:r>
      <w:proofErr w:type="spellStart"/>
      <w:r w:rsidRPr="003B7532">
        <w:rPr>
          <w:rFonts w:ascii="Arial Narrow" w:hAnsi="Arial Narrow" w:cs="Arial"/>
          <w:sz w:val="22"/>
          <w:szCs w:val="22"/>
        </w:rPr>
        <w:t>p</w:t>
      </w:r>
      <w:r w:rsidR="0047077E" w:rsidRPr="003B7532">
        <w:rPr>
          <w:rFonts w:ascii="Arial Narrow" w:hAnsi="Arial Narrow" w:cs="Arial"/>
          <w:sz w:val="22"/>
          <w:szCs w:val="22"/>
        </w:rPr>
        <w:t>kt</w:t>
      </w:r>
      <w:proofErr w:type="spellEnd"/>
      <w:r w:rsidR="0047077E" w:rsidRPr="003B7532">
        <w:rPr>
          <w:rFonts w:ascii="Arial Narrow" w:hAnsi="Arial Narrow" w:cs="Arial"/>
          <w:sz w:val="22"/>
          <w:szCs w:val="22"/>
        </w:rPr>
        <w:t xml:space="preserve"> .4</w:t>
      </w:r>
      <w:r w:rsidRPr="003B7532">
        <w:rPr>
          <w:rFonts w:ascii="Arial Narrow" w:hAnsi="Arial Narrow" w:cs="Arial"/>
          <w:sz w:val="22"/>
          <w:szCs w:val="22"/>
        </w:rPr>
        <w:t xml:space="preserve">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w:t>
      </w:r>
    </w:p>
    <w:p w:rsidR="00360B20" w:rsidRDefault="00993E24" w:rsidP="003B153C">
      <w:pPr>
        <w:numPr>
          <w:ilvl w:val="2"/>
          <w:numId w:val="13"/>
        </w:numPr>
        <w:tabs>
          <w:tab w:val="left" w:pos="1418"/>
        </w:tabs>
        <w:ind w:left="1418" w:hanging="709"/>
        <w:rPr>
          <w:rFonts w:ascii="Arial Narrow" w:hAnsi="Arial Narrow" w:cs="Arial"/>
          <w:sz w:val="22"/>
          <w:szCs w:val="22"/>
        </w:rPr>
      </w:pPr>
      <w:r w:rsidRPr="00E55590">
        <w:rPr>
          <w:rFonts w:ascii="Arial Narrow" w:hAnsi="Arial Narrow" w:cs="Arial"/>
          <w:sz w:val="22"/>
          <w:szCs w:val="22"/>
        </w:rPr>
        <w:t>Oferta, która w oparciu o kryteria określone w pkt</w:t>
      </w:r>
      <w:r w:rsidR="00EE6F46">
        <w:rPr>
          <w:rFonts w:ascii="Arial Narrow" w:hAnsi="Arial Narrow" w:cs="Arial"/>
          <w:sz w:val="22"/>
          <w:szCs w:val="22"/>
        </w:rPr>
        <w:t>.</w:t>
      </w:r>
      <w:r w:rsidRPr="00E55590">
        <w:rPr>
          <w:rFonts w:ascii="Arial Narrow" w:hAnsi="Arial Narrow" w:cs="Arial"/>
          <w:sz w:val="22"/>
          <w:szCs w:val="22"/>
        </w:rPr>
        <w:t xml:space="preserve"> 1</w:t>
      </w:r>
      <w:r w:rsidR="00E61094" w:rsidRPr="00E55590">
        <w:rPr>
          <w:rFonts w:ascii="Arial Narrow" w:hAnsi="Arial Narrow" w:cs="Arial"/>
          <w:sz w:val="22"/>
          <w:szCs w:val="22"/>
        </w:rPr>
        <w:t>3</w:t>
      </w:r>
      <w:r w:rsidRPr="00E55590">
        <w:rPr>
          <w:rFonts w:ascii="Arial Narrow" w:hAnsi="Arial Narrow" w:cs="Arial"/>
          <w:sz w:val="22"/>
          <w:szCs w:val="22"/>
        </w:rPr>
        <w:t>.</w:t>
      </w:r>
      <w:r w:rsidR="003E751E">
        <w:rPr>
          <w:rFonts w:ascii="Arial Narrow" w:hAnsi="Arial Narrow" w:cs="Arial"/>
          <w:sz w:val="22"/>
          <w:szCs w:val="22"/>
        </w:rPr>
        <w:t>1.</w:t>
      </w:r>
      <w:r w:rsidR="00781014">
        <w:rPr>
          <w:rFonts w:ascii="Arial Narrow" w:hAnsi="Arial Narrow" w:cs="Arial"/>
          <w:sz w:val="22"/>
          <w:szCs w:val="22"/>
        </w:rPr>
        <w:t xml:space="preserve">1, 13.1.2 </w:t>
      </w:r>
      <w:r w:rsidR="003E751E">
        <w:rPr>
          <w:rFonts w:ascii="Arial Narrow" w:hAnsi="Arial Narrow" w:cs="Arial"/>
          <w:sz w:val="22"/>
          <w:szCs w:val="22"/>
        </w:rPr>
        <w:t xml:space="preserve"> </w:t>
      </w:r>
      <w:r w:rsidRPr="00E55590">
        <w:rPr>
          <w:rFonts w:ascii="Arial Narrow" w:hAnsi="Arial Narrow" w:cs="Arial"/>
          <w:sz w:val="22"/>
          <w:szCs w:val="22"/>
        </w:rPr>
        <w:t>uzyska największą liczbę punktów zostanie uznana za najkorzystniejszą.</w:t>
      </w:r>
      <w:r w:rsidR="00FF7398" w:rsidRPr="00E55590">
        <w:rPr>
          <w:rFonts w:ascii="Arial Narrow" w:hAnsi="Arial Narrow" w:cs="Arial"/>
          <w:sz w:val="22"/>
          <w:szCs w:val="22"/>
        </w:rPr>
        <w:t xml:space="preserve"> Pozostałe oferty zostaną sklasyfikowane zgodnie z ilością uzyskanych punktów. Wyniki zostaną przedstawione z dokładnością do 0,01.</w:t>
      </w:r>
    </w:p>
    <w:p w:rsidR="00B71167" w:rsidRDefault="00B71167" w:rsidP="003B153C">
      <w:pPr>
        <w:numPr>
          <w:ilvl w:val="2"/>
          <w:numId w:val="13"/>
        </w:numPr>
        <w:tabs>
          <w:tab w:val="left" w:pos="1418"/>
        </w:tabs>
        <w:ind w:left="1418" w:hanging="709"/>
        <w:rPr>
          <w:rFonts w:ascii="Arial Narrow" w:hAnsi="Arial Narrow" w:cs="Arial"/>
          <w:sz w:val="22"/>
          <w:szCs w:val="22"/>
        </w:rPr>
      </w:pPr>
      <w:r w:rsidRPr="00E55590">
        <w:rPr>
          <w:rFonts w:ascii="Arial Narrow" w:hAnsi="Arial Narrow" w:cs="Arial"/>
          <w:sz w:val="22"/>
          <w:szCs w:val="22"/>
        </w:rPr>
        <w:t xml:space="preserve">Jeżeli nie </w:t>
      </w:r>
      <w:r w:rsidR="00FF7398" w:rsidRPr="00E55590">
        <w:rPr>
          <w:rFonts w:ascii="Arial Narrow" w:hAnsi="Arial Narrow" w:cs="Arial"/>
          <w:sz w:val="22"/>
          <w:szCs w:val="22"/>
        </w:rPr>
        <w:t xml:space="preserve">będzie </w:t>
      </w:r>
      <w:r w:rsidRPr="00E55590">
        <w:rPr>
          <w:rFonts w:ascii="Arial Narrow" w:hAnsi="Arial Narrow" w:cs="Arial"/>
          <w:sz w:val="22"/>
          <w:szCs w:val="22"/>
        </w:rPr>
        <w:t xml:space="preserve">można wybrać najkorzystniejszej oferty z uwagi na to, że dwie lub więcej ofert </w:t>
      </w:r>
      <w:r w:rsidR="00FF7398" w:rsidRPr="00E55590">
        <w:rPr>
          <w:rFonts w:ascii="Arial Narrow" w:hAnsi="Arial Narrow" w:cs="Arial"/>
          <w:sz w:val="22"/>
          <w:szCs w:val="22"/>
        </w:rPr>
        <w:t xml:space="preserve">będzie </w:t>
      </w:r>
      <w:r w:rsidRPr="00E55590">
        <w:rPr>
          <w:rFonts w:ascii="Arial Narrow" w:hAnsi="Arial Narrow" w:cs="Arial"/>
          <w:sz w:val="22"/>
          <w:szCs w:val="22"/>
        </w:rPr>
        <w:t>przedstawia</w:t>
      </w:r>
      <w:r w:rsidR="00FF7398" w:rsidRPr="00E55590">
        <w:rPr>
          <w:rFonts w:ascii="Arial Narrow" w:hAnsi="Arial Narrow" w:cs="Arial"/>
          <w:sz w:val="22"/>
          <w:szCs w:val="22"/>
        </w:rPr>
        <w:t>ć</w:t>
      </w:r>
      <w:r w:rsidRPr="00E55590">
        <w:rPr>
          <w:rFonts w:ascii="Arial Narrow" w:hAnsi="Arial Narrow" w:cs="Arial"/>
          <w:sz w:val="22"/>
          <w:szCs w:val="22"/>
        </w:rPr>
        <w:t xml:space="preserve"> taki sam bilans ceny i innych kryteriów oceny ofert</w:t>
      </w:r>
      <w:r w:rsidR="00FF7398" w:rsidRPr="00E55590">
        <w:rPr>
          <w:rFonts w:ascii="Arial Narrow" w:hAnsi="Arial Narrow" w:cs="Arial"/>
          <w:sz w:val="22"/>
          <w:szCs w:val="22"/>
        </w:rPr>
        <w:t>, Zamawiający zastosuje mechanizm wyboru najkorzystniejszej ofe</w:t>
      </w:r>
      <w:r w:rsidR="00A14BF0">
        <w:rPr>
          <w:rFonts w:ascii="Arial Narrow" w:hAnsi="Arial Narrow" w:cs="Arial"/>
          <w:sz w:val="22"/>
          <w:szCs w:val="22"/>
        </w:rPr>
        <w:t xml:space="preserve">rty określony w art. 248 </w:t>
      </w:r>
      <w:proofErr w:type="spellStart"/>
      <w:r w:rsidR="00A14BF0">
        <w:rPr>
          <w:rFonts w:ascii="Arial Narrow" w:hAnsi="Arial Narrow" w:cs="Arial"/>
          <w:sz w:val="22"/>
          <w:szCs w:val="22"/>
        </w:rPr>
        <w:t>u</w:t>
      </w:r>
      <w:r w:rsidR="00FF7398" w:rsidRPr="00E55590">
        <w:rPr>
          <w:rFonts w:ascii="Arial Narrow" w:hAnsi="Arial Narrow" w:cs="Arial"/>
          <w:sz w:val="22"/>
          <w:szCs w:val="22"/>
        </w:rPr>
        <w:t>Pzp</w:t>
      </w:r>
      <w:proofErr w:type="spellEnd"/>
      <w:r w:rsidR="00FF7398" w:rsidRPr="00E55590">
        <w:rPr>
          <w:rFonts w:ascii="Arial Narrow" w:hAnsi="Arial Narrow" w:cs="Arial"/>
          <w:sz w:val="22"/>
          <w:szCs w:val="22"/>
        </w:rPr>
        <w:t>.</w:t>
      </w:r>
    </w:p>
    <w:p w:rsidR="00E55590" w:rsidRPr="00E55590" w:rsidRDefault="00E55590" w:rsidP="00E55590">
      <w:pPr>
        <w:tabs>
          <w:tab w:val="left" w:pos="1418"/>
        </w:tabs>
        <w:ind w:left="1418" w:firstLine="0"/>
        <w:rPr>
          <w:rFonts w:ascii="Arial Narrow" w:hAnsi="Arial Narrow" w:cs="Arial"/>
          <w:sz w:val="22"/>
          <w:szCs w:val="22"/>
        </w:rPr>
      </w:pPr>
    </w:p>
    <w:p w:rsidR="00E61094" w:rsidRDefault="00E61094" w:rsidP="003B153C">
      <w:pPr>
        <w:numPr>
          <w:ilvl w:val="0"/>
          <w:numId w:val="13"/>
        </w:numPr>
        <w:tabs>
          <w:tab w:val="left" w:pos="709"/>
        </w:tabs>
        <w:spacing w:after="200"/>
        <w:rPr>
          <w:rFonts w:ascii="Arial Narrow" w:hAnsi="Arial Narrow" w:cs="Arial"/>
          <w:sz w:val="22"/>
          <w:szCs w:val="22"/>
        </w:rPr>
      </w:pPr>
      <w:r w:rsidRPr="001B6D2C">
        <w:rPr>
          <w:rFonts w:ascii="Arial Narrow" w:hAnsi="Arial Narrow" w:cs="Arial"/>
          <w:b/>
          <w:sz w:val="22"/>
          <w:szCs w:val="22"/>
        </w:rPr>
        <w:t>AUKCJA ELEKTRONICZNA</w:t>
      </w:r>
    </w:p>
    <w:p w:rsidR="00E61094" w:rsidRPr="00E61094" w:rsidRDefault="00E61094" w:rsidP="00E61094">
      <w:pPr>
        <w:spacing w:after="200"/>
        <w:ind w:left="0" w:firstLine="0"/>
        <w:rPr>
          <w:rFonts w:ascii="Arial Narrow" w:hAnsi="Arial Narrow" w:cs="Arial"/>
          <w:sz w:val="22"/>
          <w:szCs w:val="22"/>
        </w:rPr>
      </w:pPr>
      <w:r w:rsidRPr="00E61094">
        <w:rPr>
          <w:rFonts w:ascii="Arial Narrow" w:hAnsi="Arial Narrow" w:cs="Arial"/>
          <w:sz w:val="22"/>
          <w:szCs w:val="22"/>
        </w:rPr>
        <w:t>Wybór najkorzystniejszej oferty nie zostanie poprzedzony aukcją elektroniczną.</w:t>
      </w:r>
    </w:p>
    <w:p w:rsidR="00FA1412" w:rsidRPr="00E319B8" w:rsidRDefault="00E319B8" w:rsidP="003B153C">
      <w:pPr>
        <w:numPr>
          <w:ilvl w:val="0"/>
          <w:numId w:val="13"/>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INFORMACJE O FORMALNOŚCIACH, JAKIE POWINNY ZOSTAĆ DOPEŁNIONE PO WYBORZE OFERTY </w:t>
      </w:r>
      <w:r>
        <w:rPr>
          <w:rFonts w:ascii="Arial Narrow" w:hAnsi="Arial Narrow" w:cs="Arial"/>
          <w:b/>
          <w:sz w:val="22"/>
          <w:szCs w:val="22"/>
        </w:rPr>
        <w:br/>
      </w:r>
      <w:r w:rsidRPr="001B6D2C">
        <w:rPr>
          <w:rFonts w:ascii="Arial Narrow" w:hAnsi="Arial Narrow" w:cs="Arial"/>
          <w:b/>
          <w:sz w:val="22"/>
          <w:szCs w:val="22"/>
        </w:rPr>
        <w:t>W CELU ZAWARCIA UMOWY W SPRAWIE ZAMÓWIENIA PUBLICZNEGO</w:t>
      </w:r>
    </w:p>
    <w:p w:rsidR="00E319B8" w:rsidRDefault="00E319B8" w:rsidP="003B153C">
      <w:pPr>
        <w:numPr>
          <w:ilvl w:val="1"/>
          <w:numId w:val="14"/>
        </w:numPr>
        <w:spacing w:after="100"/>
        <w:rPr>
          <w:rFonts w:ascii="Arial Narrow" w:hAnsi="Arial Narrow" w:cs="Arial"/>
          <w:sz w:val="22"/>
          <w:szCs w:val="22"/>
        </w:rPr>
      </w:pPr>
      <w:r w:rsidRPr="00BD67E4">
        <w:rPr>
          <w:rFonts w:ascii="Arial Narrow" w:hAnsi="Arial Narrow" w:cs="Arial"/>
          <w:sz w:val="22"/>
          <w:szCs w:val="22"/>
        </w:rPr>
        <w:t xml:space="preserve">Przed podpisaniem umowy o realizację zamówienia, wykonawcy wspólnie ubiegający się o udzielenie zamówienia, których oferta została wybrana jako najkorzystniejsza, zobowiązani są </w:t>
      </w:r>
      <w:r>
        <w:rPr>
          <w:rFonts w:ascii="Arial Narrow" w:hAnsi="Arial Narrow" w:cs="Arial"/>
          <w:sz w:val="22"/>
          <w:szCs w:val="22"/>
        </w:rPr>
        <w:t xml:space="preserve">przedłożyć </w:t>
      </w:r>
      <w:r w:rsidRPr="00BD67E4">
        <w:rPr>
          <w:rFonts w:ascii="Arial Narrow" w:hAnsi="Arial Narrow" w:cs="Arial"/>
          <w:sz w:val="22"/>
          <w:szCs w:val="22"/>
        </w:rPr>
        <w:t xml:space="preserve">Zamawiającemu stosowną umowę </w:t>
      </w:r>
      <w:r>
        <w:rPr>
          <w:rFonts w:ascii="Arial Narrow" w:hAnsi="Arial Narrow" w:cs="Arial"/>
          <w:sz w:val="22"/>
          <w:szCs w:val="22"/>
        </w:rPr>
        <w:t xml:space="preserve">regulująca </w:t>
      </w:r>
      <w:r w:rsidRPr="00BD67E4">
        <w:rPr>
          <w:rFonts w:ascii="Arial Narrow" w:hAnsi="Arial Narrow" w:cs="Arial"/>
          <w:sz w:val="22"/>
          <w:szCs w:val="22"/>
        </w:rPr>
        <w:t>współpracę tych wykonawców</w:t>
      </w:r>
      <w:r>
        <w:rPr>
          <w:rFonts w:ascii="Arial Narrow" w:hAnsi="Arial Narrow" w:cs="Arial"/>
          <w:sz w:val="22"/>
          <w:szCs w:val="22"/>
        </w:rPr>
        <w:t>.</w:t>
      </w:r>
      <w:r w:rsidRPr="00BD67E4">
        <w:rPr>
          <w:rFonts w:ascii="Arial Narrow" w:hAnsi="Arial Narrow" w:cs="Arial"/>
          <w:b/>
          <w:sz w:val="22"/>
          <w:szCs w:val="22"/>
        </w:rPr>
        <w:t xml:space="preserve"> </w:t>
      </w:r>
      <w:r w:rsidRPr="00BD67E4">
        <w:rPr>
          <w:rFonts w:ascii="Arial Narrow" w:hAnsi="Arial Narrow" w:cs="Arial"/>
          <w:sz w:val="22"/>
          <w:szCs w:val="22"/>
        </w:rPr>
        <w:t xml:space="preserve">Wykonawcy występujący wspólnie zgodnie z art. 445 ust. 1 </w:t>
      </w:r>
      <w:proofErr w:type="spellStart"/>
      <w:r w:rsidR="00A14BF0">
        <w:rPr>
          <w:rFonts w:ascii="Arial Narrow" w:hAnsi="Arial Narrow" w:cs="Arial"/>
          <w:sz w:val="22"/>
          <w:szCs w:val="22"/>
        </w:rPr>
        <w:t>u</w:t>
      </w:r>
      <w:r>
        <w:rPr>
          <w:rFonts w:ascii="Arial Narrow" w:hAnsi="Arial Narrow" w:cs="Arial"/>
          <w:sz w:val="22"/>
          <w:szCs w:val="22"/>
        </w:rPr>
        <w:t>Pzp</w:t>
      </w:r>
      <w:proofErr w:type="spellEnd"/>
      <w:r>
        <w:rPr>
          <w:rFonts w:ascii="Arial Narrow" w:hAnsi="Arial Narrow" w:cs="Arial"/>
          <w:sz w:val="22"/>
          <w:szCs w:val="22"/>
        </w:rPr>
        <w:t xml:space="preserve"> </w:t>
      </w:r>
      <w:r w:rsidRPr="00BD67E4">
        <w:rPr>
          <w:rFonts w:ascii="Arial Narrow" w:hAnsi="Arial Narrow" w:cs="Arial"/>
          <w:sz w:val="22"/>
          <w:szCs w:val="22"/>
        </w:rPr>
        <w:t>ponoszą solidarną odpowiedzialność za wykonanie umowy.</w:t>
      </w:r>
    </w:p>
    <w:p w:rsidR="0056470C" w:rsidRPr="00671B8F" w:rsidRDefault="00E319B8" w:rsidP="003B153C">
      <w:pPr>
        <w:numPr>
          <w:ilvl w:val="1"/>
          <w:numId w:val="14"/>
        </w:numPr>
        <w:spacing w:after="200"/>
        <w:rPr>
          <w:rFonts w:ascii="Arial Narrow" w:hAnsi="Arial Narrow" w:cs="Arial"/>
          <w:sz w:val="22"/>
          <w:szCs w:val="22"/>
        </w:rPr>
      </w:pPr>
      <w:r w:rsidRPr="00BD67E4">
        <w:rPr>
          <w:rFonts w:ascii="Arial Narrow" w:hAnsi="Arial Narrow" w:cs="Arial"/>
          <w:sz w:val="22"/>
          <w:szCs w:val="22"/>
        </w:rPr>
        <w:t xml:space="preserve">Jeżeli umowę będzie podpisywać osoba lub osoby nie będące upoważnione do reprezentacji wykonawcy </w:t>
      </w:r>
      <w:r w:rsidR="003B7532">
        <w:rPr>
          <w:rFonts w:ascii="Arial Narrow" w:hAnsi="Arial Narrow" w:cs="Arial"/>
          <w:sz w:val="22"/>
          <w:szCs w:val="22"/>
        </w:rPr>
        <w:br/>
      </w:r>
      <w:r w:rsidRPr="00BD67E4">
        <w:rPr>
          <w:rFonts w:ascii="Arial Narrow" w:hAnsi="Arial Narrow" w:cs="Arial"/>
          <w:sz w:val="22"/>
          <w:szCs w:val="22"/>
        </w:rPr>
        <w:t>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E61094" w:rsidRPr="00E61094" w:rsidRDefault="00E61094" w:rsidP="003B153C">
      <w:pPr>
        <w:numPr>
          <w:ilvl w:val="0"/>
          <w:numId w:val="14"/>
        </w:numPr>
        <w:spacing w:after="200"/>
        <w:rPr>
          <w:rFonts w:ascii="Arial Narrow" w:hAnsi="Arial Narrow" w:cs="Arial"/>
          <w:b/>
          <w:sz w:val="22"/>
          <w:szCs w:val="22"/>
        </w:rPr>
      </w:pPr>
      <w:r w:rsidRPr="001B6D2C">
        <w:rPr>
          <w:rFonts w:ascii="Arial Narrow" w:hAnsi="Arial Narrow" w:cs="Arial"/>
          <w:b/>
          <w:sz w:val="22"/>
          <w:szCs w:val="22"/>
        </w:rPr>
        <w:t>WYMAGANIA DOTYCZĄCE ZABEZPIECZENIA NALEŻYTEGO WYKONANIA UMOWY</w:t>
      </w:r>
    </w:p>
    <w:p w:rsidR="00124134" w:rsidRPr="00124134" w:rsidRDefault="00124134" w:rsidP="00124134">
      <w:pPr>
        <w:spacing w:after="100"/>
        <w:ind w:left="0" w:firstLine="0"/>
        <w:rPr>
          <w:rFonts w:ascii="Arial Narrow" w:hAnsi="Arial Narrow" w:cs="Arial"/>
          <w:b/>
          <w:sz w:val="22"/>
          <w:szCs w:val="22"/>
        </w:rPr>
      </w:pPr>
      <w:r w:rsidRPr="00124134">
        <w:rPr>
          <w:rFonts w:ascii="Arial Narrow" w:hAnsi="Arial Narrow" w:cs="Arial"/>
          <w:sz w:val="22"/>
          <w:szCs w:val="22"/>
        </w:rPr>
        <w:t xml:space="preserve">Zamawiający nie wymaga wniesienia zabezpieczenia należytego wykonania umowy. </w:t>
      </w:r>
    </w:p>
    <w:p w:rsidR="00671B8F" w:rsidRPr="00E61094" w:rsidRDefault="00671B8F" w:rsidP="00DB4A68">
      <w:pPr>
        <w:ind w:left="0" w:firstLine="0"/>
        <w:rPr>
          <w:rFonts w:ascii="Arial Narrow" w:hAnsi="Arial Narrow" w:cs="Arial"/>
          <w:sz w:val="22"/>
          <w:szCs w:val="22"/>
        </w:rPr>
      </w:pPr>
    </w:p>
    <w:p w:rsidR="00C40651" w:rsidRDefault="00C40651" w:rsidP="003B153C">
      <w:pPr>
        <w:numPr>
          <w:ilvl w:val="0"/>
          <w:numId w:val="14"/>
        </w:numPr>
        <w:spacing w:after="200"/>
        <w:rPr>
          <w:rFonts w:ascii="Arial Narrow" w:hAnsi="Arial Narrow" w:cs="Arial"/>
          <w:b/>
          <w:sz w:val="22"/>
          <w:szCs w:val="22"/>
        </w:rPr>
      </w:pPr>
      <w:r w:rsidRPr="001B6D2C">
        <w:rPr>
          <w:rFonts w:ascii="Arial Narrow" w:hAnsi="Arial Narrow" w:cs="Arial"/>
          <w:b/>
          <w:sz w:val="22"/>
          <w:szCs w:val="22"/>
        </w:rPr>
        <w:t>TERMIN I WARUNKI ZAWARCIA UMOWY</w:t>
      </w:r>
    </w:p>
    <w:p w:rsidR="00C40651" w:rsidRPr="0054532A" w:rsidRDefault="00C40651" w:rsidP="003B153C">
      <w:pPr>
        <w:numPr>
          <w:ilvl w:val="1"/>
          <w:numId w:val="14"/>
        </w:numPr>
        <w:rPr>
          <w:rFonts w:ascii="Arial Narrow" w:hAnsi="Arial Narrow" w:cs="Arial"/>
          <w:b/>
          <w:sz w:val="22"/>
          <w:szCs w:val="22"/>
        </w:rPr>
      </w:pPr>
      <w:r>
        <w:rPr>
          <w:rFonts w:ascii="Arial Narrow" w:hAnsi="Arial Narrow" w:cs="Arial"/>
          <w:sz w:val="22"/>
          <w:szCs w:val="22"/>
        </w:rPr>
        <w:t>Z w</w:t>
      </w:r>
      <w:r w:rsidRPr="001B6D2C">
        <w:rPr>
          <w:rFonts w:ascii="Arial Narrow" w:hAnsi="Arial Narrow" w:cs="Arial"/>
          <w:sz w:val="22"/>
          <w:szCs w:val="22"/>
        </w:rPr>
        <w:t>ykonawcą, którego ofertę wybrano jako najkorzystniejszą zostanie zawarta umowa</w:t>
      </w:r>
      <w:r w:rsidRPr="001B6D2C">
        <w:rPr>
          <w:rFonts w:ascii="Arial Narrow" w:eastAsia="Calibri" w:hAnsi="Arial Narrow" w:cs="Arial"/>
          <w:bCs/>
          <w:sz w:val="22"/>
          <w:szCs w:val="22"/>
        </w:rPr>
        <w:t>:</w:t>
      </w:r>
    </w:p>
    <w:p w:rsidR="0054532A" w:rsidRPr="00E55590" w:rsidRDefault="0054532A" w:rsidP="003B153C">
      <w:pPr>
        <w:numPr>
          <w:ilvl w:val="2"/>
          <w:numId w:val="12"/>
        </w:numPr>
        <w:ind w:left="1418" w:hanging="709"/>
        <w:rPr>
          <w:rFonts w:ascii="Arial Narrow" w:hAnsi="Arial Narrow" w:cs="Arial"/>
          <w:b/>
          <w:sz w:val="22"/>
          <w:szCs w:val="22"/>
        </w:rPr>
      </w:pPr>
      <w:r w:rsidRPr="001B6D2C">
        <w:rPr>
          <w:rFonts w:ascii="Arial Narrow" w:hAnsi="Arial Narrow" w:cs="Arial"/>
          <w:sz w:val="22"/>
          <w:szCs w:val="22"/>
        </w:rPr>
        <w:lastRenderedPageBreak/>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sidR="006B25D1">
        <w:rPr>
          <w:rFonts w:ascii="Arial Narrow" w:eastAsia="Calibri" w:hAnsi="Arial Narrow" w:cs="Arial"/>
          <w:bCs/>
          <w:sz w:val="22"/>
          <w:szCs w:val="22"/>
        </w:rPr>
        <w:t>5</w:t>
      </w:r>
      <w:r w:rsidRPr="001B6D2C">
        <w:rPr>
          <w:rFonts w:ascii="Arial Narrow" w:eastAsia="Calibri" w:hAnsi="Arial Narrow" w:cs="Arial"/>
          <w:bCs/>
          <w:sz w:val="22"/>
          <w:szCs w:val="22"/>
        </w:rPr>
        <w:t xml:space="preserve"> dni od dnia przesłania zawiadomienia o wyb</w:t>
      </w:r>
      <w:r w:rsidR="003B7532">
        <w:rPr>
          <w:rFonts w:ascii="Arial Narrow" w:eastAsia="Calibri" w:hAnsi="Arial Narrow" w:cs="Arial"/>
          <w:bCs/>
          <w:sz w:val="22"/>
          <w:szCs w:val="22"/>
        </w:rPr>
        <w:t xml:space="preserve">orze najkorzystniejszej oferty, </w:t>
      </w:r>
      <w:r w:rsidRPr="001B6D2C">
        <w:rPr>
          <w:rFonts w:ascii="Arial Narrow" w:eastAsia="Calibri" w:hAnsi="Arial Narrow" w:cs="Arial"/>
          <w:bCs/>
          <w:sz w:val="22"/>
          <w:szCs w:val="22"/>
          <w:lang w:eastAsia="en-US"/>
        </w:rPr>
        <w:t>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Pr="00DC7BC6">
        <w:rPr>
          <w:rFonts w:ascii="Arial Narrow" w:eastAsia="Calibri" w:hAnsi="Arial Narrow" w:cs="Arial"/>
          <w:bCs/>
          <w:sz w:val="22"/>
          <w:szCs w:val="22"/>
          <w:lang w:eastAsia="en-US"/>
        </w:rPr>
        <w:t>przy użyciu środków komunikacji elektronicznej</w:t>
      </w:r>
      <w:r w:rsidRPr="001B6D2C">
        <w:rPr>
          <w:rFonts w:ascii="Arial Narrow" w:eastAsia="Calibri" w:hAnsi="Arial Narrow" w:cs="Arial"/>
          <w:bCs/>
          <w:sz w:val="22"/>
          <w:szCs w:val="22"/>
          <w:lang w:eastAsia="en-US"/>
        </w:rPr>
        <w:t>, albo w terminie 1</w:t>
      </w:r>
      <w:r w:rsidR="006B25D1">
        <w:rPr>
          <w:rFonts w:ascii="Arial Narrow" w:eastAsia="Calibri" w:hAnsi="Arial Narrow" w:cs="Arial"/>
          <w:bCs/>
          <w:sz w:val="22"/>
          <w:szCs w:val="22"/>
          <w:lang w:eastAsia="en-US"/>
        </w:rPr>
        <w:t>0</w:t>
      </w:r>
      <w:r w:rsidR="003B7532">
        <w:rPr>
          <w:rFonts w:ascii="Arial Narrow" w:eastAsia="Calibri" w:hAnsi="Arial Narrow" w:cs="Arial"/>
          <w:bCs/>
          <w:sz w:val="22"/>
          <w:szCs w:val="22"/>
          <w:lang w:eastAsia="en-US"/>
        </w:rPr>
        <w:t xml:space="preserve"> dni, </w:t>
      </w:r>
      <w:r w:rsidRPr="001B6D2C">
        <w:rPr>
          <w:rFonts w:ascii="Arial Narrow" w:eastAsia="Calibri" w:hAnsi="Arial Narrow" w:cs="Arial"/>
          <w:bCs/>
          <w:sz w:val="22"/>
          <w:szCs w:val="22"/>
          <w:lang w:eastAsia="en-US"/>
        </w:rPr>
        <w:t>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w inny sposób</w:t>
      </w:r>
      <w:r>
        <w:rPr>
          <w:rFonts w:ascii="Arial Narrow" w:eastAsia="Calibri" w:hAnsi="Arial Narrow" w:cs="Arial"/>
          <w:bCs/>
          <w:sz w:val="22"/>
          <w:szCs w:val="22"/>
          <w:lang w:eastAsia="en-US"/>
        </w:rPr>
        <w:t>;</w:t>
      </w:r>
    </w:p>
    <w:p w:rsidR="0008069A" w:rsidRPr="00FE0B28" w:rsidRDefault="0054532A" w:rsidP="003B153C">
      <w:pPr>
        <w:numPr>
          <w:ilvl w:val="2"/>
          <w:numId w:val="12"/>
        </w:numPr>
        <w:ind w:left="1418" w:hanging="709"/>
        <w:rPr>
          <w:rFonts w:ascii="Arial Narrow" w:hAnsi="Arial Narrow" w:cs="Arial"/>
          <w:b/>
          <w:sz w:val="22"/>
          <w:szCs w:val="22"/>
        </w:rPr>
      </w:pPr>
      <w:r w:rsidRPr="00E55590">
        <w:rPr>
          <w:rFonts w:ascii="Arial Narrow" w:hAnsi="Arial Narrow" w:cs="Arial"/>
          <w:sz w:val="22"/>
          <w:szCs w:val="22"/>
        </w:rPr>
        <w:t>przed upływem terminów, o których mowa w pkt. 1</w:t>
      </w:r>
      <w:r w:rsidR="002059B0" w:rsidRPr="00E55590">
        <w:rPr>
          <w:rFonts w:ascii="Arial Narrow" w:hAnsi="Arial Narrow" w:cs="Arial"/>
          <w:sz w:val="22"/>
          <w:szCs w:val="22"/>
        </w:rPr>
        <w:t>7</w:t>
      </w:r>
      <w:r w:rsidRPr="00E55590">
        <w:rPr>
          <w:rFonts w:ascii="Arial Narrow" w:hAnsi="Arial Narrow" w:cs="Arial"/>
          <w:sz w:val="22"/>
          <w:szCs w:val="22"/>
        </w:rPr>
        <w:t>.1.1, jeżeli zostanie złożona tylko jedna oferta</w:t>
      </w:r>
      <w:r w:rsidR="005F3AE6" w:rsidRPr="00E55590">
        <w:rPr>
          <w:rFonts w:ascii="Arial Narrow" w:hAnsi="Arial Narrow" w:cs="Arial"/>
          <w:sz w:val="22"/>
          <w:szCs w:val="22"/>
        </w:rPr>
        <w:t>.</w:t>
      </w:r>
    </w:p>
    <w:p w:rsidR="0054532A" w:rsidRPr="0054532A" w:rsidRDefault="0054532A" w:rsidP="003B153C">
      <w:pPr>
        <w:numPr>
          <w:ilvl w:val="1"/>
          <w:numId w:val="12"/>
        </w:numPr>
        <w:rPr>
          <w:rFonts w:ascii="Arial Narrow" w:hAnsi="Arial Narrow" w:cs="Arial"/>
          <w:b/>
          <w:sz w:val="22"/>
          <w:szCs w:val="22"/>
        </w:rPr>
      </w:pPr>
      <w:r w:rsidRPr="001B6D2C">
        <w:rPr>
          <w:rFonts w:ascii="Arial Narrow" w:hAnsi="Arial Narrow" w:cs="Arial"/>
          <w:sz w:val="22"/>
          <w:szCs w:val="22"/>
        </w:rPr>
        <w:t xml:space="preserve">Umowa o zamówienie publiczne zostanie podpisana na warunkach określonych w projekcie umowy, stanowiącej załącznik nr </w:t>
      </w:r>
      <w:r w:rsidR="00E8005E">
        <w:rPr>
          <w:rFonts w:ascii="Arial Narrow" w:hAnsi="Arial Narrow" w:cs="Arial"/>
          <w:sz w:val="22"/>
          <w:szCs w:val="22"/>
        </w:rPr>
        <w:t xml:space="preserve">5 </w:t>
      </w:r>
      <w:r w:rsidRPr="001B6D2C">
        <w:rPr>
          <w:rFonts w:ascii="Arial Narrow" w:hAnsi="Arial Narrow" w:cs="Arial"/>
          <w:sz w:val="22"/>
          <w:szCs w:val="22"/>
        </w:rPr>
        <w:t xml:space="preserve">do </w:t>
      </w:r>
      <w:r>
        <w:rPr>
          <w:rFonts w:ascii="Arial Narrow" w:hAnsi="Arial Narrow" w:cs="Arial"/>
          <w:sz w:val="22"/>
          <w:szCs w:val="22"/>
        </w:rPr>
        <w:t>SWZ</w:t>
      </w:r>
      <w:r w:rsidRPr="001B6D2C">
        <w:rPr>
          <w:rFonts w:ascii="Arial Narrow" w:hAnsi="Arial Narrow" w:cs="Arial"/>
          <w:sz w:val="22"/>
          <w:szCs w:val="22"/>
        </w:rPr>
        <w:t>. Projekt umowy zostanie uzupełniony o dane wynikające z treści oferty</w:t>
      </w:r>
      <w:r>
        <w:rPr>
          <w:rFonts w:ascii="Arial Narrow" w:hAnsi="Arial Narrow" w:cs="Arial"/>
          <w:sz w:val="22"/>
          <w:szCs w:val="22"/>
        </w:rPr>
        <w:t>.</w:t>
      </w:r>
    </w:p>
    <w:p w:rsidR="003245EA" w:rsidRPr="003B7532" w:rsidRDefault="0054532A" w:rsidP="003B7532">
      <w:pPr>
        <w:numPr>
          <w:ilvl w:val="1"/>
          <w:numId w:val="12"/>
        </w:numPr>
        <w:rPr>
          <w:rFonts w:ascii="Arial Narrow" w:hAnsi="Arial Narrow" w:cs="Arial"/>
          <w:b/>
          <w:sz w:val="22"/>
          <w:szCs w:val="22"/>
        </w:rPr>
      </w:pPr>
      <w:r w:rsidRPr="001B6D2C">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w:t>
      </w:r>
      <w:r>
        <w:rPr>
          <w:rFonts w:ascii="Arial Narrow" w:hAnsi="Arial Narrow" w:cs="Arial"/>
          <w:sz w:val="22"/>
          <w:szCs w:val="22"/>
        </w:rPr>
        <w:t xml:space="preserve">Zamawiający może dokonać ponownego badania </w:t>
      </w:r>
      <w:r w:rsidR="003B7532">
        <w:rPr>
          <w:rFonts w:ascii="Arial Narrow" w:hAnsi="Arial Narrow" w:cs="Arial"/>
          <w:b/>
          <w:sz w:val="22"/>
          <w:szCs w:val="22"/>
        </w:rPr>
        <w:br/>
      </w:r>
      <w:r w:rsidRPr="003B7532">
        <w:rPr>
          <w:rFonts w:ascii="Arial Narrow" w:hAnsi="Arial Narrow" w:cs="Arial"/>
          <w:sz w:val="22"/>
          <w:szCs w:val="22"/>
        </w:rPr>
        <w:t xml:space="preserve">i oceny ofert spośród ofert pozostałych w postępowaniu </w:t>
      </w:r>
      <w:r w:rsidR="003245EA" w:rsidRPr="003B7532">
        <w:rPr>
          <w:rFonts w:ascii="Arial Narrow" w:hAnsi="Arial Narrow" w:cs="Arial"/>
          <w:sz w:val="22"/>
          <w:szCs w:val="22"/>
        </w:rPr>
        <w:t>w</w:t>
      </w:r>
      <w:r w:rsidRPr="003B7532">
        <w:rPr>
          <w:rFonts w:ascii="Arial Narrow" w:hAnsi="Arial Narrow" w:cs="Arial"/>
          <w:sz w:val="22"/>
          <w:szCs w:val="22"/>
        </w:rPr>
        <w:t xml:space="preserve">ykonawców oraz wybrać najkorzystniejszą ofertę albo unieważnić postępowania na podstawie art. 255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w:t>
      </w:r>
    </w:p>
    <w:p w:rsidR="00DB4A68" w:rsidRDefault="00DB4A68" w:rsidP="00160FE0">
      <w:pPr>
        <w:ind w:left="0" w:firstLine="0"/>
        <w:rPr>
          <w:rFonts w:ascii="Arial Narrow" w:hAnsi="Arial Narrow" w:cs="Arial"/>
          <w:b/>
          <w:sz w:val="22"/>
          <w:szCs w:val="22"/>
        </w:rPr>
      </w:pPr>
    </w:p>
    <w:p w:rsidR="00160FE0" w:rsidRPr="00160FE0" w:rsidRDefault="00160FE0" w:rsidP="003B153C">
      <w:pPr>
        <w:pStyle w:val="Akapitzlist"/>
        <w:numPr>
          <w:ilvl w:val="0"/>
          <w:numId w:val="12"/>
        </w:numPr>
        <w:rPr>
          <w:rFonts w:ascii="Arial Narrow" w:hAnsi="Arial Narrow" w:cs="Arial"/>
          <w:b/>
          <w:sz w:val="22"/>
          <w:szCs w:val="22"/>
        </w:rPr>
      </w:pPr>
      <w:r w:rsidRPr="00160FE0">
        <w:rPr>
          <w:rFonts w:ascii="Arial Narrow" w:hAnsi="Arial Narrow" w:cs="Arial"/>
          <w:b/>
          <w:sz w:val="22"/>
          <w:szCs w:val="22"/>
        </w:rPr>
        <w:t>INFORMACJE OGÓLNE</w:t>
      </w:r>
    </w:p>
    <w:p w:rsidR="00160FE0" w:rsidRDefault="00160FE0" w:rsidP="00160FE0">
      <w:pPr>
        <w:pStyle w:val="Akapitzlist"/>
        <w:ind w:left="660"/>
        <w:rPr>
          <w:rFonts w:ascii="Arial Narrow" w:hAnsi="Arial Narrow" w:cs="Arial"/>
          <w:b/>
          <w:sz w:val="22"/>
          <w:szCs w:val="22"/>
        </w:rPr>
      </w:pPr>
    </w:p>
    <w:p w:rsidR="00160FE0" w:rsidRDefault="00160FE0" w:rsidP="0071355D">
      <w:pPr>
        <w:pStyle w:val="Akapitzlist"/>
        <w:numPr>
          <w:ilvl w:val="1"/>
          <w:numId w:val="12"/>
        </w:numPr>
        <w:jc w:val="both"/>
        <w:rPr>
          <w:rFonts w:ascii="Arial Narrow" w:hAnsi="Arial Narrow" w:cs="Arial"/>
          <w:sz w:val="22"/>
          <w:szCs w:val="22"/>
        </w:rPr>
      </w:pPr>
      <w:r w:rsidRPr="00200A41">
        <w:rPr>
          <w:rFonts w:ascii="Arial Narrow" w:hAnsi="Arial Narrow" w:cs="Arial"/>
          <w:sz w:val="22"/>
          <w:szCs w:val="22"/>
        </w:rPr>
        <w:t>Zamawiający nie dopuszc</w:t>
      </w:r>
      <w:r>
        <w:rPr>
          <w:rFonts w:ascii="Arial Narrow" w:hAnsi="Arial Narrow" w:cs="Arial"/>
          <w:sz w:val="22"/>
          <w:szCs w:val="22"/>
        </w:rPr>
        <w:t>za składania ofert wariantowych, nie przewiduje zawarcia umowy ramowej.</w:t>
      </w:r>
    </w:p>
    <w:p w:rsidR="00160FE0" w:rsidRPr="003B7532" w:rsidRDefault="00160FE0" w:rsidP="003B7532">
      <w:pPr>
        <w:pStyle w:val="Akapitzlist"/>
        <w:numPr>
          <w:ilvl w:val="1"/>
          <w:numId w:val="12"/>
        </w:numPr>
        <w:jc w:val="both"/>
        <w:rPr>
          <w:rFonts w:ascii="Arial Narrow" w:hAnsi="Arial Narrow" w:cs="Arial"/>
          <w:sz w:val="22"/>
          <w:szCs w:val="22"/>
        </w:rPr>
      </w:pPr>
      <w:r w:rsidRPr="008321B3">
        <w:rPr>
          <w:rFonts w:ascii="Arial Narrow" w:hAnsi="Arial Narrow" w:cs="Arial"/>
          <w:sz w:val="22"/>
          <w:szCs w:val="22"/>
        </w:rPr>
        <w:t>Zamawiający  nie stawia wymagań w zakresie zatrudniania na podstawie stosunku pracy w okolicznościach</w:t>
      </w:r>
      <w:r w:rsidR="003B7532">
        <w:rPr>
          <w:rFonts w:ascii="Arial Narrow" w:hAnsi="Arial Narrow" w:cs="Arial"/>
          <w:sz w:val="22"/>
          <w:szCs w:val="22"/>
        </w:rPr>
        <w:br/>
      </w:r>
      <w:r w:rsidRPr="003B7532">
        <w:rPr>
          <w:rFonts w:ascii="Arial Narrow" w:hAnsi="Arial Narrow" w:cs="Arial"/>
          <w:sz w:val="22"/>
          <w:szCs w:val="22"/>
        </w:rPr>
        <w:t xml:space="preserve"> o których mowa w art., 95 oraz w zakresie zatrudnienia  osób o których mowa w art.  96  ust. 2 pkt. 2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 xml:space="preserve">. </w:t>
      </w:r>
    </w:p>
    <w:p w:rsidR="00160FE0" w:rsidRPr="003B7532" w:rsidRDefault="00160FE0" w:rsidP="003B7532">
      <w:pPr>
        <w:pStyle w:val="Akapitzlist"/>
        <w:numPr>
          <w:ilvl w:val="1"/>
          <w:numId w:val="12"/>
        </w:numPr>
        <w:jc w:val="both"/>
        <w:rPr>
          <w:rFonts w:ascii="Arial Narrow" w:hAnsi="Arial Narrow" w:cs="Arial"/>
          <w:sz w:val="22"/>
          <w:szCs w:val="22"/>
        </w:rPr>
      </w:pPr>
      <w:r w:rsidRPr="008321B3">
        <w:rPr>
          <w:rFonts w:ascii="Arial Narrow" w:hAnsi="Arial Narrow" w:cs="Arial"/>
          <w:sz w:val="22"/>
          <w:szCs w:val="22"/>
        </w:rPr>
        <w:t xml:space="preserve">Zamawiający nie zastrzega możliwości ubiegania się o udzielenie zamówienie wyłącznie przez wykonawców  </w:t>
      </w:r>
      <w:r w:rsidR="003B7532">
        <w:rPr>
          <w:rFonts w:ascii="Arial Narrow" w:hAnsi="Arial Narrow" w:cs="Arial"/>
          <w:sz w:val="22"/>
          <w:szCs w:val="22"/>
        </w:rPr>
        <w:br/>
      </w:r>
      <w:r w:rsidRPr="003B7532">
        <w:rPr>
          <w:rFonts w:ascii="Arial Narrow" w:hAnsi="Arial Narrow" w:cs="Arial"/>
          <w:sz w:val="22"/>
          <w:szCs w:val="22"/>
        </w:rPr>
        <w:t xml:space="preserve">o których mowa w art. 94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w:t>
      </w:r>
    </w:p>
    <w:p w:rsidR="00160FE0" w:rsidRDefault="00160FE0" w:rsidP="003B153C">
      <w:pPr>
        <w:pStyle w:val="Akapitzlist"/>
        <w:numPr>
          <w:ilvl w:val="1"/>
          <w:numId w:val="12"/>
        </w:numPr>
        <w:jc w:val="both"/>
        <w:rPr>
          <w:rFonts w:ascii="Arial Narrow" w:hAnsi="Arial Narrow" w:cs="Arial"/>
          <w:sz w:val="22"/>
          <w:szCs w:val="22"/>
        </w:rPr>
      </w:pPr>
      <w:r w:rsidRPr="008321B3">
        <w:rPr>
          <w:rFonts w:ascii="Arial Narrow" w:hAnsi="Arial Narrow" w:cs="Arial"/>
          <w:sz w:val="22"/>
          <w:szCs w:val="22"/>
        </w:rPr>
        <w:t xml:space="preserve">Zamawiający nie przewiduje możliwości udzielenia zamówień   o których mowa w  art. 214 ust. 1   pkt. 7 i 8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w:t>
      </w:r>
    </w:p>
    <w:p w:rsidR="00160FE0" w:rsidRDefault="00160FE0" w:rsidP="003B153C">
      <w:pPr>
        <w:pStyle w:val="Akapitzlist"/>
        <w:numPr>
          <w:ilvl w:val="1"/>
          <w:numId w:val="12"/>
        </w:numPr>
        <w:jc w:val="both"/>
        <w:rPr>
          <w:rFonts w:ascii="Arial Narrow" w:hAnsi="Arial Narrow" w:cs="Arial"/>
          <w:sz w:val="22"/>
          <w:szCs w:val="22"/>
        </w:rPr>
      </w:pPr>
      <w:r w:rsidRPr="008321B3">
        <w:rPr>
          <w:rFonts w:ascii="Arial Narrow" w:hAnsi="Arial Narrow" w:cs="Arial"/>
          <w:sz w:val="22"/>
          <w:szCs w:val="22"/>
        </w:rPr>
        <w:t xml:space="preserve">Zamawiający nie przewiduje przeprowadzenia  przez wykonawcę wizji lokalnej lub sprawdzenia przez niego dokumentów niezbędnych do realizacji zamówienia o których mowa w art. 131 ust. 2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 xml:space="preserve"> .</w:t>
      </w:r>
    </w:p>
    <w:p w:rsidR="00160FE0" w:rsidRDefault="00160FE0" w:rsidP="003B153C">
      <w:pPr>
        <w:pStyle w:val="Akapitzlist"/>
        <w:numPr>
          <w:ilvl w:val="1"/>
          <w:numId w:val="12"/>
        </w:numPr>
        <w:jc w:val="both"/>
        <w:rPr>
          <w:rFonts w:ascii="Arial Narrow" w:hAnsi="Arial Narrow" w:cs="Arial"/>
          <w:sz w:val="22"/>
          <w:szCs w:val="22"/>
        </w:rPr>
      </w:pPr>
      <w:r w:rsidRPr="008321B3">
        <w:rPr>
          <w:rFonts w:ascii="Arial Narrow" w:hAnsi="Arial Narrow" w:cs="Arial"/>
          <w:sz w:val="22"/>
          <w:szCs w:val="22"/>
        </w:rPr>
        <w:t>Zamawiający nie przewiduje zwrotu kosztów udziału w postępowaniu.</w:t>
      </w:r>
    </w:p>
    <w:p w:rsidR="00160FE0" w:rsidRDefault="00160FE0" w:rsidP="003B153C">
      <w:pPr>
        <w:pStyle w:val="Akapitzlist"/>
        <w:numPr>
          <w:ilvl w:val="1"/>
          <w:numId w:val="12"/>
        </w:numPr>
        <w:jc w:val="both"/>
        <w:rPr>
          <w:rFonts w:ascii="Arial Narrow" w:hAnsi="Arial Narrow" w:cs="Arial"/>
          <w:sz w:val="22"/>
          <w:szCs w:val="22"/>
        </w:rPr>
      </w:pPr>
      <w:r w:rsidRPr="008321B3">
        <w:rPr>
          <w:rFonts w:ascii="Arial Narrow" w:hAnsi="Arial Narrow" w:cs="Arial"/>
          <w:sz w:val="22"/>
          <w:szCs w:val="22"/>
        </w:rPr>
        <w:t xml:space="preserve">Zamawiający nie zastrzega obowiązku osobistego wykonania przez Wykonawcę kluczowych zadań, o których mowa w art. 60 i art. 121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 xml:space="preserve">. </w:t>
      </w:r>
    </w:p>
    <w:p w:rsidR="00160FE0" w:rsidRDefault="00160FE0" w:rsidP="003B153C">
      <w:pPr>
        <w:pStyle w:val="Akapitzlist"/>
        <w:numPr>
          <w:ilvl w:val="1"/>
          <w:numId w:val="12"/>
        </w:numPr>
        <w:jc w:val="both"/>
        <w:rPr>
          <w:rFonts w:ascii="Arial Narrow" w:hAnsi="Arial Narrow" w:cs="Arial"/>
          <w:sz w:val="22"/>
          <w:szCs w:val="22"/>
        </w:rPr>
      </w:pPr>
      <w:r w:rsidRPr="008321B3">
        <w:rPr>
          <w:rFonts w:ascii="Arial Narrow" w:hAnsi="Arial Narrow" w:cs="Arial"/>
          <w:sz w:val="22"/>
          <w:szCs w:val="22"/>
        </w:rPr>
        <w:t xml:space="preserve">Zamawiający nie wymaga i nie dopuszcza złożenia ofert w postaci katalogów elektronicznych lub dołączenia  katalogów  elektronicznych do oferty, w sytuacji określonej w art. 93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w:t>
      </w:r>
    </w:p>
    <w:p w:rsidR="00160FE0" w:rsidRPr="008321B3" w:rsidRDefault="00160FE0" w:rsidP="003B153C">
      <w:pPr>
        <w:pStyle w:val="Akapitzlist"/>
        <w:numPr>
          <w:ilvl w:val="1"/>
          <w:numId w:val="12"/>
        </w:numPr>
        <w:jc w:val="both"/>
        <w:rPr>
          <w:rFonts w:ascii="Arial Narrow" w:hAnsi="Arial Narrow" w:cs="Arial"/>
          <w:sz w:val="22"/>
          <w:szCs w:val="22"/>
        </w:rPr>
      </w:pPr>
      <w:r w:rsidRPr="008321B3">
        <w:rPr>
          <w:rFonts w:ascii="Arial Narrow" w:hAnsi="Arial Narrow" w:cs="Arial"/>
          <w:sz w:val="22"/>
          <w:szCs w:val="22"/>
        </w:rPr>
        <w:t>Zamawiający może unieważnić postępowanie o udzielenie zamówienia przed upływem terminu składania ofert, jeżeli wystąpiły okoliczności powodujące, że dalsze prowadzenie postępowania jest nieuzasadnione.</w:t>
      </w:r>
    </w:p>
    <w:p w:rsidR="00DB4A68" w:rsidRDefault="00DB4A68" w:rsidP="00671B8F">
      <w:pPr>
        <w:ind w:left="660" w:firstLine="0"/>
        <w:rPr>
          <w:rFonts w:ascii="Arial Narrow" w:hAnsi="Arial Narrow" w:cs="Arial"/>
          <w:b/>
          <w:sz w:val="22"/>
          <w:szCs w:val="22"/>
        </w:rPr>
      </w:pPr>
    </w:p>
    <w:p w:rsidR="008321B3" w:rsidRPr="003245EA" w:rsidRDefault="008321B3" w:rsidP="00671B8F">
      <w:pPr>
        <w:ind w:left="660" w:firstLine="0"/>
        <w:rPr>
          <w:rFonts w:ascii="Arial Narrow" w:hAnsi="Arial Narrow" w:cs="Arial"/>
          <w:b/>
          <w:sz w:val="22"/>
          <w:szCs w:val="22"/>
        </w:rPr>
      </w:pPr>
    </w:p>
    <w:p w:rsidR="003245EA" w:rsidRPr="003245EA" w:rsidRDefault="003245EA" w:rsidP="003B153C">
      <w:pPr>
        <w:numPr>
          <w:ilvl w:val="0"/>
          <w:numId w:val="12"/>
        </w:numPr>
        <w:tabs>
          <w:tab w:val="left" w:pos="709"/>
        </w:tabs>
        <w:spacing w:after="200"/>
        <w:rPr>
          <w:rFonts w:ascii="Arial Narrow" w:hAnsi="Arial Narrow" w:cs="Arial"/>
          <w:sz w:val="22"/>
          <w:szCs w:val="22"/>
        </w:rPr>
      </w:pPr>
      <w:r w:rsidRPr="003245EA">
        <w:rPr>
          <w:rFonts w:ascii="Arial Narrow" w:hAnsi="Arial Narrow" w:cs="Arial"/>
          <w:b/>
          <w:sz w:val="22"/>
          <w:szCs w:val="22"/>
        </w:rPr>
        <w:t>POUCZENIE O ŚRODKACH OCHRONY PRAWNEJ PRZYSŁUGUJĄCYCH WYKONAWCY W TOKU POSTĘPOWANIA O UDZIELENIE ZAMÓWIENIA PUBLICZNEGO</w:t>
      </w:r>
    </w:p>
    <w:p w:rsidR="00AD092F" w:rsidRPr="00AD092F" w:rsidRDefault="00671B8F" w:rsidP="003B153C">
      <w:pPr>
        <w:numPr>
          <w:ilvl w:val="1"/>
          <w:numId w:val="12"/>
        </w:numPr>
        <w:ind w:left="658" w:hanging="658"/>
        <w:rPr>
          <w:rFonts w:ascii="Arial Narrow" w:hAnsi="Arial Narrow" w:cs="Arial"/>
          <w:sz w:val="22"/>
          <w:szCs w:val="22"/>
        </w:rPr>
      </w:pPr>
      <w:r w:rsidRPr="00754B11">
        <w:rPr>
          <w:rFonts w:ascii="Arial Narrow" w:eastAsia="TimesNewRoman,Bold" w:hAnsi="Arial Narrow" w:cs="Arial"/>
          <w:bCs/>
          <w:sz w:val="22"/>
          <w:szCs w:val="22"/>
          <w:lang w:eastAsia="en-US"/>
        </w:rPr>
        <w:t>Ś</w:t>
      </w:r>
      <w:r w:rsidR="003245EA" w:rsidRPr="00754B11">
        <w:rPr>
          <w:rFonts w:ascii="Arial Narrow" w:eastAsia="TimesNewRoman,Bold" w:hAnsi="Arial Narrow" w:cs="Arial"/>
          <w:bCs/>
          <w:sz w:val="22"/>
          <w:szCs w:val="22"/>
          <w:lang w:eastAsia="en-US"/>
        </w:rPr>
        <w:t>rodki ochrony prawnej przysługują wykonawcy</w:t>
      </w:r>
      <w:r w:rsidR="00B877A3">
        <w:rPr>
          <w:rFonts w:ascii="Arial Narrow" w:eastAsia="TimesNewRoman,Bold" w:hAnsi="Arial Narrow" w:cs="Arial"/>
          <w:bCs/>
          <w:sz w:val="22"/>
          <w:szCs w:val="22"/>
          <w:lang w:eastAsia="en-US"/>
        </w:rPr>
        <w:t xml:space="preserve"> </w:t>
      </w:r>
      <w:r w:rsidR="003245EA" w:rsidRPr="00754B11">
        <w:rPr>
          <w:rFonts w:ascii="Arial Narrow" w:eastAsia="TimesNewRoman,Bold" w:hAnsi="Arial Narrow" w:cs="Arial"/>
          <w:bCs/>
          <w:sz w:val="22"/>
          <w:szCs w:val="22"/>
          <w:lang w:eastAsia="en-US"/>
        </w:rPr>
        <w:t xml:space="preserve">oraz innemu podmiotowi, jeżeli ma lub miał interes w uzyskaniu zamówienia oraz poniósł lub może ponieść szkodę w wyniku naruszenia przez </w:t>
      </w:r>
      <w:r w:rsidR="003245EA">
        <w:rPr>
          <w:rFonts w:ascii="Arial Narrow" w:eastAsia="TimesNewRoman,Bold" w:hAnsi="Arial Narrow" w:cs="Arial"/>
          <w:bCs/>
          <w:sz w:val="22"/>
          <w:szCs w:val="22"/>
          <w:lang w:eastAsia="en-US"/>
        </w:rPr>
        <w:t>Z</w:t>
      </w:r>
      <w:r w:rsidR="003245EA" w:rsidRPr="00754B11">
        <w:rPr>
          <w:rFonts w:ascii="Arial Narrow" w:eastAsia="TimesNewRoman,Bold" w:hAnsi="Arial Narrow" w:cs="Arial"/>
          <w:bCs/>
          <w:sz w:val="22"/>
          <w:szCs w:val="22"/>
          <w:lang w:eastAsia="en-US"/>
        </w:rPr>
        <w:t>amawiającego</w:t>
      </w:r>
      <w:r w:rsidR="000F3CF6">
        <w:rPr>
          <w:rFonts w:ascii="Arial Narrow" w:eastAsia="TimesNewRoman,Bold" w:hAnsi="Arial Narrow" w:cs="Arial"/>
          <w:bCs/>
          <w:sz w:val="22"/>
          <w:szCs w:val="22"/>
          <w:lang w:eastAsia="en-US"/>
        </w:rPr>
        <w:t xml:space="preserve"> </w:t>
      </w:r>
      <w:r w:rsidR="0071355D">
        <w:rPr>
          <w:rFonts w:ascii="Arial Narrow" w:eastAsia="TimesNewRoman,Bold" w:hAnsi="Arial Narrow" w:cs="Arial"/>
          <w:bCs/>
          <w:sz w:val="22"/>
          <w:szCs w:val="22"/>
          <w:lang w:eastAsia="en-US"/>
        </w:rPr>
        <w:t xml:space="preserve">przepisów </w:t>
      </w:r>
      <w:proofErr w:type="spellStart"/>
      <w:r w:rsidR="0071355D">
        <w:rPr>
          <w:rFonts w:ascii="Arial Narrow" w:eastAsia="TimesNewRoman,Bold" w:hAnsi="Arial Narrow" w:cs="Arial"/>
          <w:bCs/>
          <w:sz w:val="22"/>
          <w:szCs w:val="22"/>
          <w:lang w:eastAsia="en-US"/>
        </w:rPr>
        <w:t>u</w:t>
      </w:r>
      <w:r w:rsidR="000F3CF6">
        <w:rPr>
          <w:rFonts w:ascii="Arial Narrow" w:eastAsia="TimesNewRoman,Bold" w:hAnsi="Arial Narrow" w:cs="Arial"/>
          <w:bCs/>
          <w:sz w:val="22"/>
          <w:szCs w:val="22"/>
          <w:lang w:eastAsia="en-US"/>
        </w:rPr>
        <w:t>Pzp</w:t>
      </w:r>
      <w:proofErr w:type="spellEnd"/>
      <w:r w:rsidR="000F3CF6">
        <w:rPr>
          <w:rFonts w:ascii="Arial Narrow" w:eastAsia="TimesNewRoman,Bold" w:hAnsi="Arial Narrow" w:cs="Arial"/>
          <w:bCs/>
          <w:sz w:val="22"/>
          <w:szCs w:val="22"/>
          <w:lang w:eastAsia="en-US"/>
        </w:rPr>
        <w:t>.</w:t>
      </w:r>
      <w:r w:rsidR="003245EA" w:rsidRPr="00754B11">
        <w:rPr>
          <w:rFonts w:ascii="Arial Narrow" w:eastAsia="TimesNewRoman,Bold" w:hAnsi="Arial Narrow" w:cs="Arial"/>
          <w:bCs/>
          <w:sz w:val="22"/>
          <w:szCs w:val="22"/>
          <w:lang w:eastAsia="en-US"/>
        </w:rPr>
        <w:t xml:space="preserve"> </w:t>
      </w:r>
    </w:p>
    <w:p w:rsidR="00AD092F" w:rsidRPr="00AD092F" w:rsidRDefault="00AD092F" w:rsidP="003B153C">
      <w:pPr>
        <w:numPr>
          <w:ilvl w:val="1"/>
          <w:numId w:val="12"/>
        </w:numPr>
        <w:ind w:left="658" w:hanging="658"/>
        <w:rPr>
          <w:rFonts w:ascii="Arial Narrow" w:hAnsi="Arial Narrow" w:cs="Arial"/>
          <w:sz w:val="22"/>
          <w:szCs w:val="22"/>
        </w:rPr>
      </w:pPr>
      <w:r w:rsidRPr="00754B11">
        <w:rPr>
          <w:rFonts w:ascii="Arial Narrow" w:eastAsia="TimesNewRoman,Bold" w:hAnsi="Arial Narrow" w:cs="Arial"/>
          <w:bCs/>
          <w:sz w:val="22"/>
          <w:szCs w:val="22"/>
          <w:lang w:eastAsia="en-US"/>
        </w:rPr>
        <w:t>Środki ochrony prawnej wobec ogłoszenia wszczynającego postępowanie o udzielenie zamów</w:t>
      </w:r>
      <w:r w:rsidR="006C0BE6">
        <w:rPr>
          <w:rFonts w:ascii="Arial Narrow" w:eastAsia="TimesNewRoman,Bold" w:hAnsi="Arial Narrow" w:cs="Arial"/>
          <w:bCs/>
          <w:sz w:val="22"/>
          <w:szCs w:val="22"/>
          <w:lang w:eastAsia="en-US"/>
        </w:rPr>
        <w:t xml:space="preserve">ienia lub ogłoszenia </w:t>
      </w:r>
      <w:r w:rsidRPr="00754B11">
        <w:rPr>
          <w:rFonts w:ascii="Arial Narrow" w:eastAsia="TimesNewRoman,Bold" w:hAnsi="Arial Narrow" w:cs="Arial"/>
          <w:bCs/>
          <w:sz w:val="22"/>
          <w:szCs w:val="22"/>
          <w:lang w:eastAsia="en-US"/>
        </w:rPr>
        <w:t xml:space="preserve">oraz dokumentów zamówienia przysługują również organizacjom wpisanym na listę, o której mowa </w:t>
      </w:r>
      <w:r>
        <w:rPr>
          <w:rFonts w:ascii="Arial Narrow" w:eastAsia="TimesNewRoman,Bold" w:hAnsi="Arial Narrow" w:cs="Arial"/>
          <w:bCs/>
          <w:sz w:val="22"/>
          <w:szCs w:val="22"/>
          <w:lang w:eastAsia="en-US"/>
        </w:rPr>
        <w:br/>
      </w:r>
      <w:r w:rsidRPr="00754B11">
        <w:rPr>
          <w:rFonts w:ascii="Arial Narrow" w:eastAsia="TimesNewRoman,Bold" w:hAnsi="Arial Narrow" w:cs="Arial"/>
          <w:bCs/>
          <w:sz w:val="22"/>
          <w:szCs w:val="22"/>
          <w:lang w:eastAsia="en-US"/>
        </w:rPr>
        <w:t xml:space="preserve">w art. 469 </w:t>
      </w:r>
      <w:proofErr w:type="spellStart"/>
      <w:r w:rsidRPr="00754B11">
        <w:rPr>
          <w:rFonts w:ascii="Arial Narrow" w:eastAsia="TimesNewRoman,Bold" w:hAnsi="Arial Narrow" w:cs="Arial"/>
          <w:bCs/>
          <w:sz w:val="22"/>
          <w:szCs w:val="22"/>
          <w:lang w:eastAsia="en-US"/>
        </w:rPr>
        <w:t>pkt</w:t>
      </w:r>
      <w:proofErr w:type="spellEnd"/>
      <w:r w:rsidRPr="00754B11">
        <w:rPr>
          <w:rFonts w:ascii="Arial Narrow" w:eastAsia="TimesNewRoman,Bold" w:hAnsi="Arial Narrow" w:cs="Arial"/>
          <w:bCs/>
          <w:sz w:val="22"/>
          <w:szCs w:val="22"/>
          <w:lang w:eastAsia="en-US"/>
        </w:rPr>
        <w:t xml:space="preserve"> 15</w:t>
      </w:r>
      <w:r w:rsidR="0071355D">
        <w:rPr>
          <w:rFonts w:ascii="Arial Narrow" w:eastAsia="TimesNewRoman,Bold" w:hAnsi="Arial Narrow" w:cs="Arial"/>
          <w:bCs/>
          <w:sz w:val="22"/>
          <w:szCs w:val="22"/>
          <w:lang w:eastAsia="en-US"/>
        </w:rPr>
        <w:t xml:space="preserve"> </w:t>
      </w:r>
      <w:proofErr w:type="spellStart"/>
      <w:r w:rsidR="0071355D">
        <w:rPr>
          <w:rFonts w:ascii="Arial Narrow" w:eastAsia="TimesNewRoman,Bold" w:hAnsi="Arial Narrow" w:cs="Arial"/>
          <w:bCs/>
          <w:sz w:val="22"/>
          <w:szCs w:val="22"/>
          <w:lang w:eastAsia="en-US"/>
        </w:rPr>
        <w:t>u</w:t>
      </w:r>
      <w:r>
        <w:rPr>
          <w:rFonts w:ascii="Arial Narrow" w:eastAsia="TimesNewRoman,Bold" w:hAnsi="Arial Narrow" w:cs="Arial"/>
          <w:bCs/>
          <w:sz w:val="22"/>
          <w:szCs w:val="22"/>
          <w:lang w:eastAsia="en-US"/>
        </w:rPr>
        <w:t>Pzp</w:t>
      </w:r>
      <w:proofErr w:type="spellEnd"/>
      <w:r w:rsidRPr="00754B11">
        <w:rPr>
          <w:rFonts w:ascii="Arial Narrow" w:eastAsia="TimesNewRoman,Bold" w:hAnsi="Arial Narrow" w:cs="Arial"/>
          <w:bCs/>
          <w:sz w:val="22"/>
          <w:szCs w:val="22"/>
          <w:lang w:eastAsia="en-US"/>
        </w:rPr>
        <w:t>, oraz Rzecznikowi Małych i Średnich Przedsiębiorców</w:t>
      </w:r>
      <w:r w:rsidR="003245EA" w:rsidRPr="001B6D2C">
        <w:rPr>
          <w:rFonts w:ascii="Arial Narrow" w:eastAsia="TimesNewRoman,Bold" w:hAnsi="Arial Narrow" w:cs="Arial"/>
          <w:bCs/>
          <w:sz w:val="22"/>
          <w:szCs w:val="22"/>
          <w:lang w:eastAsia="en-US"/>
        </w:rPr>
        <w:t>.</w:t>
      </w:r>
    </w:p>
    <w:p w:rsidR="003245EA" w:rsidRDefault="003245EA" w:rsidP="003B153C">
      <w:pPr>
        <w:numPr>
          <w:ilvl w:val="1"/>
          <w:numId w:val="12"/>
        </w:numPr>
        <w:ind w:left="658" w:hanging="658"/>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rsidR="00AD092F" w:rsidRDefault="003245EA" w:rsidP="003B153C">
      <w:pPr>
        <w:numPr>
          <w:ilvl w:val="2"/>
          <w:numId w:val="12"/>
        </w:numPr>
        <w:ind w:hanging="11"/>
        <w:rPr>
          <w:rFonts w:ascii="Arial Narrow" w:hAnsi="Arial Narrow" w:cs="Arial"/>
          <w:sz w:val="22"/>
          <w:szCs w:val="22"/>
        </w:rPr>
      </w:pPr>
      <w:r w:rsidRPr="001B6D2C">
        <w:rPr>
          <w:rFonts w:ascii="Arial Narrow" w:hAnsi="Arial Narrow" w:cs="Arial"/>
          <w:sz w:val="22"/>
          <w:szCs w:val="22"/>
        </w:rPr>
        <w:t>Odwołanie.</w:t>
      </w:r>
    </w:p>
    <w:p w:rsidR="000F3CF6" w:rsidRDefault="003245EA" w:rsidP="003B153C">
      <w:pPr>
        <w:numPr>
          <w:ilvl w:val="3"/>
          <w:numId w:val="12"/>
        </w:numPr>
        <w:ind w:left="2268" w:hanging="850"/>
        <w:rPr>
          <w:rFonts w:ascii="Arial Narrow" w:hAnsi="Arial Narrow" w:cs="Arial"/>
          <w:sz w:val="22"/>
          <w:szCs w:val="22"/>
        </w:rPr>
      </w:pPr>
      <w:r w:rsidRPr="00AD092F">
        <w:rPr>
          <w:rFonts w:ascii="Arial Narrow" w:eastAsia="Calibri" w:hAnsi="Arial Narrow" w:cs="Arial"/>
          <w:bCs/>
          <w:sz w:val="22"/>
          <w:szCs w:val="22"/>
          <w:lang w:eastAsia="en-US"/>
        </w:rPr>
        <w:t>Odwołanie przysługuje na:</w:t>
      </w:r>
    </w:p>
    <w:p w:rsidR="00941B40" w:rsidRPr="00941B40" w:rsidRDefault="003245EA" w:rsidP="003B153C">
      <w:pPr>
        <w:numPr>
          <w:ilvl w:val="4"/>
          <w:numId w:val="12"/>
        </w:numPr>
        <w:ind w:left="3261" w:hanging="993"/>
        <w:rPr>
          <w:rFonts w:ascii="Arial Narrow" w:hAnsi="Arial Narrow" w:cs="Arial"/>
          <w:sz w:val="22"/>
          <w:szCs w:val="22"/>
        </w:rPr>
      </w:pPr>
      <w:r w:rsidRPr="000F3CF6">
        <w:rPr>
          <w:rFonts w:ascii="Arial Narrow" w:eastAsia="Calibri" w:hAnsi="Arial Narrow" w:cs="Arial"/>
          <w:bCs/>
          <w:sz w:val="22"/>
          <w:szCs w:val="22"/>
          <w:lang w:eastAsia="en-US"/>
        </w:rPr>
        <w:t>niezgodną z przepisami ustawy czynność zamawiającego, podjętą</w:t>
      </w:r>
      <w:r w:rsidR="00263CA4">
        <w:rPr>
          <w:rFonts w:ascii="Arial Narrow" w:eastAsia="Calibri" w:hAnsi="Arial Narrow" w:cs="Arial"/>
          <w:bCs/>
          <w:sz w:val="22"/>
          <w:szCs w:val="22"/>
          <w:lang w:eastAsia="en-US"/>
        </w:rPr>
        <w:t xml:space="preserve"> </w:t>
      </w:r>
      <w:r w:rsidRPr="000F3CF6">
        <w:rPr>
          <w:rFonts w:ascii="Arial Narrow" w:eastAsia="Calibri" w:hAnsi="Arial Narrow" w:cs="Arial"/>
          <w:bCs/>
          <w:sz w:val="22"/>
          <w:szCs w:val="22"/>
          <w:lang w:eastAsia="en-US"/>
        </w:rPr>
        <w:t>w postępowaniu o udzielenie zamówienia, w tym na projektowane postanowienie umowy;</w:t>
      </w:r>
    </w:p>
    <w:p w:rsidR="000F3CF6" w:rsidRPr="00941B40" w:rsidRDefault="003245EA" w:rsidP="003B153C">
      <w:pPr>
        <w:numPr>
          <w:ilvl w:val="4"/>
          <w:numId w:val="12"/>
        </w:numPr>
        <w:ind w:left="3261" w:hanging="993"/>
        <w:rPr>
          <w:rFonts w:ascii="Arial Narrow" w:hAnsi="Arial Narrow" w:cs="Arial"/>
          <w:sz w:val="22"/>
          <w:szCs w:val="22"/>
        </w:rPr>
      </w:pPr>
      <w:r w:rsidRPr="00941B40">
        <w:rPr>
          <w:rFonts w:ascii="Arial Narrow" w:eastAsia="Calibri" w:hAnsi="Arial Narrow" w:cs="Arial"/>
          <w:bCs/>
          <w:sz w:val="22"/>
          <w:szCs w:val="22"/>
          <w:lang w:eastAsia="en-US"/>
        </w:rPr>
        <w:t>zaniechanie czynności w postępowaniu o udzielenie zamówienia, do której Zamawiający był</w:t>
      </w:r>
      <w:r w:rsidR="0071355D">
        <w:rPr>
          <w:rFonts w:ascii="Arial Narrow" w:eastAsia="Calibri" w:hAnsi="Arial Narrow" w:cs="Arial"/>
          <w:bCs/>
          <w:sz w:val="22"/>
          <w:szCs w:val="22"/>
          <w:lang w:eastAsia="en-US"/>
        </w:rPr>
        <w:t xml:space="preserve"> obowiązany na podstawie </w:t>
      </w:r>
      <w:proofErr w:type="spellStart"/>
      <w:r w:rsidR="0071355D">
        <w:rPr>
          <w:rFonts w:ascii="Arial Narrow" w:eastAsia="Calibri" w:hAnsi="Arial Narrow" w:cs="Arial"/>
          <w:bCs/>
          <w:sz w:val="22"/>
          <w:szCs w:val="22"/>
          <w:lang w:eastAsia="en-US"/>
        </w:rPr>
        <w:t>u</w:t>
      </w:r>
      <w:r w:rsidRPr="00941B40">
        <w:rPr>
          <w:rFonts w:ascii="Arial Narrow" w:eastAsia="Calibri" w:hAnsi="Arial Narrow" w:cs="Arial"/>
          <w:bCs/>
          <w:sz w:val="22"/>
          <w:szCs w:val="22"/>
          <w:lang w:eastAsia="en-US"/>
        </w:rPr>
        <w:t>Pzp</w:t>
      </w:r>
      <w:proofErr w:type="spellEnd"/>
      <w:r w:rsidRPr="00941B40">
        <w:rPr>
          <w:rFonts w:ascii="Arial Narrow" w:eastAsia="Calibri" w:hAnsi="Arial Narrow" w:cs="Arial"/>
          <w:bCs/>
          <w:sz w:val="22"/>
          <w:szCs w:val="22"/>
          <w:lang w:eastAsia="en-US"/>
        </w:rPr>
        <w:t>.</w:t>
      </w:r>
    </w:p>
    <w:p w:rsidR="000F3CF6" w:rsidRDefault="003245EA" w:rsidP="003B153C">
      <w:pPr>
        <w:numPr>
          <w:ilvl w:val="3"/>
          <w:numId w:val="12"/>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Odwołanie powinno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czynno</w:t>
      </w:r>
      <w:r w:rsidRPr="000F3CF6">
        <w:rPr>
          <w:rFonts w:ascii="Arial Narrow" w:eastAsia="TimesNewRoman,Bold" w:hAnsi="Arial Narrow" w:cs="Arial"/>
          <w:bCs/>
          <w:sz w:val="22"/>
          <w:szCs w:val="22"/>
          <w:lang w:eastAsia="en-US"/>
        </w:rPr>
        <w:t>ść</w:t>
      </w:r>
      <w:r w:rsidRPr="000F3CF6">
        <w:rPr>
          <w:rFonts w:ascii="Arial Narrow" w:eastAsia="Calibri" w:hAnsi="Arial Narrow" w:cs="Arial"/>
          <w:bCs/>
          <w:sz w:val="22"/>
          <w:szCs w:val="22"/>
          <w:lang w:eastAsia="en-US"/>
        </w:rPr>
        <w:t>, której zarzuca si</w:t>
      </w:r>
      <w:r w:rsidRPr="000F3CF6">
        <w:rPr>
          <w:rFonts w:ascii="Arial Narrow" w:eastAsia="TimesNewRoman,Bold" w:hAnsi="Arial Narrow" w:cs="Arial"/>
          <w:bCs/>
          <w:sz w:val="22"/>
          <w:szCs w:val="22"/>
          <w:lang w:eastAsia="en-US"/>
        </w:rPr>
        <w:t xml:space="preserve">ę </w:t>
      </w:r>
      <w:r w:rsidRPr="000F3CF6">
        <w:rPr>
          <w:rFonts w:ascii="Arial Narrow" w:eastAsia="Calibri" w:hAnsi="Arial Narrow" w:cs="Arial"/>
          <w:bCs/>
          <w:sz w:val="22"/>
          <w:szCs w:val="22"/>
          <w:lang w:eastAsia="en-US"/>
        </w:rPr>
        <w:t>niezgodno</w:t>
      </w:r>
      <w:r w:rsidRPr="000F3CF6">
        <w:rPr>
          <w:rFonts w:ascii="Arial Narrow" w:eastAsia="TimesNewRoman,Bold" w:hAnsi="Arial Narrow" w:cs="Arial"/>
          <w:bCs/>
          <w:sz w:val="22"/>
          <w:szCs w:val="22"/>
          <w:lang w:eastAsia="en-US"/>
        </w:rPr>
        <w:t xml:space="preserve">ść </w:t>
      </w:r>
      <w:r w:rsidRPr="000F3CF6">
        <w:rPr>
          <w:rFonts w:ascii="Arial Narrow" w:eastAsia="Calibri" w:hAnsi="Arial Narrow" w:cs="Arial"/>
          <w:bCs/>
          <w:sz w:val="22"/>
          <w:szCs w:val="22"/>
          <w:lang w:eastAsia="en-US"/>
        </w:rPr>
        <w:t>z przepisami ustawy, zawiera</w:t>
      </w:r>
      <w:r w:rsidRPr="000F3CF6">
        <w:rPr>
          <w:rFonts w:ascii="Arial Narrow" w:eastAsia="TimesNewRoman,Bold" w:hAnsi="Arial Narrow" w:cs="Arial"/>
          <w:bCs/>
          <w:sz w:val="22"/>
          <w:szCs w:val="22"/>
          <w:lang w:eastAsia="en-US"/>
        </w:rPr>
        <w:t>ć</w:t>
      </w:r>
      <w:r w:rsidRPr="000F3CF6">
        <w:rPr>
          <w:rFonts w:ascii="Arial Narrow" w:eastAsia="Calibri" w:hAnsi="Arial Narrow" w:cs="Arial"/>
          <w:bCs/>
          <w:sz w:val="22"/>
          <w:szCs w:val="22"/>
          <w:lang w:eastAsia="en-US"/>
        </w:rPr>
        <w:t xml:space="preserve"> zwi</w:t>
      </w:r>
      <w:r w:rsidRPr="000F3CF6">
        <w:rPr>
          <w:rFonts w:ascii="Arial Narrow" w:eastAsia="TimesNewRoman,Bold" w:hAnsi="Arial Narrow" w:cs="Arial"/>
          <w:bCs/>
          <w:sz w:val="22"/>
          <w:szCs w:val="22"/>
          <w:lang w:eastAsia="en-US"/>
        </w:rPr>
        <w:t>ę</w:t>
      </w:r>
      <w:r w:rsidRPr="000F3CF6">
        <w:rPr>
          <w:rFonts w:ascii="Arial Narrow" w:eastAsia="Calibri" w:hAnsi="Arial Narrow" w:cs="Arial"/>
          <w:bCs/>
          <w:sz w:val="22"/>
          <w:szCs w:val="22"/>
          <w:lang w:eastAsia="en-US"/>
        </w:rPr>
        <w:t>złe przedstawienie zarzutów, okre</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la</w:t>
      </w:r>
      <w:r w:rsidRPr="000F3CF6">
        <w:rPr>
          <w:rFonts w:ascii="Arial Narrow" w:eastAsia="TimesNewRoman,Bold" w:hAnsi="Arial Narrow" w:cs="Arial"/>
          <w:bCs/>
          <w:sz w:val="22"/>
          <w:szCs w:val="22"/>
          <w:lang w:eastAsia="en-US"/>
        </w:rPr>
        <w:t>ć żą</w:t>
      </w:r>
      <w:r w:rsidRPr="000F3CF6">
        <w:rPr>
          <w:rFonts w:ascii="Arial Narrow" w:eastAsia="Calibri" w:hAnsi="Arial Narrow" w:cs="Arial"/>
          <w:bCs/>
          <w:sz w:val="22"/>
          <w:szCs w:val="22"/>
          <w:lang w:eastAsia="en-US"/>
        </w:rPr>
        <w:t>danie oraz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okoliczno</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ci faktyczne i prawne uzasadniaj</w:t>
      </w:r>
      <w:r w:rsidRPr="000F3CF6">
        <w:rPr>
          <w:rFonts w:ascii="Arial Narrow" w:eastAsia="TimesNewRoman,Bold" w:hAnsi="Arial Narrow" w:cs="Arial"/>
          <w:bCs/>
          <w:sz w:val="22"/>
          <w:szCs w:val="22"/>
          <w:lang w:eastAsia="en-US"/>
        </w:rPr>
        <w:t>ą</w:t>
      </w:r>
      <w:r w:rsidRPr="000F3CF6">
        <w:rPr>
          <w:rFonts w:ascii="Arial Narrow" w:eastAsia="Calibri" w:hAnsi="Arial Narrow" w:cs="Arial"/>
          <w:bCs/>
          <w:sz w:val="22"/>
          <w:szCs w:val="22"/>
          <w:lang w:eastAsia="en-US"/>
        </w:rPr>
        <w:t>ce wniesienie odwołania.</w:t>
      </w:r>
    </w:p>
    <w:p w:rsidR="000F3CF6" w:rsidRDefault="00144762" w:rsidP="003B153C">
      <w:pPr>
        <w:numPr>
          <w:ilvl w:val="3"/>
          <w:numId w:val="12"/>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w:t>
      </w:r>
      <w:r w:rsidRPr="000F3CF6">
        <w:rPr>
          <w:rFonts w:ascii="Arial Narrow" w:eastAsia="Calibri" w:hAnsi="Arial Narrow" w:cs="Lucida Grande"/>
          <w:bCs/>
          <w:sz w:val="22"/>
          <w:szCs w:val="22"/>
          <w:lang w:eastAsia="en-US"/>
        </w:rPr>
        <w:t>ł</w:t>
      </w:r>
      <w:r w:rsidRPr="000F3CF6">
        <w:rPr>
          <w:rFonts w:ascii="Arial Narrow" w:eastAsia="Calibri" w:hAnsi="Arial Narrow" w:cs="Arial"/>
          <w:bCs/>
          <w:sz w:val="22"/>
          <w:szCs w:val="22"/>
          <w:lang w:eastAsia="en-US"/>
        </w:rPr>
        <w:t>anie wnosi si</w:t>
      </w:r>
      <w:r w:rsidRPr="000F3CF6">
        <w:rPr>
          <w:rFonts w:ascii="Arial Narrow" w:eastAsia="TimesNewRoman,Bold" w:hAnsi="Arial Narrow" w:cs="Lucida Grande"/>
          <w:bCs/>
          <w:sz w:val="22"/>
          <w:szCs w:val="22"/>
          <w:lang w:eastAsia="en-US"/>
        </w:rPr>
        <w:t>ę</w:t>
      </w:r>
      <w:r w:rsidRPr="000F3CF6">
        <w:rPr>
          <w:rFonts w:ascii="Arial Narrow" w:eastAsia="TimesNewRoman,Bold" w:hAnsi="Arial Narrow" w:cs="Arial"/>
          <w:bCs/>
          <w:sz w:val="22"/>
          <w:szCs w:val="22"/>
          <w:lang w:eastAsia="en-US"/>
        </w:rPr>
        <w:t xml:space="preserve"> </w:t>
      </w:r>
      <w:r w:rsidRPr="000F3CF6">
        <w:rPr>
          <w:rFonts w:ascii="Arial Narrow" w:eastAsia="Calibri" w:hAnsi="Arial Narrow" w:cs="Arial"/>
          <w:bCs/>
          <w:sz w:val="22"/>
          <w:szCs w:val="22"/>
          <w:lang w:eastAsia="en-US"/>
        </w:rPr>
        <w:t>do Prezesa Izby.</w:t>
      </w:r>
    </w:p>
    <w:p w:rsidR="000F3CF6" w:rsidRDefault="00144762" w:rsidP="003B153C">
      <w:pPr>
        <w:numPr>
          <w:ilvl w:val="3"/>
          <w:numId w:val="12"/>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 xml:space="preserve">Odwołujący przekazuje Zamawiającemu odwołanie wniesione w formie elektronicznej </w:t>
      </w:r>
      <w:r w:rsidR="003B7532">
        <w:rPr>
          <w:rFonts w:ascii="Arial Narrow" w:eastAsia="Calibri" w:hAnsi="Arial Narrow" w:cs="Arial"/>
          <w:bCs/>
          <w:sz w:val="22"/>
          <w:szCs w:val="22"/>
          <w:lang w:eastAsia="en-US"/>
        </w:rPr>
        <w:br/>
      </w:r>
      <w:r w:rsidRPr="000F3CF6">
        <w:rPr>
          <w:rFonts w:ascii="Arial Narrow" w:eastAsia="Calibri" w:hAnsi="Arial Narrow" w:cs="Arial"/>
          <w:bCs/>
          <w:sz w:val="22"/>
          <w:szCs w:val="22"/>
          <w:lang w:eastAsia="en-US"/>
        </w:rPr>
        <w:t xml:space="preserve">albo postaci elektronicznej albo kopię tego odwołania, jeżeli zostało ono wniesione w formie pisemnej, przed upływem terminu do wniesienia odwołania w taki sposób, aby mógł on zapoznać się z jego treścią przed upływem tego terminu. Domniemywa się, </w:t>
      </w:r>
      <w:r w:rsidR="00671B8F">
        <w:rPr>
          <w:rFonts w:ascii="Arial Narrow" w:eastAsia="Calibri" w:hAnsi="Arial Narrow" w:cs="Arial"/>
          <w:bCs/>
          <w:sz w:val="22"/>
          <w:szCs w:val="22"/>
          <w:lang w:eastAsia="en-US"/>
        </w:rPr>
        <w:t xml:space="preserve">że Zamawiający mógł zapoznać się </w:t>
      </w:r>
      <w:r w:rsidRPr="000F3CF6">
        <w:rPr>
          <w:rFonts w:ascii="Arial Narrow" w:eastAsia="Calibri" w:hAnsi="Arial Narrow" w:cs="Arial"/>
          <w:bCs/>
          <w:sz w:val="22"/>
          <w:szCs w:val="22"/>
          <w:lang w:eastAsia="en-US"/>
        </w:rPr>
        <w:t>z treścią odwołania przed upływem terminu do jego wniesienia, jeżeli przekazanie odpowiednio odwołania albo jego kopii nastąpiło przed upływem terminu do jego wniesienia przy użyciu środków komunikacji elektronicznej.</w:t>
      </w:r>
    </w:p>
    <w:p w:rsidR="000F3CF6" w:rsidRDefault="00144762" w:rsidP="003B153C">
      <w:pPr>
        <w:numPr>
          <w:ilvl w:val="3"/>
          <w:numId w:val="12"/>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Odwołanie wnosi się w terminie:</w:t>
      </w:r>
    </w:p>
    <w:p w:rsidR="000F3CF6" w:rsidRPr="00941B40" w:rsidRDefault="006B25D1" w:rsidP="003B153C">
      <w:pPr>
        <w:numPr>
          <w:ilvl w:val="4"/>
          <w:numId w:val="12"/>
        </w:numPr>
        <w:ind w:left="3261" w:hanging="993"/>
        <w:rPr>
          <w:rFonts w:ascii="Arial Narrow" w:hAnsi="Arial Narrow" w:cs="Arial"/>
          <w:sz w:val="22"/>
          <w:szCs w:val="22"/>
        </w:rPr>
      </w:pPr>
      <w:r>
        <w:rPr>
          <w:rFonts w:ascii="Arial Narrow" w:eastAsia="Calibri" w:hAnsi="Arial Narrow" w:cs="Arial"/>
          <w:bCs/>
          <w:sz w:val="22"/>
          <w:szCs w:val="22"/>
          <w:lang w:eastAsia="en-US"/>
        </w:rPr>
        <w:t>5</w:t>
      </w:r>
      <w:r w:rsidR="00144762" w:rsidRPr="000F3CF6">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przy użyciu środków komunikacji elektronicznej;</w:t>
      </w:r>
    </w:p>
    <w:p w:rsidR="000F3CF6" w:rsidRPr="00941B40" w:rsidRDefault="00144762" w:rsidP="003B153C">
      <w:pPr>
        <w:numPr>
          <w:ilvl w:val="4"/>
          <w:numId w:val="12"/>
        </w:numPr>
        <w:ind w:left="3261" w:hanging="993"/>
        <w:rPr>
          <w:rFonts w:ascii="Arial Narrow" w:hAnsi="Arial Narrow" w:cs="Arial"/>
          <w:sz w:val="22"/>
          <w:szCs w:val="22"/>
        </w:rPr>
      </w:pPr>
      <w:r w:rsidRPr="00941B40">
        <w:rPr>
          <w:rFonts w:ascii="Arial Narrow" w:eastAsia="Calibri" w:hAnsi="Arial Narrow" w:cs="Arial"/>
          <w:bCs/>
          <w:sz w:val="22"/>
          <w:szCs w:val="22"/>
          <w:lang w:eastAsia="en-US"/>
        </w:rPr>
        <w:lastRenderedPageBreak/>
        <w:t>1</w:t>
      </w:r>
      <w:r w:rsidR="006B25D1" w:rsidRPr="00941B40">
        <w:rPr>
          <w:rFonts w:ascii="Arial Narrow" w:eastAsia="Calibri" w:hAnsi="Arial Narrow" w:cs="Arial"/>
          <w:bCs/>
          <w:sz w:val="22"/>
          <w:szCs w:val="22"/>
          <w:lang w:eastAsia="en-US"/>
        </w:rPr>
        <w:t>0</w:t>
      </w:r>
      <w:r w:rsidRPr="00941B40">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w sposób inny niż określony w </w:t>
      </w:r>
      <w:proofErr w:type="spellStart"/>
      <w:r w:rsidRPr="00941B40">
        <w:rPr>
          <w:rFonts w:ascii="Arial Narrow" w:eastAsia="Calibri" w:hAnsi="Arial Narrow" w:cs="Arial"/>
          <w:bCs/>
          <w:sz w:val="22"/>
          <w:szCs w:val="22"/>
          <w:lang w:eastAsia="en-US"/>
        </w:rPr>
        <w:t>pkt</w:t>
      </w:r>
      <w:proofErr w:type="spellEnd"/>
      <w:r w:rsidRPr="00941B40">
        <w:rPr>
          <w:rFonts w:ascii="Arial Narrow" w:eastAsia="Calibri" w:hAnsi="Arial Narrow" w:cs="Arial"/>
          <w:bCs/>
          <w:sz w:val="22"/>
          <w:szCs w:val="22"/>
          <w:lang w:eastAsia="en-US"/>
        </w:rPr>
        <w:t xml:space="preserve"> </w:t>
      </w:r>
      <w:r w:rsidR="002E6A09">
        <w:rPr>
          <w:rFonts w:ascii="Arial Narrow" w:eastAsia="Calibri" w:hAnsi="Arial Narrow" w:cs="Arial"/>
          <w:bCs/>
          <w:sz w:val="22"/>
          <w:szCs w:val="22"/>
          <w:lang w:eastAsia="en-US"/>
        </w:rPr>
        <w:t>19</w:t>
      </w:r>
      <w:r w:rsidRPr="00941B40">
        <w:rPr>
          <w:rFonts w:ascii="Arial Narrow" w:eastAsia="Calibri" w:hAnsi="Arial Narrow" w:cs="Arial"/>
          <w:bCs/>
          <w:sz w:val="22"/>
          <w:szCs w:val="22"/>
          <w:lang w:eastAsia="en-US"/>
        </w:rPr>
        <w:t>.3.1.5.1.</w:t>
      </w:r>
    </w:p>
    <w:p w:rsidR="000F3CF6" w:rsidRDefault="00144762" w:rsidP="003B153C">
      <w:pPr>
        <w:numPr>
          <w:ilvl w:val="3"/>
          <w:numId w:val="12"/>
        </w:numPr>
        <w:ind w:left="2268" w:hanging="850"/>
        <w:rPr>
          <w:rFonts w:ascii="Arial Narrow" w:hAnsi="Arial Narrow" w:cs="Arial"/>
          <w:sz w:val="22"/>
          <w:szCs w:val="22"/>
        </w:rPr>
      </w:pPr>
      <w:r w:rsidRPr="000F3CF6">
        <w:rPr>
          <w:rFonts w:ascii="Arial Narrow" w:hAnsi="Arial Narrow" w:cs="Arial"/>
          <w:sz w:val="22"/>
          <w:szCs w:val="22"/>
        </w:rPr>
        <w:t xml:space="preserve">Odwołanie wobec treści ogłoszenia wszczynającego postępowanie o udzielenie zamówienia lub wobec treści dokumentów zamówienia wnosi się w terminie </w:t>
      </w:r>
      <w:r w:rsidR="006B25D1">
        <w:rPr>
          <w:rFonts w:ascii="Arial Narrow" w:hAnsi="Arial Narrow" w:cs="Arial"/>
          <w:sz w:val="22"/>
          <w:szCs w:val="22"/>
        </w:rPr>
        <w:t>5</w:t>
      </w:r>
      <w:r w:rsidRPr="000F3CF6">
        <w:rPr>
          <w:rFonts w:ascii="Arial Narrow" w:hAnsi="Arial Narrow" w:cs="Arial"/>
          <w:sz w:val="22"/>
          <w:szCs w:val="22"/>
        </w:rPr>
        <w:t xml:space="preserve"> dni </w:t>
      </w:r>
      <w:r w:rsidR="00682666" w:rsidRPr="00682666">
        <w:rPr>
          <w:rFonts w:ascii="Arial Narrow" w:hAnsi="Arial Narrow" w:cs="Arial"/>
          <w:sz w:val="22"/>
          <w:szCs w:val="22"/>
        </w:rPr>
        <w:t xml:space="preserve">od dnia publikacji ogłoszenia </w:t>
      </w:r>
      <w:r w:rsidR="005B3A1E">
        <w:rPr>
          <w:rFonts w:ascii="Arial Narrow" w:hAnsi="Arial Narrow" w:cs="Arial"/>
          <w:sz w:val="22"/>
          <w:szCs w:val="22"/>
        </w:rPr>
        <w:br/>
      </w:r>
      <w:r w:rsidR="00007E76">
        <w:rPr>
          <w:rFonts w:ascii="Arial Narrow" w:hAnsi="Arial Narrow" w:cs="Arial"/>
          <w:sz w:val="22"/>
          <w:szCs w:val="22"/>
        </w:rPr>
        <w:t>w Biuletynie Zamówień Publicznych</w:t>
      </w:r>
      <w:r w:rsidR="00682666" w:rsidRPr="00CA2D84">
        <w:rPr>
          <w:rFonts w:ascii="Arial Narrow" w:hAnsi="Arial Narrow" w:cs="Arial"/>
          <w:color w:val="FF0000"/>
          <w:sz w:val="22"/>
          <w:szCs w:val="22"/>
        </w:rPr>
        <w:t xml:space="preserve"> </w:t>
      </w:r>
      <w:r w:rsidRPr="000F3CF6">
        <w:rPr>
          <w:rFonts w:ascii="Arial Narrow" w:hAnsi="Arial Narrow" w:cs="Arial"/>
          <w:sz w:val="22"/>
          <w:szCs w:val="22"/>
        </w:rPr>
        <w:t>lub dokumentów zamówienia na stronie internetowej.</w:t>
      </w:r>
    </w:p>
    <w:p w:rsidR="000F3CF6" w:rsidRDefault="00144762" w:rsidP="003B153C">
      <w:pPr>
        <w:numPr>
          <w:ilvl w:val="3"/>
          <w:numId w:val="12"/>
        </w:numPr>
        <w:ind w:left="2268" w:hanging="850"/>
        <w:rPr>
          <w:rFonts w:ascii="Arial Narrow" w:hAnsi="Arial Narrow" w:cs="Arial"/>
          <w:sz w:val="22"/>
          <w:szCs w:val="22"/>
        </w:rPr>
      </w:pPr>
      <w:r w:rsidRPr="00941B40">
        <w:rPr>
          <w:rFonts w:ascii="Arial Narrow" w:hAnsi="Arial Narrow" w:cs="Arial"/>
          <w:sz w:val="22"/>
          <w:szCs w:val="22"/>
        </w:rPr>
        <w:t xml:space="preserve">Odwołanie w przypadkach innych niż określone w </w:t>
      </w:r>
      <w:proofErr w:type="spellStart"/>
      <w:r w:rsidRPr="00941B40">
        <w:rPr>
          <w:rFonts w:ascii="Arial Narrow" w:hAnsi="Arial Narrow" w:cs="Arial"/>
          <w:sz w:val="22"/>
          <w:szCs w:val="22"/>
        </w:rPr>
        <w:t>pkt</w:t>
      </w:r>
      <w:proofErr w:type="spellEnd"/>
      <w:r w:rsidRPr="00941B40">
        <w:rPr>
          <w:rFonts w:ascii="Arial Narrow" w:hAnsi="Arial Narrow" w:cs="Arial"/>
          <w:sz w:val="22"/>
          <w:szCs w:val="22"/>
        </w:rPr>
        <w:t xml:space="preserve"> </w:t>
      </w:r>
      <w:r w:rsidR="002E6A09">
        <w:rPr>
          <w:rFonts w:ascii="Arial Narrow" w:hAnsi="Arial Narrow" w:cs="Arial"/>
          <w:sz w:val="22"/>
          <w:szCs w:val="22"/>
        </w:rPr>
        <w:t>19</w:t>
      </w:r>
      <w:r w:rsidRPr="00941B40">
        <w:rPr>
          <w:rFonts w:ascii="Arial Narrow" w:hAnsi="Arial Narrow" w:cs="Arial"/>
          <w:sz w:val="22"/>
          <w:szCs w:val="22"/>
        </w:rPr>
        <w:t xml:space="preserve">.3.1.5 i </w:t>
      </w:r>
      <w:proofErr w:type="spellStart"/>
      <w:r w:rsidRPr="00941B40">
        <w:rPr>
          <w:rFonts w:ascii="Arial Narrow" w:hAnsi="Arial Narrow" w:cs="Arial"/>
          <w:sz w:val="22"/>
          <w:szCs w:val="22"/>
        </w:rPr>
        <w:t>pkt</w:t>
      </w:r>
      <w:proofErr w:type="spellEnd"/>
      <w:r w:rsidRPr="00941B40">
        <w:rPr>
          <w:rFonts w:ascii="Arial Narrow" w:hAnsi="Arial Narrow" w:cs="Arial"/>
          <w:sz w:val="22"/>
          <w:szCs w:val="22"/>
        </w:rPr>
        <w:t xml:space="preserve"> </w:t>
      </w:r>
      <w:r w:rsidR="002E6A09">
        <w:rPr>
          <w:rFonts w:ascii="Arial Narrow" w:hAnsi="Arial Narrow" w:cs="Arial"/>
          <w:sz w:val="22"/>
          <w:szCs w:val="22"/>
        </w:rPr>
        <w:t>19</w:t>
      </w:r>
      <w:r w:rsidRPr="00941B40">
        <w:rPr>
          <w:rFonts w:ascii="Arial Narrow" w:hAnsi="Arial Narrow" w:cs="Arial"/>
          <w:sz w:val="22"/>
          <w:szCs w:val="22"/>
        </w:rPr>
        <w:t xml:space="preserve">.3.1.6 wnosi </w:t>
      </w:r>
      <w:r w:rsidR="003B7532">
        <w:rPr>
          <w:rFonts w:ascii="Arial Narrow" w:hAnsi="Arial Narrow" w:cs="Arial"/>
          <w:sz w:val="22"/>
          <w:szCs w:val="22"/>
        </w:rPr>
        <w:br/>
        <w:t xml:space="preserve">się </w:t>
      </w:r>
      <w:r w:rsidRPr="00941B40">
        <w:rPr>
          <w:rFonts w:ascii="Arial Narrow" w:hAnsi="Arial Narrow" w:cs="Arial"/>
          <w:sz w:val="22"/>
          <w:szCs w:val="22"/>
        </w:rPr>
        <w:t>w terminie 10 dni od dnia, w którym powzięto lub przy zachowaniu należytej staranności można było powziąć wiadomość o okolicznościach stanowiących podstawę jego wniesienia.</w:t>
      </w:r>
    </w:p>
    <w:p w:rsidR="000F3CF6" w:rsidRPr="00941B40" w:rsidRDefault="00144762" w:rsidP="003B153C">
      <w:pPr>
        <w:numPr>
          <w:ilvl w:val="3"/>
          <w:numId w:val="12"/>
        </w:numPr>
        <w:ind w:left="2268" w:hanging="850"/>
        <w:rPr>
          <w:rFonts w:ascii="Arial Narrow" w:hAnsi="Arial Narrow" w:cs="Arial"/>
          <w:sz w:val="22"/>
          <w:szCs w:val="22"/>
        </w:rPr>
      </w:pPr>
      <w:r w:rsidRPr="00941B40">
        <w:rPr>
          <w:rFonts w:ascii="Arial Narrow" w:hAnsi="Arial Narrow" w:cs="Arial"/>
          <w:sz w:val="22"/>
          <w:szCs w:val="22"/>
        </w:rPr>
        <w:t>Jeżeli Zamawiający mimo takiego obowiązku nie przesłał wykonawcy zawiadomienia o wyborze najkorzystniejszej oferty, odwołanie wnosi się nie później niż w terminie:</w:t>
      </w:r>
    </w:p>
    <w:p w:rsidR="000F3CF6" w:rsidRDefault="0005023D" w:rsidP="003B153C">
      <w:pPr>
        <w:numPr>
          <w:ilvl w:val="4"/>
          <w:numId w:val="12"/>
        </w:numPr>
        <w:ind w:left="3261" w:hanging="993"/>
        <w:rPr>
          <w:rFonts w:ascii="Arial Narrow" w:hAnsi="Arial Narrow" w:cs="Arial"/>
          <w:sz w:val="22"/>
          <w:szCs w:val="22"/>
        </w:rPr>
      </w:pPr>
      <w:r>
        <w:rPr>
          <w:rFonts w:ascii="Arial Narrow" w:hAnsi="Arial Narrow" w:cs="Arial"/>
          <w:sz w:val="22"/>
          <w:szCs w:val="22"/>
        </w:rPr>
        <w:t>1</w:t>
      </w:r>
      <w:r w:rsidR="005B3A1E">
        <w:rPr>
          <w:rFonts w:ascii="Arial Narrow" w:hAnsi="Arial Narrow" w:cs="Arial"/>
          <w:sz w:val="22"/>
          <w:szCs w:val="22"/>
        </w:rPr>
        <w:t>5 dni od dnia zamieszczenia w Biuletynie Zamówień Publicznych ogłoszenia</w:t>
      </w:r>
      <w:r>
        <w:rPr>
          <w:rFonts w:ascii="Arial Narrow" w:hAnsi="Arial Narrow" w:cs="Arial"/>
          <w:sz w:val="22"/>
          <w:szCs w:val="22"/>
        </w:rPr>
        <w:t xml:space="preserve"> </w:t>
      </w:r>
      <w:r>
        <w:rPr>
          <w:rFonts w:ascii="Arial Narrow" w:hAnsi="Arial Narrow" w:cs="Arial"/>
          <w:sz w:val="22"/>
          <w:szCs w:val="22"/>
        </w:rPr>
        <w:br/>
      </w:r>
      <w:r w:rsidR="005B3A1E">
        <w:rPr>
          <w:rFonts w:ascii="Arial Narrow" w:hAnsi="Arial Narrow" w:cs="Arial"/>
          <w:sz w:val="22"/>
          <w:szCs w:val="22"/>
        </w:rPr>
        <w:t>o wyniku postępowania</w:t>
      </w:r>
      <w:r w:rsidR="00144762" w:rsidRPr="00EF4131">
        <w:rPr>
          <w:rFonts w:ascii="Arial Narrow" w:hAnsi="Arial Narrow" w:cs="Arial"/>
          <w:sz w:val="22"/>
          <w:szCs w:val="22"/>
        </w:rPr>
        <w:t>;</w:t>
      </w:r>
    </w:p>
    <w:p w:rsidR="003245EA" w:rsidRPr="00941B40" w:rsidRDefault="005B3A1E" w:rsidP="003B153C">
      <w:pPr>
        <w:numPr>
          <w:ilvl w:val="4"/>
          <w:numId w:val="12"/>
        </w:numPr>
        <w:ind w:left="3261" w:hanging="993"/>
        <w:rPr>
          <w:rFonts w:ascii="Arial Narrow" w:hAnsi="Arial Narrow" w:cs="Arial"/>
          <w:sz w:val="22"/>
          <w:szCs w:val="22"/>
        </w:rPr>
      </w:pPr>
      <w:r w:rsidRPr="00941B40">
        <w:rPr>
          <w:rFonts w:ascii="Arial Narrow" w:hAnsi="Arial Narrow" w:cs="Arial"/>
          <w:sz w:val="22"/>
          <w:szCs w:val="22"/>
        </w:rPr>
        <w:t>miesiąca od dnia zawarcia umowy, jeżeli Zamawiający</w:t>
      </w:r>
      <w:r>
        <w:t xml:space="preserve"> </w:t>
      </w:r>
      <w:r w:rsidRPr="00941B40">
        <w:rPr>
          <w:rFonts w:ascii="Arial Narrow" w:hAnsi="Arial Narrow" w:cs="Arial"/>
          <w:sz w:val="22"/>
          <w:szCs w:val="22"/>
        </w:rPr>
        <w:t xml:space="preserve">nie zamieścił w Biuletynie Zamówień </w:t>
      </w:r>
      <w:r w:rsidR="00941B40">
        <w:rPr>
          <w:rFonts w:ascii="Arial Narrow" w:hAnsi="Arial Narrow" w:cs="Arial"/>
          <w:sz w:val="22"/>
          <w:szCs w:val="22"/>
        </w:rPr>
        <w:t xml:space="preserve">   </w:t>
      </w:r>
      <w:r w:rsidRPr="00941B40">
        <w:rPr>
          <w:rFonts w:ascii="Arial Narrow" w:hAnsi="Arial Narrow" w:cs="Arial"/>
          <w:sz w:val="22"/>
          <w:szCs w:val="22"/>
        </w:rPr>
        <w:t>Publicznych ogłoszenia o wyniku postępowania</w:t>
      </w:r>
      <w:r w:rsidR="00144762" w:rsidRPr="00941B40">
        <w:rPr>
          <w:rFonts w:ascii="Arial Narrow" w:hAnsi="Arial Narrow" w:cs="Arial"/>
          <w:sz w:val="22"/>
          <w:szCs w:val="22"/>
        </w:rPr>
        <w:t>.</w:t>
      </w:r>
    </w:p>
    <w:p w:rsidR="000F3CF6" w:rsidRPr="00EF4131" w:rsidRDefault="000F3CF6" w:rsidP="003B153C">
      <w:pPr>
        <w:numPr>
          <w:ilvl w:val="2"/>
          <w:numId w:val="12"/>
        </w:numPr>
        <w:ind w:hanging="11"/>
        <w:rPr>
          <w:rFonts w:ascii="Arial Narrow" w:hAnsi="Arial Narrow" w:cs="Arial"/>
          <w:sz w:val="22"/>
          <w:szCs w:val="22"/>
        </w:rPr>
      </w:pPr>
      <w:r w:rsidRPr="00EF4131">
        <w:rPr>
          <w:rFonts w:ascii="Arial Narrow" w:eastAsia="Calibri" w:hAnsi="Arial Narrow" w:cs="Arial"/>
          <w:bCs/>
          <w:sz w:val="22"/>
          <w:szCs w:val="22"/>
          <w:lang w:eastAsia="en-US"/>
        </w:rPr>
        <w:t>Skarga do s</w:t>
      </w:r>
      <w:r w:rsidRPr="00EF4131">
        <w:rPr>
          <w:rFonts w:ascii="Arial Narrow" w:eastAsia="TimesNewRoman,Bold" w:hAnsi="Arial Narrow" w:cs="Arial"/>
          <w:bCs/>
          <w:sz w:val="22"/>
          <w:szCs w:val="22"/>
          <w:lang w:eastAsia="en-US"/>
        </w:rPr>
        <w:t>ą</w:t>
      </w:r>
      <w:r w:rsidRPr="00EF4131">
        <w:rPr>
          <w:rFonts w:ascii="Arial Narrow" w:eastAsia="Calibri" w:hAnsi="Arial Narrow" w:cs="Arial"/>
          <w:bCs/>
          <w:sz w:val="22"/>
          <w:szCs w:val="22"/>
          <w:lang w:eastAsia="en-US"/>
        </w:rPr>
        <w:t>du.</w:t>
      </w:r>
    </w:p>
    <w:p w:rsidR="000F3CF6" w:rsidRPr="00941B40" w:rsidRDefault="000F3CF6" w:rsidP="003B153C">
      <w:pPr>
        <w:numPr>
          <w:ilvl w:val="3"/>
          <w:numId w:val="12"/>
        </w:numPr>
        <w:ind w:left="2268" w:hanging="850"/>
        <w:rPr>
          <w:rFonts w:ascii="Arial Narrow" w:hAnsi="Arial Narrow" w:cs="Arial"/>
          <w:sz w:val="22"/>
          <w:szCs w:val="22"/>
        </w:rPr>
      </w:pPr>
      <w:r w:rsidRPr="009D0C82">
        <w:rPr>
          <w:rFonts w:ascii="Arial Narrow" w:eastAsia="Calibri" w:hAnsi="Arial Narrow" w:cs="Arial"/>
          <w:bCs/>
          <w:sz w:val="22"/>
          <w:szCs w:val="22"/>
          <w:lang w:eastAsia="en-US"/>
        </w:rPr>
        <w:t>Na orzeczenie Izby, stronom oraz uczestnikom postępowania odwoławczego przysługuje skarga do sądu</w:t>
      </w:r>
      <w:r w:rsidRPr="001B6D2C">
        <w:rPr>
          <w:rFonts w:ascii="Arial Narrow" w:eastAsia="Calibri" w:hAnsi="Arial Narrow" w:cs="Arial"/>
          <w:bCs/>
          <w:sz w:val="22"/>
          <w:szCs w:val="22"/>
          <w:lang w:eastAsia="en-US"/>
        </w:rPr>
        <w:t>.</w:t>
      </w:r>
    </w:p>
    <w:p w:rsidR="000F3CF6" w:rsidRPr="00941B40" w:rsidRDefault="000F3CF6" w:rsidP="003B153C">
      <w:pPr>
        <w:numPr>
          <w:ilvl w:val="3"/>
          <w:numId w:val="12"/>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Skargę wnosi się do Sądu Okręgowego w Warszawie - sądu zamówień publicznych.</w:t>
      </w:r>
    </w:p>
    <w:p w:rsidR="000F3CF6" w:rsidRPr="00941B40" w:rsidRDefault="000F3CF6" w:rsidP="003B153C">
      <w:pPr>
        <w:numPr>
          <w:ilvl w:val="3"/>
          <w:numId w:val="12"/>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Skargę wnosi się za pośrednictwem Prezesa Izby, w terminie 14 dni od dnia doręczenia orzeczenia Izby lub postanowienia Prezesa Izby, o który</w:t>
      </w:r>
      <w:r w:rsidR="003F233F">
        <w:rPr>
          <w:rFonts w:ascii="Arial Narrow" w:eastAsia="Calibri" w:hAnsi="Arial Narrow" w:cs="Arial"/>
          <w:bCs/>
          <w:sz w:val="22"/>
          <w:szCs w:val="22"/>
          <w:lang w:eastAsia="en-US"/>
        </w:rPr>
        <w:t xml:space="preserve">m mowa w art. 519 ust. 1 </w:t>
      </w:r>
      <w:proofErr w:type="spellStart"/>
      <w:r w:rsidR="003F233F">
        <w:rPr>
          <w:rFonts w:ascii="Arial Narrow" w:eastAsia="Calibri" w:hAnsi="Arial Narrow" w:cs="Arial"/>
          <w:bCs/>
          <w:sz w:val="22"/>
          <w:szCs w:val="22"/>
          <w:lang w:eastAsia="en-US"/>
        </w:rPr>
        <w:t>u</w:t>
      </w:r>
      <w:r w:rsidRPr="00941B40">
        <w:rPr>
          <w:rFonts w:ascii="Arial Narrow" w:eastAsia="Calibri" w:hAnsi="Arial Narrow" w:cs="Arial"/>
          <w:bCs/>
          <w:sz w:val="22"/>
          <w:szCs w:val="22"/>
          <w:lang w:eastAsia="en-US"/>
        </w:rPr>
        <w:t>Pzp</w:t>
      </w:r>
      <w:proofErr w:type="spellEnd"/>
      <w:r w:rsidRPr="00941B40">
        <w:rPr>
          <w:rFonts w:ascii="Arial Narrow" w:eastAsia="Calibri" w:hAnsi="Arial Narrow" w:cs="Arial"/>
          <w:bCs/>
          <w:sz w:val="22"/>
          <w:szCs w:val="22"/>
          <w:lang w:eastAsia="en-US"/>
        </w:rPr>
        <w:t>, przesyłając jednocześnie jej odpis przeciwnikowi skargi. Złożenie skargi w placówce pocztowej operatora wyznaczonego w rozumieniu ustawy z dnia 23 listopada 2012 r. - Prawo pocztowe (</w:t>
      </w:r>
      <w:proofErr w:type="spellStart"/>
      <w:r w:rsidRPr="00941B40">
        <w:rPr>
          <w:rFonts w:ascii="Arial Narrow" w:eastAsia="Calibri" w:hAnsi="Arial Narrow" w:cs="Arial"/>
          <w:bCs/>
          <w:sz w:val="22"/>
          <w:szCs w:val="22"/>
          <w:lang w:eastAsia="en-US"/>
        </w:rPr>
        <w:t>t.j</w:t>
      </w:r>
      <w:proofErr w:type="spellEnd"/>
      <w:r w:rsidRPr="00941B40">
        <w:rPr>
          <w:rFonts w:ascii="Arial Narrow" w:eastAsia="Calibri" w:hAnsi="Arial Narrow" w:cs="Arial"/>
          <w:bCs/>
          <w:sz w:val="22"/>
          <w:szCs w:val="22"/>
          <w:lang w:eastAsia="en-US"/>
        </w:rPr>
        <w:t>. - Dz. U. z 2020 r. poz. 1041) z jest równoznaczne z jej wniesieniem.</w:t>
      </w:r>
    </w:p>
    <w:p w:rsidR="000F3CF6" w:rsidRPr="00941B40" w:rsidRDefault="000F3CF6" w:rsidP="003B153C">
      <w:pPr>
        <w:numPr>
          <w:ilvl w:val="3"/>
          <w:numId w:val="12"/>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W postępowaniu toczącym się wskutek wniesienia skargi nie można rozszerzyć żądania odwołania ani występować z nowymi żądaniami.</w:t>
      </w:r>
    </w:p>
    <w:p w:rsidR="00941B40" w:rsidRPr="00941B40" w:rsidRDefault="00941B40" w:rsidP="00941B40">
      <w:pPr>
        <w:ind w:left="2268" w:firstLine="0"/>
        <w:rPr>
          <w:rFonts w:ascii="Arial Narrow" w:hAnsi="Arial Narrow" w:cs="Arial"/>
          <w:sz w:val="22"/>
          <w:szCs w:val="22"/>
        </w:rPr>
      </w:pPr>
    </w:p>
    <w:p w:rsidR="00A044C1" w:rsidRDefault="00F27CDF" w:rsidP="003B153C">
      <w:pPr>
        <w:numPr>
          <w:ilvl w:val="0"/>
          <w:numId w:val="12"/>
        </w:numPr>
        <w:autoSpaceDE w:val="0"/>
        <w:autoSpaceDN w:val="0"/>
        <w:adjustRightInd w:val="0"/>
        <w:spacing w:after="240"/>
        <w:ind w:left="709" w:hanging="709"/>
        <w:rPr>
          <w:rFonts w:ascii="Arial Narrow" w:eastAsia="TimesNewRoman,Bold" w:hAnsi="Arial Narrow" w:cs="Arial"/>
          <w:b/>
          <w:bCs/>
          <w:sz w:val="22"/>
          <w:szCs w:val="22"/>
          <w:lang w:eastAsia="en-US"/>
        </w:rPr>
      </w:pPr>
      <w:r w:rsidRPr="000F3CF6">
        <w:rPr>
          <w:rFonts w:ascii="Arial Narrow" w:hAnsi="Arial Narrow" w:cs="Arial"/>
          <w:b/>
          <w:sz w:val="22"/>
          <w:szCs w:val="22"/>
        </w:rPr>
        <w:t>KLAUZULA INFORMACYJNA Z ART. 13 RODO</w:t>
      </w:r>
      <w:r w:rsidRPr="00891BDC">
        <w:rPr>
          <w:rStyle w:val="Odwoanieprzypisudolnego"/>
          <w:rFonts w:ascii="Arial Narrow" w:hAnsi="Arial Narrow" w:cs="Arial"/>
          <w:b/>
          <w:sz w:val="22"/>
          <w:szCs w:val="22"/>
        </w:rPr>
        <w:footnoteReference w:id="1"/>
      </w:r>
    </w:p>
    <w:p w:rsidR="00A044C1" w:rsidRDefault="00891BDC" w:rsidP="003B153C">
      <w:pPr>
        <w:numPr>
          <w:ilvl w:val="1"/>
          <w:numId w:val="12"/>
        </w:numPr>
        <w:autoSpaceDE w:val="0"/>
        <w:autoSpaceDN w:val="0"/>
        <w:adjustRightInd w:val="0"/>
        <w:ind w:left="709"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044C1" w:rsidRDefault="003B4F56" w:rsidP="003B153C">
      <w:pPr>
        <w:numPr>
          <w:ilvl w:val="2"/>
          <w:numId w:val="12"/>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administratorem Pani/Pana danych osobowych jest Komendant Wojewódzki Policji w Poznaniu z siedzibą przy ul. Kochanowskiego 2a w Poznaniu, kod 60-844</w:t>
      </w:r>
      <w:r w:rsidRPr="003B4F56">
        <w:rPr>
          <w:rFonts w:ascii="Arial Narrow" w:hAnsi="Arial Narrow" w:cs="Arial"/>
          <w:i/>
          <w:sz w:val="22"/>
          <w:szCs w:val="22"/>
        </w:rPr>
        <w:t>;</w:t>
      </w:r>
    </w:p>
    <w:p w:rsidR="00A044C1" w:rsidRPr="00EB372C" w:rsidRDefault="003B4F56" w:rsidP="003B153C">
      <w:pPr>
        <w:numPr>
          <w:ilvl w:val="2"/>
          <w:numId w:val="12"/>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 xml:space="preserve">inspektorem ochrony danych osobowych w imieniu Komendanta Wojewódzkiego Policji w Poznaniu jest podinsp. Wojciech Sobczak – tel. 47 771 53 54, e-mail: </w:t>
      </w:r>
      <w:hyperlink r:id="rId25" w:history="1">
        <w:r w:rsidRPr="00EB14B0">
          <w:rPr>
            <w:rStyle w:val="Hipercze"/>
            <w:rFonts w:ascii="Arial Narrow" w:hAnsi="Arial Narrow" w:cs="Arial"/>
            <w:sz w:val="22"/>
            <w:szCs w:val="22"/>
          </w:rPr>
          <w:t>iod.kwp@po.policja.gov.pl</w:t>
        </w:r>
      </w:hyperlink>
      <w:r w:rsidRPr="003B4F56">
        <w:rPr>
          <w:rFonts w:ascii="Arial Narrow" w:hAnsi="Arial Narrow" w:cs="Arial"/>
          <w:sz w:val="22"/>
          <w:szCs w:val="22"/>
        </w:rPr>
        <w:t>;</w:t>
      </w:r>
    </w:p>
    <w:p w:rsidR="003C0911" w:rsidRPr="003C0911" w:rsidRDefault="003B4F56" w:rsidP="003B153C">
      <w:pPr>
        <w:numPr>
          <w:ilvl w:val="2"/>
          <w:numId w:val="12"/>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Pani/Pana dane osobowe przetwarzane będą na podstawie art. 6 ust. 1 lit. c</w:t>
      </w:r>
      <w:r w:rsidRPr="003B4F56">
        <w:rPr>
          <w:rFonts w:ascii="Arial Narrow" w:hAnsi="Arial Narrow" w:cs="Arial"/>
          <w:i/>
          <w:sz w:val="22"/>
          <w:szCs w:val="22"/>
        </w:rPr>
        <w:t xml:space="preserve"> </w:t>
      </w:r>
      <w:r w:rsidRPr="003B4F56">
        <w:rPr>
          <w:rFonts w:ascii="Arial Narrow" w:hAnsi="Arial Narrow" w:cs="Arial"/>
          <w:sz w:val="22"/>
          <w:szCs w:val="22"/>
        </w:rPr>
        <w:t>RODO w celu związanym</w:t>
      </w:r>
    </w:p>
    <w:p w:rsidR="00A044C1" w:rsidRPr="003B7532" w:rsidRDefault="003B4F56" w:rsidP="003B7532">
      <w:pPr>
        <w:autoSpaceDE w:val="0"/>
        <w:autoSpaceDN w:val="0"/>
        <w:adjustRightInd w:val="0"/>
        <w:ind w:left="1418" w:firstLine="0"/>
        <w:rPr>
          <w:rFonts w:ascii="Arial Narrow" w:hAnsi="Arial Narrow" w:cs="Tahoma"/>
          <w:bCs/>
          <w:sz w:val="22"/>
          <w:szCs w:val="22"/>
        </w:rPr>
      </w:pPr>
      <w:r w:rsidRPr="003B4F56">
        <w:rPr>
          <w:rFonts w:ascii="Arial Narrow" w:hAnsi="Arial Narrow" w:cs="Arial"/>
          <w:sz w:val="22"/>
          <w:szCs w:val="22"/>
        </w:rPr>
        <w:t xml:space="preserve"> z postępowaniem o udzielenie zamówienia publicznego pn. </w:t>
      </w:r>
      <w:r w:rsidR="008F02D2">
        <w:rPr>
          <w:rFonts w:ascii="Arial Narrow" w:hAnsi="Arial Narrow" w:cs="Tahoma"/>
          <w:b/>
          <w:bCs/>
          <w:sz w:val="22"/>
          <w:szCs w:val="22"/>
        </w:rPr>
        <w:t xml:space="preserve">Dostawa druków </w:t>
      </w:r>
      <w:r w:rsidR="009F7BFA">
        <w:rPr>
          <w:rFonts w:ascii="Arial Narrow" w:hAnsi="Arial Narrow" w:cs="Tahoma"/>
          <w:bCs/>
          <w:sz w:val="22"/>
          <w:szCs w:val="22"/>
        </w:rPr>
        <w:t xml:space="preserve">, </w:t>
      </w:r>
      <w:r w:rsidR="003B7532">
        <w:rPr>
          <w:rFonts w:ascii="Arial Narrow" w:hAnsi="Arial Narrow" w:cs="Tahoma"/>
          <w:bCs/>
          <w:sz w:val="22"/>
          <w:szCs w:val="22"/>
        </w:rPr>
        <w:br/>
      </w:r>
      <w:r w:rsidR="009F7BFA">
        <w:rPr>
          <w:rFonts w:ascii="Arial Narrow" w:hAnsi="Arial Narrow" w:cs="Tahoma"/>
          <w:bCs/>
          <w:sz w:val="22"/>
          <w:szCs w:val="22"/>
        </w:rPr>
        <w:t xml:space="preserve">o sygn. </w:t>
      </w:r>
      <w:r w:rsidR="003B1268">
        <w:rPr>
          <w:rFonts w:ascii="Arial Narrow" w:hAnsi="Arial Narrow" w:cs="Tahoma"/>
          <w:b/>
          <w:bCs/>
          <w:sz w:val="22"/>
          <w:szCs w:val="22"/>
        </w:rPr>
        <w:t>ZZP.2380.13</w:t>
      </w:r>
      <w:r w:rsidR="001C1A1B" w:rsidRPr="001C1A1B">
        <w:rPr>
          <w:rFonts w:ascii="Arial Narrow" w:hAnsi="Arial Narrow" w:cs="Tahoma"/>
          <w:b/>
          <w:bCs/>
          <w:sz w:val="22"/>
          <w:szCs w:val="22"/>
        </w:rPr>
        <w:t>.</w:t>
      </w:r>
      <w:r w:rsidR="007F3FB3">
        <w:rPr>
          <w:rFonts w:ascii="Arial Narrow" w:hAnsi="Arial Narrow" w:cs="Tahoma"/>
          <w:b/>
          <w:bCs/>
          <w:sz w:val="22"/>
          <w:szCs w:val="22"/>
        </w:rPr>
        <w:t>2022</w:t>
      </w:r>
    </w:p>
    <w:p w:rsidR="00A044C1" w:rsidRDefault="00891BDC" w:rsidP="003B153C">
      <w:pPr>
        <w:numPr>
          <w:ilvl w:val="2"/>
          <w:numId w:val="12"/>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odbiorcami Pani/Pana danych osobowych będą osoby lub podmioty, którym udostępniona zostanie dokumentacja postępowania w oparciu </w:t>
      </w:r>
      <w:r w:rsidR="00A85E2B" w:rsidRPr="00A044C1">
        <w:rPr>
          <w:rFonts w:ascii="Arial Narrow" w:hAnsi="Arial Narrow" w:cs="Arial"/>
          <w:sz w:val="22"/>
          <w:szCs w:val="22"/>
        </w:rPr>
        <w:t xml:space="preserve">o </w:t>
      </w:r>
      <w:r w:rsidR="003B1268">
        <w:rPr>
          <w:rFonts w:ascii="Arial Narrow" w:hAnsi="Arial Narrow" w:cs="Arial"/>
          <w:sz w:val="22"/>
          <w:szCs w:val="22"/>
        </w:rPr>
        <w:t>art</w:t>
      </w:r>
      <w:r w:rsidR="00A85E2B" w:rsidRPr="00A044C1">
        <w:rPr>
          <w:rFonts w:ascii="Arial Narrow" w:hAnsi="Arial Narrow" w:cs="Arial"/>
          <w:sz w:val="22"/>
          <w:szCs w:val="22"/>
        </w:rPr>
        <w:t xml:space="preserve">. 18 oraz </w:t>
      </w:r>
      <w:r w:rsidR="003B1268">
        <w:rPr>
          <w:rFonts w:ascii="Arial Narrow" w:hAnsi="Arial Narrow" w:cs="Arial"/>
          <w:sz w:val="22"/>
          <w:szCs w:val="22"/>
        </w:rPr>
        <w:t>art</w:t>
      </w:r>
      <w:r w:rsidR="00A85E2B" w:rsidRPr="00A044C1">
        <w:rPr>
          <w:rFonts w:ascii="Arial Narrow" w:hAnsi="Arial Narrow" w:cs="Arial"/>
          <w:sz w:val="22"/>
          <w:szCs w:val="22"/>
        </w:rPr>
        <w:t xml:space="preserve">. 74 </w:t>
      </w:r>
      <w:proofErr w:type="spellStart"/>
      <w:r w:rsidR="007730B7">
        <w:rPr>
          <w:rFonts w:ascii="Arial Narrow" w:hAnsi="Arial Narrow" w:cs="Arial"/>
          <w:sz w:val="22"/>
          <w:szCs w:val="22"/>
        </w:rPr>
        <w:t>u</w:t>
      </w:r>
      <w:r w:rsidRPr="00A044C1">
        <w:rPr>
          <w:rFonts w:ascii="Arial Narrow" w:hAnsi="Arial Narrow" w:cs="Arial"/>
          <w:sz w:val="22"/>
          <w:szCs w:val="22"/>
        </w:rPr>
        <w:t>Pzp</w:t>
      </w:r>
      <w:proofErr w:type="spellEnd"/>
      <w:r w:rsidRPr="00A044C1">
        <w:rPr>
          <w:rFonts w:ascii="Arial Narrow" w:hAnsi="Arial Narrow" w:cs="Arial"/>
          <w:sz w:val="22"/>
          <w:szCs w:val="22"/>
        </w:rPr>
        <w:t xml:space="preserve">;  </w:t>
      </w:r>
    </w:p>
    <w:p w:rsidR="00A044C1" w:rsidRDefault="00891BDC" w:rsidP="003B153C">
      <w:pPr>
        <w:numPr>
          <w:ilvl w:val="2"/>
          <w:numId w:val="12"/>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Pani/Pana dane osobowe będą przechowywane</w:t>
      </w:r>
      <w:r w:rsidR="00EF4131" w:rsidRPr="00EF4131">
        <w:t xml:space="preserve"> </w:t>
      </w:r>
      <w:r w:rsidR="00EF4131" w:rsidRPr="00A044C1">
        <w:rPr>
          <w:rFonts w:ascii="Arial Narrow" w:hAnsi="Arial Narrow" w:cs="Arial"/>
          <w:sz w:val="22"/>
          <w:szCs w:val="22"/>
        </w:rPr>
        <w:t>przez okres obowiązy</w:t>
      </w:r>
      <w:r w:rsidR="003C01D3">
        <w:rPr>
          <w:rFonts w:ascii="Arial Narrow" w:hAnsi="Arial Narrow" w:cs="Arial"/>
          <w:sz w:val="22"/>
          <w:szCs w:val="22"/>
        </w:rPr>
        <w:t xml:space="preserve">wania umowy, a następnie przez </w:t>
      </w:r>
      <w:r w:rsidR="00EF4131" w:rsidRPr="00A044C1">
        <w:rPr>
          <w:rFonts w:ascii="Arial Narrow" w:hAnsi="Arial Narrow" w:cs="Arial"/>
          <w:sz w:val="22"/>
          <w:szCs w:val="22"/>
        </w:rPr>
        <w:t>5 lat w związku z realizacją zamówienia współfinansowanego ze środków UE,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Pr="00A044C1">
        <w:rPr>
          <w:rFonts w:ascii="Arial Narrow" w:hAnsi="Arial Narrow" w:cs="Arial"/>
          <w:sz w:val="22"/>
          <w:szCs w:val="22"/>
        </w:rPr>
        <w:t>;</w:t>
      </w:r>
    </w:p>
    <w:p w:rsidR="00A044C1" w:rsidRDefault="00891BDC" w:rsidP="003B153C">
      <w:pPr>
        <w:numPr>
          <w:ilvl w:val="2"/>
          <w:numId w:val="12"/>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obowiązek podania przez Panią/Pana danych osobowych bezpośrednio Pani/Pana dotyczących jest wymogiem ustawowym</w:t>
      </w:r>
      <w:r w:rsidR="007730B7">
        <w:rPr>
          <w:rFonts w:ascii="Arial Narrow" w:hAnsi="Arial Narrow" w:cs="Arial"/>
          <w:sz w:val="22"/>
          <w:szCs w:val="22"/>
        </w:rPr>
        <w:t xml:space="preserve"> określonym w przepisach </w:t>
      </w:r>
      <w:r w:rsidR="003B1268">
        <w:rPr>
          <w:rFonts w:ascii="Arial Narrow" w:hAnsi="Arial Narrow" w:cs="Arial"/>
          <w:sz w:val="22"/>
          <w:szCs w:val="22"/>
        </w:rPr>
        <w:pgNum/>
      </w:r>
      <w:r w:rsidR="003B1268">
        <w:rPr>
          <w:rFonts w:ascii="Arial Narrow" w:hAnsi="Arial Narrow" w:cs="Arial"/>
          <w:sz w:val="22"/>
          <w:szCs w:val="22"/>
        </w:rPr>
        <w:t>pup</w:t>
      </w:r>
      <w:r w:rsidRPr="00A044C1">
        <w:rPr>
          <w:rFonts w:ascii="Arial Narrow" w:hAnsi="Arial Narrow" w:cs="Arial"/>
          <w:sz w:val="22"/>
          <w:szCs w:val="22"/>
        </w:rPr>
        <w:t xml:space="preserve">, związanym z udziałem w postępowaniu </w:t>
      </w:r>
      <w:r w:rsidR="00A044C1">
        <w:rPr>
          <w:rFonts w:ascii="Arial Narrow" w:hAnsi="Arial Narrow" w:cs="Arial"/>
          <w:sz w:val="22"/>
          <w:szCs w:val="22"/>
        </w:rPr>
        <w:br/>
      </w:r>
      <w:r w:rsidRPr="00A044C1">
        <w:rPr>
          <w:rFonts w:ascii="Arial Narrow" w:hAnsi="Arial Narrow" w:cs="Arial"/>
          <w:sz w:val="22"/>
          <w:szCs w:val="22"/>
        </w:rPr>
        <w:t xml:space="preserve">o udzielenie zamówienia publicznego; </w:t>
      </w:r>
    </w:p>
    <w:p w:rsidR="00A044C1" w:rsidRDefault="00891BDC" w:rsidP="003B153C">
      <w:pPr>
        <w:numPr>
          <w:ilvl w:val="2"/>
          <w:numId w:val="12"/>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konsekwencje niepodania okreś</w:t>
      </w:r>
      <w:r w:rsidR="007730B7">
        <w:rPr>
          <w:rFonts w:ascii="Arial Narrow" w:hAnsi="Arial Narrow" w:cs="Arial"/>
          <w:sz w:val="22"/>
          <w:szCs w:val="22"/>
        </w:rPr>
        <w:t xml:space="preserve">lonych danych wynikają z </w:t>
      </w:r>
      <w:r w:rsidR="003B1268">
        <w:rPr>
          <w:rFonts w:ascii="Arial Narrow" w:hAnsi="Arial Narrow" w:cs="Arial"/>
          <w:sz w:val="22"/>
          <w:szCs w:val="22"/>
        </w:rPr>
        <w:pgNum/>
      </w:r>
      <w:r w:rsidR="003B1268">
        <w:rPr>
          <w:rFonts w:ascii="Arial Narrow" w:hAnsi="Arial Narrow" w:cs="Arial"/>
          <w:sz w:val="22"/>
          <w:szCs w:val="22"/>
        </w:rPr>
        <w:t>pup</w:t>
      </w:r>
      <w:r w:rsidRPr="00A044C1">
        <w:rPr>
          <w:rFonts w:ascii="Arial Narrow" w:hAnsi="Arial Narrow" w:cs="Arial"/>
          <w:sz w:val="22"/>
          <w:szCs w:val="22"/>
        </w:rPr>
        <w:t xml:space="preserve">;  </w:t>
      </w:r>
    </w:p>
    <w:p w:rsidR="00A044C1" w:rsidRPr="00A044C1" w:rsidRDefault="00891BDC" w:rsidP="003B153C">
      <w:pPr>
        <w:numPr>
          <w:ilvl w:val="2"/>
          <w:numId w:val="12"/>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w odniesieniu do Pani/Pana danych osobowych decyzje nie będą podejmowane w sposób zautomatyzowany, stosowanie do </w:t>
      </w:r>
      <w:r w:rsidR="003B1268">
        <w:rPr>
          <w:rFonts w:ascii="Arial Narrow" w:hAnsi="Arial Narrow" w:cs="Arial"/>
          <w:sz w:val="22"/>
          <w:szCs w:val="22"/>
        </w:rPr>
        <w:t>art</w:t>
      </w:r>
      <w:r w:rsidRPr="00A044C1">
        <w:rPr>
          <w:rFonts w:ascii="Arial Narrow" w:hAnsi="Arial Narrow" w:cs="Arial"/>
          <w:sz w:val="22"/>
          <w:szCs w:val="22"/>
        </w:rPr>
        <w:t>. 22 RODO</w:t>
      </w:r>
      <w:r w:rsidR="00A044C1">
        <w:rPr>
          <w:rFonts w:ascii="Arial Narrow" w:hAnsi="Arial Narrow" w:cs="Arial"/>
          <w:sz w:val="22"/>
          <w:szCs w:val="22"/>
        </w:rPr>
        <w:t>.</w:t>
      </w:r>
    </w:p>
    <w:p w:rsidR="00A044C1" w:rsidRDefault="00891BDC" w:rsidP="003B153C">
      <w:pPr>
        <w:numPr>
          <w:ilvl w:val="2"/>
          <w:numId w:val="12"/>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lastRenderedPageBreak/>
        <w:t>posiada Pani/Pan:</w:t>
      </w:r>
    </w:p>
    <w:p w:rsidR="00A044C1" w:rsidRDefault="00891BDC" w:rsidP="003B153C">
      <w:pPr>
        <w:numPr>
          <w:ilvl w:val="3"/>
          <w:numId w:val="12"/>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15 RODO prawo dostępu do danych osobowych Pani/Pana dotyczących</w:t>
      </w:r>
      <w:r w:rsidR="00D96B3B">
        <w:rPr>
          <w:rFonts w:ascii="Arial Narrow" w:hAnsi="Arial Narrow" w:cs="Arial"/>
          <w:sz w:val="22"/>
          <w:szCs w:val="22"/>
        </w:rPr>
        <w:t>,</w:t>
      </w:r>
    </w:p>
    <w:p w:rsidR="00A044C1" w:rsidRDefault="00891BDC" w:rsidP="003B153C">
      <w:pPr>
        <w:numPr>
          <w:ilvl w:val="3"/>
          <w:numId w:val="12"/>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16 RODO prawo do sprostowania Pani/Pana danych osobowych</w:t>
      </w:r>
      <w:r w:rsidRPr="00891BDC">
        <w:rPr>
          <w:rStyle w:val="Odwoanieprzypisudolnego"/>
          <w:rFonts w:ascii="Arial Narrow" w:hAnsi="Arial Narrow" w:cs="Arial"/>
          <w:sz w:val="22"/>
          <w:szCs w:val="22"/>
        </w:rPr>
        <w:footnoteReference w:id="2"/>
      </w:r>
      <w:r w:rsidR="00D96B3B">
        <w:rPr>
          <w:rFonts w:ascii="Arial Narrow" w:hAnsi="Arial Narrow" w:cs="Arial"/>
          <w:sz w:val="22"/>
          <w:szCs w:val="22"/>
        </w:rPr>
        <w:t>,</w:t>
      </w:r>
    </w:p>
    <w:p w:rsidR="00A044C1" w:rsidRDefault="00891BDC" w:rsidP="003B153C">
      <w:pPr>
        <w:numPr>
          <w:ilvl w:val="3"/>
          <w:numId w:val="12"/>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xml:space="preserve">. 18 RODO prawo żądania od administratora ograniczenia przetwarzania danych osobowych z zastrzeżeniem przypadków, o których mowa w </w:t>
      </w:r>
      <w:r w:rsidR="003B1268">
        <w:rPr>
          <w:rFonts w:ascii="Arial Narrow" w:hAnsi="Arial Narrow" w:cs="Arial"/>
          <w:sz w:val="22"/>
          <w:szCs w:val="22"/>
        </w:rPr>
        <w:t>art</w:t>
      </w:r>
      <w:r w:rsidRPr="00A044C1">
        <w:rPr>
          <w:rFonts w:ascii="Arial Narrow" w:hAnsi="Arial Narrow" w:cs="Arial"/>
          <w:sz w:val="22"/>
          <w:szCs w:val="22"/>
        </w:rPr>
        <w:t>. 18 ust. 2 RODO</w:t>
      </w:r>
      <w:r w:rsidRPr="00891BDC">
        <w:rPr>
          <w:rStyle w:val="Odwoanieprzypisudolnego"/>
          <w:rFonts w:ascii="Arial Narrow" w:hAnsi="Arial Narrow" w:cs="Arial"/>
          <w:sz w:val="22"/>
          <w:szCs w:val="22"/>
        </w:rPr>
        <w:footnoteReference w:id="3"/>
      </w:r>
      <w:r w:rsidR="00A044C1">
        <w:rPr>
          <w:rFonts w:ascii="Arial Narrow" w:hAnsi="Arial Narrow" w:cs="Arial"/>
          <w:sz w:val="22"/>
          <w:szCs w:val="22"/>
        </w:rPr>
        <w:t>,</w:t>
      </w:r>
      <w:r w:rsidRPr="00A044C1">
        <w:rPr>
          <w:rFonts w:ascii="Arial Narrow" w:hAnsi="Arial Narrow" w:cs="Arial"/>
          <w:sz w:val="22"/>
          <w:szCs w:val="22"/>
        </w:rPr>
        <w:t xml:space="preserve">  </w:t>
      </w:r>
    </w:p>
    <w:p w:rsidR="00A044C1" w:rsidRDefault="00891BDC" w:rsidP="003B153C">
      <w:pPr>
        <w:numPr>
          <w:ilvl w:val="3"/>
          <w:numId w:val="12"/>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prawo do wniesienia skargi do Prezesa Urzędu Ochrony Danych Osobowych, gdy uzna Pani/Pan, że przetwarzanie danych osobowych Pani/Pana dotyczących narusza przepisy RODO;</w:t>
      </w:r>
    </w:p>
    <w:p w:rsidR="00A044C1" w:rsidRDefault="00891BDC" w:rsidP="003B153C">
      <w:pPr>
        <w:numPr>
          <w:ilvl w:val="2"/>
          <w:numId w:val="12"/>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nie przysługuje Pani/Panu:</w:t>
      </w:r>
    </w:p>
    <w:p w:rsidR="00A044C1" w:rsidRDefault="00891BDC" w:rsidP="003B153C">
      <w:pPr>
        <w:numPr>
          <w:ilvl w:val="3"/>
          <w:numId w:val="12"/>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w związku z </w:t>
      </w:r>
      <w:r w:rsidR="003B1268">
        <w:rPr>
          <w:rFonts w:ascii="Arial Narrow" w:hAnsi="Arial Narrow" w:cs="Arial"/>
          <w:sz w:val="22"/>
          <w:szCs w:val="22"/>
        </w:rPr>
        <w:t>art</w:t>
      </w:r>
      <w:r w:rsidRPr="00A044C1">
        <w:rPr>
          <w:rFonts w:ascii="Arial Narrow" w:hAnsi="Arial Narrow" w:cs="Arial"/>
          <w:sz w:val="22"/>
          <w:szCs w:val="22"/>
        </w:rPr>
        <w:t>. 17 ust. 3 lit. b, d lub e</w:t>
      </w:r>
      <w:r w:rsidR="007E0A16" w:rsidRPr="00A044C1">
        <w:rPr>
          <w:rFonts w:ascii="Arial Narrow" w:hAnsi="Arial Narrow" w:cs="Arial"/>
          <w:sz w:val="22"/>
          <w:szCs w:val="22"/>
        </w:rPr>
        <w:t xml:space="preserve"> </w:t>
      </w:r>
      <w:r w:rsidRPr="00A044C1">
        <w:rPr>
          <w:rFonts w:ascii="Arial Narrow" w:hAnsi="Arial Narrow" w:cs="Arial"/>
          <w:sz w:val="22"/>
          <w:szCs w:val="22"/>
        </w:rPr>
        <w:t>RODO prawo do usunięcia danych osobowych</w:t>
      </w:r>
      <w:r w:rsidR="00D96B3B">
        <w:rPr>
          <w:rFonts w:ascii="Arial Narrow" w:hAnsi="Arial Narrow" w:cs="Arial"/>
          <w:sz w:val="22"/>
          <w:szCs w:val="22"/>
        </w:rPr>
        <w:t>,</w:t>
      </w:r>
    </w:p>
    <w:p w:rsidR="00A044C1" w:rsidRPr="00DE583E" w:rsidRDefault="00891BDC" w:rsidP="003B153C">
      <w:pPr>
        <w:numPr>
          <w:ilvl w:val="3"/>
          <w:numId w:val="12"/>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prawo do przenoszenia danych osobowych, o którym mowa w </w:t>
      </w:r>
      <w:r w:rsidR="003B1268">
        <w:rPr>
          <w:rFonts w:ascii="Arial Narrow" w:hAnsi="Arial Narrow" w:cs="Arial"/>
          <w:sz w:val="22"/>
          <w:szCs w:val="22"/>
        </w:rPr>
        <w:t>art</w:t>
      </w:r>
      <w:r w:rsidRPr="00A044C1">
        <w:rPr>
          <w:rFonts w:ascii="Arial Narrow" w:hAnsi="Arial Narrow" w:cs="Arial"/>
          <w:sz w:val="22"/>
          <w:szCs w:val="22"/>
        </w:rPr>
        <w:t>. 20 RODO</w:t>
      </w:r>
      <w:r w:rsidR="00D96B3B">
        <w:rPr>
          <w:rFonts w:ascii="Arial Narrow" w:hAnsi="Arial Narrow" w:cs="Arial"/>
          <w:sz w:val="22"/>
          <w:szCs w:val="22"/>
        </w:rPr>
        <w:t>,</w:t>
      </w:r>
    </w:p>
    <w:p w:rsidR="00891BDC" w:rsidRPr="00DE583E" w:rsidRDefault="00891BDC" w:rsidP="003B153C">
      <w:pPr>
        <w:numPr>
          <w:ilvl w:val="3"/>
          <w:numId w:val="12"/>
        </w:numPr>
        <w:autoSpaceDE w:val="0"/>
        <w:autoSpaceDN w:val="0"/>
        <w:adjustRightInd w:val="0"/>
        <w:ind w:left="2268" w:hanging="850"/>
        <w:rPr>
          <w:rFonts w:ascii="Arial Narrow" w:eastAsia="TimesNewRoman,Bold" w:hAnsi="Arial Narrow" w:cs="Arial"/>
          <w:b/>
          <w:bCs/>
          <w:sz w:val="22"/>
          <w:szCs w:val="22"/>
          <w:lang w:eastAsia="en-US"/>
        </w:rPr>
      </w:pPr>
      <w:r w:rsidRPr="00DE583E">
        <w:rPr>
          <w:rFonts w:ascii="Arial Narrow" w:hAnsi="Arial Narrow" w:cs="Arial"/>
          <w:sz w:val="22"/>
          <w:szCs w:val="22"/>
        </w:rPr>
        <w:t xml:space="preserve">na podstawie </w:t>
      </w:r>
      <w:r w:rsidR="003B1268">
        <w:rPr>
          <w:rFonts w:ascii="Arial Narrow" w:hAnsi="Arial Narrow" w:cs="Arial"/>
          <w:sz w:val="22"/>
          <w:szCs w:val="22"/>
        </w:rPr>
        <w:t>art</w:t>
      </w:r>
      <w:r w:rsidRPr="00DE583E">
        <w:rPr>
          <w:rFonts w:ascii="Arial Narrow" w:hAnsi="Arial Narrow" w:cs="Arial"/>
          <w:sz w:val="22"/>
          <w:szCs w:val="22"/>
        </w:rPr>
        <w:t xml:space="preserve">. 21 RODO prawo sprzeciwu, wobec przetwarzania danych osobowych, gdyż podstawą prawną przetwarzania Pani/Pana danych osobowych jest </w:t>
      </w:r>
      <w:r w:rsidR="003B1268">
        <w:rPr>
          <w:rFonts w:ascii="Arial Narrow" w:hAnsi="Arial Narrow" w:cs="Arial"/>
          <w:sz w:val="22"/>
          <w:szCs w:val="22"/>
        </w:rPr>
        <w:t>art</w:t>
      </w:r>
      <w:r w:rsidRPr="00DE583E">
        <w:rPr>
          <w:rFonts w:ascii="Arial Narrow" w:hAnsi="Arial Narrow" w:cs="Arial"/>
          <w:sz w:val="22"/>
          <w:szCs w:val="22"/>
        </w:rPr>
        <w:t>. 6 ust. 1 lit. c RODO.</w:t>
      </w:r>
    </w:p>
    <w:p w:rsidR="00887EBE" w:rsidRDefault="00D96B3B" w:rsidP="003B153C">
      <w:pPr>
        <w:numPr>
          <w:ilvl w:val="1"/>
          <w:numId w:val="12"/>
        </w:numPr>
        <w:autoSpaceDE w:val="0"/>
        <w:autoSpaceDN w:val="0"/>
        <w:adjustRightInd w:val="0"/>
        <w:spacing w:after="200"/>
        <w:rPr>
          <w:rFonts w:ascii="Arial Narrow" w:eastAsia="TimesNewRoman,Bold" w:hAnsi="Arial Narrow" w:cs="Arial"/>
          <w:b/>
          <w:bCs/>
          <w:sz w:val="22"/>
          <w:szCs w:val="22"/>
          <w:lang w:eastAsia="en-US"/>
        </w:rPr>
      </w:pPr>
      <w:r w:rsidRPr="00D96B3B">
        <w:rPr>
          <w:rFonts w:ascii="Arial Narrow" w:eastAsia="TimesNewRoman,Bold" w:hAnsi="Arial Narrow" w:cs="Arial"/>
          <w:bCs/>
          <w:sz w:val="22"/>
          <w:szCs w:val="22"/>
          <w:lang w:eastAsia="en-US"/>
        </w:rPr>
        <w:t xml:space="preserve">Wykonawca ubiegający się o udzielenie niniejszego zamówienia publicznego zobowiązany jest oświadczyć </w:t>
      </w:r>
      <w:r w:rsidR="003B7532">
        <w:rPr>
          <w:rFonts w:ascii="Arial Narrow" w:eastAsia="TimesNewRoman,Bold" w:hAnsi="Arial Narrow" w:cs="Arial"/>
          <w:bCs/>
          <w:sz w:val="22"/>
          <w:szCs w:val="22"/>
          <w:lang w:eastAsia="en-US"/>
        </w:rPr>
        <w:br/>
      </w:r>
      <w:r w:rsidRPr="00D96B3B">
        <w:rPr>
          <w:rFonts w:ascii="Arial Narrow" w:eastAsia="TimesNewRoman,Bold" w:hAnsi="Arial Narrow" w:cs="Arial"/>
          <w:bCs/>
          <w:sz w:val="22"/>
          <w:szCs w:val="22"/>
          <w:lang w:eastAsia="en-US"/>
        </w:rPr>
        <w:t xml:space="preserve">na formularzu ofertowym </w:t>
      </w:r>
      <w:r>
        <w:rPr>
          <w:rFonts w:ascii="Arial Narrow" w:eastAsia="TimesNewRoman,Bold" w:hAnsi="Arial Narrow" w:cs="Arial"/>
          <w:bCs/>
          <w:sz w:val="22"/>
          <w:szCs w:val="22"/>
          <w:lang w:eastAsia="en-US"/>
        </w:rPr>
        <w:t xml:space="preserve">stanowiącym </w:t>
      </w:r>
      <w:r w:rsidRPr="00D96B3B">
        <w:rPr>
          <w:rFonts w:ascii="Arial Narrow" w:eastAsia="TimesNewRoman,Bold" w:hAnsi="Arial Narrow" w:cs="Arial"/>
          <w:bCs/>
          <w:sz w:val="22"/>
          <w:szCs w:val="22"/>
          <w:lang w:eastAsia="en-US"/>
        </w:rPr>
        <w:t>załącznik nr</w:t>
      </w:r>
      <w:r w:rsidR="000301B6">
        <w:rPr>
          <w:rFonts w:ascii="Arial Narrow" w:eastAsia="TimesNewRoman,Bold" w:hAnsi="Arial Narrow" w:cs="Arial"/>
          <w:bCs/>
          <w:sz w:val="22"/>
          <w:szCs w:val="22"/>
          <w:lang w:eastAsia="en-US"/>
        </w:rPr>
        <w:t xml:space="preserve"> 2</w:t>
      </w:r>
      <w:r w:rsidRPr="00D96B3B">
        <w:rPr>
          <w:rFonts w:ascii="Arial Narrow" w:eastAsia="TimesNewRoman,Bold" w:hAnsi="Arial Narrow" w:cs="Arial"/>
          <w:bCs/>
          <w:sz w:val="22"/>
          <w:szCs w:val="22"/>
          <w:lang w:eastAsia="en-US"/>
        </w:rPr>
        <w:t xml:space="preserve"> do SWZ, że spełnia obowiązki informacyjne przewidziane </w:t>
      </w:r>
      <w:r w:rsidR="003B7532">
        <w:rPr>
          <w:rFonts w:ascii="Arial Narrow" w:eastAsia="TimesNewRoman,Bold" w:hAnsi="Arial Narrow" w:cs="Arial"/>
          <w:bCs/>
          <w:sz w:val="22"/>
          <w:szCs w:val="22"/>
          <w:lang w:eastAsia="en-US"/>
        </w:rPr>
        <w:br/>
      </w:r>
      <w:r w:rsidRPr="00D96B3B">
        <w:rPr>
          <w:rFonts w:ascii="Arial Narrow" w:eastAsia="TimesNewRoman,Bold" w:hAnsi="Arial Narrow" w:cs="Arial"/>
          <w:bCs/>
          <w:sz w:val="22"/>
          <w:szCs w:val="22"/>
          <w:lang w:eastAsia="en-US"/>
        </w:rPr>
        <w:t xml:space="preserve">w </w:t>
      </w:r>
      <w:r w:rsidR="003B1268">
        <w:rPr>
          <w:rFonts w:ascii="Arial Narrow" w:eastAsia="TimesNewRoman,Bold" w:hAnsi="Arial Narrow" w:cs="Arial"/>
          <w:bCs/>
          <w:sz w:val="22"/>
          <w:szCs w:val="22"/>
          <w:lang w:eastAsia="en-US"/>
        </w:rPr>
        <w:t>art</w:t>
      </w:r>
      <w:r w:rsidRPr="00D96B3B">
        <w:rPr>
          <w:rFonts w:ascii="Arial Narrow" w:eastAsia="TimesNewRoman,Bold" w:hAnsi="Arial Narrow" w:cs="Arial"/>
          <w:bCs/>
          <w:sz w:val="22"/>
          <w:szCs w:val="22"/>
          <w:lang w:eastAsia="en-US"/>
        </w:rPr>
        <w:t>.13 i 14 RODO względem osób fizycznych, od których dane osobowe bezpośrednio lub pośrednio pozyskał</w:t>
      </w:r>
      <w:r w:rsidR="003B7532">
        <w:rPr>
          <w:rFonts w:ascii="Arial Narrow" w:eastAsia="TimesNewRoman,Bold" w:hAnsi="Arial Narrow" w:cs="Arial"/>
          <w:bCs/>
          <w:sz w:val="22"/>
          <w:szCs w:val="22"/>
          <w:lang w:eastAsia="en-US"/>
        </w:rPr>
        <w:br/>
      </w:r>
      <w:r w:rsidRPr="00D96B3B">
        <w:rPr>
          <w:rFonts w:ascii="Arial Narrow" w:eastAsia="TimesNewRoman,Bold" w:hAnsi="Arial Narrow" w:cs="Arial"/>
          <w:bCs/>
          <w:sz w:val="22"/>
          <w:szCs w:val="22"/>
          <w:lang w:eastAsia="en-US"/>
        </w:rPr>
        <w:t xml:space="preserve"> i przekazał Zamawiającemu</w:t>
      </w:r>
      <w:r w:rsidRPr="00D96B3B">
        <w:rPr>
          <w:rFonts w:ascii="Arial Narrow" w:eastAsia="TimesNewRoman,Bold" w:hAnsi="Arial Narrow" w:cs="Arial"/>
          <w:b/>
          <w:bCs/>
          <w:sz w:val="22"/>
          <w:szCs w:val="22"/>
          <w:lang w:eastAsia="en-US"/>
        </w:rPr>
        <w:t>.</w:t>
      </w:r>
    </w:p>
    <w:p w:rsidR="003100DD" w:rsidRPr="00887EBE" w:rsidRDefault="00A640DE" w:rsidP="003B153C">
      <w:pPr>
        <w:numPr>
          <w:ilvl w:val="0"/>
          <w:numId w:val="12"/>
        </w:numPr>
        <w:autoSpaceDE w:val="0"/>
        <w:autoSpaceDN w:val="0"/>
        <w:adjustRightInd w:val="0"/>
        <w:spacing w:after="200"/>
        <w:rPr>
          <w:rFonts w:ascii="Arial Narrow" w:eastAsia="TimesNewRoman,Bold" w:hAnsi="Arial Narrow" w:cs="Arial"/>
          <w:b/>
          <w:bCs/>
          <w:sz w:val="22"/>
          <w:szCs w:val="22"/>
          <w:lang w:eastAsia="en-US"/>
        </w:rPr>
      </w:pPr>
      <w:r w:rsidRPr="00887EBE">
        <w:rPr>
          <w:rFonts w:ascii="Arial Narrow" w:hAnsi="Arial Narrow" w:cs="Arial"/>
          <w:b/>
          <w:sz w:val="22"/>
          <w:szCs w:val="22"/>
        </w:rPr>
        <w:t>W</w:t>
      </w:r>
      <w:r w:rsidR="003100DD" w:rsidRPr="00887EBE">
        <w:rPr>
          <w:rFonts w:ascii="Arial Narrow" w:hAnsi="Arial Narrow" w:cs="Arial"/>
          <w:b/>
          <w:sz w:val="22"/>
          <w:szCs w:val="22"/>
        </w:rPr>
        <w:t>YKAZ ZAŁĄCZNI</w:t>
      </w:r>
      <w:r w:rsidR="00DE0DD7" w:rsidRPr="00887EBE">
        <w:rPr>
          <w:rFonts w:ascii="Arial Narrow" w:hAnsi="Arial Narrow" w:cs="Arial"/>
          <w:b/>
          <w:sz w:val="22"/>
          <w:szCs w:val="22"/>
        </w:rPr>
        <w:t>KÓW</w:t>
      </w:r>
      <w:r w:rsidR="00D96B3B" w:rsidRPr="00887EBE">
        <w:rPr>
          <w:rFonts w:ascii="Arial Narrow" w:hAnsi="Arial Narrow" w:cs="Arial"/>
          <w:b/>
          <w:sz w:val="22"/>
          <w:szCs w:val="22"/>
        </w:rPr>
        <w:t xml:space="preserve"> STANOWIĄCYCH INTEGRALNĄ CZĘŚĆ SWZ</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446"/>
        <w:gridCol w:w="288"/>
        <w:gridCol w:w="8185"/>
      </w:tblGrid>
      <w:tr w:rsidR="00E77E35" w:rsidTr="00F57986">
        <w:tc>
          <w:tcPr>
            <w:tcW w:w="1446"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Załącznik nr 1</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D04E06"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Opis przedmiotu zamówienia</w:t>
            </w:r>
          </w:p>
        </w:tc>
      </w:tr>
      <w:tr w:rsidR="00E77E35" w:rsidTr="00F57986">
        <w:tc>
          <w:tcPr>
            <w:tcW w:w="1446"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2</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D04E06" w:rsidP="009436AB">
            <w:pPr>
              <w:pStyle w:val="Tekstpodstawowy2"/>
              <w:spacing w:after="100"/>
              <w:ind w:left="0" w:firstLine="0"/>
              <w:rPr>
                <w:rFonts w:ascii="Arial Narrow" w:hAnsi="Arial Narrow" w:cs="Arial"/>
                <w:sz w:val="22"/>
                <w:szCs w:val="22"/>
              </w:rPr>
            </w:pPr>
            <w:r w:rsidRPr="00891BDC">
              <w:rPr>
                <w:rFonts w:ascii="Arial Narrow" w:hAnsi="Arial Narrow" w:cs="Arial"/>
                <w:sz w:val="22"/>
                <w:szCs w:val="22"/>
              </w:rPr>
              <w:t>Formularz ofertowy</w:t>
            </w:r>
            <w:r w:rsidR="00AC19B7">
              <w:rPr>
                <w:rFonts w:ascii="Arial Narrow" w:hAnsi="Arial Narrow" w:cs="Arial"/>
                <w:sz w:val="22"/>
                <w:szCs w:val="22"/>
              </w:rPr>
              <w:t xml:space="preserve"> </w:t>
            </w:r>
            <w:r w:rsidR="009436AB">
              <w:rPr>
                <w:rFonts w:ascii="Arial Narrow" w:hAnsi="Arial Narrow" w:cs="Arial"/>
                <w:sz w:val="22"/>
                <w:szCs w:val="22"/>
              </w:rPr>
              <w:t xml:space="preserve"> </w:t>
            </w:r>
          </w:p>
        </w:tc>
      </w:tr>
      <w:tr w:rsidR="00E77E35" w:rsidTr="00F57986">
        <w:tc>
          <w:tcPr>
            <w:tcW w:w="1446"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3</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D04E06"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Oświadczenie o spełnieniu warunków udziału w postępowaniu</w:t>
            </w:r>
          </w:p>
        </w:tc>
      </w:tr>
      <w:tr w:rsidR="00E77E35" w:rsidTr="00F57986">
        <w:tc>
          <w:tcPr>
            <w:tcW w:w="1446"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4</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D04E06"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Oświadczenie o braku podstaw do wykluczenia</w:t>
            </w:r>
          </w:p>
        </w:tc>
      </w:tr>
      <w:tr w:rsidR="00E77E35" w:rsidTr="00F57986">
        <w:tc>
          <w:tcPr>
            <w:tcW w:w="1446"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5</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Pr="005E5976" w:rsidRDefault="00AF0AE8"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Projekty umów</w:t>
            </w:r>
          </w:p>
        </w:tc>
      </w:tr>
    </w:tbl>
    <w:p w:rsidR="00BF6001" w:rsidRDefault="00BF6001" w:rsidP="00187671">
      <w:pPr>
        <w:pStyle w:val="Tekstpodstawowy2"/>
        <w:spacing w:after="120"/>
        <w:rPr>
          <w:rFonts w:ascii="Arial Narrow" w:hAnsi="Arial Narrow" w:cs="Arial"/>
          <w:sz w:val="22"/>
          <w:szCs w:val="22"/>
        </w:rPr>
      </w:pPr>
    </w:p>
    <w:p w:rsidR="0099752A" w:rsidRDefault="0099752A" w:rsidP="00187671">
      <w:pPr>
        <w:pStyle w:val="Tekstpodstawowy2"/>
        <w:spacing w:after="120"/>
        <w:rPr>
          <w:rFonts w:ascii="Arial Narrow" w:hAnsi="Arial Narrow" w:cs="Arial"/>
          <w:sz w:val="22"/>
          <w:szCs w:val="22"/>
        </w:rPr>
      </w:pPr>
    </w:p>
    <w:p w:rsidR="00D96B3B" w:rsidRDefault="00D96B3B" w:rsidP="00187671">
      <w:pPr>
        <w:pStyle w:val="Tekstpodstawowy2"/>
        <w:spacing w:after="120"/>
        <w:rPr>
          <w:rFonts w:ascii="Arial Narrow" w:hAnsi="Arial Narrow" w:cs="Arial"/>
          <w:sz w:val="22"/>
          <w:szCs w:val="22"/>
        </w:rPr>
        <w:sectPr w:rsidR="00D96B3B" w:rsidSect="007743EF">
          <w:headerReference w:type="default" r:id="rId26"/>
          <w:footerReference w:type="default" r:id="rId27"/>
          <w:headerReference w:type="first" r:id="rId28"/>
          <w:footerReference w:type="first" r:id="rId29"/>
          <w:endnotePr>
            <w:numFmt w:val="decimal"/>
          </w:endnotePr>
          <w:pgSz w:w="11906" w:h="16838" w:code="9"/>
          <w:pgMar w:top="851" w:right="851" w:bottom="851" w:left="1134" w:header="397" w:footer="397" w:gutter="0"/>
          <w:cols w:space="708"/>
          <w:titlePg/>
          <w:docGrid w:linePitch="272"/>
        </w:sectPr>
      </w:pPr>
    </w:p>
    <w:p w:rsidR="00D96B3B" w:rsidRPr="00FE0B28" w:rsidRDefault="00D96B3B" w:rsidP="003A4BDD">
      <w:pPr>
        <w:pStyle w:val="Tekstpodstawowy2"/>
        <w:spacing w:after="120"/>
        <w:rPr>
          <w:rFonts w:ascii="Arial Narrow" w:hAnsi="Arial Narrow" w:cs="Arial"/>
          <w:b/>
          <w:sz w:val="22"/>
          <w:szCs w:val="22"/>
        </w:rPr>
      </w:pPr>
      <w:r w:rsidRPr="00FE0B28">
        <w:rPr>
          <w:rFonts w:ascii="Arial Narrow" w:hAnsi="Arial Narrow" w:cs="Arial"/>
          <w:b/>
          <w:sz w:val="22"/>
          <w:szCs w:val="22"/>
        </w:rPr>
        <w:lastRenderedPageBreak/>
        <w:t xml:space="preserve">Załącznik nr </w:t>
      </w:r>
      <w:r w:rsidR="00F64FC1" w:rsidRPr="00FE0B28">
        <w:rPr>
          <w:rFonts w:ascii="Arial Narrow" w:hAnsi="Arial Narrow" w:cs="Arial"/>
          <w:b/>
          <w:sz w:val="22"/>
          <w:szCs w:val="22"/>
        </w:rPr>
        <w:t>1</w:t>
      </w:r>
      <w:r w:rsidRPr="00FE0B28">
        <w:rPr>
          <w:rFonts w:ascii="Arial Narrow" w:hAnsi="Arial Narrow" w:cs="Arial"/>
          <w:b/>
          <w:sz w:val="22"/>
          <w:szCs w:val="22"/>
        </w:rPr>
        <w:t xml:space="preserve"> do SWZ</w:t>
      </w:r>
    </w:p>
    <w:p w:rsidR="00656C7F" w:rsidRDefault="00656C7F" w:rsidP="00D96B3B">
      <w:pPr>
        <w:pStyle w:val="Tekstpodstawowy2"/>
        <w:spacing w:after="120"/>
        <w:rPr>
          <w:rFonts w:ascii="Arial Narrow" w:hAnsi="Arial Narrow" w:cs="Arial"/>
          <w:sz w:val="22"/>
          <w:szCs w:val="22"/>
        </w:rPr>
      </w:pPr>
    </w:p>
    <w:p w:rsidR="00C50BFB" w:rsidRPr="00C251F2" w:rsidRDefault="00C50BFB" w:rsidP="00C50BFB">
      <w:pPr>
        <w:pStyle w:val="Tekstpodstawowy25"/>
        <w:spacing w:line="276" w:lineRule="auto"/>
        <w:ind w:left="0" w:firstLine="0"/>
        <w:jc w:val="center"/>
        <w:rPr>
          <w:rFonts w:ascii="Arial Narrow" w:hAnsi="Arial Narrow"/>
          <w:b/>
          <w:sz w:val="22"/>
          <w:szCs w:val="22"/>
        </w:rPr>
      </w:pPr>
      <w:r w:rsidRPr="00C251F2">
        <w:rPr>
          <w:rFonts w:ascii="Arial Narrow" w:hAnsi="Arial Narrow"/>
          <w:b/>
          <w:sz w:val="22"/>
          <w:szCs w:val="22"/>
        </w:rPr>
        <w:t xml:space="preserve">OPIS PRZEDMIOTU ZAMÓWIENIA do części nr 1 </w:t>
      </w:r>
    </w:p>
    <w:p w:rsidR="00C50BFB" w:rsidRPr="00C251F2" w:rsidRDefault="00C50BFB" w:rsidP="00C50BFB">
      <w:pPr>
        <w:rPr>
          <w:rFonts w:ascii="Arial Narrow" w:hAnsi="Arial Narrow" w:cs="Arial"/>
          <w:sz w:val="22"/>
          <w:szCs w:val="22"/>
        </w:rPr>
      </w:pPr>
    </w:p>
    <w:p w:rsidR="00C50BFB" w:rsidRPr="00C251F2" w:rsidRDefault="00C50BFB" w:rsidP="00C50BFB">
      <w:pPr>
        <w:pStyle w:val="Bezodstpw"/>
        <w:jc w:val="center"/>
        <w:rPr>
          <w:rFonts w:ascii="Arial Narrow" w:hAnsi="Arial Narrow"/>
        </w:rPr>
      </w:pPr>
      <w:r w:rsidRPr="00C251F2">
        <w:rPr>
          <w:rFonts w:ascii="Arial Narrow" w:hAnsi="Arial Narrow"/>
          <w:b/>
          <w:bCs/>
          <w:u w:val="single"/>
        </w:rPr>
        <w:t>Dodatkowy opis techniczny wybranych druków i formularzy resortowych</w:t>
      </w:r>
    </w:p>
    <w:p w:rsidR="00C50BFB" w:rsidRPr="00C251F2" w:rsidRDefault="00C50BFB" w:rsidP="00C50BFB">
      <w:pPr>
        <w:pStyle w:val="Bezodstpw"/>
        <w:rPr>
          <w:rFonts w:ascii="Arial Narrow" w:hAnsi="Arial Narrow"/>
        </w:rPr>
      </w:pPr>
    </w:p>
    <w:p w:rsidR="00C50BFB" w:rsidRPr="00C251F2" w:rsidRDefault="00C50BFB" w:rsidP="00C50BFB">
      <w:pPr>
        <w:pStyle w:val="Bezodstpw"/>
        <w:jc w:val="both"/>
        <w:rPr>
          <w:rFonts w:ascii="Arial Narrow" w:hAnsi="Arial Narrow"/>
        </w:rPr>
      </w:pPr>
      <w:r w:rsidRPr="00C251F2">
        <w:rPr>
          <w:rFonts w:ascii="Arial Narrow" w:hAnsi="Arial Narrow"/>
        </w:rPr>
        <w:t>Zawiera opisy techniczne n/w druków i formularzy resortowych:</w:t>
      </w:r>
    </w:p>
    <w:p w:rsidR="00C50BFB" w:rsidRPr="00C251F2" w:rsidRDefault="00C50BFB" w:rsidP="00C50BFB">
      <w:pPr>
        <w:pStyle w:val="Bezodstpw"/>
        <w:jc w:val="both"/>
        <w:rPr>
          <w:rFonts w:ascii="Arial Narrow" w:hAnsi="Arial Narrow"/>
        </w:rPr>
      </w:pPr>
    </w:p>
    <w:p w:rsidR="00C50BFB" w:rsidRPr="00C251F2" w:rsidRDefault="00C50BFB" w:rsidP="00C50BFB">
      <w:pPr>
        <w:pStyle w:val="Bezodstpw"/>
        <w:jc w:val="both"/>
        <w:rPr>
          <w:rFonts w:ascii="Arial Narrow" w:hAnsi="Arial Narrow"/>
        </w:rPr>
      </w:pPr>
      <w:r w:rsidRPr="00C251F2">
        <w:rPr>
          <w:rFonts w:ascii="Arial Narrow" w:hAnsi="Arial Narrow"/>
        </w:rPr>
        <w:t>Dot. poz.</w:t>
      </w:r>
    </w:p>
    <w:p w:rsidR="00C50BFB" w:rsidRPr="00C251F2" w:rsidRDefault="00C50BFB" w:rsidP="00C50BFB">
      <w:pPr>
        <w:pStyle w:val="Bezodstpw"/>
        <w:jc w:val="both"/>
        <w:rPr>
          <w:rFonts w:ascii="Arial Narrow" w:hAnsi="Arial Narrow"/>
          <w:b/>
          <w:bCs/>
          <w:u w:val="single"/>
        </w:rPr>
      </w:pPr>
      <w:r>
        <w:rPr>
          <w:rFonts w:ascii="Arial Narrow" w:hAnsi="Arial Narrow"/>
        </w:rPr>
        <w:t>107</w:t>
      </w:r>
      <w:r w:rsidRPr="00C251F2">
        <w:rPr>
          <w:rFonts w:ascii="Arial Narrow" w:hAnsi="Arial Narrow"/>
        </w:rPr>
        <w:t xml:space="preserve">.  </w:t>
      </w:r>
      <w:r w:rsidRPr="00C251F2">
        <w:rPr>
          <w:rFonts w:ascii="Arial Narrow" w:hAnsi="Arial Narrow"/>
          <w:b/>
          <w:bCs/>
          <w:u w:val="single"/>
        </w:rPr>
        <w:t>Ms-49</w:t>
      </w:r>
    </w:p>
    <w:p w:rsidR="00C50BFB" w:rsidRPr="00C251F2" w:rsidRDefault="00C50BFB" w:rsidP="00C50BFB">
      <w:pPr>
        <w:pStyle w:val="Bezodstpw"/>
        <w:jc w:val="both"/>
        <w:rPr>
          <w:rFonts w:ascii="Arial Narrow" w:hAnsi="Arial Narrow"/>
        </w:rPr>
      </w:pPr>
      <w:r>
        <w:rPr>
          <w:rFonts w:ascii="Arial Narrow" w:hAnsi="Arial Narrow"/>
        </w:rPr>
        <w:t>123</w:t>
      </w:r>
      <w:r w:rsidRPr="00C251F2">
        <w:rPr>
          <w:rFonts w:ascii="Arial Narrow" w:hAnsi="Arial Narrow"/>
        </w:rPr>
        <w:t xml:space="preserve">.  </w:t>
      </w:r>
      <w:r w:rsidRPr="00C251F2">
        <w:rPr>
          <w:rFonts w:ascii="Arial Narrow" w:hAnsi="Arial Narrow"/>
          <w:b/>
          <w:bCs/>
          <w:u w:val="single"/>
        </w:rPr>
        <w:t>PKR-22</w:t>
      </w:r>
    </w:p>
    <w:p w:rsidR="00C50BFB" w:rsidRPr="00C251F2" w:rsidRDefault="00C50BFB" w:rsidP="00C50BFB">
      <w:pPr>
        <w:pStyle w:val="Bezodstpw"/>
        <w:jc w:val="both"/>
        <w:rPr>
          <w:rFonts w:ascii="Arial Narrow" w:hAnsi="Arial Narrow"/>
        </w:rPr>
      </w:pPr>
      <w:r w:rsidRPr="00C251F2">
        <w:rPr>
          <w:rFonts w:ascii="Arial Narrow" w:hAnsi="Arial Narrow"/>
        </w:rPr>
        <w:t>Teczka formatu 32 x 63</w:t>
      </w:r>
      <w:r>
        <w:rPr>
          <w:rFonts w:ascii="Arial Narrow" w:hAnsi="Arial Narrow"/>
        </w:rPr>
        <w:t xml:space="preserve"> </w:t>
      </w:r>
      <w:r w:rsidRPr="00C251F2">
        <w:rPr>
          <w:rFonts w:ascii="Arial Narrow" w:hAnsi="Arial Narrow"/>
        </w:rPr>
        <w:t>cm wykonana z kartonu, gramatury 250g/m</w:t>
      </w:r>
      <w:r w:rsidRPr="00C251F2">
        <w:rPr>
          <w:rFonts w:ascii="Arial Narrow" w:hAnsi="Arial Narrow"/>
          <w:vertAlign w:val="superscript"/>
        </w:rPr>
        <w:t>2</w:t>
      </w:r>
      <w:r w:rsidRPr="00C251F2">
        <w:rPr>
          <w:rFonts w:ascii="Arial Narrow" w:hAnsi="Arial Narrow"/>
        </w:rPr>
        <w:t>. Grzbiet teczki dziurkowany dwukrotnie po dwa otwory. Do każdej teczki oddzielnie tj. bez wpinania w otwory, dołożyć należy po jednym komplecie metalowych blaszek i wąsów.</w:t>
      </w:r>
    </w:p>
    <w:p w:rsidR="00C50BFB" w:rsidRPr="00C251F2" w:rsidRDefault="00C50BFB" w:rsidP="00C50BFB">
      <w:pPr>
        <w:pStyle w:val="Bezodstpw"/>
        <w:ind w:left="360"/>
        <w:jc w:val="both"/>
        <w:rPr>
          <w:rFonts w:ascii="Arial Narrow" w:hAnsi="Arial Narrow"/>
        </w:rPr>
      </w:pPr>
    </w:p>
    <w:p w:rsidR="00C50BFB" w:rsidRPr="00C251F2" w:rsidRDefault="00C50BFB" w:rsidP="00C50BFB">
      <w:pPr>
        <w:pStyle w:val="Bezodstpw"/>
        <w:jc w:val="both"/>
        <w:rPr>
          <w:rFonts w:ascii="Arial Narrow" w:hAnsi="Arial Narrow"/>
        </w:rPr>
      </w:pPr>
      <w:r w:rsidRPr="00C251F2">
        <w:rPr>
          <w:rFonts w:ascii="Arial Narrow" w:hAnsi="Arial Narrow"/>
        </w:rPr>
        <w:t xml:space="preserve">Dot. poz. </w:t>
      </w:r>
    </w:p>
    <w:p w:rsidR="00C50BFB" w:rsidRPr="00C251F2" w:rsidRDefault="00C50BFB" w:rsidP="00C50BFB">
      <w:pPr>
        <w:pStyle w:val="Bezodstpw"/>
        <w:jc w:val="both"/>
        <w:rPr>
          <w:rFonts w:ascii="Arial Narrow" w:hAnsi="Arial Narrow"/>
        </w:rPr>
      </w:pPr>
      <w:r>
        <w:rPr>
          <w:rFonts w:ascii="Arial Narrow" w:hAnsi="Arial Narrow"/>
        </w:rPr>
        <w:t>39</w:t>
      </w:r>
      <w:r w:rsidRPr="00C251F2">
        <w:rPr>
          <w:rFonts w:ascii="Arial Narrow" w:hAnsi="Arial Narrow"/>
        </w:rPr>
        <w:t xml:space="preserve">. </w:t>
      </w:r>
      <w:r w:rsidRPr="00C251F2">
        <w:rPr>
          <w:rFonts w:ascii="Arial Narrow" w:hAnsi="Arial Narrow"/>
          <w:b/>
          <w:bCs/>
          <w:u w:val="single"/>
        </w:rPr>
        <w:t xml:space="preserve">Ke-10 </w:t>
      </w:r>
    </w:p>
    <w:p w:rsidR="00C50BFB" w:rsidRPr="00C251F2" w:rsidRDefault="00C50BFB" w:rsidP="00C50BFB">
      <w:pPr>
        <w:pStyle w:val="Bezodstpw"/>
        <w:ind w:left="360"/>
        <w:jc w:val="both"/>
        <w:rPr>
          <w:rFonts w:ascii="Arial Narrow" w:hAnsi="Arial Narrow"/>
        </w:rPr>
      </w:pPr>
      <w:r w:rsidRPr="00C251F2">
        <w:rPr>
          <w:rFonts w:ascii="Arial Narrow" w:hAnsi="Arial Narrow"/>
        </w:rPr>
        <w:t>Okładka wykonana z tektury 2</w:t>
      </w:r>
      <w:r>
        <w:rPr>
          <w:rFonts w:ascii="Arial Narrow" w:hAnsi="Arial Narrow"/>
        </w:rPr>
        <w:t xml:space="preserve"> </w:t>
      </w:r>
      <w:proofErr w:type="spellStart"/>
      <w:r w:rsidRPr="00C251F2">
        <w:rPr>
          <w:rFonts w:ascii="Arial Narrow" w:hAnsi="Arial Narrow"/>
        </w:rPr>
        <w:t>mm</w:t>
      </w:r>
      <w:proofErr w:type="spellEnd"/>
      <w:r w:rsidRPr="00C251F2">
        <w:rPr>
          <w:rFonts w:ascii="Arial Narrow" w:hAnsi="Arial Narrow"/>
        </w:rPr>
        <w:t>. Pierwsza i czwarta strona okładki oklejona jest papierem jednostronnie kredowym w kolorze zielonym o gramaturze 120g/m</w:t>
      </w:r>
      <w:r w:rsidRPr="00C251F2">
        <w:rPr>
          <w:rFonts w:ascii="Arial Narrow" w:hAnsi="Arial Narrow"/>
          <w:vertAlign w:val="superscript"/>
        </w:rPr>
        <w:t>2</w:t>
      </w:r>
      <w:r w:rsidRPr="00C251F2">
        <w:rPr>
          <w:rFonts w:ascii="Arial Narrow" w:hAnsi="Arial Narrow"/>
        </w:rPr>
        <w:t xml:space="preserve">. Wszystkie rogi zewnętrzne okładki (pierwsza i czwarta strona) zabezpieczone płótnem kanafas w kolorze zielonym wpuszczone w okleinę o wymiarach 3,5 x 3,5 </w:t>
      </w:r>
      <w:proofErr w:type="spellStart"/>
      <w:r w:rsidRPr="00C251F2">
        <w:rPr>
          <w:rFonts w:ascii="Arial Narrow" w:hAnsi="Arial Narrow"/>
        </w:rPr>
        <w:t>cm</w:t>
      </w:r>
      <w:proofErr w:type="spellEnd"/>
      <w:r w:rsidRPr="00C251F2">
        <w:rPr>
          <w:rFonts w:ascii="Arial Narrow" w:hAnsi="Arial Narrow"/>
        </w:rPr>
        <w:t>.</w:t>
      </w:r>
    </w:p>
    <w:p w:rsidR="00C50BFB" w:rsidRPr="00C251F2" w:rsidRDefault="00C50BFB" w:rsidP="00C50BFB">
      <w:pPr>
        <w:pStyle w:val="Bezodstpw"/>
        <w:ind w:left="360"/>
        <w:jc w:val="both"/>
        <w:rPr>
          <w:rFonts w:ascii="Arial Narrow" w:hAnsi="Arial Narrow"/>
        </w:rPr>
      </w:pPr>
      <w:r w:rsidRPr="00C251F2">
        <w:rPr>
          <w:rFonts w:ascii="Arial Narrow" w:hAnsi="Arial Narrow"/>
        </w:rPr>
        <w:t>Pierwsza i druga strona okładki zadrukowane drukiem w kolorze czarnym.</w:t>
      </w:r>
    </w:p>
    <w:p w:rsidR="00C50BFB" w:rsidRPr="00C251F2" w:rsidRDefault="00C50BFB" w:rsidP="00C50BFB">
      <w:pPr>
        <w:pStyle w:val="Bezodstpw"/>
        <w:ind w:left="360"/>
        <w:jc w:val="both"/>
        <w:rPr>
          <w:rFonts w:ascii="Arial Narrow" w:hAnsi="Arial Narrow"/>
        </w:rPr>
      </w:pPr>
      <w:r w:rsidRPr="00C251F2">
        <w:rPr>
          <w:rFonts w:ascii="Arial Narrow" w:hAnsi="Arial Narrow"/>
        </w:rPr>
        <w:t>Połączenie przedniej i tylnej okładki z grzbietem wzmocnione dwoma nitami (u góry i u dołu)</w:t>
      </w:r>
    </w:p>
    <w:p w:rsidR="00C50BFB" w:rsidRPr="00C251F2" w:rsidRDefault="00C50BFB" w:rsidP="00C50BFB">
      <w:pPr>
        <w:pStyle w:val="Bezodstpw"/>
        <w:jc w:val="both"/>
        <w:rPr>
          <w:rFonts w:ascii="Arial Narrow" w:hAnsi="Arial Narrow"/>
        </w:rPr>
      </w:pPr>
    </w:p>
    <w:p w:rsidR="00C50BFB" w:rsidRPr="00C251F2" w:rsidRDefault="00C50BFB" w:rsidP="00C50BFB">
      <w:pPr>
        <w:pStyle w:val="Bezodstpw"/>
        <w:ind w:left="360"/>
        <w:jc w:val="both"/>
        <w:rPr>
          <w:rFonts w:ascii="Arial Narrow" w:hAnsi="Arial Narrow"/>
        </w:rPr>
      </w:pPr>
      <w:r w:rsidRPr="00C251F2">
        <w:rPr>
          <w:rFonts w:ascii="Arial Narrow" w:hAnsi="Arial Narrow"/>
        </w:rPr>
        <w:t>Przegródki (3 sztuki) o wymiarach 22 x 33 cm wykonane są  z kartonu koloru białego o gramaturze 220g/m</w:t>
      </w:r>
      <w:r w:rsidRPr="00C251F2">
        <w:rPr>
          <w:rFonts w:ascii="Arial Narrow" w:hAnsi="Arial Narrow"/>
          <w:vertAlign w:val="superscript"/>
        </w:rPr>
        <w:t>2</w:t>
      </w:r>
      <w:r w:rsidRPr="00C251F2">
        <w:rPr>
          <w:rFonts w:ascii="Arial Narrow" w:hAnsi="Arial Narrow"/>
        </w:rPr>
        <w:t>, zadrukowane dwustronnie tekstem koloru czarnego, trwale połączone  z grzbietem teczki.</w:t>
      </w:r>
    </w:p>
    <w:p w:rsidR="00C50BFB" w:rsidRPr="00C251F2" w:rsidRDefault="00C50BFB" w:rsidP="00C50BFB">
      <w:pPr>
        <w:pStyle w:val="Bezodstpw"/>
        <w:ind w:left="360"/>
        <w:jc w:val="both"/>
        <w:rPr>
          <w:rFonts w:ascii="Arial Narrow" w:hAnsi="Arial Narrow"/>
        </w:rPr>
      </w:pPr>
      <w:r w:rsidRPr="00C251F2">
        <w:rPr>
          <w:rFonts w:ascii="Arial Narrow" w:hAnsi="Arial Narrow"/>
        </w:rPr>
        <w:t>Grzbiet okładki wykonany z płótna (kanafas w kolorze zielonym) przyklejone do przegródek od strony zewnętrznej. Grzbiet tworzy „harmonijkę” dostosowującą się do objętości teczki.</w:t>
      </w:r>
    </w:p>
    <w:p w:rsidR="00C50BFB" w:rsidRPr="00C251F2" w:rsidRDefault="00C50BFB" w:rsidP="00C50BFB">
      <w:pPr>
        <w:pStyle w:val="Bezodstpw"/>
        <w:jc w:val="both"/>
        <w:rPr>
          <w:rFonts w:ascii="Arial Narrow" w:hAnsi="Arial Narrow"/>
        </w:rPr>
      </w:pPr>
    </w:p>
    <w:p w:rsidR="00C50BFB" w:rsidRPr="00C251F2" w:rsidRDefault="00C50BFB" w:rsidP="00C50BFB">
      <w:pPr>
        <w:pStyle w:val="Bezodstpw"/>
        <w:ind w:left="360"/>
        <w:jc w:val="both"/>
        <w:rPr>
          <w:rFonts w:ascii="Arial Narrow" w:hAnsi="Arial Narrow"/>
        </w:rPr>
      </w:pPr>
      <w:r w:rsidRPr="00C251F2">
        <w:rPr>
          <w:rFonts w:ascii="Arial Narrow" w:hAnsi="Arial Narrow"/>
        </w:rPr>
        <w:t>Skr</w:t>
      </w:r>
      <w:r>
        <w:rPr>
          <w:rFonts w:ascii="Arial Narrow" w:hAnsi="Arial Narrow"/>
        </w:rPr>
        <w:t>zydełka (</w:t>
      </w:r>
      <w:r w:rsidRPr="00C251F2">
        <w:rPr>
          <w:rFonts w:ascii="Arial Narrow" w:hAnsi="Arial Narrow"/>
        </w:rPr>
        <w:t>3 sztuki) wykonane z tego s</w:t>
      </w:r>
      <w:r>
        <w:rPr>
          <w:rFonts w:ascii="Arial Narrow" w:hAnsi="Arial Narrow"/>
        </w:rPr>
        <w:t>amego kartonu co i przegródki (</w:t>
      </w:r>
      <w:r w:rsidRPr="00C251F2">
        <w:rPr>
          <w:rFonts w:ascii="Arial Narrow" w:hAnsi="Arial Narrow"/>
        </w:rPr>
        <w:t>zagięte w podwójny karton w skrzydełku), posiadają cztery dziurki rozmieszczone stosownie do układu blaszek i wąsów, położone 1 cm od krawędzi umożliwiające wpięcie dokumentów.</w:t>
      </w:r>
    </w:p>
    <w:p w:rsidR="00C50BFB" w:rsidRPr="00C251F2" w:rsidRDefault="00C50BFB" w:rsidP="00C50BFB">
      <w:pPr>
        <w:pStyle w:val="Bezodstpw"/>
        <w:ind w:left="360"/>
        <w:jc w:val="both"/>
        <w:rPr>
          <w:rFonts w:ascii="Arial Narrow" w:hAnsi="Arial Narrow"/>
        </w:rPr>
      </w:pPr>
      <w:r w:rsidRPr="00C251F2">
        <w:rPr>
          <w:rFonts w:ascii="Arial Narrow" w:hAnsi="Arial Narrow"/>
        </w:rPr>
        <w:t>Pierwsze skrzydełko umieszczone jest bezpośrednio za pierwszą przegródką i tworzy „ objętość” pierwszego rozdziału /1cm/</w:t>
      </w:r>
    </w:p>
    <w:p w:rsidR="00C50BFB" w:rsidRPr="00C251F2" w:rsidRDefault="00C50BFB" w:rsidP="00C50BFB">
      <w:pPr>
        <w:pStyle w:val="Bezodstpw"/>
        <w:ind w:left="360"/>
        <w:jc w:val="both"/>
        <w:rPr>
          <w:rFonts w:ascii="Arial Narrow" w:hAnsi="Arial Narrow"/>
        </w:rPr>
      </w:pPr>
      <w:r w:rsidRPr="00C251F2">
        <w:rPr>
          <w:rFonts w:ascii="Arial Narrow" w:hAnsi="Arial Narrow"/>
        </w:rPr>
        <w:t>Drugie skrzydełko umieszczone bezpośrednio za drugą przegródką i tworzy „objętość” drugiego rozdziału/1cm/</w:t>
      </w:r>
    </w:p>
    <w:p w:rsidR="00C50BFB" w:rsidRPr="00C251F2" w:rsidRDefault="00C50BFB" w:rsidP="00C50BFB">
      <w:pPr>
        <w:pStyle w:val="Bezodstpw"/>
        <w:ind w:left="360"/>
        <w:jc w:val="both"/>
        <w:rPr>
          <w:rFonts w:ascii="Arial Narrow" w:hAnsi="Arial Narrow"/>
        </w:rPr>
      </w:pPr>
      <w:r w:rsidRPr="00C251F2">
        <w:rPr>
          <w:rFonts w:ascii="Arial Narrow" w:hAnsi="Arial Narrow"/>
        </w:rPr>
        <w:t>Trzecie skrzydełko umieszczone bezpośrednio za trzecią przegródką i tworzy  „objętość” trzeciego rozdziału /1cm/</w:t>
      </w:r>
    </w:p>
    <w:p w:rsidR="00C50BFB" w:rsidRPr="00C251F2" w:rsidRDefault="00C50BFB" w:rsidP="00C50BFB">
      <w:pPr>
        <w:pStyle w:val="Bezodstpw"/>
        <w:ind w:left="360"/>
        <w:jc w:val="both"/>
        <w:rPr>
          <w:rFonts w:ascii="Arial Narrow" w:hAnsi="Arial Narrow"/>
        </w:rPr>
      </w:pPr>
      <w:r w:rsidRPr="00C251F2">
        <w:rPr>
          <w:rFonts w:ascii="Arial Narrow" w:hAnsi="Arial Narrow"/>
        </w:rPr>
        <w:t>Blaszki wąsy /6 kompletów/ stanowią komplet do wpinania dokumentów.</w:t>
      </w:r>
    </w:p>
    <w:p w:rsidR="00C50BFB" w:rsidRPr="00C251F2" w:rsidRDefault="00C50BFB" w:rsidP="00C50BFB">
      <w:pPr>
        <w:pStyle w:val="Bezodstpw"/>
        <w:jc w:val="both"/>
        <w:rPr>
          <w:rFonts w:ascii="Arial Narrow" w:hAnsi="Arial Narrow"/>
        </w:rPr>
      </w:pPr>
    </w:p>
    <w:p w:rsidR="00C50BFB" w:rsidRPr="00C251F2" w:rsidRDefault="00C50BFB" w:rsidP="00C50BFB">
      <w:pPr>
        <w:pStyle w:val="Bezodstpw"/>
        <w:ind w:left="360"/>
        <w:jc w:val="both"/>
        <w:rPr>
          <w:rFonts w:ascii="Arial Narrow" w:hAnsi="Arial Narrow"/>
        </w:rPr>
      </w:pPr>
      <w:r w:rsidRPr="00C251F2">
        <w:rPr>
          <w:rFonts w:ascii="Arial Narrow" w:hAnsi="Arial Narrow"/>
          <w:b/>
          <w:u w:val="single"/>
        </w:rPr>
        <w:t>Dodatkowy opis postaci wydawniczej książek:</w:t>
      </w:r>
    </w:p>
    <w:p w:rsidR="00C50BFB" w:rsidRPr="00C251F2" w:rsidRDefault="00C50BFB" w:rsidP="00C50BFB">
      <w:pPr>
        <w:pStyle w:val="Bezodstpw"/>
        <w:ind w:left="360"/>
        <w:jc w:val="both"/>
        <w:rPr>
          <w:rFonts w:ascii="Arial Narrow" w:hAnsi="Arial Narrow"/>
        </w:rPr>
      </w:pPr>
      <w:r w:rsidRPr="00C251F2">
        <w:rPr>
          <w:rFonts w:ascii="Arial Narrow" w:hAnsi="Arial Narrow"/>
        </w:rPr>
        <w:t xml:space="preserve">Książki różnego formatu w oprawie twardej, równo ciętej, </w:t>
      </w:r>
      <w:proofErr w:type="spellStart"/>
      <w:r w:rsidRPr="00C251F2">
        <w:rPr>
          <w:rFonts w:ascii="Arial Narrow" w:hAnsi="Arial Narrow"/>
        </w:rPr>
        <w:t>półpłóciennej</w:t>
      </w:r>
      <w:proofErr w:type="spellEnd"/>
      <w:r w:rsidRPr="00C251F2">
        <w:rPr>
          <w:rFonts w:ascii="Arial Narrow" w:hAnsi="Arial Narrow"/>
        </w:rPr>
        <w:t xml:space="preserve"> szyte nićmi w grzbiecie oraz klejone klejem introligatorskim. Okładka wykonana z tektury  introligatorskiej oklejona, wyklejka niezadrukowana, grzbiet prosty, laminowany płótnem introligatorskim, środki wydrukowane w kolorze czarnym (1+1) na papierze o gramaturze 80 g/m</w:t>
      </w:r>
      <w:r w:rsidRPr="00C251F2">
        <w:rPr>
          <w:rFonts w:ascii="Arial Narrow" w:hAnsi="Arial Narrow"/>
          <w:vertAlign w:val="superscript"/>
        </w:rPr>
        <w:t>2</w:t>
      </w:r>
      <w:r w:rsidRPr="00C251F2">
        <w:rPr>
          <w:rFonts w:ascii="Arial Narrow" w:hAnsi="Arial Narrow"/>
        </w:rPr>
        <w:t xml:space="preserve"> .</w:t>
      </w:r>
      <w:r>
        <w:rPr>
          <w:rFonts w:ascii="Arial Narrow" w:hAnsi="Arial Narrow"/>
        </w:rPr>
        <w:t xml:space="preserve"> Na książkach etykiety zewnętrzne z nazwą książki i symbolem.</w:t>
      </w:r>
      <w:r w:rsidRPr="00C251F2">
        <w:rPr>
          <w:rFonts w:ascii="Arial Narrow" w:hAnsi="Arial Narrow"/>
        </w:rPr>
        <w:t xml:space="preserve"> W pozycjach, które dotyczą książek podana jest ilość kartek. Książki przedziurkowane</w:t>
      </w:r>
      <w:r>
        <w:rPr>
          <w:rFonts w:ascii="Arial Narrow" w:hAnsi="Arial Narrow"/>
        </w:rPr>
        <w:t>.</w:t>
      </w:r>
    </w:p>
    <w:p w:rsidR="00C50BFB" w:rsidRPr="00C251F2" w:rsidRDefault="00C50BFB" w:rsidP="00C50BFB">
      <w:pPr>
        <w:pStyle w:val="Bezodstpw"/>
        <w:ind w:left="360"/>
        <w:jc w:val="both"/>
        <w:rPr>
          <w:rFonts w:ascii="Arial Narrow" w:hAnsi="Arial Narrow" w:cs="Arial"/>
        </w:rPr>
      </w:pPr>
    </w:p>
    <w:p w:rsidR="00C50BFB" w:rsidRPr="00C251F2" w:rsidRDefault="00C50BFB" w:rsidP="00C50BFB">
      <w:pPr>
        <w:pStyle w:val="Bezodstpw"/>
        <w:ind w:left="360"/>
        <w:jc w:val="both"/>
        <w:rPr>
          <w:rFonts w:ascii="Arial Narrow" w:hAnsi="Arial Narrow" w:cs="Arial"/>
        </w:rPr>
      </w:pPr>
    </w:p>
    <w:p w:rsidR="00C50BFB" w:rsidRPr="00C251F2" w:rsidRDefault="00C50BFB" w:rsidP="00C50BFB">
      <w:pPr>
        <w:pStyle w:val="Bezodstpw"/>
        <w:ind w:left="360"/>
        <w:jc w:val="both"/>
        <w:rPr>
          <w:rFonts w:ascii="Arial Narrow" w:hAnsi="Arial Narrow" w:cs="Arial"/>
        </w:rPr>
      </w:pPr>
    </w:p>
    <w:p w:rsidR="00C50BFB" w:rsidRPr="00C251F2" w:rsidRDefault="00C50BFB" w:rsidP="00C50BFB">
      <w:pPr>
        <w:pStyle w:val="Bezodstpw"/>
        <w:ind w:left="360"/>
        <w:jc w:val="both"/>
        <w:rPr>
          <w:rFonts w:ascii="Arial Narrow" w:hAnsi="Arial Narrow" w:cs="Arial"/>
        </w:rPr>
      </w:pPr>
    </w:p>
    <w:p w:rsidR="00C50BFB" w:rsidRPr="00C251F2" w:rsidRDefault="00C50BFB" w:rsidP="00C50BFB">
      <w:pPr>
        <w:pStyle w:val="Bezodstpw"/>
        <w:ind w:left="360"/>
        <w:jc w:val="both"/>
        <w:rPr>
          <w:rFonts w:ascii="Arial Narrow" w:hAnsi="Arial Narrow" w:cs="Arial"/>
        </w:rPr>
      </w:pPr>
    </w:p>
    <w:p w:rsidR="00C50BFB" w:rsidRPr="00C251F2" w:rsidRDefault="00C50BFB" w:rsidP="00C50BFB">
      <w:pPr>
        <w:pStyle w:val="Bezodstpw"/>
        <w:ind w:left="360"/>
        <w:jc w:val="both"/>
        <w:rPr>
          <w:rFonts w:ascii="Arial Narrow" w:hAnsi="Arial Narrow" w:cs="Arial"/>
        </w:rPr>
      </w:pPr>
    </w:p>
    <w:p w:rsidR="00C50BFB" w:rsidRDefault="00C50BFB" w:rsidP="00C50BFB">
      <w:pPr>
        <w:pStyle w:val="Bezodstpw"/>
        <w:jc w:val="both"/>
        <w:rPr>
          <w:rFonts w:ascii="Arial Narrow" w:hAnsi="Arial Narrow" w:cs="Arial"/>
        </w:rPr>
      </w:pPr>
    </w:p>
    <w:p w:rsidR="00C50BFB" w:rsidRDefault="00C50BFB" w:rsidP="00C50BFB">
      <w:pPr>
        <w:pStyle w:val="Bezodstpw"/>
        <w:jc w:val="both"/>
        <w:rPr>
          <w:rFonts w:ascii="Arial Narrow" w:hAnsi="Arial Narrow" w:cs="Arial"/>
        </w:rPr>
      </w:pPr>
    </w:p>
    <w:p w:rsidR="00C50BFB" w:rsidRDefault="00C50BFB" w:rsidP="00C50BFB">
      <w:pPr>
        <w:pStyle w:val="Bezodstpw"/>
        <w:jc w:val="both"/>
        <w:rPr>
          <w:rFonts w:ascii="Arial Narrow" w:hAnsi="Arial Narrow" w:cs="Arial"/>
        </w:rPr>
      </w:pPr>
    </w:p>
    <w:p w:rsidR="00C50BFB" w:rsidRDefault="00C50BFB" w:rsidP="00C50BFB">
      <w:pPr>
        <w:pStyle w:val="Bezodstpw"/>
        <w:jc w:val="both"/>
        <w:rPr>
          <w:rFonts w:ascii="Arial Narrow" w:hAnsi="Arial Narrow" w:cs="Arial"/>
        </w:rPr>
      </w:pPr>
    </w:p>
    <w:p w:rsidR="00C50BFB" w:rsidRDefault="00C50BFB" w:rsidP="00C50BFB">
      <w:pPr>
        <w:pStyle w:val="Bezodstpw"/>
        <w:jc w:val="both"/>
        <w:rPr>
          <w:rFonts w:ascii="Arial Narrow" w:hAnsi="Arial Narrow" w:cs="Arial"/>
        </w:rPr>
      </w:pPr>
    </w:p>
    <w:p w:rsidR="00C50BFB" w:rsidRDefault="00C50BFB" w:rsidP="00C50BFB">
      <w:pPr>
        <w:pStyle w:val="Bezodstpw"/>
        <w:jc w:val="both"/>
        <w:rPr>
          <w:rFonts w:ascii="Arial Narrow" w:hAnsi="Arial Narrow" w:cs="Arial"/>
        </w:rPr>
      </w:pPr>
    </w:p>
    <w:p w:rsidR="00C50BFB" w:rsidRDefault="00C50BFB" w:rsidP="00C50BFB">
      <w:pPr>
        <w:pStyle w:val="Bezodstpw"/>
        <w:jc w:val="both"/>
        <w:rPr>
          <w:rFonts w:ascii="Arial Narrow" w:hAnsi="Arial Narrow" w:cs="Arial"/>
        </w:rPr>
      </w:pPr>
    </w:p>
    <w:p w:rsidR="00C50BFB" w:rsidRDefault="00C50BFB" w:rsidP="00C50BFB">
      <w:pPr>
        <w:pStyle w:val="Bezodstpw"/>
        <w:jc w:val="both"/>
        <w:rPr>
          <w:rFonts w:ascii="Arial Narrow" w:hAnsi="Arial Narrow" w:cs="Arial"/>
        </w:rPr>
      </w:pPr>
    </w:p>
    <w:p w:rsidR="00C50BFB" w:rsidRPr="00C251F2" w:rsidRDefault="00C50BFB" w:rsidP="00C50BFB">
      <w:pPr>
        <w:pStyle w:val="Bezodstpw"/>
        <w:jc w:val="both"/>
        <w:rPr>
          <w:rFonts w:ascii="Arial Narrow" w:hAnsi="Arial Narrow" w:cs="Arial"/>
        </w:rPr>
      </w:pPr>
    </w:p>
    <w:p w:rsidR="00C50BFB" w:rsidRPr="00C251F2" w:rsidRDefault="00C50BFB" w:rsidP="00C50BFB">
      <w:pPr>
        <w:pStyle w:val="Bezodstpw"/>
        <w:ind w:left="360"/>
        <w:jc w:val="both"/>
        <w:rPr>
          <w:rFonts w:ascii="Arial Narrow" w:hAnsi="Arial Narrow" w:cs="Arial"/>
        </w:rPr>
      </w:pPr>
    </w:p>
    <w:p w:rsidR="00C50BFB" w:rsidRPr="00C251F2" w:rsidRDefault="00C50BFB" w:rsidP="00C50BFB">
      <w:pPr>
        <w:pStyle w:val="Bezodstpw"/>
        <w:ind w:left="360"/>
        <w:jc w:val="both"/>
        <w:rPr>
          <w:rFonts w:ascii="Arial Narrow" w:hAnsi="Arial Narrow" w:cs="Arial"/>
        </w:rPr>
      </w:pPr>
    </w:p>
    <w:p w:rsidR="00C50BFB" w:rsidRPr="00C251F2" w:rsidRDefault="00C50BFB" w:rsidP="00C50BFB">
      <w:pPr>
        <w:pStyle w:val="Bezodstpw"/>
        <w:ind w:left="360"/>
        <w:jc w:val="both"/>
        <w:rPr>
          <w:rFonts w:ascii="Arial Narrow" w:hAnsi="Arial Narrow" w:cs="Arial"/>
        </w:rPr>
      </w:pPr>
    </w:p>
    <w:p w:rsidR="00C50BFB" w:rsidRPr="00C251F2" w:rsidRDefault="00C50BFB" w:rsidP="00C50BFB">
      <w:pPr>
        <w:pStyle w:val="Tekstpodstawowy25"/>
        <w:spacing w:line="276" w:lineRule="auto"/>
        <w:ind w:left="0" w:firstLine="0"/>
        <w:jc w:val="center"/>
        <w:rPr>
          <w:rFonts w:ascii="Arial Narrow" w:hAnsi="Arial Narrow"/>
          <w:b/>
          <w:sz w:val="22"/>
          <w:szCs w:val="22"/>
        </w:rPr>
      </w:pPr>
      <w:r w:rsidRPr="00C251F2">
        <w:rPr>
          <w:rFonts w:ascii="Arial Narrow" w:hAnsi="Arial Narrow"/>
          <w:b/>
          <w:sz w:val="22"/>
          <w:szCs w:val="22"/>
        </w:rPr>
        <w:t>OPIS PRZEDMIOTU ZAMÓWIENIA do części nr 2</w:t>
      </w:r>
    </w:p>
    <w:p w:rsidR="00C50BFB" w:rsidRPr="00C251F2" w:rsidRDefault="00C50BFB" w:rsidP="00C50BFB">
      <w:pPr>
        <w:pStyle w:val="Bezodstpw"/>
        <w:ind w:left="360"/>
        <w:jc w:val="both"/>
        <w:rPr>
          <w:rFonts w:ascii="Arial Narrow" w:hAnsi="Arial Narrow" w:cs="Arial"/>
        </w:rPr>
      </w:pPr>
    </w:p>
    <w:p w:rsidR="00C50BFB" w:rsidRPr="00C251F2" w:rsidRDefault="00C50BFB" w:rsidP="00C50BFB">
      <w:pPr>
        <w:pStyle w:val="Bezodstpw"/>
        <w:jc w:val="both"/>
        <w:rPr>
          <w:rFonts w:ascii="Arial Narrow" w:hAnsi="Arial Narrow"/>
        </w:rPr>
      </w:pPr>
    </w:p>
    <w:p w:rsidR="00C50BFB" w:rsidRPr="00C251F2" w:rsidRDefault="00C50BFB" w:rsidP="00C50BFB">
      <w:pPr>
        <w:pStyle w:val="Bezodstpw"/>
        <w:jc w:val="center"/>
        <w:rPr>
          <w:rFonts w:ascii="Arial Narrow" w:hAnsi="Arial Narrow"/>
          <w:b/>
          <w:u w:val="single"/>
        </w:rPr>
      </w:pPr>
      <w:r w:rsidRPr="00C251F2">
        <w:rPr>
          <w:rFonts w:ascii="Arial Narrow" w:hAnsi="Arial Narrow"/>
          <w:b/>
          <w:u w:val="single"/>
        </w:rPr>
        <w:t xml:space="preserve">Dodatkowy opis techniczny </w:t>
      </w:r>
    </w:p>
    <w:p w:rsidR="00C50BFB" w:rsidRPr="00C251F2" w:rsidRDefault="00C50BFB" w:rsidP="00C50BFB">
      <w:pPr>
        <w:pStyle w:val="Bezodstpw"/>
        <w:jc w:val="both"/>
        <w:rPr>
          <w:rFonts w:ascii="Arial Narrow" w:hAnsi="Arial Narrow"/>
        </w:rPr>
      </w:pPr>
    </w:p>
    <w:p w:rsidR="00E7206F" w:rsidRDefault="00C50BFB" w:rsidP="00E7206F">
      <w:pPr>
        <w:pStyle w:val="Bezodstpw"/>
        <w:jc w:val="both"/>
        <w:rPr>
          <w:rFonts w:ascii="Arial Narrow" w:hAnsi="Arial Narrow"/>
        </w:rPr>
      </w:pPr>
      <w:r w:rsidRPr="00C251F2">
        <w:rPr>
          <w:rFonts w:ascii="Arial Narrow" w:hAnsi="Arial Narrow"/>
        </w:rPr>
        <w:t>Dot. poz.</w:t>
      </w:r>
      <w:r w:rsidR="00E7206F">
        <w:rPr>
          <w:rFonts w:ascii="Arial Narrow" w:hAnsi="Arial Narrow"/>
        </w:rPr>
        <w:t xml:space="preserve"> 1</w:t>
      </w:r>
    </w:p>
    <w:p w:rsidR="00C50BFB" w:rsidRPr="00E7206F" w:rsidRDefault="00E7206F" w:rsidP="00E7206F">
      <w:pPr>
        <w:pStyle w:val="Bezodstpw"/>
        <w:ind w:firstLine="240"/>
        <w:jc w:val="both"/>
        <w:rPr>
          <w:rFonts w:ascii="Arial Narrow" w:hAnsi="Arial Narrow"/>
        </w:rPr>
      </w:pPr>
      <w:r w:rsidRPr="00E7206F">
        <w:rPr>
          <w:rFonts w:ascii="Arial Narrow" w:hAnsi="Arial Narrow"/>
          <w:b/>
          <w:u w:val="single"/>
        </w:rPr>
        <w:t xml:space="preserve"> OB</w:t>
      </w:r>
      <w:r w:rsidR="003B1268" w:rsidRPr="00E7206F">
        <w:rPr>
          <w:rFonts w:ascii="Arial Narrow" w:hAnsi="Arial Narrow"/>
          <w:b/>
          <w:u w:val="single"/>
        </w:rPr>
        <w:t>.</w:t>
      </w:r>
      <w:r w:rsidR="00C50BFB" w:rsidRPr="00E7206F">
        <w:rPr>
          <w:rFonts w:ascii="Arial Narrow" w:hAnsi="Arial Narrow"/>
          <w:b/>
          <w:u w:val="single"/>
        </w:rPr>
        <w:t>-</w:t>
      </w:r>
      <w:r w:rsidR="00C50BFB" w:rsidRPr="00C251F2">
        <w:rPr>
          <w:rFonts w:ascii="Arial Narrow" w:hAnsi="Arial Narrow"/>
          <w:b/>
          <w:u w:val="single"/>
        </w:rPr>
        <w:t>10</w:t>
      </w:r>
    </w:p>
    <w:p w:rsidR="00C50BFB" w:rsidRPr="00C251F2" w:rsidRDefault="00C50BFB" w:rsidP="00C50BFB">
      <w:pPr>
        <w:pStyle w:val="Bezodstpw"/>
        <w:ind w:left="240"/>
        <w:jc w:val="both"/>
        <w:rPr>
          <w:rFonts w:ascii="Arial Narrow" w:hAnsi="Arial Narrow"/>
          <w:bCs/>
        </w:rPr>
      </w:pPr>
      <w:r w:rsidRPr="00C251F2">
        <w:rPr>
          <w:rFonts w:ascii="Arial Narrow" w:hAnsi="Arial Narrow"/>
          <w:bCs/>
        </w:rPr>
        <w:t>Książeczka formatu A-7, szyta nićmi, okładka usztywniona kaliko w kolorze czerwonym, kartki drukowane na papierze    offsetowym.</w:t>
      </w:r>
    </w:p>
    <w:p w:rsidR="00C50BFB" w:rsidRPr="00C251F2" w:rsidRDefault="00C50BFB" w:rsidP="00C50BFB">
      <w:pPr>
        <w:pStyle w:val="Bezodstpw"/>
        <w:ind w:firstLine="240"/>
        <w:jc w:val="both"/>
        <w:rPr>
          <w:rFonts w:ascii="Arial Narrow" w:hAnsi="Arial Narrow"/>
          <w:bCs/>
        </w:rPr>
      </w:pPr>
      <w:r w:rsidRPr="00C251F2">
        <w:rPr>
          <w:rFonts w:ascii="Arial Narrow" w:hAnsi="Arial Narrow"/>
          <w:bCs/>
        </w:rPr>
        <w:t xml:space="preserve">Kolorystyka- </w:t>
      </w:r>
      <w:proofErr w:type="spellStart"/>
      <w:r w:rsidRPr="00C251F2">
        <w:rPr>
          <w:rFonts w:ascii="Arial Narrow" w:hAnsi="Arial Narrow"/>
          <w:bCs/>
        </w:rPr>
        <w:t>apla</w:t>
      </w:r>
      <w:proofErr w:type="spellEnd"/>
      <w:r w:rsidRPr="00C251F2">
        <w:rPr>
          <w:rFonts w:ascii="Arial Narrow" w:hAnsi="Arial Narrow"/>
          <w:bCs/>
        </w:rPr>
        <w:t xml:space="preserve"> w kolorze niebieskim, tekst w kolorze czarnym.</w:t>
      </w:r>
    </w:p>
    <w:p w:rsidR="00C50BFB" w:rsidRPr="00C251F2" w:rsidRDefault="00C50BFB" w:rsidP="00C50BFB">
      <w:pPr>
        <w:pStyle w:val="Bezodstpw"/>
        <w:ind w:firstLine="240"/>
        <w:jc w:val="both"/>
        <w:rPr>
          <w:rFonts w:ascii="Arial Narrow" w:hAnsi="Arial Narrow"/>
          <w:bCs/>
        </w:rPr>
      </w:pPr>
      <w:r w:rsidRPr="00C251F2">
        <w:rPr>
          <w:rFonts w:ascii="Arial Narrow" w:hAnsi="Arial Narrow"/>
          <w:bCs/>
        </w:rPr>
        <w:t>Zabezpieczenia – znak wodny, mikrodruk.</w:t>
      </w:r>
    </w:p>
    <w:p w:rsidR="00C50BFB" w:rsidRPr="00C251F2" w:rsidRDefault="00C50BFB" w:rsidP="00C50BFB">
      <w:pPr>
        <w:pStyle w:val="Bezodstpw"/>
        <w:jc w:val="both"/>
        <w:rPr>
          <w:rFonts w:ascii="Arial Narrow" w:hAnsi="Arial Narrow"/>
          <w:bCs/>
        </w:rPr>
      </w:pPr>
    </w:p>
    <w:p w:rsidR="00C50BFB" w:rsidRPr="00C251F2" w:rsidRDefault="00C50BFB" w:rsidP="00C50BFB">
      <w:pPr>
        <w:pStyle w:val="Bezodstpw"/>
        <w:jc w:val="both"/>
        <w:rPr>
          <w:rFonts w:ascii="Arial Narrow" w:hAnsi="Arial Narrow"/>
        </w:rPr>
      </w:pPr>
      <w:r w:rsidRPr="00C251F2">
        <w:rPr>
          <w:rFonts w:ascii="Arial Narrow" w:hAnsi="Arial Narrow"/>
        </w:rPr>
        <w:t>Dot. poz.</w:t>
      </w:r>
      <w:r w:rsidR="00E7206F">
        <w:rPr>
          <w:rFonts w:ascii="Arial Narrow" w:hAnsi="Arial Narrow"/>
        </w:rPr>
        <w:t xml:space="preserve"> 2</w:t>
      </w:r>
    </w:p>
    <w:p w:rsidR="00C50BFB" w:rsidRPr="00C251F2" w:rsidRDefault="00E7206F" w:rsidP="00E7206F">
      <w:pPr>
        <w:pStyle w:val="Bezodstpw"/>
        <w:jc w:val="both"/>
        <w:rPr>
          <w:rFonts w:ascii="Arial Narrow" w:hAnsi="Arial Narrow"/>
          <w:b/>
          <w:bCs/>
          <w:u w:val="single"/>
        </w:rPr>
      </w:pPr>
      <w:r w:rsidRPr="00E7206F">
        <w:rPr>
          <w:rFonts w:ascii="Arial Narrow" w:hAnsi="Arial Narrow"/>
          <w:b/>
          <w:bCs/>
        </w:rPr>
        <w:t xml:space="preserve">   </w:t>
      </w:r>
      <w:r>
        <w:rPr>
          <w:rFonts w:ascii="Arial Narrow" w:hAnsi="Arial Narrow"/>
          <w:b/>
          <w:bCs/>
          <w:u w:val="single"/>
        </w:rPr>
        <w:t xml:space="preserve"> OB</w:t>
      </w:r>
      <w:r w:rsidR="00C50BFB" w:rsidRPr="00C251F2">
        <w:rPr>
          <w:rFonts w:ascii="Arial Narrow" w:hAnsi="Arial Narrow"/>
          <w:b/>
          <w:bCs/>
          <w:u w:val="single"/>
        </w:rPr>
        <w:t>-11</w:t>
      </w:r>
    </w:p>
    <w:p w:rsidR="00C50BFB" w:rsidRPr="00C251F2" w:rsidRDefault="00C50BFB" w:rsidP="00C50BFB">
      <w:pPr>
        <w:pStyle w:val="Bezodstpw"/>
        <w:jc w:val="both"/>
        <w:rPr>
          <w:rFonts w:ascii="Arial Narrow" w:hAnsi="Arial Narrow"/>
          <w:bCs/>
        </w:rPr>
      </w:pPr>
      <w:r w:rsidRPr="00C251F2">
        <w:rPr>
          <w:rFonts w:ascii="Arial Narrow" w:hAnsi="Arial Narrow"/>
          <w:bCs/>
        </w:rPr>
        <w:t xml:space="preserve">    Kartka formatu A-5, na papierze offsetowym zadrukowanym jednostronnie.</w:t>
      </w:r>
    </w:p>
    <w:p w:rsidR="00C50BFB" w:rsidRPr="00C251F2" w:rsidRDefault="00C50BFB" w:rsidP="00C50BFB">
      <w:pPr>
        <w:pStyle w:val="Bezodstpw"/>
        <w:jc w:val="both"/>
        <w:rPr>
          <w:rFonts w:ascii="Arial Narrow" w:hAnsi="Arial Narrow"/>
          <w:bCs/>
        </w:rPr>
      </w:pPr>
      <w:r w:rsidRPr="00C251F2">
        <w:rPr>
          <w:rFonts w:ascii="Arial Narrow" w:hAnsi="Arial Narrow"/>
          <w:bCs/>
        </w:rPr>
        <w:t xml:space="preserve">    Kolorystyka – </w:t>
      </w:r>
      <w:proofErr w:type="spellStart"/>
      <w:r w:rsidRPr="00C251F2">
        <w:rPr>
          <w:rFonts w:ascii="Arial Narrow" w:hAnsi="Arial Narrow"/>
          <w:bCs/>
        </w:rPr>
        <w:t>apla</w:t>
      </w:r>
      <w:proofErr w:type="spellEnd"/>
      <w:r w:rsidRPr="00C251F2">
        <w:rPr>
          <w:rFonts w:ascii="Arial Narrow" w:hAnsi="Arial Narrow"/>
          <w:bCs/>
        </w:rPr>
        <w:t xml:space="preserve"> w kolorze jasnoniebieskim, tekst w kolorze czarnym.</w:t>
      </w:r>
    </w:p>
    <w:p w:rsidR="00C50BFB" w:rsidRPr="00C251F2" w:rsidRDefault="00C50BFB" w:rsidP="00C50BFB">
      <w:pPr>
        <w:pStyle w:val="Bezodstpw"/>
        <w:jc w:val="both"/>
        <w:rPr>
          <w:rFonts w:ascii="Arial Narrow" w:hAnsi="Arial Narrow"/>
          <w:bCs/>
        </w:rPr>
      </w:pPr>
      <w:r w:rsidRPr="00C251F2">
        <w:rPr>
          <w:rFonts w:ascii="Arial Narrow" w:hAnsi="Arial Narrow"/>
          <w:bCs/>
        </w:rPr>
        <w:t xml:space="preserve">    Gilosz w kolorze niebieskim w formie wyrazów „POLICJA” drukowanych wzdłuż krótszego boku strony.</w:t>
      </w:r>
    </w:p>
    <w:p w:rsidR="00C50BFB" w:rsidRPr="00C251F2" w:rsidRDefault="00C50BFB" w:rsidP="00C50BFB">
      <w:pPr>
        <w:pStyle w:val="Bezodstpw"/>
        <w:jc w:val="both"/>
        <w:rPr>
          <w:rFonts w:ascii="Arial Narrow" w:hAnsi="Arial Narrow"/>
          <w:bCs/>
        </w:rPr>
      </w:pPr>
    </w:p>
    <w:p w:rsidR="007204E0" w:rsidRDefault="007204E0" w:rsidP="007204E0">
      <w:pPr>
        <w:pStyle w:val="Tekstpodstawowy25"/>
        <w:spacing w:after="0" w:line="276" w:lineRule="auto"/>
        <w:ind w:left="0" w:firstLine="0"/>
        <w:jc w:val="center"/>
        <w:rPr>
          <w:rFonts w:ascii="Verdana" w:hAnsi="Verdana"/>
          <w:b/>
          <w:sz w:val="17"/>
          <w:szCs w:val="17"/>
        </w:rPr>
      </w:pPr>
    </w:p>
    <w:p w:rsidR="007204E0" w:rsidRDefault="007204E0" w:rsidP="007204E0">
      <w:pPr>
        <w:pStyle w:val="Tekstpodstawowy25"/>
        <w:spacing w:after="0" w:line="276" w:lineRule="auto"/>
        <w:ind w:left="0" w:firstLine="0"/>
        <w:jc w:val="center"/>
        <w:rPr>
          <w:rFonts w:ascii="Verdana" w:hAnsi="Verdana"/>
          <w:b/>
          <w:sz w:val="17"/>
          <w:szCs w:val="17"/>
        </w:rPr>
      </w:pPr>
    </w:p>
    <w:p w:rsidR="007204E0" w:rsidRDefault="007204E0" w:rsidP="007204E0">
      <w:pPr>
        <w:pStyle w:val="Tekstpodstawowy25"/>
        <w:spacing w:after="0" w:line="276" w:lineRule="auto"/>
        <w:ind w:left="0" w:firstLine="0"/>
        <w:jc w:val="center"/>
        <w:rPr>
          <w:rFonts w:ascii="Verdana" w:hAnsi="Verdana"/>
          <w:b/>
          <w:sz w:val="17"/>
          <w:szCs w:val="17"/>
        </w:rPr>
      </w:pPr>
    </w:p>
    <w:p w:rsidR="007204E0" w:rsidRDefault="007204E0" w:rsidP="007204E0">
      <w:pPr>
        <w:pStyle w:val="Tekstpodstawowy25"/>
        <w:spacing w:after="0" w:line="276" w:lineRule="auto"/>
        <w:ind w:left="0" w:firstLine="0"/>
        <w:jc w:val="center"/>
        <w:rPr>
          <w:rFonts w:ascii="Verdana" w:hAnsi="Verdana"/>
          <w:b/>
          <w:sz w:val="17"/>
          <w:szCs w:val="17"/>
        </w:rPr>
      </w:pPr>
    </w:p>
    <w:p w:rsidR="007204E0" w:rsidRDefault="007204E0" w:rsidP="007204E0">
      <w:pPr>
        <w:pStyle w:val="Tekstpodstawowy25"/>
        <w:spacing w:after="0" w:line="276" w:lineRule="auto"/>
        <w:ind w:left="0" w:firstLine="0"/>
        <w:jc w:val="center"/>
        <w:rPr>
          <w:rFonts w:ascii="Verdana" w:hAnsi="Verdana"/>
          <w:b/>
          <w:sz w:val="17"/>
          <w:szCs w:val="17"/>
        </w:rPr>
      </w:pPr>
    </w:p>
    <w:p w:rsidR="007204E0" w:rsidRDefault="007204E0" w:rsidP="007204E0">
      <w:pPr>
        <w:pStyle w:val="Tekstpodstawowy25"/>
        <w:spacing w:after="0" w:line="276" w:lineRule="auto"/>
        <w:ind w:left="0" w:firstLine="0"/>
        <w:jc w:val="center"/>
        <w:rPr>
          <w:rFonts w:ascii="Verdana" w:hAnsi="Verdana"/>
          <w:b/>
          <w:sz w:val="17"/>
          <w:szCs w:val="17"/>
        </w:rPr>
      </w:pPr>
    </w:p>
    <w:p w:rsidR="007204E0" w:rsidRDefault="007204E0" w:rsidP="007204E0">
      <w:pPr>
        <w:pStyle w:val="Tekstpodstawowy25"/>
        <w:spacing w:after="0" w:line="276" w:lineRule="auto"/>
        <w:ind w:left="0" w:firstLine="0"/>
        <w:jc w:val="center"/>
        <w:rPr>
          <w:rFonts w:ascii="Verdana" w:hAnsi="Verdana"/>
          <w:b/>
          <w:sz w:val="17"/>
          <w:szCs w:val="17"/>
        </w:rPr>
      </w:pPr>
    </w:p>
    <w:p w:rsidR="007204E0" w:rsidRDefault="007204E0" w:rsidP="007204E0">
      <w:pPr>
        <w:pStyle w:val="Tekstpodstawowy25"/>
        <w:spacing w:after="0" w:line="276" w:lineRule="auto"/>
        <w:ind w:left="0" w:firstLine="0"/>
        <w:jc w:val="center"/>
        <w:rPr>
          <w:rFonts w:ascii="Verdana" w:hAnsi="Verdana"/>
          <w:b/>
          <w:sz w:val="17"/>
          <w:szCs w:val="17"/>
        </w:rPr>
      </w:pPr>
    </w:p>
    <w:p w:rsidR="007204E0" w:rsidRDefault="007204E0"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E7206F" w:rsidRDefault="00E7206F" w:rsidP="007204E0">
      <w:pPr>
        <w:pStyle w:val="Tekstpodstawowy25"/>
        <w:spacing w:after="0" w:line="276" w:lineRule="auto"/>
        <w:ind w:left="0" w:firstLine="0"/>
        <w:jc w:val="center"/>
        <w:rPr>
          <w:rFonts w:ascii="Verdana" w:hAnsi="Verdana"/>
          <w:b/>
          <w:sz w:val="17"/>
          <w:szCs w:val="17"/>
        </w:rPr>
      </w:pPr>
    </w:p>
    <w:p w:rsidR="00A00B51" w:rsidRDefault="00A00B51" w:rsidP="007204E0">
      <w:pPr>
        <w:pStyle w:val="Tekstpodstawowy25"/>
        <w:spacing w:after="0" w:line="276" w:lineRule="auto"/>
        <w:ind w:left="0" w:firstLine="0"/>
        <w:jc w:val="center"/>
        <w:rPr>
          <w:rFonts w:ascii="Verdana" w:hAnsi="Verdana"/>
          <w:b/>
          <w:sz w:val="17"/>
          <w:szCs w:val="17"/>
        </w:rPr>
      </w:pPr>
    </w:p>
    <w:p w:rsidR="00C50BFB" w:rsidRDefault="00C50BFB" w:rsidP="007204E0">
      <w:pPr>
        <w:pStyle w:val="Tekstpodstawowy25"/>
        <w:spacing w:after="0" w:line="276" w:lineRule="auto"/>
        <w:ind w:left="0" w:firstLine="0"/>
        <w:jc w:val="center"/>
        <w:rPr>
          <w:rFonts w:ascii="Verdana" w:hAnsi="Verdana"/>
          <w:b/>
          <w:sz w:val="17"/>
          <w:szCs w:val="17"/>
        </w:rPr>
      </w:pPr>
    </w:p>
    <w:p w:rsidR="00C50BFB" w:rsidRDefault="00C50BFB" w:rsidP="007204E0">
      <w:pPr>
        <w:pStyle w:val="Tekstpodstawowy25"/>
        <w:spacing w:after="0" w:line="276" w:lineRule="auto"/>
        <w:ind w:left="0" w:firstLine="0"/>
        <w:jc w:val="center"/>
        <w:rPr>
          <w:rFonts w:ascii="Verdana" w:hAnsi="Verdana"/>
          <w:b/>
          <w:sz w:val="17"/>
          <w:szCs w:val="17"/>
        </w:rPr>
      </w:pPr>
    </w:p>
    <w:p w:rsidR="00C50BFB" w:rsidRDefault="00C50BFB" w:rsidP="007204E0">
      <w:pPr>
        <w:pStyle w:val="Tekstpodstawowy25"/>
        <w:spacing w:after="0" w:line="276" w:lineRule="auto"/>
        <w:ind w:left="0" w:firstLine="0"/>
        <w:jc w:val="center"/>
        <w:rPr>
          <w:rFonts w:ascii="Verdana" w:hAnsi="Verdana"/>
          <w:b/>
          <w:sz w:val="17"/>
          <w:szCs w:val="17"/>
        </w:rPr>
      </w:pPr>
    </w:p>
    <w:p w:rsidR="00A00B51" w:rsidRDefault="00BD626E" w:rsidP="007204E0">
      <w:pPr>
        <w:pStyle w:val="Tekstpodstawowy25"/>
        <w:spacing w:after="0" w:line="276" w:lineRule="auto"/>
        <w:ind w:left="0" w:firstLine="0"/>
        <w:jc w:val="center"/>
        <w:rPr>
          <w:rFonts w:ascii="Verdana" w:hAnsi="Verdana"/>
          <w:b/>
          <w:sz w:val="17"/>
          <w:szCs w:val="17"/>
        </w:rPr>
      </w:pPr>
      <w:r>
        <w:rPr>
          <w:rFonts w:ascii="Verdana" w:hAnsi="Verdana"/>
          <w:b/>
          <w:sz w:val="17"/>
          <w:szCs w:val="17"/>
        </w:rPr>
        <w:br/>
      </w:r>
    </w:p>
    <w:p w:rsidR="00431734" w:rsidRPr="00F64FC1" w:rsidRDefault="00431734" w:rsidP="006C13EE">
      <w:pPr>
        <w:pStyle w:val="Tekstpodstawowy2"/>
        <w:spacing w:after="120"/>
        <w:ind w:left="0" w:firstLine="0"/>
        <w:rPr>
          <w:rFonts w:ascii="Arial Narrow" w:hAnsi="Arial Narrow" w:cs="Arial"/>
          <w:b/>
          <w:sz w:val="22"/>
          <w:szCs w:val="22"/>
        </w:rPr>
      </w:pPr>
    </w:p>
    <w:p w:rsidR="00F64FC1" w:rsidRPr="008C6B98" w:rsidRDefault="00431734" w:rsidP="00D96B3B">
      <w:pPr>
        <w:pStyle w:val="Tekstpodstawowy2"/>
        <w:spacing w:after="120"/>
        <w:rPr>
          <w:rFonts w:ascii="Arial Narrow" w:hAnsi="Arial Narrow" w:cs="Arial"/>
          <w:b/>
          <w:sz w:val="22"/>
          <w:szCs w:val="22"/>
        </w:rPr>
      </w:pPr>
      <w:r>
        <w:rPr>
          <w:rFonts w:ascii="Arial Narrow" w:hAnsi="Arial Narrow" w:cs="Arial"/>
          <w:b/>
          <w:sz w:val="22"/>
          <w:szCs w:val="22"/>
        </w:rPr>
        <w:lastRenderedPageBreak/>
        <w:t>Załącznik nr 2</w:t>
      </w:r>
      <w:r w:rsidR="00C50BFB">
        <w:rPr>
          <w:rFonts w:ascii="Arial Narrow" w:hAnsi="Arial Narrow" w:cs="Arial"/>
          <w:b/>
          <w:sz w:val="22"/>
          <w:szCs w:val="22"/>
        </w:rPr>
        <w:t>.1</w:t>
      </w:r>
      <w:r>
        <w:rPr>
          <w:rFonts w:ascii="Arial Narrow" w:hAnsi="Arial Narrow" w:cs="Arial"/>
          <w:b/>
          <w:sz w:val="22"/>
          <w:szCs w:val="22"/>
        </w:rPr>
        <w:t xml:space="preserve"> </w:t>
      </w:r>
      <w:r w:rsidR="00F61899" w:rsidRPr="008C6B98">
        <w:rPr>
          <w:rFonts w:ascii="Arial Narrow" w:hAnsi="Arial Narrow" w:cs="Arial"/>
          <w:b/>
          <w:sz w:val="22"/>
          <w:szCs w:val="22"/>
        </w:rPr>
        <w:t xml:space="preserve"> </w:t>
      </w:r>
      <w:r w:rsidR="00F64FC1" w:rsidRPr="008C6B98">
        <w:rPr>
          <w:rFonts w:ascii="Arial Narrow" w:hAnsi="Arial Narrow" w:cs="Arial"/>
          <w:b/>
          <w:sz w:val="22"/>
          <w:szCs w:val="22"/>
        </w:rPr>
        <w:t>do SWZ</w:t>
      </w:r>
    </w:p>
    <w:tbl>
      <w:tblPr>
        <w:tblW w:w="0" w:type="auto"/>
        <w:tblCellMar>
          <w:left w:w="0" w:type="dxa"/>
          <w:right w:w="0" w:type="dxa"/>
        </w:tblCellMar>
        <w:tblLook w:val="04A0"/>
      </w:tblPr>
      <w:tblGrid>
        <w:gridCol w:w="9921"/>
      </w:tblGrid>
      <w:tr w:rsidR="001E0A15" w:rsidRPr="001B6D2C" w:rsidTr="007177A6">
        <w:trPr>
          <w:trHeight w:val="397"/>
        </w:trPr>
        <w:tc>
          <w:tcPr>
            <w:tcW w:w="9921" w:type="dxa"/>
            <w:shd w:val="clear" w:color="auto" w:fill="D9D9D9"/>
            <w:vAlign w:val="center"/>
          </w:tcPr>
          <w:p w:rsidR="001E0A15" w:rsidRPr="001B6D2C" w:rsidRDefault="001E0A15" w:rsidP="00431734">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r w:rsidR="00930434">
              <w:rPr>
                <w:rFonts w:ascii="Arial Narrow" w:hAnsi="Arial Narrow" w:cs="Arial"/>
                <w:b/>
                <w:sz w:val="22"/>
                <w:szCs w:val="22"/>
              </w:rPr>
              <w:t xml:space="preserve"> </w:t>
            </w:r>
            <w:r w:rsidR="00C50BFB">
              <w:rPr>
                <w:rFonts w:ascii="Arial Narrow" w:hAnsi="Arial Narrow" w:cs="Arial"/>
                <w:b/>
                <w:sz w:val="22"/>
                <w:szCs w:val="22"/>
              </w:rPr>
              <w:t>do części nr 1</w:t>
            </w:r>
          </w:p>
        </w:tc>
      </w:tr>
    </w:tbl>
    <w:p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55377" w:rsidRPr="00B55377" w:rsidTr="00731864">
        <w:trPr>
          <w:jc w:val="right"/>
        </w:trPr>
        <w:tc>
          <w:tcPr>
            <w:tcW w:w="3853" w:type="dxa"/>
            <w:tcBorders>
              <w:top w:val="nil"/>
              <w:left w:val="nil"/>
              <w:bottom w:val="nil"/>
              <w:right w:val="nil"/>
            </w:tcBorders>
          </w:tcPr>
          <w:p w:rsidR="00B55377" w:rsidRPr="00B55377" w:rsidRDefault="00B55377" w:rsidP="00B55377">
            <w:pPr>
              <w:spacing w:line="264" w:lineRule="auto"/>
              <w:ind w:left="0" w:right="-2" w:firstLine="0"/>
              <w:rPr>
                <w:rFonts w:ascii="Arial Narrow" w:eastAsia="Calibri" w:hAnsi="Arial Narrow" w:cs="Calibri"/>
                <w:b/>
                <w:color w:val="000000"/>
                <w:sz w:val="22"/>
                <w:szCs w:val="22"/>
              </w:rPr>
            </w:pPr>
            <w:bookmarkStart w:id="7" w:name="_Hlk71192325"/>
            <w:bookmarkStart w:id="8" w:name="_Hlk71192288"/>
            <w:bookmarkStart w:id="9" w:name="_Hlk71192308"/>
            <w:r w:rsidRPr="00B55377">
              <w:rPr>
                <w:rFonts w:ascii="Arial Narrow" w:eastAsia="Calibri" w:hAnsi="Arial Narrow" w:cs="Calibri"/>
                <w:b/>
                <w:color w:val="000000"/>
                <w:sz w:val="22"/>
                <w:szCs w:val="22"/>
              </w:rPr>
              <w:t>Zamawiający:</w:t>
            </w:r>
          </w:p>
        </w:tc>
      </w:tr>
      <w:tr w:rsidR="006C541B" w:rsidRPr="00B55377" w:rsidTr="00F235CD">
        <w:trPr>
          <w:trHeight w:val="566"/>
          <w:jc w:val="right"/>
        </w:trPr>
        <w:tc>
          <w:tcPr>
            <w:tcW w:w="3853" w:type="dxa"/>
            <w:tcBorders>
              <w:top w:val="nil"/>
              <w:left w:val="nil"/>
              <w:right w:val="nil"/>
            </w:tcBorders>
            <w:vAlign w:val="bottom"/>
          </w:tcPr>
          <w:p w:rsidR="006C541B" w:rsidRPr="00B55377" w:rsidRDefault="006C541B" w:rsidP="00B55377">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6C541B" w:rsidRPr="00B55377" w:rsidRDefault="006C541B" w:rsidP="00033530">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1373D" w:rsidRDefault="00D1373D" w:rsidP="00B55377">
      <w:pPr>
        <w:spacing w:line="264" w:lineRule="auto"/>
        <w:ind w:left="0" w:right="-2" w:firstLine="0"/>
        <w:rPr>
          <w:rFonts w:ascii="Arial Narrow" w:eastAsia="Calibri" w:hAnsi="Arial Narrow" w:cs="Calibri"/>
          <w:b/>
          <w:color w:val="000000"/>
          <w:sz w:val="14"/>
          <w:szCs w:val="22"/>
        </w:rPr>
      </w:pPr>
    </w:p>
    <w:tbl>
      <w:tblPr>
        <w:tblW w:w="9893" w:type="dxa"/>
        <w:tblInd w:w="28" w:type="dxa"/>
        <w:tblBorders>
          <w:bottom w:val="dotted" w:sz="4" w:space="0" w:color="auto"/>
          <w:insideH w:val="dotted" w:sz="4" w:space="0" w:color="auto"/>
        </w:tblBorders>
        <w:tblCellMar>
          <w:left w:w="28" w:type="dxa"/>
          <w:right w:w="28" w:type="dxa"/>
        </w:tblCellMar>
        <w:tblLook w:val="04A0"/>
      </w:tblPr>
      <w:tblGrid>
        <w:gridCol w:w="1390"/>
        <w:gridCol w:w="142"/>
        <w:gridCol w:w="1445"/>
        <w:gridCol w:w="142"/>
        <w:gridCol w:w="2410"/>
        <w:gridCol w:w="141"/>
        <w:gridCol w:w="4223"/>
      </w:tblGrid>
      <w:tr w:rsidR="00D1373D" w:rsidTr="00D1373D">
        <w:tc>
          <w:tcPr>
            <w:tcW w:w="9893" w:type="dxa"/>
            <w:gridSpan w:val="7"/>
            <w:tcBorders>
              <w:top w:val="nil"/>
              <w:left w:val="nil"/>
              <w:bottom w:val="nil"/>
              <w:right w:val="nil"/>
            </w:tcBorders>
            <w:hideMark/>
          </w:tcPr>
          <w:p w:rsidR="00D1373D" w:rsidRDefault="00D1373D" w:rsidP="00731864">
            <w:pPr>
              <w:ind w:left="0" w:firstLine="0"/>
              <w:rPr>
                <w:rFonts w:ascii="Arial Narrow" w:hAnsi="Arial Narrow" w:cs="Arial"/>
                <w:b/>
                <w:sz w:val="22"/>
                <w:szCs w:val="22"/>
              </w:rPr>
            </w:pPr>
            <w:r>
              <w:rPr>
                <w:rFonts w:ascii="Arial Narrow" w:hAnsi="Arial Narrow" w:cs="Arial"/>
                <w:b/>
                <w:sz w:val="22"/>
                <w:szCs w:val="22"/>
              </w:rPr>
              <w:t>Wykonawca:</w:t>
            </w:r>
          </w:p>
        </w:tc>
      </w:tr>
      <w:tr w:rsidR="00D1373D" w:rsidTr="00D1373D">
        <w:trPr>
          <w:trHeight w:val="255"/>
        </w:trPr>
        <w:tc>
          <w:tcPr>
            <w:tcW w:w="9893" w:type="dxa"/>
            <w:gridSpan w:val="7"/>
            <w:tcBorders>
              <w:top w:val="nil"/>
              <w:left w:val="nil"/>
              <w:bottom w:val="dotted" w:sz="4" w:space="0" w:color="auto"/>
              <w:right w:val="nil"/>
            </w:tcBorders>
            <w:vAlign w:val="bottom"/>
          </w:tcPr>
          <w:p w:rsidR="00D1373D" w:rsidRDefault="00D1373D" w:rsidP="00731864">
            <w:pPr>
              <w:ind w:left="0" w:firstLine="0"/>
              <w:jc w:val="left"/>
              <w:rPr>
                <w:rFonts w:ascii="Arial Narrow" w:hAnsi="Arial Narrow" w:cs="Arial"/>
                <w:b/>
                <w:sz w:val="22"/>
                <w:szCs w:val="22"/>
              </w:rPr>
            </w:pPr>
          </w:p>
        </w:tc>
      </w:tr>
      <w:tr w:rsidR="00D1373D" w:rsidTr="00D1373D">
        <w:trPr>
          <w:trHeight w:val="170"/>
        </w:trPr>
        <w:tc>
          <w:tcPr>
            <w:tcW w:w="9893" w:type="dxa"/>
            <w:gridSpan w:val="7"/>
            <w:tcBorders>
              <w:top w:val="dotted" w:sz="4" w:space="0" w:color="auto"/>
              <w:left w:val="nil"/>
              <w:bottom w:val="nil"/>
              <w:right w:val="nil"/>
            </w:tcBorders>
            <w:hideMark/>
          </w:tcPr>
          <w:p w:rsidR="00D1373D" w:rsidRDefault="00D1373D" w:rsidP="00731864">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D1373D" w:rsidTr="00D1373D">
        <w:trPr>
          <w:trHeight w:val="255"/>
        </w:trPr>
        <w:tc>
          <w:tcPr>
            <w:tcW w:w="9893" w:type="dxa"/>
            <w:gridSpan w:val="7"/>
            <w:tcBorders>
              <w:top w:val="nil"/>
              <w:left w:val="nil"/>
              <w:bottom w:val="dotted" w:sz="4" w:space="0" w:color="auto"/>
              <w:right w:val="nil"/>
            </w:tcBorders>
            <w:vAlign w:val="bottom"/>
          </w:tcPr>
          <w:p w:rsidR="00D1373D" w:rsidRDefault="00D1373D" w:rsidP="00731864">
            <w:pPr>
              <w:ind w:left="0" w:firstLine="0"/>
              <w:jc w:val="left"/>
              <w:rPr>
                <w:rFonts w:ascii="Arial Narrow" w:hAnsi="Arial Narrow" w:cs="Arial"/>
                <w:b/>
                <w:sz w:val="22"/>
                <w:szCs w:val="22"/>
              </w:rPr>
            </w:pPr>
          </w:p>
        </w:tc>
      </w:tr>
      <w:tr w:rsidR="00D1373D" w:rsidTr="00D1373D">
        <w:trPr>
          <w:trHeight w:val="113"/>
        </w:trPr>
        <w:tc>
          <w:tcPr>
            <w:tcW w:w="9893" w:type="dxa"/>
            <w:gridSpan w:val="7"/>
            <w:tcBorders>
              <w:top w:val="dotted" w:sz="4" w:space="0" w:color="auto"/>
              <w:left w:val="nil"/>
              <w:bottom w:val="nil"/>
              <w:right w:val="nil"/>
            </w:tcBorders>
            <w:hideMark/>
          </w:tcPr>
          <w:p w:rsidR="00D1373D" w:rsidRDefault="00D1373D" w:rsidP="00731864">
            <w:pPr>
              <w:ind w:left="0" w:firstLine="0"/>
              <w:jc w:val="left"/>
              <w:rPr>
                <w:rFonts w:ascii="Arial Narrow" w:hAnsi="Arial Narrow" w:cs="Arial"/>
                <w:b/>
                <w:sz w:val="18"/>
                <w:szCs w:val="22"/>
              </w:rPr>
            </w:pPr>
            <w:r>
              <w:rPr>
                <w:rFonts w:ascii="Arial Narrow" w:hAnsi="Arial Narrow" w:cs="Arial"/>
                <w:i/>
                <w:sz w:val="18"/>
                <w:szCs w:val="22"/>
              </w:rPr>
              <w:t>adres</w:t>
            </w:r>
          </w:p>
        </w:tc>
      </w:tr>
      <w:tr w:rsidR="00D1373D" w:rsidTr="00F61899">
        <w:trPr>
          <w:trHeight w:val="201"/>
        </w:trPr>
        <w:tc>
          <w:tcPr>
            <w:tcW w:w="1390" w:type="dxa"/>
            <w:tcBorders>
              <w:top w:val="nil"/>
              <w:left w:val="nil"/>
              <w:bottom w:val="dotted" w:sz="4" w:space="0" w:color="auto"/>
              <w:right w:val="nil"/>
            </w:tcBorders>
            <w:vAlign w:val="bottom"/>
          </w:tcPr>
          <w:p w:rsidR="00D1373D" w:rsidRDefault="00D1373D" w:rsidP="00731864">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rsidR="00D1373D" w:rsidRDefault="00D1373D" w:rsidP="00731864">
            <w:pPr>
              <w:ind w:left="0"/>
              <w:jc w:val="left"/>
              <w:rPr>
                <w:rFonts w:ascii="Arial Narrow" w:hAnsi="Arial Narrow" w:cs="Arial"/>
                <w:i/>
                <w:sz w:val="22"/>
                <w:szCs w:val="22"/>
              </w:rPr>
            </w:pPr>
          </w:p>
        </w:tc>
        <w:tc>
          <w:tcPr>
            <w:tcW w:w="1445" w:type="dxa"/>
            <w:tcBorders>
              <w:top w:val="nil"/>
              <w:left w:val="nil"/>
              <w:bottom w:val="dotted" w:sz="4" w:space="0" w:color="auto"/>
              <w:right w:val="nil"/>
            </w:tcBorders>
            <w:vAlign w:val="bottom"/>
          </w:tcPr>
          <w:p w:rsidR="00D1373D" w:rsidRDefault="00D1373D" w:rsidP="00731864">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rsidR="00D1373D" w:rsidRDefault="00D1373D" w:rsidP="00731864">
            <w:pPr>
              <w:ind w:left="0" w:firstLine="6"/>
              <w:jc w:val="left"/>
              <w:rPr>
                <w:rFonts w:ascii="Arial Narrow" w:hAnsi="Arial Narrow" w:cs="Arial"/>
                <w:b/>
                <w:sz w:val="22"/>
                <w:szCs w:val="22"/>
              </w:rPr>
            </w:pPr>
          </w:p>
        </w:tc>
        <w:tc>
          <w:tcPr>
            <w:tcW w:w="2410" w:type="dxa"/>
            <w:tcBorders>
              <w:top w:val="nil"/>
              <w:left w:val="nil"/>
              <w:bottom w:val="dotted" w:sz="4" w:space="0" w:color="auto"/>
              <w:right w:val="nil"/>
            </w:tcBorders>
            <w:vAlign w:val="bottom"/>
          </w:tcPr>
          <w:p w:rsidR="00D1373D" w:rsidRDefault="00D1373D" w:rsidP="00731864">
            <w:pPr>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rsidR="00D1373D" w:rsidRDefault="00D1373D" w:rsidP="00731864">
            <w:pPr>
              <w:ind w:left="0"/>
              <w:jc w:val="left"/>
              <w:rPr>
                <w:rFonts w:ascii="Arial Narrow" w:hAnsi="Arial Narrow" w:cs="Arial"/>
                <w:b/>
                <w:sz w:val="22"/>
                <w:szCs w:val="22"/>
              </w:rPr>
            </w:pPr>
          </w:p>
        </w:tc>
        <w:tc>
          <w:tcPr>
            <w:tcW w:w="4223" w:type="dxa"/>
            <w:tcBorders>
              <w:top w:val="nil"/>
              <w:left w:val="nil"/>
              <w:bottom w:val="dotted" w:sz="4" w:space="0" w:color="auto"/>
              <w:right w:val="nil"/>
            </w:tcBorders>
            <w:vAlign w:val="bottom"/>
          </w:tcPr>
          <w:p w:rsidR="00D1373D" w:rsidRDefault="00D1373D" w:rsidP="00731864">
            <w:pPr>
              <w:ind w:left="0"/>
              <w:jc w:val="left"/>
              <w:rPr>
                <w:rFonts w:ascii="Arial Narrow" w:hAnsi="Arial Narrow" w:cs="Arial"/>
                <w:b/>
                <w:sz w:val="22"/>
                <w:szCs w:val="22"/>
              </w:rPr>
            </w:pPr>
          </w:p>
        </w:tc>
      </w:tr>
      <w:tr w:rsidR="00D1373D" w:rsidTr="00F61899">
        <w:trPr>
          <w:trHeight w:val="201"/>
        </w:trPr>
        <w:tc>
          <w:tcPr>
            <w:tcW w:w="1390" w:type="dxa"/>
            <w:tcBorders>
              <w:top w:val="nil"/>
              <w:left w:val="nil"/>
              <w:bottom w:val="nil"/>
              <w:right w:val="nil"/>
            </w:tcBorders>
            <w:vAlign w:val="bottom"/>
            <w:hideMark/>
          </w:tcPr>
          <w:p w:rsidR="00D1373D" w:rsidRDefault="00D1373D" w:rsidP="00731864">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rsidR="00D1373D" w:rsidRDefault="00D1373D" w:rsidP="00731864">
            <w:pPr>
              <w:ind w:left="0" w:firstLine="0"/>
              <w:jc w:val="left"/>
              <w:rPr>
                <w:rFonts w:ascii="Arial Narrow" w:hAnsi="Arial Narrow" w:cs="Arial"/>
                <w:i/>
                <w:sz w:val="18"/>
                <w:szCs w:val="22"/>
              </w:rPr>
            </w:pPr>
          </w:p>
        </w:tc>
        <w:tc>
          <w:tcPr>
            <w:tcW w:w="1445" w:type="dxa"/>
            <w:tcBorders>
              <w:top w:val="dotted" w:sz="4" w:space="0" w:color="auto"/>
              <w:left w:val="nil"/>
              <w:bottom w:val="nil"/>
              <w:right w:val="nil"/>
            </w:tcBorders>
            <w:vAlign w:val="bottom"/>
            <w:hideMark/>
          </w:tcPr>
          <w:p w:rsidR="00D1373D" w:rsidRDefault="00D1373D" w:rsidP="00731864">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rsidR="00D1373D" w:rsidRDefault="00D1373D" w:rsidP="00731864">
            <w:pPr>
              <w:ind w:left="0" w:firstLine="0"/>
              <w:jc w:val="left"/>
              <w:rPr>
                <w:rFonts w:ascii="Arial Narrow" w:hAnsi="Arial Narrow" w:cs="Arial"/>
                <w:i/>
                <w:sz w:val="18"/>
                <w:szCs w:val="22"/>
              </w:rPr>
            </w:pPr>
          </w:p>
        </w:tc>
        <w:tc>
          <w:tcPr>
            <w:tcW w:w="2410" w:type="dxa"/>
            <w:tcBorders>
              <w:top w:val="dotted" w:sz="4" w:space="0" w:color="auto"/>
              <w:left w:val="nil"/>
              <w:bottom w:val="nil"/>
              <w:right w:val="nil"/>
            </w:tcBorders>
            <w:vAlign w:val="bottom"/>
            <w:hideMark/>
          </w:tcPr>
          <w:p w:rsidR="00D1373D" w:rsidRDefault="00D1373D" w:rsidP="00731864">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1" w:type="dxa"/>
            <w:tcBorders>
              <w:top w:val="nil"/>
              <w:left w:val="nil"/>
              <w:bottom w:val="nil"/>
              <w:right w:val="nil"/>
            </w:tcBorders>
            <w:vAlign w:val="bottom"/>
          </w:tcPr>
          <w:p w:rsidR="00D1373D" w:rsidRDefault="00D1373D" w:rsidP="00731864">
            <w:pPr>
              <w:ind w:left="0" w:firstLine="0"/>
              <w:jc w:val="left"/>
              <w:rPr>
                <w:rFonts w:ascii="Arial Narrow" w:hAnsi="Arial Narrow" w:cs="Arial"/>
                <w:i/>
                <w:sz w:val="18"/>
                <w:szCs w:val="22"/>
              </w:rPr>
            </w:pPr>
          </w:p>
        </w:tc>
        <w:tc>
          <w:tcPr>
            <w:tcW w:w="4223" w:type="dxa"/>
            <w:tcBorders>
              <w:top w:val="dotted" w:sz="4" w:space="0" w:color="auto"/>
              <w:left w:val="nil"/>
              <w:bottom w:val="nil"/>
              <w:right w:val="nil"/>
            </w:tcBorders>
            <w:vAlign w:val="bottom"/>
            <w:hideMark/>
          </w:tcPr>
          <w:p w:rsidR="00D1373D" w:rsidRDefault="00D1373D" w:rsidP="00731864">
            <w:pPr>
              <w:ind w:left="0" w:firstLine="0"/>
              <w:jc w:val="left"/>
              <w:rPr>
                <w:rFonts w:ascii="Arial Narrow" w:hAnsi="Arial Narrow" w:cs="Arial"/>
                <w:i/>
                <w:sz w:val="18"/>
                <w:szCs w:val="22"/>
              </w:rPr>
            </w:pPr>
            <w:r>
              <w:rPr>
                <w:rFonts w:ascii="Arial Narrow" w:hAnsi="Arial Narrow" w:cs="Arial"/>
                <w:i/>
                <w:sz w:val="18"/>
                <w:szCs w:val="22"/>
              </w:rPr>
              <w:t>e-mail</w:t>
            </w:r>
          </w:p>
        </w:tc>
      </w:tr>
      <w:tr w:rsidR="00D1373D" w:rsidTr="00D1373D">
        <w:trPr>
          <w:trHeight w:val="57"/>
        </w:trPr>
        <w:tc>
          <w:tcPr>
            <w:tcW w:w="9893" w:type="dxa"/>
            <w:gridSpan w:val="7"/>
            <w:tcBorders>
              <w:top w:val="nil"/>
              <w:left w:val="nil"/>
              <w:bottom w:val="nil"/>
              <w:right w:val="nil"/>
            </w:tcBorders>
            <w:vAlign w:val="bottom"/>
          </w:tcPr>
          <w:p w:rsidR="00D1373D" w:rsidRDefault="00D1373D" w:rsidP="00731864">
            <w:pPr>
              <w:snapToGrid w:val="0"/>
              <w:ind w:left="0" w:firstLine="0"/>
              <w:jc w:val="left"/>
              <w:rPr>
                <w:rFonts w:ascii="Arial Narrow" w:hAnsi="Arial Narrow" w:cs="Arial"/>
                <w:sz w:val="16"/>
                <w:szCs w:val="22"/>
              </w:rPr>
            </w:pPr>
          </w:p>
        </w:tc>
      </w:tr>
      <w:tr w:rsidR="00D1373D" w:rsidTr="00D1373D">
        <w:trPr>
          <w:trHeight w:val="57"/>
        </w:trPr>
        <w:tc>
          <w:tcPr>
            <w:tcW w:w="9893" w:type="dxa"/>
            <w:gridSpan w:val="7"/>
            <w:tcBorders>
              <w:top w:val="nil"/>
              <w:left w:val="nil"/>
              <w:bottom w:val="nil"/>
              <w:right w:val="nil"/>
            </w:tcBorders>
            <w:vAlign w:val="bottom"/>
          </w:tcPr>
          <w:p w:rsidR="00D1373D" w:rsidRDefault="00D1373D" w:rsidP="00731864">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 xml:space="preserve">Wykonawca </w:t>
            </w:r>
            <w:r w:rsidR="00BD3056">
              <w:rPr>
                <w:rFonts w:ascii="Arial Narrow" w:eastAsia="Calibri" w:hAnsi="Arial Narrow" w:cs="Calibri"/>
                <w:sz w:val="22"/>
                <w:szCs w:val="22"/>
                <w:lang w:eastAsia="en-US"/>
              </w:rPr>
              <w:t xml:space="preserve">jest </w:t>
            </w:r>
            <w:proofErr w:type="spellStart"/>
            <w:r w:rsidR="00BD3056">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w:t>
            </w:r>
            <w:r w:rsidR="00E4627B">
              <w:rPr>
                <w:rFonts w:ascii="Arial Narrow" w:eastAsia="Calibri" w:hAnsi="Arial Narrow" w:cs="Calibri"/>
                <w:sz w:val="22"/>
                <w:szCs w:val="22"/>
                <w:lang w:eastAsia="en-US"/>
              </w:rPr>
              <w:t>*</w:t>
            </w:r>
            <w:r>
              <w:rPr>
                <w:vertAlign w:val="superscript"/>
                <w:lang w:eastAsia="en-US"/>
              </w:rPr>
              <w:footnoteReference w:id="4"/>
            </w:r>
            <w:r>
              <w:rPr>
                <w:rFonts w:ascii="Arial Narrow" w:eastAsia="Calibri" w:hAnsi="Arial Narrow" w:cs="Calibri"/>
                <w:sz w:val="22"/>
                <w:szCs w:val="22"/>
                <w:lang w:eastAsia="en-US"/>
              </w:rPr>
              <w:t>[   ]</w:t>
            </w:r>
          </w:p>
        </w:tc>
      </w:tr>
      <w:bookmarkEnd w:id="7"/>
      <w:bookmarkEnd w:id="8"/>
      <w:bookmarkEnd w:id="9"/>
    </w:tbl>
    <w:p w:rsidR="008D2523" w:rsidRDefault="008D2523" w:rsidP="008D2523">
      <w:pPr>
        <w:rPr>
          <w:rFonts w:ascii="Arial Narrow" w:hAnsi="Arial Narrow"/>
          <w:sz w:val="16"/>
        </w:rPr>
      </w:pPr>
    </w:p>
    <w:tbl>
      <w:tblPr>
        <w:tblW w:w="9930" w:type="dxa"/>
        <w:tblLayout w:type="fixed"/>
        <w:tblCellMar>
          <w:left w:w="0" w:type="dxa"/>
          <w:right w:w="0" w:type="dxa"/>
        </w:tblCellMar>
        <w:tblLook w:val="04A0"/>
      </w:tblPr>
      <w:tblGrid>
        <w:gridCol w:w="9930"/>
      </w:tblGrid>
      <w:tr w:rsidR="008D2523" w:rsidTr="00887EBE">
        <w:trPr>
          <w:trHeight w:val="454"/>
        </w:trPr>
        <w:tc>
          <w:tcPr>
            <w:tcW w:w="9923" w:type="dxa"/>
            <w:shd w:val="clear" w:color="auto" w:fill="D9D9D9"/>
            <w:vAlign w:val="center"/>
            <w:hideMark/>
          </w:tcPr>
          <w:p w:rsidR="008D2523" w:rsidRDefault="008D2523" w:rsidP="00CF493F">
            <w:pPr>
              <w:pStyle w:val="Nagwek1"/>
              <w:numPr>
                <w:ilvl w:val="0"/>
                <w:numId w:val="8"/>
              </w:numPr>
              <w:tabs>
                <w:tab w:val="clear" w:pos="360"/>
                <w:tab w:val="left" w:pos="602"/>
              </w:tabs>
              <w:spacing w:line="257" w:lineRule="auto"/>
              <w:ind w:left="595" w:hanging="425"/>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Oferta Wykonawcy</w:t>
            </w:r>
          </w:p>
        </w:tc>
      </w:tr>
    </w:tbl>
    <w:p w:rsidR="008D2523" w:rsidRDefault="008D2523" w:rsidP="008D2523">
      <w:pPr>
        <w:ind w:left="0"/>
        <w:rPr>
          <w:rFonts w:ascii="Arial Narrow" w:eastAsia="Calibri" w:hAnsi="Arial Narrow" w:cs="Calibri"/>
          <w:color w:val="000000"/>
          <w:sz w:val="12"/>
          <w:szCs w:val="22"/>
        </w:rPr>
      </w:pPr>
    </w:p>
    <w:p w:rsidR="00C50BFB" w:rsidRPr="004D610A" w:rsidRDefault="00D1373D" w:rsidP="00C50BFB">
      <w:pPr>
        <w:spacing w:after="120" w:line="276" w:lineRule="auto"/>
        <w:ind w:left="0" w:firstLine="0"/>
        <w:rPr>
          <w:rFonts w:ascii="Arial Narrow" w:hAnsi="Arial Narrow"/>
          <w:sz w:val="22"/>
          <w:szCs w:val="22"/>
        </w:rPr>
      </w:pPr>
      <w:r>
        <w:rPr>
          <w:rFonts w:ascii="Arial Narrow" w:hAnsi="Arial Narrow" w:cs="Arial"/>
          <w:sz w:val="22"/>
          <w:szCs w:val="22"/>
        </w:rPr>
        <w:t xml:space="preserve">W związku z ogłoszeniem przez Zamawiającego postępowania o udzielenie zamówienia publicznego, prowadzonego </w:t>
      </w:r>
      <w:r>
        <w:rPr>
          <w:rFonts w:ascii="Arial Narrow" w:hAnsi="Arial Narrow" w:cs="Arial"/>
          <w:sz w:val="22"/>
          <w:szCs w:val="22"/>
        </w:rPr>
        <w:br/>
        <w:t>w trybie podstawowym, o któr</w:t>
      </w:r>
      <w:r w:rsidR="00D17B85">
        <w:rPr>
          <w:rFonts w:ascii="Arial Narrow" w:hAnsi="Arial Narrow" w:cs="Arial"/>
          <w:sz w:val="22"/>
          <w:szCs w:val="22"/>
        </w:rPr>
        <w:t xml:space="preserve">ym mowa w </w:t>
      </w:r>
      <w:r w:rsidR="003B1268">
        <w:rPr>
          <w:rFonts w:ascii="Arial Narrow" w:hAnsi="Arial Narrow" w:cs="Arial"/>
          <w:sz w:val="22"/>
          <w:szCs w:val="22"/>
        </w:rPr>
        <w:t>art</w:t>
      </w:r>
      <w:r w:rsidR="00D17B85">
        <w:rPr>
          <w:rFonts w:ascii="Arial Narrow" w:hAnsi="Arial Narrow" w:cs="Arial"/>
          <w:sz w:val="22"/>
          <w:szCs w:val="22"/>
        </w:rPr>
        <w:t xml:space="preserve">. 275 </w:t>
      </w:r>
      <w:proofErr w:type="spellStart"/>
      <w:r w:rsidR="00D17B85">
        <w:rPr>
          <w:rFonts w:ascii="Arial Narrow" w:hAnsi="Arial Narrow" w:cs="Arial"/>
          <w:sz w:val="22"/>
          <w:szCs w:val="22"/>
        </w:rPr>
        <w:t>pkt</w:t>
      </w:r>
      <w:proofErr w:type="spellEnd"/>
      <w:r w:rsidR="00D17B85">
        <w:rPr>
          <w:rFonts w:ascii="Arial Narrow" w:hAnsi="Arial Narrow" w:cs="Arial"/>
          <w:sz w:val="22"/>
          <w:szCs w:val="22"/>
        </w:rPr>
        <w:t xml:space="preserve"> 1 </w:t>
      </w:r>
      <w:proofErr w:type="spellStart"/>
      <w:r w:rsidR="00D17B85">
        <w:rPr>
          <w:rFonts w:ascii="Arial Narrow" w:hAnsi="Arial Narrow" w:cs="Arial"/>
          <w:sz w:val="22"/>
          <w:szCs w:val="22"/>
        </w:rPr>
        <w:t>u</w:t>
      </w:r>
      <w:r>
        <w:rPr>
          <w:rFonts w:ascii="Arial Narrow" w:hAnsi="Arial Narrow" w:cs="Arial"/>
          <w:sz w:val="22"/>
          <w:szCs w:val="22"/>
        </w:rPr>
        <w:t>Pzp</w:t>
      </w:r>
      <w:proofErr w:type="spellEnd"/>
      <w:r>
        <w:rPr>
          <w:rFonts w:ascii="Arial Narrow" w:hAnsi="Arial Narrow" w:cs="Arial"/>
          <w:sz w:val="22"/>
          <w:szCs w:val="22"/>
        </w:rPr>
        <w:t>,</w:t>
      </w:r>
      <w:r>
        <w:rPr>
          <w:rFonts w:ascii="Arial Narrow" w:hAnsi="Arial Narrow" w:cs="Arial"/>
          <w:b/>
          <w:sz w:val="22"/>
          <w:szCs w:val="22"/>
        </w:rPr>
        <w:t xml:space="preserve"> </w:t>
      </w:r>
      <w:r>
        <w:rPr>
          <w:rFonts w:ascii="Arial Narrow" w:hAnsi="Arial Narrow" w:cs="Arial"/>
          <w:sz w:val="22"/>
          <w:szCs w:val="22"/>
        </w:rPr>
        <w:t>pn.</w:t>
      </w:r>
      <w:r w:rsidR="009F7BFA">
        <w:rPr>
          <w:rFonts w:ascii="Arial Narrow" w:hAnsi="Arial Narrow" w:cs="Arial"/>
          <w:sz w:val="22"/>
          <w:szCs w:val="22"/>
        </w:rPr>
        <w:t>:</w:t>
      </w:r>
      <w:r>
        <w:rPr>
          <w:rFonts w:ascii="Arial Narrow" w:hAnsi="Arial Narrow" w:cs="Arial"/>
          <w:sz w:val="22"/>
          <w:szCs w:val="22"/>
        </w:rPr>
        <w:t xml:space="preserve"> </w:t>
      </w:r>
      <w:r w:rsidR="001431F8">
        <w:rPr>
          <w:rFonts w:ascii="Arial Narrow" w:hAnsi="Arial Narrow" w:cs="Arial"/>
          <w:sz w:val="22"/>
          <w:szCs w:val="22"/>
        </w:rPr>
        <w:t xml:space="preserve"> </w:t>
      </w:r>
      <w:r w:rsidR="00C50BFB" w:rsidRPr="004D610A">
        <w:rPr>
          <w:rFonts w:ascii="Arial Narrow" w:hAnsi="Arial Narrow"/>
          <w:sz w:val="22"/>
          <w:szCs w:val="22"/>
        </w:rPr>
        <w:t xml:space="preserve">na zakup wraz z dostawą </w:t>
      </w:r>
      <w:r w:rsidR="00C50BFB" w:rsidRPr="00A42B83">
        <w:rPr>
          <w:rFonts w:ascii="Arial Narrow" w:hAnsi="Arial Narrow"/>
          <w:b/>
          <w:sz w:val="22"/>
          <w:szCs w:val="22"/>
        </w:rPr>
        <w:t>druków (druki, książki, rejestry, formularze)</w:t>
      </w:r>
      <w:r w:rsidR="00C50BFB" w:rsidRPr="004D610A">
        <w:rPr>
          <w:rFonts w:ascii="Arial Narrow" w:hAnsi="Arial Narrow"/>
          <w:sz w:val="22"/>
          <w:szCs w:val="22"/>
        </w:rPr>
        <w:t xml:space="preserve"> oferuję wykonanie przedmiotu zamówienia wg poniższej ceny brutto: </w:t>
      </w:r>
    </w:p>
    <w:p w:rsidR="00C50BFB" w:rsidRPr="004D610A" w:rsidRDefault="00C50BFB" w:rsidP="00C50BFB">
      <w:pPr>
        <w:pStyle w:val="Tekstpodstawowy"/>
        <w:spacing w:after="0"/>
        <w:ind w:left="0" w:firstLine="0"/>
        <w:rPr>
          <w:rFonts w:ascii="Arial Narrow" w:hAnsi="Arial Narrow"/>
          <w:b/>
          <w:sz w:val="22"/>
          <w:szCs w:val="22"/>
        </w:rPr>
      </w:pPr>
      <w:r w:rsidRPr="004D610A">
        <w:rPr>
          <w:rFonts w:ascii="Arial Narrow" w:hAnsi="Arial Narrow"/>
          <w:b/>
          <w:sz w:val="22"/>
          <w:szCs w:val="22"/>
        </w:rPr>
        <w:t>KRYTERIUM A – „Cena”</w:t>
      </w:r>
    </w:p>
    <w:p w:rsidR="00C50BFB" w:rsidRPr="004D610A" w:rsidRDefault="00C50BFB" w:rsidP="00C50BFB">
      <w:pPr>
        <w:pStyle w:val="Tekstpodstawowy"/>
        <w:spacing w:after="0"/>
        <w:ind w:left="0" w:firstLine="0"/>
        <w:rPr>
          <w:rFonts w:ascii="Arial Narrow" w:hAnsi="Arial Narrow" w:cs="Book Antiqua"/>
          <w:sz w:val="22"/>
          <w:szCs w:val="22"/>
          <w:lang w:eastAsia="zh-CN"/>
        </w:rPr>
      </w:pPr>
      <w:r w:rsidRPr="004D610A">
        <w:rPr>
          <w:rFonts w:ascii="Arial Narrow" w:hAnsi="Arial Narrow" w:cs="Book Antiqua"/>
          <w:sz w:val="22"/>
          <w:szCs w:val="22"/>
          <w:lang w:eastAsia="zh-CN"/>
        </w:rPr>
        <w:t>……………………………………………………………….…………………………………………</w:t>
      </w:r>
      <w:r>
        <w:rPr>
          <w:rFonts w:ascii="Arial Narrow" w:hAnsi="Arial Narrow" w:cs="Book Antiqua"/>
          <w:sz w:val="22"/>
          <w:szCs w:val="22"/>
          <w:lang w:eastAsia="zh-CN"/>
        </w:rPr>
        <w:t xml:space="preserve">    (stawka podatku VAT………..)</w:t>
      </w:r>
    </w:p>
    <w:p w:rsidR="00C50BFB" w:rsidRPr="004D610A" w:rsidRDefault="00C50BFB" w:rsidP="00C50BFB">
      <w:pPr>
        <w:pStyle w:val="Tekstpodstawowy"/>
        <w:spacing w:after="0"/>
        <w:ind w:left="0" w:firstLine="0"/>
        <w:rPr>
          <w:rFonts w:ascii="Arial Narrow" w:hAnsi="Arial Narrow" w:cs="Book Antiqua"/>
          <w:sz w:val="22"/>
          <w:szCs w:val="22"/>
          <w:lang w:eastAsia="zh-CN"/>
        </w:rPr>
      </w:pPr>
    </w:p>
    <w:p w:rsidR="00C50BFB" w:rsidRPr="004D610A" w:rsidRDefault="00C50BFB" w:rsidP="00C50BFB">
      <w:pPr>
        <w:pStyle w:val="Tekstpodstawowy"/>
        <w:spacing w:after="0"/>
        <w:ind w:left="0" w:firstLine="0"/>
        <w:rPr>
          <w:rFonts w:ascii="Arial Narrow" w:hAnsi="Arial Narrow" w:cs="Book Antiqua"/>
          <w:sz w:val="22"/>
          <w:szCs w:val="22"/>
          <w:lang w:eastAsia="zh-CN"/>
        </w:rPr>
      </w:pPr>
      <w:r w:rsidRPr="004D610A">
        <w:rPr>
          <w:rFonts w:ascii="Arial Narrow" w:hAnsi="Arial Narrow" w:cs="Book Antiqua"/>
          <w:sz w:val="22"/>
          <w:szCs w:val="22"/>
          <w:lang w:eastAsia="zh-CN"/>
        </w:rPr>
        <w:t>Słownie: …………………………………………………………………………</w:t>
      </w:r>
      <w:r>
        <w:rPr>
          <w:rFonts w:ascii="Arial Narrow" w:hAnsi="Arial Narrow" w:cs="Book Antiqua"/>
          <w:sz w:val="22"/>
          <w:szCs w:val="22"/>
          <w:lang w:eastAsia="zh-CN"/>
        </w:rPr>
        <w:t>………………………………………………………………………</w:t>
      </w:r>
    </w:p>
    <w:p w:rsidR="00C50BFB" w:rsidRPr="004D610A" w:rsidRDefault="00C50BFB" w:rsidP="00C50BFB">
      <w:pPr>
        <w:pStyle w:val="Tekstpodstawowy"/>
        <w:spacing w:after="0"/>
        <w:ind w:left="0" w:firstLine="0"/>
        <w:rPr>
          <w:rFonts w:ascii="Arial Narrow" w:hAnsi="Arial Narrow" w:cs="Book Antiqua"/>
          <w:sz w:val="22"/>
          <w:szCs w:val="22"/>
          <w:lang w:eastAsia="zh-CN"/>
        </w:rPr>
      </w:pPr>
    </w:p>
    <w:p w:rsidR="00C50BFB" w:rsidRDefault="00C50BFB" w:rsidP="00C50BFB">
      <w:pPr>
        <w:pStyle w:val="Tekstpodstawowy"/>
        <w:spacing w:after="0"/>
        <w:ind w:left="0" w:firstLine="0"/>
        <w:rPr>
          <w:rFonts w:ascii="Arial Narrow" w:hAnsi="Arial Narrow"/>
          <w:sz w:val="22"/>
          <w:szCs w:val="22"/>
        </w:rPr>
      </w:pPr>
      <w:r w:rsidRPr="004D610A">
        <w:rPr>
          <w:rFonts w:ascii="Arial Narrow" w:hAnsi="Arial Narrow" w:cs="Book Antiqua"/>
          <w:b/>
          <w:sz w:val="22"/>
          <w:szCs w:val="22"/>
          <w:lang w:eastAsia="zh-CN"/>
        </w:rPr>
        <w:t>KRYTERIUM B „</w:t>
      </w:r>
      <w:r w:rsidRPr="004D610A">
        <w:rPr>
          <w:rFonts w:ascii="Arial Narrow" w:hAnsi="Arial Narrow" w:cs="Book Antiqua"/>
          <w:b/>
          <w:sz w:val="22"/>
          <w:szCs w:val="22"/>
        </w:rPr>
        <w:t>Termin dostawy”</w:t>
      </w:r>
      <w:r w:rsidRPr="004D610A">
        <w:rPr>
          <w:rFonts w:ascii="Arial Narrow" w:hAnsi="Arial Narrow" w:cs="Book Antiqua"/>
          <w:sz w:val="22"/>
          <w:szCs w:val="22"/>
        </w:rPr>
        <w:t xml:space="preserve"> </w:t>
      </w:r>
    </w:p>
    <w:p w:rsidR="00C50BFB" w:rsidRPr="004D610A" w:rsidRDefault="00F67017" w:rsidP="00C50BFB">
      <w:pPr>
        <w:pStyle w:val="Tekstpodstawowy"/>
        <w:spacing w:after="0"/>
        <w:ind w:left="0" w:firstLine="0"/>
        <w:rPr>
          <w:rFonts w:ascii="Arial Narrow" w:hAnsi="Arial Narrow" w:cs="Book Antiqua"/>
          <w:sz w:val="22"/>
          <w:szCs w:val="22"/>
        </w:rPr>
      </w:pPr>
      <w:r>
        <w:rPr>
          <w:rFonts w:ascii="Arial Narrow" w:hAnsi="Arial Narrow"/>
          <w:sz w:val="22"/>
          <w:szCs w:val="22"/>
        </w:rPr>
        <w:t>Zaoferowane druki</w:t>
      </w:r>
      <w:r w:rsidR="00C50BFB">
        <w:rPr>
          <w:rFonts w:ascii="Arial Narrow" w:hAnsi="Arial Narrow"/>
          <w:sz w:val="22"/>
          <w:szCs w:val="22"/>
        </w:rPr>
        <w:t xml:space="preserve"> dostarczę </w:t>
      </w:r>
      <w:r w:rsidR="00C50BFB" w:rsidRPr="0051279D">
        <w:rPr>
          <w:rFonts w:ascii="Arial Narrow" w:hAnsi="Arial Narrow"/>
          <w:b/>
          <w:sz w:val="22"/>
          <w:szCs w:val="22"/>
        </w:rPr>
        <w:t>w terminie</w:t>
      </w:r>
      <w:r w:rsidR="00C50BFB">
        <w:rPr>
          <w:rFonts w:ascii="Arial Narrow" w:hAnsi="Arial Narrow"/>
          <w:b/>
          <w:sz w:val="22"/>
          <w:szCs w:val="22"/>
        </w:rPr>
        <w:t>*</w:t>
      </w:r>
      <w:r w:rsidR="00C50BFB" w:rsidRPr="0051279D">
        <w:rPr>
          <w:rFonts w:ascii="Arial Narrow" w:hAnsi="Arial Narrow"/>
          <w:b/>
          <w:sz w:val="22"/>
          <w:szCs w:val="22"/>
        </w:rPr>
        <w:t xml:space="preserve"> ……………</w:t>
      </w:r>
      <w:r w:rsidR="00C50BFB">
        <w:rPr>
          <w:rFonts w:ascii="Arial Narrow" w:hAnsi="Arial Narrow"/>
          <w:b/>
          <w:sz w:val="22"/>
          <w:szCs w:val="22"/>
        </w:rPr>
        <w:t>……</w:t>
      </w:r>
      <w:r w:rsidR="00C50BFB" w:rsidRPr="0051279D">
        <w:rPr>
          <w:rFonts w:ascii="Arial Narrow" w:hAnsi="Arial Narrow"/>
          <w:b/>
          <w:sz w:val="22"/>
          <w:szCs w:val="22"/>
        </w:rPr>
        <w:t xml:space="preserve"> dni</w:t>
      </w:r>
      <w:r w:rsidR="00C50BFB">
        <w:rPr>
          <w:rFonts w:ascii="Arial Narrow" w:hAnsi="Arial Narrow"/>
          <w:sz w:val="22"/>
          <w:szCs w:val="22"/>
        </w:rPr>
        <w:t xml:space="preserve">  roboczych  </w:t>
      </w:r>
      <w:r w:rsidR="00C50BFB" w:rsidRPr="004D610A">
        <w:rPr>
          <w:rFonts w:ascii="Arial Narrow" w:hAnsi="Arial Narrow" w:cs="Book Antiqua"/>
          <w:sz w:val="22"/>
          <w:szCs w:val="22"/>
        </w:rPr>
        <w:t>(</w:t>
      </w:r>
      <w:r w:rsidR="00C50BFB">
        <w:rPr>
          <w:rFonts w:ascii="Arial Narrow" w:hAnsi="Arial Narrow" w:cs="Book Antiqua"/>
          <w:sz w:val="22"/>
          <w:szCs w:val="22"/>
        </w:rPr>
        <w:t xml:space="preserve">od poniedziałku do piątku), termin należy oznaczyć  jedną wartością </w:t>
      </w:r>
      <w:r w:rsidR="003B1268">
        <w:rPr>
          <w:rFonts w:ascii="Arial Narrow" w:hAnsi="Arial Narrow" w:cs="Book Antiqua"/>
          <w:sz w:val="22"/>
          <w:szCs w:val="22"/>
        </w:rPr>
        <w:t>art</w:t>
      </w:r>
      <w:r w:rsidR="00C50BFB">
        <w:rPr>
          <w:rFonts w:ascii="Arial Narrow" w:hAnsi="Arial Narrow" w:cs="Book Antiqua"/>
          <w:sz w:val="22"/>
          <w:szCs w:val="22"/>
        </w:rPr>
        <w:t>.</w:t>
      </w:r>
      <w:r>
        <w:rPr>
          <w:rFonts w:ascii="Arial Narrow" w:hAnsi="Arial Narrow" w:cs="Book Antiqua"/>
          <w:sz w:val="22"/>
          <w:szCs w:val="22"/>
        </w:rPr>
        <w:t xml:space="preserve"> 7 dni, nie dopuszcza się przedziałó</w:t>
      </w:r>
      <w:r w:rsidR="00C50BFB">
        <w:rPr>
          <w:rFonts w:ascii="Arial Narrow" w:hAnsi="Arial Narrow" w:cs="Book Antiqua"/>
          <w:sz w:val="22"/>
          <w:szCs w:val="22"/>
        </w:rPr>
        <w:t>w</w:t>
      </w:r>
      <w:r>
        <w:rPr>
          <w:rFonts w:ascii="Arial Narrow" w:hAnsi="Arial Narrow" w:cs="Book Antiqua"/>
          <w:sz w:val="22"/>
          <w:szCs w:val="22"/>
        </w:rPr>
        <w:t xml:space="preserve">  „od – do”,</w:t>
      </w:r>
      <w:r w:rsidR="00C50BFB" w:rsidRPr="004D610A">
        <w:rPr>
          <w:rFonts w:ascii="Arial Narrow" w:hAnsi="Arial Narrow" w:cs="Book Antiqua"/>
          <w:sz w:val="22"/>
          <w:szCs w:val="22"/>
        </w:rPr>
        <w:t xml:space="preserve"> ma</w:t>
      </w:r>
      <w:r>
        <w:rPr>
          <w:rFonts w:ascii="Arial Narrow" w:hAnsi="Arial Narrow" w:cs="Book Antiqua"/>
          <w:sz w:val="22"/>
          <w:szCs w:val="22"/>
        </w:rPr>
        <w:t>ksymalny termin  dostawy nie może przekroczyć  21 dni roboczych.</w:t>
      </w:r>
    </w:p>
    <w:p w:rsidR="00C50BFB" w:rsidRPr="004D610A" w:rsidRDefault="00C50BFB" w:rsidP="00C50BFB">
      <w:pPr>
        <w:pStyle w:val="Tekstpodstawowy"/>
        <w:spacing w:after="0"/>
        <w:ind w:left="0" w:firstLine="0"/>
        <w:rPr>
          <w:rFonts w:ascii="Arial Narrow" w:hAnsi="Arial Narrow" w:cs="Book Antiqua"/>
          <w:sz w:val="22"/>
          <w:szCs w:val="22"/>
        </w:rPr>
      </w:pPr>
    </w:p>
    <w:p w:rsidR="00C50BFB" w:rsidRPr="004D610A" w:rsidRDefault="00C50BFB" w:rsidP="00C50BFB">
      <w:pPr>
        <w:pStyle w:val="Tekstpodstawowy"/>
        <w:spacing w:after="0"/>
        <w:ind w:left="0" w:firstLine="0"/>
        <w:rPr>
          <w:rFonts w:ascii="Arial Narrow" w:hAnsi="Arial Narrow" w:cs="Book Antiqua"/>
          <w:b/>
          <w:sz w:val="22"/>
          <w:szCs w:val="22"/>
        </w:rPr>
      </w:pPr>
      <w:r w:rsidRPr="004D610A">
        <w:rPr>
          <w:rFonts w:ascii="Arial Narrow" w:hAnsi="Arial Narrow" w:cs="Book Antiqua"/>
          <w:b/>
          <w:sz w:val="22"/>
          <w:szCs w:val="22"/>
        </w:rPr>
        <w:t>UWAGA! Integralną część formularza stanowi kalkulacja cenowa. W przypadku braku kalkulacji oferta będzie odrzucona.</w:t>
      </w:r>
    </w:p>
    <w:p w:rsidR="0051279D" w:rsidRPr="00E4627B" w:rsidRDefault="00E4627B" w:rsidP="0051279D">
      <w:pPr>
        <w:pStyle w:val="Tekstpodstawowy2"/>
        <w:spacing w:after="120"/>
        <w:ind w:left="0" w:firstLine="0"/>
        <w:rPr>
          <w:rFonts w:ascii="Arial Narrow" w:hAnsi="Arial Narrow" w:cs="Arial"/>
          <w:sz w:val="22"/>
          <w:szCs w:val="22"/>
        </w:rPr>
      </w:pPr>
      <w:r>
        <w:rPr>
          <w:rFonts w:ascii="Arial Narrow" w:hAnsi="Arial Narrow" w:cs="Arial"/>
          <w:sz w:val="22"/>
          <w:szCs w:val="22"/>
        </w:rPr>
        <w:t>* należy wypełnić pod rygorem odrzucenia oferty</w: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B6268D" w:rsidRPr="007E0045" w:rsidTr="001F6F47">
        <w:trPr>
          <w:trHeight w:val="454"/>
        </w:trPr>
        <w:tc>
          <w:tcPr>
            <w:tcW w:w="10344" w:type="dxa"/>
            <w:tcBorders>
              <w:top w:val="nil"/>
              <w:left w:val="nil"/>
              <w:bottom w:val="nil"/>
              <w:right w:val="nil"/>
            </w:tcBorders>
            <w:shd w:val="clear" w:color="auto" w:fill="D9D9D9"/>
            <w:vAlign w:val="center"/>
          </w:tcPr>
          <w:p w:rsidR="00B6268D" w:rsidRPr="007E0045" w:rsidRDefault="00B6268D" w:rsidP="00B6268D">
            <w:pPr>
              <w:pStyle w:val="Styl4"/>
              <w:numPr>
                <w:ilvl w:val="0"/>
                <w:numId w:val="8"/>
              </w:numPr>
              <w:tabs>
                <w:tab w:val="left" w:pos="425"/>
              </w:tabs>
              <w:rPr>
                <w:rFonts w:ascii="Arial Narrow" w:hAnsi="Arial Narrow" w:cs="Arial"/>
                <w:sz w:val="22"/>
                <w:szCs w:val="22"/>
              </w:rPr>
            </w:pPr>
            <w:r w:rsidRPr="007E0045">
              <w:rPr>
                <w:rFonts w:ascii="Arial Narrow" w:hAnsi="Arial Narrow" w:cs="Arial"/>
                <w:sz w:val="22"/>
                <w:szCs w:val="22"/>
              </w:rPr>
              <w:t xml:space="preserve">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B6268D" w:rsidRPr="007E0045" w:rsidRDefault="00B6268D" w:rsidP="00B6268D">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7"/>
        <w:gridCol w:w="7582"/>
      </w:tblGrid>
      <w:tr w:rsidR="00B6268D" w:rsidRPr="007E0045" w:rsidTr="001F6F47">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6268D" w:rsidRPr="007E0045" w:rsidRDefault="00B6268D" w:rsidP="001F6F47">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B6268D" w:rsidRPr="007E0045" w:rsidRDefault="00B6268D" w:rsidP="001F6F47">
            <w:pPr>
              <w:spacing w:line="264" w:lineRule="auto"/>
              <w:ind w:left="0" w:firstLine="0"/>
              <w:jc w:val="left"/>
              <w:rPr>
                <w:rFonts w:ascii="Arial Narrow" w:hAnsi="Arial Narrow" w:cs="Arial"/>
                <w:sz w:val="22"/>
                <w:szCs w:val="22"/>
              </w:rPr>
            </w:pPr>
          </w:p>
        </w:tc>
      </w:tr>
      <w:tr w:rsidR="00B6268D" w:rsidRPr="007E0045" w:rsidTr="001F6F47">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6268D" w:rsidRPr="007E0045" w:rsidRDefault="00B6268D" w:rsidP="001F6F47">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B6268D" w:rsidRPr="007E0045" w:rsidRDefault="00B6268D" w:rsidP="001F6F47">
            <w:pPr>
              <w:spacing w:line="264" w:lineRule="auto"/>
              <w:ind w:left="0" w:firstLine="0"/>
              <w:jc w:val="left"/>
              <w:rPr>
                <w:rFonts w:ascii="Arial Narrow" w:hAnsi="Arial Narrow" w:cs="Arial"/>
                <w:sz w:val="22"/>
                <w:szCs w:val="22"/>
              </w:rPr>
            </w:pPr>
          </w:p>
        </w:tc>
      </w:tr>
      <w:tr w:rsidR="00B6268D" w:rsidRPr="007E0045" w:rsidTr="001F6F47">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6268D" w:rsidRPr="007E0045" w:rsidRDefault="00B6268D" w:rsidP="001F6F47">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B6268D" w:rsidRPr="007E0045" w:rsidRDefault="00B6268D" w:rsidP="001F6F47">
            <w:pPr>
              <w:spacing w:line="264" w:lineRule="auto"/>
              <w:ind w:left="0" w:firstLine="0"/>
              <w:jc w:val="left"/>
              <w:rPr>
                <w:rFonts w:ascii="Arial Narrow" w:hAnsi="Arial Narrow" w:cs="Arial"/>
                <w:sz w:val="22"/>
                <w:szCs w:val="22"/>
              </w:rPr>
            </w:pPr>
          </w:p>
        </w:tc>
      </w:tr>
      <w:tr w:rsidR="00B6268D" w:rsidRPr="007E0045" w:rsidTr="001F6F47">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6268D" w:rsidRPr="007E0045" w:rsidRDefault="00B6268D" w:rsidP="001F6F47">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B6268D" w:rsidRPr="007E0045" w:rsidRDefault="00B6268D" w:rsidP="001F6F47">
            <w:pPr>
              <w:spacing w:line="264" w:lineRule="auto"/>
              <w:ind w:left="0" w:firstLine="0"/>
              <w:jc w:val="left"/>
              <w:rPr>
                <w:rFonts w:ascii="Arial Narrow" w:hAnsi="Arial Narrow" w:cs="Arial"/>
                <w:sz w:val="22"/>
                <w:szCs w:val="22"/>
              </w:rPr>
            </w:pPr>
          </w:p>
        </w:tc>
      </w:tr>
      <w:tr w:rsidR="00B6268D" w:rsidRPr="007E0045" w:rsidTr="001F6F47">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B6268D" w:rsidRPr="007E0045" w:rsidRDefault="00B6268D" w:rsidP="001F6F47">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B6268D" w:rsidRPr="007E0045" w:rsidRDefault="00B6268D" w:rsidP="001F6F47">
            <w:pPr>
              <w:spacing w:line="264" w:lineRule="auto"/>
              <w:ind w:left="0" w:firstLine="0"/>
              <w:jc w:val="left"/>
              <w:rPr>
                <w:rFonts w:ascii="Arial Narrow" w:hAnsi="Arial Narrow" w:cs="Arial"/>
                <w:sz w:val="22"/>
                <w:szCs w:val="22"/>
              </w:rPr>
            </w:pPr>
          </w:p>
        </w:tc>
      </w:tr>
    </w:tbl>
    <w:p w:rsidR="008D2523" w:rsidRDefault="008D2523" w:rsidP="008F2869">
      <w:pPr>
        <w:pStyle w:val="Akapitzlist"/>
        <w:ind w:left="0"/>
        <w:rPr>
          <w:rFonts w:ascii="Arial Narrow" w:hAnsi="Arial Narrow" w:cs="Arial Narrow"/>
          <w:bCs/>
          <w:sz w:val="18"/>
          <w:szCs w:val="22"/>
        </w:rPr>
      </w:pP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tblPr>
      <w:tblGrid>
        <w:gridCol w:w="9945"/>
      </w:tblGrid>
      <w:tr w:rsidR="008D2523" w:rsidTr="007177A6">
        <w:trPr>
          <w:trHeight w:val="454"/>
        </w:trPr>
        <w:tc>
          <w:tcPr>
            <w:tcW w:w="9945" w:type="dxa"/>
            <w:tcBorders>
              <w:top w:val="nil"/>
              <w:left w:val="nil"/>
              <w:bottom w:val="nil"/>
              <w:right w:val="nil"/>
            </w:tcBorders>
            <w:shd w:val="clear" w:color="auto" w:fill="D9D9D9"/>
            <w:vAlign w:val="center"/>
            <w:hideMark/>
          </w:tcPr>
          <w:p w:rsidR="008D2523" w:rsidRDefault="008D2523" w:rsidP="00CF493F">
            <w:pPr>
              <w:numPr>
                <w:ilvl w:val="0"/>
                <w:numId w:val="8"/>
              </w:numPr>
              <w:ind w:left="170" w:firstLine="0"/>
              <w:rPr>
                <w:rFonts w:ascii="Arial Narrow" w:eastAsia="Calibri" w:hAnsi="Arial Narrow" w:cs="Calibri"/>
                <w:sz w:val="22"/>
                <w:szCs w:val="22"/>
                <w:lang w:eastAsia="en-US"/>
              </w:rPr>
            </w:pPr>
            <w:r>
              <w:rPr>
                <w:rFonts w:ascii="Arial Narrow" w:eastAsia="Calibri" w:hAnsi="Arial Narrow" w:cs="Calibri"/>
                <w:b/>
                <w:sz w:val="22"/>
                <w:szCs w:val="22"/>
                <w:lang w:eastAsia="en-US"/>
              </w:rPr>
              <w:t>Informacja o zbieraniu i przetwarzaniu danych osobowych</w:t>
            </w:r>
          </w:p>
        </w:tc>
      </w:tr>
    </w:tbl>
    <w:p w:rsidR="008D2523" w:rsidRDefault="008D2523" w:rsidP="008F2869">
      <w:pPr>
        <w:ind w:left="0" w:right="-2" w:firstLine="0"/>
        <w:rPr>
          <w:rFonts w:ascii="Arial Narrow" w:eastAsia="Calibri" w:hAnsi="Arial Narrow" w:cs="Calibri"/>
          <w:sz w:val="12"/>
          <w:szCs w:val="22"/>
        </w:rPr>
      </w:pPr>
    </w:p>
    <w:p w:rsidR="0033449A" w:rsidRDefault="008D2523" w:rsidP="008F2869">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 xml:space="preserve">Oświadczam, że wypełniłem obowiązki informacyjne przewidziane w </w:t>
      </w:r>
      <w:r w:rsidR="003B1268">
        <w:rPr>
          <w:rFonts w:ascii="Arial Narrow" w:eastAsia="Calibri" w:hAnsi="Arial Narrow" w:cs="Calibri"/>
          <w:color w:val="000000"/>
          <w:sz w:val="22"/>
          <w:szCs w:val="22"/>
        </w:rPr>
        <w:t>art</w:t>
      </w:r>
      <w:r>
        <w:rPr>
          <w:rFonts w:ascii="Arial Narrow" w:eastAsia="Calibri" w:hAnsi="Arial Narrow" w:cs="Calibri"/>
          <w:color w:val="000000"/>
          <w:sz w:val="22"/>
          <w:szCs w:val="22"/>
        </w:rPr>
        <w:t xml:space="preserve">. 13 lub </w:t>
      </w:r>
      <w:r w:rsidR="003B1268">
        <w:rPr>
          <w:rFonts w:ascii="Arial Narrow" w:eastAsia="Calibri" w:hAnsi="Arial Narrow" w:cs="Calibri"/>
          <w:color w:val="000000"/>
          <w:sz w:val="22"/>
          <w:szCs w:val="22"/>
        </w:rPr>
        <w:t>art</w:t>
      </w:r>
      <w:r>
        <w:rPr>
          <w:rFonts w:ascii="Arial Narrow" w:eastAsia="Calibri" w:hAnsi="Arial Narrow" w:cs="Calibri"/>
          <w:color w:val="000000"/>
          <w:sz w:val="22"/>
          <w:szCs w:val="22"/>
        </w:rPr>
        <w:t>. 14 RODO</w:t>
      </w:r>
      <w:r>
        <w:rPr>
          <w:rFonts w:ascii="Arial Narrow" w:eastAsia="Calibri" w:hAnsi="Arial Narrow" w:cs="Calibri"/>
          <w:color w:val="000000"/>
          <w:sz w:val="22"/>
          <w:szCs w:val="22"/>
          <w:vertAlign w:val="superscript"/>
        </w:rPr>
        <w:footnoteReference w:id="5"/>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p>
    <w:p w:rsidR="008D2523" w:rsidRDefault="008D2523" w:rsidP="008F2869">
      <w:pPr>
        <w:ind w:left="0" w:firstLine="0"/>
        <w:rPr>
          <w:rFonts w:ascii="Arial Narrow" w:eastAsia="Calibri" w:hAnsi="Arial Narrow" w:cs="Calibri"/>
          <w:sz w:val="22"/>
          <w:szCs w:val="22"/>
        </w:rPr>
      </w:pPr>
      <w:r>
        <w:rPr>
          <w:rFonts w:ascii="Arial Narrow" w:eastAsia="Calibri" w:hAnsi="Arial Narrow" w:cs="Calibri"/>
          <w:color w:val="000000"/>
          <w:sz w:val="22"/>
          <w:szCs w:val="22"/>
        </w:rPr>
        <w:lastRenderedPageBreak/>
        <w:t>w niniejszym postępowaniu</w:t>
      </w:r>
      <w:r>
        <w:rPr>
          <w:rFonts w:ascii="Arial Narrow" w:eastAsia="Calibri" w:hAnsi="Arial Narrow" w:cs="Calibri"/>
          <w:sz w:val="22"/>
          <w:szCs w:val="22"/>
        </w:rPr>
        <w:t>.</w:t>
      </w:r>
      <w:r>
        <w:rPr>
          <w:rFonts w:ascii="Arial Narrow" w:eastAsia="Calibri" w:hAnsi="Arial Narrow" w:cs="Calibri"/>
          <w:sz w:val="22"/>
          <w:szCs w:val="22"/>
          <w:vertAlign w:val="superscript"/>
        </w:rPr>
        <w:footnoteReference w:id="6"/>
      </w:r>
    </w:p>
    <w:p w:rsidR="007177A6" w:rsidRDefault="007177A6" w:rsidP="008F2869">
      <w:pPr>
        <w:ind w:left="0" w:firstLine="0"/>
        <w:rPr>
          <w:rFonts w:ascii="Arial Narrow" w:eastAsia="Calibri" w:hAnsi="Arial Narrow" w:cs="Calibri"/>
          <w:sz w:val="22"/>
          <w:szCs w:val="22"/>
        </w:rPr>
      </w:pPr>
    </w:p>
    <w:tbl>
      <w:tblPr>
        <w:tblW w:w="9930" w:type="dxa"/>
        <w:tblInd w:w="28" w:type="dxa"/>
        <w:tblLayout w:type="fixed"/>
        <w:tblCellMar>
          <w:left w:w="0" w:type="dxa"/>
          <w:right w:w="0" w:type="dxa"/>
        </w:tblCellMar>
        <w:tblLook w:val="04A0"/>
      </w:tblPr>
      <w:tblGrid>
        <w:gridCol w:w="9930"/>
      </w:tblGrid>
      <w:tr w:rsidR="007177A6" w:rsidRPr="007177A6" w:rsidTr="007177A6">
        <w:trPr>
          <w:trHeight w:val="454"/>
        </w:trPr>
        <w:tc>
          <w:tcPr>
            <w:tcW w:w="9930" w:type="dxa"/>
            <w:shd w:val="clear" w:color="auto" w:fill="D9D9D9"/>
            <w:vAlign w:val="center"/>
            <w:hideMark/>
          </w:tcPr>
          <w:p w:rsidR="007177A6" w:rsidRPr="007177A6" w:rsidRDefault="007177A6" w:rsidP="00CF493F">
            <w:pPr>
              <w:numPr>
                <w:ilvl w:val="0"/>
                <w:numId w:val="8"/>
              </w:numPr>
              <w:ind w:left="542" w:hanging="425"/>
              <w:rPr>
                <w:rFonts w:ascii="Arial Narrow" w:eastAsia="Calibri" w:hAnsi="Arial Narrow" w:cs="Calibri"/>
                <w:b/>
                <w:sz w:val="22"/>
                <w:szCs w:val="22"/>
              </w:rPr>
            </w:pPr>
            <w:r w:rsidRPr="007177A6">
              <w:rPr>
                <w:rFonts w:ascii="Arial Narrow" w:eastAsia="Calibri" w:hAnsi="Arial Narrow" w:cs="Calibri"/>
                <w:b/>
                <w:sz w:val="22"/>
                <w:szCs w:val="22"/>
              </w:rPr>
              <w:t xml:space="preserve">Inne </w:t>
            </w:r>
            <w:r>
              <w:rPr>
                <w:rFonts w:ascii="Arial Narrow" w:eastAsia="Calibri" w:hAnsi="Arial Narrow" w:cs="Calibri"/>
                <w:b/>
                <w:sz w:val="22"/>
                <w:szCs w:val="22"/>
              </w:rPr>
              <w:t xml:space="preserve">oświadczenia i </w:t>
            </w:r>
            <w:r w:rsidRPr="007177A6">
              <w:rPr>
                <w:rFonts w:ascii="Arial Narrow" w:eastAsia="Calibri" w:hAnsi="Arial Narrow" w:cs="Calibri"/>
                <w:b/>
                <w:sz w:val="22"/>
                <w:szCs w:val="22"/>
              </w:rPr>
              <w:t>informacje</w:t>
            </w:r>
          </w:p>
        </w:tc>
      </w:tr>
    </w:tbl>
    <w:p w:rsidR="007177A6" w:rsidRPr="007177A6" w:rsidRDefault="007177A6" w:rsidP="007177A6">
      <w:pPr>
        <w:ind w:left="0" w:firstLine="0"/>
        <w:rPr>
          <w:rFonts w:ascii="Arial Narrow" w:eastAsia="Calibri" w:hAnsi="Arial Narrow" w:cs="Calibri"/>
          <w:sz w:val="22"/>
          <w:szCs w:val="22"/>
        </w:rPr>
      </w:pPr>
    </w:p>
    <w:p w:rsidR="005B1E72" w:rsidRDefault="005B1E72" w:rsidP="00ED6C62">
      <w:pPr>
        <w:pStyle w:val="Tekstpodstawowy"/>
        <w:widowControl w:val="0"/>
        <w:numPr>
          <w:ilvl w:val="0"/>
          <w:numId w:val="32"/>
        </w:numPr>
        <w:tabs>
          <w:tab w:val="clear" w:pos="363"/>
          <w:tab w:val="num" w:pos="426"/>
        </w:tabs>
        <w:autoSpaceDE w:val="0"/>
        <w:autoSpaceDN w:val="0"/>
        <w:adjustRightInd w:val="0"/>
        <w:spacing w:after="0"/>
        <w:ind w:left="426" w:hanging="426"/>
        <w:rPr>
          <w:rFonts w:ascii="Arial Narrow" w:hAnsi="Arial Narrow" w:cs="Tahoma"/>
          <w:color w:val="000000"/>
          <w:sz w:val="22"/>
          <w:szCs w:val="22"/>
        </w:rPr>
      </w:pPr>
      <w:r>
        <w:rPr>
          <w:rFonts w:ascii="Arial Narrow" w:eastAsia="Calibri" w:hAnsi="Arial Narrow" w:cs="Calibri"/>
          <w:sz w:val="22"/>
          <w:szCs w:val="22"/>
        </w:rPr>
        <w:t>o</w:t>
      </w:r>
      <w:r w:rsidR="007177A6" w:rsidRPr="005B1E72">
        <w:rPr>
          <w:rFonts w:ascii="Arial Narrow" w:eastAsia="Calibri" w:hAnsi="Arial Narrow" w:cs="Calibri"/>
          <w:sz w:val="22"/>
          <w:szCs w:val="22"/>
        </w:rPr>
        <w:t>świadczam, że oferowana cena obejmuje wszystkie koszty związane z wykonaniem zamówienia opis</w:t>
      </w:r>
      <w:r w:rsidRPr="005B1E72">
        <w:rPr>
          <w:rFonts w:ascii="Arial Narrow" w:eastAsia="Calibri" w:hAnsi="Arial Narrow" w:cs="Calibri"/>
          <w:sz w:val="22"/>
          <w:szCs w:val="22"/>
        </w:rPr>
        <w:t xml:space="preserve">ane </w:t>
      </w:r>
      <w:r w:rsidRPr="005B1E72">
        <w:rPr>
          <w:rFonts w:ascii="Arial Narrow" w:eastAsia="Calibri" w:hAnsi="Arial Narrow" w:cs="Calibri"/>
          <w:sz w:val="22"/>
          <w:szCs w:val="22"/>
        </w:rPr>
        <w:br/>
        <w:t>w dokumentach postępowania, w szczególności związane z transportem</w:t>
      </w:r>
      <w:r w:rsidRPr="005B1E72">
        <w:rPr>
          <w:rFonts w:ascii="Verdana" w:hAnsi="Verdana"/>
          <w:sz w:val="17"/>
          <w:szCs w:val="17"/>
        </w:rPr>
        <w:t xml:space="preserve"> </w:t>
      </w:r>
      <w:r w:rsidRPr="005B1E72">
        <w:rPr>
          <w:rFonts w:ascii="Arial Narrow" w:hAnsi="Arial Narrow"/>
          <w:sz w:val="22"/>
          <w:szCs w:val="22"/>
        </w:rPr>
        <w:t>w tym koszt palet, załadunku i wyładunku przy użyciu pojazdu ze sprawna platformą wyładunkową</w:t>
      </w:r>
      <w:r w:rsidRPr="005B1E72">
        <w:rPr>
          <w:rFonts w:ascii="Arial Narrow" w:hAnsi="Arial Narrow" w:cs="Tahoma"/>
          <w:color w:val="000000"/>
          <w:sz w:val="22"/>
          <w:szCs w:val="22"/>
        </w:rPr>
        <w:t>;</w:t>
      </w:r>
    </w:p>
    <w:p w:rsidR="005B1E72" w:rsidRDefault="00F67017" w:rsidP="00ED6C62">
      <w:pPr>
        <w:pStyle w:val="Tekstpodstawowy"/>
        <w:widowControl w:val="0"/>
        <w:numPr>
          <w:ilvl w:val="0"/>
          <w:numId w:val="32"/>
        </w:numPr>
        <w:tabs>
          <w:tab w:val="clear" w:pos="363"/>
          <w:tab w:val="num" w:pos="426"/>
        </w:tabs>
        <w:autoSpaceDE w:val="0"/>
        <w:autoSpaceDN w:val="0"/>
        <w:adjustRightInd w:val="0"/>
        <w:spacing w:after="0"/>
        <w:ind w:left="426" w:hanging="426"/>
        <w:rPr>
          <w:rFonts w:ascii="Arial Narrow" w:hAnsi="Arial Narrow" w:cs="Tahoma"/>
          <w:color w:val="000000"/>
          <w:sz w:val="22"/>
          <w:szCs w:val="22"/>
        </w:rPr>
      </w:pPr>
      <w:r>
        <w:rPr>
          <w:rFonts w:ascii="Arial Narrow" w:hAnsi="Arial Narrow" w:cs="Tahoma"/>
          <w:color w:val="000000"/>
          <w:sz w:val="22"/>
          <w:szCs w:val="22"/>
        </w:rPr>
        <w:t xml:space="preserve">na  zaoferowane druki </w:t>
      </w:r>
      <w:r w:rsidR="005B1E72" w:rsidRPr="005B1E72">
        <w:rPr>
          <w:rFonts w:ascii="Arial Narrow" w:hAnsi="Arial Narrow" w:cs="Tahoma"/>
          <w:color w:val="000000"/>
          <w:sz w:val="22"/>
          <w:szCs w:val="22"/>
        </w:rPr>
        <w:t xml:space="preserve"> udzielam minimum 12 miesięcznej gwarancji;</w:t>
      </w:r>
    </w:p>
    <w:p w:rsidR="007177A6" w:rsidRPr="005B1E72" w:rsidRDefault="005B1E72" w:rsidP="00ED6C62">
      <w:pPr>
        <w:pStyle w:val="Tekstpodstawowy"/>
        <w:widowControl w:val="0"/>
        <w:numPr>
          <w:ilvl w:val="0"/>
          <w:numId w:val="32"/>
        </w:numPr>
        <w:tabs>
          <w:tab w:val="clear" w:pos="363"/>
          <w:tab w:val="num" w:pos="426"/>
        </w:tabs>
        <w:autoSpaceDE w:val="0"/>
        <w:autoSpaceDN w:val="0"/>
        <w:adjustRightInd w:val="0"/>
        <w:spacing w:after="0"/>
        <w:ind w:left="426" w:hanging="426"/>
        <w:rPr>
          <w:rFonts w:ascii="Arial Narrow" w:hAnsi="Arial Narrow" w:cs="Tahoma"/>
          <w:color w:val="000000"/>
          <w:sz w:val="22"/>
          <w:szCs w:val="22"/>
        </w:rPr>
      </w:pPr>
      <w:r>
        <w:rPr>
          <w:rFonts w:ascii="Arial Narrow" w:eastAsia="Calibri" w:hAnsi="Arial Narrow" w:cs="Calibri"/>
          <w:sz w:val="22"/>
          <w:szCs w:val="22"/>
        </w:rPr>
        <w:t>w</w:t>
      </w:r>
      <w:r w:rsidR="007177A6" w:rsidRPr="005B1E72">
        <w:rPr>
          <w:rFonts w:ascii="Arial Narrow" w:eastAsia="Calibri" w:hAnsi="Arial Narrow" w:cs="Calibri"/>
          <w:sz w:val="22"/>
          <w:szCs w:val="22"/>
        </w:rPr>
        <w:t xml:space="preserve"> przypadku wyboru mojej/naszej oferty, zobowiązuję/jemy się do zawarcia umowy na warunkach określonych </w:t>
      </w:r>
      <w:r w:rsidR="007177A6" w:rsidRPr="005B1E72">
        <w:rPr>
          <w:rFonts w:ascii="Arial Narrow" w:eastAsia="Calibri" w:hAnsi="Arial Narrow" w:cs="Calibri"/>
          <w:sz w:val="22"/>
          <w:szCs w:val="22"/>
        </w:rPr>
        <w:br/>
        <w:t>w projekcie umowy w miejscu i terminie wyznaczonym przez Zamawiającego.</w:t>
      </w:r>
    </w:p>
    <w:p w:rsidR="007177A6" w:rsidRDefault="007177A6" w:rsidP="008F2869">
      <w:pPr>
        <w:ind w:left="0" w:firstLine="0"/>
        <w:rPr>
          <w:rFonts w:ascii="Arial Narrow" w:eastAsia="Calibri" w:hAnsi="Arial Narrow" w:cs="Calibri"/>
          <w:sz w:val="22"/>
          <w:szCs w:val="22"/>
        </w:rPr>
      </w:pPr>
    </w:p>
    <w:p w:rsidR="008D2523" w:rsidRDefault="008D2523" w:rsidP="008F2869">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8D2523" w:rsidTr="008D2523">
        <w:tc>
          <w:tcPr>
            <w:tcW w:w="2330" w:type="dxa"/>
            <w:tcBorders>
              <w:top w:val="nil"/>
              <w:left w:val="nil"/>
              <w:bottom w:val="dotted" w:sz="4" w:space="0" w:color="000000"/>
              <w:right w:val="nil"/>
            </w:tcBorders>
            <w:vAlign w:val="bottom"/>
            <w:hideMark/>
          </w:tcPr>
          <w:p w:rsidR="008D2523" w:rsidRDefault="008D2523">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8D2523" w:rsidRDefault="008D2523">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8D2523" w:rsidRDefault="008D2523">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8D2523" w:rsidRDefault="008D2523" w:rsidP="004350E1">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8D2523" w:rsidRDefault="008D2523">
            <w:pPr>
              <w:spacing w:line="264" w:lineRule="auto"/>
              <w:ind w:left="0" w:right="125"/>
              <w:jc w:val="center"/>
              <w:rPr>
                <w:rFonts w:ascii="Arial Narrow" w:eastAsia="Calibri" w:hAnsi="Arial Narrow" w:cs="Calibri"/>
                <w:sz w:val="22"/>
                <w:szCs w:val="22"/>
                <w:lang w:eastAsia="en-US"/>
              </w:rPr>
            </w:pPr>
          </w:p>
        </w:tc>
      </w:tr>
      <w:tr w:rsidR="008D2523" w:rsidTr="008D2523">
        <w:trPr>
          <w:trHeight w:val="253"/>
        </w:trPr>
        <w:tc>
          <w:tcPr>
            <w:tcW w:w="2330" w:type="dxa"/>
            <w:tcBorders>
              <w:top w:val="dotted" w:sz="4" w:space="0" w:color="000000"/>
              <w:left w:val="nil"/>
              <w:bottom w:val="nil"/>
              <w:right w:val="nil"/>
            </w:tcBorders>
            <w:hideMark/>
          </w:tcPr>
          <w:p w:rsidR="008D2523" w:rsidRDefault="003B1268" w:rsidP="004350E1">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w:t>
            </w:r>
            <w:r w:rsidR="008D2523">
              <w:rPr>
                <w:rFonts w:ascii="Arial Narrow" w:eastAsia="Calibri" w:hAnsi="Arial Narrow" w:cs="Calibri"/>
                <w:i/>
                <w:sz w:val="18"/>
                <w:szCs w:val="22"/>
                <w:lang w:eastAsia="en-US"/>
              </w:rPr>
              <w:t>iejscowość</w:t>
            </w:r>
          </w:p>
        </w:tc>
        <w:tc>
          <w:tcPr>
            <w:tcW w:w="142" w:type="dxa"/>
            <w:tcBorders>
              <w:top w:val="nil"/>
              <w:left w:val="nil"/>
              <w:bottom w:val="nil"/>
              <w:right w:val="nil"/>
            </w:tcBorders>
          </w:tcPr>
          <w:p w:rsidR="008D2523" w:rsidRDefault="008D2523">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8D2523" w:rsidRDefault="008D2523" w:rsidP="001167BB">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8D2523" w:rsidRDefault="008D2523">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8D2523" w:rsidRDefault="009F2F6D" w:rsidP="009F2F6D">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 xml:space="preserve">podpis </w:t>
            </w:r>
            <w:r w:rsidRPr="009F2F6D">
              <w:rPr>
                <w:rFonts w:ascii="Arial Narrow" w:eastAsia="Calibri" w:hAnsi="Arial Narrow" w:cs="Calibri"/>
                <w:i/>
                <w:sz w:val="18"/>
                <w:szCs w:val="22"/>
                <w:lang w:eastAsia="en-US"/>
              </w:rPr>
              <w:t>zaufany</w:t>
            </w:r>
            <w:r>
              <w:rPr>
                <w:rFonts w:ascii="Arial Narrow" w:eastAsia="Calibri" w:hAnsi="Arial Narrow" w:cs="Calibri"/>
                <w:i/>
                <w:sz w:val="18"/>
                <w:szCs w:val="22"/>
                <w:lang w:eastAsia="en-US"/>
              </w:rPr>
              <w:t>/</w:t>
            </w:r>
            <w:r w:rsidRPr="009F2F6D">
              <w:rPr>
                <w:rFonts w:ascii="Arial Narrow" w:eastAsia="Calibri" w:hAnsi="Arial Narrow" w:cs="Calibri"/>
                <w:i/>
                <w:sz w:val="18"/>
                <w:szCs w:val="22"/>
                <w:lang w:eastAsia="en-US"/>
              </w:rPr>
              <w:t>podpis osobisty (</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r>
              <w:rPr>
                <w:rFonts w:ascii="Arial Narrow" w:eastAsia="Calibri" w:hAnsi="Arial Narrow" w:cs="Calibri"/>
                <w:i/>
                <w:sz w:val="18"/>
                <w:szCs w:val="22"/>
                <w:lang w:eastAsia="en-US"/>
              </w:rPr>
              <w:t>/kwalifikowany podpis elektroniczny</w:t>
            </w:r>
          </w:p>
        </w:tc>
      </w:tr>
    </w:tbl>
    <w:p w:rsidR="008D2523" w:rsidRDefault="008D2523" w:rsidP="008D2523">
      <w:pPr>
        <w:spacing w:line="264" w:lineRule="auto"/>
        <w:ind w:left="0" w:right="-2"/>
        <w:rPr>
          <w:rFonts w:ascii="Arial Narrow" w:hAnsi="Arial Narrow"/>
          <w:sz w:val="4"/>
          <w:szCs w:val="22"/>
        </w:rPr>
      </w:pPr>
    </w:p>
    <w:p w:rsidR="008E6F05" w:rsidRDefault="008E6F05" w:rsidP="008E6F05">
      <w:pPr>
        <w:pStyle w:val="Tekstpodstawowy2"/>
        <w:spacing w:after="120"/>
        <w:rPr>
          <w:rFonts w:ascii="Arial Narrow" w:hAnsi="Arial Narrow" w:cs="Arial"/>
          <w:sz w:val="22"/>
          <w:szCs w:val="22"/>
        </w:rPr>
      </w:pPr>
    </w:p>
    <w:p w:rsidR="0009302E" w:rsidRDefault="0009302E" w:rsidP="00F61899">
      <w:pPr>
        <w:pStyle w:val="Tekstpodstawowy2"/>
        <w:spacing w:after="120"/>
        <w:ind w:left="0" w:firstLine="0"/>
        <w:rPr>
          <w:rFonts w:ascii="Arial Narrow" w:hAnsi="Arial Narrow" w:cs="Arial"/>
          <w:sz w:val="22"/>
          <w:szCs w:val="22"/>
        </w:rPr>
      </w:pPr>
    </w:p>
    <w:p w:rsidR="0009302E" w:rsidRDefault="0009302E"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D812AD" w:rsidRDefault="00D812AD" w:rsidP="00F61899">
      <w:pPr>
        <w:pStyle w:val="Tekstpodstawowy2"/>
        <w:spacing w:after="120"/>
        <w:ind w:left="0" w:firstLine="0"/>
        <w:rPr>
          <w:rFonts w:ascii="Arial Narrow" w:hAnsi="Arial Narrow" w:cs="Arial"/>
          <w:sz w:val="22"/>
          <w:szCs w:val="22"/>
        </w:rPr>
      </w:pPr>
    </w:p>
    <w:p w:rsidR="0009302E" w:rsidRDefault="0009302E" w:rsidP="00F61899">
      <w:pPr>
        <w:pStyle w:val="Tekstpodstawowy2"/>
        <w:spacing w:after="120"/>
        <w:ind w:left="0" w:firstLine="0"/>
        <w:rPr>
          <w:rFonts w:ascii="Arial Narrow" w:hAnsi="Arial Narrow" w:cs="Arial"/>
          <w:sz w:val="22"/>
          <w:szCs w:val="22"/>
        </w:rPr>
      </w:pPr>
    </w:p>
    <w:p w:rsidR="00D812AD" w:rsidRPr="008C6B98" w:rsidRDefault="00D812AD" w:rsidP="00D812AD">
      <w:pPr>
        <w:pStyle w:val="Tekstpodstawowy2"/>
        <w:spacing w:after="120"/>
        <w:rPr>
          <w:rFonts w:ascii="Arial Narrow" w:hAnsi="Arial Narrow" w:cs="Arial"/>
          <w:b/>
          <w:sz w:val="22"/>
          <w:szCs w:val="22"/>
        </w:rPr>
      </w:pPr>
      <w:r>
        <w:rPr>
          <w:rFonts w:ascii="Arial Narrow" w:hAnsi="Arial Narrow" w:cs="Arial"/>
          <w:b/>
          <w:sz w:val="22"/>
          <w:szCs w:val="22"/>
        </w:rPr>
        <w:t xml:space="preserve">Załącznik nr 2.2 </w:t>
      </w:r>
      <w:r w:rsidRPr="008C6B98">
        <w:rPr>
          <w:rFonts w:ascii="Arial Narrow" w:hAnsi="Arial Narrow" w:cs="Arial"/>
          <w:b/>
          <w:sz w:val="22"/>
          <w:szCs w:val="22"/>
        </w:rPr>
        <w:t xml:space="preserve"> do SWZ</w:t>
      </w:r>
    </w:p>
    <w:tbl>
      <w:tblPr>
        <w:tblW w:w="0" w:type="auto"/>
        <w:tblCellMar>
          <w:left w:w="0" w:type="dxa"/>
          <w:right w:w="0" w:type="dxa"/>
        </w:tblCellMar>
        <w:tblLook w:val="04A0"/>
      </w:tblPr>
      <w:tblGrid>
        <w:gridCol w:w="9921"/>
      </w:tblGrid>
      <w:tr w:rsidR="00D812AD" w:rsidRPr="001B6D2C" w:rsidTr="0045614D">
        <w:trPr>
          <w:trHeight w:val="397"/>
        </w:trPr>
        <w:tc>
          <w:tcPr>
            <w:tcW w:w="9921" w:type="dxa"/>
            <w:shd w:val="clear" w:color="auto" w:fill="D9D9D9"/>
            <w:vAlign w:val="center"/>
          </w:tcPr>
          <w:p w:rsidR="00D812AD" w:rsidRPr="001B6D2C" w:rsidRDefault="00D812AD" w:rsidP="0045614D">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r>
              <w:rPr>
                <w:rFonts w:ascii="Arial Narrow" w:hAnsi="Arial Narrow" w:cs="Arial"/>
                <w:b/>
                <w:sz w:val="22"/>
                <w:szCs w:val="22"/>
              </w:rPr>
              <w:t xml:space="preserve"> do części nr 2</w:t>
            </w:r>
          </w:p>
        </w:tc>
      </w:tr>
    </w:tbl>
    <w:p w:rsidR="00D812AD" w:rsidRPr="006D1FBD" w:rsidRDefault="00D812AD" w:rsidP="00D812AD">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D812AD" w:rsidRPr="00B55377" w:rsidTr="0045614D">
        <w:trPr>
          <w:jc w:val="right"/>
        </w:trPr>
        <w:tc>
          <w:tcPr>
            <w:tcW w:w="3853" w:type="dxa"/>
            <w:tcBorders>
              <w:top w:val="nil"/>
              <w:left w:val="nil"/>
              <w:bottom w:val="nil"/>
              <w:right w:val="nil"/>
            </w:tcBorders>
          </w:tcPr>
          <w:p w:rsidR="00D812AD" w:rsidRPr="00B55377" w:rsidRDefault="00D812AD" w:rsidP="0045614D">
            <w:pPr>
              <w:spacing w:line="264" w:lineRule="auto"/>
              <w:ind w:left="0" w:right="-2" w:firstLine="0"/>
              <w:rPr>
                <w:rFonts w:ascii="Arial Narrow" w:eastAsia="Calibri" w:hAnsi="Arial Narrow" w:cs="Calibri"/>
                <w:b/>
                <w:color w:val="000000"/>
                <w:sz w:val="22"/>
                <w:szCs w:val="22"/>
              </w:rPr>
            </w:pPr>
            <w:r w:rsidRPr="00B55377">
              <w:rPr>
                <w:rFonts w:ascii="Arial Narrow" w:eastAsia="Calibri" w:hAnsi="Arial Narrow" w:cs="Calibri"/>
                <w:b/>
                <w:color w:val="000000"/>
                <w:sz w:val="22"/>
                <w:szCs w:val="22"/>
              </w:rPr>
              <w:t>Zamawiający:</w:t>
            </w:r>
          </w:p>
        </w:tc>
      </w:tr>
      <w:tr w:rsidR="00D812AD" w:rsidRPr="00B55377" w:rsidTr="0045614D">
        <w:trPr>
          <w:trHeight w:val="566"/>
          <w:jc w:val="right"/>
        </w:trPr>
        <w:tc>
          <w:tcPr>
            <w:tcW w:w="3853" w:type="dxa"/>
            <w:tcBorders>
              <w:top w:val="nil"/>
              <w:left w:val="nil"/>
              <w:right w:val="nil"/>
            </w:tcBorders>
            <w:vAlign w:val="bottom"/>
          </w:tcPr>
          <w:p w:rsidR="00D812AD" w:rsidRPr="00B55377" w:rsidRDefault="00D812AD" w:rsidP="0045614D">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D812AD" w:rsidRPr="00B55377" w:rsidRDefault="00D812AD" w:rsidP="0045614D">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812AD" w:rsidRDefault="00D812AD" w:rsidP="00D812AD">
      <w:pPr>
        <w:spacing w:line="264" w:lineRule="auto"/>
        <w:ind w:left="0" w:right="-2" w:firstLine="0"/>
        <w:rPr>
          <w:rFonts w:ascii="Arial Narrow" w:eastAsia="Calibri" w:hAnsi="Arial Narrow" w:cs="Calibri"/>
          <w:b/>
          <w:color w:val="000000"/>
          <w:sz w:val="14"/>
          <w:szCs w:val="22"/>
        </w:rPr>
      </w:pPr>
    </w:p>
    <w:tbl>
      <w:tblPr>
        <w:tblW w:w="9893" w:type="dxa"/>
        <w:tblInd w:w="28" w:type="dxa"/>
        <w:tblBorders>
          <w:bottom w:val="dotted" w:sz="4" w:space="0" w:color="auto"/>
          <w:insideH w:val="dotted" w:sz="4" w:space="0" w:color="auto"/>
        </w:tblBorders>
        <w:tblCellMar>
          <w:left w:w="28" w:type="dxa"/>
          <w:right w:w="28" w:type="dxa"/>
        </w:tblCellMar>
        <w:tblLook w:val="04A0"/>
      </w:tblPr>
      <w:tblGrid>
        <w:gridCol w:w="1390"/>
        <w:gridCol w:w="142"/>
        <w:gridCol w:w="1445"/>
        <w:gridCol w:w="142"/>
        <w:gridCol w:w="2410"/>
        <w:gridCol w:w="141"/>
        <w:gridCol w:w="4223"/>
      </w:tblGrid>
      <w:tr w:rsidR="00D812AD" w:rsidTr="0045614D">
        <w:tc>
          <w:tcPr>
            <w:tcW w:w="9893" w:type="dxa"/>
            <w:gridSpan w:val="7"/>
            <w:tcBorders>
              <w:top w:val="nil"/>
              <w:left w:val="nil"/>
              <w:bottom w:val="nil"/>
              <w:right w:val="nil"/>
            </w:tcBorders>
            <w:hideMark/>
          </w:tcPr>
          <w:p w:rsidR="00D812AD" w:rsidRDefault="00D812AD" w:rsidP="0045614D">
            <w:pPr>
              <w:ind w:left="0" w:firstLine="0"/>
              <w:rPr>
                <w:rFonts w:ascii="Arial Narrow" w:hAnsi="Arial Narrow" w:cs="Arial"/>
                <w:b/>
                <w:sz w:val="22"/>
                <w:szCs w:val="22"/>
              </w:rPr>
            </w:pPr>
            <w:r>
              <w:rPr>
                <w:rFonts w:ascii="Arial Narrow" w:hAnsi="Arial Narrow" w:cs="Arial"/>
                <w:b/>
                <w:sz w:val="22"/>
                <w:szCs w:val="22"/>
              </w:rPr>
              <w:t>Wykonawca:</w:t>
            </w:r>
          </w:p>
        </w:tc>
      </w:tr>
      <w:tr w:rsidR="00D812AD" w:rsidTr="0045614D">
        <w:trPr>
          <w:trHeight w:val="255"/>
        </w:trPr>
        <w:tc>
          <w:tcPr>
            <w:tcW w:w="9893" w:type="dxa"/>
            <w:gridSpan w:val="7"/>
            <w:tcBorders>
              <w:top w:val="nil"/>
              <w:left w:val="nil"/>
              <w:bottom w:val="dotted" w:sz="4" w:space="0" w:color="auto"/>
              <w:right w:val="nil"/>
            </w:tcBorders>
            <w:vAlign w:val="bottom"/>
          </w:tcPr>
          <w:p w:rsidR="00D812AD" w:rsidRDefault="00D812AD" w:rsidP="0045614D">
            <w:pPr>
              <w:ind w:left="0" w:firstLine="0"/>
              <w:jc w:val="left"/>
              <w:rPr>
                <w:rFonts w:ascii="Arial Narrow" w:hAnsi="Arial Narrow" w:cs="Arial"/>
                <w:b/>
                <w:sz w:val="22"/>
                <w:szCs w:val="22"/>
              </w:rPr>
            </w:pPr>
          </w:p>
        </w:tc>
      </w:tr>
      <w:tr w:rsidR="00D812AD" w:rsidTr="0045614D">
        <w:trPr>
          <w:trHeight w:val="170"/>
        </w:trPr>
        <w:tc>
          <w:tcPr>
            <w:tcW w:w="9893" w:type="dxa"/>
            <w:gridSpan w:val="7"/>
            <w:tcBorders>
              <w:top w:val="dotted" w:sz="4" w:space="0" w:color="auto"/>
              <w:left w:val="nil"/>
              <w:bottom w:val="nil"/>
              <w:right w:val="nil"/>
            </w:tcBorders>
            <w:hideMark/>
          </w:tcPr>
          <w:p w:rsidR="00D812AD" w:rsidRDefault="00D812AD" w:rsidP="0045614D">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D812AD" w:rsidTr="0045614D">
        <w:trPr>
          <w:trHeight w:val="255"/>
        </w:trPr>
        <w:tc>
          <w:tcPr>
            <w:tcW w:w="9893" w:type="dxa"/>
            <w:gridSpan w:val="7"/>
            <w:tcBorders>
              <w:top w:val="nil"/>
              <w:left w:val="nil"/>
              <w:bottom w:val="dotted" w:sz="4" w:space="0" w:color="auto"/>
              <w:right w:val="nil"/>
            </w:tcBorders>
            <w:vAlign w:val="bottom"/>
          </w:tcPr>
          <w:p w:rsidR="00D812AD" w:rsidRDefault="00D812AD" w:rsidP="0045614D">
            <w:pPr>
              <w:ind w:left="0" w:firstLine="0"/>
              <w:jc w:val="left"/>
              <w:rPr>
                <w:rFonts w:ascii="Arial Narrow" w:hAnsi="Arial Narrow" w:cs="Arial"/>
                <w:b/>
                <w:sz w:val="22"/>
                <w:szCs w:val="22"/>
              </w:rPr>
            </w:pPr>
          </w:p>
        </w:tc>
      </w:tr>
      <w:tr w:rsidR="00D812AD" w:rsidTr="0045614D">
        <w:trPr>
          <w:trHeight w:val="113"/>
        </w:trPr>
        <w:tc>
          <w:tcPr>
            <w:tcW w:w="9893" w:type="dxa"/>
            <w:gridSpan w:val="7"/>
            <w:tcBorders>
              <w:top w:val="dotted" w:sz="4" w:space="0" w:color="auto"/>
              <w:left w:val="nil"/>
              <w:bottom w:val="nil"/>
              <w:right w:val="nil"/>
            </w:tcBorders>
            <w:hideMark/>
          </w:tcPr>
          <w:p w:rsidR="00D812AD" w:rsidRDefault="00D812AD" w:rsidP="0045614D">
            <w:pPr>
              <w:ind w:left="0" w:firstLine="0"/>
              <w:jc w:val="left"/>
              <w:rPr>
                <w:rFonts w:ascii="Arial Narrow" w:hAnsi="Arial Narrow" w:cs="Arial"/>
                <w:b/>
                <w:sz w:val="18"/>
                <w:szCs w:val="22"/>
              </w:rPr>
            </w:pPr>
            <w:r>
              <w:rPr>
                <w:rFonts w:ascii="Arial Narrow" w:hAnsi="Arial Narrow" w:cs="Arial"/>
                <w:i/>
                <w:sz w:val="18"/>
                <w:szCs w:val="22"/>
              </w:rPr>
              <w:t>adres</w:t>
            </w:r>
          </w:p>
        </w:tc>
      </w:tr>
      <w:tr w:rsidR="00D812AD" w:rsidTr="0045614D">
        <w:trPr>
          <w:trHeight w:val="201"/>
        </w:trPr>
        <w:tc>
          <w:tcPr>
            <w:tcW w:w="1390" w:type="dxa"/>
            <w:tcBorders>
              <w:top w:val="nil"/>
              <w:left w:val="nil"/>
              <w:bottom w:val="dotted" w:sz="4" w:space="0" w:color="auto"/>
              <w:right w:val="nil"/>
            </w:tcBorders>
            <w:vAlign w:val="bottom"/>
          </w:tcPr>
          <w:p w:rsidR="00D812AD" w:rsidRDefault="00D812AD" w:rsidP="0045614D">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rsidR="00D812AD" w:rsidRDefault="00D812AD" w:rsidP="0045614D">
            <w:pPr>
              <w:ind w:left="0"/>
              <w:jc w:val="left"/>
              <w:rPr>
                <w:rFonts w:ascii="Arial Narrow" w:hAnsi="Arial Narrow" w:cs="Arial"/>
                <w:i/>
                <w:sz w:val="22"/>
                <w:szCs w:val="22"/>
              </w:rPr>
            </w:pPr>
          </w:p>
        </w:tc>
        <w:tc>
          <w:tcPr>
            <w:tcW w:w="1445" w:type="dxa"/>
            <w:tcBorders>
              <w:top w:val="nil"/>
              <w:left w:val="nil"/>
              <w:bottom w:val="dotted" w:sz="4" w:space="0" w:color="auto"/>
              <w:right w:val="nil"/>
            </w:tcBorders>
            <w:vAlign w:val="bottom"/>
          </w:tcPr>
          <w:p w:rsidR="00D812AD" w:rsidRDefault="00D812AD" w:rsidP="0045614D">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rsidR="00D812AD" w:rsidRDefault="00D812AD" w:rsidP="0045614D">
            <w:pPr>
              <w:ind w:left="0" w:firstLine="6"/>
              <w:jc w:val="left"/>
              <w:rPr>
                <w:rFonts w:ascii="Arial Narrow" w:hAnsi="Arial Narrow" w:cs="Arial"/>
                <w:b/>
                <w:sz w:val="22"/>
                <w:szCs w:val="22"/>
              </w:rPr>
            </w:pPr>
          </w:p>
        </w:tc>
        <w:tc>
          <w:tcPr>
            <w:tcW w:w="2410" w:type="dxa"/>
            <w:tcBorders>
              <w:top w:val="nil"/>
              <w:left w:val="nil"/>
              <w:bottom w:val="dotted" w:sz="4" w:space="0" w:color="auto"/>
              <w:right w:val="nil"/>
            </w:tcBorders>
            <w:vAlign w:val="bottom"/>
          </w:tcPr>
          <w:p w:rsidR="00D812AD" w:rsidRDefault="00D812AD" w:rsidP="0045614D">
            <w:pPr>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rsidR="00D812AD" w:rsidRDefault="00D812AD" w:rsidP="0045614D">
            <w:pPr>
              <w:ind w:left="0"/>
              <w:jc w:val="left"/>
              <w:rPr>
                <w:rFonts w:ascii="Arial Narrow" w:hAnsi="Arial Narrow" w:cs="Arial"/>
                <w:b/>
                <w:sz w:val="22"/>
                <w:szCs w:val="22"/>
              </w:rPr>
            </w:pPr>
          </w:p>
        </w:tc>
        <w:tc>
          <w:tcPr>
            <w:tcW w:w="4223" w:type="dxa"/>
            <w:tcBorders>
              <w:top w:val="nil"/>
              <w:left w:val="nil"/>
              <w:bottom w:val="dotted" w:sz="4" w:space="0" w:color="auto"/>
              <w:right w:val="nil"/>
            </w:tcBorders>
            <w:vAlign w:val="bottom"/>
          </w:tcPr>
          <w:p w:rsidR="00D812AD" w:rsidRDefault="00D812AD" w:rsidP="0045614D">
            <w:pPr>
              <w:ind w:left="0"/>
              <w:jc w:val="left"/>
              <w:rPr>
                <w:rFonts w:ascii="Arial Narrow" w:hAnsi="Arial Narrow" w:cs="Arial"/>
                <w:b/>
                <w:sz w:val="22"/>
                <w:szCs w:val="22"/>
              </w:rPr>
            </w:pPr>
          </w:p>
        </w:tc>
      </w:tr>
      <w:tr w:rsidR="00D812AD" w:rsidTr="0045614D">
        <w:trPr>
          <w:trHeight w:val="201"/>
        </w:trPr>
        <w:tc>
          <w:tcPr>
            <w:tcW w:w="1390" w:type="dxa"/>
            <w:tcBorders>
              <w:top w:val="nil"/>
              <w:left w:val="nil"/>
              <w:bottom w:val="nil"/>
              <w:right w:val="nil"/>
            </w:tcBorders>
            <w:vAlign w:val="bottom"/>
            <w:hideMark/>
          </w:tcPr>
          <w:p w:rsidR="00D812AD" w:rsidRDefault="00D812AD" w:rsidP="0045614D">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rsidR="00D812AD" w:rsidRDefault="00D812AD" w:rsidP="0045614D">
            <w:pPr>
              <w:ind w:left="0" w:firstLine="0"/>
              <w:jc w:val="left"/>
              <w:rPr>
                <w:rFonts w:ascii="Arial Narrow" w:hAnsi="Arial Narrow" w:cs="Arial"/>
                <w:i/>
                <w:sz w:val="18"/>
                <w:szCs w:val="22"/>
              </w:rPr>
            </w:pPr>
          </w:p>
        </w:tc>
        <w:tc>
          <w:tcPr>
            <w:tcW w:w="1445" w:type="dxa"/>
            <w:tcBorders>
              <w:top w:val="dotted" w:sz="4" w:space="0" w:color="auto"/>
              <w:left w:val="nil"/>
              <w:bottom w:val="nil"/>
              <w:right w:val="nil"/>
            </w:tcBorders>
            <w:vAlign w:val="bottom"/>
            <w:hideMark/>
          </w:tcPr>
          <w:p w:rsidR="00D812AD" w:rsidRDefault="00D812AD" w:rsidP="0045614D">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rsidR="00D812AD" w:rsidRDefault="00D812AD" w:rsidP="0045614D">
            <w:pPr>
              <w:ind w:left="0" w:firstLine="0"/>
              <w:jc w:val="left"/>
              <w:rPr>
                <w:rFonts w:ascii="Arial Narrow" w:hAnsi="Arial Narrow" w:cs="Arial"/>
                <w:i/>
                <w:sz w:val="18"/>
                <w:szCs w:val="22"/>
              </w:rPr>
            </w:pPr>
          </w:p>
        </w:tc>
        <w:tc>
          <w:tcPr>
            <w:tcW w:w="2410" w:type="dxa"/>
            <w:tcBorders>
              <w:top w:val="dotted" w:sz="4" w:space="0" w:color="auto"/>
              <w:left w:val="nil"/>
              <w:bottom w:val="nil"/>
              <w:right w:val="nil"/>
            </w:tcBorders>
            <w:vAlign w:val="bottom"/>
            <w:hideMark/>
          </w:tcPr>
          <w:p w:rsidR="00D812AD" w:rsidRDefault="00D812AD" w:rsidP="0045614D">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1" w:type="dxa"/>
            <w:tcBorders>
              <w:top w:val="nil"/>
              <w:left w:val="nil"/>
              <w:bottom w:val="nil"/>
              <w:right w:val="nil"/>
            </w:tcBorders>
            <w:vAlign w:val="bottom"/>
          </w:tcPr>
          <w:p w:rsidR="00D812AD" w:rsidRDefault="00D812AD" w:rsidP="0045614D">
            <w:pPr>
              <w:ind w:left="0" w:firstLine="0"/>
              <w:jc w:val="left"/>
              <w:rPr>
                <w:rFonts w:ascii="Arial Narrow" w:hAnsi="Arial Narrow" w:cs="Arial"/>
                <w:i/>
                <w:sz w:val="18"/>
                <w:szCs w:val="22"/>
              </w:rPr>
            </w:pPr>
          </w:p>
        </w:tc>
        <w:tc>
          <w:tcPr>
            <w:tcW w:w="4223" w:type="dxa"/>
            <w:tcBorders>
              <w:top w:val="dotted" w:sz="4" w:space="0" w:color="auto"/>
              <w:left w:val="nil"/>
              <w:bottom w:val="nil"/>
              <w:right w:val="nil"/>
            </w:tcBorders>
            <w:vAlign w:val="bottom"/>
            <w:hideMark/>
          </w:tcPr>
          <w:p w:rsidR="00D812AD" w:rsidRDefault="00D812AD" w:rsidP="0045614D">
            <w:pPr>
              <w:ind w:left="0" w:firstLine="0"/>
              <w:jc w:val="left"/>
              <w:rPr>
                <w:rFonts w:ascii="Arial Narrow" w:hAnsi="Arial Narrow" w:cs="Arial"/>
                <w:i/>
                <w:sz w:val="18"/>
                <w:szCs w:val="22"/>
              </w:rPr>
            </w:pPr>
            <w:r>
              <w:rPr>
                <w:rFonts w:ascii="Arial Narrow" w:hAnsi="Arial Narrow" w:cs="Arial"/>
                <w:i/>
                <w:sz w:val="18"/>
                <w:szCs w:val="22"/>
              </w:rPr>
              <w:t>e-mail</w:t>
            </w:r>
          </w:p>
        </w:tc>
      </w:tr>
      <w:tr w:rsidR="00D812AD" w:rsidTr="0045614D">
        <w:trPr>
          <w:trHeight w:val="57"/>
        </w:trPr>
        <w:tc>
          <w:tcPr>
            <w:tcW w:w="9893" w:type="dxa"/>
            <w:gridSpan w:val="7"/>
            <w:tcBorders>
              <w:top w:val="nil"/>
              <w:left w:val="nil"/>
              <w:bottom w:val="nil"/>
              <w:right w:val="nil"/>
            </w:tcBorders>
            <w:vAlign w:val="bottom"/>
          </w:tcPr>
          <w:p w:rsidR="00D812AD" w:rsidRDefault="00D812AD" w:rsidP="0045614D">
            <w:pPr>
              <w:snapToGrid w:val="0"/>
              <w:ind w:left="0" w:firstLine="0"/>
              <w:jc w:val="left"/>
              <w:rPr>
                <w:rFonts w:ascii="Arial Narrow" w:hAnsi="Arial Narrow" w:cs="Arial"/>
                <w:sz w:val="16"/>
                <w:szCs w:val="22"/>
              </w:rPr>
            </w:pPr>
          </w:p>
        </w:tc>
      </w:tr>
      <w:tr w:rsidR="00D812AD" w:rsidTr="0045614D">
        <w:trPr>
          <w:trHeight w:val="57"/>
        </w:trPr>
        <w:tc>
          <w:tcPr>
            <w:tcW w:w="9893" w:type="dxa"/>
            <w:gridSpan w:val="7"/>
            <w:tcBorders>
              <w:top w:val="nil"/>
              <w:left w:val="nil"/>
              <w:bottom w:val="nil"/>
              <w:right w:val="nil"/>
            </w:tcBorders>
            <w:vAlign w:val="bottom"/>
          </w:tcPr>
          <w:p w:rsidR="00D812AD" w:rsidRDefault="00D812AD" w:rsidP="0045614D">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 xml:space="preserve">Wykonawca jest </w:t>
            </w:r>
            <w:proofErr w:type="spellStart"/>
            <w:r>
              <w:rPr>
                <w:rFonts w:ascii="Arial Narrow" w:eastAsia="Calibri" w:hAnsi="Arial Narrow" w:cs="Calibri"/>
                <w:sz w:val="22"/>
                <w:szCs w:val="22"/>
                <w:lang w:eastAsia="en-US"/>
              </w:rPr>
              <w:t>mikroprzedsiębiorcą</w:t>
            </w:r>
            <w:proofErr w:type="spellEnd"/>
            <w:r>
              <w:rPr>
                <w:rFonts w:ascii="Arial Narrow" w:eastAsia="Calibri" w:hAnsi="Arial Narrow" w:cs="Calibri"/>
                <w:sz w:val="22"/>
                <w:szCs w:val="22"/>
                <w:lang w:eastAsia="en-US"/>
              </w:rPr>
              <w:t xml:space="preserve"> [   ], małym przedsiębiorcą [   ], średnim przedsiębiorstwem*</w:t>
            </w:r>
            <w:r>
              <w:rPr>
                <w:vertAlign w:val="superscript"/>
                <w:lang w:eastAsia="en-US"/>
              </w:rPr>
              <w:footnoteReference w:id="7"/>
            </w:r>
            <w:r>
              <w:rPr>
                <w:rFonts w:ascii="Arial Narrow" w:eastAsia="Calibri" w:hAnsi="Arial Narrow" w:cs="Calibri"/>
                <w:sz w:val="22"/>
                <w:szCs w:val="22"/>
                <w:lang w:eastAsia="en-US"/>
              </w:rPr>
              <w:t>[   ]</w:t>
            </w:r>
          </w:p>
        </w:tc>
      </w:tr>
    </w:tbl>
    <w:p w:rsidR="00D812AD" w:rsidRDefault="00D812AD" w:rsidP="00D812AD">
      <w:pPr>
        <w:rPr>
          <w:rFonts w:ascii="Arial Narrow" w:hAnsi="Arial Narrow"/>
          <w:sz w:val="16"/>
        </w:rPr>
      </w:pPr>
    </w:p>
    <w:tbl>
      <w:tblPr>
        <w:tblW w:w="9930" w:type="dxa"/>
        <w:tblLayout w:type="fixed"/>
        <w:tblCellMar>
          <w:left w:w="0" w:type="dxa"/>
          <w:right w:w="0" w:type="dxa"/>
        </w:tblCellMar>
        <w:tblLook w:val="04A0"/>
      </w:tblPr>
      <w:tblGrid>
        <w:gridCol w:w="9930"/>
      </w:tblGrid>
      <w:tr w:rsidR="00D812AD" w:rsidTr="0045614D">
        <w:trPr>
          <w:trHeight w:val="454"/>
        </w:trPr>
        <w:tc>
          <w:tcPr>
            <w:tcW w:w="9923" w:type="dxa"/>
            <w:shd w:val="clear" w:color="auto" w:fill="D9D9D9"/>
            <w:vAlign w:val="center"/>
            <w:hideMark/>
          </w:tcPr>
          <w:p w:rsidR="00D812AD" w:rsidRDefault="00D812AD" w:rsidP="00ED6C62">
            <w:pPr>
              <w:pStyle w:val="Nagwek1"/>
              <w:numPr>
                <w:ilvl w:val="0"/>
                <w:numId w:val="39"/>
              </w:numPr>
              <w:tabs>
                <w:tab w:val="clear" w:pos="360"/>
                <w:tab w:val="left" w:pos="602"/>
              </w:tabs>
              <w:spacing w:line="257" w:lineRule="auto"/>
              <w:ind w:left="595" w:hanging="425"/>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Oferta Wykonawcy</w:t>
            </w:r>
          </w:p>
        </w:tc>
      </w:tr>
    </w:tbl>
    <w:p w:rsidR="00D812AD" w:rsidRDefault="00D812AD" w:rsidP="00D812AD">
      <w:pPr>
        <w:ind w:left="0"/>
        <w:rPr>
          <w:rFonts w:ascii="Arial Narrow" w:eastAsia="Calibri" w:hAnsi="Arial Narrow" w:cs="Calibri"/>
          <w:color w:val="000000"/>
          <w:sz w:val="12"/>
          <w:szCs w:val="22"/>
        </w:rPr>
      </w:pPr>
    </w:p>
    <w:p w:rsidR="00D812AD" w:rsidRPr="004D610A" w:rsidRDefault="00D812AD" w:rsidP="00D812AD">
      <w:pPr>
        <w:spacing w:after="120" w:line="276" w:lineRule="auto"/>
        <w:ind w:left="0" w:firstLine="0"/>
        <w:rPr>
          <w:rFonts w:ascii="Arial Narrow" w:hAnsi="Arial Narrow"/>
          <w:sz w:val="22"/>
          <w:szCs w:val="22"/>
        </w:rPr>
      </w:pPr>
      <w:r>
        <w:rPr>
          <w:rFonts w:ascii="Arial Narrow" w:hAnsi="Arial Narrow" w:cs="Arial"/>
          <w:sz w:val="22"/>
          <w:szCs w:val="22"/>
        </w:rPr>
        <w:t xml:space="preserve">W związku z ogłoszeniem przez Zamawiającego postępowania o udzielenie zamówienia publicznego, prowadzonego </w:t>
      </w:r>
      <w:r>
        <w:rPr>
          <w:rFonts w:ascii="Arial Narrow" w:hAnsi="Arial Narrow" w:cs="Arial"/>
          <w:sz w:val="22"/>
          <w:szCs w:val="22"/>
        </w:rPr>
        <w:br/>
        <w:t xml:space="preserve">w trybie podstawowym, o którym mowa w </w:t>
      </w:r>
      <w:r w:rsidR="003B1268">
        <w:rPr>
          <w:rFonts w:ascii="Arial Narrow" w:hAnsi="Arial Narrow" w:cs="Arial"/>
          <w:sz w:val="22"/>
          <w:szCs w:val="22"/>
        </w:rPr>
        <w:t>art</w:t>
      </w:r>
      <w:r>
        <w:rPr>
          <w:rFonts w:ascii="Arial Narrow" w:hAnsi="Arial Narrow" w:cs="Arial"/>
          <w:sz w:val="22"/>
          <w:szCs w:val="22"/>
        </w:rPr>
        <w:t xml:space="preserve">. 275 </w:t>
      </w:r>
      <w:proofErr w:type="spellStart"/>
      <w:r>
        <w:rPr>
          <w:rFonts w:ascii="Arial Narrow" w:hAnsi="Arial Narrow" w:cs="Arial"/>
          <w:sz w:val="22"/>
          <w:szCs w:val="22"/>
        </w:rPr>
        <w:t>pkt</w:t>
      </w:r>
      <w:proofErr w:type="spellEnd"/>
      <w:r>
        <w:rPr>
          <w:rFonts w:ascii="Arial Narrow" w:hAnsi="Arial Narrow" w:cs="Arial"/>
          <w:sz w:val="22"/>
          <w:szCs w:val="22"/>
        </w:rPr>
        <w:t xml:space="preserve"> 1 </w:t>
      </w:r>
      <w:proofErr w:type="spellStart"/>
      <w:r>
        <w:rPr>
          <w:rFonts w:ascii="Arial Narrow" w:hAnsi="Arial Narrow" w:cs="Arial"/>
          <w:sz w:val="22"/>
          <w:szCs w:val="22"/>
        </w:rPr>
        <w:t>uPzp</w:t>
      </w:r>
      <w:proofErr w:type="spellEnd"/>
      <w:r>
        <w:rPr>
          <w:rFonts w:ascii="Arial Narrow" w:hAnsi="Arial Narrow" w:cs="Arial"/>
          <w:sz w:val="22"/>
          <w:szCs w:val="22"/>
        </w:rPr>
        <w:t>,</w:t>
      </w:r>
      <w:r>
        <w:rPr>
          <w:rFonts w:ascii="Arial Narrow" w:hAnsi="Arial Narrow" w:cs="Arial"/>
          <w:b/>
          <w:sz w:val="22"/>
          <w:szCs w:val="22"/>
        </w:rPr>
        <w:t xml:space="preserve"> </w:t>
      </w:r>
      <w:r>
        <w:rPr>
          <w:rFonts w:ascii="Arial Narrow" w:hAnsi="Arial Narrow" w:cs="Arial"/>
          <w:sz w:val="22"/>
          <w:szCs w:val="22"/>
        </w:rPr>
        <w:t xml:space="preserve">pn.:  </w:t>
      </w:r>
      <w:r w:rsidRPr="004D610A">
        <w:rPr>
          <w:rFonts w:ascii="Arial Narrow" w:hAnsi="Arial Narrow"/>
          <w:sz w:val="22"/>
          <w:szCs w:val="22"/>
        </w:rPr>
        <w:t xml:space="preserve">na zakup wraz z dostawą </w:t>
      </w:r>
      <w:r w:rsidRPr="00A42B83">
        <w:rPr>
          <w:rFonts w:ascii="Arial Narrow" w:hAnsi="Arial Narrow"/>
          <w:b/>
          <w:sz w:val="22"/>
          <w:szCs w:val="22"/>
        </w:rPr>
        <w:t xml:space="preserve">druków </w:t>
      </w:r>
      <w:r>
        <w:rPr>
          <w:rFonts w:ascii="Arial Narrow" w:hAnsi="Arial Narrow"/>
          <w:b/>
          <w:sz w:val="22"/>
          <w:szCs w:val="22"/>
        </w:rPr>
        <w:t xml:space="preserve">ścisłego zarachowania </w:t>
      </w:r>
      <w:r w:rsidRPr="004D610A">
        <w:rPr>
          <w:rFonts w:ascii="Arial Narrow" w:hAnsi="Arial Narrow"/>
          <w:sz w:val="22"/>
          <w:szCs w:val="22"/>
        </w:rPr>
        <w:t xml:space="preserve">oferuję wykonanie przedmiotu zamówienia wg poniższej ceny brutto: </w:t>
      </w:r>
    </w:p>
    <w:p w:rsidR="00D812AD" w:rsidRPr="004D610A" w:rsidRDefault="00D812AD" w:rsidP="00D812AD">
      <w:pPr>
        <w:pStyle w:val="Tekstpodstawowy"/>
        <w:spacing w:after="0"/>
        <w:ind w:left="0" w:firstLine="0"/>
        <w:rPr>
          <w:rFonts w:ascii="Arial Narrow" w:hAnsi="Arial Narrow"/>
          <w:b/>
          <w:sz w:val="22"/>
          <w:szCs w:val="22"/>
        </w:rPr>
      </w:pPr>
      <w:r w:rsidRPr="004D610A">
        <w:rPr>
          <w:rFonts w:ascii="Arial Narrow" w:hAnsi="Arial Narrow"/>
          <w:b/>
          <w:sz w:val="22"/>
          <w:szCs w:val="22"/>
        </w:rPr>
        <w:t>KRYTERIUM A – „Cena”</w:t>
      </w:r>
    </w:p>
    <w:p w:rsidR="00D812AD" w:rsidRPr="004D610A" w:rsidRDefault="00D812AD" w:rsidP="00D812AD">
      <w:pPr>
        <w:pStyle w:val="Tekstpodstawowy"/>
        <w:spacing w:after="0"/>
        <w:ind w:left="0" w:firstLine="0"/>
        <w:rPr>
          <w:rFonts w:ascii="Arial Narrow" w:hAnsi="Arial Narrow" w:cs="Book Antiqua"/>
          <w:sz w:val="22"/>
          <w:szCs w:val="22"/>
          <w:lang w:eastAsia="zh-CN"/>
        </w:rPr>
      </w:pPr>
      <w:r w:rsidRPr="004D610A">
        <w:rPr>
          <w:rFonts w:ascii="Arial Narrow" w:hAnsi="Arial Narrow" w:cs="Book Antiqua"/>
          <w:sz w:val="22"/>
          <w:szCs w:val="22"/>
          <w:lang w:eastAsia="zh-CN"/>
        </w:rPr>
        <w:t>……………………………………………………………….…………………………………………</w:t>
      </w:r>
      <w:r>
        <w:rPr>
          <w:rFonts w:ascii="Arial Narrow" w:hAnsi="Arial Narrow" w:cs="Book Antiqua"/>
          <w:sz w:val="22"/>
          <w:szCs w:val="22"/>
          <w:lang w:eastAsia="zh-CN"/>
        </w:rPr>
        <w:t xml:space="preserve">    (stawka podatku VAT………..)</w:t>
      </w:r>
    </w:p>
    <w:p w:rsidR="00D812AD" w:rsidRPr="004D610A" w:rsidRDefault="00D812AD" w:rsidP="00D812AD">
      <w:pPr>
        <w:pStyle w:val="Tekstpodstawowy"/>
        <w:spacing w:after="0"/>
        <w:ind w:left="0" w:firstLine="0"/>
        <w:rPr>
          <w:rFonts w:ascii="Arial Narrow" w:hAnsi="Arial Narrow" w:cs="Book Antiqua"/>
          <w:sz w:val="22"/>
          <w:szCs w:val="22"/>
          <w:lang w:eastAsia="zh-CN"/>
        </w:rPr>
      </w:pPr>
    </w:p>
    <w:p w:rsidR="00D812AD" w:rsidRPr="004D610A" w:rsidRDefault="00D812AD" w:rsidP="00D812AD">
      <w:pPr>
        <w:pStyle w:val="Tekstpodstawowy"/>
        <w:spacing w:after="0"/>
        <w:ind w:left="0" w:firstLine="0"/>
        <w:rPr>
          <w:rFonts w:ascii="Arial Narrow" w:hAnsi="Arial Narrow" w:cs="Book Antiqua"/>
          <w:sz w:val="22"/>
          <w:szCs w:val="22"/>
          <w:lang w:eastAsia="zh-CN"/>
        </w:rPr>
      </w:pPr>
      <w:r w:rsidRPr="004D610A">
        <w:rPr>
          <w:rFonts w:ascii="Arial Narrow" w:hAnsi="Arial Narrow" w:cs="Book Antiqua"/>
          <w:sz w:val="22"/>
          <w:szCs w:val="22"/>
          <w:lang w:eastAsia="zh-CN"/>
        </w:rPr>
        <w:t>Słownie: …………………………………………………………………………</w:t>
      </w:r>
      <w:r>
        <w:rPr>
          <w:rFonts w:ascii="Arial Narrow" w:hAnsi="Arial Narrow" w:cs="Book Antiqua"/>
          <w:sz w:val="22"/>
          <w:szCs w:val="22"/>
          <w:lang w:eastAsia="zh-CN"/>
        </w:rPr>
        <w:t>………………………………………………………………………</w:t>
      </w:r>
    </w:p>
    <w:p w:rsidR="00D812AD" w:rsidRPr="004D610A" w:rsidRDefault="00D812AD" w:rsidP="00D812AD">
      <w:pPr>
        <w:pStyle w:val="Tekstpodstawowy"/>
        <w:spacing w:after="0"/>
        <w:ind w:left="0" w:firstLine="0"/>
        <w:rPr>
          <w:rFonts w:ascii="Arial Narrow" w:hAnsi="Arial Narrow" w:cs="Book Antiqua"/>
          <w:sz w:val="22"/>
          <w:szCs w:val="22"/>
          <w:lang w:eastAsia="zh-CN"/>
        </w:rPr>
      </w:pPr>
    </w:p>
    <w:p w:rsidR="00D812AD" w:rsidRDefault="00D812AD" w:rsidP="00D812AD">
      <w:pPr>
        <w:pStyle w:val="Tekstpodstawowy"/>
        <w:spacing w:after="0"/>
        <w:ind w:left="0" w:firstLine="0"/>
        <w:rPr>
          <w:rFonts w:ascii="Arial Narrow" w:hAnsi="Arial Narrow"/>
          <w:sz w:val="22"/>
          <w:szCs w:val="22"/>
        </w:rPr>
      </w:pPr>
      <w:r w:rsidRPr="004D610A">
        <w:rPr>
          <w:rFonts w:ascii="Arial Narrow" w:hAnsi="Arial Narrow" w:cs="Book Antiqua"/>
          <w:b/>
          <w:sz w:val="22"/>
          <w:szCs w:val="22"/>
          <w:lang w:eastAsia="zh-CN"/>
        </w:rPr>
        <w:t>KRYTERIUM B „</w:t>
      </w:r>
      <w:r w:rsidRPr="004D610A">
        <w:rPr>
          <w:rFonts w:ascii="Arial Narrow" w:hAnsi="Arial Narrow" w:cs="Book Antiqua"/>
          <w:b/>
          <w:sz w:val="22"/>
          <w:szCs w:val="22"/>
        </w:rPr>
        <w:t>Termin dostawy”</w:t>
      </w:r>
      <w:r w:rsidRPr="004D610A">
        <w:rPr>
          <w:rFonts w:ascii="Arial Narrow" w:hAnsi="Arial Narrow" w:cs="Book Antiqua"/>
          <w:sz w:val="22"/>
          <w:szCs w:val="22"/>
        </w:rPr>
        <w:t xml:space="preserve"> </w:t>
      </w:r>
    </w:p>
    <w:p w:rsidR="00D812AD" w:rsidRPr="004D610A" w:rsidRDefault="00D812AD" w:rsidP="00D812AD">
      <w:pPr>
        <w:pStyle w:val="Tekstpodstawowy"/>
        <w:spacing w:after="0"/>
        <w:ind w:left="0" w:firstLine="0"/>
        <w:rPr>
          <w:rFonts w:ascii="Arial Narrow" w:hAnsi="Arial Narrow" w:cs="Book Antiqua"/>
          <w:sz w:val="22"/>
          <w:szCs w:val="22"/>
        </w:rPr>
      </w:pPr>
      <w:r>
        <w:rPr>
          <w:rFonts w:ascii="Arial Narrow" w:hAnsi="Arial Narrow"/>
          <w:sz w:val="22"/>
          <w:szCs w:val="22"/>
        </w:rPr>
        <w:t xml:space="preserve">Zaoferowane druki dostarczę </w:t>
      </w:r>
      <w:r w:rsidRPr="0051279D">
        <w:rPr>
          <w:rFonts w:ascii="Arial Narrow" w:hAnsi="Arial Narrow"/>
          <w:b/>
          <w:sz w:val="22"/>
          <w:szCs w:val="22"/>
        </w:rPr>
        <w:t>w terminie</w:t>
      </w:r>
      <w:r>
        <w:rPr>
          <w:rFonts w:ascii="Arial Narrow" w:hAnsi="Arial Narrow"/>
          <w:b/>
          <w:sz w:val="22"/>
          <w:szCs w:val="22"/>
        </w:rPr>
        <w:t>*</w:t>
      </w:r>
      <w:r w:rsidRPr="0051279D">
        <w:rPr>
          <w:rFonts w:ascii="Arial Narrow" w:hAnsi="Arial Narrow"/>
          <w:b/>
          <w:sz w:val="22"/>
          <w:szCs w:val="22"/>
        </w:rPr>
        <w:t xml:space="preserve"> ……………</w:t>
      </w:r>
      <w:r>
        <w:rPr>
          <w:rFonts w:ascii="Arial Narrow" w:hAnsi="Arial Narrow"/>
          <w:b/>
          <w:sz w:val="22"/>
          <w:szCs w:val="22"/>
        </w:rPr>
        <w:t>……</w:t>
      </w:r>
      <w:r w:rsidRPr="0051279D">
        <w:rPr>
          <w:rFonts w:ascii="Arial Narrow" w:hAnsi="Arial Narrow"/>
          <w:b/>
          <w:sz w:val="22"/>
          <w:szCs w:val="22"/>
        </w:rPr>
        <w:t xml:space="preserve"> dni</w:t>
      </w:r>
      <w:r>
        <w:rPr>
          <w:rFonts w:ascii="Arial Narrow" w:hAnsi="Arial Narrow"/>
          <w:sz w:val="22"/>
          <w:szCs w:val="22"/>
        </w:rPr>
        <w:t xml:space="preserve">  roboczych  </w:t>
      </w:r>
      <w:r w:rsidRPr="004D610A">
        <w:rPr>
          <w:rFonts w:ascii="Arial Narrow" w:hAnsi="Arial Narrow" w:cs="Book Antiqua"/>
          <w:sz w:val="22"/>
          <w:szCs w:val="22"/>
        </w:rPr>
        <w:t>(</w:t>
      </w:r>
      <w:r>
        <w:rPr>
          <w:rFonts w:ascii="Arial Narrow" w:hAnsi="Arial Narrow" w:cs="Book Antiqua"/>
          <w:sz w:val="22"/>
          <w:szCs w:val="22"/>
        </w:rPr>
        <w:t xml:space="preserve">od poniedziałku do piątku), termin należy oznaczyć  jedną wartością </w:t>
      </w:r>
      <w:r w:rsidR="003B1268">
        <w:rPr>
          <w:rFonts w:ascii="Arial Narrow" w:hAnsi="Arial Narrow" w:cs="Book Antiqua"/>
          <w:sz w:val="22"/>
          <w:szCs w:val="22"/>
        </w:rPr>
        <w:t>art</w:t>
      </w:r>
      <w:r>
        <w:rPr>
          <w:rFonts w:ascii="Arial Narrow" w:hAnsi="Arial Narrow" w:cs="Book Antiqua"/>
          <w:sz w:val="22"/>
          <w:szCs w:val="22"/>
        </w:rPr>
        <w:t>. 7 dni, nie dopuszcza się przedziałów  „od – do”,</w:t>
      </w:r>
      <w:r w:rsidRPr="004D610A">
        <w:rPr>
          <w:rFonts w:ascii="Arial Narrow" w:hAnsi="Arial Narrow" w:cs="Book Antiqua"/>
          <w:sz w:val="22"/>
          <w:szCs w:val="22"/>
        </w:rPr>
        <w:t xml:space="preserve"> ma</w:t>
      </w:r>
      <w:r>
        <w:rPr>
          <w:rFonts w:ascii="Arial Narrow" w:hAnsi="Arial Narrow" w:cs="Book Antiqua"/>
          <w:sz w:val="22"/>
          <w:szCs w:val="22"/>
        </w:rPr>
        <w:t>ksymalny termin  dostawy nie może przekroczyć  21 dni roboczych.</w:t>
      </w:r>
    </w:p>
    <w:p w:rsidR="00D812AD" w:rsidRPr="004D610A" w:rsidRDefault="00D812AD" w:rsidP="00D812AD">
      <w:pPr>
        <w:pStyle w:val="Tekstpodstawowy"/>
        <w:spacing w:after="0"/>
        <w:ind w:left="0" w:firstLine="0"/>
        <w:rPr>
          <w:rFonts w:ascii="Arial Narrow" w:hAnsi="Arial Narrow" w:cs="Book Antiqua"/>
          <w:sz w:val="22"/>
          <w:szCs w:val="22"/>
        </w:rPr>
      </w:pPr>
    </w:p>
    <w:p w:rsidR="00D812AD" w:rsidRPr="004D610A" w:rsidRDefault="00D812AD" w:rsidP="00D812AD">
      <w:pPr>
        <w:pStyle w:val="Tekstpodstawowy"/>
        <w:spacing w:after="0"/>
        <w:ind w:left="0" w:firstLine="0"/>
        <w:rPr>
          <w:rFonts w:ascii="Arial Narrow" w:hAnsi="Arial Narrow" w:cs="Book Antiqua"/>
          <w:b/>
          <w:sz w:val="22"/>
          <w:szCs w:val="22"/>
        </w:rPr>
      </w:pPr>
      <w:r w:rsidRPr="004D610A">
        <w:rPr>
          <w:rFonts w:ascii="Arial Narrow" w:hAnsi="Arial Narrow" w:cs="Book Antiqua"/>
          <w:b/>
          <w:sz w:val="22"/>
          <w:szCs w:val="22"/>
        </w:rPr>
        <w:t>UWAGA! Integralną część formularza stanowi kalkulacja cenowa. W przypadku braku kalkulacji oferta będzie odrzucona.</w:t>
      </w:r>
    </w:p>
    <w:p w:rsidR="00D812AD" w:rsidRPr="00E4627B" w:rsidRDefault="00D812AD" w:rsidP="00D812AD">
      <w:pPr>
        <w:pStyle w:val="Tekstpodstawowy2"/>
        <w:spacing w:after="120"/>
        <w:ind w:left="0" w:firstLine="0"/>
        <w:rPr>
          <w:rFonts w:ascii="Arial Narrow" w:hAnsi="Arial Narrow" w:cs="Arial"/>
          <w:sz w:val="22"/>
          <w:szCs w:val="22"/>
        </w:rPr>
      </w:pPr>
      <w:r>
        <w:rPr>
          <w:rFonts w:ascii="Arial Narrow" w:hAnsi="Arial Narrow" w:cs="Arial"/>
          <w:sz w:val="22"/>
          <w:szCs w:val="22"/>
        </w:rPr>
        <w:t>* należy wypełnić pod rygorem odrzucenia oferty</w: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D812AD" w:rsidRPr="007E0045" w:rsidTr="0045614D">
        <w:trPr>
          <w:trHeight w:val="454"/>
        </w:trPr>
        <w:tc>
          <w:tcPr>
            <w:tcW w:w="10344" w:type="dxa"/>
            <w:tcBorders>
              <w:top w:val="nil"/>
              <w:left w:val="nil"/>
              <w:bottom w:val="nil"/>
              <w:right w:val="nil"/>
            </w:tcBorders>
            <w:shd w:val="clear" w:color="auto" w:fill="D9D9D9"/>
            <w:vAlign w:val="center"/>
          </w:tcPr>
          <w:p w:rsidR="00D812AD" w:rsidRPr="007E0045" w:rsidRDefault="00D812AD" w:rsidP="00ED6C62">
            <w:pPr>
              <w:pStyle w:val="Styl4"/>
              <w:numPr>
                <w:ilvl w:val="0"/>
                <w:numId w:val="39"/>
              </w:numPr>
              <w:tabs>
                <w:tab w:val="left" w:pos="425"/>
              </w:tabs>
              <w:rPr>
                <w:rFonts w:ascii="Arial Narrow" w:hAnsi="Arial Narrow" w:cs="Arial"/>
                <w:sz w:val="22"/>
                <w:szCs w:val="22"/>
              </w:rPr>
            </w:pPr>
            <w:r w:rsidRPr="007E0045">
              <w:rPr>
                <w:rFonts w:ascii="Arial Narrow" w:hAnsi="Arial Narrow" w:cs="Arial"/>
                <w:sz w:val="22"/>
                <w:szCs w:val="22"/>
              </w:rPr>
              <w:t xml:space="preserve">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D812AD" w:rsidRPr="007E0045" w:rsidRDefault="00D812AD" w:rsidP="00D812AD">
      <w:pPr>
        <w:tabs>
          <w:tab w:val="left" w:pos="360"/>
        </w:tab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7"/>
        <w:gridCol w:w="7582"/>
      </w:tblGrid>
      <w:tr w:rsidR="00D812AD" w:rsidRPr="007E0045" w:rsidTr="0045614D">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812AD" w:rsidRPr="007E0045" w:rsidRDefault="00D812AD" w:rsidP="0045614D">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D812AD" w:rsidRPr="007E0045" w:rsidRDefault="00D812AD" w:rsidP="0045614D">
            <w:pPr>
              <w:spacing w:line="264" w:lineRule="auto"/>
              <w:ind w:left="0" w:firstLine="0"/>
              <w:jc w:val="left"/>
              <w:rPr>
                <w:rFonts w:ascii="Arial Narrow" w:hAnsi="Arial Narrow" w:cs="Arial"/>
                <w:sz w:val="22"/>
                <w:szCs w:val="22"/>
              </w:rPr>
            </w:pPr>
          </w:p>
        </w:tc>
      </w:tr>
      <w:tr w:rsidR="00D812AD" w:rsidRPr="007E0045" w:rsidTr="0045614D">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812AD" w:rsidRPr="007E0045" w:rsidRDefault="00D812AD" w:rsidP="0045614D">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D812AD" w:rsidRPr="007E0045" w:rsidRDefault="00D812AD" w:rsidP="0045614D">
            <w:pPr>
              <w:spacing w:line="264" w:lineRule="auto"/>
              <w:ind w:left="0" w:firstLine="0"/>
              <w:jc w:val="left"/>
              <w:rPr>
                <w:rFonts w:ascii="Arial Narrow" w:hAnsi="Arial Narrow" w:cs="Arial"/>
                <w:sz w:val="22"/>
                <w:szCs w:val="22"/>
              </w:rPr>
            </w:pPr>
          </w:p>
        </w:tc>
      </w:tr>
      <w:tr w:rsidR="00D812AD" w:rsidRPr="007E0045" w:rsidTr="0045614D">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812AD" w:rsidRPr="007E0045" w:rsidRDefault="00D812AD" w:rsidP="0045614D">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D812AD" w:rsidRPr="007E0045" w:rsidRDefault="00D812AD" w:rsidP="0045614D">
            <w:pPr>
              <w:spacing w:line="264" w:lineRule="auto"/>
              <w:ind w:left="0" w:firstLine="0"/>
              <w:jc w:val="left"/>
              <w:rPr>
                <w:rFonts w:ascii="Arial Narrow" w:hAnsi="Arial Narrow" w:cs="Arial"/>
                <w:sz w:val="22"/>
                <w:szCs w:val="22"/>
              </w:rPr>
            </w:pPr>
          </w:p>
        </w:tc>
      </w:tr>
      <w:tr w:rsidR="00D812AD" w:rsidRPr="007E0045" w:rsidTr="0045614D">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812AD" w:rsidRPr="007E0045" w:rsidRDefault="00D812AD" w:rsidP="0045614D">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D812AD" w:rsidRPr="007E0045" w:rsidRDefault="00D812AD" w:rsidP="0045614D">
            <w:pPr>
              <w:spacing w:line="264" w:lineRule="auto"/>
              <w:ind w:left="0" w:firstLine="0"/>
              <w:jc w:val="left"/>
              <w:rPr>
                <w:rFonts w:ascii="Arial Narrow" w:hAnsi="Arial Narrow" w:cs="Arial"/>
                <w:sz w:val="22"/>
                <w:szCs w:val="22"/>
              </w:rPr>
            </w:pPr>
          </w:p>
        </w:tc>
      </w:tr>
      <w:tr w:rsidR="00D812AD" w:rsidRPr="007E0045" w:rsidTr="0045614D">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812AD" w:rsidRPr="007E0045" w:rsidRDefault="00D812AD" w:rsidP="0045614D">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D812AD" w:rsidRPr="007E0045" w:rsidRDefault="00D812AD" w:rsidP="0045614D">
            <w:pPr>
              <w:spacing w:line="264" w:lineRule="auto"/>
              <w:ind w:left="0" w:firstLine="0"/>
              <w:jc w:val="left"/>
              <w:rPr>
                <w:rFonts w:ascii="Arial Narrow" w:hAnsi="Arial Narrow" w:cs="Arial"/>
                <w:sz w:val="22"/>
                <w:szCs w:val="22"/>
              </w:rPr>
            </w:pPr>
          </w:p>
        </w:tc>
      </w:tr>
    </w:tbl>
    <w:p w:rsidR="00D812AD" w:rsidRDefault="00D812AD" w:rsidP="00D812AD">
      <w:pPr>
        <w:pStyle w:val="Akapitzlist"/>
        <w:ind w:left="0"/>
        <w:rPr>
          <w:rFonts w:ascii="Arial Narrow" w:hAnsi="Arial Narrow" w:cs="Arial Narrow"/>
          <w:bCs/>
          <w:sz w:val="18"/>
          <w:szCs w:val="22"/>
        </w:rPr>
      </w:pP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tblPr>
      <w:tblGrid>
        <w:gridCol w:w="9945"/>
      </w:tblGrid>
      <w:tr w:rsidR="00D812AD" w:rsidTr="0045614D">
        <w:trPr>
          <w:trHeight w:val="454"/>
        </w:trPr>
        <w:tc>
          <w:tcPr>
            <w:tcW w:w="9945" w:type="dxa"/>
            <w:tcBorders>
              <w:top w:val="nil"/>
              <w:left w:val="nil"/>
              <w:bottom w:val="nil"/>
              <w:right w:val="nil"/>
            </w:tcBorders>
            <w:shd w:val="clear" w:color="auto" w:fill="D9D9D9"/>
            <w:vAlign w:val="center"/>
            <w:hideMark/>
          </w:tcPr>
          <w:p w:rsidR="00D812AD" w:rsidRDefault="00D812AD" w:rsidP="00ED6C62">
            <w:pPr>
              <w:numPr>
                <w:ilvl w:val="0"/>
                <w:numId w:val="39"/>
              </w:numPr>
              <w:ind w:left="170" w:firstLine="0"/>
              <w:rPr>
                <w:rFonts w:ascii="Arial Narrow" w:eastAsia="Calibri" w:hAnsi="Arial Narrow" w:cs="Calibri"/>
                <w:sz w:val="22"/>
                <w:szCs w:val="22"/>
                <w:lang w:eastAsia="en-US"/>
              </w:rPr>
            </w:pPr>
            <w:r>
              <w:rPr>
                <w:rFonts w:ascii="Arial Narrow" w:eastAsia="Calibri" w:hAnsi="Arial Narrow" w:cs="Calibri"/>
                <w:b/>
                <w:sz w:val="22"/>
                <w:szCs w:val="22"/>
                <w:lang w:eastAsia="en-US"/>
              </w:rPr>
              <w:t>Informacja o zbieraniu i przetwarzaniu danych osobowych</w:t>
            </w:r>
          </w:p>
        </w:tc>
      </w:tr>
    </w:tbl>
    <w:p w:rsidR="00D812AD" w:rsidRDefault="00D812AD" w:rsidP="00D812AD">
      <w:pPr>
        <w:ind w:left="0" w:right="-2" w:firstLine="0"/>
        <w:rPr>
          <w:rFonts w:ascii="Arial Narrow" w:eastAsia="Calibri" w:hAnsi="Arial Narrow" w:cs="Calibri"/>
          <w:sz w:val="12"/>
          <w:szCs w:val="22"/>
        </w:rPr>
      </w:pPr>
    </w:p>
    <w:p w:rsidR="00D812AD" w:rsidRDefault="00D812AD" w:rsidP="00D812AD">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lastRenderedPageBreak/>
        <w:t xml:space="preserve">Oświadczam, że wypełniłem obowiązki informacyjne przewidziane w </w:t>
      </w:r>
      <w:r w:rsidR="003B1268">
        <w:rPr>
          <w:rFonts w:ascii="Arial Narrow" w:eastAsia="Calibri" w:hAnsi="Arial Narrow" w:cs="Calibri"/>
          <w:color w:val="000000"/>
          <w:sz w:val="22"/>
          <w:szCs w:val="22"/>
        </w:rPr>
        <w:t>art</w:t>
      </w:r>
      <w:r>
        <w:rPr>
          <w:rFonts w:ascii="Arial Narrow" w:eastAsia="Calibri" w:hAnsi="Arial Narrow" w:cs="Calibri"/>
          <w:color w:val="000000"/>
          <w:sz w:val="22"/>
          <w:szCs w:val="22"/>
        </w:rPr>
        <w:t xml:space="preserve">. 13 lub </w:t>
      </w:r>
      <w:r w:rsidR="003B1268">
        <w:rPr>
          <w:rFonts w:ascii="Arial Narrow" w:eastAsia="Calibri" w:hAnsi="Arial Narrow" w:cs="Calibri"/>
          <w:color w:val="000000"/>
          <w:sz w:val="22"/>
          <w:szCs w:val="22"/>
        </w:rPr>
        <w:t>art</w:t>
      </w:r>
      <w:r>
        <w:rPr>
          <w:rFonts w:ascii="Arial Narrow" w:eastAsia="Calibri" w:hAnsi="Arial Narrow" w:cs="Calibri"/>
          <w:color w:val="000000"/>
          <w:sz w:val="22"/>
          <w:szCs w:val="22"/>
        </w:rPr>
        <w:t>. 14 RODO</w:t>
      </w:r>
      <w:r>
        <w:rPr>
          <w:rFonts w:ascii="Arial Narrow" w:eastAsia="Calibri" w:hAnsi="Arial Narrow" w:cs="Calibri"/>
          <w:color w:val="000000"/>
          <w:sz w:val="22"/>
          <w:szCs w:val="22"/>
          <w:vertAlign w:val="superscript"/>
        </w:rPr>
        <w:footnoteReference w:id="8"/>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p>
    <w:p w:rsidR="00D812AD" w:rsidRDefault="00D812AD" w:rsidP="00D812AD">
      <w:pPr>
        <w:ind w:left="0" w:firstLine="0"/>
        <w:rPr>
          <w:rFonts w:ascii="Arial Narrow" w:eastAsia="Calibri" w:hAnsi="Arial Narrow" w:cs="Calibri"/>
          <w:sz w:val="22"/>
          <w:szCs w:val="22"/>
        </w:rPr>
      </w:pPr>
      <w:r>
        <w:rPr>
          <w:rFonts w:ascii="Arial Narrow" w:eastAsia="Calibri" w:hAnsi="Arial Narrow" w:cs="Calibri"/>
          <w:color w:val="000000"/>
          <w:sz w:val="22"/>
          <w:szCs w:val="22"/>
        </w:rPr>
        <w:t>w niniejszym postępowaniu</w:t>
      </w:r>
      <w:r>
        <w:rPr>
          <w:rFonts w:ascii="Arial Narrow" w:eastAsia="Calibri" w:hAnsi="Arial Narrow" w:cs="Calibri"/>
          <w:sz w:val="22"/>
          <w:szCs w:val="22"/>
        </w:rPr>
        <w:t>.</w:t>
      </w:r>
      <w:r>
        <w:rPr>
          <w:rFonts w:ascii="Arial Narrow" w:eastAsia="Calibri" w:hAnsi="Arial Narrow" w:cs="Calibri"/>
          <w:sz w:val="22"/>
          <w:szCs w:val="22"/>
          <w:vertAlign w:val="superscript"/>
        </w:rPr>
        <w:footnoteReference w:id="9"/>
      </w:r>
    </w:p>
    <w:p w:rsidR="00D812AD" w:rsidRDefault="00D812AD" w:rsidP="00D812AD">
      <w:pPr>
        <w:ind w:left="0" w:firstLine="0"/>
        <w:rPr>
          <w:rFonts w:ascii="Arial Narrow" w:eastAsia="Calibri" w:hAnsi="Arial Narrow" w:cs="Calibri"/>
          <w:sz w:val="22"/>
          <w:szCs w:val="22"/>
        </w:rPr>
      </w:pPr>
    </w:p>
    <w:tbl>
      <w:tblPr>
        <w:tblW w:w="9930" w:type="dxa"/>
        <w:tblInd w:w="28" w:type="dxa"/>
        <w:tblLayout w:type="fixed"/>
        <w:tblCellMar>
          <w:left w:w="0" w:type="dxa"/>
          <w:right w:w="0" w:type="dxa"/>
        </w:tblCellMar>
        <w:tblLook w:val="04A0"/>
      </w:tblPr>
      <w:tblGrid>
        <w:gridCol w:w="9930"/>
      </w:tblGrid>
      <w:tr w:rsidR="00D812AD" w:rsidRPr="007177A6" w:rsidTr="0045614D">
        <w:trPr>
          <w:trHeight w:val="454"/>
        </w:trPr>
        <w:tc>
          <w:tcPr>
            <w:tcW w:w="9930" w:type="dxa"/>
            <w:shd w:val="clear" w:color="auto" w:fill="D9D9D9"/>
            <w:vAlign w:val="center"/>
            <w:hideMark/>
          </w:tcPr>
          <w:p w:rsidR="00D812AD" w:rsidRPr="007177A6" w:rsidRDefault="00D812AD" w:rsidP="00ED6C62">
            <w:pPr>
              <w:numPr>
                <w:ilvl w:val="0"/>
                <w:numId w:val="39"/>
              </w:numPr>
              <w:ind w:left="542" w:hanging="425"/>
              <w:rPr>
                <w:rFonts w:ascii="Arial Narrow" w:eastAsia="Calibri" w:hAnsi="Arial Narrow" w:cs="Calibri"/>
                <w:b/>
                <w:sz w:val="22"/>
                <w:szCs w:val="22"/>
              </w:rPr>
            </w:pPr>
            <w:r w:rsidRPr="007177A6">
              <w:rPr>
                <w:rFonts w:ascii="Arial Narrow" w:eastAsia="Calibri" w:hAnsi="Arial Narrow" w:cs="Calibri"/>
                <w:b/>
                <w:sz w:val="22"/>
                <w:szCs w:val="22"/>
              </w:rPr>
              <w:t xml:space="preserve">Inne </w:t>
            </w:r>
            <w:r>
              <w:rPr>
                <w:rFonts w:ascii="Arial Narrow" w:eastAsia="Calibri" w:hAnsi="Arial Narrow" w:cs="Calibri"/>
                <w:b/>
                <w:sz w:val="22"/>
                <w:szCs w:val="22"/>
              </w:rPr>
              <w:t xml:space="preserve">oświadczenia i </w:t>
            </w:r>
            <w:r w:rsidRPr="007177A6">
              <w:rPr>
                <w:rFonts w:ascii="Arial Narrow" w:eastAsia="Calibri" w:hAnsi="Arial Narrow" w:cs="Calibri"/>
                <w:b/>
                <w:sz w:val="22"/>
                <w:szCs w:val="22"/>
              </w:rPr>
              <w:t>informacje</w:t>
            </w:r>
          </w:p>
        </w:tc>
      </w:tr>
    </w:tbl>
    <w:p w:rsidR="00D812AD" w:rsidRPr="007177A6" w:rsidRDefault="00D812AD" w:rsidP="00D812AD">
      <w:pPr>
        <w:ind w:left="0" w:firstLine="0"/>
        <w:rPr>
          <w:rFonts w:ascii="Arial Narrow" w:eastAsia="Calibri" w:hAnsi="Arial Narrow" w:cs="Calibri"/>
          <w:sz w:val="22"/>
          <w:szCs w:val="22"/>
        </w:rPr>
      </w:pPr>
    </w:p>
    <w:p w:rsidR="00D812AD" w:rsidRDefault="003B1268" w:rsidP="00ED6C62">
      <w:pPr>
        <w:pStyle w:val="Tekstpodstawowy"/>
        <w:widowControl w:val="0"/>
        <w:numPr>
          <w:ilvl w:val="0"/>
          <w:numId w:val="40"/>
        </w:numPr>
        <w:autoSpaceDE w:val="0"/>
        <w:autoSpaceDN w:val="0"/>
        <w:adjustRightInd w:val="0"/>
        <w:spacing w:after="0"/>
        <w:ind w:left="426" w:hanging="426"/>
        <w:rPr>
          <w:rFonts w:ascii="Arial Narrow" w:hAnsi="Arial Narrow" w:cs="Tahoma"/>
          <w:color w:val="000000"/>
          <w:sz w:val="22"/>
          <w:szCs w:val="22"/>
        </w:rPr>
      </w:pPr>
      <w:r>
        <w:rPr>
          <w:rFonts w:ascii="Arial Narrow" w:eastAsia="Calibri" w:hAnsi="Arial Narrow" w:cs="Calibri"/>
          <w:sz w:val="22"/>
          <w:szCs w:val="22"/>
        </w:rPr>
        <w:t xml:space="preserve"> </w:t>
      </w:r>
      <w:r w:rsidR="00D812AD">
        <w:rPr>
          <w:rFonts w:ascii="Arial Narrow" w:eastAsia="Calibri" w:hAnsi="Arial Narrow" w:cs="Calibri"/>
          <w:sz w:val="22"/>
          <w:szCs w:val="22"/>
        </w:rPr>
        <w:t>o</w:t>
      </w:r>
      <w:r w:rsidR="00D812AD" w:rsidRPr="005B1E72">
        <w:rPr>
          <w:rFonts w:ascii="Arial Narrow" w:eastAsia="Calibri" w:hAnsi="Arial Narrow" w:cs="Calibri"/>
          <w:sz w:val="22"/>
          <w:szCs w:val="22"/>
        </w:rPr>
        <w:t xml:space="preserve">świadczam, że oferowana cena obejmuje wszystkie koszty związane z wykonaniem zamówienia opisane </w:t>
      </w:r>
      <w:r w:rsidR="00D812AD" w:rsidRPr="005B1E72">
        <w:rPr>
          <w:rFonts w:ascii="Arial Narrow" w:eastAsia="Calibri" w:hAnsi="Arial Narrow" w:cs="Calibri"/>
          <w:sz w:val="22"/>
          <w:szCs w:val="22"/>
        </w:rPr>
        <w:br/>
        <w:t>w dokumentach postępowania, w szczególności związane z transportem</w:t>
      </w:r>
      <w:r w:rsidR="00D812AD" w:rsidRPr="005B1E72">
        <w:rPr>
          <w:rFonts w:ascii="Verdana" w:hAnsi="Verdana"/>
          <w:sz w:val="17"/>
          <w:szCs w:val="17"/>
        </w:rPr>
        <w:t xml:space="preserve"> </w:t>
      </w:r>
      <w:r w:rsidR="00D812AD" w:rsidRPr="005B1E72">
        <w:rPr>
          <w:rFonts w:ascii="Arial Narrow" w:hAnsi="Arial Narrow"/>
          <w:sz w:val="22"/>
          <w:szCs w:val="22"/>
        </w:rPr>
        <w:t>w tym koszt palet, załadunku i wyładunku przy użyciu pojazdu ze sprawna platformą wyładunkową</w:t>
      </w:r>
      <w:r w:rsidR="00D812AD" w:rsidRPr="005B1E72">
        <w:rPr>
          <w:rFonts w:ascii="Arial Narrow" w:hAnsi="Arial Narrow" w:cs="Tahoma"/>
          <w:color w:val="000000"/>
          <w:sz w:val="22"/>
          <w:szCs w:val="22"/>
        </w:rPr>
        <w:t>;</w:t>
      </w:r>
    </w:p>
    <w:p w:rsidR="00D812AD" w:rsidRDefault="003B1268" w:rsidP="00ED6C62">
      <w:pPr>
        <w:pStyle w:val="Tekstpodstawowy"/>
        <w:widowControl w:val="0"/>
        <w:numPr>
          <w:ilvl w:val="0"/>
          <w:numId w:val="40"/>
        </w:numPr>
        <w:autoSpaceDE w:val="0"/>
        <w:autoSpaceDN w:val="0"/>
        <w:adjustRightInd w:val="0"/>
        <w:spacing w:after="0"/>
        <w:ind w:left="426" w:hanging="426"/>
        <w:rPr>
          <w:rFonts w:ascii="Arial Narrow" w:hAnsi="Arial Narrow" w:cs="Tahoma"/>
          <w:color w:val="000000"/>
          <w:sz w:val="22"/>
          <w:szCs w:val="22"/>
        </w:rPr>
      </w:pPr>
      <w:r>
        <w:rPr>
          <w:rFonts w:ascii="Arial Narrow" w:hAnsi="Arial Narrow" w:cs="Tahoma"/>
          <w:color w:val="000000"/>
          <w:sz w:val="22"/>
          <w:szCs w:val="22"/>
        </w:rPr>
        <w:t xml:space="preserve"> </w:t>
      </w:r>
      <w:r w:rsidR="00D812AD">
        <w:rPr>
          <w:rFonts w:ascii="Arial Narrow" w:hAnsi="Arial Narrow" w:cs="Tahoma"/>
          <w:color w:val="000000"/>
          <w:sz w:val="22"/>
          <w:szCs w:val="22"/>
        </w:rPr>
        <w:t xml:space="preserve">na  zaoferowane druki </w:t>
      </w:r>
      <w:r w:rsidR="00D812AD" w:rsidRPr="005B1E72">
        <w:rPr>
          <w:rFonts w:ascii="Arial Narrow" w:hAnsi="Arial Narrow" w:cs="Tahoma"/>
          <w:color w:val="000000"/>
          <w:sz w:val="22"/>
          <w:szCs w:val="22"/>
        </w:rPr>
        <w:t xml:space="preserve"> udzielam minimum 12 miesięcznej gwarancji;</w:t>
      </w:r>
    </w:p>
    <w:p w:rsidR="00D812AD" w:rsidRPr="005B1E72" w:rsidRDefault="00D812AD" w:rsidP="00ED6C62">
      <w:pPr>
        <w:pStyle w:val="Tekstpodstawowy"/>
        <w:widowControl w:val="0"/>
        <w:numPr>
          <w:ilvl w:val="0"/>
          <w:numId w:val="40"/>
        </w:numPr>
        <w:autoSpaceDE w:val="0"/>
        <w:autoSpaceDN w:val="0"/>
        <w:adjustRightInd w:val="0"/>
        <w:spacing w:after="0"/>
        <w:ind w:left="426" w:hanging="426"/>
        <w:rPr>
          <w:rFonts w:ascii="Arial Narrow" w:hAnsi="Arial Narrow" w:cs="Tahoma"/>
          <w:color w:val="000000"/>
          <w:sz w:val="22"/>
          <w:szCs w:val="22"/>
        </w:rPr>
      </w:pPr>
      <w:r>
        <w:rPr>
          <w:rFonts w:ascii="Arial Narrow" w:eastAsia="Calibri" w:hAnsi="Arial Narrow" w:cs="Calibri"/>
          <w:sz w:val="22"/>
          <w:szCs w:val="22"/>
        </w:rPr>
        <w:t>w</w:t>
      </w:r>
      <w:r w:rsidRPr="005B1E72">
        <w:rPr>
          <w:rFonts w:ascii="Arial Narrow" w:eastAsia="Calibri" w:hAnsi="Arial Narrow" w:cs="Calibri"/>
          <w:sz w:val="22"/>
          <w:szCs w:val="22"/>
        </w:rPr>
        <w:t xml:space="preserve"> przypadku wyboru mojej/naszej oferty, zobowiązuję/jemy się do zawarcia umowy na warunkach określonych </w:t>
      </w:r>
      <w:r w:rsidRPr="005B1E72">
        <w:rPr>
          <w:rFonts w:ascii="Arial Narrow" w:eastAsia="Calibri" w:hAnsi="Arial Narrow" w:cs="Calibri"/>
          <w:sz w:val="22"/>
          <w:szCs w:val="22"/>
        </w:rPr>
        <w:br/>
        <w:t>w projekcie umowy w miejscu i terminie wyznaczonym przez Zamawiającego.</w:t>
      </w:r>
    </w:p>
    <w:p w:rsidR="00D812AD" w:rsidRDefault="00D812AD" w:rsidP="00D812AD">
      <w:pPr>
        <w:ind w:left="0" w:firstLine="0"/>
        <w:rPr>
          <w:rFonts w:ascii="Arial Narrow" w:eastAsia="Calibri" w:hAnsi="Arial Narrow" w:cs="Calibri"/>
          <w:sz w:val="22"/>
          <w:szCs w:val="22"/>
        </w:rPr>
      </w:pPr>
    </w:p>
    <w:p w:rsidR="00D812AD" w:rsidRDefault="00D812AD" w:rsidP="00D812AD">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D812AD" w:rsidTr="0045614D">
        <w:tc>
          <w:tcPr>
            <w:tcW w:w="2330" w:type="dxa"/>
            <w:tcBorders>
              <w:top w:val="nil"/>
              <w:left w:val="nil"/>
              <w:bottom w:val="dotted" w:sz="4" w:space="0" w:color="000000"/>
              <w:right w:val="nil"/>
            </w:tcBorders>
            <w:vAlign w:val="bottom"/>
            <w:hideMark/>
          </w:tcPr>
          <w:p w:rsidR="00D812AD" w:rsidRDefault="00D812AD" w:rsidP="0045614D">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D812AD" w:rsidRDefault="00D812AD" w:rsidP="0045614D">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D812AD" w:rsidRDefault="00D812AD" w:rsidP="0045614D">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D812AD" w:rsidRDefault="00D812AD" w:rsidP="0045614D">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D812AD" w:rsidRDefault="00D812AD" w:rsidP="0045614D">
            <w:pPr>
              <w:spacing w:line="264" w:lineRule="auto"/>
              <w:ind w:left="0" w:right="125"/>
              <w:jc w:val="center"/>
              <w:rPr>
                <w:rFonts w:ascii="Arial Narrow" w:eastAsia="Calibri" w:hAnsi="Arial Narrow" w:cs="Calibri"/>
                <w:sz w:val="22"/>
                <w:szCs w:val="22"/>
                <w:lang w:eastAsia="en-US"/>
              </w:rPr>
            </w:pPr>
          </w:p>
        </w:tc>
      </w:tr>
      <w:tr w:rsidR="00D812AD" w:rsidTr="0045614D">
        <w:trPr>
          <w:trHeight w:val="253"/>
        </w:trPr>
        <w:tc>
          <w:tcPr>
            <w:tcW w:w="2330" w:type="dxa"/>
            <w:tcBorders>
              <w:top w:val="dotted" w:sz="4" w:space="0" w:color="000000"/>
              <w:left w:val="nil"/>
              <w:bottom w:val="nil"/>
              <w:right w:val="nil"/>
            </w:tcBorders>
            <w:hideMark/>
          </w:tcPr>
          <w:p w:rsidR="00D812AD" w:rsidRDefault="00D812AD" w:rsidP="0045614D">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D812AD" w:rsidRDefault="00D812AD" w:rsidP="0045614D">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D812AD" w:rsidRDefault="00D812AD" w:rsidP="0045614D">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D812AD" w:rsidRDefault="00D812AD" w:rsidP="0045614D">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D812AD" w:rsidRDefault="00D812AD" w:rsidP="0045614D">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 xml:space="preserve">podpis </w:t>
            </w:r>
            <w:r w:rsidRPr="009F2F6D">
              <w:rPr>
                <w:rFonts w:ascii="Arial Narrow" w:eastAsia="Calibri" w:hAnsi="Arial Narrow" w:cs="Calibri"/>
                <w:i/>
                <w:sz w:val="18"/>
                <w:szCs w:val="22"/>
                <w:lang w:eastAsia="en-US"/>
              </w:rPr>
              <w:t>zaufany</w:t>
            </w:r>
            <w:r>
              <w:rPr>
                <w:rFonts w:ascii="Arial Narrow" w:eastAsia="Calibri" w:hAnsi="Arial Narrow" w:cs="Calibri"/>
                <w:i/>
                <w:sz w:val="18"/>
                <w:szCs w:val="22"/>
                <w:lang w:eastAsia="en-US"/>
              </w:rPr>
              <w:t>/</w:t>
            </w:r>
            <w:r w:rsidRPr="009F2F6D">
              <w:rPr>
                <w:rFonts w:ascii="Arial Narrow" w:eastAsia="Calibri" w:hAnsi="Arial Narrow" w:cs="Calibri"/>
                <w:i/>
                <w:sz w:val="18"/>
                <w:szCs w:val="22"/>
                <w:lang w:eastAsia="en-US"/>
              </w:rPr>
              <w:t>podpis osobisty (</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r>
              <w:rPr>
                <w:rFonts w:ascii="Arial Narrow" w:eastAsia="Calibri" w:hAnsi="Arial Narrow" w:cs="Calibri"/>
                <w:i/>
                <w:sz w:val="18"/>
                <w:szCs w:val="22"/>
                <w:lang w:eastAsia="en-US"/>
              </w:rPr>
              <w:t>/kwalifikowany podpis elektroniczny</w:t>
            </w:r>
          </w:p>
        </w:tc>
      </w:tr>
    </w:tbl>
    <w:p w:rsidR="00D812AD" w:rsidRDefault="00D812AD" w:rsidP="00D812AD">
      <w:pPr>
        <w:spacing w:line="264" w:lineRule="auto"/>
        <w:ind w:left="0" w:right="-2"/>
        <w:rPr>
          <w:rFonts w:ascii="Arial Narrow" w:hAnsi="Arial Narrow"/>
          <w:sz w:val="4"/>
          <w:szCs w:val="22"/>
        </w:rPr>
      </w:pPr>
    </w:p>
    <w:p w:rsidR="00D812AD" w:rsidRDefault="00D812AD" w:rsidP="00D812AD">
      <w:pPr>
        <w:pStyle w:val="Tekstpodstawowy2"/>
        <w:spacing w:after="120"/>
        <w:rPr>
          <w:rFonts w:ascii="Arial Narrow" w:hAnsi="Arial Narrow" w:cs="Arial"/>
          <w:sz w:val="22"/>
          <w:szCs w:val="22"/>
        </w:rPr>
      </w:pPr>
    </w:p>
    <w:p w:rsidR="00D812AD" w:rsidRDefault="00D812AD" w:rsidP="00D812AD">
      <w:pPr>
        <w:pStyle w:val="Tekstpodstawowy2"/>
        <w:spacing w:after="120"/>
        <w:ind w:left="0" w:firstLine="0"/>
        <w:rPr>
          <w:rFonts w:ascii="Arial Narrow" w:hAnsi="Arial Narrow" w:cs="Arial"/>
          <w:sz w:val="22"/>
          <w:szCs w:val="22"/>
        </w:rPr>
      </w:pPr>
    </w:p>
    <w:p w:rsidR="00D812AD" w:rsidRDefault="00D812AD" w:rsidP="00D812AD">
      <w:pPr>
        <w:pStyle w:val="Tekstpodstawowy2"/>
        <w:spacing w:after="120"/>
        <w:ind w:left="0" w:firstLine="0"/>
        <w:rPr>
          <w:rFonts w:ascii="Arial Narrow" w:hAnsi="Arial Narrow" w:cs="Arial"/>
          <w:sz w:val="22"/>
          <w:szCs w:val="22"/>
        </w:rPr>
      </w:pPr>
    </w:p>
    <w:p w:rsidR="00D812AD" w:rsidRDefault="00D812AD" w:rsidP="00D812AD">
      <w:pPr>
        <w:pStyle w:val="Tekstpodstawowy2"/>
        <w:spacing w:after="120"/>
        <w:ind w:left="0" w:firstLine="0"/>
        <w:rPr>
          <w:rFonts w:ascii="Arial Narrow" w:hAnsi="Arial Narrow" w:cs="Arial"/>
          <w:sz w:val="22"/>
          <w:szCs w:val="22"/>
        </w:rPr>
      </w:pPr>
    </w:p>
    <w:p w:rsidR="0018100C" w:rsidRDefault="0018100C" w:rsidP="006D7DBB">
      <w:pPr>
        <w:pStyle w:val="Tekstpodstawowy2"/>
        <w:spacing w:after="120"/>
        <w:ind w:left="0" w:firstLine="0"/>
        <w:rPr>
          <w:rFonts w:ascii="Arial Narrow" w:hAnsi="Arial Narrow" w:cs="Arial"/>
          <w:sz w:val="22"/>
          <w:szCs w:val="22"/>
        </w:rPr>
        <w:sectPr w:rsidR="0018100C" w:rsidSect="00D96B3B">
          <w:headerReference w:type="default" r:id="rId30"/>
          <w:headerReference w:type="first" r:id="rId31"/>
          <w:endnotePr>
            <w:numFmt w:val="decimal"/>
          </w:endnotePr>
          <w:pgSz w:w="11906" w:h="16838" w:code="9"/>
          <w:pgMar w:top="851" w:right="851" w:bottom="851" w:left="1134" w:header="397" w:footer="397" w:gutter="0"/>
          <w:cols w:space="708"/>
          <w:titlePg/>
          <w:docGrid w:linePitch="272"/>
        </w:sectPr>
      </w:pPr>
    </w:p>
    <w:p w:rsidR="006D7DBB" w:rsidRPr="008C6B98" w:rsidRDefault="006D7DBB" w:rsidP="006D7DBB">
      <w:pPr>
        <w:pStyle w:val="Tekstpodstawowy2"/>
        <w:spacing w:after="120"/>
        <w:ind w:left="0" w:firstLine="0"/>
        <w:rPr>
          <w:rFonts w:ascii="Arial Narrow" w:hAnsi="Arial Narrow" w:cs="Arial"/>
          <w:b/>
          <w:sz w:val="22"/>
          <w:szCs w:val="22"/>
        </w:rPr>
      </w:pPr>
      <w:r w:rsidRPr="008C6B98">
        <w:rPr>
          <w:rFonts w:ascii="Arial Narrow" w:hAnsi="Arial Narrow" w:cs="Arial"/>
          <w:b/>
          <w:sz w:val="22"/>
          <w:szCs w:val="22"/>
        </w:rPr>
        <w:lastRenderedPageBreak/>
        <w:t xml:space="preserve">Załącznik nr </w:t>
      </w:r>
      <w:r w:rsidR="00A77BC1" w:rsidRPr="008C6B98">
        <w:rPr>
          <w:rFonts w:ascii="Arial Narrow" w:hAnsi="Arial Narrow" w:cs="Arial"/>
          <w:b/>
          <w:sz w:val="22"/>
          <w:szCs w:val="22"/>
        </w:rPr>
        <w:t>3</w:t>
      </w:r>
      <w:r w:rsidRPr="008C6B98">
        <w:rPr>
          <w:rFonts w:ascii="Arial Narrow" w:hAnsi="Arial Narrow" w:cs="Arial"/>
          <w:b/>
          <w:sz w:val="22"/>
          <w:szCs w:val="22"/>
        </w:rPr>
        <w:t xml:space="preserve"> do SWZ</w:t>
      </w:r>
      <w:r w:rsidR="008C6B98">
        <w:rPr>
          <w:rFonts w:ascii="Arial Narrow" w:hAnsi="Arial Narrow" w:cs="Arial"/>
          <w:b/>
          <w:sz w:val="22"/>
          <w:szCs w:val="22"/>
        </w:rPr>
        <w:t xml:space="preserve"> </w:t>
      </w:r>
    </w:p>
    <w:tbl>
      <w:tblPr>
        <w:tblW w:w="9918" w:type="dxa"/>
        <w:tblInd w:w="5" w:type="dxa"/>
        <w:shd w:val="clear" w:color="auto" w:fill="D9D9D9"/>
        <w:tblCellMar>
          <w:left w:w="0" w:type="dxa"/>
          <w:right w:w="0" w:type="dxa"/>
        </w:tblCellMar>
        <w:tblLook w:val="04A0"/>
      </w:tblPr>
      <w:tblGrid>
        <w:gridCol w:w="9918"/>
      </w:tblGrid>
      <w:tr w:rsidR="006D7DBB" w:rsidTr="006D7DBB">
        <w:trPr>
          <w:trHeight w:val="454"/>
        </w:trPr>
        <w:tc>
          <w:tcPr>
            <w:tcW w:w="9918" w:type="dxa"/>
            <w:shd w:val="clear" w:color="auto" w:fill="D9D9D9"/>
            <w:vAlign w:val="center"/>
            <w:hideMark/>
          </w:tcPr>
          <w:p w:rsidR="00245903" w:rsidRDefault="006D7DBB" w:rsidP="0018100C">
            <w:pPr>
              <w:pStyle w:val="Default"/>
              <w:jc w:val="center"/>
              <w:rPr>
                <w:rFonts w:ascii="Arial Narrow" w:hAnsi="Arial Narrow" w:cs="Arial"/>
                <w:b/>
                <w:sz w:val="22"/>
                <w:szCs w:val="22"/>
              </w:rPr>
            </w:pPr>
            <w:r>
              <w:rPr>
                <w:rFonts w:ascii="Arial Narrow" w:hAnsi="Arial Narrow" w:cs="Arial"/>
                <w:b/>
                <w:sz w:val="22"/>
                <w:szCs w:val="22"/>
              </w:rPr>
              <w:t xml:space="preserve">Oświadczenie </w:t>
            </w:r>
          </w:p>
          <w:p w:rsidR="00245903" w:rsidRPr="00245903" w:rsidRDefault="00245903" w:rsidP="00245903">
            <w:pPr>
              <w:pStyle w:val="Default"/>
              <w:jc w:val="center"/>
              <w:rPr>
                <w:rFonts w:ascii="Arial Narrow" w:hAnsi="Arial Narrow" w:cs="Arial"/>
                <w:b/>
                <w:sz w:val="22"/>
                <w:szCs w:val="22"/>
              </w:rPr>
            </w:pPr>
            <w:r w:rsidRPr="00245903">
              <w:rPr>
                <w:rFonts w:ascii="Arial Narrow" w:hAnsi="Arial Narrow" w:cs="Arial"/>
                <w:b/>
                <w:sz w:val="22"/>
                <w:szCs w:val="22"/>
              </w:rPr>
              <w:t>Wykonawcy</w:t>
            </w:r>
            <w:r w:rsidRPr="00245903">
              <w:rPr>
                <w:rFonts w:ascii="Arial Narrow" w:hAnsi="Arial Narrow" w:cs="Arial"/>
                <w:b/>
                <w:sz w:val="22"/>
                <w:szCs w:val="22"/>
                <w:vertAlign w:val="superscript"/>
              </w:rPr>
              <w:footnoteReference w:id="10"/>
            </w:r>
          </w:p>
          <w:p w:rsidR="00ED1A03" w:rsidRPr="00ED1A03" w:rsidRDefault="006D7DBB" w:rsidP="00ED1A03">
            <w:pPr>
              <w:pStyle w:val="Default"/>
              <w:jc w:val="center"/>
              <w:rPr>
                <w:rFonts w:ascii="Arial Narrow" w:hAnsi="Arial Narrow" w:cs="Arial"/>
                <w:b/>
                <w:sz w:val="22"/>
                <w:szCs w:val="22"/>
              </w:rPr>
            </w:pPr>
            <w:r>
              <w:rPr>
                <w:rFonts w:ascii="Arial Narrow" w:hAnsi="Arial Narrow" w:cs="Arial"/>
                <w:b/>
                <w:sz w:val="22"/>
                <w:szCs w:val="22"/>
              </w:rPr>
              <w:t>dotyczące spełniania warunków udziału w postępowaniu</w:t>
            </w:r>
            <w:r w:rsidR="0018100C">
              <w:rPr>
                <w:rFonts w:ascii="Arial Narrow" w:hAnsi="Arial Narrow" w:cs="Arial"/>
                <w:b/>
                <w:sz w:val="22"/>
                <w:szCs w:val="22"/>
              </w:rPr>
              <w:t xml:space="preserve"> </w:t>
            </w:r>
          </w:p>
          <w:p w:rsidR="006D7DBB" w:rsidRDefault="006D7DBB">
            <w:pPr>
              <w:pStyle w:val="Default"/>
              <w:jc w:val="center"/>
              <w:rPr>
                <w:rFonts w:ascii="Arial Narrow" w:hAnsi="Arial Narrow" w:cs="Arial"/>
                <w:b/>
                <w:sz w:val="22"/>
                <w:szCs w:val="22"/>
              </w:rPr>
            </w:pPr>
          </w:p>
        </w:tc>
      </w:tr>
    </w:tbl>
    <w:p w:rsidR="00ED1A03" w:rsidRDefault="00ED1A03" w:rsidP="008A5C84">
      <w:pPr>
        <w:ind w:left="0" w:firstLine="0"/>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893"/>
      </w:tblGrid>
      <w:tr w:rsidR="006D7DBB" w:rsidTr="00ED1A03">
        <w:tc>
          <w:tcPr>
            <w:tcW w:w="9893" w:type="dxa"/>
            <w:tcBorders>
              <w:top w:val="nil"/>
              <w:left w:val="nil"/>
              <w:bottom w:val="nil"/>
              <w:right w:val="nil"/>
            </w:tcBorders>
            <w:hideMark/>
          </w:tcPr>
          <w:p w:rsidR="006D7DBB" w:rsidRDefault="006D7DBB">
            <w:pPr>
              <w:ind w:left="0" w:firstLine="0"/>
              <w:rPr>
                <w:rFonts w:ascii="Arial Narrow" w:hAnsi="Arial Narrow" w:cs="Arial"/>
                <w:b/>
                <w:sz w:val="22"/>
                <w:szCs w:val="22"/>
              </w:rPr>
            </w:pPr>
            <w:r>
              <w:rPr>
                <w:rFonts w:ascii="Arial Narrow" w:hAnsi="Arial Narrow" w:cs="Arial"/>
                <w:b/>
                <w:sz w:val="22"/>
                <w:szCs w:val="22"/>
              </w:rPr>
              <w:t>Wykonawca:</w:t>
            </w:r>
          </w:p>
        </w:tc>
      </w:tr>
      <w:tr w:rsidR="006D7DBB" w:rsidTr="00ED1A03">
        <w:trPr>
          <w:trHeight w:val="255"/>
        </w:trPr>
        <w:tc>
          <w:tcPr>
            <w:tcW w:w="9893" w:type="dxa"/>
            <w:tcBorders>
              <w:top w:val="nil"/>
              <w:left w:val="nil"/>
              <w:bottom w:val="dotted" w:sz="4" w:space="0" w:color="auto"/>
              <w:right w:val="nil"/>
            </w:tcBorders>
            <w:vAlign w:val="bottom"/>
          </w:tcPr>
          <w:p w:rsidR="006D7DBB" w:rsidRDefault="006D7DBB">
            <w:pPr>
              <w:ind w:left="0" w:firstLine="0"/>
              <w:jc w:val="left"/>
              <w:rPr>
                <w:rFonts w:ascii="Arial Narrow" w:hAnsi="Arial Narrow" w:cs="Arial"/>
                <w:b/>
                <w:sz w:val="22"/>
                <w:szCs w:val="22"/>
              </w:rPr>
            </w:pPr>
          </w:p>
        </w:tc>
      </w:tr>
      <w:tr w:rsidR="006D7DBB" w:rsidTr="00ED1A03">
        <w:trPr>
          <w:trHeight w:val="170"/>
        </w:trPr>
        <w:tc>
          <w:tcPr>
            <w:tcW w:w="9893" w:type="dxa"/>
            <w:tcBorders>
              <w:top w:val="dotted" w:sz="4" w:space="0" w:color="auto"/>
              <w:left w:val="nil"/>
              <w:bottom w:val="nil"/>
              <w:right w:val="nil"/>
            </w:tcBorders>
            <w:hideMark/>
          </w:tcPr>
          <w:p w:rsidR="006D7DBB" w:rsidRDefault="006D7DBB">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6D7DBB" w:rsidTr="00ED1A03">
        <w:trPr>
          <w:trHeight w:val="255"/>
        </w:trPr>
        <w:tc>
          <w:tcPr>
            <w:tcW w:w="9893" w:type="dxa"/>
            <w:tcBorders>
              <w:top w:val="nil"/>
              <w:left w:val="nil"/>
              <w:bottom w:val="dotted" w:sz="4" w:space="0" w:color="auto"/>
              <w:right w:val="nil"/>
            </w:tcBorders>
            <w:vAlign w:val="bottom"/>
          </w:tcPr>
          <w:p w:rsidR="006D7DBB" w:rsidRDefault="006D7DBB">
            <w:pPr>
              <w:ind w:left="0" w:firstLine="0"/>
              <w:jc w:val="left"/>
              <w:rPr>
                <w:rFonts w:ascii="Arial Narrow" w:hAnsi="Arial Narrow" w:cs="Arial"/>
                <w:b/>
                <w:sz w:val="22"/>
                <w:szCs w:val="22"/>
              </w:rPr>
            </w:pPr>
          </w:p>
        </w:tc>
      </w:tr>
      <w:tr w:rsidR="006D7DBB" w:rsidTr="00ED1A03">
        <w:trPr>
          <w:trHeight w:val="113"/>
        </w:trPr>
        <w:tc>
          <w:tcPr>
            <w:tcW w:w="9893" w:type="dxa"/>
            <w:tcBorders>
              <w:top w:val="dotted" w:sz="4" w:space="0" w:color="auto"/>
              <w:left w:val="nil"/>
              <w:bottom w:val="nil"/>
              <w:right w:val="nil"/>
            </w:tcBorders>
            <w:hideMark/>
          </w:tcPr>
          <w:p w:rsidR="006D7DBB" w:rsidRDefault="006D7DBB">
            <w:pPr>
              <w:ind w:left="0" w:firstLine="0"/>
              <w:jc w:val="left"/>
              <w:rPr>
                <w:rFonts w:ascii="Arial Narrow" w:hAnsi="Arial Narrow" w:cs="Arial"/>
                <w:b/>
                <w:sz w:val="18"/>
                <w:szCs w:val="22"/>
              </w:rPr>
            </w:pPr>
            <w:r>
              <w:rPr>
                <w:rFonts w:ascii="Arial Narrow" w:hAnsi="Arial Narrow" w:cs="Arial"/>
                <w:i/>
                <w:sz w:val="18"/>
                <w:szCs w:val="22"/>
              </w:rPr>
              <w:t>adres</w:t>
            </w:r>
          </w:p>
        </w:tc>
      </w:tr>
    </w:tbl>
    <w:p w:rsidR="006D7DBB" w:rsidRDefault="006D7DBB" w:rsidP="006D7DBB">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379"/>
      </w:tblGrid>
      <w:tr w:rsidR="006D7DBB" w:rsidTr="006D7DBB">
        <w:tc>
          <w:tcPr>
            <w:tcW w:w="6379" w:type="dxa"/>
            <w:tcBorders>
              <w:top w:val="nil"/>
              <w:left w:val="nil"/>
              <w:bottom w:val="nil"/>
              <w:right w:val="nil"/>
            </w:tcBorders>
            <w:hideMark/>
          </w:tcPr>
          <w:p w:rsidR="006D7DBB" w:rsidRDefault="006D7DBB">
            <w:pPr>
              <w:rPr>
                <w:rFonts w:ascii="Arial Narrow" w:hAnsi="Arial Narrow" w:cs="Arial"/>
                <w:sz w:val="22"/>
                <w:szCs w:val="22"/>
                <w:u w:val="single"/>
              </w:rPr>
            </w:pPr>
            <w:r>
              <w:rPr>
                <w:rFonts w:ascii="Arial Narrow" w:hAnsi="Arial Narrow" w:cs="Arial"/>
                <w:sz w:val="22"/>
                <w:szCs w:val="22"/>
                <w:u w:val="single"/>
              </w:rPr>
              <w:t>reprezentowany przez:</w:t>
            </w:r>
          </w:p>
        </w:tc>
      </w:tr>
      <w:tr w:rsidR="006D7DBB" w:rsidTr="006D7DBB">
        <w:trPr>
          <w:trHeight w:val="255"/>
        </w:trPr>
        <w:tc>
          <w:tcPr>
            <w:tcW w:w="6379" w:type="dxa"/>
            <w:tcBorders>
              <w:top w:val="nil"/>
              <w:left w:val="nil"/>
              <w:bottom w:val="dotted" w:sz="4" w:space="0" w:color="auto"/>
              <w:right w:val="nil"/>
            </w:tcBorders>
            <w:vAlign w:val="bottom"/>
          </w:tcPr>
          <w:p w:rsidR="006D7DBB" w:rsidRDefault="006D7DBB">
            <w:pPr>
              <w:ind w:left="0" w:firstLine="0"/>
              <w:jc w:val="left"/>
              <w:rPr>
                <w:rFonts w:ascii="Arial Narrow" w:hAnsi="Arial Narrow" w:cs="Arial"/>
                <w:b/>
                <w:sz w:val="22"/>
                <w:szCs w:val="22"/>
              </w:rPr>
            </w:pPr>
          </w:p>
        </w:tc>
      </w:tr>
      <w:tr w:rsidR="006D7DBB" w:rsidTr="006D7DBB">
        <w:trPr>
          <w:trHeight w:val="170"/>
        </w:trPr>
        <w:tc>
          <w:tcPr>
            <w:tcW w:w="6379" w:type="dxa"/>
            <w:tcBorders>
              <w:top w:val="dotted" w:sz="4" w:space="0" w:color="auto"/>
              <w:left w:val="nil"/>
              <w:bottom w:val="nil"/>
              <w:right w:val="nil"/>
            </w:tcBorders>
            <w:hideMark/>
          </w:tcPr>
          <w:p w:rsidR="006D7DBB" w:rsidRDefault="006D7DBB">
            <w:pPr>
              <w:rPr>
                <w:rFonts w:ascii="Arial Narrow" w:hAnsi="Arial Narrow" w:cs="Arial"/>
                <w:i/>
                <w:sz w:val="18"/>
                <w:szCs w:val="22"/>
              </w:rPr>
            </w:pPr>
            <w:r>
              <w:rPr>
                <w:rFonts w:ascii="Arial Narrow" w:hAnsi="Arial Narrow" w:cs="Arial"/>
                <w:i/>
                <w:sz w:val="18"/>
                <w:szCs w:val="22"/>
              </w:rPr>
              <w:t>(imię, nazwisko, stanowisko/podstawa do reprezentacji)</w:t>
            </w:r>
          </w:p>
        </w:tc>
      </w:tr>
    </w:tbl>
    <w:p w:rsidR="006D7DBB" w:rsidRDefault="006D7DBB" w:rsidP="006D7DBB">
      <w:pPr>
        <w:pStyle w:val="Default"/>
        <w:ind w:right="-2"/>
        <w:rPr>
          <w:rFonts w:ascii="Arial Narrow" w:hAnsi="Arial Narrow" w:cs="Arial"/>
          <w:b/>
          <w:color w:val="auto"/>
          <w:sz w:val="14"/>
          <w:szCs w:val="22"/>
        </w:rPr>
      </w:pPr>
    </w:p>
    <w:p w:rsidR="001D4CB4" w:rsidRPr="00F61899" w:rsidRDefault="006D7DBB" w:rsidP="006C541B">
      <w:pPr>
        <w:pStyle w:val="Tekstpodstawowy31"/>
        <w:ind w:right="-2"/>
        <w:rPr>
          <w:rFonts w:ascii="Arial Narrow" w:hAnsi="Arial Narrow" w:cs="Arial"/>
          <w:b w:val="0"/>
          <w:sz w:val="22"/>
          <w:szCs w:val="22"/>
        </w:rPr>
      </w:pPr>
      <w:r>
        <w:rPr>
          <w:rFonts w:ascii="Arial Narrow" w:hAnsi="Arial Narrow" w:cs="Arial"/>
          <w:b w:val="0"/>
          <w:sz w:val="22"/>
          <w:szCs w:val="22"/>
        </w:rPr>
        <w:t>Oświadczam, że w postępowaniu o udzielenie zamówienia publicznego</w:t>
      </w:r>
      <w:r w:rsidR="009155AB">
        <w:rPr>
          <w:rFonts w:ascii="Arial Narrow" w:hAnsi="Arial Narrow" w:cs="Arial"/>
          <w:b w:val="0"/>
          <w:sz w:val="22"/>
          <w:szCs w:val="22"/>
        </w:rPr>
        <w:t>, prowadzonym w trybie</w:t>
      </w:r>
      <w:r>
        <w:rPr>
          <w:rFonts w:ascii="Arial Narrow" w:hAnsi="Arial Narrow" w:cs="Arial"/>
          <w:b w:val="0"/>
          <w:sz w:val="22"/>
          <w:szCs w:val="22"/>
        </w:rPr>
        <w:t xml:space="preserve"> podstawowym, </w:t>
      </w:r>
      <w:r>
        <w:rPr>
          <w:rFonts w:ascii="Arial Narrow" w:hAnsi="Arial Narrow" w:cs="Arial"/>
          <w:b w:val="0"/>
          <w:sz w:val="22"/>
          <w:szCs w:val="22"/>
        </w:rPr>
        <w:br/>
        <w:t>o którym mowa w art. 2</w:t>
      </w:r>
      <w:r w:rsidR="00B1411F">
        <w:rPr>
          <w:rFonts w:ascii="Arial Narrow" w:hAnsi="Arial Narrow" w:cs="Arial"/>
          <w:b w:val="0"/>
          <w:sz w:val="22"/>
          <w:szCs w:val="22"/>
        </w:rPr>
        <w:t xml:space="preserve">75 </w:t>
      </w:r>
      <w:proofErr w:type="spellStart"/>
      <w:r w:rsidR="00B1411F">
        <w:rPr>
          <w:rFonts w:ascii="Arial Narrow" w:hAnsi="Arial Narrow" w:cs="Arial"/>
          <w:b w:val="0"/>
          <w:sz w:val="22"/>
          <w:szCs w:val="22"/>
        </w:rPr>
        <w:t>pkt</w:t>
      </w:r>
      <w:proofErr w:type="spellEnd"/>
      <w:r w:rsidR="00B1411F">
        <w:rPr>
          <w:rFonts w:ascii="Arial Narrow" w:hAnsi="Arial Narrow" w:cs="Arial"/>
          <w:b w:val="0"/>
          <w:sz w:val="22"/>
          <w:szCs w:val="22"/>
        </w:rPr>
        <w:t xml:space="preserve"> 1 </w:t>
      </w:r>
      <w:proofErr w:type="spellStart"/>
      <w:r w:rsidR="00B1411F">
        <w:rPr>
          <w:rFonts w:ascii="Arial Narrow" w:hAnsi="Arial Narrow" w:cs="Arial"/>
          <w:b w:val="0"/>
          <w:sz w:val="22"/>
          <w:szCs w:val="22"/>
        </w:rPr>
        <w:t>u</w:t>
      </w:r>
      <w:r>
        <w:rPr>
          <w:rFonts w:ascii="Arial Narrow" w:hAnsi="Arial Narrow" w:cs="Arial"/>
          <w:b w:val="0"/>
          <w:sz w:val="22"/>
          <w:szCs w:val="22"/>
        </w:rPr>
        <w:t>Pzp</w:t>
      </w:r>
      <w:proofErr w:type="spellEnd"/>
      <w:r>
        <w:rPr>
          <w:rFonts w:ascii="Arial Narrow" w:hAnsi="Arial Narrow" w:cs="Arial"/>
          <w:b w:val="0"/>
          <w:sz w:val="22"/>
          <w:szCs w:val="22"/>
        </w:rPr>
        <w:t xml:space="preserve">, pn. </w:t>
      </w:r>
      <w:r w:rsidR="00F61899">
        <w:rPr>
          <w:rFonts w:ascii="Arial Narrow" w:hAnsi="Arial Narrow" w:cs="Arial"/>
          <w:b w:val="0"/>
          <w:sz w:val="22"/>
          <w:szCs w:val="22"/>
        </w:rPr>
        <w:t xml:space="preserve"> </w:t>
      </w:r>
      <w:r w:rsidR="00F61899">
        <w:rPr>
          <w:rFonts w:ascii="Arial Narrow" w:hAnsi="Arial Narrow" w:cs="Tahoma"/>
          <w:sz w:val="22"/>
          <w:szCs w:val="22"/>
        </w:rPr>
        <w:t xml:space="preserve">Dostawa </w:t>
      </w:r>
      <w:r w:rsidR="008A5C84">
        <w:rPr>
          <w:rFonts w:ascii="Arial Narrow" w:hAnsi="Arial Narrow" w:cs="Tahoma"/>
          <w:sz w:val="22"/>
          <w:szCs w:val="22"/>
        </w:rPr>
        <w:t xml:space="preserve">druków </w:t>
      </w:r>
    </w:p>
    <w:p w:rsidR="00D42045" w:rsidRDefault="003B1268" w:rsidP="006C541B">
      <w:pPr>
        <w:pStyle w:val="Tekstpodstawowy31"/>
        <w:ind w:right="-2"/>
        <w:rPr>
          <w:rFonts w:ascii="Arial Narrow" w:hAnsi="Arial Narrow"/>
          <w:sz w:val="22"/>
          <w:szCs w:val="22"/>
        </w:rPr>
      </w:pPr>
      <w:r>
        <w:rPr>
          <w:rFonts w:ascii="Arial Narrow" w:hAnsi="Arial Narrow" w:cs="Tahoma"/>
          <w:sz w:val="22"/>
          <w:szCs w:val="22"/>
        </w:rPr>
        <w:t xml:space="preserve">Dla części nr </w:t>
      </w:r>
      <w:r w:rsidR="00A54E7B">
        <w:rPr>
          <w:rFonts w:ascii="Arial Narrow" w:hAnsi="Arial Narrow" w:cs="Tahoma"/>
          <w:sz w:val="22"/>
          <w:szCs w:val="22"/>
        </w:rPr>
        <w:t xml:space="preserve"> </w:t>
      </w:r>
      <w:r>
        <w:rPr>
          <w:rFonts w:ascii="Arial Narrow" w:hAnsi="Arial Narrow" w:cs="Tahoma"/>
          <w:sz w:val="22"/>
          <w:szCs w:val="22"/>
        </w:rPr>
        <w:t>......................</w:t>
      </w:r>
      <w:r w:rsidR="00A54E7B">
        <w:rPr>
          <w:rFonts w:ascii="Arial Narrow" w:hAnsi="Arial Narrow" w:cs="Tahoma"/>
          <w:sz w:val="22"/>
          <w:szCs w:val="22"/>
        </w:rPr>
        <w:t xml:space="preserve"> *(wpisać nr części) </w:t>
      </w:r>
      <w:r w:rsidR="008A5C84">
        <w:rPr>
          <w:rFonts w:ascii="Arial Narrow" w:hAnsi="Arial Narrow" w:cs="Tahoma"/>
          <w:sz w:val="22"/>
          <w:szCs w:val="22"/>
        </w:rPr>
        <w:t xml:space="preserve"> –</w:t>
      </w:r>
      <w:r w:rsidR="00A54E7B">
        <w:rPr>
          <w:rFonts w:ascii="Arial Narrow" w:hAnsi="Arial Narrow" w:cs="Tahoma"/>
          <w:sz w:val="22"/>
          <w:szCs w:val="22"/>
        </w:rPr>
        <w:t>część nr 1</w:t>
      </w:r>
      <w:r w:rsidR="007F6612">
        <w:rPr>
          <w:rFonts w:ascii="Arial Narrow" w:hAnsi="Arial Narrow" w:cs="Tahoma"/>
          <w:sz w:val="22"/>
          <w:szCs w:val="22"/>
        </w:rPr>
        <w:t xml:space="preserve"> (</w:t>
      </w:r>
      <w:r w:rsidR="008A5C84" w:rsidRPr="008A5C84">
        <w:rPr>
          <w:rFonts w:ascii="Arial Narrow" w:hAnsi="Arial Narrow"/>
          <w:sz w:val="22"/>
          <w:szCs w:val="22"/>
        </w:rPr>
        <w:t>druki, książki, rejestry, formularze)</w:t>
      </w:r>
      <w:r w:rsidR="00A54E7B">
        <w:rPr>
          <w:rFonts w:ascii="Arial Narrow" w:hAnsi="Arial Narrow"/>
          <w:sz w:val="22"/>
          <w:szCs w:val="22"/>
        </w:rPr>
        <w:t xml:space="preserve">; część nr 2 </w:t>
      </w:r>
      <w:r w:rsidR="007F6612">
        <w:rPr>
          <w:rFonts w:ascii="Arial Narrow" w:hAnsi="Arial Narrow"/>
          <w:sz w:val="22"/>
          <w:szCs w:val="22"/>
        </w:rPr>
        <w:t>(</w:t>
      </w:r>
      <w:r w:rsidR="00A54E7B">
        <w:rPr>
          <w:rFonts w:ascii="Arial Narrow" w:hAnsi="Arial Narrow"/>
          <w:sz w:val="22"/>
          <w:szCs w:val="22"/>
        </w:rPr>
        <w:t>druki ścisłego</w:t>
      </w:r>
      <w:r w:rsidR="007F6612">
        <w:rPr>
          <w:rFonts w:ascii="Arial Narrow" w:hAnsi="Arial Narrow"/>
          <w:sz w:val="22"/>
          <w:szCs w:val="22"/>
        </w:rPr>
        <w:t xml:space="preserve"> zarachowania)</w:t>
      </w:r>
    </w:p>
    <w:p w:rsidR="007F6612" w:rsidRDefault="007F6612" w:rsidP="006C541B">
      <w:pPr>
        <w:pStyle w:val="Tekstpodstawowy31"/>
        <w:ind w:right="-2"/>
        <w:rPr>
          <w:rFonts w:ascii="Arial Narrow" w:hAnsi="Arial Narrow" w:cs="Tahoma"/>
          <w:sz w:val="22"/>
          <w:szCs w:val="22"/>
        </w:rPr>
      </w:pPr>
      <w:r>
        <w:rPr>
          <w:rFonts w:ascii="Arial Narrow" w:hAnsi="Arial Narrow"/>
          <w:sz w:val="22"/>
          <w:szCs w:val="22"/>
        </w:rPr>
        <w:t>Dla części nr 1</w:t>
      </w:r>
      <w:r>
        <w:rPr>
          <w:rFonts w:ascii="Arial Narrow" w:hAnsi="Arial Narrow" w:cs="Tahoma"/>
          <w:sz w:val="22"/>
          <w:szCs w:val="22"/>
        </w:rPr>
        <w:t xml:space="preserve"> - </w:t>
      </w:r>
      <w:r w:rsidRPr="008A5C84">
        <w:rPr>
          <w:rFonts w:ascii="Arial Narrow" w:hAnsi="Arial Narrow"/>
          <w:sz w:val="22"/>
          <w:szCs w:val="22"/>
        </w:rPr>
        <w:t>druki, książki, rejestry, formularze)</w:t>
      </w:r>
    </w:p>
    <w:p w:rsidR="006C541B" w:rsidRPr="00BD7312" w:rsidRDefault="006C541B" w:rsidP="006C541B">
      <w:pPr>
        <w:pStyle w:val="Tekstpodstawowy31"/>
        <w:ind w:right="-2"/>
        <w:rPr>
          <w:rFonts w:ascii="Arial Narrow" w:hAnsi="Arial Narrow" w:cs="Arial"/>
          <w:b w:val="0"/>
          <w:sz w:val="22"/>
          <w:szCs w:val="22"/>
        </w:rPr>
      </w:pPr>
      <w:r w:rsidRPr="00BD7312">
        <w:rPr>
          <w:rFonts w:ascii="Arial Narrow" w:hAnsi="Arial Narrow" w:cs="Arial"/>
          <w:b w:val="0"/>
          <w:sz w:val="22"/>
          <w:szCs w:val="22"/>
        </w:rPr>
        <w:t>spełniam warunki udziału w postępowaniu dotyczące:</w:t>
      </w:r>
    </w:p>
    <w:p w:rsidR="00A77BC1" w:rsidRDefault="006C541B" w:rsidP="003B153C">
      <w:pPr>
        <w:pStyle w:val="Tekstpodstawowy31"/>
        <w:numPr>
          <w:ilvl w:val="0"/>
          <w:numId w:val="10"/>
        </w:numPr>
        <w:ind w:left="284" w:right="-2" w:hanging="284"/>
        <w:rPr>
          <w:rFonts w:ascii="Arial Narrow" w:hAnsi="Arial Narrow" w:cs="Arial"/>
          <w:i/>
          <w:sz w:val="20"/>
          <w:szCs w:val="22"/>
        </w:rPr>
      </w:pPr>
      <w:r w:rsidRPr="00BD7312">
        <w:rPr>
          <w:rFonts w:ascii="Arial Narrow" w:hAnsi="Arial Narrow" w:cs="Arial"/>
          <w:b w:val="0"/>
          <w:sz w:val="22"/>
          <w:szCs w:val="22"/>
        </w:rPr>
        <w:t>zdolności zawodowej, w zakresie doświadczenia</w:t>
      </w:r>
      <w:r w:rsidRPr="00BD7312">
        <w:rPr>
          <w:rFonts w:ascii="Arial Narrow" w:hAnsi="Arial Narrow" w:cs="Arial"/>
          <w:b w:val="0"/>
          <w:sz w:val="22"/>
          <w:szCs w:val="18"/>
        </w:rPr>
        <w:t xml:space="preserve"> określo</w:t>
      </w:r>
      <w:r w:rsidR="003F1F9C">
        <w:rPr>
          <w:rFonts w:ascii="Arial Narrow" w:hAnsi="Arial Narrow" w:cs="Arial"/>
          <w:b w:val="0"/>
          <w:sz w:val="22"/>
          <w:szCs w:val="18"/>
        </w:rPr>
        <w:t>nej przez Zamawiającego w pkt. 5</w:t>
      </w:r>
      <w:r w:rsidRPr="00BD7312">
        <w:rPr>
          <w:rFonts w:ascii="Arial Narrow" w:hAnsi="Arial Narrow" w:cs="Arial"/>
          <w:b w:val="0"/>
          <w:sz w:val="22"/>
          <w:szCs w:val="18"/>
        </w:rPr>
        <w:t>.3.1 SWZ, tj.</w:t>
      </w:r>
      <w:r w:rsidRPr="00BD7312">
        <w:rPr>
          <w:rFonts w:ascii="Arial Narrow" w:hAnsi="Arial Narrow" w:cs="Arial"/>
          <w:b w:val="0"/>
          <w:sz w:val="22"/>
          <w:szCs w:val="22"/>
        </w:rPr>
        <w:t>:</w:t>
      </w:r>
    </w:p>
    <w:p w:rsidR="00CE33FC" w:rsidRPr="00CE33FC" w:rsidRDefault="00CE33FC" w:rsidP="00CE33FC">
      <w:pPr>
        <w:pStyle w:val="Tekstpodstawowy31"/>
        <w:ind w:left="284" w:right="-2"/>
        <w:rPr>
          <w:rFonts w:ascii="Arial Narrow" w:hAnsi="Arial Narrow" w:cs="Arial"/>
          <w:i/>
          <w:sz w:val="20"/>
          <w:szCs w:val="22"/>
        </w:rPr>
      </w:pPr>
    </w:p>
    <w:p w:rsidR="00A77BC1" w:rsidRDefault="006C541B" w:rsidP="00CF43CC">
      <w:pPr>
        <w:pStyle w:val="Tekstpodstawowy31"/>
        <w:numPr>
          <w:ilvl w:val="0"/>
          <w:numId w:val="9"/>
        </w:numPr>
        <w:ind w:left="567" w:right="-2" w:hanging="283"/>
        <w:rPr>
          <w:rFonts w:ascii="Arial Narrow" w:hAnsi="Arial Narrow" w:cs="Arial"/>
          <w:b w:val="0"/>
          <w:sz w:val="22"/>
          <w:szCs w:val="22"/>
        </w:rPr>
      </w:pPr>
      <w:r w:rsidRPr="00A77BC1">
        <w:rPr>
          <w:rFonts w:ascii="Arial Narrow" w:hAnsi="Arial Narrow" w:cs="Arial"/>
          <w:b w:val="0"/>
          <w:sz w:val="22"/>
          <w:szCs w:val="22"/>
        </w:rPr>
        <w:t>wykonałem dla</w:t>
      </w:r>
      <w:r w:rsidR="007403C3">
        <w:rPr>
          <w:rFonts w:ascii="Arial Narrow" w:hAnsi="Arial Narrow" w:cs="Arial"/>
          <w:b w:val="0"/>
          <w:sz w:val="22"/>
          <w:szCs w:val="22"/>
        </w:rPr>
        <w:t>*</w:t>
      </w:r>
      <w:r w:rsidRPr="00A77BC1">
        <w:rPr>
          <w:rFonts w:ascii="Arial Narrow" w:hAnsi="Arial Narrow" w:cs="Arial"/>
          <w:b w:val="0"/>
          <w:sz w:val="22"/>
          <w:szCs w:val="22"/>
        </w:rPr>
        <w:t xml:space="preserve"> …………………………………………………</w:t>
      </w:r>
      <w:r w:rsidR="003F1F9C" w:rsidRPr="00A77BC1">
        <w:rPr>
          <w:rFonts w:ascii="Arial Narrow" w:hAnsi="Arial Narrow" w:cs="Arial"/>
          <w:b w:val="0"/>
          <w:sz w:val="22"/>
          <w:szCs w:val="22"/>
        </w:rPr>
        <w:t>……..</w:t>
      </w:r>
      <w:r w:rsidRPr="00A77BC1">
        <w:rPr>
          <w:rFonts w:ascii="Arial Narrow" w:hAnsi="Arial Narrow" w:cs="Arial"/>
          <w:b w:val="0"/>
          <w:sz w:val="22"/>
          <w:szCs w:val="22"/>
        </w:rPr>
        <w:t>…</w:t>
      </w:r>
      <w:r w:rsidR="00F61899" w:rsidRPr="00A77BC1">
        <w:rPr>
          <w:rFonts w:ascii="Arial Narrow" w:hAnsi="Arial Narrow" w:cs="Arial"/>
          <w:b w:val="0"/>
          <w:sz w:val="22"/>
          <w:szCs w:val="22"/>
        </w:rPr>
        <w:t>………</w:t>
      </w:r>
      <w:r w:rsidR="00A77BC1">
        <w:rPr>
          <w:rFonts w:ascii="Arial Narrow" w:hAnsi="Arial Narrow" w:cs="Arial"/>
          <w:b w:val="0"/>
          <w:sz w:val="22"/>
          <w:szCs w:val="22"/>
        </w:rPr>
        <w:t>…………………………………………</w:t>
      </w:r>
      <w:r w:rsidR="00353E01">
        <w:rPr>
          <w:rFonts w:ascii="Arial Narrow" w:hAnsi="Arial Narrow" w:cs="Arial"/>
          <w:b w:val="0"/>
          <w:sz w:val="22"/>
          <w:szCs w:val="22"/>
        </w:rPr>
        <w:t>………</w:t>
      </w:r>
    </w:p>
    <w:p w:rsidR="00353E01" w:rsidRPr="00353E01" w:rsidRDefault="00F61899" w:rsidP="00353E01">
      <w:pPr>
        <w:pStyle w:val="Tekstpodstawowy31"/>
        <w:ind w:left="567" w:right="-2"/>
        <w:jc w:val="center"/>
        <w:rPr>
          <w:rFonts w:ascii="Arial Narrow" w:hAnsi="Arial Narrow" w:cs="Arial"/>
          <w:b w:val="0"/>
          <w:i/>
          <w:sz w:val="22"/>
          <w:szCs w:val="22"/>
        </w:rPr>
      </w:pPr>
      <w:r w:rsidRPr="00353E01">
        <w:rPr>
          <w:rFonts w:ascii="Arial Narrow" w:hAnsi="Arial Narrow" w:cs="Arial"/>
          <w:b w:val="0"/>
          <w:i/>
          <w:sz w:val="22"/>
          <w:szCs w:val="22"/>
        </w:rPr>
        <w:t>(wpisać nazwę podmiotu na rzecz którego dostawa została wykonana)</w:t>
      </w:r>
    </w:p>
    <w:p w:rsidR="00B537E5" w:rsidRDefault="006C541B" w:rsidP="00A77BC1">
      <w:pPr>
        <w:pStyle w:val="Tekstpodstawowy31"/>
        <w:ind w:left="567" w:right="-2"/>
        <w:rPr>
          <w:rFonts w:ascii="Arial Narrow" w:hAnsi="Arial Narrow" w:cs="Arial"/>
          <w:b w:val="0"/>
          <w:sz w:val="22"/>
          <w:szCs w:val="22"/>
        </w:rPr>
      </w:pPr>
      <w:r w:rsidRPr="00A77BC1">
        <w:rPr>
          <w:rFonts w:ascii="Arial Narrow" w:hAnsi="Arial Narrow" w:cs="Arial"/>
          <w:b w:val="0"/>
          <w:sz w:val="22"/>
          <w:szCs w:val="22"/>
        </w:rPr>
        <w:t>w okresie od ……………</w:t>
      </w:r>
      <w:r w:rsidR="00A77BC1">
        <w:rPr>
          <w:rFonts w:ascii="Arial Narrow" w:hAnsi="Arial Narrow" w:cs="Arial"/>
          <w:b w:val="0"/>
          <w:sz w:val="22"/>
          <w:szCs w:val="22"/>
        </w:rPr>
        <w:t>……….</w:t>
      </w:r>
      <w:r w:rsidRPr="00A77BC1">
        <w:rPr>
          <w:rFonts w:ascii="Arial Narrow" w:hAnsi="Arial Narrow" w:cs="Arial"/>
          <w:b w:val="0"/>
          <w:sz w:val="22"/>
          <w:szCs w:val="22"/>
        </w:rPr>
        <w:t xml:space="preserve"> do ………………</w:t>
      </w:r>
      <w:r w:rsidR="00A77BC1">
        <w:rPr>
          <w:rFonts w:ascii="Arial Narrow" w:hAnsi="Arial Narrow" w:cs="Arial"/>
          <w:b w:val="0"/>
          <w:sz w:val="22"/>
          <w:szCs w:val="22"/>
        </w:rPr>
        <w:t>………..</w:t>
      </w:r>
      <w:r w:rsidRPr="00A77BC1">
        <w:rPr>
          <w:rFonts w:ascii="Arial Narrow" w:hAnsi="Arial Narrow" w:cs="Arial"/>
          <w:b w:val="0"/>
          <w:sz w:val="22"/>
          <w:szCs w:val="22"/>
        </w:rPr>
        <w:t>…</w:t>
      </w:r>
      <w:r w:rsidR="00A77BC1">
        <w:rPr>
          <w:rFonts w:ascii="Arial Narrow" w:hAnsi="Arial Narrow" w:cs="Arial"/>
          <w:b w:val="0"/>
          <w:sz w:val="22"/>
          <w:szCs w:val="22"/>
        </w:rPr>
        <w:t xml:space="preserve"> </w:t>
      </w:r>
      <w:r w:rsidR="00F61899" w:rsidRPr="00353E01">
        <w:rPr>
          <w:rFonts w:ascii="Arial Narrow" w:hAnsi="Arial Narrow" w:cs="Arial"/>
          <w:b w:val="0"/>
          <w:i/>
          <w:sz w:val="22"/>
          <w:szCs w:val="22"/>
        </w:rPr>
        <w:t>(</w:t>
      </w:r>
      <w:proofErr w:type="spellStart"/>
      <w:r w:rsidR="00F61899" w:rsidRPr="00353E01">
        <w:rPr>
          <w:rFonts w:ascii="Arial Narrow" w:hAnsi="Arial Narrow" w:cs="Arial"/>
          <w:b w:val="0"/>
          <w:i/>
          <w:sz w:val="22"/>
          <w:szCs w:val="22"/>
        </w:rPr>
        <w:t>dd-mm-rok</w:t>
      </w:r>
      <w:proofErr w:type="spellEnd"/>
      <w:r w:rsidR="00F61899" w:rsidRPr="00353E01">
        <w:rPr>
          <w:rFonts w:ascii="Arial Narrow" w:hAnsi="Arial Narrow" w:cs="Arial"/>
          <w:b w:val="0"/>
          <w:i/>
          <w:sz w:val="22"/>
          <w:szCs w:val="22"/>
        </w:rPr>
        <w:t>)</w:t>
      </w:r>
      <w:r w:rsidRPr="00A77BC1">
        <w:rPr>
          <w:rFonts w:ascii="Arial Narrow" w:hAnsi="Arial Narrow" w:cs="Arial"/>
          <w:b w:val="0"/>
          <w:bCs w:val="0"/>
          <w:sz w:val="22"/>
          <w:szCs w:val="22"/>
          <w:lang w:eastAsia="pl-PL"/>
        </w:rPr>
        <w:t xml:space="preserve"> </w:t>
      </w:r>
      <w:r w:rsidR="007403C3">
        <w:rPr>
          <w:rFonts w:ascii="Arial Narrow" w:hAnsi="Arial Narrow" w:cs="Arial"/>
          <w:b w:val="0"/>
          <w:sz w:val="22"/>
          <w:szCs w:val="22"/>
        </w:rPr>
        <w:t xml:space="preserve"> 1 dostawę papieru kserograficznego</w:t>
      </w:r>
      <w:r w:rsidR="009155AB">
        <w:rPr>
          <w:rFonts w:ascii="Arial Narrow" w:hAnsi="Arial Narrow" w:cs="Arial"/>
          <w:b w:val="0"/>
          <w:sz w:val="22"/>
          <w:szCs w:val="22"/>
        </w:rPr>
        <w:t xml:space="preserve"> </w:t>
      </w:r>
      <w:r w:rsidR="00F61899" w:rsidRPr="00A77BC1">
        <w:rPr>
          <w:rFonts w:ascii="Arial Narrow" w:hAnsi="Arial Narrow" w:cs="Arial"/>
          <w:b w:val="0"/>
          <w:sz w:val="22"/>
          <w:szCs w:val="22"/>
        </w:rPr>
        <w:t xml:space="preserve"> </w:t>
      </w:r>
    </w:p>
    <w:p w:rsidR="00A77BC1" w:rsidRDefault="00F61899" w:rsidP="00A77BC1">
      <w:pPr>
        <w:pStyle w:val="Tekstpodstawowy31"/>
        <w:ind w:left="567" w:right="-2"/>
        <w:rPr>
          <w:rFonts w:ascii="Arial Narrow" w:hAnsi="Arial Narrow" w:cs="Arial"/>
          <w:b w:val="0"/>
          <w:sz w:val="22"/>
          <w:szCs w:val="22"/>
        </w:rPr>
      </w:pPr>
      <w:r w:rsidRPr="00A77BC1">
        <w:rPr>
          <w:rFonts w:ascii="Arial Narrow" w:hAnsi="Arial Narrow" w:cs="Arial"/>
          <w:b w:val="0"/>
          <w:sz w:val="22"/>
          <w:szCs w:val="22"/>
        </w:rPr>
        <w:t xml:space="preserve">o wartości nie mniejszej niż ………………………………….zł </w:t>
      </w:r>
      <w:r w:rsidR="006C541B" w:rsidRPr="00A77BC1">
        <w:rPr>
          <w:rFonts w:ascii="Arial Narrow" w:hAnsi="Arial Narrow" w:cs="Arial"/>
          <w:b w:val="0"/>
          <w:sz w:val="22"/>
          <w:szCs w:val="22"/>
        </w:rPr>
        <w:t xml:space="preserve"> </w:t>
      </w:r>
      <w:r w:rsidR="00A77BC1">
        <w:rPr>
          <w:rFonts w:ascii="Arial Narrow" w:hAnsi="Arial Narrow" w:cs="Arial"/>
          <w:b w:val="0"/>
          <w:sz w:val="22"/>
          <w:szCs w:val="22"/>
        </w:rPr>
        <w:t xml:space="preserve">brutto </w:t>
      </w:r>
      <w:r w:rsidR="00A77BC1" w:rsidRPr="00353E01">
        <w:rPr>
          <w:rFonts w:ascii="Arial Narrow" w:hAnsi="Arial Narrow" w:cs="Arial"/>
          <w:b w:val="0"/>
          <w:i/>
          <w:sz w:val="22"/>
          <w:szCs w:val="22"/>
        </w:rPr>
        <w:t>(proszę wpisać wartość dostawy);</w:t>
      </w:r>
    </w:p>
    <w:p w:rsidR="00A77BC1" w:rsidRDefault="00A77BC1" w:rsidP="00A77BC1">
      <w:pPr>
        <w:pStyle w:val="Tekstpodstawowy31"/>
        <w:ind w:left="284" w:right="-2"/>
        <w:rPr>
          <w:rFonts w:ascii="Arial Narrow" w:hAnsi="Arial Narrow" w:cs="Arial"/>
          <w:sz w:val="22"/>
          <w:szCs w:val="22"/>
        </w:rPr>
      </w:pPr>
    </w:p>
    <w:p w:rsidR="00A77BC1" w:rsidRDefault="00A77BC1" w:rsidP="003B153C">
      <w:pPr>
        <w:pStyle w:val="Tekstpodstawowy31"/>
        <w:numPr>
          <w:ilvl w:val="0"/>
          <w:numId w:val="20"/>
        </w:numPr>
        <w:ind w:left="567" w:right="-2" w:hanging="283"/>
        <w:rPr>
          <w:rFonts w:ascii="Arial Narrow" w:hAnsi="Arial Narrow" w:cs="Arial"/>
          <w:b w:val="0"/>
          <w:sz w:val="22"/>
          <w:szCs w:val="22"/>
        </w:rPr>
      </w:pPr>
      <w:r w:rsidRPr="00A77BC1">
        <w:rPr>
          <w:rFonts w:ascii="Arial Narrow" w:hAnsi="Arial Narrow" w:cs="Arial"/>
          <w:b w:val="0"/>
          <w:sz w:val="22"/>
          <w:szCs w:val="22"/>
        </w:rPr>
        <w:t>wykonałem dla</w:t>
      </w:r>
      <w:r w:rsidR="007403C3">
        <w:rPr>
          <w:rFonts w:ascii="Arial Narrow" w:hAnsi="Arial Narrow" w:cs="Arial"/>
          <w:b w:val="0"/>
          <w:sz w:val="22"/>
          <w:szCs w:val="22"/>
        </w:rPr>
        <w:t>*</w:t>
      </w:r>
      <w:r w:rsidRPr="00A77BC1">
        <w:rPr>
          <w:rFonts w:ascii="Arial Narrow" w:hAnsi="Arial Narrow" w:cs="Arial"/>
          <w:b w:val="0"/>
          <w:sz w:val="22"/>
          <w:szCs w:val="22"/>
        </w:rPr>
        <w:t xml:space="preserve"> ………………………………………………………..…………</w:t>
      </w:r>
      <w:r>
        <w:rPr>
          <w:rFonts w:ascii="Arial Narrow" w:hAnsi="Arial Narrow" w:cs="Arial"/>
          <w:b w:val="0"/>
          <w:sz w:val="22"/>
          <w:szCs w:val="22"/>
        </w:rPr>
        <w:t>…………………………………………</w:t>
      </w:r>
    </w:p>
    <w:p w:rsidR="00353E01" w:rsidRPr="00353E01" w:rsidRDefault="00A77BC1" w:rsidP="00353E01">
      <w:pPr>
        <w:pStyle w:val="Tekstpodstawowy31"/>
        <w:ind w:left="567" w:right="-2"/>
        <w:jc w:val="center"/>
        <w:rPr>
          <w:rFonts w:ascii="Arial Narrow" w:hAnsi="Arial Narrow" w:cs="Arial"/>
          <w:b w:val="0"/>
          <w:i/>
          <w:sz w:val="22"/>
          <w:szCs w:val="22"/>
        </w:rPr>
      </w:pPr>
      <w:r w:rsidRPr="00353E01">
        <w:rPr>
          <w:rFonts w:ascii="Arial Narrow" w:hAnsi="Arial Narrow" w:cs="Arial"/>
          <w:b w:val="0"/>
          <w:i/>
          <w:sz w:val="22"/>
          <w:szCs w:val="22"/>
        </w:rPr>
        <w:t>(wpisać nazwę podmiotu na rzecz którego dostawa została wykonana)</w:t>
      </w:r>
    </w:p>
    <w:p w:rsidR="00B537E5" w:rsidRDefault="00A77BC1" w:rsidP="00A77BC1">
      <w:pPr>
        <w:pStyle w:val="Tekstpodstawowy31"/>
        <w:ind w:left="567" w:right="-2"/>
        <w:rPr>
          <w:rFonts w:ascii="Arial Narrow" w:hAnsi="Arial Narrow" w:cs="Arial"/>
          <w:b w:val="0"/>
          <w:sz w:val="22"/>
          <w:szCs w:val="22"/>
        </w:rPr>
      </w:pPr>
      <w:r w:rsidRPr="00A77BC1">
        <w:rPr>
          <w:rFonts w:ascii="Arial Narrow" w:hAnsi="Arial Narrow" w:cs="Arial"/>
          <w:b w:val="0"/>
          <w:sz w:val="22"/>
          <w:szCs w:val="22"/>
        </w:rPr>
        <w:t>w okresie od ……………</w:t>
      </w:r>
      <w:r>
        <w:rPr>
          <w:rFonts w:ascii="Arial Narrow" w:hAnsi="Arial Narrow" w:cs="Arial"/>
          <w:b w:val="0"/>
          <w:sz w:val="22"/>
          <w:szCs w:val="22"/>
        </w:rPr>
        <w:t>……….</w:t>
      </w:r>
      <w:r w:rsidRPr="00A77BC1">
        <w:rPr>
          <w:rFonts w:ascii="Arial Narrow" w:hAnsi="Arial Narrow" w:cs="Arial"/>
          <w:b w:val="0"/>
          <w:sz w:val="22"/>
          <w:szCs w:val="22"/>
        </w:rPr>
        <w:t xml:space="preserve"> do ………………</w:t>
      </w:r>
      <w:r>
        <w:rPr>
          <w:rFonts w:ascii="Arial Narrow" w:hAnsi="Arial Narrow" w:cs="Arial"/>
          <w:b w:val="0"/>
          <w:sz w:val="22"/>
          <w:szCs w:val="22"/>
        </w:rPr>
        <w:t>………..</w:t>
      </w:r>
      <w:r w:rsidRPr="00A77BC1">
        <w:rPr>
          <w:rFonts w:ascii="Arial Narrow" w:hAnsi="Arial Narrow" w:cs="Arial"/>
          <w:b w:val="0"/>
          <w:sz w:val="22"/>
          <w:szCs w:val="22"/>
        </w:rPr>
        <w:t>…</w:t>
      </w:r>
      <w:r>
        <w:rPr>
          <w:rFonts w:ascii="Arial Narrow" w:hAnsi="Arial Narrow" w:cs="Arial"/>
          <w:b w:val="0"/>
          <w:sz w:val="22"/>
          <w:szCs w:val="22"/>
        </w:rPr>
        <w:t xml:space="preserve"> </w:t>
      </w:r>
      <w:r w:rsidRPr="00353E01">
        <w:rPr>
          <w:rFonts w:ascii="Arial Narrow" w:hAnsi="Arial Narrow" w:cs="Arial"/>
          <w:b w:val="0"/>
          <w:i/>
          <w:sz w:val="22"/>
          <w:szCs w:val="22"/>
        </w:rPr>
        <w:t>(</w:t>
      </w:r>
      <w:proofErr w:type="spellStart"/>
      <w:r w:rsidRPr="00353E01">
        <w:rPr>
          <w:rFonts w:ascii="Arial Narrow" w:hAnsi="Arial Narrow" w:cs="Arial"/>
          <w:b w:val="0"/>
          <w:i/>
          <w:sz w:val="22"/>
          <w:szCs w:val="22"/>
        </w:rPr>
        <w:t>dd-mm-rok</w:t>
      </w:r>
      <w:proofErr w:type="spellEnd"/>
      <w:r w:rsidRPr="00353E01">
        <w:rPr>
          <w:rFonts w:ascii="Arial Narrow" w:hAnsi="Arial Narrow" w:cs="Arial"/>
          <w:b w:val="0"/>
          <w:i/>
          <w:sz w:val="22"/>
          <w:szCs w:val="22"/>
        </w:rPr>
        <w:t>)</w:t>
      </w:r>
      <w:r w:rsidRPr="00A77BC1">
        <w:rPr>
          <w:rFonts w:ascii="Arial Narrow" w:hAnsi="Arial Narrow" w:cs="Arial"/>
          <w:b w:val="0"/>
          <w:bCs w:val="0"/>
          <w:sz w:val="22"/>
          <w:szCs w:val="22"/>
          <w:lang w:eastAsia="pl-PL"/>
        </w:rPr>
        <w:t xml:space="preserve"> </w:t>
      </w:r>
      <w:r w:rsidRPr="00A77BC1">
        <w:rPr>
          <w:rFonts w:ascii="Arial Narrow" w:hAnsi="Arial Narrow" w:cs="Arial"/>
          <w:b w:val="0"/>
          <w:sz w:val="22"/>
          <w:szCs w:val="22"/>
        </w:rPr>
        <w:t xml:space="preserve"> 1 dostawę </w:t>
      </w:r>
      <w:r w:rsidR="007403C3">
        <w:rPr>
          <w:rFonts w:ascii="Arial Narrow" w:hAnsi="Arial Narrow" w:cs="Arial"/>
          <w:b w:val="0"/>
          <w:sz w:val="22"/>
          <w:szCs w:val="22"/>
        </w:rPr>
        <w:t>papieru kserograficznego</w:t>
      </w:r>
      <w:r w:rsidR="009155AB">
        <w:rPr>
          <w:rFonts w:ascii="Arial Narrow" w:hAnsi="Arial Narrow" w:cs="Arial"/>
          <w:b w:val="0"/>
          <w:sz w:val="22"/>
          <w:szCs w:val="22"/>
        </w:rPr>
        <w:t xml:space="preserve"> </w:t>
      </w:r>
    </w:p>
    <w:p w:rsidR="00A77BC1" w:rsidRPr="00353E01" w:rsidRDefault="00A77BC1" w:rsidP="00AA7993">
      <w:pPr>
        <w:pStyle w:val="Tekstpodstawowy31"/>
        <w:tabs>
          <w:tab w:val="left" w:pos="9356"/>
          <w:tab w:val="left" w:pos="9639"/>
        </w:tabs>
        <w:ind w:left="567" w:right="-2"/>
        <w:rPr>
          <w:rFonts w:ascii="Arial Narrow" w:hAnsi="Arial Narrow" w:cs="Arial"/>
          <w:b w:val="0"/>
          <w:i/>
          <w:sz w:val="22"/>
          <w:szCs w:val="22"/>
        </w:rPr>
      </w:pPr>
      <w:r w:rsidRPr="00A77BC1">
        <w:rPr>
          <w:rFonts w:ascii="Arial Narrow" w:hAnsi="Arial Narrow" w:cs="Arial"/>
          <w:b w:val="0"/>
          <w:sz w:val="22"/>
          <w:szCs w:val="22"/>
        </w:rPr>
        <w:t xml:space="preserve"> o wartości nie mniejszej niż ………………………………….zł  </w:t>
      </w:r>
      <w:r>
        <w:rPr>
          <w:rFonts w:ascii="Arial Narrow" w:hAnsi="Arial Narrow" w:cs="Arial"/>
          <w:b w:val="0"/>
          <w:sz w:val="22"/>
          <w:szCs w:val="22"/>
        </w:rPr>
        <w:t xml:space="preserve">brutto </w:t>
      </w:r>
      <w:r w:rsidRPr="00353E01">
        <w:rPr>
          <w:rFonts w:ascii="Arial Narrow" w:hAnsi="Arial Narrow" w:cs="Arial"/>
          <w:b w:val="0"/>
          <w:i/>
          <w:sz w:val="22"/>
          <w:szCs w:val="22"/>
        </w:rPr>
        <w:t>(proszę wpisać wartość dostaw</w:t>
      </w:r>
      <w:r w:rsidR="00353E01" w:rsidRPr="00353E01">
        <w:rPr>
          <w:rFonts w:ascii="Arial Narrow" w:hAnsi="Arial Narrow" w:cs="Arial"/>
          <w:b w:val="0"/>
          <w:i/>
          <w:sz w:val="22"/>
          <w:szCs w:val="22"/>
        </w:rPr>
        <w:t>y).</w:t>
      </w:r>
    </w:p>
    <w:p w:rsidR="008A5C84" w:rsidRDefault="007F6612" w:rsidP="008A5C84">
      <w:pPr>
        <w:pStyle w:val="Tekstpodstawowy31"/>
        <w:ind w:right="-2"/>
        <w:rPr>
          <w:rFonts w:ascii="Arial Narrow" w:hAnsi="Arial Narrow" w:cs="Tahoma"/>
          <w:sz w:val="22"/>
          <w:szCs w:val="22"/>
        </w:rPr>
      </w:pPr>
      <w:r>
        <w:rPr>
          <w:rFonts w:ascii="Arial Narrow" w:hAnsi="Arial Narrow" w:cs="Tahoma"/>
          <w:sz w:val="22"/>
          <w:szCs w:val="22"/>
        </w:rPr>
        <w:t xml:space="preserve">Dla części nr 2 </w:t>
      </w:r>
      <w:r w:rsidR="008A5C84">
        <w:rPr>
          <w:rFonts w:ascii="Arial Narrow" w:hAnsi="Arial Narrow" w:cs="Tahoma"/>
          <w:sz w:val="22"/>
          <w:szCs w:val="22"/>
        </w:rPr>
        <w:t xml:space="preserve">– druki </w:t>
      </w:r>
      <w:r>
        <w:rPr>
          <w:rFonts w:ascii="Arial Narrow" w:hAnsi="Arial Narrow"/>
          <w:sz w:val="22"/>
          <w:szCs w:val="22"/>
        </w:rPr>
        <w:t xml:space="preserve"> ścisłego zarachowania</w:t>
      </w:r>
    </w:p>
    <w:p w:rsidR="008A5C84" w:rsidRPr="00BD7312" w:rsidRDefault="008A5C84" w:rsidP="008A5C84">
      <w:pPr>
        <w:pStyle w:val="Tekstpodstawowy31"/>
        <w:ind w:right="-2"/>
        <w:rPr>
          <w:rFonts w:ascii="Arial Narrow" w:hAnsi="Arial Narrow" w:cs="Arial"/>
          <w:b w:val="0"/>
          <w:sz w:val="22"/>
          <w:szCs w:val="22"/>
        </w:rPr>
      </w:pPr>
      <w:r w:rsidRPr="00BD7312">
        <w:rPr>
          <w:rFonts w:ascii="Arial Narrow" w:hAnsi="Arial Narrow" w:cs="Arial"/>
          <w:b w:val="0"/>
          <w:sz w:val="22"/>
          <w:szCs w:val="22"/>
        </w:rPr>
        <w:t>spełniam warunki udziału w postępowaniu dotyczące:</w:t>
      </w:r>
    </w:p>
    <w:p w:rsidR="008A5C84" w:rsidRDefault="008A5C84" w:rsidP="00ED6C62">
      <w:pPr>
        <w:pStyle w:val="Tekstpodstawowy31"/>
        <w:numPr>
          <w:ilvl w:val="0"/>
          <w:numId w:val="36"/>
        </w:numPr>
        <w:ind w:left="284" w:right="-2" w:hanging="284"/>
        <w:rPr>
          <w:rFonts w:ascii="Arial Narrow" w:hAnsi="Arial Narrow" w:cs="Arial"/>
          <w:i/>
          <w:sz w:val="20"/>
          <w:szCs w:val="22"/>
        </w:rPr>
      </w:pPr>
      <w:r w:rsidRPr="00BD7312">
        <w:rPr>
          <w:rFonts w:ascii="Arial Narrow" w:hAnsi="Arial Narrow" w:cs="Arial"/>
          <w:b w:val="0"/>
          <w:sz w:val="22"/>
          <w:szCs w:val="22"/>
        </w:rPr>
        <w:t>zdolności zawodowej, w zakresie doświadczenia</w:t>
      </w:r>
      <w:r w:rsidRPr="00BD7312">
        <w:rPr>
          <w:rFonts w:ascii="Arial Narrow" w:hAnsi="Arial Narrow" w:cs="Arial"/>
          <w:b w:val="0"/>
          <w:sz w:val="22"/>
          <w:szCs w:val="18"/>
        </w:rPr>
        <w:t xml:space="preserve"> określo</w:t>
      </w:r>
      <w:r>
        <w:rPr>
          <w:rFonts w:ascii="Arial Narrow" w:hAnsi="Arial Narrow" w:cs="Arial"/>
          <w:b w:val="0"/>
          <w:sz w:val="22"/>
          <w:szCs w:val="18"/>
        </w:rPr>
        <w:t>nej przez Zamawiającego w pkt. 5</w:t>
      </w:r>
      <w:r w:rsidRPr="00BD7312">
        <w:rPr>
          <w:rFonts w:ascii="Arial Narrow" w:hAnsi="Arial Narrow" w:cs="Arial"/>
          <w:b w:val="0"/>
          <w:sz w:val="22"/>
          <w:szCs w:val="18"/>
        </w:rPr>
        <w:t>.3.1 SWZ, tj.</w:t>
      </w:r>
      <w:r w:rsidRPr="00BD7312">
        <w:rPr>
          <w:rFonts w:ascii="Arial Narrow" w:hAnsi="Arial Narrow" w:cs="Arial"/>
          <w:b w:val="0"/>
          <w:sz w:val="22"/>
          <w:szCs w:val="22"/>
        </w:rPr>
        <w:t>:</w:t>
      </w:r>
    </w:p>
    <w:p w:rsidR="008A5C84" w:rsidRPr="00CE33FC" w:rsidRDefault="008A5C84" w:rsidP="008A5C84">
      <w:pPr>
        <w:pStyle w:val="Tekstpodstawowy31"/>
        <w:ind w:left="284" w:right="-2"/>
        <w:rPr>
          <w:rFonts w:ascii="Arial Narrow" w:hAnsi="Arial Narrow" w:cs="Arial"/>
          <w:i/>
          <w:sz w:val="20"/>
          <w:szCs w:val="22"/>
        </w:rPr>
      </w:pPr>
    </w:p>
    <w:p w:rsidR="008A5C84" w:rsidRDefault="008A5C84" w:rsidP="00ED6C62">
      <w:pPr>
        <w:pStyle w:val="Tekstpodstawowy31"/>
        <w:numPr>
          <w:ilvl w:val="0"/>
          <w:numId w:val="37"/>
        </w:numPr>
        <w:ind w:left="567" w:right="-2" w:hanging="283"/>
        <w:rPr>
          <w:rFonts w:ascii="Arial Narrow" w:hAnsi="Arial Narrow" w:cs="Arial"/>
          <w:b w:val="0"/>
          <w:sz w:val="22"/>
          <w:szCs w:val="22"/>
        </w:rPr>
      </w:pPr>
      <w:r w:rsidRPr="00A77BC1">
        <w:rPr>
          <w:rFonts w:ascii="Arial Narrow" w:hAnsi="Arial Narrow" w:cs="Arial"/>
          <w:b w:val="0"/>
          <w:sz w:val="22"/>
          <w:szCs w:val="22"/>
        </w:rPr>
        <w:t>wykonałem dla</w:t>
      </w:r>
      <w:r>
        <w:rPr>
          <w:rFonts w:ascii="Arial Narrow" w:hAnsi="Arial Narrow" w:cs="Arial"/>
          <w:b w:val="0"/>
          <w:sz w:val="22"/>
          <w:szCs w:val="22"/>
        </w:rPr>
        <w:t>*</w:t>
      </w:r>
      <w:r w:rsidRPr="00A77BC1">
        <w:rPr>
          <w:rFonts w:ascii="Arial Narrow" w:hAnsi="Arial Narrow" w:cs="Arial"/>
          <w:b w:val="0"/>
          <w:sz w:val="22"/>
          <w:szCs w:val="22"/>
        </w:rPr>
        <w:t xml:space="preserve"> ………………………………………………………..…………</w:t>
      </w:r>
      <w:r>
        <w:rPr>
          <w:rFonts w:ascii="Arial Narrow" w:hAnsi="Arial Narrow" w:cs="Arial"/>
          <w:b w:val="0"/>
          <w:sz w:val="22"/>
          <w:szCs w:val="22"/>
        </w:rPr>
        <w:t>…………………………………………………</w:t>
      </w:r>
    </w:p>
    <w:p w:rsidR="008A5C84" w:rsidRPr="00353E01" w:rsidRDefault="008A5C84" w:rsidP="008A5C84">
      <w:pPr>
        <w:pStyle w:val="Tekstpodstawowy31"/>
        <w:ind w:left="567" w:right="-2"/>
        <w:jc w:val="center"/>
        <w:rPr>
          <w:rFonts w:ascii="Arial Narrow" w:hAnsi="Arial Narrow" w:cs="Arial"/>
          <w:b w:val="0"/>
          <w:i/>
          <w:sz w:val="22"/>
          <w:szCs w:val="22"/>
        </w:rPr>
      </w:pPr>
      <w:r w:rsidRPr="00353E01">
        <w:rPr>
          <w:rFonts w:ascii="Arial Narrow" w:hAnsi="Arial Narrow" w:cs="Arial"/>
          <w:b w:val="0"/>
          <w:i/>
          <w:sz w:val="22"/>
          <w:szCs w:val="22"/>
        </w:rPr>
        <w:t>(wpisać nazwę podmiotu na rzecz którego dostawa została wykonana)</w:t>
      </w:r>
    </w:p>
    <w:p w:rsidR="008A5C84" w:rsidRDefault="008A5C84" w:rsidP="008A5C84">
      <w:pPr>
        <w:pStyle w:val="Tekstpodstawowy31"/>
        <w:ind w:left="567" w:right="-2"/>
        <w:rPr>
          <w:rFonts w:ascii="Arial Narrow" w:hAnsi="Arial Narrow" w:cs="Arial"/>
          <w:b w:val="0"/>
          <w:sz w:val="22"/>
          <w:szCs w:val="22"/>
        </w:rPr>
      </w:pPr>
      <w:r w:rsidRPr="00A77BC1">
        <w:rPr>
          <w:rFonts w:ascii="Arial Narrow" w:hAnsi="Arial Narrow" w:cs="Arial"/>
          <w:b w:val="0"/>
          <w:sz w:val="22"/>
          <w:szCs w:val="22"/>
        </w:rPr>
        <w:t>w okresie od ……………</w:t>
      </w:r>
      <w:r>
        <w:rPr>
          <w:rFonts w:ascii="Arial Narrow" w:hAnsi="Arial Narrow" w:cs="Arial"/>
          <w:b w:val="0"/>
          <w:sz w:val="22"/>
          <w:szCs w:val="22"/>
        </w:rPr>
        <w:t>……….</w:t>
      </w:r>
      <w:r w:rsidRPr="00A77BC1">
        <w:rPr>
          <w:rFonts w:ascii="Arial Narrow" w:hAnsi="Arial Narrow" w:cs="Arial"/>
          <w:b w:val="0"/>
          <w:sz w:val="22"/>
          <w:szCs w:val="22"/>
        </w:rPr>
        <w:t xml:space="preserve"> do ………………</w:t>
      </w:r>
      <w:r>
        <w:rPr>
          <w:rFonts w:ascii="Arial Narrow" w:hAnsi="Arial Narrow" w:cs="Arial"/>
          <w:b w:val="0"/>
          <w:sz w:val="22"/>
          <w:szCs w:val="22"/>
        </w:rPr>
        <w:t>………..</w:t>
      </w:r>
      <w:r w:rsidRPr="00A77BC1">
        <w:rPr>
          <w:rFonts w:ascii="Arial Narrow" w:hAnsi="Arial Narrow" w:cs="Arial"/>
          <w:b w:val="0"/>
          <w:sz w:val="22"/>
          <w:szCs w:val="22"/>
        </w:rPr>
        <w:t>…</w:t>
      </w:r>
      <w:r>
        <w:rPr>
          <w:rFonts w:ascii="Arial Narrow" w:hAnsi="Arial Narrow" w:cs="Arial"/>
          <w:b w:val="0"/>
          <w:sz w:val="22"/>
          <w:szCs w:val="22"/>
        </w:rPr>
        <w:t xml:space="preserve"> </w:t>
      </w:r>
      <w:r w:rsidRPr="00353E01">
        <w:rPr>
          <w:rFonts w:ascii="Arial Narrow" w:hAnsi="Arial Narrow" w:cs="Arial"/>
          <w:b w:val="0"/>
          <w:i/>
          <w:sz w:val="22"/>
          <w:szCs w:val="22"/>
        </w:rPr>
        <w:t>(</w:t>
      </w:r>
      <w:proofErr w:type="spellStart"/>
      <w:r w:rsidRPr="00353E01">
        <w:rPr>
          <w:rFonts w:ascii="Arial Narrow" w:hAnsi="Arial Narrow" w:cs="Arial"/>
          <w:b w:val="0"/>
          <w:i/>
          <w:sz w:val="22"/>
          <w:szCs w:val="22"/>
        </w:rPr>
        <w:t>dd-mm-rok</w:t>
      </w:r>
      <w:proofErr w:type="spellEnd"/>
      <w:r w:rsidRPr="00353E01">
        <w:rPr>
          <w:rFonts w:ascii="Arial Narrow" w:hAnsi="Arial Narrow" w:cs="Arial"/>
          <w:b w:val="0"/>
          <w:i/>
          <w:sz w:val="22"/>
          <w:szCs w:val="22"/>
        </w:rPr>
        <w:t>)</w:t>
      </w:r>
      <w:r w:rsidRPr="00A77BC1">
        <w:rPr>
          <w:rFonts w:ascii="Arial Narrow" w:hAnsi="Arial Narrow" w:cs="Arial"/>
          <w:b w:val="0"/>
          <w:bCs w:val="0"/>
          <w:sz w:val="22"/>
          <w:szCs w:val="22"/>
          <w:lang w:eastAsia="pl-PL"/>
        </w:rPr>
        <w:t xml:space="preserve"> </w:t>
      </w:r>
      <w:r>
        <w:rPr>
          <w:rFonts w:ascii="Arial Narrow" w:hAnsi="Arial Narrow" w:cs="Arial"/>
          <w:b w:val="0"/>
          <w:sz w:val="22"/>
          <w:szCs w:val="22"/>
        </w:rPr>
        <w:t xml:space="preserve"> 1 dostawę papieru kserograficznego </w:t>
      </w:r>
      <w:r w:rsidRPr="00A77BC1">
        <w:rPr>
          <w:rFonts w:ascii="Arial Narrow" w:hAnsi="Arial Narrow" w:cs="Arial"/>
          <w:b w:val="0"/>
          <w:sz w:val="22"/>
          <w:szCs w:val="22"/>
        </w:rPr>
        <w:t xml:space="preserve"> </w:t>
      </w:r>
    </w:p>
    <w:p w:rsidR="008A5C84" w:rsidRDefault="008A5C84" w:rsidP="008A5C84">
      <w:pPr>
        <w:pStyle w:val="Tekstpodstawowy31"/>
        <w:ind w:left="567" w:right="-2"/>
        <w:rPr>
          <w:rFonts w:ascii="Arial Narrow" w:hAnsi="Arial Narrow" w:cs="Arial"/>
          <w:b w:val="0"/>
          <w:sz w:val="22"/>
          <w:szCs w:val="22"/>
        </w:rPr>
      </w:pPr>
      <w:r w:rsidRPr="00A77BC1">
        <w:rPr>
          <w:rFonts w:ascii="Arial Narrow" w:hAnsi="Arial Narrow" w:cs="Arial"/>
          <w:b w:val="0"/>
          <w:sz w:val="22"/>
          <w:szCs w:val="22"/>
        </w:rPr>
        <w:t xml:space="preserve">o wartości nie mniejszej niż ………………………………….zł  </w:t>
      </w:r>
      <w:r>
        <w:rPr>
          <w:rFonts w:ascii="Arial Narrow" w:hAnsi="Arial Narrow" w:cs="Arial"/>
          <w:b w:val="0"/>
          <w:sz w:val="22"/>
          <w:szCs w:val="22"/>
        </w:rPr>
        <w:t xml:space="preserve">brutto </w:t>
      </w:r>
      <w:r w:rsidRPr="00353E01">
        <w:rPr>
          <w:rFonts w:ascii="Arial Narrow" w:hAnsi="Arial Narrow" w:cs="Arial"/>
          <w:b w:val="0"/>
          <w:i/>
          <w:sz w:val="22"/>
          <w:szCs w:val="22"/>
        </w:rPr>
        <w:t>(proszę wpisać wartość dostawy);</w:t>
      </w:r>
    </w:p>
    <w:p w:rsidR="008A5C84" w:rsidRDefault="008A5C84" w:rsidP="008A5C84">
      <w:pPr>
        <w:pStyle w:val="Tekstpodstawowy31"/>
        <w:ind w:left="284" w:right="-2"/>
        <w:rPr>
          <w:rFonts w:ascii="Arial Narrow" w:hAnsi="Arial Narrow" w:cs="Arial"/>
          <w:sz w:val="22"/>
          <w:szCs w:val="22"/>
        </w:rPr>
      </w:pPr>
    </w:p>
    <w:p w:rsidR="008A5C84" w:rsidRDefault="008A5C84" w:rsidP="00ED6C62">
      <w:pPr>
        <w:pStyle w:val="Tekstpodstawowy31"/>
        <w:numPr>
          <w:ilvl w:val="0"/>
          <w:numId w:val="38"/>
        </w:numPr>
        <w:ind w:left="567" w:right="-2" w:hanging="283"/>
        <w:rPr>
          <w:rFonts w:ascii="Arial Narrow" w:hAnsi="Arial Narrow" w:cs="Arial"/>
          <w:b w:val="0"/>
          <w:sz w:val="22"/>
          <w:szCs w:val="22"/>
        </w:rPr>
      </w:pPr>
      <w:r w:rsidRPr="00A77BC1">
        <w:rPr>
          <w:rFonts w:ascii="Arial Narrow" w:hAnsi="Arial Narrow" w:cs="Arial"/>
          <w:b w:val="0"/>
          <w:sz w:val="22"/>
          <w:szCs w:val="22"/>
        </w:rPr>
        <w:t>wykonałem dla</w:t>
      </w:r>
      <w:r>
        <w:rPr>
          <w:rFonts w:ascii="Arial Narrow" w:hAnsi="Arial Narrow" w:cs="Arial"/>
          <w:b w:val="0"/>
          <w:sz w:val="22"/>
          <w:szCs w:val="22"/>
        </w:rPr>
        <w:t>*</w:t>
      </w:r>
      <w:r w:rsidRPr="00A77BC1">
        <w:rPr>
          <w:rFonts w:ascii="Arial Narrow" w:hAnsi="Arial Narrow" w:cs="Arial"/>
          <w:b w:val="0"/>
          <w:sz w:val="22"/>
          <w:szCs w:val="22"/>
        </w:rPr>
        <w:t xml:space="preserve"> ………………………………………………………..…………</w:t>
      </w:r>
      <w:r>
        <w:rPr>
          <w:rFonts w:ascii="Arial Narrow" w:hAnsi="Arial Narrow" w:cs="Arial"/>
          <w:b w:val="0"/>
          <w:sz w:val="22"/>
          <w:szCs w:val="22"/>
        </w:rPr>
        <w:t>…………………………………………</w:t>
      </w:r>
    </w:p>
    <w:p w:rsidR="008A5C84" w:rsidRPr="00353E01" w:rsidRDefault="008A5C84" w:rsidP="008A5C84">
      <w:pPr>
        <w:pStyle w:val="Tekstpodstawowy31"/>
        <w:ind w:left="567" w:right="-2"/>
        <w:jc w:val="center"/>
        <w:rPr>
          <w:rFonts w:ascii="Arial Narrow" w:hAnsi="Arial Narrow" w:cs="Arial"/>
          <w:b w:val="0"/>
          <w:i/>
          <w:sz w:val="22"/>
          <w:szCs w:val="22"/>
        </w:rPr>
      </w:pPr>
      <w:r w:rsidRPr="00353E01">
        <w:rPr>
          <w:rFonts w:ascii="Arial Narrow" w:hAnsi="Arial Narrow" w:cs="Arial"/>
          <w:b w:val="0"/>
          <w:i/>
          <w:sz w:val="22"/>
          <w:szCs w:val="22"/>
        </w:rPr>
        <w:t>(wpisać nazwę podmiotu na rzecz którego dostawa została wykonana)</w:t>
      </w:r>
    </w:p>
    <w:p w:rsidR="008A5C84" w:rsidRDefault="008A5C84" w:rsidP="008A5C84">
      <w:pPr>
        <w:pStyle w:val="Tekstpodstawowy31"/>
        <w:ind w:left="567" w:right="-2"/>
        <w:rPr>
          <w:rFonts w:ascii="Arial Narrow" w:hAnsi="Arial Narrow" w:cs="Arial"/>
          <w:b w:val="0"/>
          <w:sz w:val="22"/>
          <w:szCs w:val="22"/>
        </w:rPr>
      </w:pPr>
      <w:r w:rsidRPr="00A77BC1">
        <w:rPr>
          <w:rFonts w:ascii="Arial Narrow" w:hAnsi="Arial Narrow" w:cs="Arial"/>
          <w:b w:val="0"/>
          <w:sz w:val="22"/>
          <w:szCs w:val="22"/>
        </w:rPr>
        <w:t>w okresie od ……………</w:t>
      </w:r>
      <w:r>
        <w:rPr>
          <w:rFonts w:ascii="Arial Narrow" w:hAnsi="Arial Narrow" w:cs="Arial"/>
          <w:b w:val="0"/>
          <w:sz w:val="22"/>
          <w:szCs w:val="22"/>
        </w:rPr>
        <w:t>……….</w:t>
      </w:r>
      <w:r w:rsidRPr="00A77BC1">
        <w:rPr>
          <w:rFonts w:ascii="Arial Narrow" w:hAnsi="Arial Narrow" w:cs="Arial"/>
          <w:b w:val="0"/>
          <w:sz w:val="22"/>
          <w:szCs w:val="22"/>
        </w:rPr>
        <w:t xml:space="preserve"> do ………………</w:t>
      </w:r>
      <w:r>
        <w:rPr>
          <w:rFonts w:ascii="Arial Narrow" w:hAnsi="Arial Narrow" w:cs="Arial"/>
          <w:b w:val="0"/>
          <w:sz w:val="22"/>
          <w:szCs w:val="22"/>
        </w:rPr>
        <w:t>………..</w:t>
      </w:r>
      <w:r w:rsidRPr="00A77BC1">
        <w:rPr>
          <w:rFonts w:ascii="Arial Narrow" w:hAnsi="Arial Narrow" w:cs="Arial"/>
          <w:b w:val="0"/>
          <w:sz w:val="22"/>
          <w:szCs w:val="22"/>
        </w:rPr>
        <w:t>…</w:t>
      </w:r>
      <w:r>
        <w:rPr>
          <w:rFonts w:ascii="Arial Narrow" w:hAnsi="Arial Narrow" w:cs="Arial"/>
          <w:b w:val="0"/>
          <w:sz w:val="22"/>
          <w:szCs w:val="22"/>
        </w:rPr>
        <w:t xml:space="preserve"> </w:t>
      </w:r>
      <w:r w:rsidRPr="00353E01">
        <w:rPr>
          <w:rFonts w:ascii="Arial Narrow" w:hAnsi="Arial Narrow" w:cs="Arial"/>
          <w:b w:val="0"/>
          <w:i/>
          <w:sz w:val="22"/>
          <w:szCs w:val="22"/>
        </w:rPr>
        <w:t>(</w:t>
      </w:r>
      <w:proofErr w:type="spellStart"/>
      <w:r w:rsidRPr="00353E01">
        <w:rPr>
          <w:rFonts w:ascii="Arial Narrow" w:hAnsi="Arial Narrow" w:cs="Arial"/>
          <w:b w:val="0"/>
          <w:i/>
          <w:sz w:val="22"/>
          <w:szCs w:val="22"/>
        </w:rPr>
        <w:t>dd-mm-rok</w:t>
      </w:r>
      <w:proofErr w:type="spellEnd"/>
      <w:r w:rsidRPr="00353E01">
        <w:rPr>
          <w:rFonts w:ascii="Arial Narrow" w:hAnsi="Arial Narrow" w:cs="Arial"/>
          <w:b w:val="0"/>
          <w:i/>
          <w:sz w:val="22"/>
          <w:szCs w:val="22"/>
        </w:rPr>
        <w:t>)</w:t>
      </w:r>
      <w:r w:rsidRPr="00A77BC1">
        <w:rPr>
          <w:rFonts w:ascii="Arial Narrow" w:hAnsi="Arial Narrow" w:cs="Arial"/>
          <w:b w:val="0"/>
          <w:bCs w:val="0"/>
          <w:sz w:val="22"/>
          <w:szCs w:val="22"/>
          <w:lang w:eastAsia="pl-PL"/>
        </w:rPr>
        <w:t xml:space="preserve"> </w:t>
      </w:r>
      <w:r w:rsidRPr="00A77BC1">
        <w:rPr>
          <w:rFonts w:ascii="Arial Narrow" w:hAnsi="Arial Narrow" w:cs="Arial"/>
          <w:b w:val="0"/>
          <w:sz w:val="22"/>
          <w:szCs w:val="22"/>
        </w:rPr>
        <w:t xml:space="preserve"> 1 dostawę </w:t>
      </w:r>
      <w:r>
        <w:rPr>
          <w:rFonts w:ascii="Arial Narrow" w:hAnsi="Arial Narrow" w:cs="Arial"/>
          <w:b w:val="0"/>
          <w:sz w:val="22"/>
          <w:szCs w:val="22"/>
        </w:rPr>
        <w:t xml:space="preserve">papieru kserograficznego </w:t>
      </w:r>
    </w:p>
    <w:p w:rsidR="008A5C84" w:rsidRPr="00353E01" w:rsidRDefault="008A5C84" w:rsidP="008A5C84">
      <w:pPr>
        <w:pStyle w:val="Tekstpodstawowy31"/>
        <w:tabs>
          <w:tab w:val="left" w:pos="9356"/>
          <w:tab w:val="left" w:pos="9639"/>
        </w:tabs>
        <w:ind w:left="567" w:right="-2"/>
        <w:rPr>
          <w:rFonts w:ascii="Arial Narrow" w:hAnsi="Arial Narrow" w:cs="Arial"/>
          <w:b w:val="0"/>
          <w:i/>
          <w:sz w:val="22"/>
          <w:szCs w:val="22"/>
        </w:rPr>
      </w:pPr>
      <w:r w:rsidRPr="00A77BC1">
        <w:rPr>
          <w:rFonts w:ascii="Arial Narrow" w:hAnsi="Arial Narrow" w:cs="Arial"/>
          <w:b w:val="0"/>
          <w:sz w:val="22"/>
          <w:szCs w:val="22"/>
        </w:rPr>
        <w:t xml:space="preserve"> o wartości nie mniejszej niż ………………………………….zł  </w:t>
      </w:r>
      <w:r>
        <w:rPr>
          <w:rFonts w:ascii="Arial Narrow" w:hAnsi="Arial Narrow" w:cs="Arial"/>
          <w:b w:val="0"/>
          <w:sz w:val="22"/>
          <w:szCs w:val="22"/>
        </w:rPr>
        <w:t xml:space="preserve">brutto </w:t>
      </w:r>
      <w:r w:rsidRPr="00353E01">
        <w:rPr>
          <w:rFonts w:ascii="Arial Narrow" w:hAnsi="Arial Narrow" w:cs="Arial"/>
          <w:b w:val="0"/>
          <w:i/>
          <w:sz w:val="22"/>
          <w:szCs w:val="22"/>
        </w:rPr>
        <w:t>(proszę wpisać wartość dostawy).</w:t>
      </w:r>
    </w:p>
    <w:p w:rsidR="00A77BC1" w:rsidRPr="00A77BC1" w:rsidRDefault="00A77BC1" w:rsidP="00A77BC1">
      <w:pPr>
        <w:pStyle w:val="Tekstpodstawowy31"/>
        <w:ind w:left="426" w:right="-2"/>
        <w:rPr>
          <w:rFonts w:ascii="Arial Narrow" w:hAnsi="Arial Narrow" w:cs="Arial"/>
          <w:b w:val="0"/>
          <w:sz w:val="22"/>
          <w:szCs w:val="22"/>
        </w:rPr>
      </w:pPr>
    </w:p>
    <w:p w:rsidR="00A77BC1" w:rsidRDefault="00A77BC1" w:rsidP="00A77BC1">
      <w:pPr>
        <w:pStyle w:val="Tekstpodstawowy31"/>
        <w:ind w:left="567" w:right="-2"/>
        <w:rPr>
          <w:rFonts w:ascii="Arial Narrow" w:hAnsi="Arial Narrow" w:cs="Arial"/>
          <w:b w:val="0"/>
          <w:sz w:val="22"/>
          <w:szCs w:val="22"/>
        </w:rPr>
      </w:pPr>
    </w:p>
    <w:p w:rsidR="00D42045" w:rsidRPr="00D42045" w:rsidRDefault="00D42045" w:rsidP="00D42045">
      <w:pPr>
        <w:pStyle w:val="Tekstpodstawowy31"/>
        <w:ind w:left="567" w:right="-2"/>
        <w:rPr>
          <w:rFonts w:ascii="Arial Narrow" w:hAnsi="Arial Narrow" w:cs="Arial"/>
          <w:b w:val="0"/>
          <w:iCs/>
          <w:sz w:val="22"/>
          <w:szCs w:val="22"/>
        </w:rPr>
      </w:pPr>
    </w:p>
    <w:p w:rsidR="006C541B" w:rsidRPr="008D1770" w:rsidRDefault="006C541B" w:rsidP="006C541B">
      <w:pPr>
        <w:pStyle w:val="Tekstpodstawowy2"/>
        <w:rPr>
          <w:rFonts w:ascii="Arial Narrow" w:hAnsi="Arial Narrow" w:cs="Arial"/>
          <w:i/>
          <w:sz w:val="18"/>
          <w:szCs w:val="22"/>
        </w:rPr>
      </w:pPr>
      <w:r w:rsidRPr="008D1770">
        <w:rPr>
          <w:rFonts w:ascii="Arial Narrow" w:hAnsi="Arial Narrow" w:cs="Arial"/>
          <w:i/>
          <w:sz w:val="18"/>
          <w:szCs w:val="22"/>
        </w:rPr>
        <w:t xml:space="preserve">* </w:t>
      </w:r>
      <w:r w:rsidR="00CC1CB1">
        <w:rPr>
          <w:rFonts w:ascii="Arial Narrow" w:hAnsi="Arial Narrow" w:cs="Arial"/>
          <w:i/>
          <w:sz w:val="18"/>
          <w:szCs w:val="22"/>
        </w:rPr>
        <w:t>wskazać podmiot, dla którego wykonano odpowiednio dostawę</w:t>
      </w:r>
    </w:p>
    <w:p w:rsidR="006D7DBB" w:rsidRPr="00AE4F9C" w:rsidRDefault="006D7DBB" w:rsidP="006D7DBB">
      <w:pPr>
        <w:pStyle w:val="Tekstpodstawowy2"/>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6D7DBB" w:rsidTr="006D7DBB">
        <w:tc>
          <w:tcPr>
            <w:tcW w:w="2580" w:type="dxa"/>
            <w:tcBorders>
              <w:top w:val="nil"/>
              <w:left w:val="nil"/>
              <w:bottom w:val="dotted" w:sz="4" w:space="0" w:color="auto"/>
              <w:right w:val="nil"/>
            </w:tcBorders>
            <w:vAlign w:val="bottom"/>
          </w:tcPr>
          <w:p w:rsidR="006D7DBB" w:rsidRDefault="006D7DBB">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6D7DBB" w:rsidRDefault="006D7DBB">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6D7DBB" w:rsidRDefault="006D7DBB">
            <w:pPr>
              <w:ind w:left="0" w:right="125" w:firstLine="0"/>
              <w:jc w:val="center"/>
              <w:rPr>
                <w:rFonts w:ascii="Arial Narrow" w:hAnsi="Arial Narrow" w:cs="Arial"/>
                <w:sz w:val="22"/>
                <w:szCs w:val="22"/>
              </w:rPr>
            </w:pPr>
          </w:p>
        </w:tc>
      </w:tr>
      <w:tr w:rsidR="006D7DBB" w:rsidTr="006D7DBB">
        <w:tc>
          <w:tcPr>
            <w:tcW w:w="2580" w:type="dxa"/>
            <w:tcBorders>
              <w:top w:val="dotted" w:sz="4" w:space="0" w:color="auto"/>
              <w:left w:val="nil"/>
              <w:bottom w:val="nil"/>
              <w:right w:val="nil"/>
            </w:tcBorders>
            <w:hideMark/>
          </w:tcPr>
          <w:p w:rsidR="006D7DBB" w:rsidRDefault="006D7DBB">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rsidR="006D7DBB" w:rsidRDefault="006D7DBB">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6D7DBB" w:rsidRDefault="006D7DBB">
            <w:pPr>
              <w:ind w:left="0" w:firstLine="0"/>
              <w:jc w:val="center"/>
              <w:rPr>
                <w:rFonts w:ascii="Arial Narrow" w:hAnsi="Arial Narrow" w:cs="Arial"/>
                <w:i/>
                <w:sz w:val="18"/>
                <w:szCs w:val="22"/>
              </w:rPr>
            </w:pPr>
            <w:r>
              <w:rPr>
                <w:rFonts w:ascii="Arial Narrow" w:hAnsi="Arial Narrow" w:cs="Arial"/>
                <w:i/>
                <w:sz w:val="18"/>
                <w:szCs w:val="22"/>
              </w:rPr>
              <w:t>data</w:t>
            </w:r>
          </w:p>
        </w:tc>
      </w:tr>
    </w:tbl>
    <w:p w:rsidR="006D7DBB" w:rsidRPr="006D5421" w:rsidRDefault="006D7DBB" w:rsidP="006D7DBB">
      <w:pPr>
        <w:autoSpaceDE w:val="0"/>
        <w:autoSpaceDN w:val="0"/>
        <w:adjustRightInd w:val="0"/>
        <w:ind w:right="-2"/>
        <w:rPr>
          <w:rFonts w:ascii="Arial Narrow" w:eastAsia="Calibri" w:hAnsi="Arial Narrow" w:cs="Arial"/>
          <w:iCs/>
          <w:color w:val="000000"/>
          <w:sz w:val="8"/>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6D7DBB" w:rsidTr="006D7DBB">
        <w:trPr>
          <w:jc w:val="right"/>
        </w:trPr>
        <w:tc>
          <w:tcPr>
            <w:tcW w:w="4420" w:type="dxa"/>
            <w:tcBorders>
              <w:top w:val="nil"/>
              <w:left w:val="nil"/>
              <w:bottom w:val="dotted" w:sz="4" w:space="0" w:color="auto"/>
              <w:right w:val="nil"/>
            </w:tcBorders>
            <w:vAlign w:val="bottom"/>
          </w:tcPr>
          <w:p w:rsidR="006D7DBB" w:rsidRDefault="006D7DBB">
            <w:pPr>
              <w:ind w:left="0" w:right="125" w:firstLine="0"/>
              <w:jc w:val="center"/>
              <w:rPr>
                <w:rFonts w:ascii="Arial Narrow" w:hAnsi="Arial Narrow" w:cs="Arial"/>
                <w:sz w:val="22"/>
                <w:szCs w:val="22"/>
              </w:rPr>
            </w:pPr>
          </w:p>
        </w:tc>
      </w:tr>
      <w:tr w:rsidR="006D7DBB" w:rsidTr="006D7DBB">
        <w:trPr>
          <w:jc w:val="right"/>
        </w:trPr>
        <w:tc>
          <w:tcPr>
            <w:tcW w:w="4420" w:type="dxa"/>
            <w:tcBorders>
              <w:top w:val="dotted" w:sz="4" w:space="0" w:color="auto"/>
              <w:left w:val="nil"/>
              <w:bottom w:val="nil"/>
              <w:right w:val="nil"/>
            </w:tcBorders>
            <w:hideMark/>
          </w:tcPr>
          <w:p w:rsidR="006D7DBB" w:rsidRDefault="00ED1A03">
            <w:pPr>
              <w:ind w:left="0" w:right="-2" w:firstLine="0"/>
              <w:jc w:val="center"/>
              <w:rPr>
                <w:rFonts w:ascii="Arial Narrow" w:hAnsi="Arial Narrow" w:cs="Arial"/>
                <w:i/>
                <w:sz w:val="18"/>
                <w:szCs w:val="22"/>
              </w:rPr>
            </w:pPr>
            <w:r>
              <w:rPr>
                <w:rFonts w:ascii="Arial Narrow" w:eastAsia="Calibri" w:hAnsi="Arial Narrow" w:cs="Calibri"/>
                <w:i/>
                <w:sz w:val="18"/>
                <w:szCs w:val="22"/>
                <w:lang w:eastAsia="en-US"/>
              </w:rPr>
              <w:t>podpis zaufany/podpis osobisty (</w:t>
            </w:r>
            <w:r>
              <w:rPr>
                <w:rFonts w:ascii="Arial Narrow" w:eastAsia="Calibri" w:hAnsi="Arial Narrow" w:cs="Calibri"/>
                <w:bCs/>
                <w:i/>
                <w:sz w:val="18"/>
                <w:szCs w:val="22"/>
                <w:lang w:eastAsia="en-US"/>
              </w:rPr>
              <w:t xml:space="preserve">zaawansowany podpis </w:t>
            </w:r>
            <w:r w:rsidR="00251B3D">
              <w:rPr>
                <w:rFonts w:ascii="Arial Narrow" w:eastAsia="Calibri" w:hAnsi="Arial Narrow" w:cs="Calibri"/>
                <w:bCs/>
                <w:i/>
                <w:sz w:val="18"/>
                <w:szCs w:val="22"/>
                <w:lang w:eastAsia="en-US"/>
              </w:rPr>
              <w:t>elektroniczny</w:t>
            </w:r>
            <w:r w:rsidR="00251B3D">
              <w:rPr>
                <w:rFonts w:ascii="Arial Narrow" w:eastAsia="Calibri" w:hAnsi="Arial Narrow" w:cs="Calibri"/>
                <w:i/>
                <w:sz w:val="18"/>
                <w:szCs w:val="22"/>
                <w:lang w:eastAsia="en-US"/>
              </w:rPr>
              <w:t>)/</w:t>
            </w:r>
            <w:r>
              <w:rPr>
                <w:rFonts w:ascii="Arial Narrow" w:eastAsia="Calibri" w:hAnsi="Arial Narrow" w:cs="Calibri"/>
                <w:i/>
                <w:sz w:val="18"/>
                <w:szCs w:val="22"/>
                <w:lang w:eastAsia="en-US"/>
              </w:rPr>
              <w:t>kwalifikowany podpis elektroniczny</w:t>
            </w:r>
          </w:p>
        </w:tc>
      </w:tr>
    </w:tbl>
    <w:p w:rsidR="006D5421" w:rsidRPr="00AE4F9C" w:rsidRDefault="006D5421" w:rsidP="006D5421">
      <w:pPr>
        <w:pStyle w:val="Tekstpodstawowy2"/>
        <w:ind w:left="0" w:firstLine="0"/>
        <w:rPr>
          <w:rFonts w:ascii="Arial Narrow" w:hAnsi="Arial Narrow" w:cs="Arial"/>
          <w:sz w:val="2"/>
          <w:szCs w:val="22"/>
        </w:rPr>
        <w:sectPr w:rsidR="006D5421" w:rsidRPr="00AE4F9C" w:rsidSect="00AA7993">
          <w:headerReference w:type="first" r:id="rId32"/>
          <w:endnotePr>
            <w:numFmt w:val="decimal"/>
          </w:endnotePr>
          <w:pgSz w:w="11906" w:h="16838" w:code="9"/>
          <w:pgMar w:top="851" w:right="849" w:bottom="851" w:left="1134" w:header="397" w:footer="397" w:gutter="0"/>
          <w:cols w:space="708"/>
          <w:titlePg/>
          <w:docGrid w:linePitch="272"/>
        </w:sectPr>
      </w:pPr>
    </w:p>
    <w:p w:rsidR="006D5421" w:rsidRPr="008C6B98" w:rsidRDefault="006D5421" w:rsidP="006D5421">
      <w:pPr>
        <w:pStyle w:val="Tekstpodstawowy2"/>
        <w:ind w:left="0" w:firstLine="0"/>
        <w:rPr>
          <w:rFonts w:ascii="Arial Narrow" w:hAnsi="Arial Narrow" w:cs="Arial"/>
          <w:b/>
          <w:sz w:val="22"/>
          <w:szCs w:val="22"/>
        </w:rPr>
      </w:pPr>
      <w:r w:rsidRPr="008C6B98">
        <w:rPr>
          <w:rFonts w:ascii="Arial Narrow" w:hAnsi="Arial Narrow" w:cs="Arial"/>
          <w:b/>
          <w:sz w:val="22"/>
          <w:szCs w:val="22"/>
        </w:rPr>
        <w:lastRenderedPageBreak/>
        <w:t xml:space="preserve">Załącznik nr </w:t>
      </w:r>
      <w:r w:rsidR="00A77BC1" w:rsidRPr="008C6B98">
        <w:rPr>
          <w:rFonts w:ascii="Arial Narrow" w:hAnsi="Arial Narrow" w:cs="Arial"/>
          <w:b/>
          <w:sz w:val="22"/>
          <w:szCs w:val="22"/>
        </w:rPr>
        <w:t>4</w:t>
      </w:r>
      <w:r w:rsidRPr="008C6B98">
        <w:rPr>
          <w:rFonts w:ascii="Arial Narrow" w:hAnsi="Arial Narrow" w:cs="Arial"/>
          <w:b/>
          <w:sz w:val="22"/>
          <w:szCs w:val="22"/>
        </w:rPr>
        <w:t xml:space="preserve"> do SWZ</w:t>
      </w:r>
      <w:r w:rsidR="008C6B98">
        <w:rPr>
          <w:rFonts w:ascii="Arial Narrow" w:hAnsi="Arial Narrow" w:cs="Arial"/>
          <w:b/>
          <w:sz w:val="22"/>
          <w:szCs w:val="22"/>
        </w:rPr>
        <w:t xml:space="preserve"> </w:t>
      </w:r>
    </w:p>
    <w:tbl>
      <w:tblPr>
        <w:tblpPr w:leftFromText="141" w:rightFromText="141" w:vertAnchor="text" w:horzAnchor="margin" w:tblpY="109"/>
        <w:tblW w:w="0" w:type="auto"/>
        <w:shd w:val="clear" w:color="auto" w:fill="D9D9D9"/>
        <w:tblCellMar>
          <w:left w:w="0" w:type="dxa"/>
          <w:right w:w="0" w:type="dxa"/>
        </w:tblCellMar>
        <w:tblLook w:val="04A0"/>
      </w:tblPr>
      <w:tblGrid>
        <w:gridCol w:w="9921"/>
      </w:tblGrid>
      <w:tr w:rsidR="006D5421" w:rsidTr="006D5421">
        <w:trPr>
          <w:trHeight w:val="454"/>
        </w:trPr>
        <w:tc>
          <w:tcPr>
            <w:tcW w:w="10204" w:type="dxa"/>
            <w:shd w:val="clear" w:color="auto" w:fill="D9D9D9"/>
            <w:vAlign w:val="center"/>
            <w:hideMark/>
          </w:tcPr>
          <w:p w:rsidR="006D5421" w:rsidRDefault="00C77A94" w:rsidP="00C77A94">
            <w:pPr>
              <w:pStyle w:val="Default"/>
              <w:ind w:left="0" w:firstLine="0"/>
              <w:jc w:val="center"/>
              <w:rPr>
                <w:rFonts w:ascii="Arial Narrow" w:hAnsi="Arial Narrow" w:cs="Arial"/>
                <w:b/>
                <w:sz w:val="22"/>
                <w:szCs w:val="22"/>
              </w:rPr>
            </w:pPr>
            <w:r>
              <w:rPr>
                <w:rFonts w:ascii="Arial Narrow" w:hAnsi="Arial Narrow" w:cs="Arial"/>
                <w:b/>
                <w:sz w:val="22"/>
                <w:szCs w:val="22"/>
              </w:rPr>
              <w:t xml:space="preserve">Oświadczenie </w:t>
            </w:r>
            <w:r w:rsidR="00A77BC1">
              <w:rPr>
                <w:rFonts w:ascii="Arial Narrow" w:hAnsi="Arial Narrow" w:cs="Arial"/>
                <w:b/>
                <w:sz w:val="22"/>
                <w:szCs w:val="22"/>
              </w:rPr>
              <w:t>Wykonawcy</w:t>
            </w:r>
            <w:r w:rsidR="00245903">
              <w:rPr>
                <w:rFonts w:ascii="Arial Narrow" w:hAnsi="Arial Narrow" w:cs="Arial"/>
                <w:b/>
                <w:sz w:val="22"/>
                <w:szCs w:val="22"/>
              </w:rPr>
              <w:t>/</w:t>
            </w:r>
            <w:r w:rsidR="006D5421">
              <w:rPr>
                <w:rStyle w:val="Odwoanieprzypisudolnego"/>
                <w:rFonts w:ascii="Arial Narrow" w:hAnsi="Arial Narrow" w:cs="Arial"/>
                <w:b/>
                <w:sz w:val="22"/>
                <w:szCs w:val="22"/>
              </w:rPr>
              <w:footnoteReference w:id="11"/>
            </w:r>
          </w:p>
          <w:p w:rsidR="006D5421" w:rsidRPr="006D5421" w:rsidRDefault="006D5421" w:rsidP="006D5421">
            <w:pPr>
              <w:ind w:left="0" w:firstLine="0"/>
              <w:jc w:val="center"/>
              <w:rPr>
                <w:sz w:val="24"/>
                <w:szCs w:val="24"/>
              </w:rPr>
            </w:pPr>
            <w:r>
              <w:rPr>
                <w:rFonts w:ascii="Arial Narrow" w:hAnsi="Arial Narrow" w:cs="Arial"/>
                <w:b/>
                <w:sz w:val="22"/>
                <w:szCs w:val="22"/>
              </w:rPr>
              <w:t xml:space="preserve">dotyczące przesłanek wykluczenia z postępowania </w:t>
            </w:r>
          </w:p>
        </w:tc>
      </w:tr>
    </w:tbl>
    <w:p w:rsidR="006D5421" w:rsidRPr="005726D5" w:rsidRDefault="006D5421" w:rsidP="006D5421">
      <w:pPr>
        <w:pStyle w:val="Default"/>
        <w:ind w:right="-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7177A6" w:rsidTr="007177A6">
        <w:trPr>
          <w:jc w:val="right"/>
        </w:trPr>
        <w:tc>
          <w:tcPr>
            <w:tcW w:w="3853" w:type="dxa"/>
            <w:tcBorders>
              <w:top w:val="nil"/>
              <w:left w:val="nil"/>
              <w:bottom w:val="nil"/>
              <w:right w:val="nil"/>
            </w:tcBorders>
            <w:hideMark/>
          </w:tcPr>
          <w:p w:rsidR="007177A6" w:rsidRDefault="007177A6">
            <w:pPr>
              <w:ind w:left="0" w:firstLine="0"/>
              <w:rPr>
                <w:rFonts w:ascii="Arial Narrow" w:hAnsi="Arial Narrow" w:cs="Arial"/>
                <w:b/>
                <w:sz w:val="22"/>
                <w:szCs w:val="22"/>
              </w:rPr>
            </w:pPr>
            <w:r>
              <w:rPr>
                <w:rFonts w:ascii="Arial Narrow" w:hAnsi="Arial Narrow" w:cs="Arial"/>
                <w:b/>
                <w:sz w:val="22"/>
                <w:szCs w:val="22"/>
              </w:rPr>
              <w:t>Zamawiający:</w:t>
            </w:r>
          </w:p>
        </w:tc>
      </w:tr>
      <w:tr w:rsidR="005E5976" w:rsidTr="00BB72F2">
        <w:trPr>
          <w:trHeight w:val="566"/>
          <w:jc w:val="right"/>
        </w:trPr>
        <w:tc>
          <w:tcPr>
            <w:tcW w:w="3853" w:type="dxa"/>
            <w:tcBorders>
              <w:top w:val="nil"/>
              <w:left w:val="nil"/>
              <w:right w:val="nil"/>
            </w:tcBorders>
            <w:vAlign w:val="bottom"/>
            <w:hideMark/>
          </w:tcPr>
          <w:p w:rsidR="005E5976" w:rsidRDefault="005E5976" w:rsidP="005E5976">
            <w:pPr>
              <w:ind w:left="0" w:firstLine="0"/>
              <w:jc w:val="left"/>
              <w:rPr>
                <w:rFonts w:ascii="Arial Narrow" w:hAnsi="Arial Narrow" w:cs="Arial"/>
                <w:sz w:val="22"/>
                <w:szCs w:val="22"/>
              </w:rPr>
            </w:pPr>
            <w:r>
              <w:rPr>
                <w:rFonts w:ascii="Arial Narrow" w:hAnsi="Arial Narrow" w:cs="Arial"/>
                <w:sz w:val="22"/>
                <w:szCs w:val="22"/>
              </w:rPr>
              <w:t>Komenda Wojewódzka Policji w Poznaniu</w:t>
            </w:r>
          </w:p>
          <w:p w:rsidR="005E5976" w:rsidRDefault="005E5976" w:rsidP="005E5976">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rsidR="006B6AF5" w:rsidRPr="005726D5" w:rsidRDefault="006B6AF5" w:rsidP="005726D5">
      <w:pPr>
        <w:ind w:left="0" w:firstLine="0"/>
        <w:rPr>
          <w:rFonts w:ascii="Arial Narrow" w:hAnsi="Arial Narrow"/>
          <w:sz w:val="16"/>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893"/>
      </w:tblGrid>
      <w:tr w:rsidR="006B6AF5" w:rsidTr="006B6AF5">
        <w:tc>
          <w:tcPr>
            <w:tcW w:w="9893" w:type="dxa"/>
            <w:tcBorders>
              <w:top w:val="nil"/>
              <w:left w:val="nil"/>
              <w:bottom w:val="nil"/>
              <w:right w:val="nil"/>
            </w:tcBorders>
            <w:hideMark/>
          </w:tcPr>
          <w:p w:rsidR="006B6AF5" w:rsidRDefault="006B6AF5">
            <w:pPr>
              <w:ind w:left="0" w:firstLine="0"/>
              <w:rPr>
                <w:rFonts w:ascii="Arial Narrow" w:hAnsi="Arial Narrow" w:cs="Arial"/>
                <w:b/>
                <w:sz w:val="22"/>
                <w:szCs w:val="22"/>
              </w:rPr>
            </w:pPr>
            <w:r>
              <w:rPr>
                <w:rFonts w:ascii="Arial Narrow" w:hAnsi="Arial Narrow" w:cs="Arial"/>
                <w:b/>
                <w:sz w:val="22"/>
                <w:szCs w:val="22"/>
              </w:rPr>
              <w:t>Wykonawca:</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sz w:val="22"/>
                <w:szCs w:val="22"/>
              </w:rPr>
            </w:pPr>
          </w:p>
        </w:tc>
      </w:tr>
      <w:tr w:rsidR="006B6AF5" w:rsidTr="006B6AF5">
        <w:trPr>
          <w:trHeight w:val="170"/>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sz w:val="18"/>
                <w:szCs w:val="22"/>
              </w:rPr>
            </w:pPr>
            <w:r>
              <w:rPr>
                <w:rFonts w:ascii="Arial Narrow" w:hAnsi="Arial Narrow" w:cs="Arial"/>
                <w:i/>
                <w:sz w:val="18"/>
                <w:szCs w:val="22"/>
              </w:rPr>
              <w:t>pełna nazwa/firma</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sz w:val="22"/>
                <w:szCs w:val="22"/>
              </w:rPr>
            </w:pPr>
          </w:p>
        </w:tc>
      </w:tr>
      <w:tr w:rsidR="006B6AF5" w:rsidTr="006B6AF5">
        <w:trPr>
          <w:trHeight w:val="113"/>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sz w:val="18"/>
                <w:szCs w:val="22"/>
              </w:rPr>
            </w:pPr>
            <w:r>
              <w:rPr>
                <w:rFonts w:ascii="Arial Narrow" w:hAnsi="Arial Narrow" w:cs="Arial"/>
                <w:i/>
                <w:sz w:val="18"/>
                <w:szCs w:val="22"/>
              </w:rPr>
              <w:t>adres</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i/>
                <w:sz w:val="22"/>
                <w:szCs w:val="22"/>
              </w:rPr>
            </w:pPr>
          </w:p>
        </w:tc>
      </w:tr>
      <w:tr w:rsidR="006B6AF5" w:rsidTr="006B6AF5">
        <w:trPr>
          <w:trHeight w:val="170"/>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6B6AF5" w:rsidRDefault="006B6AF5" w:rsidP="006B6AF5">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6B6AF5" w:rsidTr="006B6AF5">
        <w:tc>
          <w:tcPr>
            <w:tcW w:w="5812" w:type="dxa"/>
            <w:tcBorders>
              <w:top w:val="nil"/>
              <w:left w:val="nil"/>
              <w:bottom w:val="nil"/>
              <w:right w:val="nil"/>
            </w:tcBorders>
            <w:hideMark/>
          </w:tcPr>
          <w:p w:rsidR="006B6AF5" w:rsidRDefault="006B6AF5">
            <w:pPr>
              <w:rPr>
                <w:rFonts w:ascii="Arial Narrow" w:hAnsi="Arial Narrow" w:cs="Arial"/>
                <w:sz w:val="22"/>
                <w:szCs w:val="22"/>
                <w:u w:val="single"/>
              </w:rPr>
            </w:pPr>
            <w:r>
              <w:rPr>
                <w:rFonts w:ascii="Arial Narrow" w:hAnsi="Arial Narrow" w:cs="Arial"/>
                <w:sz w:val="22"/>
                <w:szCs w:val="22"/>
                <w:u w:val="single"/>
              </w:rPr>
              <w:t>reprezentowany przez:</w:t>
            </w:r>
          </w:p>
        </w:tc>
      </w:tr>
      <w:tr w:rsidR="006B6AF5" w:rsidTr="006B6AF5">
        <w:trPr>
          <w:trHeight w:val="283"/>
        </w:trPr>
        <w:tc>
          <w:tcPr>
            <w:tcW w:w="5812"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b/>
                <w:sz w:val="22"/>
                <w:szCs w:val="22"/>
              </w:rPr>
            </w:pPr>
          </w:p>
        </w:tc>
      </w:tr>
      <w:tr w:rsidR="006B6AF5" w:rsidTr="006B6AF5">
        <w:trPr>
          <w:trHeight w:val="170"/>
        </w:trPr>
        <w:tc>
          <w:tcPr>
            <w:tcW w:w="5812" w:type="dxa"/>
            <w:tcBorders>
              <w:top w:val="dotted" w:sz="4" w:space="0" w:color="auto"/>
              <w:left w:val="nil"/>
              <w:bottom w:val="nil"/>
              <w:right w:val="nil"/>
            </w:tcBorders>
            <w:hideMark/>
          </w:tcPr>
          <w:p w:rsidR="006B6AF5" w:rsidRDefault="006B6AF5">
            <w:pPr>
              <w:rPr>
                <w:rFonts w:ascii="Arial Narrow" w:hAnsi="Arial Narrow" w:cs="Arial"/>
                <w:i/>
                <w:sz w:val="18"/>
                <w:szCs w:val="22"/>
              </w:rPr>
            </w:pPr>
            <w:r>
              <w:rPr>
                <w:rFonts w:ascii="Arial Narrow" w:hAnsi="Arial Narrow" w:cs="Arial"/>
                <w:i/>
                <w:sz w:val="18"/>
                <w:szCs w:val="22"/>
              </w:rPr>
              <w:t>(imię, nazwisko, stanowisko/podstawa do reprezentacji)</w:t>
            </w:r>
          </w:p>
        </w:tc>
      </w:tr>
    </w:tbl>
    <w:p w:rsidR="006B6AF5" w:rsidRDefault="006B6AF5" w:rsidP="006B6AF5">
      <w:pPr>
        <w:pStyle w:val="Default"/>
        <w:ind w:right="-2"/>
        <w:rPr>
          <w:rFonts w:ascii="Arial Narrow" w:hAnsi="Arial Narrow" w:cs="Arial"/>
          <w:b/>
          <w:sz w:val="14"/>
          <w:szCs w:val="22"/>
        </w:rPr>
      </w:pPr>
    </w:p>
    <w:p w:rsidR="00353E01" w:rsidRPr="00353E01" w:rsidRDefault="006B6AF5" w:rsidP="006B6AF5">
      <w:pPr>
        <w:ind w:left="0" w:right="-2" w:firstLine="0"/>
        <w:rPr>
          <w:rFonts w:ascii="Arial Narrow" w:hAnsi="Arial Narrow" w:cs="Arial"/>
          <w:sz w:val="22"/>
          <w:szCs w:val="22"/>
        </w:rPr>
      </w:pPr>
      <w:r>
        <w:rPr>
          <w:rFonts w:ascii="Arial Narrow" w:hAnsi="Arial Narrow" w:cs="Arial"/>
          <w:sz w:val="22"/>
          <w:szCs w:val="22"/>
        </w:rPr>
        <w:t xml:space="preserve">Na potrzeby postępowania o udzielenie zamówienia publicznego prowadzonego w trybie podstawowym, o którym mowa </w:t>
      </w:r>
      <w:r w:rsidR="003B7532">
        <w:rPr>
          <w:rFonts w:ascii="Arial Narrow" w:hAnsi="Arial Narrow" w:cs="Arial"/>
          <w:sz w:val="22"/>
          <w:szCs w:val="22"/>
        </w:rPr>
        <w:br/>
      </w:r>
      <w:r>
        <w:rPr>
          <w:rFonts w:ascii="Arial Narrow" w:hAnsi="Arial Narrow" w:cs="Arial"/>
          <w:sz w:val="22"/>
          <w:szCs w:val="22"/>
        </w:rPr>
        <w:t>w a</w:t>
      </w:r>
      <w:r w:rsidR="00A06BD5">
        <w:rPr>
          <w:rFonts w:ascii="Arial Narrow" w:hAnsi="Arial Narrow" w:cs="Arial"/>
          <w:sz w:val="22"/>
          <w:szCs w:val="22"/>
        </w:rPr>
        <w:t xml:space="preserve">rt. 275 pkt.1 </w:t>
      </w:r>
      <w:proofErr w:type="spellStart"/>
      <w:r w:rsidR="00A06BD5">
        <w:rPr>
          <w:rFonts w:ascii="Arial Narrow" w:hAnsi="Arial Narrow" w:cs="Arial"/>
          <w:sz w:val="22"/>
          <w:szCs w:val="22"/>
        </w:rPr>
        <w:t>u</w:t>
      </w:r>
      <w:r>
        <w:rPr>
          <w:rFonts w:ascii="Arial Narrow" w:hAnsi="Arial Narrow" w:cs="Arial"/>
          <w:sz w:val="22"/>
          <w:szCs w:val="22"/>
        </w:rPr>
        <w:t>Pzp</w:t>
      </w:r>
      <w:proofErr w:type="spellEnd"/>
      <w:r w:rsidR="005E5976">
        <w:rPr>
          <w:rFonts w:ascii="Arial Narrow" w:hAnsi="Arial Narrow" w:cs="Arial"/>
          <w:sz w:val="22"/>
          <w:szCs w:val="22"/>
        </w:rPr>
        <w:t xml:space="preserve"> pn.</w:t>
      </w:r>
      <w:r>
        <w:rPr>
          <w:rFonts w:ascii="Arial Narrow" w:hAnsi="Arial Narrow" w:cs="Arial"/>
          <w:sz w:val="22"/>
          <w:szCs w:val="22"/>
        </w:rPr>
        <w:t>:</w:t>
      </w:r>
      <w:r w:rsidR="00353E01">
        <w:rPr>
          <w:rFonts w:ascii="Arial Narrow" w:hAnsi="Arial Narrow" w:cs="Arial"/>
          <w:sz w:val="22"/>
          <w:szCs w:val="22"/>
        </w:rPr>
        <w:t xml:space="preserve"> </w:t>
      </w:r>
      <w:r w:rsidR="00A77BC1">
        <w:rPr>
          <w:rFonts w:ascii="Arial Narrow" w:hAnsi="Arial Narrow" w:cs="Tahoma"/>
          <w:b/>
          <w:bCs/>
          <w:sz w:val="22"/>
          <w:szCs w:val="22"/>
        </w:rPr>
        <w:t xml:space="preserve">Dostawa </w:t>
      </w:r>
      <w:r w:rsidR="008A5C84">
        <w:rPr>
          <w:rFonts w:ascii="Arial Narrow" w:hAnsi="Arial Narrow" w:cs="Tahoma"/>
          <w:b/>
          <w:bCs/>
          <w:sz w:val="22"/>
          <w:szCs w:val="22"/>
        </w:rPr>
        <w:t>druków dla części nr …………..</w:t>
      </w:r>
    </w:p>
    <w:p w:rsidR="00C77A94" w:rsidRDefault="00353E01" w:rsidP="00353E01">
      <w:pPr>
        <w:pStyle w:val="Akapitzlist"/>
        <w:widowControl w:val="0"/>
        <w:ind w:left="0" w:right="-2"/>
        <w:rPr>
          <w:rFonts w:ascii="Arial Narrow" w:hAnsi="Arial Narrow"/>
          <w:sz w:val="22"/>
          <w:szCs w:val="22"/>
        </w:rPr>
      </w:pPr>
      <w:r w:rsidRPr="005B2BBA">
        <w:rPr>
          <w:rFonts w:ascii="Arial Narrow" w:hAnsi="Arial Narrow"/>
          <w:sz w:val="22"/>
          <w:szCs w:val="22"/>
        </w:rPr>
        <w:t>Oświadczam, że wobec mnie/nas nie zachodzą przesłanki wykluczenia na podstawie art</w:t>
      </w:r>
      <w:r w:rsidR="003B7532">
        <w:rPr>
          <w:rFonts w:ascii="Arial Narrow" w:hAnsi="Arial Narrow"/>
          <w:sz w:val="22"/>
          <w:szCs w:val="22"/>
        </w:rPr>
        <w:t xml:space="preserve">.108 ust. 1 oraz art. 109 ust.1 </w:t>
      </w:r>
      <w:proofErr w:type="spellStart"/>
      <w:r w:rsidR="003B7532">
        <w:rPr>
          <w:rFonts w:ascii="Arial Narrow" w:hAnsi="Arial Narrow"/>
          <w:sz w:val="22"/>
          <w:szCs w:val="22"/>
        </w:rPr>
        <w:t>pkt</w:t>
      </w:r>
      <w:proofErr w:type="spellEnd"/>
      <w:r w:rsidR="003B7532">
        <w:rPr>
          <w:rFonts w:ascii="Arial Narrow" w:hAnsi="Arial Narrow"/>
          <w:sz w:val="22"/>
          <w:szCs w:val="22"/>
        </w:rPr>
        <w:t xml:space="preserve"> 4</w:t>
      </w:r>
      <w:r w:rsidRPr="005B2BBA">
        <w:rPr>
          <w:rFonts w:ascii="Arial Narrow" w:hAnsi="Arial Narrow"/>
          <w:sz w:val="22"/>
          <w:szCs w:val="22"/>
        </w:rPr>
        <w:t xml:space="preserve"> </w:t>
      </w:r>
      <w:proofErr w:type="spellStart"/>
      <w:r>
        <w:rPr>
          <w:rFonts w:ascii="Arial Narrow" w:hAnsi="Arial Narrow"/>
          <w:sz w:val="22"/>
          <w:szCs w:val="22"/>
        </w:rPr>
        <w:t>u</w:t>
      </w:r>
      <w:r w:rsidR="00CE33FC">
        <w:rPr>
          <w:rFonts w:ascii="Arial Narrow" w:hAnsi="Arial Narrow"/>
          <w:sz w:val="22"/>
          <w:szCs w:val="22"/>
        </w:rPr>
        <w:t>Pzp</w:t>
      </w:r>
      <w:proofErr w:type="spellEnd"/>
      <w:r w:rsidR="00CE33FC">
        <w:rPr>
          <w:rFonts w:ascii="Arial Narrow" w:hAnsi="Arial Narrow"/>
          <w:sz w:val="22"/>
          <w:szCs w:val="22"/>
        </w:rPr>
        <w:t xml:space="preserve">. i </w:t>
      </w:r>
      <w:r w:rsidRPr="005B2BBA">
        <w:rPr>
          <w:rFonts w:ascii="Arial Narrow" w:hAnsi="Arial Narrow"/>
          <w:sz w:val="22"/>
          <w:szCs w:val="22"/>
        </w:rPr>
        <w:t xml:space="preserve">oświadczam co następuje: </w:t>
      </w:r>
    </w:p>
    <w:p w:rsidR="00C77A94" w:rsidRPr="00CE33FC" w:rsidRDefault="00353E01" w:rsidP="00353E01">
      <w:pPr>
        <w:pStyle w:val="Default"/>
        <w:ind w:left="0" w:firstLine="0"/>
        <w:rPr>
          <w:rFonts w:ascii="Arial Narrow" w:hAnsi="Arial Narrow" w:cs="Arial"/>
          <w:sz w:val="22"/>
          <w:szCs w:val="22"/>
        </w:rPr>
      </w:pPr>
      <w:r w:rsidRPr="005B6CF6">
        <w:rPr>
          <w:rFonts w:ascii="Arial Narrow" w:hAnsi="Arial Narrow"/>
          <w:sz w:val="22"/>
          <w:szCs w:val="22"/>
        </w:rPr>
        <w:t xml:space="preserve">Pouczenie </w:t>
      </w:r>
      <w:r>
        <w:rPr>
          <w:rFonts w:ascii="Arial Narrow" w:hAnsi="Arial Narrow"/>
          <w:sz w:val="22"/>
          <w:szCs w:val="22"/>
        </w:rPr>
        <w:t xml:space="preserve">- </w:t>
      </w:r>
      <w:r>
        <w:rPr>
          <w:rFonts w:ascii="Arial Narrow" w:hAnsi="Arial Narrow" w:cs="Arial"/>
          <w:sz w:val="22"/>
          <w:szCs w:val="22"/>
        </w:rPr>
        <w:t>z</w:t>
      </w:r>
      <w:r w:rsidRPr="005B6CF6">
        <w:rPr>
          <w:rFonts w:ascii="Arial Narrow" w:hAnsi="Arial Narrow" w:cs="Arial"/>
          <w:sz w:val="22"/>
          <w:szCs w:val="22"/>
        </w:rPr>
        <w:t>godnie z:</w:t>
      </w:r>
    </w:p>
    <w:p w:rsidR="00C77A94"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108 ust. 1 pkt. 1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w:t>
      </w:r>
      <w:r w:rsidR="00305D39">
        <w:rPr>
          <w:rFonts w:ascii="Arial Narrow" w:hAnsi="Arial Narrow" w:cs="Arial"/>
          <w:sz w:val="22"/>
          <w:szCs w:val="22"/>
        </w:rPr>
        <w:t xml:space="preserve"> Zamawiający</w:t>
      </w:r>
      <w:r w:rsidR="003F1CE3">
        <w:rPr>
          <w:rFonts w:ascii="Arial Narrow" w:hAnsi="Arial Narrow" w:cs="Arial"/>
          <w:sz w:val="22"/>
          <w:szCs w:val="22"/>
        </w:rPr>
        <w:t xml:space="preserve"> wykluczy wykonawcę </w:t>
      </w:r>
      <w:r w:rsidRPr="00DA5FD6">
        <w:rPr>
          <w:rFonts w:ascii="Arial Narrow" w:hAnsi="Arial Narrow" w:cs="Arial"/>
          <w:sz w:val="22"/>
          <w:szCs w:val="22"/>
        </w:rPr>
        <w:t xml:space="preserve"> będącego osobą fizyczną, którego prawomocnie skazano za przestępstwo:</w:t>
      </w:r>
    </w:p>
    <w:p w:rsidR="00353E01" w:rsidRPr="00DA5FD6" w:rsidRDefault="00353E01" w:rsidP="003B153C">
      <w:pPr>
        <w:numPr>
          <w:ilvl w:val="0"/>
          <w:numId w:val="21"/>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udziału w zorganizowanej grupie przestępczej albo  związku mającym na celu popełnienie przestępstwa skarbowego, </w:t>
      </w:r>
      <w:r w:rsidR="003B7532">
        <w:rPr>
          <w:rFonts w:ascii="Arial Narrow" w:hAnsi="Arial Narrow" w:cs="Arial"/>
          <w:sz w:val="22"/>
          <w:szCs w:val="22"/>
        </w:rPr>
        <w:br/>
      </w:r>
      <w:r w:rsidRPr="00DA5FD6">
        <w:rPr>
          <w:rFonts w:ascii="Arial Narrow" w:hAnsi="Arial Narrow" w:cs="Arial"/>
          <w:sz w:val="22"/>
          <w:szCs w:val="22"/>
        </w:rPr>
        <w:t>o którym mowa w art. 258 ustawy z dnia 6</w:t>
      </w:r>
      <w:r w:rsidR="00ED246B">
        <w:rPr>
          <w:rFonts w:ascii="Arial Narrow" w:hAnsi="Arial Narrow" w:cs="Arial"/>
          <w:sz w:val="22"/>
          <w:szCs w:val="22"/>
        </w:rPr>
        <w:t xml:space="preserve"> czerwca 1997 r. - Kodeks karny;</w:t>
      </w:r>
    </w:p>
    <w:p w:rsidR="00353E01" w:rsidRPr="00DA5FD6" w:rsidRDefault="00353E01" w:rsidP="003B153C">
      <w:pPr>
        <w:numPr>
          <w:ilvl w:val="0"/>
          <w:numId w:val="21"/>
        </w:numPr>
        <w:tabs>
          <w:tab w:val="left" w:pos="227"/>
        </w:tabs>
        <w:ind w:left="227" w:hanging="227"/>
        <w:rPr>
          <w:rFonts w:ascii="Arial Narrow" w:hAnsi="Arial Narrow" w:cs="Arial"/>
          <w:sz w:val="22"/>
          <w:szCs w:val="22"/>
        </w:rPr>
      </w:pPr>
      <w:r w:rsidRPr="00DA5FD6">
        <w:rPr>
          <w:rFonts w:ascii="Arial Narrow" w:hAnsi="Arial Narrow" w:cs="Arial"/>
          <w:sz w:val="22"/>
          <w:szCs w:val="22"/>
        </w:rPr>
        <w:t>handlu ludźmi, o którym mowa w art. 189a ustawy z dnia 6</w:t>
      </w:r>
      <w:r w:rsidR="00ED246B">
        <w:rPr>
          <w:rFonts w:ascii="Arial Narrow" w:hAnsi="Arial Narrow" w:cs="Arial"/>
          <w:sz w:val="22"/>
          <w:szCs w:val="22"/>
        </w:rPr>
        <w:t xml:space="preserve"> czerwca 1997 r. - Kodeks karny;</w:t>
      </w:r>
    </w:p>
    <w:p w:rsidR="00ED246B" w:rsidRPr="001B3A92" w:rsidRDefault="00353E01" w:rsidP="001B3A92">
      <w:pPr>
        <w:numPr>
          <w:ilvl w:val="0"/>
          <w:numId w:val="21"/>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o którym mowa art. 228-230a, art. 250a Kodeksu Karnego, lub art. 46 lub art. 48 ustawy z dnia 25 czerwca 2010 r. </w:t>
      </w:r>
      <w:r w:rsidR="003B7532">
        <w:rPr>
          <w:rFonts w:ascii="Arial Narrow" w:hAnsi="Arial Narrow" w:cs="Arial"/>
          <w:sz w:val="22"/>
          <w:szCs w:val="22"/>
        </w:rPr>
        <w:br/>
      </w:r>
      <w:r w:rsidRPr="00DA5FD6">
        <w:rPr>
          <w:rFonts w:ascii="Arial Narrow" w:hAnsi="Arial Narrow" w:cs="Arial"/>
          <w:sz w:val="22"/>
          <w:szCs w:val="22"/>
        </w:rPr>
        <w:t>o sporcie</w:t>
      </w:r>
      <w:r w:rsidR="001B3A92">
        <w:rPr>
          <w:rFonts w:ascii="Arial Narrow" w:hAnsi="Arial Narrow" w:cs="Arial"/>
          <w:sz w:val="22"/>
          <w:szCs w:val="22"/>
        </w:rPr>
        <w:t xml:space="preserve"> </w:t>
      </w:r>
      <w:r w:rsidR="00251C9F">
        <w:rPr>
          <w:rFonts w:ascii="Arial Narrow" w:hAnsi="Arial Narrow" w:cs="Arial"/>
          <w:sz w:val="22"/>
          <w:szCs w:val="22"/>
        </w:rPr>
        <w:t xml:space="preserve">lub </w:t>
      </w:r>
      <w:r w:rsidR="001B3A92" w:rsidRPr="001B3A92">
        <w:rPr>
          <w:rFonts w:ascii="Arial Narrow" w:hAnsi="Arial Narrow" w:cs="Arial"/>
          <w:sz w:val="22"/>
          <w:szCs w:val="22"/>
        </w:rPr>
        <w:t xml:space="preserve">art. 54 ust. 1-4 ustawy z dnia  12 maja 2011 r. o refundacji leków, środków spożywczych spec. Przeznaczenia żywieniowego oraz wyrobów medycznych </w:t>
      </w:r>
      <w:r w:rsidR="001B3A92" w:rsidRPr="001B3A92">
        <w:rPr>
          <w:rFonts w:ascii="Arial Narrow" w:hAnsi="Arial Narrow" w:cs="Arial Narrow"/>
          <w:sz w:val="22"/>
          <w:szCs w:val="22"/>
        </w:rPr>
        <w:t xml:space="preserve">lub za odpowiedni czyn zabroniony określony w przepisach prawa obcego </w:t>
      </w:r>
      <w:r w:rsidR="001B3A92" w:rsidRPr="001B3A92">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353E01" w:rsidRPr="00DA5FD6" w:rsidRDefault="00353E01" w:rsidP="003B153C">
      <w:pPr>
        <w:numPr>
          <w:ilvl w:val="0"/>
          <w:numId w:val="21"/>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 finansowania przestępstwa o charakterze terrorystycznym, o którym mowa w art. 165a Kodeksu Karnego, </w:t>
      </w:r>
      <w:r w:rsidR="003B7532">
        <w:rPr>
          <w:rFonts w:ascii="Arial Narrow" w:hAnsi="Arial Narrow" w:cs="Arial"/>
          <w:sz w:val="22"/>
          <w:szCs w:val="22"/>
        </w:rPr>
        <w:br/>
      </w:r>
      <w:r w:rsidRPr="00DA5FD6">
        <w:rPr>
          <w:rFonts w:ascii="Arial Narrow" w:hAnsi="Arial Narrow" w:cs="Arial"/>
          <w:sz w:val="22"/>
          <w:szCs w:val="22"/>
        </w:rPr>
        <w:t xml:space="preserve">lub przestępstwo udaremniania lub utrudniania stwierdzenia przestępnego pochodzenia pieniędzy lub ukrywania </w:t>
      </w:r>
      <w:r w:rsidR="00225DF8">
        <w:rPr>
          <w:rFonts w:ascii="Arial Narrow" w:hAnsi="Arial Narrow" w:cs="Arial"/>
          <w:sz w:val="22"/>
          <w:szCs w:val="22"/>
        </w:rPr>
        <w:br/>
      </w:r>
      <w:r w:rsidRPr="00DA5FD6">
        <w:rPr>
          <w:rFonts w:ascii="Arial Narrow" w:hAnsi="Arial Narrow" w:cs="Arial"/>
          <w:sz w:val="22"/>
          <w:szCs w:val="22"/>
        </w:rPr>
        <w:t>ich pochodzenia, o których m</w:t>
      </w:r>
      <w:r w:rsidR="00ED246B">
        <w:rPr>
          <w:rFonts w:ascii="Arial Narrow" w:hAnsi="Arial Narrow" w:cs="Arial"/>
          <w:sz w:val="22"/>
          <w:szCs w:val="22"/>
        </w:rPr>
        <w:t>owa  w art. 299 Kodeksu karnego;</w:t>
      </w:r>
    </w:p>
    <w:p w:rsidR="00353E01" w:rsidRPr="00DA5FD6" w:rsidRDefault="00353E01" w:rsidP="003B153C">
      <w:pPr>
        <w:numPr>
          <w:ilvl w:val="0"/>
          <w:numId w:val="21"/>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o charakterze terrorystycznym, o którym mowa w art. 115 § 20 ustawy z dnia 6 czerwca 1997 r. - Kodeks karny, </w:t>
      </w:r>
      <w:r w:rsidR="00225DF8">
        <w:rPr>
          <w:rFonts w:ascii="Arial Narrow" w:hAnsi="Arial Narrow" w:cs="Arial"/>
          <w:sz w:val="22"/>
          <w:szCs w:val="22"/>
        </w:rPr>
        <w:br/>
      </w:r>
      <w:r w:rsidRPr="00DA5FD6">
        <w:rPr>
          <w:rFonts w:ascii="Arial Narrow" w:hAnsi="Arial Narrow" w:cs="Arial"/>
          <w:sz w:val="22"/>
          <w:szCs w:val="22"/>
        </w:rPr>
        <w:t>lub mające na celu popełnienie tego przestępstwa;</w:t>
      </w:r>
    </w:p>
    <w:p w:rsidR="00353E01" w:rsidRPr="00DA5FD6" w:rsidRDefault="00353E01" w:rsidP="003B153C">
      <w:pPr>
        <w:numPr>
          <w:ilvl w:val="0"/>
          <w:numId w:val="21"/>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powierzenia wykonania pracy małoletniemu cudzoziemcowi, o którym mowa w art. 9 ust. 2 ustawy z dnia 15 czerwca 2012 r. o skutkach powierzania wykonywania pracy cudzoziemcom przebywającym wbrew przepisom na terytorium Rzeczypospolitej Polskiej wiarygodności dokumentów, o których mowa w art. 270-277d, oszustwa, o którym mowa </w:t>
      </w:r>
      <w:r w:rsidR="00225DF8">
        <w:rPr>
          <w:rFonts w:ascii="Arial Narrow" w:hAnsi="Arial Narrow" w:cs="Arial"/>
          <w:sz w:val="22"/>
          <w:szCs w:val="22"/>
        </w:rPr>
        <w:br/>
      </w:r>
      <w:r w:rsidRPr="00DA5FD6">
        <w:rPr>
          <w:rFonts w:ascii="Arial Narrow" w:hAnsi="Arial Narrow" w:cs="Arial"/>
          <w:sz w:val="22"/>
          <w:szCs w:val="22"/>
        </w:rPr>
        <w:t>w art. 286, przeciwko obrotowi gospodarczemu, o których mowa w art. 296-307 ustawy z dnia 6 czerwca 1997 r. - Kodeks karny lub przestępstwo skarbowe;</w:t>
      </w:r>
    </w:p>
    <w:p w:rsidR="00353E01" w:rsidRPr="00DA5FD6" w:rsidRDefault="00353E01" w:rsidP="003B153C">
      <w:pPr>
        <w:numPr>
          <w:ilvl w:val="0"/>
          <w:numId w:val="21"/>
        </w:numPr>
        <w:tabs>
          <w:tab w:val="left" w:pos="227"/>
        </w:tabs>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353E01" w:rsidRPr="00DA5FD6" w:rsidRDefault="00353E01" w:rsidP="003B153C">
      <w:pPr>
        <w:numPr>
          <w:ilvl w:val="0"/>
          <w:numId w:val="21"/>
        </w:numPr>
        <w:tabs>
          <w:tab w:val="left" w:pos="227"/>
        </w:tabs>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lub za odpowiedni czyn zabroniony okre</w:t>
      </w:r>
      <w:r w:rsidR="00ED246B">
        <w:rPr>
          <w:rFonts w:ascii="Arial Narrow" w:hAnsi="Arial Narrow" w:cs="Arial"/>
          <w:sz w:val="22"/>
          <w:szCs w:val="22"/>
        </w:rPr>
        <w:t>ślony w przepisach prawa obcego,</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dot. lit. a) - g) na okres 5 lat od dnia uprawomocnienia  się wyroku potwierdzającego zaistnienie jednej z podstaw wykluczenia, chyba że w tym wyroku został określony inny okres wykluczenia,</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xml:space="preserve">- dot. lit. h) oraz  na okres 3 lat od dnia uprawomocnienia  się wyroku potwierdzającego zaistnienie podstawy wykluczenia wydania ostatecznej decyzji lub zaistnienia zdarzenia będącego  podstawą wykluczenia, chyba że w tym wyroku lub decyzji został określony inny okres wykluczenia.                        </w:t>
      </w:r>
    </w:p>
    <w:p w:rsidR="00353E01" w:rsidRPr="00DA5FD6" w:rsidRDefault="00353E01" w:rsidP="00353E01">
      <w:pPr>
        <w:tabs>
          <w:tab w:val="left" w:pos="227"/>
        </w:tabs>
        <w:ind w:left="0" w:firstLine="0"/>
        <w:rPr>
          <w:rFonts w:ascii="Arial Narrow" w:hAnsi="Arial Narrow" w:cs="Arial"/>
          <w:sz w:val="22"/>
          <w:szCs w:val="22"/>
        </w:rPr>
      </w:pP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b/>
          <w:sz w:val="22"/>
          <w:szCs w:val="22"/>
        </w:rPr>
        <w:lastRenderedPageBreak/>
        <w:t>Art. 108 ust. 1 pkt. 2</w:t>
      </w:r>
      <w:r w:rsidRPr="00DA5FD6">
        <w:rPr>
          <w:rFonts w:ascii="Arial Narrow" w:hAnsi="Arial Narrow" w:cs="Arial"/>
          <w:sz w:val="22"/>
          <w:szCs w:val="22"/>
        </w:rPr>
        <w:t xml:space="preserve"> w zw. z art. 108 ust. 1 pkt. 1 </w:t>
      </w:r>
      <w:proofErr w:type="spellStart"/>
      <w:r w:rsidRPr="00DA5FD6">
        <w:rPr>
          <w:rFonts w:ascii="Arial Narrow" w:hAnsi="Arial Narrow" w:cs="Arial"/>
          <w:sz w:val="22"/>
          <w:szCs w:val="22"/>
        </w:rPr>
        <w:t>uPzp</w:t>
      </w:r>
      <w:proofErr w:type="spellEnd"/>
      <w:r w:rsidRPr="00DA5FD6">
        <w:rPr>
          <w:rFonts w:ascii="Arial Narrow" w:hAnsi="Arial Narrow" w:cs="Arial"/>
          <w:sz w:val="22"/>
          <w:szCs w:val="22"/>
        </w:rPr>
        <w:t xml:space="preserve"> - Zamawiający wykluczy wykonawcę, jeżeli urzędującego członka jego organu zarządzającego lub nadzorczego, wspólnika spółki w spółce jawnej lub partnerskiej albo </w:t>
      </w:r>
      <w:proofErr w:type="spellStart"/>
      <w:r w:rsidRPr="00DA5FD6">
        <w:rPr>
          <w:rFonts w:ascii="Arial Narrow" w:hAnsi="Arial Narrow" w:cs="Arial"/>
          <w:sz w:val="22"/>
          <w:szCs w:val="22"/>
        </w:rPr>
        <w:t>komplementariusza</w:t>
      </w:r>
      <w:proofErr w:type="spellEnd"/>
      <w:r w:rsidRPr="00DA5FD6">
        <w:rPr>
          <w:rFonts w:ascii="Arial Narrow" w:hAnsi="Arial Narrow" w:cs="Arial"/>
          <w:sz w:val="22"/>
          <w:szCs w:val="22"/>
        </w:rPr>
        <w:t xml:space="preserve"> </w:t>
      </w:r>
      <w:r w:rsidR="003C0911">
        <w:rPr>
          <w:rFonts w:ascii="Arial Narrow" w:hAnsi="Arial Narrow" w:cs="Arial"/>
          <w:sz w:val="22"/>
          <w:szCs w:val="22"/>
        </w:rPr>
        <w:br/>
      </w:r>
      <w:r w:rsidRPr="00DA5FD6">
        <w:rPr>
          <w:rFonts w:ascii="Arial Narrow" w:hAnsi="Arial Narrow" w:cs="Arial"/>
          <w:sz w:val="22"/>
          <w:szCs w:val="22"/>
        </w:rPr>
        <w:t xml:space="preserve">w spółce komandytowej lub komandytowo-akcyjnej lub prokurenta prawomocnie skazano za przestępstwa o których mowa w art. 108 ust. 1 pkt. 1 </w:t>
      </w:r>
      <w:proofErr w:type="spellStart"/>
      <w:r w:rsidRPr="00DA5FD6">
        <w:rPr>
          <w:rFonts w:ascii="Arial Narrow" w:hAnsi="Arial Narrow" w:cs="Arial"/>
          <w:sz w:val="22"/>
          <w:szCs w:val="22"/>
        </w:rPr>
        <w:t>uPzp</w:t>
      </w:r>
      <w:proofErr w:type="spellEnd"/>
      <w:r w:rsidRPr="00DA5FD6">
        <w:rPr>
          <w:rFonts w:ascii="Arial Narrow" w:hAnsi="Arial Narrow" w:cs="Arial"/>
          <w:sz w:val="22"/>
          <w:szCs w:val="22"/>
        </w:rPr>
        <w:t>.</w:t>
      </w:r>
    </w:p>
    <w:p w:rsidR="00353E01" w:rsidRPr="00DA5FD6" w:rsidRDefault="00353E01" w:rsidP="00353E01">
      <w:pPr>
        <w:tabs>
          <w:tab w:val="left" w:pos="227"/>
        </w:tabs>
        <w:ind w:left="0" w:firstLine="0"/>
        <w:rPr>
          <w:rFonts w:ascii="Arial Narrow" w:hAnsi="Arial Narrow" w:cs="Arial"/>
          <w:sz w:val="22"/>
          <w:szCs w:val="22"/>
        </w:rPr>
      </w:pPr>
    </w:p>
    <w:p w:rsidR="00353E01" w:rsidRDefault="00353E01" w:rsidP="00353E01">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3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wobec którego wydano prawomocny wyrok sądu </w:t>
      </w:r>
      <w:r w:rsidR="00225DF8">
        <w:rPr>
          <w:rFonts w:ascii="Arial Narrow" w:hAnsi="Arial Narrow" w:cs="Arial"/>
          <w:sz w:val="22"/>
          <w:szCs w:val="22"/>
        </w:rPr>
        <w:br/>
      </w:r>
      <w:r w:rsidRPr="00DA5FD6">
        <w:rPr>
          <w:rFonts w:ascii="Arial Narrow" w:hAnsi="Arial Narrow" w:cs="Arial"/>
          <w:sz w:val="22"/>
          <w:szCs w:val="22"/>
        </w:rPr>
        <w:t>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225DF8" w:rsidRPr="00DA5FD6" w:rsidRDefault="00225DF8" w:rsidP="00353E01">
      <w:pPr>
        <w:tabs>
          <w:tab w:val="left" w:pos="794"/>
        </w:tabs>
        <w:spacing w:line="252" w:lineRule="auto"/>
        <w:ind w:left="0" w:firstLine="0"/>
        <w:rPr>
          <w:rFonts w:ascii="Arial Narrow" w:hAnsi="Arial Narrow" w:cs="Arial"/>
          <w:sz w:val="22"/>
          <w:szCs w:val="22"/>
        </w:rPr>
      </w:pPr>
    </w:p>
    <w:p w:rsidR="00353E01" w:rsidRPr="00DA5FD6" w:rsidRDefault="00353E01" w:rsidP="00353E01">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4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wobec którego prawomocnie orzeczono zakaz ubiegania się o zamówienia publiczne, jeżeli nie upłynął okres obowiązywania zakazu ubiegania się o zamówienia publiczne.</w:t>
      </w:r>
    </w:p>
    <w:p w:rsidR="00353E01" w:rsidRPr="00DA5FD6" w:rsidRDefault="00353E01" w:rsidP="00353E01">
      <w:pPr>
        <w:tabs>
          <w:tab w:val="left" w:pos="794"/>
        </w:tabs>
        <w:spacing w:line="252" w:lineRule="auto"/>
        <w:ind w:left="0" w:firstLine="0"/>
        <w:rPr>
          <w:rFonts w:ascii="Arial Narrow" w:hAnsi="Arial Narrow" w:cs="Arial"/>
          <w:sz w:val="22"/>
          <w:szCs w:val="22"/>
        </w:rPr>
      </w:pPr>
    </w:p>
    <w:p w:rsidR="00353E01" w:rsidRPr="003C0911" w:rsidRDefault="00353E01" w:rsidP="00353E01">
      <w:pPr>
        <w:tabs>
          <w:tab w:val="left" w:pos="794"/>
        </w:tabs>
        <w:spacing w:line="252" w:lineRule="auto"/>
        <w:ind w:left="0" w:firstLine="0"/>
        <w:rPr>
          <w:rFonts w:ascii="Arial Narrow" w:hAnsi="Arial Narrow"/>
          <w:sz w:val="22"/>
          <w:szCs w:val="22"/>
        </w:rPr>
      </w:pPr>
      <w:r w:rsidRPr="00DA5FD6">
        <w:rPr>
          <w:rFonts w:ascii="Arial Narrow" w:hAnsi="Arial Narrow" w:cs="Arial"/>
          <w:b/>
          <w:sz w:val="22"/>
          <w:szCs w:val="22"/>
        </w:rPr>
        <w:t xml:space="preserve">Art. 108 ust. 1 pkt. 5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wykonawców, jeżeli może stwierdzić, na podstawie</w:t>
      </w:r>
      <w:r w:rsidRPr="00DA5FD6">
        <w:rPr>
          <w:rFonts w:ascii="Arial Narrow" w:hAnsi="Arial Narrow" w:cs="Arial"/>
          <w:color w:val="FF0000"/>
          <w:sz w:val="22"/>
          <w:szCs w:val="22"/>
        </w:rPr>
        <w:t xml:space="preserve"> </w:t>
      </w:r>
      <w:r w:rsidRPr="00DA5FD6">
        <w:rPr>
          <w:rFonts w:ascii="Arial Narrow" w:hAnsi="Arial Narrow"/>
          <w:sz w:val="22"/>
          <w:szCs w:val="22"/>
        </w:rPr>
        <w:t xml:space="preserve">wiarygodnych przesłanek, że wykonawca zawarł z innymi wykonawcami porozumienie mające na celu zakłócenie konkurencji, </w:t>
      </w:r>
      <w:r w:rsidR="003C0911">
        <w:rPr>
          <w:rFonts w:ascii="Arial Narrow" w:hAnsi="Arial Narrow"/>
          <w:sz w:val="22"/>
          <w:szCs w:val="22"/>
        </w:rPr>
        <w:br/>
      </w:r>
      <w:r w:rsidRPr="00DA5FD6">
        <w:rPr>
          <w:rFonts w:ascii="Arial Narrow" w:hAnsi="Arial Narrow"/>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Pr="00DA5FD6">
        <w:rPr>
          <w:rFonts w:ascii="Arial Narrow" w:hAnsi="Arial Narrow" w:cs="Arial"/>
          <w:sz w:val="22"/>
          <w:szCs w:val="22"/>
        </w:rPr>
        <w:t>.</w:t>
      </w:r>
    </w:p>
    <w:p w:rsidR="00353E01" w:rsidRPr="00DA5FD6" w:rsidRDefault="00353E01" w:rsidP="00353E01">
      <w:pPr>
        <w:tabs>
          <w:tab w:val="left" w:pos="794"/>
        </w:tabs>
        <w:spacing w:line="252" w:lineRule="auto"/>
        <w:ind w:left="0" w:firstLine="0"/>
        <w:rPr>
          <w:rFonts w:ascii="Arial Narrow" w:hAnsi="Arial Narrow" w:cs="Arial"/>
          <w:sz w:val="22"/>
          <w:szCs w:val="22"/>
        </w:rPr>
      </w:pPr>
    </w:p>
    <w:p w:rsidR="003C0911" w:rsidRDefault="00353E01" w:rsidP="00353E01">
      <w:pPr>
        <w:tabs>
          <w:tab w:val="left" w:pos="794"/>
        </w:tabs>
        <w:ind w:left="0" w:firstLine="0"/>
        <w:rPr>
          <w:rFonts w:ascii="Arial Narrow" w:hAnsi="Arial Narrow"/>
          <w:sz w:val="22"/>
          <w:szCs w:val="22"/>
        </w:rPr>
      </w:pPr>
      <w:r w:rsidRPr="00DA5FD6">
        <w:rPr>
          <w:rFonts w:ascii="Arial Narrow" w:hAnsi="Arial Narrow" w:cs="Arial"/>
          <w:b/>
          <w:sz w:val="22"/>
          <w:szCs w:val="22"/>
        </w:rPr>
        <w:t xml:space="preserve">Art. 108 ust. 1 pkt. 6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wykonawców, </w:t>
      </w:r>
      <w:r w:rsidRPr="00DA5FD6">
        <w:rPr>
          <w:rFonts w:ascii="Arial Narrow" w:hAnsi="Arial Narrow"/>
          <w:sz w:val="22"/>
          <w:szCs w:val="22"/>
        </w:rPr>
        <w:t xml:space="preserve">jeżeli, w przypadkach, o których mowa w </w:t>
      </w:r>
      <w:hyperlink r:id="rId33" w:history="1">
        <w:r w:rsidRPr="00DA5FD6">
          <w:rPr>
            <w:rStyle w:val="Hipercze"/>
            <w:rFonts w:ascii="Arial Narrow" w:hAnsi="Arial Narrow" w:cs="Cambria"/>
            <w:sz w:val="22"/>
            <w:szCs w:val="22"/>
          </w:rPr>
          <w:t>art. 85 ust. 1</w:t>
        </w:r>
      </w:hyperlink>
      <w:r w:rsidRPr="00DA5FD6">
        <w:rPr>
          <w:rFonts w:ascii="Arial Narrow" w:hAnsi="Arial Narrow"/>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w:t>
      </w: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sz w:val="22"/>
          <w:szCs w:val="22"/>
        </w:rPr>
        <w:t>i konsumentów, chyba że spowodowane tym zakłócenie konkurencji może być wyeliminowane w inny sposób niż przez wykluczenie wykonawcy z udziału w postępowaniu o udzielenie zamówienia.</w:t>
      </w:r>
      <w:r w:rsidRPr="00DA5FD6">
        <w:rPr>
          <w:rFonts w:ascii="Arial Narrow" w:hAnsi="Arial Narrow" w:cs="Arial"/>
          <w:sz w:val="22"/>
          <w:szCs w:val="22"/>
        </w:rPr>
        <w:t xml:space="preserve">     </w:t>
      </w: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sz w:val="22"/>
          <w:szCs w:val="22"/>
        </w:rPr>
        <w:t xml:space="preserve">               </w:t>
      </w: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109 ust. 1 pkt. 4 </w:t>
      </w:r>
      <w:proofErr w:type="spellStart"/>
      <w:r w:rsidRPr="00DA5FD6">
        <w:rPr>
          <w:rFonts w:ascii="Arial Narrow" w:hAnsi="Arial Narrow" w:cs="Arial"/>
          <w:b/>
          <w:sz w:val="22"/>
          <w:szCs w:val="22"/>
        </w:rPr>
        <w:t>uPzp</w:t>
      </w:r>
      <w:proofErr w:type="spellEnd"/>
      <w:r w:rsidRPr="00DA5FD6">
        <w:rPr>
          <w:rFonts w:ascii="Arial Narrow" w:hAnsi="Arial Narrow" w:cs="Arial"/>
          <w:color w:val="00B050"/>
          <w:sz w:val="22"/>
          <w:szCs w:val="22"/>
        </w:rPr>
        <w:t xml:space="preserve"> </w:t>
      </w:r>
      <w:r w:rsidRPr="00DA5FD6">
        <w:rPr>
          <w:rFonts w:ascii="Arial Narrow" w:hAnsi="Arial Narrow" w:cs="Arial"/>
          <w:sz w:val="22"/>
          <w:szCs w:val="22"/>
        </w:rPr>
        <w:t>-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53E01" w:rsidRPr="00353E01"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na okres 3 lat od zaistnienia zdarzenia będącego podstawą wykluczenia.</w:t>
      </w:r>
    </w:p>
    <w:p w:rsidR="00353E01" w:rsidRPr="00762E27" w:rsidRDefault="00353E01" w:rsidP="00353E01">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gridCol w:w="397"/>
        <w:gridCol w:w="4423"/>
      </w:tblGrid>
      <w:tr w:rsidR="00353E01" w:rsidRPr="00762E27" w:rsidTr="001F6F47">
        <w:trPr>
          <w:gridAfter w:val="2"/>
          <w:wAfter w:w="4820" w:type="dxa"/>
        </w:trPr>
        <w:tc>
          <w:tcPr>
            <w:tcW w:w="2580"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c>
          <w:tcPr>
            <w:tcW w:w="142" w:type="dxa"/>
            <w:tcBorders>
              <w:top w:val="nil"/>
              <w:left w:val="nil"/>
              <w:bottom w:val="nil"/>
              <w:right w:val="nil"/>
            </w:tcBorders>
            <w:vAlign w:val="bottom"/>
          </w:tcPr>
          <w:p w:rsidR="00353E01" w:rsidRPr="00762E27" w:rsidRDefault="00353E01" w:rsidP="001F6F47">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353E01" w:rsidRPr="00762E27" w:rsidRDefault="00353E01" w:rsidP="001F6F47">
            <w:pPr>
              <w:ind w:left="0" w:right="125" w:firstLine="0"/>
              <w:jc w:val="center"/>
              <w:rPr>
                <w:rFonts w:ascii="Arial" w:hAnsi="Arial" w:cs="Arial"/>
                <w:sz w:val="17"/>
                <w:szCs w:val="17"/>
              </w:rPr>
            </w:pPr>
          </w:p>
        </w:tc>
      </w:tr>
      <w:tr w:rsidR="00353E01" w:rsidRPr="00762E27" w:rsidTr="001F6F47">
        <w:trPr>
          <w:gridAfter w:val="2"/>
          <w:wAfter w:w="4820" w:type="dxa"/>
        </w:trPr>
        <w:tc>
          <w:tcPr>
            <w:tcW w:w="2580"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353E01" w:rsidRPr="005E1743" w:rsidRDefault="00353E01" w:rsidP="001F6F47">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data</w:t>
            </w:r>
          </w:p>
        </w:tc>
      </w:tr>
      <w:tr w:rsidR="00353E01" w:rsidRPr="00762E27" w:rsidTr="001F6F47">
        <w:tblPrEx>
          <w:jc w:val="right"/>
        </w:tblPrEx>
        <w:trPr>
          <w:gridBefore w:val="4"/>
          <w:wBefore w:w="4820" w:type="dxa"/>
          <w:jc w:val="right"/>
        </w:trPr>
        <w:tc>
          <w:tcPr>
            <w:tcW w:w="4423"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r>
      <w:tr w:rsidR="00353E01" w:rsidRPr="00762E27" w:rsidTr="001F6F47">
        <w:tblPrEx>
          <w:jc w:val="right"/>
        </w:tblPrEx>
        <w:trPr>
          <w:gridBefore w:val="4"/>
          <w:wBefore w:w="4820" w:type="dxa"/>
          <w:jc w:val="right"/>
        </w:trPr>
        <w:tc>
          <w:tcPr>
            <w:tcW w:w="4423" w:type="dxa"/>
            <w:tcBorders>
              <w:top w:val="dotted" w:sz="4" w:space="0" w:color="auto"/>
              <w:left w:val="nil"/>
              <w:bottom w:val="nil"/>
              <w:right w:val="nil"/>
            </w:tcBorders>
          </w:tcPr>
          <w:p w:rsidR="00353E01" w:rsidRPr="005E1743" w:rsidRDefault="00353E01" w:rsidP="001F6F47">
            <w:pPr>
              <w:spacing w:line="300" w:lineRule="auto"/>
              <w:jc w:val="center"/>
              <w:rPr>
                <w:rFonts w:ascii="Arial Narrow" w:hAnsi="Arial Narrow" w:cs="Tahoma"/>
                <w:i/>
              </w:rPr>
            </w:pPr>
            <w:r w:rsidRPr="005E1743">
              <w:rPr>
                <w:rFonts w:ascii="Arial Narrow" w:hAnsi="Arial Narrow" w:cs="Tahoma"/>
                <w:i/>
              </w:rPr>
              <w:t>Podpis kwalifikowany lub zaufany lub osobisty</w:t>
            </w:r>
          </w:p>
          <w:p w:rsidR="00353E01" w:rsidRPr="005E1743" w:rsidRDefault="00353E01" w:rsidP="001F6F47">
            <w:pPr>
              <w:spacing w:line="300" w:lineRule="auto"/>
              <w:jc w:val="center"/>
              <w:rPr>
                <w:rFonts w:ascii="Arial Narrow" w:hAnsi="Arial Narrow" w:cs="Tahoma"/>
                <w:i/>
              </w:rPr>
            </w:pPr>
            <w:r>
              <w:rPr>
                <w:rFonts w:ascii="Arial Narrow" w:hAnsi="Arial Narrow" w:cs="Tahoma"/>
                <w:i/>
              </w:rPr>
              <w:t>(zaawansowany podpis elektroniczny)</w:t>
            </w:r>
          </w:p>
          <w:p w:rsidR="00353E01" w:rsidRPr="007E6C5C" w:rsidRDefault="00353E01" w:rsidP="001F6F47">
            <w:pPr>
              <w:spacing w:line="264" w:lineRule="auto"/>
              <w:ind w:left="0" w:right="-2" w:firstLine="0"/>
              <w:jc w:val="center"/>
              <w:rPr>
                <w:rFonts w:ascii="Arial Narrow" w:hAnsi="Arial Narrow" w:cs="Arial"/>
                <w:i/>
                <w:sz w:val="16"/>
                <w:szCs w:val="16"/>
              </w:rPr>
            </w:pPr>
          </w:p>
        </w:tc>
      </w:tr>
    </w:tbl>
    <w:p w:rsidR="00353E01" w:rsidRDefault="00353E01" w:rsidP="00353E01">
      <w:pPr>
        <w:ind w:left="0" w:firstLine="426"/>
        <w:rPr>
          <w:rFonts w:ascii="Arial Narrow" w:hAnsi="Arial Narrow" w:cs="Arial"/>
        </w:rPr>
      </w:pPr>
    </w:p>
    <w:p w:rsidR="00353E01" w:rsidRPr="00353E01" w:rsidRDefault="00353E01" w:rsidP="00353E01">
      <w:pPr>
        <w:ind w:left="0" w:firstLine="0"/>
        <w:rPr>
          <w:rFonts w:ascii="Arial Narrow" w:hAnsi="Arial Narrow" w:cs="Arial"/>
        </w:rPr>
      </w:pPr>
    </w:p>
    <w:p w:rsidR="00353E01" w:rsidRDefault="00353E01" w:rsidP="00353E01">
      <w:pPr>
        <w:spacing w:line="264" w:lineRule="auto"/>
        <w:ind w:left="0" w:firstLine="0"/>
        <w:rPr>
          <w:rFonts w:ascii="Arial Narrow" w:hAnsi="Arial Narrow" w:cs="Arial"/>
        </w:rPr>
      </w:pPr>
      <w:r w:rsidRPr="00353E01">
        <w:rPr>
          <w:rFonts w:ascii="Arial Narrow" w:hAnsi="Arial Narrow" w:cs="Arial"/>
          <w:vertAlign w:val="superscript"/>
        </w:rPr>
        <w:t>1</w:t>
      </w:r>
      <w:r w:rsidRPr="00353E01">
        <w:rPr>
          <w:rFonts w:ascii="Arial Narrow" w:hAnsi="Arial Narrow"/>
        </w:rPr>
        <w:t xml:space="preserve"> niepotrzebne skreślić – wykonawca, wykonawcy wspólnie ubiegający</w:t>
      </w:r>
      <w:r w:rsidR="00B546C0">
        <w:rPr>
          <w:rFonts w:ascii="Arial Narrow" w:hAnsi="Arial Narrow"/>
        </w:rPr>
        <w:t xml:space="preserve"> się o udzielenie zamówienia</w:t>
      </w:r>
      <w:r w:rsidRPr="00353E01">
        <w:rPr>
          <w:rFonts w:ascii="Arial Narrow" w:hAnsi="Arial Narrow"/>
        </w:rPr>
        <w:t xml:space="preserve"> składają przedmiotowe oświadczenie oddzielnie  </w:t>
      </w:r>
    </w:p>
    <w:p w:rsidR="00353E01" w:rsidRPr="003050B1" w:rsidRDefault="00353E01" w:rsidP="00353E01">
      <w:pPr>
        <w:ind w:left="0" w:firstLine="426"/>
        <w:rPr>
          <w:rFonts w:ascii="Arial Narrow" w:hAnsi="Arial Narrow" w:cs="Arial"/>
          <w:sz w:val="22"/>
          <w:szCs w:val="22"/>
        </w:rPr>
      </w:pPr>
      <w:r w:rsidRPr="003050B1">
        <w:rPr>
          <w:rFonts w:ascii="Arial Narrow" w:hAnsi="Arial Narrow" w:cs="Arial"/>
          <w:sz w:val="22"/>
          <w:szCs w:val="22"/>
        </w:rPr>
        <w:t xml:space="preserve">Oświadczam, że zachodzą w stosunku do mnie/nas podstawy wykluczenia z postępowania na podstawie </w:t>
      </w:r>
      <w:r w:rsidRPr="003050B1">
        <w:rPr>
          <w:rFonts w:ascii="Arial Narrow" w:hAnsi="Arial Narrow" w:cs="Arial"/>
          <w:sz w:val="22"/>
          <w:szCs w:val="22"/>
        </w:rPr>
        <w:br/>
        <w:t xml:space="preserve">art. …………. </w:t>
      </w:r>
      <w:proofErr w:type="spellStart"/>
      <w:r w:rsidRPr="003050B1">
        <w:rPr>
          <w:rFonts w:ascii="Arial Narrow" w:hAnsi="Arial Narrow" w:cs="Arial"/>
          <w:sz w:val="22"/>
          <w:szCs w:val="22"/>
        </w:rPr>
        <w:t>uPzp</w:t>
      </w:r>
      <w:proofErr w:type="spellEnd"/>
      <w:r w:rsidRPr="003050B1">
        <w:rPr>
          <w:rFonts w:ascii="Arial Narrow" w:hAnsi="Arial Narrow" w:cs="Arial"/>
          <w:sz w:val="22"/>
          <w:szCs w:val="22"/>
        </w:rPr>
        <w:t xml:space="preserve"> </w:t>
      </w:r>
      <w:r w:rsidRPr="003050B1">
        <w:rPr>
          <w:rFonts w:ascii="Arial Narrow" w:hAnsi="Arial Narrow" w:cs="Arial"/>
          <w:i/>
          <w:sz w:val="22"/>
          <w:szCs w:val="22"/>
        </w:rPr>
        <w:t>(podać mającą zastosowanie podstawę wykluczenia spośród wymienionych</w:t>
      </w:r>
      <w:r w:rsidR="00F74C1E">
        <w:rPr>
          <w:rFonts w:ascii="Arial Narrow" w:hAnsi="Arial Narrow" w:cs="Arial"/>
          <w:i/>
          <w:sz w:val="22"/>
          <w:szCs w:val="22"/>
        </w:rPr>
        <w:t xml:space="preserve"> – art. 108 ust.1 pkt.1,2</w:t>
      </w:r>
      <w:r w:rsidR="00225DF8">
        <w:rPr>
          <w:rFonts w:ascii="Arial Narrow" w:hAnsi="Arial Narrow" w:cs="Arial"/>
          <w:i/>
          <w:sz w:val="22"/>
          <w:szCs w:val="22"/>
        </w:rPr>
        <w:br/>
      </w:r>
      <w:r w:rsidR="00F74C1E">
        <w:rPr>
          <w:rFonts w:ascii="Arial Narrow" w:hAnsi="Arial Narrow" w:cs="Arial"/>
          <w:i/>
          <w:sz w:val="22"/>
          <w:szCs w:val="22"/>
        </w:rPr>
        <w:t xml:space="preserve"> i 5,6.</w:t>
      </w:r>
      <w:r w:rsidRPr="003050B1">
        <w:rPr>
          <w:rFonts w:ascii="Arial Narrow" w:hAnsi="Arial Narrow" w:cs="Arial"/>
          <w:i/>
          <w:sz w:val="22"/>
          <w:szCs w:val="22"/>
        </w:rPr>
        <w:t xml:space="preserve"> art. 109 ust. 1 pkt. 4).</w:t>
      </w:r>
      <w:r w:rsidRPr="003050B1">
        <w:rPr>
          <w:rFonts w:ascii="Arial Narrow" w:hAnsi="Arial Narrow" w:cs="Arial"/>
          <w:sz w:val="22"/>
          <w:szCs w:val="22"/>
        </w:rPr>
        <w:t xml:space="preserve"> </w:t>
      </w:r>
    </w:p>
    <w:p w:rsidR="00353E01" w:rsidRPr="003050B1" w:rsidRDefault="00353E01" w:rsidP="00353E01">
      <w:pPr>
        <w:ind w:left="0" w:firstLine="426"/>
        <w:rPr>
          <w:rFonts w:ascii="Arial Narrow" w:hAnsi="Arial Narrow" w:cs="Arial"/>
          <w:sz w:val="22"/>
          <w:szCs w:val="22"/>
        </w:rPr>
      </w:pPr>
      <w:r w:rsidRPr="003050B1">
        <w:rPr>
          <w:rFonts w:ascii="Arial Narrow" w:hAnsi="Arial Narrow" w:cs="Arial"/>
          <w:sz w:val="22"/>
          <w:szCs w:val="22"/>
        </w:rPr>
        <w:t xml:space="preserve">Jednocześnie oświadczam, że w związku z ww. okolicznością, na podstawie art. 110 ust. 2 </w:t>
      </w:r>
      <w:proofErr w:type="spellStart"/>
      <w:r w:rsidRPr="003050B1">
        <w:rPr>
          <w:rFonts w:ascii="Arial Narrow" w:hAnsi="Arial Narrow" w:cs="Arial"/>
          <w:sz w:val="22"/>
          <w:szCs w:val="22"/>
        </w:rPr>
        <w:t>uPzp</w:t>
      </w:r>
      <w:proofErr w:type="spellEnd"/>
      <w:r w:rsidRPr="003050B1">
        <w:rPr>
          <w:rFonts w:ascii="Arial Narrow" w:hAnsi="Arial Narrow" w:cs="Arial"/>
          <w:sz w:val="22"/>
          <w:szCs w:val="22"/>
        </w:rPr>
        <w:t xml:space="preserve"> podjąłem następujące środki naprawcze:………………………………</w:t>
      </w:r>
      <w:r>
        <w:rPr>
          <w:rFonts w:ascii="Arial Narrow" w:hAnsi="Arial Narrow" w:cs="Arial"/>
          <w:sz w:val="22"/>
          <w:szCs w:val="22"/>
        </w:rPr>
        <w:t>…………………………………………………………………………..</w:t>
      </w:r>
    </w:p>
    <w:p w:rsidR="00353E01" w:rsidRDefault="00353E01" w:rsidP="00353E01">
      <w:pPr>
        <w:ind w:left="0" w:firstLine="0"/>
        <w:rPr>
          <w:rFonts w:ascii="Arial Narrow" w:hAnsi="Arial Narrow" w:cs="Arial"/>
          <w:sz w:val="22"/>
          <w:szCs w:val="22"/>
        </w:rPr>
      </w:pPr>
      <w:r w:rsidRPr="003050B1">
        <w:rPr>
          <w:rFonts w:ascii="Arial Narrow" w:hAnsi="Arial Narrow" w:cs="Arial"/>
          <w:sz w:val="22"/>
          <w:szCs w:val="22"/>
        </w:rPr>
        <w:t>……………………………………………</w:t>
      </w:r>
      <w:r>
        <w:rPr>
          <w:rFonts w:ascii="Arial Narrow" w:hAnsi="Arial Narrow" w:cs="Arial"/>
          <w:sz w:val="22"/>
          <w:szCs w:val="22"/>
        </w:rPr>
        <w:t>………………………………………………………………………………………..</w:t>
      </w:r>
      <w:r w:rsidRPr="003050B1">
        <w:rPr>
          <w:rFonts w:ascii="Arial Narrow" w:hAnsi="Arial Narrow" w:cs="Arial"/>
          <w:sz w:val="22"/>
          <w:szCs w:val="22"/>
        </w:rPr>
        <w:t>………</w:t>
      </w:r>
      <w:r>
        <w:rPr>
          <w:rFonts w:ascii="Arial Narrow" w:hAnsi="Arial Narrow" w:cs="Arial"/>
          <w:sz w:val="22"/>
          <w:szCs w:val="22"/>
        </w:rPr>
        <w:t>…</w:t>
      </w:r>
    </w:p>
    <w:p w:rsidR="00353E01" w:rsidRPr="00353E01" w:rsidRDefault="00353E01" w:rsidP="00353E01">
      <w:pPr>
        <w:ind w:left="0" w:firstLine="0"/>
        <w:rPr>
          <w:rFonts w:ascii="Arial Narrow" w:hAnsi="Arial Narrow" w:cs="Arial"/>
          <w:sz w:val="22"/>
          <w:szCs w:val="22"/>
        </w:rPr>
      </w:pPr>
      <w:r>
        <w:rPr>
          <w:rFonts w:ascii="Arial Narrow" w:hAnsi="Arial Narrow" w:cs="Arial"/>
          <w:sz w:val="22"/>
          <w:szCs w:val="22"/>
        </w:rPr>
        <w:t>………………………………………………………………………………………………………………………………………………..</w:t>
      </w:r>
    </w:p>
    <w:p w:rsidR="00353E01" w:rsidRDefault="00353E01" w:rsidP="00353E01">
      <w:pPr>
        <w:ind w:left="0" w:firstLine="426"/>
        <w:rPr>
          <w:rFonts w:ascii="Arial" w:hAnsi="Arial" w:cs="Arial"/>
          <w:sz w:val="17"/>
          <w:szCs w:val="17"/>
        </w:rPr>
      </w:pPr>
    </w:p>
    <w:p w:rsidR="00353E01" w:rsidRPr="00762E27" w:rsidRDefault="00353E01" w:rsidP="00353E01">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gridCol w:w="397"/>
        <w:gridCol w:w="4423"/>
      </w:tblGrid>
      <w:tr w:rsidR="00353E01" w:rsidRPr="00762E27" w:rsidTr="001F6F47">
        <w:trPr>
          <w:gridAfter w:val="2"/>
          <w:wAfter w:w="4820" w:type="dxa"/>
        </w:trPr>
        <w:tc>
          <w:tcPr>
            <w:tcW w:w="2580"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c>
          <w:tcPr>
            <w:tcW w:w="142" w:type="dxa"/>
            <w:tcBorders>
              <w:top w:val="nil"/>
              <w:left w:val="nil"/>
              <w:bottom w:val="nil"/>
              <w:right w:val="nil"/>
            </w:tcBorders>
            <w:vAlign w:val="bottom"/>
          </w:tcPr>
          <w:p w:rsidR="00353E01" w:rsidRPr="00762E27" w:rsidRDefault="00353E01" w:rsidP="001F6F47">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353E01" w:rsidRPr="00762E27" w:rsidRDefault="00353E01" w:rsidP="001F6F47">
            <w:pPr>
              <w:ind w:left="0" w:right="125" w:firstLine="0"/>
              <w:jc w:val="center"/>
              <w:rPr>
                <w:rFonts w:ascii="Arial" w:hAnsi="Arial" w:cs="Arial"/>
                <w:sz w:val="17"/>
                <w:szCs w:val="17"/>
              </w:rPr>
            </w:pPr>
          </w:p>
        </w:tc>
      </w:tr>
      <w:tr w:rsidR="00353E01" w:rsidRPr="00762E27" w:rsidTr="001F6F47">
        <w:trPr>
          <w:gridAfter w:val="2"/>
          <w:wAfter w:w="4820" w:type="dxa"/>
        </w:trPr>
        <w:tc>
          <w:tcPr>
            <w:tcW w:w="2580"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353E01" w:rsidRPr="005E1743" w:rsidRDefault="00353E01" w:rsidP="001F6F47">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data</w:t>
            </w:r>
          </w:p>
        </w:tc>
      </w:tr>
      <w:tr w:rsidR="00353E01" w:rsidRPr="00762E27" w:rsidTr="001F6F47">
        <w:tblPrEx>
          <w:jc w:val="right"/>
        </w:tblPrEx>
        <w:trPr>
          <w:gridBefore w:val="4"/>
          <w:wBefore w:w="4820" w:type="dxa"/>
          <w:jc w:val="right"/>
        </w:trPr>
        <w:tc>
          <w:tcPr>
            <w:tcW w:w="4423"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r>
      <w:tr w:rsidR="00353E01" w:rsidRPr="00762E27" w:rsidTr="001F6F47">
        <w:tblPrEx>
          <w:jc w:val="right"/>
        </w:tblPrEx>
        <w:trPr>
          <w:gridBefore w:val="4"/>
          <w:wBefore w:w="4820" w:type="dxa"/>
          <w:jc w:val="right"/>
        </w:trPr>
        <w:tc>
          <w:tcPr>
            <w:tcW w:w="4423" w:type="dxa"/>
            <w:tcBorders>
              <w:top w:val="dotted" w:sz="4" w:space="0" w:color="auto"/>
              <w:left w:val="nil"/>
              <w:bottom w:val="nil"/>
              <w:right w:val="nil"/>
            </w:tcBorders>
          </w:tcPr>
          <w:p w:rsidR="00353E01" w:rsidRPr="005E1743" w:rsidRDefault="00353E01" w:rsidP="001F6F47">
            <w:pPr>
              <w:spacing w:line="300" w:lineRule="auto"/>
              <w:jc w:val="center"/>
              <w:rPr>
                <w:rFonts w:ascii="Arial Narrow" w:hAnsi="Arial Narrow" w:cs="Tahoma"/>
                <w:i/>
              </w:rPr>
            </w:pPr>
            <w:r w:rsidRPr="005E1743">
              <w:rPr>
                <w:rFonts w:ascii="Arial Narrow" w:hAnsi="Arial Narrow" w:cs="Tahoma"/>
                <w:i/>
              </w:rPr>
              <w:t>Podpis kwalifikowany lub zaufany lub osobisty</w:t>
            </w:r>
          </w:p>
          <w:p w:rsidR="00353E01" w:rsidRPr="005E1743" w:rsidRDefault="00353E01" w:rsidP="001F6F47">
            <w:pPr>
              <w:spacing w:line="300" w:lineRule="auto"/>
              <w:jc w:val="center"/>
              <w:rPr>
                <w:rFonts w:ascii="Arial Narrow" w:hAnsi="Arial Narrow" w:cs="Tahoma"/>
                <w:i/>
              </w:rPr>
            </w:pPr>
            <w:r>
              <w:rPr>
                <w:rFonts w:ascii="Arial Narrow" w:hAnsi="Arial Narrow" w:cs="Tahoma"/>
                <w:i/>
              </w:rPr>
              <w:t>(zaawansowany podpis elektroniczny)</w:t>
            </w:r>
          </w:p>
          <w:p w:rsidR="00353E01" w:rsidRPr="007E6C5C" w:rsidRDefault="00353E01" w:rsidP="001F6F47">
            <w:pPr>
              <w:spacing w:line="264" w:lineRule="auto"/>
              <w:ind w:left="0" w:right="-2" w:firstLine="0"/>
              <w:jc w:val="center"/>
              <w:rPr>
                <w:rFonts w:ascii="Arial Narrow" w:hAnsi="Arial Narrow" w:cs="Arial"/>
                <w:i/>
                <w:sz w:val="16"/>
                <w:szCs w:val="16"/>
              </w:rPr>
            </w:pPr>
          </w:p>
        </w:tc>
      </w:tr>
    </w:tbl>
    <w:p w:rsidR="00353E01" w:rsidRPr="00017B71" w:rsidRDefault="00353E01" w:rsidP="00353E01">
      <w:pPr>
        <w:spacing w:line="264" w:lineRule="auto"/>
        <w:ind w:left="0" w:firstLine="0"/>
        <w:rPr>
          <w:rFonts w:ascii="Arial" w:hAnsi="Arial" w:cs="Arial"/>
          <w:sz w:val="17"/>
          <w:szCs w:val="17"/>
        </w:rPr>
      </w:pPr>
    </w:p>
    <w:p w:rsidR="006B6AF5" w:rsidRDefault="006B6AF5" w:rsidP="006B6AF5">
      <w:pPr>
        <w:autoSpaceDE w:val="0"/>
        <w:autoSpaceDN w:val="0"/>
        <w:adjustRightInd w:val="0"/>
        <w:ind w:left="720" w:right="-2" w:firstLine="0"/>
        <w:rPr>
          <w:rFonts w:ascii="Arial Narrow" w:hAnsi="Arial Narrow" w:cs="Arial Narrow"/>
          <w:sz w:val="10"/>
          <w:szCs w:val="10"/>
        </w:rPr>
      </w:pPr>
    </w:p>
    <w:p w:rsidR="006D7DBB" w:rsidRDefault="006D7DBB" w:rsidP="00187671">
      <w:pPr>
        <w:pStyle w:val="Tekstpodstawowy2"/>
        <w:spacing w:after="120"/>
        <w:ind w:left="0" w:firstLine="0"/>
        <w:rPr>
          <w:rFonts w:ascii="Arial Narrow" w:hAnsi="Arial Narrow" w:cs="Arial"/>
          <w:sz w:val="22"/>
          <w:szCs w:val="22"/>
        </w:rPr>
        <w:sectPr w:rsidR="006D7DBB" w:rsidSect="006D5421">
          <w:endnotePr>
            <w:numFmt w:val="decimal"/>
          </w:endnotePr>
          <w:pgSz w:w="11906" w:h="16838" w:code="9"/>
          <w:pgMar w:top="851" w:right="851" w:bottom="851" w:left="1134" w:header="397" w:footer="397" w:gutter="0"/>
          <w:cols w:space="708"/>
          <w:titlePg/>
          <w:docGrid w:linePitch="272"/>
        </w:sectPr>
      </w:pPr>
    </w:p>
    <w:p w:rsidR="00BA5C21" w:rsidRDefault="000833CF" w:rsidP="00187671">
      <w:pPr>
        <w:pStyle w:val="Tekstpodstawowy2"/>
        <w:spacing w:after="120"/>
        <w:ind w:left="0" w:firstLine="0"/>
        <w:rPr>
          <w:rFonts w:ascii="Arial Narrow" w:hAnsi="Arial Narrow" w:cs="Arial"/>
          <w:b/>
          <w:sz w:val="22"/>
          <w:szCs w:val="22"/>
        </w:rPr>
      </w:pPr>
      <w:bookmarkStart w:id="10" w:name="_Hlk76023912"/>
      <w:r w:rsidRPr="008C6B98">
        <w:rPr>
          <w:rFonts w:ascii="Arial Narrow" w:hAnsi="Arial Narrow" w:cs="Arial"/>
          <w:b/>
          <w:sz w:val="22"/>
          <w:szCs w:val="22"/>
        </w:rPr>
        <w:lastRenderedPageBreak/>
        <w:t>Załącznik nr</w:t>
      </w:r>
      <w:r w:rsidR="00BA5C21" w:rsidRPr="008C6B98">
        <w:rPr>
          <w:rFonts w:ascii="Arial Narrow" w:hAnsi="Arial Narrow" w:cs="Arial"/>
          <w:b/>
          <w:sz w:val="22"/>
          <w:szCs w:val="22"/>
        </w:rPr>
        <w:t xml:space="preserve"> </w:t>
      </w:r>
      <w:r w:rsidR="0055290B" w:rsidRPr="008C6B98">
        <w:rPr>
          <w:rFonts w:ascii="Arial Narrow" w:hAnsi="Arial Narrow" w:cs="Arial"/>
          <w:b/>
          <w:sz w:val="22"/>
          <w:szCs w:val="22"/>
        </w:rPr>
        <w:t>5</w:t>
      </w:r>
      <w:r w:rsidR="00BA5C21" w:rsidRPr="008C6B98">
        <w:rPr>
          <w:rFonts w:ascii="Arial Narrow" w:hAnsi="Arial Narrow" w:cs="Arial"/>
          <w:b/>
          <w:sz w:val="22"/>
          <w:szCs w:val="22"/>
        </w:rPr>
        <w:t xml:space="preserve"> do </w:t>
      </w:r>
      <w:r w:rsidR="00035918" w:rsidRPr="008C6B98">
        <w:rPr>
          <w:rFonts w:ascii="Arial Narrow" w:hAnsi="Arial Narrow" w:cs="Arial"/>
          <w:b/>
          <w:sz w:val="22"/>
          <w:szCs w:val="22"/>
        </w:rPr>
        <w:t>SWZ</w:t>
      </w:r>
      <w:r w:rsidR="00AA1C95">
        <w:rPr>
          <w:rFonts w:ascii="Arial Narrow" w:hAnsi="Arial Narrow" w:cs="Arial"/>
          <w:b/>
          <w:sz w:val="22"/>
          <w:szCs w:val="22"/>
        </w:rPr>
        <w:t>- projekty umów</w:t>
      </w:r>
    </w:p>
    <w:p w:rsidR="00C75CD1" w:rsidRDefault="00C75CD1" w:rsidP="00C75CD1">
      <w:pPr>
        <w:pStyle w:val="Tekstpodstawowy2"/>
        <w:jc w:val="center"/>
        <w:rPr>
          <w:rFonts w:ascii="Arial Narrow" w:hAnsi="Arial Narrow" w:cs="Cambria"/>
          <w:b/>
          <w:sz w:val="22"/>
          <w:szCs w:val="22"/>
        </w:rPr>
      </w:pPr>
      <w:r>
        <w:rPr>
          <w:rFonts w:ascii="Arial Narrow" w:hAnsi="Arial Narrow" w:cs="Cambria"/>
          <w:b/>
          <w:sz w:val="22"/>
          <w:szCs w:val="22"/>
        </w:rPr>
        <w:t>PROJEKT Umowa  nr ZZP.2380. ….2022 część nr 1</w:t>
      </w:r>
    </w:p>
    <w:p w:rsidR="00C75CD1" w:rsidRPr="00BF08B5" w:rsidRDefault="00C75CD1" w:rsidP="00C75CD1">
      <w:pPr>
        <w:pStyle w:val="Tekstpodstawowy2"/>
        <w:jc w:val="center"/>
        <w:rPr>
          <w:rFonts w:ascii="Arial Narrow" w:hAnsi="Arial Narrow" w:cs="Arial"/>
          <w:b/>
          <w:sz w:val="22"/>
          <w:szCs w:val="22"/>
        </w:rPr>
      </w:pPr>
    </w:p>
    <w:p w:rsidR="00C75CD1" w:rsidRDefault="00C75CD1" w:rsidP="00C75CD1">
      <w:pPr>
        <w:pStyle w:val="Tekstpodstawowy"/>
        <w:spacing w:after="0"/>
        <w:ind w:left="0" w:firstLine="0"/>
        <w:rPr>
          <w:rFonts w:ascii="Arial Narrow" w:hAnsi="Arial Narrow"/>
          <w:sz w:val="22"/>
          <w:szCs w:val="22"/>
        </w:rPr>
      </w:pPr>
      <w:r>
        <w:rPr>
          <w:rFonts w:ascii="Arial Narrow" w:hAnsi="Arial Narrow"/>
          <w:sz w:val="22"/>
          <w:szCs w:val="22"/>
        </w:rPr>
        <w:t xml:space="preserve">Zawarta w Poznaniu, w dniu………2022 r., pomiędzy </w:t>
      </w:r>
    </w:p>
    <w:p w:rsidR="00C75CD1" w:rsidRPr="00304F39" w:rsidRDefault="00C75CD1" w:rsidP="00C75CD1">
      <w:pPr>
        <w:pStyle w:val="Tekstpodstawowy"/>
        <w:spacing w:after="0"/>
        <w:ind w:left="0" w:firstLine="0"/>
        <w:rPr>
          <w:rFonts w:ascii="Arial Narrow" w:hAnsi="Arial Narrow"/>
          <w:sz w:val="22"/>
          <w:szCs w:val="22"/>
        </w:rPr>
      </w:pPr>
      <w:r w:rsidRPr="00304F39">
        <w:rPr>
          <w:rFonts w:ascii="Arial Narrow" w:hAnsi="Arial Narrow"/>
          <w:sz w:val="22"/>
          <w:szCs w:val="22"/>
        </w:rPr>
        <w:t xml:space="preserve">Skarbem Państwa – Komendantem Wojewódzkim Policji – </w:t>
      </w:r>
      <w:proofErr w:type="spellStart"/>
      <w:r w:rsidRPr="00304F39">
        <w:rPr>
          <w:rFonts w:ascii="Arial Narrow" w:hAnsi="Arial Narrow"/>
          <w:sz w:val="22"/>
          <w:szCs w:val="22"/>
        </w:rPr>
        <w:t>nadinsp</w:t>
      </w:r>
      <w:proofErr w:type="spellEnd"/>
      <w:r w:rsidRPr="00304F39">
        <w:rPr>
          <w:rFonts w:ascii="Arial Narrow" w:hAnsi="Arial Narrow"/>
          <w:sz w:val="22"/>
          <w:szCs w:val="22"/>
        </w:rPr>
        <w:t xml:space="preserve">. Piotrem Mąką, zwanym w dalszej części umowy „Zamawiającym” </w:t>
      </w:r>
      <w:r w:rsidRPr="00D12F16">
        <w:rPr>
          <w:rFonts w:ascii="Arial Narrow" w:hAnsi="Arial Narrow"/>
          <w:sz w:val="22"/>
          <w:szCs w:val="22"/>
        </w:rPr>
        <w:t>mającym siedzibę w Komendzie</w:t>
      </w:r>
      <w:r w:rsidRPr="00304F39">
        <w:rPr>
          <w:rFonts w:ascii="Arial Narrow" w:hAnsi="Arial Narrow"/>
          <w:sz w:val="22"/>
          <w:szCs w:val="22"/>
        </w:rPr>
        <w:t xml:space="preserve"> Wojewódzkiej Policji w Poznaniu przy ul. Kochanowskiego 2a, </w:t>
      </w:r>
      <w:r w:rsidRPr="00304F39">
        <w:rPr>
          <w:rFonts w:ascii="Arial Narrow" w:hAnsi="Arial Narrow"/>
          <w:sz w:val="22"/>
          <w:szCs w:val="22"/>
        </w:rPr>
        <w:br/>
        <w:t>60-844 Poznań, posiadającą numery: NIP 7770001878, REGON 630703410, reprezentowanym przez:</w:t>
      </w:r>
    </w:p>
    <w:p w:rsidR="00C75CD1" w:rsidRPr="00304F39" w:rsidRDefault="00C75CD1" w:rsidP="00C75CD1">
      <w:pPr>
        <w:rPr>
          <w:rFonts w:ascii="Arial Narrow" w:hAnsi="Arial Narrow" w:cs="Book Antiqua"/>
          <w:sz w:val="22"/>
          <w:szCs w:val="22"/>
        </w:rPr>
      </w:pPr>
      <w:proofErr w:type="spellStart"/>
      <w:r>
        <w:rPr>
          <w:rFonts w:ascii="Arial Narrow" w:hAnsi="Arial Narrow" w:cs="Book Antiqua"/>
          <w:sz w:val="22"/>
          <w:szCs w:val="22"/>
        </w:rPr>
        <w:t>nadkom</w:t>
      </w:r>
      <w:proofErr w:type="spellEnd"/>
      <w:r>
        <w:rPr>
          <w:rFonts w:ascii="Arial Narrow" w:hAnsi="Arial Narrow" w:cs="Book Antiqua"/>
          <w:sz w:val="22"/>
          <w:szCs w:val="22"/>
        </w:rPr>
        <w:t xml:space="preserve">. Violettę </w:t>
      </w:r>
      <w:proofErr w:type="spellStart"/>
      <w:r>
        <w:rPr>
          <w:rFonts w:ascii="Arial Narrow" w:hAnsi="Arial Narrow" w:cs="Book Antiqua"/>
          <w:sz w:val="22"/>
          <w:szCs w:val="22"/>
        </w:rPr>
        <w:t>Mójtę</w:t>
      </w:r>
      <w:proofErr w:type="spellEnd"/>
      <w:r>
        <w:rPr>
          <w:rFonts w:ascii="Arial Narrow" w:hAnsi="Arial Narrow" w:cs="Book Antiqua"/>
          <w:sz w:val="22"/>
          <w:szCs w:val="22"/>
        </w:rPr>
        <w:t xml:space="preserve"> </w:t>
      </w:r>
      <w:r w:rsidRPr="00304F39">
        <w:rPr>
          <w:rFonts w:ascii="Arial Narrow" w:hAnsi="Arial Narrow" w:cs="Book Antiqua"/>
          <w:sz w:val="22"/>
          <w:szCs w:val="22"/>
        </w:rPr>
        <w:t>- Zastępcę Komendanta Wojewódzkiego Policji w Poznaniu,</w:t>
      </w:r>
    </w:p>
    <w:p w:rsidR="00C75CD1" w:rsidRPr="00304F39" w:rsidRDefault="00C75CD1" w:rsidP="00C75CD1">
      <w:pPr>
        <w:pStyle w:val="Tekstpodstawowy"/>
        <w:spacing w:after="0"/>
        <w:rPr>
          <w:rFonts w:ascii="Arial Narrow" w:eastAsia="Cambria" w:hAnsi="Arial Narrow"/>
          <w:sz w:val="22"/>
          <w:szCs w:val="22"/>
        </w:rPr>
      </w:pPr>
      <w:r w:rsidRPr="00304F39">
        <w:rPr>
          <w:rFonts w:ascii="Arial Narrow" w:eastAsia="Cambria" w:hAnsi="Arial Narrow"/>
          <w:sz w:val="22"/>
          <w:szCs w:val="22"/>
        </w:rPr>
        <w:t>a</w:t>
      </w:r>
    </w:p>
    <w:p w:rsidR="00C75CD1" w:rsidRPr="00304F39" w:rsidRDefault="00C75CD1" w:rsidP="00C75CD1">
      <w:pPr>
        <w:pStyle w:val="Tekstpodstawowy"/>
        <w:spacing w:after="0"/>
        <w:ind w:left="0" w:firstLine="0"/>
        <w:rPr>
          <w:rFonts w:ascii="Arial Narrow" w:hAnsi="Arial Narrow"/>
          <w:sz w:val="22"/>
          <w:szCs w:val="22"/>
        </w:rPr>
      </w:pPr>
      <w:r w:rsidRPr="00304F39">
        <w:rPr>
          <w:rFonts w:ascii="Arial Narrow" w:hAnsi="Arial Narrow"/>
          <w:sz w:val="22"/>
          <w:szCs w:val="22"/>
        </w:rPr>
        <w:t>…………………………….zwaną w dalszej części umowy „Wykonawcą” z siedzibą w...................................... wpisaną do ewidencji działalności gospodarczej/Krajowego Rejestru Sądowego prowadzonego przez ...................................... pod numerem KRS ...................... NIP .......................... REGON ...........................reprezentowaną przez .................</w:t>
      </w:r>
    </w:p>
    <w:p w:rsidR="00C75CD1" w:rsidRPr="009E3CD1" w:rsidRDefault="00C75CD1" w:rsidP="00C75CD1">
      <w:pPr>
        <w:pStyle w:val="Nagwek10"/>
        <w:spacing w:before="0" w:after="0"/>
        <w:rPr>
          <w:rFonts w:ascii="Arial Narrow" w:hAnsi="Arial Narrow" w:cs="Cambria"/>
          <w:sz w:val="22"/>
          <w:szCs w:val="22"/>
        </w:rPr>
      </w:pPr>
      <w:r w:rsidRPr="000C4C27">
        <w:rPr>
          <w:rFonts w:ascii="Arial Narrow" w:hAnsi="Arial Narrow" w:cs="Cambria"/>
          <w:sz w:val="22"/>
          <w:szCs w:val="22"/>
        </w:rPr>
        <w:tab/>
      </w:r>
    </w:p>
    <w:p w:rsidR="00C75CD1" w:rsidRPr="00AA1C95" w:rsidRDefault="00C75CD1" w:rsidP="00AA1C95">
      <w:pPr>
        <w:pStyle w:val="Nagwek10"/>
        <w:spacing w:before="0" w:after="0"/>
        <w:ind w:left="0" w:right="-43" w:firstLine="0"/>
        <w:rPr>
          <w:rFonts w:ascii="Arial Narrow" w:hAnsi="Arial Narrow" w:cs="Verdana"/>
          <w:sz w:val="22"/>
          <w:szCs w:val="22"/>
        </w:rPr>
      </w:pPr>
      <w:r>
        <w:rPr>
          <w:rFonts w:ascii="Arial Narrow" w:hAnsi="Arial Narrow" w:cs="Cambria"/>
          <w:sz w:val="22"/>
          <w:szCs w:val="22"/>
        </w:rPr>
        <w:t xml:space="preserve">W wyniku wyboru przez Zamawiającego oferty Wykonawcy w postępowaniu o udzielenie zamówienia publicznego,  w trybie podstawowym na podstawie   art. 275 </w:t>
      </w:r>
      <w:proofErr w:type="spellStart"/>
      <w:r>
        <w:rPr>
          <w:rFonts w:ascii="Arial Narrow" w:hAnsi="Arial Narrow" w:cs="Cambria"/>
          <w:sz w:val="22"/>
          <w:szCs w:val="22"/>
        </w:rPr>
        <w:t>pkt</w:t>
      </w:r>
      <w:proofErr w:type="spellEnd"/>
      <w:r>
        <w:rPr>
          <w:rFonts w:ascii="Arial Narrow" w:hAnsi="Arial Narrow" w:cs="Cambria"/>
          <w:sz w:val="22"/>
          <w:szCs w:val="22"/>
        </w:rPr>
        <w:t xml:space="preserve"> 1</w:t>
      </w:r>
      <w:r w:rsidRPr="000C4C27">
        <w:rPr>
          <w:rFonts w:ascii="Arial Narrow" w:hAnsi="Arial Narrow" w:cs="Cambria"/>
          <w:sz w:val="22"/>
          <w:szCs w:val="22"/>
        </w:rPr>
        <w:t xml:space="preserve">  ustawy </w:t>
      </w:r>
      <w:r>
        <w:rPr>
          <w:rFonts w:ascii="Arial Narrow" w:hAnsi="Arial Narrow" w:cs="Cambria"/>
          <w:sz w:val="22"/>
          <w:szCs w:val="22"/>
        </w:rPr>
        <w:t xml:space="preserve">z dnia 11 września 2019 r. </w:t>
      </w:r>
      <w:r w:rsidRPr="000C4C27">
        <w:rPr>
          <w:rFonts w:ascii="Arial Narrow" w:hAnsi="Arial Narrow" w:cs="Cambria"/>
          <w:sz w:val="22"/>
          <w:szCs w:val="22"/>
        </w:rPr>
        <w:t>Prawo zamówień publiczny</w:t>
      </w:r>
      <w:r>
        <w:rPr>
          <w:rFonts w:ascii="Arial Narrow" w:hAnsi="Arial Narrow" w:cs="Cambria"/>
          <w:sz w:val="22"/>
          <w:szCs w:val="22"/>
        </w:rPr>
        <w:t xml:space="preserve">ch (Dz. U. z 2021 r., poz. 1129 z </w:t>
      </w:r>
      <w:proofErr w:type="spellStart"/>
      <w:r>
        <w:rPr>
          <w:rFonts w:ascii="Arial Narrow" w:hAnsi="Arial Narrow" w:cs="Cambria"/>
          <w:sz w:val="22"/>
          <w:szCs w:val="22"/>
        </w:rPr>
        <w:t>późn</w:t>
      </w:r>
      <w:proofErr w:type="spellEnd"/>
      <w:r>
        <w:rPr>
          <w:rFonts w:ascii="Arial Narrow" w:hAnsi="Arial Narrow" w:cs="Cambria"/>
          <w:sz w:val="22"/>
          <w:szCs w:val="22"/>
        </w:rPr>
        <w:t xml:space="preserve">. zm.), pn. </w:t>
      </w:r>
      <w:r w:rsidR="00AA1C95">
        <w:rPr>
          <w:rFonts w:ascii="Arial Narrow" w:hAnsi="Arial Narrow" w:cs="Cambria"/>
          <w:sz w:val="22"/>
          <w:szCs w:val="22"/>
        </w:rPr>
        <w:t>„ Dostawy druków” w zakresie części nr 1</w:t>
      </w:r>
      <w:r w:rsidR="00AA1C95">
        <w:rPr>
          <w:rFonts w:ascii="Arial Narrow" w:hAnsi="Arial Narrow" w:cs="Cambria"/>
          <w:b/>
          <w:sz w:val="22"/>
          <w:szCs w:val="22"/>
        </w:rPr>
        <w:t xml:space="preserve">- </w:t>
      </w:r>
      <w:r w:rsidRPr="00980802">
        <w:rPr>
          <w:rFonts w:ascii="Arial Narrow" w:hAnsi="Arial Narrow" w:cs="Cambria"/>
          <w:b/>
          <w:sz w:val="22"/>
          <w:szCs w:val="22"/>
        </w:rPr>
        <w:t>Sukcesywne</w:t>
      </w:r>
      <w:r w:rsidRPr="00A42B83">
        <w:rPr>
          <w:rFonts w:ascii="Arial Narrow" w:hAnsi="Arial Narrow" w:cs="Cambria"/>
          <w:b/>
          <w:sz w:val="22"/>
          <w:szCs w:val="22"/>
        </w:rPr>
        <w:t xml:space="preserve"> dostawy </w:t>
      </w:r>
      <w:r w:rsidRPr="00A42B83">
        <w:rPr>
          <w:rFonts w:ascii="Arial Narrow" w:hAnsi="Arial Narrow" w:cs="Verdana"/>
          <w:b/>
          <w:sz w:val="22"/>
          <w:szCs w:val="22"/>
        </w:rPr>
        <w:t>druków, książek, rejestrów i formularzy resortowych</w:t>
      </w:r>
      <w:r w:rsidRPr="009E3CD1">
        <w:rPr>
          <w:rFonts w:ascii="Arial Narrow" w:hAnsi="Arial Narrow" w:cs="Verdana"/>
          <w:sz w:val="22"/>
          <w:szCs w:val="22"/>
        </w:rPr>
        <w:t xml:space="preserve"> </w:t>
      </w:r>
      <w:r>
        <w:rPr>
          <w:rFonts w:ascii="Arial Narrow" w:hAnsi="Arial Narrow" w:cs="Verdana"/>
          <w:sz w:val="22"/>
          <w:szCs w:val="22"/>
        </w:rPr>
        <w:t>zwan</w:t>
      </w:r>
      <w:r w:rsidRPr="0092094F">
        <w:rPr>
          <w:rFonts w:ascii="Arial Narrow" w:hAnsi="Arial Narrow" w:cs="Verdana"/>
          <w:sz w:val="22"/>
          <w:szCs w:val="22"/>
        </w:rPr>
        <w:t>ych</w:t>
      </w:r>
      <w:r w:rsidRPr="002C44C0">
        <w:rPr>
          <w:rFonts w:ascii="Arial Narrow" w:hAnsi="Arial Narrow" w:cs="Verdana"/>
          <w:color w:val="FF0000"/>
          <w:sz w:val="22"/>
          <w:szCs w:val="22"/>
        </w:rPr>
        <w:t xml:space="preserve"> </w:t>
      </w:r>
      <w:r w:rsidR="00AA1C95">
        <w:rPr>
          <w:rFonts w:ascii="Arial Narrow" w:hAnsi="Arial Narrow" w:cs="Verdana"/>
          <w:sz w:val="22"/>
          <w:szCs w:val="22"/>
        </w:rPr>
        <w:t xml:space="preserve"> </w:t>
      </w:r>
      <w:r>
        <w:rPr>
          <w:rFonts w:ascii="Arial Narrow" w:hAnsi="Arial Narrow" w:cs="Verdana"/>
          <w:sz w:val="22"/>
          <w:szCs w:val="22"/>
        </w:rPr>
        <w:t>w dalszej części umowy „ drukami”, zawarta została umowa o następującej treści:</w:t>
      </w:r>
    </w:p>
    <w:p w:rsidR="00C75CD1" w:rsidRPr="009E3CD1" w:rsidRDefault="00C75CD1" w:rsidP="00C75CD1">
      <w:pPr>
        <w:jc w:val="center"/>
        <w:rPr>
          <w:rFonts w:ascii="Arial Narrow" w:hAnsi="Arial Narrow" w:cs="Verdana"/>
          <w:b/>
          <w:sz w:val="22"/>
          <w:szCs w:val="22"/>
        </w:rPr>
      </w:pPr>
      <w:r w:rsidRPr="009E3CD1">
        <w:rPr>
          <w:rFonts w:ascii="Arial Narrow" w:hAnsi="Arial Narrow" w:cs="Verdana"/>
          <w:b/>
          <w:sz w:val="22"/>
          <w:szCs w:val="22"/>
        </w:rPr>
        <w:t>DEFINICJE</w:t>
      </w:r>
    </w:p>
    <w:p w:rsidR="00C75CD1" w:rsidRPr="009E3CD1" w:rsidRDefault="00C75CD1" w:rsidP="00C75CD1">
      <w:pPr>
        <w:jc w:val="center"/>
        <w:rPr>
          <w:rFonts w:ascii="Arial Narrow" w:hAnsi="Arial Narrow" w:cs="Verdana"/>
          <w:sz w:val="22"/>
          <w:szCs w:val="22"/>
        </w:rPr>
      </w:pPr>
      <w:r w:rsidRPr="009E3CD1">
        <w:rPr>
          <w:rFonts w:ascii="Arial Narrow" w:hAnsi="Arial Narrow" w:cs="Verdana"/>
          <w:b/>
          <w:sz w:val="22"/>
          <w:szCs w:val="22"/>
        </w:rPr>
        <w:t>§ 1</w:t>
      </w:r>
    </w:p>
    <w:p w:rsidR="00C75CD1" w:rsidRPr="009E3CD1" w:rsidRDefault="00C75CD1" w:rsidP="00C75CD1">
      <w:pPr>
        <w:rPr>
          <w:rFonts w:ascii="Arial Narrow" w:hAnsi="Arial Narrow" w:cs="Verdana"/>
          <w:sz w:val="22"/>
          <w:szCs w:val="22"/>
        </w:rPr>
      </w:pPr>
      <w:r w:rsidRPr="009E3CD1">
        <w:rPr>
          <w:rFonts w:ascii="Arial Narrow" w:hAnsi="Arial Narrow" w:cs="Verdana"/>
          <w:sz w:val="22"/>
          <w:szCs w:val="22"/>
        </w:rPr>
        <w:t>Ilekroć w niniejszej umowie jest mowa o:</w:t>
      </w:r>
    </w:p>
    <w:p w:rsidR="00C75CD1" w:rsidRPr="009E3CD1" w:rsidRDefault="00C75CD1" w:rsidP="00ED6C62">
      <w:pPr>
        <w:numPr>
          <w:ilvl w:val="0"/>
          <w:numId w:val="42"/>
        </w:numPr>
        <w:tabs>
          <w:tab w:val="clear" w:pos="357"/>
          <w:tab w:val="num" w:pos="0"/>
        </w:tabs>
        <w:suppressAutoHyphens/>
        <w:ind w:left="426" w:hanging="426"/>
        <w:rPr>
          <w:rFonts w:ascii="Arial Narrow" w:hAnsi="Arial Narrow" w:cs="Verdana"/>
          <w:sz w:val="22"/>
          <w:szCs w:val="22"/>
        </w:rPr>
      </w:pPr>
      <w:r>
        <w:rPr>
          <w:rFonts w:ascii="Arial Narrow" w:hAnsi="Arial Narrow" w:cs="Verdana"/>
          <w:sz w:val="22"/>
          <w:szCs w:val="22"/>
        </w:rPr>
        <w:t>u</w:t>
      </w:r>
      <w:r w:rsidRPr="009E3CD1">
        <w:rPr>
          <w:rFonts w:ascii="Arial Narrow" w:hAnsi="Arial Narrow" w:cs="Verdana"/>
          <w:sz w:val="22"/>
          <w:szCs w:val="22"/>
        </w:rPr>
        <w:t>mowie - należy przez to rozumieć niniejszą umowę wraz z załącznikami.</w:t>
      </w:r>
    </w:p>
    <w:p w:rsidR="00C75CD1" w:rsidRPr="009E3CD1" w:rsidRDefault="00C75CD1" w:rsidP="00ED6C62">
      <w:pPr>
        <w:numPr>
          <w:ilvl w:val="0"/>
          <w:numId w:val="42"/>
        </w:numPr>
        <w:tabs>
          <w:tab w:val="clear" w:pos="357"/>
          <w:tab w:val="num" w:pos="0"/>
        </w:tabs>
        <w:suppressAutoHyphens/>
        <w:ind w:left="426" w:hanging="426"/>
        <w:rPr>
          <w:rFonts w:ascii="Arial Narrow" w:hAnsi="Arial Narrow" w:cs="Verdana"/>
          <w:sz w:val="22"/>
          <w:szCs w:val="22"/>
        </w:rPr>
      </w:pPr>
      <w:r>
        <w:rPr>
          <w:rFonts w:ascii="Arial Narrow" w:hAnsi="Arial Narrow" w:cs="Verdana"/>
          <w:sz w:val="22"/>
          <w:szCs w:val="22"/>
        </w:rPr>
        <w:t>s</w:t>
      </w:r>
      <w:r w:rsidRPr="009E3CD1">
        <w:rPr>
          <w:rFonts w:ascii="Arial Narrow" w:hAnsi="Arial Narrow" w:cs="Verdana"/>
          <w:sz w:val="22"/>
          <w:szCs w:val="22"/>
        </w:rPr>
        <w:t>tronach - należy przez to rozumieć Zamawiającego i Wykonawcę.</w:t>
      </w:r>
    </w:p>
    <w:p w:rsidR="00C75CD1" w:rsidRPr="009E3CD1" w:rsidRDefault="00C75CD1" w:rsidP="00ED6C62">
      <w:pPr>
        <w:numPr>
          <w:ilvl w:val="0"/>
          <w:numId w:val="42"/>
        </w:numPr>
        <w:tabs>
          <w:tab w:val="clear" w:pos="357"/>
          <w:tab w:val="num" w:pos="0"/>
        </w:tabs>
        <w:suppressAutoHyphens/>
        <w:ind w:left="426" w:hanging="426"/>
        <w:rPr>
          <w:rFonts w:ascii="Arial Narrow" w:hAnsi="Arial Narrow" w:cs="Verdana"/>
          <w:sz w:val="22"/>
          <w:szCs w:val="22"/>
        </w:rPr>
      </w:pPr>
      <w:r>
        <w:rPr>
          <w:rFonts w:ascii="Arial Narrow" w:hAnsi="Arial Narrow" w:cs="Verdana"/>
          <w:sz w:val="22"/>
          <w:szCs w:val="22"/>
        </w:rPr>
        <w:t>u</w:t>
      </w:r>
      <w:r w:rsidRPr="009E3CD1">
        <w:rPr>
          <w:rFonts w:ascii="Arial Narrow" w:hAnsi="Arial Narrow" w:cs="Verdana"/>
          <w:sz w:val="22"/>
          <w:szCs w:val="22"/>
        </w:rPr>
        <w:t xml:space="preserve">stawie </w:t>
      </w:r>
      <w:proofErr w:type="spellStart"/>
      <w:r w:rsidRPr="009E3CD1">
        <w:rPr>
          <w:rFonts w:ascii="Arial Narrow" w:hAnsi="Arial Narrow" w:cs="Verdana"/>
          <w:sz w:val="22"/>
          <w:szCs w:val="22"/>
        </w:rPr>
        <w:t>Pzp</w:t>
      </w:r>
      <w:proofErr w:type="spellEnd"/>
      <w:r w:rsidRPr="009E3CD1">
        <w:rPr>
          <w:rFonts w:ascii="Arial Narrow" w:hAnsi="Arial Narrow" w:cs="Verdana"/>
          <w:sz w:val="22"/>
          <w:szCs w:val="22"/>
        </w:rPr>
        <w:t xml:space="preserve"> - należy przez to rozmieć ustawę Prawo zamówień publicznych z dnia </w:t>
      </w:r>
      <w:r>
        <w:rPr>
          <w:rFonts w:ascii="Arial Narrow" w:hAnsi="Arial Narrow" w:cs="Verdana"/>
          <w:sz w:val="22"/>
          <w:szCs w:val="22"/>
        </w:rPr>
        <w:t xml:space="preserve">11 września 2019 r. (Dz. U. z 2021 r., poz. 1129 z </w:t>
      </w:r>
      <w:proofErr w:type="spellStart"/>
      <w:r>
        <w:rPr>
          <w:rFonts w:ascii="Arial Narrow" w:hAnsi="Arial Narrow" w:cs="Verdana"/>
          <w:sz w:val="22"/>
          <w:szCs w:val="22"/>
        </w:rPr>
        <w:t>późn</w:t>
      </w:r>
      <w:proofErr w:type="spellEnd"/>
      <w:r>
        <w:rPr>
          <w:rFonts w:ascii="Arial Narrow" w:hAnsi="Arial Narrow" w:cs="Verdana"/>
          <w:sz w:val="22"/>
          <w:szCs w:val="22"/>
        </w:rPr>
        <w:t>. zm.</w:t>
      </w:r>
      <w:r w:rsidRPr="009E3CD1">
        <w:rPr>
          <w:rFonts w:ascii="Arial Narrow" w:hAnsi="Arial Narrow" w:cs="Verdana"/>
          <w:sz w:val="22"/>
          <w:szCs w:val="22"/>
        </w:rPr>
        <w:t xml:space="preserve">). </w:t>
      </w:r>
    </w:p>
    <w:p w:rsidR="00C75CD1" w:rsidRPr="009E3CD1" w:rsidRDefault="00C75CD1" w:rsidP="00ED6C62">
      <w:pPr>
        <w:numPr>
          <w:ilvl w:val="0"/>
          <w:numId w:val="42"/>
        </w:numPr>
        <w:tabs>
          <w:tab w:val="clear" w:pos="357"/>
          <w:tab w:val="num" w:pos="0"/>
        </w:tabs>
        <w:suppressAutoHyphens/>
        <w:ind w:left="426" w:hanging="426"/>
        <w:rPr>
          <w:rFonts w:ascii="Arial Narrow" w:hAnsi="Arial Narrow" w:cs="Verdana"/>
          <w:sz w:val="22"/>
          <w:szCs w:val="22"/>
        </w:rPr>
      </w:pPr>
      <w:r>
        <w:rPr>
          <w:rFonts w:ascii="Arial Narrow" w:hAnsi="Arial Narrow" w:cs="Verdana"/>
          <w:sz w:val="22"/>
          <w:szCs w:val="22"/>
        </w:rPr>
        <w:t>d</w:t>
      </w:r>
      <w:r w:rsidRPr="009E3CD1">
        <w:rPr>
          <w:rFonts w:ascii="Arial Narrow" w:hAnsi="Arial Narrow" w:cs="Verdana"/>
          <w:sz w:val="22"/>
          <w:szCs w:val="22"/>
        </w:rPr>
        <w:t>niu roboczym – należy przez to rozumieć dni od poniedziałku do piątku z wyłączeniem sobót, oraz dni wolnych od pracy w rozumieniu ustawy z dnia  18.01.1951 r</w:t>
      </w:r>
      <w:r>
        <w:rPr>
          <w:rFonts w:ascii="Arial Narrow" w:hAnsi="Arial Narrow" w:cs="Verdana"/>
          <w:sz w:val="22"/>
          <w:szCs w:val="22"/>
        </w:rPr>
        <w:t>.</w:t>
      </w:r>
      <w:r w:rsidRPr="009E3CD1">
        <w:rPr>
          <w:rFonts w:ascii="Arial Narrow" w:hAnsi="Arial Narrow" w:cs="Verdana"/>
          <w:sz w:val="22"/>
          <w:szCs w:val="22"/>
        </w:rPr>
        <w:t xml:space="preserve"> o dniach </w:t>
      </w:r>
      <w:r>
        <w:rPr>
          <w:rFonts w:ascii="Arial Narrow" w:hAnsi="Arial Narrow" w:cs="Verdana"/>
          <w:sz w:val="22"/>
          <w:szCs w:val="22"/>
        </w:rPr>
        <w:t>wolnych od pracy  (Dz. U. z 2020 r., poz. 1920</w:t>
      </w:r>
      <w:r w:rsidRPr="009E3CD1">
        <w:rPr>
          <w:rFonts w:ascii="Arial Narrow" w:hAnsi="Arial Narrow" w:cs="Verdana"/>
          <w:sz w:val="22"/>
          <w:szCs w:val="22"/>
        </w:rPr>
        <w:t>).  </w:t>
      </w:r>
    </w:p>
    <w:p w:rsidR="00C75CD1" w:rsidRDefault="00C75CD1" w:rsidP="00C75CD1">
      <w:pPr>
        <w:jc w:val="center"/>
        <w:rPr>
          <w:rFonts w:ascii="Arial Narrow" w:eastAsia="Arial Unicode MS" w:hAnsi="Arial Narrow"/>
          <w:b/>
          <w:sz w:val="22"/>
          <w:szCs w:val="22"/>
        </w:rPr>
      </w:pPr>
    </w:p>
    <w:p w:rsidR="00C75CD1" w:rsidRDefault="00C75CD1" w:rsidP="00C75CD1">
      <w:pPr>
        <w:jc w:val="center"/>
        <w:rPr>
          <w:rFonts w:ascii="Arial Narrow" w:hAnsi="Arial Narrow" w:cs="Verdana"/>
          <w:b/>
          <w:sz w:val="22"/>
          <w:szCs w:val="22"/>
        </w:rPr>
      </w:pPr>
      <w:r>
        <w:rPr>
          <w:rFonts w:ascii="Arial Narrow" w:hAnsi="Arial Narrow" w:cs="Verdana"/>
          <w:b/>
          <w:sz w:val="22"/>
          <w:szCs w:val="22"/>
        </w:rPr>
        <w:t>PRZEDMIOT UMOWY</w:t>
      </w:r>
      <w:r w:rsidRPr="000C4C27">
        <w:rPr>
          <w:rFonts w:ascii="Arial Narrow" w:hAnsi="Arial Narrow" w:cs="Verdana"/>
          <w:b/>
          <w:sz w:val="22"/>
          <w:szCs w:val="22"/>
        </w:rPr>
        <w:t xml:space="preserve"> </w:t>
      </w:r>
    </w:p>
    <w:p w:rsidR="00C75CD1" w:rsidRPr="00CF58D1" w:rsidRDefault="00C75CD1" w:rsidP="00C75CD1">
      <w:pPr>
        <w:spacing w:line="100" w:lineRule="atLeast"/>
        <w:jc w:val="center"/>
        <w:rPr>
          <w:rFonts w:ascii="Arial Narrow" w:eastAsia="Arial Unicode MS" w:hAnsi="Arial Narrow"/>
          <w:b/>
          <w:sz w:val="22"/>
          <w:szCs w:val="22"/>
        </w:rPr>
      </w:pPr>
      <w:r>
        <w:rPr>
          <w:rFonts w:ascii="Arial Narrow" w:eastAsia="Arial Unicode MS" w:hAnsi="Arial Narrow"/>
          <w:b/>
          <w:sz w:val="22"/>
          <w:szCs w:val="22"/>
        </w:rPr>
        <w:t>§ 2</w:t>
      </w:r>
    </w:p>
    <w:p w:rsidR="00C75CD1" w:rsidRPr="009E3CD1" w:rsidRDefault="00C75CD1" w:rsidP="00ED6C62">
      <w:pPr>
        <w:numPr>
          <w:ilvl w:val="0"/>
          <w:numId w:val="43"/>
        </w:numPr>
        <w:tabs>
          <w:tab w:val="clear" w:pos="0"/>
        </w:tabs>
        <w:suppressAutoHyphens/>
        <w:ind w:left="426" w:hanging="426"/>
        <w:rPr>
          <w:rFonts w:ascii="Arial Narrow" w:hAnsi="Arial Narrow" w:cs="Verdana"/>
          <w:sz w:val="22"/>
          <w:szCs w:val="22"/>
        </w:rPr>
      </w:pPr>
      <w:r w:rsidRPr="009E3CD1">
        <w:rPr>
          <w:rFonts w:ascii="Arial Narrow" w:hAnsi="Arial Narrow" w:cs="Verdana"/>
          <w:sz w:val="22"/>
          <w:szCs w:val="22"/>
        </w:rPr>
        <w:t>P</w:t>
      </w:r>
      <w:r>
        <w:rPr>
          <w:rFonts w:ascii="Arial Narrow" w:hAnsi="Arial Narrow" w:cs="Verdana"/>
          <w:sz w:val="22"/>
          <w:szCs w:val="22"/>
        </w:rPr>
        <w:t>rzedmiotem umowy</w:t>
      </w:r>
      <w:r w:rsidRPr="006805FA">
        <w:rPr>
          <w:rFonts w:ascii="Arial Narrow" w:hAnsi="Arial Narrow" w:cs="Verdana"/>
          <w:sz w:val="22"/>
          <w:szCs w:val="22"/>
        </w:rPr>
        <w:t xml:space="preserve"> </w:t>
      </w:r>
      <w:r w:rsidRPr="009E3CD1">
        <w:rPr>
          <w:rFonts w:ascii="Arial Narrow" w:hAnsi="Arial Narrow" w:cs="Verdana"/>
          <w:sz w:val="22"/>
          <w:szCs w:val="22"/>
        </w:rPr>
        <w:t>w zależności od potrzeb Zamawiającego</w:t>
      </w:r>
      <w:r>
        <w:rPr>
          <w:rFonts w:ascii="Arial Narrow" w:hAnsi="Arial Narrow" w:cs="Verdana"/>
          <w:sz w:val="22"/>
          <w:szCs w:val="22"/>
        </w:rPr>
        <w:t>,  są sukcesywne</w:t>
      </w:r>
      <w:r w:rsidRPr="005B2C08">
        <w:rPr>
          <w:rFonts w:ascii="Arial Narrow" w:hAnsi="Arial Narrow" w:cs="Verdana"/>
          <w:sz w:val="22"/>
          <w:szCs w:val="22"/>
        </w:rPr>
        <w:t xml:space="preserve"> </w:t>
      </w:r>
      <w:r w:rsidRPr="009E3CD1">
        <w:rPr>
          <w:rFonts w:ascii="Arial Narrow" w:hAnsi="Arial Narrow" w:cs="Verdana"/>
          <w:sz w:val="22"/>
          <w:szCs w:val="22"/>
        </w:rPr>
        <w:t>dostawy</w:t>
      </w:r>
      <w:r w:rsidRPr="005B2C08">
        <w:rPr>
          <w:rFonts w:ascii="Arial Narrow" w:hAnsi="Arial Narrow" w:cs="Verdana"/>
          <w:sz w:val="22"/>
          <w:szCs w:val="22"/>
        </w:rPr>
        <w:t xml:space="preserve"> </w:t>
      </w:r>
      <w:r w:rsidRPr="009E3CD1">
        <w:rPr>
          <w:rFonts w:ascii="Arial Narrow" w:hAnsi="Arial Narrow" w:cs="Verdana"/>
          <w:sz w:val="22"/>
          <w:szCs w:val="22"/>
        </w:rPr>
        <w:t>druków przez Wykonawcę</w:t>
      </w:r>
      <w:r>
        <w:rPr>
          <w:rFonts w:ascii="Arial Narrow" w:hAnsi="Arial Narrow" w:cs="Verdana"/>
          <w:sz w:val="22"/>
          <w:szCs w:val="22"/>
        </w:rPr>
        <w:t xml:space="preserve">,          </w:t>
      </w:r>
      <w:r w:rsidRPr="009E3CD1">
        <w:rPr>
          <w:rFonts w:ascii="Arial Narrow" w:hAnsi="Arial Narrow" w:cs="Verdana"/>
          <w:sz w:val="22"/>
          <w:szCs w:val="22"/>
        </w:rPr>
        <w:t xml:space="preserve"> na zasadach określonych w § 5.</w:t>
      </w:r>
    </w:p>
    <w:p w:rsidR="00C75CD1" w:rsidRPr="009E3CD1" w:rsidRDefault="00C75CD1" w:rsidP="00ED6C62">
      <w:pPr>
        <w:numPr>
          <w:ilvl w:val="0"/>
          <w:numId w:val="43"/>
        </w:numPr>
        <w:tabs>
          <w:tab w:val="clear" w:pos="0"/>
        </w:tabs>
        <w:suppressAutoHyphens/>
        <w:ind w:left="426" w:hanging="426"/>
        <w:rPr>
          <w:rFonts w:ascii="Arial Narrow" w:hAnsi="Arial Narrow" w:cs="Verdana"/>
          <w:sz w:val="22"/>
          <w:szCs w:val="22"/>
        </w:rPr>
      </w:pPr>
      <w:r w:rsidRPr="009E3CD1">
        <w:rPr>
          <w:rFonts w:ascii="Arial Narrow" w:hAnsi="Arial Narrow" w:cs="Verdana"/>
          <w:sz w:val="22"/>
          <w:szCs w:val="22"/>
        </w:rPr>
        <w:t>Wykonawca oświadcza, że przedmiot umowy stanowi jego wyłączną własność i nie jest obciążony prawami osób trzecich.</w:t>
      </w:r>
    </w:p>
    <w:p w:rsidR="00C75CD1" w:rsidRDefault="00C75CD1" w:rsidP="00ED6C62">
      <w:pPr>
        <w:numPr>
          <w:ilvl w:val="0"/>
          <w:numId w:val="43"/>
        </w:numPr>
        <w:tabs>
          <w:tab w:val="clear" w:pos="0"/>
        </w:tabs>
        <w:suppressAutoHyphens/>
        <w:ind w:left="426" w:hanging="426"/>
        <w:rPr>
          <w:rFonts w:ascii="Arial Narrow" w:hAnsi="Arial Narrow" w:cs="Verdana"/>
          <w:sz w:val="22"/>
          <w:szCs w:val="22"/>
        </w:rPr>
      </w:pPr>
      <w:r w:rsidRPr="009E3CD1">
        <w:rPr>
          <w:rFonts w:ascii="Arial Narrow" w:hAnsi="Arial Narrow" w:cs="Verdana"/>
          <w:sz w:val="22"/>
          <w:szCs w:val="22"/>
        </w:rPr>
        <w:t>Wykonawca gwarantuje, że druki w całym okresie realizacji umowy będą zgodne z wymaganiami określonymi w opisie przedmiotu zamówienia, który stanowi załącznik nr 1 do Umowy.</w:t>
      </w:r>
    </w:p>
    <w:p w:rsidR="00C75CD1" w:rsidRDefault="00C75CD1" w:rsidP="00ED6C62">
      <w:pPr>
        <w:numPr>
          <w:ilvl w:val="0"/>
          <w:numId w:val="43"/>
        </w:numPr>
        <w:tabs>
          <w:tab w:val="clear" w:pos="0"/>
        </w:tabs>
        <w:suppressAutoHyphens/>
        <w:ind w:left="426" w:hanging="426"/>
        <w:rPr>
          <w:rFonts w:ascii="Arial Narrow" w:hAnsi="Arial Narrow" w:cs="Verdana"/>
          <w:sz w:val="22"/>
          <w:szCs w:val="22"/>
        </w:rPr>
      </w:pPr>
      <w:r>
        <w:rPr>
          <w:rFonts w:ascii="Arial Narrow" w:hAnsi="Arial Narrow" w:cs="Verdana"/>
          <w:sz w:val="22"/>
          <w:szCs w:val="22"/>
        </w:rPr>
        <w:t>Zamawiający zastrzega, że minimalny zakres zamówienia wynosi 50 % wartości umowy.</w:t>
      </w:r>
    </w:p>
    <w:p w:rsidR="00C75CD1" w:rsidRPr="009E3CD1" w:rsidRDefault="00C75CD1" w:rsidP="00C75CD1">
      <w:pPr>
        <w:ind w:left="426" w:firstLine="0"/>
        <w:rPr>
          <w:rFonts w:ascii="Arial Narrow" w:hAnsi="Arial Narrow" w:cs="Verdana"/>
          <w:sz w:val="22"/>
          <w:szCs w:val="22"/>
        </w:rPr>
      </w:pPr>
    </w:p>
    <w:p w:rsidR="00C75CD1" w:rsidRPr="00EC24D1" w:rsidRDefault="00C75CD1" w:rsidP="00C75CD1">
      <w:pPr>
        <w:jc w:val="center"/>
        <w:rPr>
          <w:rFonts w:ascii="Arial Narrow" w:hAnsi="Arial Narrow" w:cs="Verdana"/>
          <w:b/>
          <w:sz w:val="22"/>
          <w:szCs w:val="22"/>
        </w:rPr>
      </w:pPr>
      <w:r w:rsidRPr="00EC24D1">
        <w:rPr>
          <w:rFonts w:ascii="Arial Narrow" w:hAnsi="Arial Narrow" w:cs="Verdana"/>
          <w:b/>
          <w:sz w:val="22"/>
          <w:szCs w:val="22"/>
        </w:rPr>
        <w:t>TERMIN OBOWIĄZYWANIA UMOWY</w:t>
      </w:r>
    </w:p>
    <w:p w:rsidR="00C75CD1" w:rsidRPr="00EC24D1" w:rsidRDefault="00C75CD1" w:rsidP="00C75CD1">
      <w:pPr>
        <w:jc w:val="center"/>
        <w:rPr>
          <w:rFonts w:ascii="Arial Narrow" w:hAnsi="Arial Narrow" w:cs="Verdana"/>
          <w:sz w:val="22"/>
          <w:szCs w:val="22"/>
        </w:rPr>
      </w:pPr>
      <w:r w:rsidRPr="00EC24D1">
        <w:rPr>
          <w:rFonts w:ascii="Arial Narrow" w:hAnsi="Arial Narrow" w:cs="Verdana"/>
          <w:b/>
          <w:sz w:val="22"/>
          <w:szCs w:val="22"/>
        </w:rPr>
        <w:t>§ 3</w:t>
      </w:r>
    </w:p>
    <w:p w:rsidR="00C75CD1" w:rsidRDefault="00C75CD1" w:rsidP="00ED6C62">
      <w:pPr>
        <w:pStyle w:val="Akapitzlist"/>
        <w:numPr>
          <w:ilvl w:val="6"/>
          <w:numId w:val="41"/>
        </w:numPr>
        <w:tabs>
          <w:tab w:val="clear" w:pos="7590"/>
          <w:tab w:val="num" w:pos="426"/>
        </w:tabs>
        <w:ind w:left="426" w:hanging="426"/>
        <w:jc w:val="both"/>
        <w:rPr>
          <w:rFonts w:ascii="Arial Narrow" w:hAnsi="Arial Narrow" w:cs="Verdana"/>
          <w:sz w:val="22"/>
          <w:szCs w:val="22"/>
        </w:rPr>
      </w:pPr>
      <w:r w:rsidRPr="000629A8">
        <w:rPr>
          <w:rFonts w:ascii="Arial Narrow" w:hAnsi="Arial Narrow" w:cs="Verdana"/>
          <w:sz w:val="22"/>
          <w:szCs w:val="22"/>
        </w:rPr>
        <w:t xml:space="preserve">Umowa zostaje zawarta na czas określony </w:t>
      </w:r>
      <w:r>
        <w:rPr>
          <w:rFonts w:ascii="Arial Narrow" w:hAnsi="Arial Narrow" w:cs="Verdana"/>
          <w:color w:val="FF0000"/>
          <w:sz w:val="22"/>
          <w:szCs w:val="22"/>
        </w:rPr>
        <w:t xml:space="preserve"> </w:t>
      </w:r>
      <w:r w:rsidRPr="00D12F16">
        <w:rPr>
          <w:rFonts w:ascii="Arial Narrow" w:hAnsi="Arial Narrow" w:cs="Verdana"/>
          <w:sz w:val="22"/>
          <w:szCs w:val="22"/>
        </w:rPr>
        <w:t>i  obowiązuje od daty złożenia pierwszego zamówienia</w:t>
      </w:r>
      <w:r w:rsidRPr="00980802">
        <w:rPr>
          <w:rFonts w:ascii="Arial Narrow" w:hAnsi="Arial Narrow" w:cs="Verdana"/>
          <w:color w:val="FF0000"/>
          <w:sz w:val="22"/>
          <w:szCs w:val="22"/>
        </w:rPr>
        <w:t xml:space="preserve"> </w:t>
      </w:r>
      <w:r w:rsidRPr="000629A8">
        <w:rPr>
          <w:rFonts w:ascii="Arial Narrow" w:hAnsi="Arial Narrow" w:cs="Verdana"/>
          <w:sz w:val="22"/>
          <w:szCs w:val="22"/>
        </w:rPr>
        <w:t xml:space="preserve">przez okres 12 miesięcy lub do wyczerpania kwoty określonej w § 4 ust. 1, z zastrzeżeniem postanowień, </w:t>
      </w:r>
      <w:r>
        <w:rPr>
          <w:rFonts w:ascii="Arial Narrow" w:hAnsi="Arial Narrow" w:cs="Verdana"/>
          <w:sz w:val="22"/>
          <w:szCs w:val="22"/>
        </w:rPr>
        <w:t xml:space="preserve"> </w:t>
      </w:r>
      <w:r w:rsidRPr="000629A8">
        <w:rPr>
          <w:rFonts w:ascii="Arial Narrow" w:hAnsi="Arial Narrow" w:cs="Verdana"/>
          <w:sz w:val="22"/>
          <w:szCs w:val="22"/>
        </w:rPr>
        <w:t xml:space="preserve">o których mowa w § 9 ust. 1 </w:t>
      </w:r>
      <w:proofErr w:type="spellStart"/>
      <w:r w:rsidRPr="000629A8">
        <w:rPr>
          <w:rFonts w:ascii="Arial Narrow" w:hAnsi="Arial Narrow" w:cs="Verdana"/>
          <w:sz w:val="22"/>
          <w:szCs w:val="22"/>
        </w:rPr>
        <w:t>pkt</w:t>
      </w:r>
      <w:proofErr w:type="spellEnd"/>
      <w:r w:rsidRPr="000629A8">
        <w:rPr>
          <w:rFonts w:ascii="Arial Narrow" w:hAnsi="Arial Narrow" w:cs="Verdana"/>
          <w:sz w:val="22"/>
          <w:szCs w:val="22"/>
        </w:rPr>
        <w:t xml:space="preserve"> 1 umowy</w:t>
      </w:r>
      <w:r>
        <w:rPr>
          <w:rFonts w:ascii="Arial Narrow" w:hAnsi="Arial Narrow" w:cs="Verdana"/>
          <w:sz w:val="22"/>
          <w:szCs w:val="22"/>
        </w:rPr>
        <w:t xml:space="preserve"> .</w:t>
      </w:r>
    </w:p>
    <w:p w:rsidR="00C75CD1" w:rsidRPr="000629A8" w:rsidRDefault="00C75CD1" w:rsidP="00ED6C62">
      <w:pPr>
        <w:pStyle w:val="Akapitzlist"/>
        <w:numPr>
          <w:ilvl w:val="6"/>
          <w:numId w:val="41"/>
        </w:numPr>
        <w:tabs>
          <w:tab w:val="clear" w:pos="7590"/>
          <w:tab w:val="num" w:pos="426"/>
        </w:tabs>
        <w:ind w:left="426" w:hanging="426"/>
        <w:jc w:val="both"/>
        <w:rPr>
          <w:rFonts w:ascii="Arial Narrow" w:hAnsi="Arial Narrow" w:cs="Verdana"/>
          <w:sz w:val="22"/>
          <w:szCs w:val="22"/>
        </w:rPr>
      </w:pPr>
      <w:r>
        <w:rPr>
          <w:rFonts w:ascii="Arial Narrow" w:hAnsi="Arial Narrow" w:cs="Verdana"/>
          <w:sz w:val="22"/>
          <w:szCs w:val="22"/>
        </w:rPr>
        <w:t xml:space="preserve">Strony przewidują możliwość przedłużenia okresu obowiązywania umowy wyrażonej w formie pisemnej na podstawie zawartego aneksu, w przypadkach określonych w </w:t>
      </w:r>
      <w:r w:rsidRPr="000629A8">
        <w:rPr>
          <w:rFonts w:ascii="Arial Narrow" w:hAnsi="Arial Narrow" w:cs="Verdana"/>
          <w:sz w:val="22"/>
          <w:szCs w:val="22"/>
        </w:rPr>
        <w:t>§ 9</w:t>
      </w:r>
      <w:r>
        <w:rPr>
          <w:rFonts w:ascii="Arial Narrow" w:hAnsi="Arial Narrow" w:cs="Verdana"/>
          <w:sz w:val="22"/>
          <w:szCs w:val="22"/>
        </w:rPr>
        <w:t xml:space="preserve"> umowy.</w:t>
      </w:r>
    </w:p>
    <w:p w:rsidR="00C75CD1" w:rsidRDefault="00C75CD1" w:rsidP="00C75CD1">
      <w:pPr>
        <w:jc w:val="center"/>
        <w:rPr>
          <w:rFonts w:ascii="Verdana" w:hAnsi="Verdana" w:cs="Verdana"/>
          <w:b/>
          <w:sz w:val="17"/>
          <w:szCs w:val="17"/>
        </w:rPr>
      </w:pPr>
      <w:r>
        <w:rPr>
          <w:rFonts w:ascii="Verdana" w:hAnsi="Verdana" w:cs="Verdana"/>
          <w:sz w:val="17"/>
          <w:szCs w:val="17"/>
        </w:rPr>
        <w:t> </w:t>
      </w:r>
    </w:p>
    <w:p w:rsidR="00C75CD1" w:rsidRPr="00EC24D1" w:rsidRDefault="00C75CD1" w:rsidP="00C75CD1">
      <w:pPr>
        <w:jc w:val="center"/>
        <w:rPr>
          <w:rFonts w:ascii="Arial Narrow" w:hAnsi="Arial Narrow" w:cs="Verdana"/>
          <w:b/>
          <w:sz w:val="22"/>
          <w:szCs w:val="22"/>
        </w:rPr>
      </w:pPr>
      <w:r w:rsidRPr="00EC24D1">
        <w:rPr>
          <w:rFonts w:ascii="Arial Narrow" w:hAnsi="Arial Narrow" w:cs="Verdana"/>
          <w:b/>
          <w:sz w:val="22"/>
          <w:szCs w:val="22"/>
        </w:rPr>
        <w:t>WARTOŚĆ UMOWY I ZASADY ROZLICZEŃ</w:t>
      </w:r>
    </w:p>
    <w:p w:rsidR="00C75CD1" w:rsidRPr="00EC24D1" w:rsidRDefault="00C75CD1" w:rsidP="00C75CD1">
      <w:pPr>
        <w:jc w:val="center"/>
        <w:rPr>
          <w:rFonts w:ascii="Arial Narrow" w:hAnsi="Arial Narrow" w:cs="Verdana"/>
          <w:sz w:val="22"/>
          <w:szCs w:val="22"/>
        </w:rPr>
      </w:pPr>
      <w:r w:rsidRPr="00EC24D1">
        <w:rPr>
          <w:rFonts w:ascii="Arial Narrow" w:hAnsi="Arial Narrow" w:cs="Verdana"/>
          <w:b/>
          <w:sz w:val="22"/>
          <w:szCs w:val="22"/>
        </w:rPr>
        <w:t>§ 4</w:t>
      </w:r>
    </w:p>
    <w:p w:rsidR="00C75CD1" w:rsidRPr="000629A8" w:rsidRDefault="00C75CD1" w:rsidP="00ED6C62">
      <w:pPr>
        <w:numPr>
          <w:ilvl w:val="0"/>
          <w:numId w:val="23"/>
        </w:numPr>
        <w:tabs>
          <w:tab w:val="clear" w:pos="2880"/>
          <w:tab w:val="num" w:pos="0"/>
        </w:tabs>
        <w:suppressAutoHyphens/>
        <w:ind w:left="426" w:hanging="426"/>
        <w:rPr>
          <w:rFonts w:ascii="Arial Narrow" w:hAnsi="Arial Narrow" w:cs="Verdana"/>
          <w:sz w:val="22"/>
          <w:szCs w:val="22"/>
        </w:rPr>
      </w:pPr>
      <w:r w:rsidRPr="00EC24D1">
        <w:rPr>
          <w:rFonts w:ascii="Arial Narrow" w:hAnsi="Arial Narrow" w:cs="Verdana"/>
          <w:sz w:val="22"/>
          <w:szCs w:val="22"/>
        </w:rPr>
        <w:t>Wartość Umowy brutto w</w:t>
      </w:r>
      <w:r>
        <w:rPr>
          <w:rFonts w:ascii="Arial Narrow" w:hAnsi="Arial Narrow" w:cs="Verdana"/>
          <w:sz w:val="22"/>
          <w:szCs w:val="22"/>
        </w:rPr>
        <w:t xml:space="preserve">ynosi  ………………  </w:t>
      </w:r>
      <w:r w:rsidRPr="00EC24D1">
        <w:rPr>
          <w:rFonts w:ascii="Arial Narrow" w:hAnsi="Arial Narrow" w:cs="Verdana"/>
          <w:sz w:val="22"/>
          <w:szCs w:val="22"/>
        </w:rPr>
        <w:t xml:space="preserve"> zł. </w:t>
      </w:r>
      <w:r>
        <w:rPr>
          <w:rFonts w:ascii="Arial Narrow" w:hAnsi="Arial Narrow" w:cs="Verdana"/>
          <w:sz w:val="22"/>
          <w:szCs w:val="22"/>
        </w:rPr>
        <w:t xml:space="preserve"> (słownie: …………………………………………………………….).</w:t>
      </w:r>
    </w:p>
    <w:p w:rsidR="00C75CD1" w:rsidRPr="00EC24D1" w:rsidRDefault="00C75CD1" w:rsidP="00ED6C62">
      <w:pPr>
        <w:numPr>
          <w:ilvl w:val="0"/>
          <w:numId w:val="23"/>
        </w:numPr>
        <w:tabs>
          <w:tab w:val="clear" w:pos="2880"/>
          <w:tab w:val="num" w:pos="0"/>
        </w:tabs>
        <w:suppressAutoHyphens/>
        <w:ind w:left="426" w:hanging="426"/>
        <w:rPr>
          <w:rFonts w:ascii="Arial Narrow" w:hAnsi="Arial Narrow" w:cs="Verdana"/>
          <w:sz w:val="22"/>
          <w:szCs w:val="22"/>
        </w:rPr>
      </w:pPr>
      <w:r w:rsidRPr="00EC24D1">
        <w:rPr>
          <w:rFonts w:ascii="Arial Narrow" w:hAnsi="Arial Narrow" w:cs="Verdana"/>
          <w:sz w:val="22"/>
          <w:szCs w:val="22"/>
        </w:rPr>
        <w:t>Wykonawca oświadcza, że wynagrodzenie określone w ust. 1, za</w:t>
      </w:r>
      <w:r>
        <w:rPr>
          <w:rFonts w:ascii="Arial Narrow" w:hAnsi="Arial Narrow" w:cs="Verdana"/>
          <w:sz w:val="22"/>
          <w:szCs w:val="22"/>
        </w:rPr>
        <w:t>wiera wszystkie koszty związane z</w:t>
      </w:r>
      <w:r w:rsidRPr="00EC24D1">
        <w:rPr>
          <w:rFonts w:ascii="Arial Narrow" w:hAnsi="Arial Narrow" w:cs="Verdana"/>
          <w:sz w:val="22"/>
          <w:szCs w:val="22"/>
        </w:rPr>
        <w:t xml:space="preserve"> dostawą druków do magazynu Zamawiającego, w szczególności koszt wydruku, za</w:t>
      </w:r>
      <w:r>
        <w:rPr>
          <w:rFonts w:ascii="Arial Narrow" w:hAnsi="Arial Narrow" w:cs="Verdana"/>
          <w:sz w:val="22"/>
          <w:szCs w:val="22"/>
        </w:rPr>
        <w:t xml:space="preserve">ładunku i wyładunku, transportu </w:t>
      </w:r>
      <w:r w:rsidRPr="00EC24D1">
        <w:rPr>
          <w:rFonts w:ascii="Arial Narrow" w:hAnsi="Arial Narrow" w:cs="Verdana"/>
          <w:sz w:val="22"/>
          <w:szCs w:val="22"/>
        </w:rPr>
        <w:t>i innych niezbędnych kosztów koniecznych dla prawidłowego wykonania zamówienia.</w:t>
      </w:r>
    </w:p>
    <w:p w:rsidR="00C75CD1" w:rsidRPr="00EC24D1" w:rsidRDefault="00C75CD1" w:rsidP="00ED6C62">
      <w:pPr>
        <w:numPr>
          <w:ilvl w:val="0"/>
          <w:numId w:val="23"/>
        </w:numPr>
        <w:tabs>
          <w:tab w:val="clear" w:pos="2880"/>
          <w:tab w:val="num" w:pos="0"/>
        </w:tabs>
        <w:suppressAutoHyphens/>
        <w:ind w:left="426" w:hanging="426"/>
        <w:rPr>
          <w:rFonts w:ascii="Arial Narrow" w:hAnsi="Arial Narrow" w:cs="Verdana"/>
          <w:sz w:val="22"/>
          <w:szCs w:val="22"/>
        </w:rPr>
      </w:pPr>
      <w:r w:rsidRPr="00EC24D1">
        <w:rPr>
          <w:rFonts w:ascii="Arial Narrow" w:hAnsi="Arial Narrow" w:cs="Verdana"/>
          <w:sz w:val="22"/>
          <w:szCs w:val="22"/>
        </w:rPr>
        <w:t>Rozliczenia pomiędzy Zamawiającym, a Wykonawcą dokonywane będą na podstawie cen jedno</w:t>
      </w:r>
      <w:r>
        <w:rPr>
          <w:rFonts w:ascii="Arial Narrow" w:hAnsi="Arial Narrow" w:cs="Verdana"/>
          <w:sz w:val="22"/>
          <w:szCs w:val="22"/>
        </w:rPr>
        <w:t>stkowych określonych       w ofercie W</w:t>
      </w:r>
      <w:r w:rsidRPr="00EC24D1">
        <w:rPr>
          <w:rFonts w:ascii="Arial Narrow" w:hAnsi="Arial Narrow" w:cs="Verdana"/>
          <w:sz w:val="22"/>
          <w:szCs w:val="22"/>
        </w:rPr>
        <w:t xml:space="preserve">ykonawcy, która stanowi załącznik nr 2 do Umowy. </w:t>
      </w:r>
    </w:p>
    <w:p w:rsidR="00C75CD1" w:rsidRPr="00EC24D1" w:rsidRDefault="00C75CD1" w:rsidP="00ED6C62">
      <w:pPr>
        <w:numPr>
          <w:ilvl w:val="0"/>
          <w:numId w:val="23"/>
        </w:numPr>
        <w:tabs>
          <w:tab w:val="clear" w:pos="2880"/>
          <w:tab w:val="num" w:pos="0"/>
        </w:tabs>
        <w:suppressAutoHyphens/>
        <w:ind w:left="426" w:hanging="426"/>
        <w:rPr>
          <w:rFonts w:ascii="Arial Narrow" w:hAnsi="Arial Narrow" w:cs="Verdana"/>
          <w:color w:val="000000"/>
          <w:sz w:val="22"/>
          <w:szCs w:val="22"/>
        </w:rPr>
      </w:pPr>
      <w:r w:rsidRPr="00EC24D1">
        <w:rPr>
          <w:rFonts w:ascii="Arial Narrow" w:hAnsi="Arial Narrow" w:cs="Verdana"/>
          <w:sz w:val="22"/>
          <w:szCs w:val="22"/>
        </w:rPr>
        <w:t>Wykonawca gwarantuje niezmienność cen jednostkowych za dostarczone druki w okresie obowiązywania umowy zgodnie ze złożoną ofertą.</w:t>
      </w:r>
    </w:p>
    <w:p w:rsidR="00C75CD1" w:rsidRPr="00EC24D1" w:rsidRDefault="00C75CD1" w:rsidP="00ED6C62">
      <w:pPr>
        <w:numPr>
          <w:ilvl w:val="0"/>
          <w:numId w:val="23"/>
        </w:numPr>
        <w:tabs>
          <w:tab w:val="clear" w:pos="2880"/>
          <w:tab w:val="num" w:pos="0"/>
        </w:tabs>
        <w:suppressAutoHyphens/>
        <w:ind w:left="426" w:hanging="426"/>
        <w:rPr>
          <w:rFonts w:ascii="Arial Narrow" w:hAnsi="Arial Narrow" w:cs="Verdana"/>
          <w:sz w:val="22"/>
          <w:szCs w:val="22"/>
        </w:rPr>
      </w:pPr>
      <w:r w:rsidRPr="00EC24D1">
        <w:rPr>
          <w:rFonts w:ascii="Arial Narrow" w:hAnsi="Arial Narrow" w:cs="Verdana"/>
          <w:color w:val="000000"/>
          <w:sz w:val="22"/>
          <w:szCs w:val="22"/>
        </w:rPr>
        <w:t>Zamawiający zapłaci Wykonawcy wynagrodzenie przelewem na rachunek bankowy wskazany</w:t>
      </w:r>
      <w:r>
        <w:rPr>
          <w:rFonts w:ascii="Arial Narrow" w:hAnsi="Arial Narrow" w:cs="Verdana"/>
          <w:color w:val="000000"/>
          <w:sz w:val="22"/>
          <w:szCs w:val="22"/>
        </w:rPr>
        <w:t xml:space="preserve"> </w:t>
      </w:r>
      <w:r w:rsidRPr="00EC24D1">
        <w:rPr>
          <w:rFonts w:ascii="Arial Narrow" w:hAnsi="Arial Narrow" w:cs="Verdana"/>
          <w:color w:val="000000"/>
          <w:sz w:val="22"/>
          <w:szCs w:val="22"/>
        </w:rPr>
        <w:t>w fakturze, w terminie do 30 dni od daty otrzymania przez Zamawiającego prawidłowo wystawionej faktury VAT.</w:t>
      </w:r>
      <w:r>
        <w:rPr>
          <w:rFonts w:ascii="Arial Narrow" w:hAnsi="Arial Narrow" w:cs="Verdana"/>
          <w:sz w:val="22"/>
          <w:szCs w:val="22"/>
        </w:rPr>
        <w:t xml:space="preserve"> </w:t>
      </w:r>
      <w:r w:rsidRPr="00EC24D1">
        <w:rPr>
          <w:rFonts w:ascii="Arial Narrow" w:hAnsi="Arial Narrow" w:cs="Verdana"/>
          <w:color w:val="000000"/>
          <w:sz w:val="22"/>
          <w:szCs w:val="22"/>
        </w:rPr>
        <w:t xml:space="preserve">Wykonawca może przesłać </w:t>
      </w:r>
      <w:r w:rsidRPr="00EC24D1">
        <w:rPr>
          <w:rFonts w:ascii="Arial Narrow" w:hAnsi="Arial Narrow" w:cs="Verdana"/>
          <w:color w:val="000000"/>
          <w:sz w:val="22"/>
          <w:szCs w:val="22"/>
        </w:rPr>
        <w:lastRenderedPageBreak/>
        <w:t>fakturę za pośrednictwem platformy elektronicznej wskazując</w:t>
      </w:r>
      <w:r w:rsidRPr="00EC24D1">
        <w:rPr>
          <w:rFonts w:ascii="Arial Narrow" w:hAnsi="Arial Narrow" w:cs="Verdana"/>
          <w:sz w:val="22"/>
          <w:szCs w:val="22"/>
        </w:rPr>
        <w:t xml:space="preserve"> nr NIP Komendy </w:t>
      </w:r>
      <w:r>
        <w:rPr>
          <w:rFonts w:ascii="Arial Narrow" w:hAnsi="Arial Narrow" w:cs="Verdana"/>
          <w:sz w:val="22"/>
          <w:szCs w:val="22"/>
        </w:rPr>
        <w:t>Wojewódzkiej Policji w Poznaniu – 777 00 01 878.</w:t>
      </w:r>
    </w:p>
    <w:p w:rsidR="00C75CD1" w:rsidRPr="00EC24D1" w:rsidRDefault="00C75CD1" w:rsidP="00ED6C62">
      <w:pPr>
        <w:numPr>
          <w:ilvl w:val="0"/>
          <w:numId w:val="23"/>
        </w:numPr>
        <w:tabs>
          <w:tab w:val="clear" w:pos="2880"/>
          <w:tab w:val="num" w:pos="0"/>
        </w:tabs>
        <w:suppressAutoHyphens/>
        <w:ind w:left="426" w:hanging="426"/>
        <w:rPr>
          <w:rFonts w:ascii="Arial Narrow" w:hAnsi="Arial Narrow" w:cs="Verdana"/>
          <w:sz w:val="22"/>
          <w:szCs w:val="22"/>
        </w:rPr>
      </w:pPr>
      <w:r w:rsidRPr="00EC24D1">
        <w:rPr>
          <w:rFonts w:ascii="Arial Narrow" w:hAnsi="Arial Narrow" w:cs="Verdana"/>
          <w:sz w:val="22"/>
          <w:szCs w:val="22"/>
        </w:rPr>
        <w:t>Wykonawca dostarczy fakturę  VAT  nie później niż 14 dni od dnia dostarczenia danej partii druków.</w:t>
      </w:r>
    </w:p>
    <w:p w:rsidR="00C75CD1" w:rsidRPr="00EC24D1" w:rsidRDefault="00C75CD1" w:rsidP="00ED6C62">
      <w:pPr>
        <w:numPr>
          <w:ilvl w:val="0"/>
          <w:numId w:val="23"/>
        </w:numPr>
        <w:tabs>
          <w:tab w:val="clear" w:pos="2880"/>
          <w:tab w:val="num" w:pos="0"/>
        </w:tabs>
        <w:suppressAutoHyphens/>
        <w:ind w:left="426" w:hanging="426"/>
        <w:rPr>
          <w:rFonts w:ascii="Arial Narrow" w:hAnsi="Arial Narrow" w:cs="Verdana"/>
          <w:color w:val="000000"/>
          <w:sz w:val="22"/>
          <w:szCs w:val="22"/>
        </w:rPr>
      </w:pPr>
      <w:r w:rsidRPr="00EC24D1">
        <w:rPr>
          <w:rFonts w:ascii="Arial Narrow" w:hAnsi="Arial Narrow" w:cs="Verdana"/>
          <w:sz w:val="22"/>
          <w:szCs w:val="22"/>
        </w:rPr>
        <w:t>Niedopuszczalne jest dokonywanie skreśleń i poprawek na fakturach VAT wydanych przez Wykonawcę.</w:t>
      </w:r>
    </w:p>
    <w:p w:rsidR="00C75CD1" w:rsidRPr="00EC24D1" w:rsidRDefault="00C75CD1" w:rsidP="00ED6C62">
      <w:pPr>
        <w:numPr>
          <w:ilvl w:val="0"/>
          <w:numId w:val="23"/>
        </w:numPr>
        <w:tabs>
          <w:tab w:val="clear" w:pos="2880"/>
          <w:tab w:val="num" w:pos="0"/>
        </w:tabs>
        <w:suppressAutoHyphens/>
        <w:ind w:left="426" w:hanging="426"/>
        <w:rPr>
          <w:rFonts w:ascii="Arial Narrow" w:hAnsi="Arial Narrow" w:cs="Verdana"/>
          <w:sz w:val="22"/>
          <w:szCs w:val="22"/>
        </w:rPr>
      </w:pPr>
      <w:r w:rsidRPr="00EC24D1">
        <w:rPr>
          <w:rFonts w:ascii="Arial Narrow" w:hAnsi="Arial Narrow" w:cs="Verdana"/>
          <w:color w:val="000000"/>
          <w:sz w:val="22"/>
          <w:szCs w:val="22"/>
        </w:rPr>
        <w:t>Faktura VAT powinna być wystawiona na płatnika: Komenda Wojewódzka Policji w Poznaniu,</w:t>
      </w:r>
      <w:r>
        <w:rPr>
          <w:rFonts w:ascii="Arial Narrow" w:hAnsi="Arial Narrow" w:cs="Verdana"/>
          <w:color w:val="000000"/>
          <w:sz w:val="22"/>
          <w:szCs w:val="22"/>
        </w:rPr>
        <w:t xml:space="preserve"> </w:t>
      </w:r>
      <w:r w:rsidRPr="00EC24D1">
        <w:rPr>
          <w:rFonts w:ascii="Arial Narrow" w:hAnsi="Arial Narrow" w:cs="Verdana"/>
          <w:color w:val="000000"/>
          <w:sz w:val="22"/>
          <w:szCs w:val="22"/>
        </w:rPr>
        <w:t>NIP: 7770001878, REGON: 63073410, adres: 60-844 Poznań, ul. Kochanowskiego 2a.</w:t>
      </w:r>
    </w:p>
    <w:p w:rsidR="00C75CD1" w:rsidRPr="00EC24D1" w:rsidRDefault="00C75CD1" w:rsidP="00ED6C62">
      <w:pPr>
        <w:numPr>
          <w:ilvl w:val="0"/>
          <w:numId w:val="23"/>
        </w:numPr>
        <w:tabs>
          <w:tab w:val="clear" w:pos="2880"/>
          <w:tab w:val="num" w:pos="0"/>
        </w:tabs>
        <w:suppressAutoHyphens/>
        <w:ind w:left="426" w:hanging="426"/>
        <w:rPr>
          <w:rFonts w:ascii="Arial Narrow" w:hAnsi="Arial Narrow" w:cs="Verdana"/>
          <w:sz w:val="22"/>
          <w:szCs w:val="22"/>
        </w:rPr>
      </w:pPr>
      <w:r w:rsidRPr="00EC24D1">
        <w:rPr>
          <w:rFonts w:ascii="Arial Narrow" w:hAnsi="Arial Narrow" w:cs="Verdana"/>
          <w:sz w:val="22"/>
          <w:szCs w:val="22"/>
        </w:rPr>
        <w:t xml:space="preserve">Zamawiający nie wyraża zgody na cesję wierzytelności wynikających z niniejszej umowy bez swojej zgody wyrażonej </w:t>
      </w:r>
      <w:r>
        <w:rPr>
          <w:rFonts w:ascii="Arial Narrow" w:hAnsi="Arial Narrow" w:cs="Verdana"/>
          <w:sz w:val="22"/>
          <w:szCs w:val="22"/>
        </w:rPr>
        <w:t xml:space="preserve">        </w:t>
      </w:r>
      <w:r w:rsidRPr="00EC24D1">
        <w:rPr>
          <w:rFonts w:ascii="Arial Narrow" w:hAnsi="Arial Narrow" w:cs="Verdana"/>
          <w:sz w:val="22"/>
          <w:szCs w:val="22"/>
        </w:rPr>
        <w:t>na piśmie, pod rygorem nieważności.</w:t>
      </w:r>
    </w:p>
    <w:p w:rsidR="00C75CD1" w:rsidRDefault="00C75CD1" w:rsidP="00C75CD1">
      <w:pPr>
        <w:ind w:left="0" w:firstLine="0"/>
        <w:rPr>
          <w:rFonts w:ascii="Verdana" w:hAnsi="Verdana" w:cs="Verdana"/>
          <w:sz w:val="17"/>
          <w:szCs w:val="17"/>
        </w:rPr>
      </w:pPr>
    </w:p>
    <w:p w:rsidR="00C75CD1" w:rsidRPr="00EC24D1" w:rsidRDefault="00C75CD1" w:rsidP="00C75CD1">
      <w:pPr>
        <w:jc w:val="center"/>
        <w:rPr>
          <w:rFonts w:ascii="Arial Narrow" w:hAnsi="Arial Narrow" w:cs="Verdana"/>
          <w:b/>
          <w:sz w:val="22"/>
          <w:szCs w:val="22"/>
        </w:rPr>
      </w:pPr>
      <w:r w:rsidRPr="00EC24D1">
        <w:rPr>
          <w:rFonts w:ascii="Arial Narrow" w:hAnsi="Arial Narrow" w:cs="Verdana"/>
          <w:b/>
          <w:sz w:val="22"/>
          <w:szCs w:val="22"/>
        </w:rPr>
        <w:t>REALIZACJA PRZEDMIOTU UMOWY</w:t>
      </w:r>
    </w:p>
    <w:p w:rsidR="00C75CD1" w:rsidRPr="00EC24D1" w:rsidRDefault="00C75CD1" w:rsidP="00C75CD1">
      <w:pPr>
        <w:jc w:val="center"/>
        <w:rPr>
          <w:rFonts w:ascii="Arial Narrow" w:hAnsi="Arial Narrow" w:cs="Verdana"/>
          <w:sz w:val="22"/>
          <w:szCs w:val="22"/>
        </w:rPr>
      </w:pPr>
      <w:r w:rsidRPr="00EC24D1">
        <w:rPr>
          <w:rFonts w:ascii="Arial Narrow" w:hAnsi="Arial Narrow" w:cs="Verdana"/>
          <w:b/>
          <w:sz w:val="22"/>
          <w:szCs w:val="22"/>
        </w:rPr>
        <w:t>§ 5</w:t>
      </w:r>
    </w:p>
    <w:p w:rsidR="00C75CD1" w:rsidRPr="00EC24D1" w:rsidRDefault="00C75CD1" w:rsidP="00C75CD1">
      <w:pPr>
        <w:suppressAutoHyphens/>
        <w:rPr>
          <w:rFonts w:ascii="Arial Narrow" w:hAnsi="Arial Narrow" w:cs="Verdana"/>
          <w:sz w:val="22"/>
          <w:szCs w:val="22"/>
        </w:rPr>
      </w:pPr>
      <w:r w:rsidRPr="00EC24D1">
        <w:rPr>
          <w:rFonts w:ascii="Arial Narrow" w:hAnsi="Arial Narrow" w:cs="Verdana"/>
          <w:sz w:val="22"/>
          <w:szCs w:val="22"/>
        </w:rPr>
        <w:t>1.</w:t>
      </w:r>
      <w:r w:rsidRPr="00EC24D1">
        <w:rPr>
          <w:rFonts w:ascii="Arial Narrow" w:hAnsi="Arial Narrow" w:cs="Verdana"/>
          <w:sz w:val="22"/>
          <w:szCs w:val="22"/>
        </w:rPr>
        <w:tab/>
        <w:t xml:space="preserve">Realizacja przedmiotu umowy odbywać się będzie na zasadach sukcesywnych dostaw realizowanych na podstawie mailowego  </w:t>
      </w:r>
      <w:r>
        <w:rPr>
          <w:rFonts w:ascii="Arial Narrow" w:hAnsi="Arial Narrow" w:cs="Verdana"/>
          <w:sz w:val="22"/>
          <w:szCs w:val="22"/>
        </w:rPr>
        <w:t xml:space="preserve"> </w:t>
      </w:r>
      <w:r w:rsidRPr="00EC24D1">
        <w:rPr>
          <w:rFonts w:ascii="Arial Narrow" w:hAnsi="Arial Narrow" w:cs="Verdana"/>
          <w:sz w:val="22"/>
          <w:szCs w:val="22"/>
        </w:rPr>
        <w:t xml:space="preserve"> zamówienia przez Zamawiającego do Wykonawcy na </w:t>
      </w:r>
      <w:r w:rsidRPr="000629A8">
        <w:rPr>
          <w:rFonts w:ascii="Arial Narrow" w:hAnsi="Arial Narrow" w:cs="Verdana"/>
          <w:sz w:val="22"/>
          <w:szCs w:val="22"/>
        </w:rPr>
        <w:t>adres e-mail</w:t>
      </w:r>
      <w:r w:rsidRPr="00EC24D1">
        <w:rPr>
          <w:rFonts w:ascii="Arial Narrow" w:hAnsi="Arial Narrow" w:cs="Verdana"/>
          <w:color w:val="FF0000"/>
          <w:sz w:val="22"/>
          <w:szCs w:val="22"/>
        </w:rPr>
        <w:t>:</w:t>
      </w:r>
      <w:r>
        <w:rPr>
          <w:rFonts w:ascii="Arial Narrow" w:hAnsi="Arial Narrow" w:cs="Verdana"/>
          <w:sz w:val="22"/>
          <w:szCs w:val="22"/>
        </w:rPr>
        <w:t xml:space="preserve">  </w:t>
      </w:r>
      <w:hyperlink r:id="rId34" w:history="1">
        <w:r>
          <w:rPr>
            <w:rStyle w:val="Hipercze"/>
            <w:rFonts w:ascii="Arial Narrow" w:hAnsi="Arial Narrow" w:cs="Verdana"/>
            <w:sz w:val="22"/>
            <w:szCs w:val="22"/>
          </w:rPr>
          <w:t>…………………………….</w:t>
        </w:r>
      </w:hyperlink>
      <w:r>
        <w:rPr>
          <w:rFonts w:ascii="Arial Narrow" w:hAnsi="Arial Narrow" w:cs="Verdana"/>
          <w:sz w:val="22"/>
          <w:szCs w:val="22"/>
        </w:rPr>
        <w:t xml:space="preserve"> .</w:t>
      </w:r>
      <w:r w:rsidRPr="00EC24D1">
        <w:rPr>
          <w:rFonts w:ascii="Arial Narrow" w:hAnsi="Arial Narrow" w:cs="Verdana"/>
          <w:sz w:val="22"/>
          <w:szCs w:val="22"/>
        </w:rPr>
        <w:t xml:space="preserve"> Wielkość każdej partii druków wynikać będzie z jednostronnej dyspozycji Zamawiającego. Wykonawca zobowiązany jest potwierdzić niezwłocznie, tj. w tym samym dniu, otrzymanie zamówienia.</w:t>
      </w:r>
    </w:p>
    <w:p w:rsidR="00C75CD1" w:rsidRPr="00EC24D1" w:rsidRDefault="00C75CD1" w:rsidP="00C75CD1">
      <w:pPr>
        <w:suppressAutoHyphens/>
        <w:rPr>
          <w:rFonts w:ascii="Arial Narrow" w:hAnsi="Arial Narrow" w:cs="Verdana"/>
          <w:sz w:val="22"/>
          <w:szCs w:val="22"/>
        </w:rPr>
      </w:pPr>
      <w:r w:rsidRPr="00EC24D1">
        <w:rPr>
          <w:rFonts w:ascii="Arial Narrow" w:hAnsi="Arial Narrow" w:cs="Verdana"/>
          <w:sz w:val="22"/>
          <w:szCs w:val="22"/>
        </w:rPr>
        <w:t>2.</w:t>
      </w:r>
      <w:r w:rsidRPr="00EC24D1">
        <w:rPr>
          <w:rFonts w:ascii="Arial Narrow" w:hAnsi="Arial Narrow" w:cs="Verdana"/>
          <w:sz w:val="22"/>
          <w:szCs w:val="22"/>
        </w:rPr>
        <w:tab/>
        <w:t>Zamawiający zamówienia będzie przesyłał w dni robocze od godziny 7:30 do 15:30.</w:t>
      </w:r>
    </w:p>
    <w:p w:rsidR="00C75CD1" w:rsidRDefault="00C75CD1" w:rsidP="00C75CD1">
      <w:pPr>
        <w:suppressAutoHyphens/>
        <w:rPr>
          <w:rFonts w:ascii="Arial Narrow" w:hAnsi="Arial Narrow" w:cs="Verdana"/>
          <w:sz w:val="22"/>
          <w:szCs w:val="22"/>
        </w:rPr>
      </w:pPr>
      <w:r w:rsidRPr="00EC24D1">
        <w:rPr>
          <w:rFonts w:ascii="Arial Narrow" w:hAnsi="Arial Narrow" w:cs="Verdana"/>
          <w:sz w:val="22"/>
          <w:szCs w:val="22"/>
        </w:rPr>
        <w:t>3.</w:t>
      </w:r>
      <w:r w:rsidRPr="00EC24D1">
        <w:rPr>
          <w:rFonts w:ascii="Arial Narrow" w:hAnsi="Arial Narrow" w:cs="Verdana"/>
          <w:sz w:val="22"/>
          <w:szCs w:val="22"/>
        </w:rPr>
        <w:tab/>
        <w:t xml:space="preserve">Wykonawca zobowiązany jest dostarczyć druki </w:t>
      </w:r>
      <w:r>
        <w:rPr>
          <w:rFonts w:ascii="Arial Narrow" w:hAnsi="Arial Narrow" w:cs="Verdana"/>
          <w:sz w:val="22"/>
          <w:szCs w:val="22"/>
        </w:rPr>
        <w:t xml:space="preserve">w terminie </w:t>
      </w:r>
      <w:r>
        <w:rPr>
          <w:rFonts w:ascii="Arial Narrow" w:hAnsi="Arial Narrow" w:cs="Verdana"/>
          <w:b/>
          <w:sz w:val="22"/>
          <w:szCs w:val="22"/>
        </w:rPr>
        <w:t>……….</w:t>
      </w:r>
      <w:r w:rsidRPr="00C80F22">
        <w:rPr>
          <w:rFonts w:ascii="Arial Narrow" w:hAnsi="Arial Narrow" w:cs="Verdana"/>
          <w:b/>
          <w:sz w:val="22"/>
          <w:szCs w:val="22"/>
        </w:rPr>
        <w:t xml:space="preserve"> dni roboczych</w:t>
      </w:r>
      <w:r w:rsidRPr="00EC24D1">
        <w:rPr>
          <w:rFonts w:ascii="Arial Narrow" w:hAnsi="Arial Narrow" w:cs="Verdana"/>
          <w:sz w:val="22"/>
          <w:szCs w:val="22"/>
        </w:rPr>
        <w:t xml:space="preserve"> licząc od dnia przesłania przez Zamawiającego</w:t>
      </w:r>
      <w:r w:rsidRPr="00EC24D1">
        <w:rPr>
          <w:rFonts w:ascii="Arial Narrow" w:hAnsi="Arial Narrow" w:cs="Verdana"/>
          <w:color w:val="FF0000"/>
          <w:sz w:val="22"/>
          <w:szCs w:val="22"/>
        </w:rPr>
        <w:t xml:space="preserve">  </w:t>
      </w:r>
      <w:r w:rsidRPr="00EC24D1">
        <w:rPr>
          <w:rFonts w:ascii="Arial Narrow" w:hAnsi="Arial Narrow" w:cs="Verdana"/>
          <w:sz w:val="22"/>
          <w:szCs w:val="22"/>
        </w:rPr>
        <w:t>zamówienia o który</w:t>
      </w:r>
      <w:r>
        <w:rPr>
          <w:rFonts w:ascii="Arial Narrow" w:hAnsi="Arial Narrow" w:cs="Verdana"/>
          <w:sz w:val="22"/>
          <w:szCs w:val="22"/>
        </w:rPr>
        <w:t>m mowa w ust 1.</w:t>
      </w:r>
    </w:p>
    <w:p w:rsidR="00C75CD1" w:rsidRPr="00EC24D1" w:rsidRDefault="00C75CD1" w:rsidP="00C75CD1">
      <w:pPr>
        <w:suppressAutoHyphens/>
        <w:rPr>
          <w:rFonts w:ascii="Arial Narrow" w:hAnsi="Arial Narrow" w:cs="Verdana"/>
          <w:sz w:val="22"/>
          <w:szCs w:val="22"/>
        </w:rPr>
      </w:pPr>
      <w:r>
        <w:rPr>
          <w:rFonts w:ascii="Arial Narrow" w:hAnsi="Arial Narrow" w:cs="Verdana"/>
          <w:sz w:val="22"/>
          <w:szCs w:val="22"/>
        </w:rPr>
        <w:t>4.</w:t>
      </w:r>
      <w:r>
        <w:rPr>
          <w:rFonts w:ascii="Arial Narrow" w:hAnsi="Arial Narrow" w:cs="Verdana"/>
          <w:sz w:val="22"/>
          <w:szCs w:val="22"/>
        </w:rPr>
        <w:tab/>
        <w:t xml:space="preserve">Wykonawca zobowiązany jest dostarczyć druki w dni robocze od  godziny </w:t>
      </w:r>
      <w:r w:rsidRPr="00EC24D1">
        <w:rPr>
          <w:rFonts w:ascii="Arial Narrow" w:hAnsi="Arial Narrow" w:cs="Verdana"/>
          <w:sz w:val="22"/>
          <w:szCs w:val="22"/>
        </w:rPr>
        <w:t xml:space="preserve"> 8:00 do godz. 12:00. do magazynu Zamawiającego mieszczącego się w Poznaniu przy ul. Taborowej 22 i rozładować do pomieszczeń wskazanych przez Zamawiającego. </w:t>
      </w:r>
    </w:p>
    <w:p w:rsidR="00C75CD1" w:rsidRPr="004E4526" w:rsidRDefault="00C75CD1" w:rsidP="00C75CD1">
      <w:pPr>
        <w:suppressAutoHyphens/>
        <w:rPr>
          <w:rFonts w:ascii="Arial Narrow" w:hAnsi="Arial Narrow" w:cs="Verdana"/>
          <w:sz w:val="22"/>
          <w:szCs w:val="22"/>
        </w:rPr>
      </w:pPr>
      <w:r w:rsidRPr="004E4526">
        <w:rPr>
          <w:rFonts w:ascii="Arial Narrow" w:hAnsi="Arial Narrow" w:cs="Verdana"/>
          <w:sz w:val="22"/>
          <w:szCs w:val="22"/>
        </w:rPr>
        <w:t>5.</w:t>
      </w:r>
      <w:r>
        <w:rPr>
          <w:rFonts w:ascii="Verdana" w:hAnsi="Verdana" w:cs="Verdana"/>
          <w:sz w:val="17"/>
          <w:szCs w:val="17"/>
        </w:rPr>
        <w:tab/>
      </w:r>
      <w:r w:rsidRPr="004E4526">
        <w:rPr>
          <w:rFonts w:ascii="Arial Narrow" w:hAnsi="Arial Narrow" w:cs="Verdana"/>
          <w:sz w:val="22"/>
          <w:szCs w:val="22"/>
        </w:rPr>
        <w:t>Wykonawca powiadomi Zamawiającego o każdorazowo planowanej dostawie partii druków nie później niż jeden dzień przed planowanym dniem dostawy.</w:t>
      </w:r>
    </w:p>
    <w:p w:rsidR="00C75CD1" w:rsidRPr="004E4526" w:rsidRDefault="00C75CD1" w:rsidP="00C75CD1">
      <w:pPr>
        <w:suppressAutoHyphens/>
        <w:rPr>
          <w:rFonts w:ascii="Arial Narrow" w:hAnsi="Arial Narrow" w:cs="Verdana"/>
          <w:sz w:val="22"/>
          <w:szCs w:val="22"/>
        </w:rPr>
      </w:pPr>
      <w:r w:rsidRPr="004E4526">
        <w:rPr>
          <w:rFonts w:ascii="Arial Narrow" w:hAnsi="Arial Narrow" w:cs="Verdana"/>
          <w:sz w:val="22"/>
          <w:szCs w:val="22"/>
        </w:rPr>
        <w:t>6.</w:t>
      </w:r>
      <w:r w:rsidRPr="004E4526">
        <w:rPr>
          <w:rFonts w:ascii="Arial Narrow" w:hAnsi="Arial Narrow" w:cs="Verdana"/>
          <w:sz w:val="22"/>
          <w:szCs w:val="22"/>
        </w:rPr>
        <w:tab/>
        <w:t>Druki muszą być dostarczone w opakowaniach zbiorczych zapobiegających  ich uszkodzeniu i zabrudzeniu</w:t>
      </w:r>
      <w:r>
        <w:rPr>
          <w:rFonts w:ascii="Arial Narrow" w:hAnsi="Arial Narrow" w:cs="Verdana"/>
          <w:sz w:val="22"/>
          <w:szCs w:val="22"/>
        </w:rPr>
        <w:t xml:space="preserve"> druków</w:t>
      </w:r>
      <w:r w:rsidRPr="004E4526">
        <w:rPr>
          <w:rFonts w:ascii="Arial Narrow" w:hAnsi="Arial Narrow" w:cs="Verdana"/>
          <w:sz w:val="22"/>
          <w:szCs w:val="22"/>
        </w:rPr>
        <w:t>. Na opakowaniu zbiorczym winny znajdować się informacje zawierające symbol danego druku lub jego nazwę oraz ilość druków znajdujących się w opakowaniu.</w:t>
      </w:r>
    </w:p>
    <w:p w:rsidR="00C75CD1" w:rsidRPr="004E4526" w:rsidRDefault="00C75CD1" w:rsidP="00C75CD1">
      <w:pPr>
        <w:suppressAutoHyphens/>
        <w:rPr>
          <w:rFonts w:ascii="Arial Narrow" w:hAnsi="Arial Narrow" w:cs="Verdana"/>
          <w:sz w:val="22"/>
          <w:szCs w:val="22"/>
        </w:rPr>
      </w:pPr>
      <w:r w:rsidRPr="004E4526">
        <w:rPr>
          <w:rFonts w:ascii="Arial Narrow" w:hAnsi="Arial Narrow" w:cs="Verdana"/>
          <w:sz w:val="22"/>
          <w:szCs w:val="22"/>
        </w:rPr>
        <w:t>7.</w:t>
      </w:r>
      <w:r w:rsidRPr="004E4526">
        <w:rPr>
          <w:rFonts w:ascii="Arial Narrow" w:hAnsi="Arial Narrow" w:cs="Verdana"/>
          <w:sz w:val="22"/>
          <w:szCs w:val="22"/>
        </w:rPr>
        <w:tab/>
        <w:t>Na każdym druku, książce winna znajdować się informacja zawierająca symbol danego druku, książki.</w:t>
      </w:r>
    </w:p>
    <w:p w:rsidR="00C75CD1" w:rsidRPr="004E4526" w:rsidRDefault="00C75CD1" w:rsidP="00C75CD1">
      <w:pPr>
        <w:suppressAutoHyphens/>
        <w:rPr>
          <w:rFonts w:ascii="Arial Narrow" w:hAnsi="Arial Narrow" w:cs="Verdana"/>
          <w:sz w:val="22"/>
          <w:szCs w:val="22"/>
        </w:rPr>
      </w:pPr>
      <w:r w:rsidRPr="004E4526">
        <w:rPr>
          <w:rFonts w:ascii="Arial Narrow" w:hAnsi="Arial Narrow" w:cs="Verdana"/>
          <w:sz w:val="22"/>
          <w:szCs w:val="22"/>
        </w:rPr>
        <w:t>8.</w:t>
      </w:r>
      <w:r w:rsidRPr="004E4526">
        <w:rPr>
          <w:rFonts w:ascii="Arial Narrow" w:hAnsi="Arial Narrow" w:cs="Verdana"/>
          <w:sz w:val="22"/>
          <w:szCs w:val="22"/>
        </w:rPr>
        <w:tab/>
        <w:t>Każdorazowo z czynności odbioru danej partii druków zostanie sporządzony</w:t>
      </w:r>
      <w:r w:rsidR="00F84F01">
        <w:rPr>
          <w:rFonts w:ascii="Arial Narrow" w:hAnsi="Arial Narrow" w:cs="Verdana"/>
          <w:sz w:val="22"/>
          <w:szCs w:val="22"/>
        </w:rPr>
        <w:t xml:space="preserve"> </w:t>
      </w:r>
      <w:r w:rsidRPr="004E4526">
        <w:rPr>
          <w:rFonts w:ascii="Arial Narrow" w:hAnsi="Arial Narrow" w:cs="Verdana"/>
          <w:sz w:val="22"/>
          <w:szCs w:val="22"/>
        </w:rPr>
        <w:t xml:space="preserve"> protokół odbioru/przyjęcia</w:t>
      </w:r>
      <w:r>
        <w:rPr>
          <w:rFonts w:ascii="Arial Narrow" w:hAnsi="Arial Narrow" w:cs="Verdana"/>
          <w:sz w:val="22"/>
          <w:szCs w:val="22"/>
        </w:rPr>
        <w:t xml:space="preserve"> przez osoby wskazane w </w:t>
      </w:r>
      <w:r w:rsidRPr="000A3E8F">
        <w:rPr>
          <w:rFonts w:ascii="Arial Narrow" w:hAnsi="Arial Narrow" w:cs="Verdana"/>
          <w:sz w:val="22"/>
          <w:szCs w:val="22"/>
        </w:rPr>
        <w:t>§</w:t>
      </w:r>
      <w:r>
        <w:rPr>
          <w:rFonts w:ascii="Arial Narrow" w:hAnsi="Arial Narrow" w:cs="Verdana"/>
          <w:sz w:val="22"/>
          <w:szCs w:val="22"/>
        </w:rPr>
        <w:t xml:space="preserve"> 11 ust.4 pkt. 1</w:t>
      </w:r>
      <w:r w:rsidRPr="004E4526">
        <w:rPr>
          <w:rFonts w:ascii="Arial Narrow" w:hAnsi="Arial Narrow" w:cs="Verdana"/>
          <w:sz w:val="22"/>
          <w:szCs w:val="22"/>
        </w:rPr>
        <w:t>. Wzór protokołu stanowi załącznik nr 3 do umowy.</w:t>
      </w:r>
    </w:p>
    <w:p w:rsidR="00C75CD1" w:rsidRPr="004E4526" w:rsidRDefault="00C75CD1" w:rsidP="00C75CD1">
      <w:pPr>
        <w:suppressAutoHyphens/>
        <w:rPr>
          <w:rFonts w:ascii="Arial Narrow" w:hAnsi="Arial Narrow" w:cs="Verdana"/>
          <w:sz w:val="22"/>
          <w:szCs w:val="22"/>
        </w:rPr>
      </w:pPr>
      <w:r w:rsidRPr="004E4526">
        <w:rPr>
          <w:rFonts w:ascii="Arial Narrow" w:hAnsi="Arial Narrow" w:cs="Verdana"/>
          <w:sz w:val="22"/>
          <w:szCs w:val="22"/>
        </w:rPr>
        <w:t>9.</w:t>
      </w:r>
      <w:r>
        <w:rPr>
          <w:rFonts w:ascii="Verdana" w:hAnsi="Verdana" w:cs="Verdana"/>
          <w:sz w:val="17"/>
          <w:szCs w:val="17"/>
        </w:rPr>
        <w:tab/>
      </w:r>
      <w:r w:rsidRPr="004E4526">
        <w:rPr>
          <w:rFonts w:ascii="Arial Narrow" w:hAnsi="Arial Narrow" w:cs="Verdana"/>
          <w:sz w:val="22"/>
          <w:szCs w:val="22"/>
        </w:rPr>
        <w:t xml:space="preserve">Zamawiający dokona sprawdzenia dostarczonej partii druków pod względem zgodności z wymaganiami jakościowo-ilościowymi w terminie </w:t>
      </w:r>
      <w:r>
        <w:rPr>
          <w:rFonts w:ascii="Arial Narrow" w:hAnsi="Arial Narrow" w:cs="Verdana"/>
          <w:sz w:val="22"/>
          <w:szCs w:val="22"/>
        </w:rPr>
        <w:t>5</w:t>
      </w:r>
      <w:r w:rsidRPr="004E4526">
        <w:rPr>
          <w:rFonts w:ascii="Arial Narrow" w:hAnsi="Arial Narrow" w:cs="Verdana"/>
          <w:sz w:val="22"/>
          <w:szCs w:val="22"/>
        </w:rPr>
        <w:t xml:space="preserve"> dni </w:t>
      </w:r>
      <w:r w:rsidRPr="004E4526">
        <w:rPr>
          <w:rFonts w:ascii="Arial Narrow" w:hAnsi="Arial Narrow" w:cs="Verdana"/>
          <w:color w:val="000000"/>
          <w:sz w:val="22"/>
          <w:szCs w:val="22"/>
        </w:rPr>
        <w:t>roboczych</w:t>
      </w:r>
      <w:r>
        <w:rPr>
          <w:rFonts w:ascii="Arial Narrow" w:hAnsi="Arial Narrow" w:cs="Verdana"/>
          <w:color w:val="000000"/>
          <w:sz w:val="22"/>
          <w:szCs w:val="22"/>
        </w:rPr>
        <w:t xml:space="preserve">, licząc </w:t>
      </w:r>
      <w:r w:rsidRPr="004E4526">
        <w:rPr>
          <w:rFonts w:ascii="Arial Narrow" w:hAnsi="Arial Narrow" w:cs="Verdana"/>
          <w:color w:val="FF6600"/>
          <w:sz w:val="22"/>
          <w:szCs w:val="22"/>
        </w:rPr>
        <w:t xml:space="preserve"> </w:t>
      </w:r>
      <w:r w:rsidRPr="004E4526">
        <w:rPr>
          <w:rFonts w:ascii="Arial Narrow" w:hAnsi="Arial Narrow" w:cs="Verdana"/>
          <w:sz w:val="22"/>
          <w:szCs w:val="22"/>
        </w:rPr>
        <w:t xml:space="preserve">od daty ich odbioru. </w:t>
      </w:r>
    </w:p>
    <w:p w:rsidR="00C75CD1" w:rsidRPr="004E4526" w:rsidRDefault="00C75CD1" w:rsidP="00C75CD1">
      <w:pPr>
        <w:suppressAutoHyphens/>
        <w:rPr>
          <w:rFonts w:ascii="Arial Narrow" w:hAnsi="Arial Narrow" w:cs="Verdana"/>
          <w:sz w:val="22"/>
          <w:szCs w:val="22"/>
        </w:rPr>
      </w:pPr>
      <w:r w:rsidRPr="004E4526">
        <w:rPr>
          <w:rFonts w:ascii="Arial Narrow" w:hAnsi="Arial Narrow" w:cs="Verdana"/>
          <w:sz w:val="22"/>
          <w:szCs w:val="22"/>
        </w:rPr>
        <w:t>10.</w:t>
      </w:r>
      <w:r w:rsidRPr="004E4526">
        <w:rPr>
          <w:rFonts w:ascii="Arial Narrow" w:hAnsi="Arial Narrow" w:cs="Verdana"/>
          <w:sz w:val="22"/>
          <w:szCs w:val="22"/>
        </w:rPr>
        <w:tab/>
        <w:t xml:space="preserve">Zamawiający zastrzega możliwość zwiększenia lub zmniejszenia ilości w poszczególnych pozycjach asortymentowych zamawianych </w:t>
      </w:r>
      <w:r w:rsidRPr="004E4526">
        <w:rPr>
          <w:rFonts w:ascii="Arial Narrow" w:hAnsi="Arial Narrow" w:cs="Verdana"/>
          <w:color w:val="000000"/>
          <w:sz w:val="22"/>
          <w:szCs w:val="22"/>
        </w:rPr>
        <w:t>druków</w:t>
      </w:r>
      <w:r w:rsidRPr="004E4526">
        <w:rPr>
          <w:rFonts w:ascii="Arial Narrow" w:hAnsi="Arial Narrow" w:cs="Verdana"/>
          <w:sz w:val="22"/>
          <w:szCs w:val="22"/>
        </w:rPr>
        <w:t>, jednakże cena wszystkich zamówionych partii w okresie obowiązywania umowy nie może przekroczyć wartości wskazanej w § 4 ust. 1 umowy. Zmiana taka nie wymaga formy pisemnej w postaci aneksu do umowy.</w:t>
      </w:r>
    </w:p>
    <w:p w:rsidR="00C75CD1" w:rsidRPr="004E4526" w:rsidRDefault="00C75CD1" w:rsidP="00C75CD1">
      <w:pPr>
        <w:suppressAutoHyphens/>
        <w:rPr>
          <w:rFonts w:ascii="Arial Narrow" w:hAnsi="Arial Narrow" w:cs="Verdana"/>
          <w:sz w:val="22"/>
          <w:szCs w:val="22"/>
        </w:rPr>
      </w:pPr>
      <w:r w:rsidRPr="004E4526">
        <w:rPr>
          <w:rFonts w:ascii="Arial Narrow" w:hAnsi="Arial Narrow" w:cs="Verdana"/>
          <w:sz w:val="22"/>
          <w:szCs w:val="22"/>
        </w:rPr>
        <w:t>11.</w:t>
      </w:r>
      <w:r w:rsidRPr="004E4526">
        <w:rPr>
          <w:rFonts w:ascii="Arial Narrow" w:hAnsi="Arial Narrow" w:cs="Verdana"/>
          <w:sz w:val="22"/>
          <w:szCs w:val="22"/>
        </w:rPr>
        <w:tab/>
        <w:t xml:space="preserve">Wykonawca zobowiązuje się do wykonania </w:t>
      </w:r>
      <w:r>
        <w:rPr>
          <w:rFonts w:ascii="Arial Narrow" w:hAnsi="Arial Narrow" w:cs="Verdana"/>
          <w:sz w:val="22"/>
          <w:szCs w:val="22"/>
        </w:rPr>
        <w:t>druków</w:t>
      </w:r>
      <w:r w:rsidRPr="004E4526">
        <w:rPr>
          <w:rFonts w:ascii="Arial Narrow" w:hAnsi="Arial Narrow" w:cs="Verdana"/>
          <w:sz w:val="22"/>
          <w:szCs w:val="22"/>
        </w:rPr>
        <w:t>, których symbole, ilości, ceny jednostkowe</w:t>
      </w:r>
      <w:r w:rsidR="00D03F62">
        <w:rPr>
          <w:rFonts w:ascii="Arial Narrow" w:hAnsi="Arial Narrow" w:cs="Verdana"/>
          <w:sz w:val="22"/>
          <w:szCs w:val="22"/>
        </w:rPr>
        <w:t>, opis techniczny,</w:t>
      </w:r>
      <w:r w:rsidR="00F84F01">
        <w:rPr>
          <w:rFonts w:ascii="Arial Narrow" w:hAnsi="Arial Narrow" w:cs="Verdana"/>
          <w:sz w:val="22"/>
          <w:szCs w:val="22"/>
        </w:rPr>
        <w:t xml:space="preserve"> określa </w:t>
      </w:r>
      <w:r w:rsidR="00D03F62">
        <w:rPr>
          <w:rFonts w:ascii="Arial Narrow" w:hAnsi="Arial Narrow" w:cs="Verdana"/>
          <w:sz w:val="22"/>
          <w:szCs w:val="22"/>
        </w:rPr>
        <w:t>odpowiednio załącznik</w:t>
      </w:r>
      <w:r w:rsidR="00F84F01">
        <w:rPr>
          <w:rFonts w:ascii="Arial Narrow" w:hAnsi="Arial Narrow" w:cs="Verdana"/>
          <w:sz w:val="22"/>
          <w:szCs w:val="22"/>
        </w:rPr>
        <w:t xml:space="preserve"> nr 2 do niniejszej umowy</w:t>
      </w:r>
      <w:r w:rsidR="0086425D">
        <w:rPr>
          <w:rFonts w:ascii="Arial Narrow" w:hAnsi="Arial Narrow" w:cs="Verdana"/>
          <w:sz w:val="22"/>
          <w:szCs w:val="22"/>
        </w:rPr>
        <w:t xml:space="preserve"> (kserokopia formularza ofertowego)</w:t>
      </w:r>
      <w:r w:rsidR="00D03F62">
        <w:rPr>
          <w:rFonts w:ascii="Arial Narrow" w:hAnsi="Arial Narrow" w:cs="Verdana"/>
          <w:sz w:val="22"/>
          <w:szCs w:val="22"/>
        </w:rPr>
        <w:t xml:space="preserve"> oraz </w:t>
      </w:r>
      <w:r w:rsidRPr="004E4526">
        <w:rPr>
          <w:rFonts w:ascii="Arial Narrow" w:hAnsi="Arial Narrow" w:cs="Verdana"/>
          <w:sz w:val="22"/>
          <w:szCs w:val="22"/>
        </w:rPr>
        <w:t>załącznik</w:t>
      </w:r>
      <w:r>
        <w:rPr>
          <w:rFonts w:ascii="Arial Narrow" w:hAnsi="Arial Narrow" w:cs="Verdana"/>
          <w:sz w:val="22"/>
          <w:szCs w:val="22"/>
        </w:rPr>
        <w:t xml:space="preserve"> nr 1</w:t>
      </w:r>
      <w:r w:rsidRPr="004E4526">
        <w:rPr>
          <w:rFonts w:ascii="Arial Narrow" w:hAnsi="Arial Narrow" w:cs="Verdana"/>
          <w:sz w:val="22"/>
          <w:szCs w:val="22"/>
        </w:rPr>
        <w:t xml:space="preserve"> do niniejszej u</w:t>
      </w:r>
      <w:r w:rsidR="0086425D">
        <w:rPr>
          <w:rFonts w:ascii="Arial Narrow" w:hAnsi="Arial Narrow" w:cs="Verdana"/>
          <w:sz w:val="22"/>
          <w:szCs w:val="22"/>
        </w:rPr>
        <w:t>mowy</w:t>
      </w:r>
      <w:r w:rsidR="00D03F62">
        <w:rPr>
          <w:rFonts w:ascii="Arial Narrow" w:hAnsi="Arial Narrow" w:cs="Verdana"/>
          <w:sz w:val="22"/>
          <w:szCs w:val="22"/>
        </w:rPr>
        <w:t xml:space="preserve"> (opis przedmiotu zamówienia)</w:t>
      </w:r>
      <w:r w:rsidR="0086425D">
        <w:rPr>
          <w:rFonts w:ascii="Arial Narrow" w:hAnsi="Arial Narrow" w:cs="Verdana"/>
          <w:sz w:val="22"/>
          <w:szCs w:val="22"/>
        </w:rPr>
        <w:t>,</w:t>
      </w:r>
      <w:r w:rsidRPr="004E4526">
        <w:rPr>
          <w:rFonts w:ascii="Arial Narrow" w:hAnsi="Arial Narrow" w:cs="Verdana"/>
          <w:sz w:val="22"/>
          <w:szCs w:val="22"/>
        </w:rPr>
        <w:t xml:space="preserve"> zgodnie ze wzorami określonymi w Dziennikach Urzędowych KGP, lub wzorami przesłanymi przez Zamawiającego.</w:t>
      </w:r>
    </w:p>
    <w:p w:rsidR="00C75CD1" w:rsidRPr="004E4526" w:rsidRDefault="00C75CD1" w:rsidP="00C75CD1">
      <w:pPr>
        <w:suppressAutoHyphens/>
        <w:rPr>
          <w:rFonts w:ascii="Arial Narrow" w:hAnsi="Arial Narrow" w:cs="Verdana"/>
          <w:sz w:val="22"/>
          <w:szCs w:val="22"/>
        </w:rPr>
      </w:pPr>
      <w:r w:rsidRPr="00723899">
        <w:rPr>
          <w:rFonts w:ascii="Arial Narrow" w:hAnsi="Arial Narrow" w:cs="Arial"/>
          <w:sz w:val="22"/>
          <w:szCs w:val="22"/>
        </w:rPr>
        <w:t>12</w:t>
      </w:r>
      <w:r>
        <w:rPr>
          <w:rFonts w:ascii="Verdana" w:hAnsi="Verdana" w:cs="Verdana"/>
          <w:sz w:val="17"/>
          <w:szCs w:val="17"/>
        </w:rPr>
        <w:t>.</w:t>
      </w:r>
      <w:r>
        <w:rPr>
          <w:rFonts w:ascii="Verdana" w:hAnsi="Verdana" w:cs="Verdana"/>
          <w:sz w:val="17"/>
          <w:szCs w:val="17"/>
        </w:rPr>
        <w:tab/>
      </w:r>
      <w:r w:rsidRPr="004E4526">
        <w:rPr>
          <w:rFonts w:ascii="Arial Narrow" w:hAnsi="Arial Narrow" w:cs="Verdana"/>
          <w:sz w:val="22"/>
          <w:szCs w:val="22"/>
        </w:rPr>
        <w:t xml:space="preserve">Wykonawca zobowiązany jest do bieżącego aktualizowania druków zgodnie ze wzorami publikowanymi w Dziennikach Urzędowych, rozporządzeniach </w:t>
      </w:r>
      <w:proofErr w:type="spellStart"/>
      <w:r w:rsidRPr="004E4526">
        <w:rPr>
          <w:rFonts w:ascii="Arial Narrow" w:hAnsi="Arial Narrow" w:cs="Verdana"/>
          <w:sz w:val="22"/>
          <w:szCs w:val="22"/>
        </w:rPr>
        <w:t>MSWiA</w:t>
      </w:r>
      <w:proofErr w:type="spellEnd"/>
      <w:r w:rsidRPr="004E4526">
        <w:rPr>
          <w:rFonts w:ascii="Arial Narrow" w:hAnsi="Arial Narrow" w:cs="Verdana"/>
          <w:sz w:val="22"/>
          <w:szCs w:val="22"/>
        </w:rPr>
        <w:t xml:space="preserve"> oraz rozporządzeniach Rady Ministrów.</w:t>
      </w:r>
    </w:p>
    <w:p w:rsidR="00C75CD1" w:rsidRPr="001D495F" w:rsidRDefault="00C75CD1" w:rsidP="00C75CD1">
      <w:pPr>
        <w:suppressAutoHyphens/>
        <w:ind w:left="426" w:hanging="426"/>
        <w:rPr>
          <w:rFonts w:ascii="Arial Narrow" w:hAnsi="Arial Narrow" w:cs="Verdana"/>
          <w:sz w:val="22"/>
          <w:szCs w:val="22"/>
        </w:rPr>
      </w:pPr>
      <w:r w:rsidRPr="004E4526">
        <w:rPr>
          <w:rFonts w:ascii="Arial Narrow" w:hAnsi="Arial Narrow" w:cs="Verdana"/>
          <w:sz w:val="22"/>
          <w:szCs w:val="22"/>
        </w:rPr>
        <w:t>13.</w:t>
      </w:r>
      <w:r>
        <w:rPr>
          <w:rFonts w:ascii="Arial Narrow" w:hAnsi="Arial Narrow" w:cs="Verdana"/>
          <w:sz w:val="22"/>
          <w:szCs w:val="22"/>
        </w:rPr>
        <w:tab/>
      </w:r>
      <w:r w:rsidRPr="004E4526">
        <w:rPr>
          <w:rFonts w:ascii="Arial Narrow" w:hAnsi="Arial Narrow" w:cs="Verdana"/>
          <w:sz w:val="22"/>
          <w:szCs w:val="22"/>
        </w:rPr>
        <w:t>Zamawiający zastrzega sobie prawo zmiany wzorów druków w trakcie trwania umowy na aktualnie obowiązujące zgodnie z regulującymi w tej mierze przepisami. Zamawiający dopuszcza zakup druków o innej treści oraz innym układzie graficznym, przykładowo o takiej samej liczbie stron, arkuszy w takim samym formacie, takiej samej gramaturze, innej nazwie, innym oznaczeniu, dodatkowych tabelach, lub mniejszej liczbie tabel pod warunkiem z</w:t>
      </w:r>
      <w:r>
        <w:rPr>
          <w:rFonts w:ascii="Arial Narrow" w:hAnsi="Arial Narrow" w:cs="Verdana"/>
          <w:sz w:val="22"/>
          <w:szCs w:val="22"/>
        </w:rPr>
        <w:t>achowania przeznaczenia druków</w:t>
      </w:r>
      <w:r w:rsidRPr="004E4526">
        <w:rPr>
          <w:rFonts w:ascii="Arial Narrow" w:hAnsi="Arial Narrow" w:cs="Verdana"/>
          <w:sz w:val="22"/>
          <w:szCs w:val="22"/>
        </w:rPr>
        <w:t xml:space="preserve">. Cena </w:t>
      </w:r>
      <w:r>
        <w:rPr>
          <w:rFonts w:ascii="Arial Narrow" w:hAnsi="Arial Narrow" w:cs="Verdana"/>
          <w:sz w:val="22"/>
          <w:szCs w:val="22"/>
        </w:rPr>
        <w:t>druków</w:t>
      </w:r>
      <w:r w:rsidRPr="004E4526">
        <w:rPr>
          <w:rFonts w:ascii="Arial Narrow" w:hAnsi="Arial Narrow" w:cs="Verdana"/>
          <w:sz w:val="22"/>
          <w:szCs w:val="22"/>
        </w:rPr>
        <w:t xml:space="preserve"> o innym układzie grafic</w:t>
      </w:r>
      <w:r>
        <w:rPr>
          <w:rFonts w:ascii="Arial Narrow" w:hAnsi="Arial Narrow" w:cs="Verdana"/>
          <w:sz w:val="22"/>
          <w:szCs w:val="22"/>
        </w:rPr>
        <w:t>znym nie może przekraczać ceny druków</w:t>
      </w:r>
      <w:r w:rsidRPr="004E4526">
        <w:rPr>
          <w:rFonts w:ascii="Arial Narrow" w:hAnsi="Arial Narrow" w:cs="Verdana"/>
          <w:sz w:val="22"/>
          <w:szCs w:val="22"/>
        </w:rPr>
        <w:t xml:space="preserve"> podstawowych.</w:t>
      </w:r>
    </w:p>
    <w:p w:rsidR="00C75CD1" w:rsidRPr="004E4526" w:rsidRDefault="00C75CD1" w:rsidP="00C75CD1">
      <w:pPr>
        <w:jc w:val="center"/>
        <w:rPr>
          <w:rFonts w:ascii="Arial Narrow" w:hAnsi="Arial Narrow" w:cs="Verdana"/>
          <w:b/>
          <w:sz w:val="22"/>
          <w:szCs w:val="22"/>
        </w:rPr>
      </w:pPr>
      <w:r w:rsidRPr="004E4526">
        <w:rPr>
          <w:rFonts w:ascii="Arial Narrow" w:hAnsi="Arial Narrow" w:cs="Verdana"/>
          <w:b/>
          <w:sz w:val="22"/>
          <w:szCs w:val="22"/>
        </w:rPr>
        <w:t xml:space="preserve">  REKLAMACJE</w:t>
      </w:r>
    </w:p>
    <w:p w:rsidR="00C75CD1" w:rsidRPr="004E4526" w:rsidRDefault="00C75CD1" w:rsidP="00C75CD1">
      <w:pPr>
        <w:jc w:val="center"/>
        <w:rPr>
          <w:rFonts w:ascii="Arial Narrow" w:hAnsi="Arial Narrow" w:cs="Verdana"/>
          <w:sz w:val="22"/>
          <w:szCs w:val="22"/>
        </w:rPr>
      </w:pPr>
      <w:r w:rsidRPr="004E4526">
        <w:rPr>
          <w:rFonts w:ascii="Arial Narrow" w:hAnsi="Arial Narrow" w:cs="Verdana"/>
          <w:b/>
          <w:sz w:val="22"/>
          <w:szCs w:val="22"/>
        </w:rPr>
        <w:t>§ 6</w:t>
      </w:r>
    </w:p>
    <w:p w:rsidR="00C75CD1" w:rsidRPr="004E4526" w:rsidRDefault="00C75CD1" w:rsidP="00ED6C62">
      <w:pPr>
        <w:numPr>
          <w:ilvl w:val="0"/>
          <w:numId w:val="45"/>
        </w:numPr>
        <w:suppressAutoHyphens/>
        <w:ind w:left="426" w:hanging="426"/>
        <w:rPr>
          <w:rFonts w:ascii="Arial Narrow" w:hAnsi="Arial Narrow" w:cs="Verdana"/>
          <w:sz w:val="22"/>
          <w:szCs w:val="22"/>
        </w:rPr>
      </w:pPr>
      <w:r w:rsidRPr="004E4526">
        <w:rPr>
          <w:rFonts w:ascii="Arial Narrow" w:hAnsi="Arial Narrow" w:cs="Verdana"/>
          <w:sz w:val="22"/>
          <w:szCs w:val="22"/>
        </w:rPr>
        <w:t xml:space="preserve">W przypadku ujawnienia wad jakościowych lub ilościowych w wydanych drukach Zamawiający złoży zgłoszenie reklamacyjne w formie pisemnej w ciągu 7 dni roboczych, liczony po upływie terminu przewidzianego na ich sprawdzenie, o którym mowa w § 5 ust. 9. Zgłoszenie reklamacyjne </w:t>
      </w:r>
      <w:r>
        <w:rPr>
          <w:rFonts w:ascii="Arial Narrow" w:hAnsi="Arial Narrow" w:cs="Verdana"/>
          <w:sz w:val="22"/>
          <w:szCs w:val="22"/>
        </w:rPr>
        <w:t>Zamawiający prześle</w:t>
      </w:r>
      <w:r w:rsidRPr="004E4526">
        <w:rPr>
          <w:rFonts w:ascii="Arial Narrow" w:hAnsi="Arial Narrow" w:cs="Verdana"/>
          <w:sz w:val="22"/>
          <w:szCs w:val="22"/>
        </w:rPr>
        <w:t xml:space="preserve"> pisemnie na </w:t>
      </w:r>
      <w:r>
        <w:rPr>
          <w:rFonts w:ascii="Arial Narrow" w:hAnsi="Arial Narrow" w:cs="Verdana"/>
          <w:sz w:val="22"/>
          <w:szCs w:val="22"/>
        </w:rPr>
        <w:t xml:space="preserve"> </w:t>
      </w:r>
      <w:r w:rsidRPr="004E4526">
        <w:rPr>
          <w:rFonts w:ascii="Arial Narrow" w:hAnsi="Arial Narrow" w:cs="Verdana"/>
          <w:sz w:val="22"/>
          <w:szCs w:val="22"/>
        </w:rPr>
        <w:t xml:space="preserve"> adres poczty elektronicznej Wykonawcy  zgodnie § 5 ust. 1 wraz z podaniem następujących danych: </w:t>
      </w:r>
    </w:p>
    <w:p w:rsidR="00C75CD1" w:rsidRPr="004E4526" w:rsidRDefault="00C75CD1" w:rsidP="00ED6C62">
      <w:pPr>
        <w:numPr>
          <w:ilvl w:val="0"/>
          <w:numId w:val="49"/>
        </w:numPr>
        <w:tabs>
          <w:tab w:val="clear" w:pos="340"/>
          <w:tab w:val="num" w:pos="0"/>
        </w:tabs>
        <w:suppressAutoHyphens/>
        <w:ind w:left="709" w:hanging="283"/>
        <w:rPr>
          <w:rFonts w:ascii="Arial Narrow" w:hAnsi="Arial Narrow" w:cs="Verdana"/>
          <w:sz w:val="22"/>
          <w:szCs w:val="22"/>
        </w:rPr>
      </w:pPr>
      <w:r>
        <w:rPr>
          <w:rFonts w:ascii="Arial Narrow" w:hAnsi="Arial Narrow" w:cs="Verdana"/>
          <w:sz w:val="22"/>
          <w:szCs w:val="22"/>
        </w:rPr>
        <w:t>nazwa druku reklamowanego</w:t>
      </w:r>
      <w:r w:rsidRPr="004E4526">
        <w:rPr>
          <w:rFonts w:ascii="Arial Narrow" w:hAnsi="Arial Narrow" w:cs="Verdana"/>
          <w:sz w:val="22"/>
          <w:szCs w:val="22"/>
        </w:rPr>
        <w:t>;</w:t>
      </w:r>
    </w:p>
    <w:p w:rsidR="00C75CD1" w:rsidRPr="004E4526" w:rsidRDefault="00C75CD1" w:rsidP="00ED6C62">
      <w:pPr>
        <w:numPr>
          <w:ilvl w:val="0"/>
          <w:numId w:val="49"/>
        </w:numPr>
        <w:tabs>
          <w:tab w:val="clear" w:pos="340"/>
          <w:tab w:val="num" w:pos="0"/>
        </w:tabs>
        <w:suppressAutoHyphens/>
        <w:ind w:left="709" w:hanging="283"/>
        <w:rPr>
          <w:rFonts w:ascii="Arial Narrow" w:hAnsi="Arial Narrow" w:cs="Verdana"/>
          <w:sz w:val="22"/>
          <w:szCs w:val="22"/>
        </w:rPr>
      </w:pPr>
      <w:r w:rsidRPr="004E4526">
        <w:rPr>
          <w:rFonts w:ascii="Arial Narrow" w:hAnsi="Arial Narrow" w:cs="Verdana"/>
          <w:sz w:val="22"/>
          <w:szCs w:val="22"/>
        </w:rPr>
        <w:t xml:space="preserve">ilość </w:t>
      </w:r>
      <w:r>
        <w:rPr>
          <w:rFonts w:ascii="Arial Narrow" w:hAnsi="Arial Narrow" w:cs="Verdana"/>
          <w:sz w:val="22"/>
          <w:szCs w:val="22"/>
        </w:rPr>
        <w:t>druków reklamowanych</w:t>
      </w:r>
      <w:r w:rsidRPr="004E4526">
        <w:rPr>
          <w:rFonts w:ascii="Arial Narrow" w:hAnsi="Arial Narrow" w:cs="Verdana"/>
          <w:sz w:val="22"/>
          <w:szCs w:val="22"/>
        </w:rPr>
        <w:t>;</w:t>
      </w:r>
    </w:p>
    <w:p w:rsidR="00C75CD1" w:rsidRPr="004E4526" w:rsidRDefault="00C75CD1" w:rsidP="00ED6C62">
      <w:pPr>
        <w:numPr>
          <w:ilvl w:val="0"/>
          <w:numId w:val="49"/>
        </w:numPr>
        <w:tabs>
          <w:tab w:val="clear" w:pos="340"/>
          <w:tab w:val="num" w:pos="0"/>
        </w:tabs>
        <w:suppressAutoHyphens/>
        <w:ind w:left="709" w:hanging="283"/>
        <w:rPr>
          <w:rFonts w:ascii="Arial Narrow" w:hAnsi="Arial Narrow" w:cs="Verdana"/>
          <w:sz w:val="22"/>
          <w:szCs w:val="22"/>
        </w:rPr>
      </w:pPr>
      <w:r w:rsidRPr="004E4526">
        <w:rPr>
          <w:rFonts w:ascii="Arial Narrow" w:hAnsi="Arial Narrow" w:cs="Verdana"/>
          <w:sz w:val="22"/>
          <w:szCs w:val="22"/>
        </w:rPr>
        <w:t>opis wad i uszkodzeń;</w:t>
      </w:r>
    </w:p>
    <w:p w:rsidR="00C75CD1" w:rsidRPr="004E4526" w:rsidRDefault="00C75CD1" w:rsidP="00ED6C62">
      <w:pPr>
        <w:numPr>
          <w:ilvl w:val="0"/>
          <w:numId w:val="49"/>
        </w:numPr>
        <w:tabs>
          <w:tab w:val="clear" w:pos="340"/>
          <w:tab w:val="num" w:pos="0"/>
        </w:tabs>
        <w:suppressAutoHyphens/>
        <w:ind w:left="709" w:hanging="283"/>
        <w:rPr>
          <w:rFonts w:ascii="Arial Narrow" w:hAnsi="Arial Narrow" w:cs="Verdana"/>
          <w:sz w:val="22"/>
          <w:szCs w:val="22"/>
        </w:rPr>
      </w:pPr>
      <w:r w:rsidRPr="004E4526">
        <w:rPr>
          <w:rFonts w:ascii="Arial Narrow" w:hAnsi="Arial Narrow" w:cs="Verdana"/>
          <w:sz w:val="22"/>
          <w:szCs w:val="22"/>
        </w:rPr>
        <w:t xml:space="preserve">datę dostawy </w:t>
      </w:r>
      <w:r>
        <w:rPr>
          <w:rFonts w:ascii="Arial Narrow" w:hAnsi="Arial Narrow" w:cs="Verdana"/>
          <w:sz w:val="22"/>
          <w:szCs w:val="22"/>
        </w:rPr>
        <w:t>druków</w:t>
      </w:r>
    </w:p>
    <w:p w:rsidR="00C75CD1" w:rsidRPr="004E4526" w:rsidRDefault="00C75CD1" w:rsidP="00ED6C62">
      <w:pPr>
        <w:numPr>
          <w:ilvl w:val="0"/>
          <w:numId w:val="45"/>
        </w:numPr>
        <w:suppressAutoHyphens/>
        <w:ind w:left="426" w:hanging="426"/>
        <w:rPr>
          <w:rFonts w:ascii="Arial Narrow" w:hAnsi="Arial Narrow" w:cs="Verdana"/>
          <w:sz w:val="22"/>
          <w:szCs w:val="22"/>
        </w:rPr>
      </w:pPr>
      <w:r w:rsidRPr="004E4526">
        <w:rPr>
          <w:rFonts w:ascii="Arial Narrow" w:hAnsi="Arial Narrow" w:cs="Verdana"/>
          <w:sz w:val="22"/>
          <w:szCs w:val="22"/>
        </w:rPr>
        <w:t xml:space="preserve">Wykonawca rozpatrzy reklamację w terminie 3 dni roboczych od daty pisemnego zgłoszenia </w:t>
      </w:r>
      <w:r>
        <w:rPr>
          <w:rFonts w:ascii="Arial Narrow" w:hAnsi="Arial Narrow" w:cs="Verdana"/>
          <w:sz w:val="22"/>
          <w:szCs w:val="22"/>
        </w:rPr>
        <w:t xml:space="preserve"> pod rygorem zapłaty kary umownej zgodnie z § 7 ust. 1 </w:t>
      </w:r>
      <w:proofErr w:type="spellStart"/>
      <w:r>
        <w:rPr>
          <w:rFonts w:ascii="Arial Narrow" w:hAnsi="Arial Narrow" w:cs="Verdana"/>
          <w:sz w:val="22"/>
          <w:szCs w:val="22"/>
        </w:rPr>
        <w:t>pkt</w:t>
      </w:r>
      <w:proofErr w:type="spellEnd"/>
      <w:r>
        <w:rPr>
          <w:rFonts w:ascii="Arial Narrow" w:hAnsi="Arial Narrow" w:cs="Verdana"/>
          <w:sz w:val="22"/>
          <w:szCs w:val="22"/>
        </w:rPr>
        <w:t xml:space="preserve"> 3 </w:t>
      </w:r>
      <w:r w:rsidRPr="004E4526">
        <w:rPr>
          <w:rFonts w:ascii="Arial Narrow" w:hAnsi="Arial Narrow" w:cs="Verdana"/>
          <w:sz w:val="22"/>
          <w:szCs w:val="22"/>
        </w:rPr>
        <w:t xml:space="preserve">i w razie istnienia wady, wymieni wadliwe druki na wolne od wad, w terminie 7 dni </w:t>
      </w:r>
      <w:r w:rsidRPr="004E4526">
        <w:rPr>
          <w:rFonts w:ascii="Arial Narrow" w:hAnsi="Arial Narrow" w:cs="Verdana"/>
          <w:sz w:val="22"/>
          <w:szCs w:val="22"/>
        </w:rPr>
        <w:lastRenderedPageBreak/>
        <w:t xml:space="preserve">roboczych od dnia uznania reklamacji, pod rygorem zapłaty kary umownej o której mowa w § 7 ust. 1 </w:t>
      </w:r>
      <w:proofErr w:type="spellStart"/>
      <w:r w:rsidRPr="004E4526">
        <w:rPr>
          <w:rFonts w:ascii="Arial Narrow" w:hAnsi="Arial Narrow" w:cs="Verdana"/>
          <w:sz w:val="22"/>
          <w:szCs w:val="22"/>
        </w:rPr>
        <w:t>pkt</w:t>
      </w:r>
      <w:proofErr w:type="spellEnd"/>
      <w:r w:rsidRPr="004E4526">
        <w:rPr>
          <w:rFonts w:ascii="Arial Narrow" w:hAnsi="Arial Narrow" w:cs="Verdana"/>
          <w:sz w:val="22"/>
          <w:szCs w:val="22"/>
        </w:rPr>
        <w:t xml:space="preserve"> 4 Umowy. Koszty wymiany ponosi Wykonawca.</w:t>
      </w:r>
    </w:p>
    <w:p w:rsidR="00C75CD1" w:rsidRPr="00B54933" w:rsidRDefault="00C75CD1" w:rsidP="00ED6C62">
      <w:pPr>
        <w:numPr>
          <w:ilvl w:val="0"/>
          <w:numId w:val="45"/>
        </w:numPr>
        <w:suppressAutoHyphens/>
        <w:ind w:left="426" w:hanging="426"/>
        <w:rPr>
          <w:rFonts w:ascii="Arial Narrow" w:hAnsi="Arial Narrow" w:cs="Verdana"/>
          <w:sz w:val="22"/>
          <w:szCs w:val="22"/>
        </w:rPr>
      </w:pPr>
      <w:r w:rsidRPr="004E4526">
        <w:rPr>
          <w:rFonts w:ascii="Arial Narrow" w:hAnsi="Arial Narrow" w:cs="Verdana"/>
          <w:sz w:val="22"/>
          <w:szCs w:val="22"/>
        </w:rPr>
        <w:t>Reklamacja nie dotyczy usterek wynikłych z winy Zamawiającego.</w:t>
      </w:r>
    </w:p>
    <w:p w:rsidR="00C75CD1" w:rsidRPr="00B54933" w:rsidRDefault="00C75CD1" w:rsidP="00C75CD1">
      <w:pPr>
        <w:ind w:left="0" w:firstLine="0"/>
        <w:rPr>
          <w:rFonts w:ascii="Arial Narrow" w:hAnsi="Arial Narrow" w:cs="Verdana"/>
          <w:b/>
          <w:sz w:val="22"/>
          <w:szCs w:val="22"/>
        </w:rPr>
      </w:pPr>
    </w:p>
    <w:p w:rsidR="00C75CD1" w:rsidRPr="00B54933" w:rsidRDefault="00C75CD1" w:rsidP="00C75CD1">
      <w:pPr>
        <w:jc w:val="center"/>
        <w:rPr>
          <w:rFonts w:ascii="Arial Narrow" w:hAnsi="Arial Narrow" w:cs="Verdana"/>
          <w:b/>
          <w:sz w:val="22"/>
          <w:szCs w:val="22"/>
        </w:rPr>
      </w:pPr>
      <w:r w:rsidRPr="00B54933">
        <w:rPr>
          <w:rFonts w:ascii="Arial Narrow" w:hAnsi="Arial Narrow" w:cs="Verdana"/>
          <w:b/>
          <w:sz w:val="22"/>
          <w:szCs w:val="22"/>
        </w:rPr>
        <w:t>KARY UMOWNE</w:t>
      </w:r>
    </w:p>
    <w:p w:rsidR="00C75CD1" w:rsidRPr="00B847DF" w:rsidRDefault="00C75CD1" w:rsidP="00C75CD1">
      <w:pPr>
        <w:jc w:val="center"/>
        <w:rPr>
          <w:rFonts w:ascii="Arial Narrow" w:hAnsi="Arial Narrow" w:cs="Verdana"/>
          <w:b/>
          <w:sz w:val="22"/>
          <w:szCs w:val="22"/>
        </w:rPr>
      </w:pPr>
      <w:r w:rsidRPr="00B54933">
        <w:rPr>
          <w:rFonts w:ascii="Arial Narrow" w:hAnsi="Arial Narrow" w:cs="Verdana"/>
          <w:b/>
          <w:sz w:val="22"/>
          <w:szCs w:val="22"/>
        </w:rPr>
        <w:t>§ 7</w:t>
      </w:r>
    </w:p>
    <w:p w:rsidR="00C75CD1" w:rsidRPr="00B54933" w:rsidRDefault="00C75CD1" w:rsidP="00ED6C62">
      <w:pPr>
        <w:numPr>
          <w:ilvl w:val="0"/>
          <w:numId w:val="29"/>
        </w:numPr>
        <w:tabs>
          <w:tab w:val="clear" w:pos="1123"/>
          <w:tab w:val="num" w:pos="0"/>
        </w:tabs>
        <w:suppressAutoHyphens/>
        <w:ind w:left="426" w:hanging="426"/>
        <w:rPr>
          <w:rFonts w:ascii="Arial Narrow" w:hAnsi="Arial Narrow" w:cs="Verdana"/>
          <w:sz w:val="22"/>
          <w:szCs w:val="22"/>
        </w:rPr>
      </w:pPr>
      <w:r w:rsidRPr="00B54933">
        <w:rPr>
          <w:rFonts w:ascii="Arial Narrow" w:hAnsi="Arial Narrow" w:cs="Verdana"/>
          <w:sz w:val="22"/>
          <w:szCs w:val="22"/>
        </w:rPr>
        <w:t>Wykonawca zapłaci karę umowną w:</w:t>
      </w:r>
    </w:p>
    <w:p w:rsidR="00C75CD1" w:rsidRPr="00B54933" w:rsidRDefault="00C75CD1" w:rsidP="00ED6C62">
      <w:pPr>
        <w:numPr>
          <w:ilvl w:val="0"/>
          <w:numId w:val="48"/>
        </w:numPr>
        <w:tabs>
          <w:tab w:val="clear" w:pos="1353"/>
          <w:tab w:val="num" w:pos="0"/>
          <w:tab w:val="left" w:pos="851"/>
        </w:tabs>
        <w:suppressAutoHyphens/>
        <w:ind w:left="851" w:hanging="425"/>
        <w:rPr>
          <w:rFonts w:ascii="Arial Narrow" w:hAnsi="Arial Narrow" w:cs="Verdana"/>
          <w:sz w:val="22"/>
          <w:szCs w:val="22"/>
        </w:rPr>
      </w:pPr>
      <w:r w:rsidRPr="00B54933">
        <w:rPr>
          <w:rFonts w:ascii="Arial Narrow" w:hAnsi="Arial Narrow" w:cs="Verdana"/>
          <w:sz w:val="22"/>
          <w:szCs w:val="22"/>
        </w:rPr>
        <w:t>przypadku odstąpienia od umowy przez Zamawiającego lub rozwiązania jej przez Zamawiającego z winy Wykonawcy w wysokości 10% wartości brutto niezrealizowanej części umowy;</w:t>
      </w:r>
    </w:p>
    <w:p w:rsidR="00C75CD1" w:rsidRPr="00B54933" w:rsidRDefault="00C75CD1" w:rsidP="00ED6C62">
      <w:pPr>
        <w:numPr>
          <w:ilvl w:val="0"/>
          <w:numId w:val="48"/>
        </w:numPr>
        <w:tabs>
          <w:tab w:val="clear" w:pos="1353"/>
          <w:tab w:val="num" w:pos="0"/>
          <w:tab w:val="left" w:pos="851"/>
        </w:tabs>
        <w:suppressAutoHyphens/>
        <w:ind w:left="851" w:hanging="425"/>
        <w:rPr>
          <w:rFonts w:ascii="Arial Narrow" w:hAnsi="Arial Narrow" w:cs="Verdana"/>
          <w:sz w:val="22"/>
          <w:szCs w:val="22"/>
        </w:rPr>
      </w:pPr>
      <w:r w:rsidRPr="00B54933">
        <w:rPr>
          <w:rFonts w:ascii="Arial Narrow" w:hAnsi="Arial Narrow" w:cs="Verdana"/>
          <w:sz w:val="22"/>
          <w:szCs w:val="22"/>
        </w:rPr>
        <w:t>w przypadku zwłoki w terminie dostawy, o którym mowa w § 5 ust. 3 umowy,</w:t>
      </w:r>
      <w:r w:rsidR="00F84F01">
        <w:rPr>
          <w:rFonts w:ascii="Arial Narrow" w:hAnsi="Arial Narrow" w:cs="Verdana"/>
          <w:sz w:val="22"/>
          <w:szCs w:val="22"/>
        </w:rPr>
        <w:t xml:space="preserve"> </w:t>
      </w:r>
      <w:r w:rsidRPr="00B54933">
        <w:rPr>
          <w:rFonts w:ascii="Arial Narrow" w:hAnsi="Arial Narrow" w:cs="Verdana"/>
          <w:sz w:val="22"/>
          <w:szCs w:val="22"/>
        </w:rPr>
        <w:t>w  wysokości 0,5 % wartości brutto</w:t>
      </w:r>
      <w:r>
        <w:rPr>
          <w:rFonts w:ascii="Arial Narrow" w:hAnsi="Arial Narrow" w:cs="Verdana"/>
          <w:sz w:val="22"/>
          <w:szCs w:val="22"/>
        </w:rPr>
        <w:t xml:space="preserve"> kwoty niezrealizowanego zamówienia</w:t>
      </w:r>
      <w:r w:rsidRPr="00B54933">
        <w:rPr>
          <w:rFonts w:ascii="Arial Narrow" w:hAnsi="Arial Narrow" w:cs="Verdana"/>
          <w:sz w:val="22"/>
          <w:szCs w:val="22"/>
        </w:rPr>
        <w:t xml:space="preserve"> </w:t>
      </w:r>
      <w:r>
        <w:rPr>
          <w:rFonts w:ascii="Arial Narrow" w:hAnsi="Arial Narrow" w:cs="Verdana"/>
          <w:sz w:val="22"/>
          <w:szCs w:val="22"/>
        </w:rPr>
        <w:t xml:space="preserve"> </w:t>
      </w:r>
      <w:r w:rsidRPr="00B54933">
        <w:rPr>
          <w:rFonts w:ascii="Arial Narrow" w:hAnsi="Arial Narrow" w:cs="Verdana"/>
          <w:sz w:val="22"/>
          <w:szCs w:val="22"/>
        </w:rPr>
        <w:t>za każdy dzień roboczy;</w:t>
      </w:r>
    </w:p>
    <w:p w:rsidR="00C75CD1" w:rsidRPr="00366326" w:rsidRDefault="00C75CD1" w:rsidP="00ED6C62">
      <w:pPr>
        <w:numPr>
          <w:ilvl w:val="0"/>
          <w:numId w:val="48"/>
        </w:numPr>
        <w:tabs>
          <w:tab w:val="clear" w:pos="1353"/>
          <w:tab w:val="num" w:pos="0"/>
          <w:tab w:val="left" w:pos="851"/>
        </w:tabs>
        <w:suppressAutoHyphens/>
        <w:ind w:left="851" w:hanging="425"/>
        <w:rPr>
          <w:rFonts w:ascii="Arial Narrow" w:hAnsi="Arial Narrow" w:cs="Verdana"/>
          <w:color w:val="FF0000"/>
          <w:sz w:val="22"/>
          <w:szCs w:val="22"/>
        </w:rPr>
      </w:pPr>
      <w:r w:rsidRPr="00366326">
        <w:rPr>
          <w:rFonts w:ascii="Arial Narrow" w:hAnsi="Arial Narrow" w:cs="Verdana"/>
          <w:sz w:val="22"/>
          <w:szCs w:val="22"/>
        </w:rPr>
        <w:t>w przypadku nierozpatrzenia reklamacji przez Wykonawcę w terminie, o którym mowa w  § 6 ust. 2 umowy Wykonawca zapłaci karę umowną w wysokości 0,5 % wartości brutto reklamowan</w:t>
      </w:r>
      <w:r>
        <w:rPr>
          <w:rFonts w:ascii="Arial Narrow" w:hAnsi="Arial Narrow" w:cs="Verdana"/>
          <w:sz w:val="22"/>
          <w:szCs w:val="22"/>
        </w:rPr>
        <w:t xml:space="preserve">ych </w:t>
      </w:r>
      <w:r w:rsidRPr="00366326">
        <w:rPr>
          <w:rFonts w:ascii="Arial Narrow" w:hAnsi="Arial Narrow" w:cs="Verdana"/>
          <w:sz w:val="22"/>
          <w:szCs w:val="22"/>
        </w:rPr>
        <w:t xml:space="preserve"> </w:t>
      </w:r>
      <w:r>
        <w:rPr>
          <w:rFonts w:ascii="Arial Narrow" w:hAnsi="Arial Narrow" w:cs="Verdana"/>
          <w:sz w:val="22"/>
          <w:szCs w:val="22"/>
        </w:rPr>
        <w:t>druków</w:t>
      </w:r>
      <w:r w:rsidRPr="00366326">
        <w:rPr>
          <w:rFonts w:ascii="Arial Narrow" w:hAnsi="Arial Narrow" w:cs="Verdana"/>
          <w:sz w:val="22"/>
          <w:szCs w:val="22"/>
        </w:rPr>
        <w:t xml:space="preserve"> za każdy dzień roboczy zwłoki</w:t>
      </w:r>
      <w:r w:rsidRPr="00366326">
        <w:rPr>
          <w:rFonts w:ascii="Arial Narrow" w:hAnsi="Arial Narrow" w:cs="Verdana"/>
          <w:color w:val="FF0000"/>
          <w:sz w:val="22"/>
          <w:szCs w:val="22"/>
        </w:rPr>
        <w:t>.</w:t>
      </w:r>
    </w:p>
    <w:p w:rsidR="00C75CD1" w:rsidRPr="00B54933" w:rsidRDefault="00C75CD1" w:rsidP="00ED6C62">
      <w:pPr>
        <w:numPr>
          <w:ilvl w:val="0"/>
          <w:numId w:val="48"/>
        </w:numPr>
        <w:tabs>
          <w:tab w:val="clear" w:pos="1353"/>
          <w:tab w:val="num" w:pos="0"/>
          <w:tab w:val="left" w:pos="851"/>
        </w:tabs>
        <w:suppressAutoHyphens/>
        <w:ind w:left="851" w:hanging="425"/>
        <w:rPr>
          <w:rFonts w:ascii="Arial Narrow" w:hAnsi="Arial Narrow" w:cs="Verdana"/>
          <w:sz w:val="22"/>
          <w:szCs w:val="22"/>
        </w:rPr>
      </w:pPr>
      <w:r w:rsidRPr="00B54933">
        <w:rPr>
          <w:rFonts w:ascii="Arial Narrow" w:hAnsi="Arial Narrow" w:cs="Verdana"/>
          <w:sz w:val="22"/>
          <w:szCs w:val="22"/>
        </w:rPr>
        <w:t>w przypadku uznania reklamacji i niedostarczenia właściwych druków w terminie określonym w § 6 ust. 2 umowy Wykonawca zapłaci karę umowną w wysokości 2 % wartości brutto niedostarczonej partii druków</w:t>
      </w:r>
    </w:p>
    <w:p w:rsidR="00C75CD1" w:rsidRPr="00B54933" w:rsidRDefault="00C75CD1" w:rsidP="00ED6C62">
      <w:pPr>
        <w:numPr>
          <w:ilvl w:val="0"/>
          <w:numId w:val="29"/>
        </w:numPr>
        <w:tabs>
          <w:tab w:val="clear" w:pos="1123"/>
          <w:tab w:val="num" w:pos="0"/>
        </w:tabs>
        <w:suppressAutoHyphens/>
        <w:ind w:left="426" w:hanging="426"/>
        <w:rPr>
          <w:rFonts w:ascii="Arial Narrow" w:hAnsi="Arial Narrow" w:cs="Verdana"/>
          <w:sz w:val="22"/>
          <w:szCs w:val="22"/>
        </w:rPr>
      </w:pPr>
      <w:r w:rsidRPr="00B54933">
        <w:rPr>
          <w:rFonts w:ascii="Arial Narrow" w:hAnsi="Arial Narrow" w:cs="Verdana"/>
          <w:sz w:val="22"/>
          <w:szCs w:val="22"/>
        </w:rPr>
        <w:t>Zapłata kary umownej o której mowa w ust. 1 pkt. 3 i 4 nie zwalnia Wykonawcy od dostarczenia Zamawiającemu pełnej partii druków objętych reklamacją bez wad - zgodnie z postanowieniami umowy.</w:t>
      </w:r>
    </w:p>
    <w:p w:rsidR="00C75CD1" w:rsidRPr="00B54933" w:rsidRDefault="00C75CD1" w:rsidP="00ED6C62">
      <w:pPr>
        <w:numPr>
          <w:ilvl w:val="0"/>
          <w:numId w:val="29"/>
        </w:numPr>
        <w:tabs>
          <w:tab w:val="clear" w:pos="1123"/>
          <w:tab w:val="num" w:pos="0"/>
        </w:tabs>
        <w:suppressAutoHyphens/>
        <w:ind w:left="426" w:hanging="426"/>
        <w:rPr>
          <w:rFonts w:ascii="Arial Narrow" w:hAnsi="Arial Narrow" w:cs="Verdana"/>
          <w:sz w:val="22"/>
          <w:szCs w:val="22"/>
        </w:rPr>
      </w:pPr>
      <w:r w:rsidRPr="00B54933">
        <w:rPr>
          <w:rFonts w:ascii="Arial Narrow" w:hAnsi="Arial Narrow" w:cs="Verdana"/>
          <w:sz w:val="22"/>
          <w:szCs w:val="22"/>
        </w:rPr>
        <w:t>Kara umowna, o której mowa w ust. 1 pkt. 1 będzie płatna w terminie 14 dni od dnia otrzymania przez  Wykonawcę wezwania do zapłaty kary, wystawionego przez Zamawiającego.</w:t>
      </w:r>
    </w:p>
    <w:p w:rsidR="00C75CD1" w:rsidRPr="00B54933" w:rsidRDefault="00C75CD1" w:rsidP="00ED6C62">
      <w:pPr>
        <w:numPr>
          <w:ilvl w:val="0"/>
          <w:numId w:val="29"/>
        </w:numPr>
        <w:tabs>
          <w:tab w:val="clear" w:pos="1123"/>
          <w:tab w:val="num" w:pos="0"/>
        </w:tabs>
        <w:suppressAutoHyphens/>
        <w:ind w:left="426" w:hanging="426"/>
        <w:rPr>
          <w:rFonts w:ascii="Arial Narrow" w:hAnsi="Arial Narrow" w:cs="Verdana"/>
          <w:sz w:val="22"/>
          <w:szCs w:val="22"/>
        </w:rPr>
      </w:pPr>
      <w:r w:rsidRPr="00B54933">
        <w:rPr>
          <w:rFonts w:ascii="Arial Narrow" w:hAnsi="Arial Narrow" w:cs="Verdana"/>
          <w:sz w:val="22"/>
          <w:szCs w:val="22"/>
        </w:rPr>
        <w:t>Zamawiający może umniejszyć wynagrodzenie umowne wynikające z faktury o kwotę należnych kar umownych, o których mowa w ust. 1 pkt. 2, po uprzednim pisemnym powiadomieniu Wykonawcy o wysokości i sposobie wyliczenia kar umownych, z zastrzeżeniem o którym mowa w art. 15 r.1 ust. 1 ustawy z dnia 02.03.2020r. o szczególnych rozwiązaniach związanych z zapobieganiem, przeciwdziałaniem i zwalczaniem COVID -19, innych chorób zakaźnych oraz wywołanych nimi  syt</w:t>
      </w:r>
      <w:r>
        <w:rPr>
          <w:rFonts w:ascii="Arial Narrow" w:hAnsi="Arial Narrow" w:cs="Verdana"/>
          <w:sz w:val="22"/>
          <w:szCs w:val="22"/>
        </w:rPr>
        <w:t xml:space="preserve">uacji kryzysowych (Dz. U. z 2021 </w:t>
      </w:r>
      <w:r w:rsidRPr="00B54933">
        <w:rPr>
          <w:rFonts w:ascii="Arial Narrow" w:hAnsi="Arial Narrow" w:cs="Verdana"/>
          <w:sz w:val="22"/>
          <w:szCs w:val="22"/>
        </w:rPr>
        <w:t xml:space="preserve">r. poz. </w:t>
      </w:r>
      <w:r>
        <w:rPr>
          <w:rFonts w:ascii="Arial Narrow" w:hAnsi="Arial Narrow" w:cs="Verdana"/>
          <w:sz w:val="22"/>
          <w:szCs w:val="22"/>
        </w:rPr>
        <w:t>2095</w:t>
      </w:r>
      <w:r w:rsidRPr="00B54933">
        <w:rPr>
          <w:rFonts w:ascii="Arial Narrow" w:hAnsi="Arial Narrow" w:cs="Verdana"/>
          <w:sz w:val="22"/>
          <w:szCs w:val="22"/>
        </w:rPr>
        <w:t xml:space="preserve"> z </w:t>
      </w:r>
      <w:proofErr w:type="spellStart"/>
      <w:r w:rsidRPr="00B54933">
        <w:rPr>
          <w:rFonts w:ascii="Arial Narrow" w:hAnsi="Arial Narrow" w:cs="Verdana"/>
          <w:sz w:val="22"/>
          <w:szCs w:val="22"/>
        </w:rPr>
        <w:t>późn.zm</w:t>
      </w:r>
      <w:proofErr w:type="spellEnd"/>
      <w:r w:rsidRPr="00B54933">
        <w:rPr>
          <w:rFonts w:ascii="Arial Narrow" w:hAnsi="Arial Narrow" w:cs="Verdana"/>
          <w:sz w:val="22"/>
          <w:szCs w:val="22"/>
        </w:rPr>
        <w:t>.).</w:t>
      </w:r>
    </w:p>
    <w:p w:rsidR="00C75CD1" w:rsidRPr="00366326" w:rsidRDefault="00C75CD1" w:rsidP="00ED6C62">
      <w:pPr>
        <w:numPr>
          <w:ilvl w:val="0"/>
          <w:numId w:val="29"/>
        </w:numPr>
        <w:tabs>
          <w:tab w:val="clear" w:pos="1123"/>
          <w:tab w:val="num" w:pos="0"/>
        </w:tabs>
        <w:suppressAutoHyphens/>
        <w:ind w:left="426" w:hanging="426"/>
        <w:rPr>
          <w:rFonts w:ascii="Arial Narrow" w:hAnsi="Arial Narrow" w:cs="Verdana"/>
          <w:sz w:val="22"/>
          <w:szCs w:val="22"/>
        </w:rPr>
      </w:pPr>
      <w:r w:rsidRPr="00366326">
        <w:rPr>
          <w:rFonts w:ascii="Arial Narrow" w:hAnsi="Arial Narrow" w:cs="Verdana"/>
          <w:sz w:val="22"/>
          <w:szCs w:val="22"/>
        </w:rPr>
        <w:t>Dostawa druków wolnych od wad nie zwalnia Wykonawcy z zapłaty kary umownej z tytułu zwłoki w dostawie. Zamawiający może wyznaczyć dodatkowy termin dostawy, nie rezygnując z kary umownej i odszkodowania.</w:t>
      </w:r>
    </w:p>
    <w:p w:rsidR="00C75CD1" w:rsidRPr="00B54933" w:rsidRDefault="00C75CD1" w:rsidP="00ED6C62">
      <w:pPr>
        <w:numPr>
          <w:ilvl w:val="0"/>
          <w:numId w:val="29"/>
        </w:numPr>
        <w:tabs>
          <w:tab w:val="clear" w:pos="1123"/>
          <w:tab w:val="num" w:pos="0"/>
        </w:tabs>
        <w:suppressAutoHyphens/>
        <w:ind w:left="426" w:hanging="426"/>
        <w:rPr>
          <w:rFonts w:ascii="Arial Narrow" w:hAnsi="Arial Narrow" w:cs="Verdana"/>
          <w:sz w:val="22"/>
          <w:szCs w:val="22"/>
        </w:rPr>
      </w:pPr>
      <w:r w:rsidRPr="00B54933">
        <w:rPr>
          <w:rFonts w:ascii="Arial Narrow" w:hAnsi="Arial Narrow" w:cs="Verdana"/>
          <w:sz w:val="22"/>
          <w:szCs w:val="22"/>
        </w:rPr>
        <w:t>Niezależnie od kar wymienionych w ust. 1, Stronom przysługuje prawo do dochodzenia odszkodowania uzupełniającego na zasadach ogólnych.</w:t>
      </w:r>
    </w:p>
    <w:p w:rsidR="00C75CD1" w:rsidRPr="00B54933" w:rsidRDefault="00C75CD1" w:rsidP="00ED6C62">
      <w:pPr>
        <w:numPr>
          <w:ilvl w:val="0"/>
          <w:numId w:val="29"/>
        </w:numPr>
        <w:tabs>
          <w:tab w:val="clear" w:pos="1123"/>
          <w:tab w:val="num" w:pos="0"/>
        </w:tabs>
        <w:suppressAutoHyphens/>
        <w:ind w:left="426" w:hanging="426"/>
        <w:rPr>
          <w:rFonts w:ascii="Arial Narrow" w:hAnsi="Arial Narrow" w:cs="Verdana"/>
          <w:color w:val="FF0000"/>
          <w:sz w:val="22"/>
          <w:szCs w:val="22"/>
        </w:rPr>
      </w:pPr>
      <w:r w:rsidRPr="00B54933">
        <w:rPr>
          <w:rFonts w:ascii="Arial Narrow" w:hAnsi="Arial Narrow" w:cs="Verdana"/>
          <w:sz w:val="22"/>
          <w:szCs w:val="22"/>
        </w:rPr>
        <w:t>W przypadku gdy Zamawiający poniesie szkodę w związku z realizacją niniejszej umowy z winy Wykonawcy, Wykonawca jest zobowiązany do zapłaty odszkodowania pokrywającego w pełnej wysokości poniesioną przez Zamawiającego szkodę</w:t>
      </w:r>
      <w:r w:rsidRPr="00B54933">
        <w:rPr>
          <w:rFonts w:ascii="Arial Narrow" w:hAnsi="Arial Narrow" w:cs="Verdana"/>
          <w:color w:val="FF0000"/>
          <w:sz w:val="22"/>
          <w:szCs w:val="22"/>
        </w:rPr>
        <w:t>.</w:t>
      </w:r>
    </w:p>
    <w:p w:rsidR="00C75CD1" w:rsidRPr="00B54933" w:rsidRDefault="00C75CD1" w:rsidP="00ED6C62">
      <w:pPr>
        <w:numPr>
          <w:ilvl w:val="0"/>
          <w:numId w:val="29"/>
        </w:numPr>
        <w:tabs>
          <w:tab w:val="clear" w:pos="1123"/>
          <w:tab w:val="num" w:pos="0"/>
        </w:tabs>
        <w:suppressAutoHyphens/>
        <w:ind w:left="426" w:hanging="426"/>
        <w:rPr>
          <w:rFonts w:ascii="Arial Narrow" w:hAnsi="Arial Narrow" w:cs="Verdana"/>
          <w:sz w:val="22"/>
          <w:szCs w:val="22"/>
        </w:rPr>
      </w:pPr>
      <w:r w:rsidRPr="00B54933">
        <w:rPr>
          <w:rFonts w:ascii="Arial Narrow" w:hAnsi="Arial Narrow" w:cs="Verdana"/>
          <w:sz w:val="22"/>
          <w:szCs w:val="22"/>
        </w:rPr>
        <w:t>Łączna wysokość kar umownych  nie przekroczy 10% wynagrodzenia określonego w  § 4 ust.1</w:t>
      </w:r>
      <w:r>
        <w:rPr>
          <w:rFonts w:ascii="Arial Narrow" w:hAnsi="Arial Narrow" w:cs="Verdana"/>
          <w:sz w:val="22"/>
          <w:szCs w:val="22"/>
        </w:rPr>
        <w:t xml:space="preserve"> umowy.</w:t>
      </w:r>
    </w:p>
    <w:p w:rsidR="00C75CD1" w:rsidRPr="00F84F01" w:rsidRDefault="00C75CD1" w:rsidP="00F84F01">
      <w:pPr>
        <w:ind w:left="426"/>
        <w:rPr>
          <w:rFonts w:ascii="Arial Narrow" w:hAnsi="Arial Narrow" w:cs="Verdana"/>
          <w:b/>
          <w:color w:val="FF0000"/>
          <w:sz w:val="22"/>
          <w:szCs w:val="22"/>
        </w:rPr>
      </w:pPr>
      <w:r w:rsidRPr="00B54933">
        <w:rPr>
          <w:rFonts w:ascii="Arial Narrow" w:hAnsi="Arial Narrow" w:cs="Verdana"/>
          <w:color w:val="FF0000"/>
          <w:sz w:val="22"/>
          <w:szCs w:val="22"/>
        </w:rPr>
        <w:t xml:space="preserve">                        </w:t>
      </w:r>
    </w:p>
    <w:p w:rsidR="00C75CD1" w:rsidRPr="00366326" w:rsidRDefault="00C75CD1" w:rsidP="00C75CD1">
      <w:pPr>
        <w:jc w:val="center"/>
        <w:rPr>
          <w:rFonts w:ascii="Arial Narrow" w:hAnsi="Arial Narrow" w:cs="Verdana"/>
          <w:b/>
          <w:sz w:val="22"/>
          <w:szCs w:val="22"/>
        </w:rPr>
      </w:pPr>
      <w:r w:rsidRPr="00366326">
        <w:rPr>
          <w:rFonts w:ascii="Arial Narrow" w:hAnsi="Arial Narrow" w:cs="Verdana"/>
          <w:b/>
          <w:sz w:val="22"/>
          <w:szCs w:val="22"/>
        </w:rPr>
        <w:t>ODSTĄPIENIA OD UMOWY, ROZWIĄZANIE UMOWY</w:t>
      </w:r>
    </w:p>
    <w:p w:rsidR="00C75CD1" w:rsidRPr="00366326" w:rsidRDefault="00C75CD1" w:rsidP="00C75CD1">
      <w:pPr>
        <w:jc w:val="center"/>
        <w:rPr>
          <w:rFonts w:ascii="Arial Narrow" w:hAnsi="Arial Narrow" w:cs="Verdana"/>
          <w:sz w:val="22"/>
          <w:szCs w:val="22"/>
        </w:rPr>
      </w:pPr>
      <w:r w:rsidRPr="00366326">
        <w:rPr>
          <w:rFonts w:ascii="Arial Narrow" w:hAnsi="Arial Narrow" w:cs="Verdana"/>
          <w:b/>
          <w:sz w:val="22"/>
          <w:szCs w:val="22"/>
        </w:rPr>
        <w:t>§ 8</w:t>
      </w:r>
    </w:p>
    <w:p w:rsidR="00C75CD1" w:rsidRPr="0092094F" w:rsidRDefault="00C75CD1" w:rsidP="00ED6C62">
      <w:pPr>
        <w:numPr>
          <w:ilvl w:val="2"/>
          <w:numId w:val="30"/>
        </w:numPr>
        <w:ind w:left="340" w:hanging="426"/>
        <w:rPr>
          <w:rFonts w:ascii="Arial Narrow" w:hAnsi="Arial Narrow" w:cs="Arial"/>
          <w:sz w:val="22"/>
          <w:szCs w:val="22"/>
        </w:rPr>
      </w:pPr>
      <w:r w:rsidRPr="0092094F">
        <w:rPr>
          <w:rFonts w:ascii="Arial Narrow" w:hAnsi="Arial Narrow" w:cs="Arial"/>
          <w:sz w:val="22"/>
          <w:szCs w:val="22"/>
        </w:rPr>
        <w:t>Zamawiający może odstąpić od umowy,:</w:t>
      </w:r>
    </w:p>
    <w:p w:rsidR="00C75CD1" w:rsidRPr="0092094F" w:rsidRDefault="00C75CD1" w:rsidP="00ED6C62">
      <w:pPr>
        <w:numPr>
          <w:ilvl w:val="0"/>
          <w:numId w:val="53"/>
        </w:numPr>
        <w:ind w:left="680"/>
        <w:rPr>
          <w:rFonts w:ascii="Arial Narrow" w:hAnsi="Arial Narrow" w:cs="Arial"/>
          <w:sz w:val="22"/>
          <w:szCs w:val="22"/>
        </w:rPr>
      </w:pPr>
      <w:r w:rsidRPr="0092094F">
        <w:rPr>
          <w:rFonts w:ascii="Arial Narrow" w:hAnsi="Arial Narrow"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C75CD1" w:rsidRPr="0092094F" w:rsidRDefault="00C75CD1" w:rsidP="00ED6C62">
      <w:pPr>
        <w:numPr>
          <w:ilvl w:val="0"/>
          <w:numId w:val="53"/>
        </w:numPr>
        <w:ind w:left="680"/>
        <w:rPr>
          <w:rFonts w:ascii="Arial Narrow" w:hAnsi="Arial Narrow" w:cs="Arial"/>
          <w:sz w:val="22"/>
          <w:szCs w:val="22"/>
        </w:rPr>
      </w:pPr>
      <w:r w:rsidRPr="0092094F">
        <w:rPr>
          <w:rFonts w:ascii="Arial Narrow" w:hAnsi="Arial Narrow" w:cs="Arial"/>
          <w:sz w:val="22"/>
          <w:szCs w:val="22"/>
        </w:rPr>
        <w:t>jeżeli zachodzi co najmniej jedna z następujących okoliczności:</w:t>
      </w:r>
    </w:p>
    <w:p w:rsidR="00C75CD1" w:rsidRPr="0092094F" w:rsidRDefault="00C75CD1" w:rsidP="00ED6C62">
      <w:pPr>
        <w:numPr>
          <w:ilvl w:val="0"/>
          <w:numId w:val="52"/>
        </w:numPr>
        <w:ind w:left="1020"/>
        <w:rPr>
          <w:rFonts w:ascii="Arial Narrow" w:hAnsi="Arial Narrow" w:cs="Arial"/>
          <w:sz w:val="22"/>
          <w:szCs w:val="22"/>
        </w:rPr>
      </w:pPr>
      <w:r w:rsidRPr="0092094F">
        <w:rPr>
          <w:rFonts w:ascii="Arial Narrow" w:hAnsi="Arial Narrow" w:cs="Arial"/>
          <w:sz w:val="22"/>
          <w:szCs w:val="22"/>
        </w:rPr>
        <w:t xml:space="preserve">dokonano zmiany umowy z naruszeniem:  art. 454 i art. 455 ustawy </w:t>
      </w:r>
      <w:proofErr w:type="spellStart"/>
      <w:r w:rsidRPr="0092094F">
        <w:rPr>
          <w:rFonts w:ascii="Arial Narrow" w:hAnsi="Arial Narrow" w:cs="Arial"/>
          <w:sz w:val="22"/>
          <w:szCs w:val="22"/>
        </w:rPr>
        <w:t>Pzp</w:t>
      </w:r>
      <w:proofErr w:type="spellEnd"/>
      <w:r w:rsidRPr="0092094F">
        <w:rPr>
          <w:rFonts w:ascii="Arial Narrow" w:hAnsi="Arial Narrow" w:cs="Arial"/>
          <w:sz w:val="22"/>
          <w:szCs w:val="22"/>
        </w:rPr>
        <w:t>,</w:t>
      </w:r>
    </w:p>
    <w:p w:rsidR="00C75CD1" w:rsidRPr="0092094F" w:rsidRDefault="00C75CD1" w:rsidP="00ED6C62">
      <w:pPr>
        <w:numPr>
          <w:ilvl w:val="0"/>
          <w:numId w:val="52"/>
        </w:numPr>
        <w:ind w:left="1020"/>
        <w:rPr>
          <w:rFonts w:ascii="Arial Narrow" w:hAnsi="Arial Narrow" w:cs="Arial"/>
          <w:sz w:val="22"/>
          <w:szCs w:val="22"/>
        </w:rPr>
      </w:pPr>
      <w:r w:rsidRPr="0092094F">
        <w:rPr>
          <w:rFonts w:ascii="Arial Narrow" w:hAnsi="Arial Narrow" w:cs="Arial"/>
          <w:sz w:val="22"/>
          <w:szCs w:val="22"/>
        </w:rPr>
        <w:t xml:space="preserve">Wykonawca w chwili zawarcia umowy podlegał wykluczeniu na podstawie art. 108 ustawy </w:t>
      </w:r>
      <w:proofErr w:type="spellStart"/>
      <w:r w:rsidRPr="0092094F">
        <w:rPr>
          <w:rFonts w:ascii="Arial Narrow" w:hAnsi="Arial Narrow" w:cs="Arial"/>
          <w:sz w:val="22"/>
          <w:szCs w:val="22"/>
        </w:rPr>
        <w:t>pzp</w:t>
      </w:r>
      <w:proofErr w:type="spellEnd"/>
      <w:r w:rsidRPr="0092094F">
        <w:rPr>
          <w:rFonts w:ascii="Arial Narrow" w:hAnsi="Arial Narrow" w:cs="Arial"/>
          <w:sz w:val="22"/>
          <w:szCs w:val="22"/>
        </w:rPr>
        <w:t>,</w:t>
      </w:r>
    </w:p>
    <w:p w:rsidR="00C75CD1" w:rsidRPr="0092094F" w:rsidRDefault="00C75CD1" w:rsidP="00ED6C62">
      <w:pPr>
        <w:numPr>
          <w:ilvl w:val="0"/>
          <w:numId w:val="52"/>
        </w:numPr>
        <w:ind w:left="1020"/>
        <w:rPr>
          <w:rFonts w:ascii="Arial Narrow" w:hAnsi="Arial Narrow" w:cs="Arial"/>
          <w:sz w:val="22"/>
          <w:szCs w:val="22"/>
        </w:rPr>
      </w:pPr>
      <w:r w:rsidRPr="0092094F">
        <w:rPr>
          <w:rFonts w:ascii="Arial Narrow" w:hAnsi="Arial Narrow" w:cs="Arial"/>
          <w:sz w:val="22"/>
          <w:szCs w:val="22"/>
        </w:rPr>
        <w:t xml:space="preserve">Trybunał Sprawiedliwości Unii Europejskiej stwierdził, w ramach procedury przewidzianej </w:t>
      </w:r>
      <w:r w:rsidRPr="0092094F">
        <w:rPr>
          <w:rFonts w:ascii="Arial Narrow" w:hAnsi="Arial Narrow" w:cs="Arial"/>
          <w:sz w:val="22"/>
          <w:szCs w:val="22"/>
        </w:rPr>
        <w:br/>
        <w:t xml:space="preserve">w </w:t>
      </w:r>
      <w:hyperlink r:id="rId35" w:anchor="/document/17099384?unitId=art(258)&amp;cm=DOCUMENT" w:history="1">
        <w:r w:rsidRPr="0092094F">
          <w:rPr>
            <w:rFonts w:ascii="Arial Narrow" w:hAnsi="Arial Narrow" w:cs="Arial"/>
            <w:sz w:val="22"/>
            <w:szCs w:val="22"/>
          </w:rPr>
          <w:t>art. 258</w:t>
        </w:r>
      </w:hyperlink>
      <w:r w:rsidRPr="0092094F">
        <w:rPr>
          <w:rFonts w:ascii="Arial Narrow" w:hAnsi="Arial Narrow" w:cs="Arial"/>
          <w:sz w:val="22"/>
          <w:szCs w:val="22"/>
        </w:rPr>
        <w:t xml:space="preserve"> Traktatu o funkcjonowaniu Unii Europejskiej, że Rzeczpospolita Polska uchybiła zobowiązaniom, które ciążą na niej na mocy Traktatów, </w:t>
      </w:r>
      <w:hyperlink r:id="rId36" w:anchor="/document/68413979?cm=DOCUMENT" w:history="1">
        <w:r w:rsidRPr="0092094F">
          <w:rPr>
            <w:rFonts w:ascii="Arial Narrow" w:hAnsi="Arial Narrow" w:cs="Arial"/>
            <w:sz w:val="22"/>
            <w:szCs w:val="22"/>
          </w:rPr>
          <w:t>dyrektywy</w:t>
        </w:r>
      </w:hyperlink>
      <w:r w:rsidRPr="0092094F">
        <w:rPr>
          <w:rFonts w:ascii="Arial Narrow" w:hAnsi="Arial Narrow" w:cs="Arial"/>
          <w:sz w:val="22"/>
          <w:szCs w:val="22"/>
        </w:rPr>
        <w:t xml:space="preserve"> 2014/24/UE, </w:t>
      </w:r>
      <w:hyperlink r:id="rId37" w:anchor="/document/68413980?cm=DOCUMENT" w:history="1">
        <w:r w:rsidRPr="0092094F">
          <w:rPr>
            <w:rFonts w:ascii="Arial Narrow" w:hAnsi="Arial Narrow" w:cs="Arial"/>
            <w:sz w:val="22"/>
            <w:szCs w:val="22"/>
          </w:rPr>
          <w:t>dyrektywy</w:t>
        </w:r>
      </w:hyperlink>
      <w:r w:rsidRPr="0092094F">
        <w:rPr>
          <w:rFonts w:ascii="Arial Narrow" w:hAnsi="Arial Narrow" w:cs="Arial"/>
          <w:sz w:val="22"/>
          <w:szCs w:val="22"/>
        </w:rPr>
        <w:t xml:space="preserve"> 2014/25/UE i </w:t>
      </w:r>
      <w:hyperlink r:id="rId38" w:anchor="/document/67894791?cm=DOCUMENT" w:history="1">
        <w:r w:rsidRPr="0092094F">
          <w:rPr>
            <w:rFonts w:ascii="Arial Narrow" w:hAnsi="Arial Narrow" w:cs="Arial"/>
            <w:sz w:val="22"/>
            <w:szCs w:val="22"/>
          </w:rPr>
          <w:t>dyrektywy</w:t>
        </w:r>
      </w:hyperlink>
      <w:r w:rsidRPr="0092094F">
        <w:rPr>
          <w:rFonts w:ascii="Arial Narrow" w:hAnsi="Arial Narrow" w:cs="Arial"/>
          <w:sz w:val="22"/>
          <w:szCs w:val="22"/>
        </w:rPr>
        <w:t xml:space="preserve"> 2009/81/WE, z uwagi na to, że zamawiający udzielił zamówienia z naruszeniem prawa Unii Europejskiej.</w:t>
      </w:r>
    </w:p>
    <w:p w:rsidR="00C75CD1" w:rsidRPr="0092094F" w:rsidRDefault="00C75CD1" w:rsidP="00ED6C62">
      <w:pPr>
        <w:numPr>
          <w:ilvl w:val="1"/>
          <w:numId w:val="30"/>
        </w:numPr>
        <w:rPr>
          <w:rFonts w:ascii="Arial Narrow" w:hAnsi="Arial Narrow" w:cs="Arial"/>
          <w:sz w:val="22"/>
          <w:szCs w:val="22"/>
        </w:rPr>
      </w:pPr>
      <w:r w:rsidRPr="0092094F">
        <w:rPr>
          <w:rFonts w:ascii="Arial Narrow" w:hAnsi="Arial Narrow" w:cs="Arial"/>
          <w:sz w:val="22"/>
          <w:szCs w:val="22"/>
        </w:rPr>
        <w:t xml:space="preserve">W przypadku, o którym mowa w ust. 1 </w:t>
      </w:r>
      <w:proofErr w:type="spellStart"/>
      <w:r w:rsidRPr="0092094F">
        <w:rPr>
          <w:rFonts w:ascii="Arial Narrow" w:hAnsi="Arial Narrow" w:cs="Arial"/>
          <w:sz w:val="22"/>
          <w:szCs w:val="22"/>
        </w:rPr>
        <w:t>pkt</w:t>
      </w:r>
      <w:proofErr w:type="spellEnd"/>
      <w:r w:rsidRPr="0092094F">
        <w:rPr>
          <w:rFonts w:ascii="Arial Narrow" w:hAnsi="Arial Narrow" w:cs="Arial"/>
          <w:sz w:val="22"/>
          <w:szCs w:val="22"/>
        </w:rPr>
        <w:t xml:space="preserve"> 2 lit. a, Zamawiający odstępuje od umowy w części, której zmiana dotyczy.</w:t>
      </w:r>
    </w:p>
    <w:p w:rsidR="00C75CD1" w:rsidRPr="0092094F" w:rsidRDefault="00C75CD1" w:rsidP="00ED6C62">
      <w:pPr>
        <w:numPr>
          <w:ilvl w:val="1"/>
          <w:numId w:val="30"/>
        </w:numPr>
        <w:suppressAutoHyphens/>
        <w:rPr>
          <w:rFonts w:ascii="Arial Narrow" w:hAnsi="Arial Narrow" w:cs="Arial"/>
          <w:sz w:val="22"/>
          <w:szCs w:val="22"/>
        </w:rPr>
      </w:pPr>
      <w:r w:rsidRPr="0092094F">
        <w:rPr>
          <w:rFonts w:ascii="Arial Narrow" w:hAnsi="Arial Narrow" w:cs="Arial"/>
          <w:sz w:val="22"/>
          <w:szCs w:val="22"/>
        </w:rPr>
        <w:t>W przypadkach, o których mowa w ust. 1, Wykonawca może żądać wyłącznie wynagrodzenia należnego z tytułu wykonania części umowy.</w:t>
      </w:r>
    </w:p>
    <w:p w:rsidR="00C75CD1" w:rsidRDefault="00C75CD1" w:rsidP="00ED6C62">
      <w:pPr>
        <w:numPr>
          <w:ilvl w:val="1"/>
          <w:numId w:val="30"/>
        </w:numPr>
        <w:suppressAutoHyphens/>
        <w:rPr>
          <w:rFonts w:ascii="Arial Narrow" w:hAnsi="Arial Narrow" w:cs="Arial"/>
          <w:sz w:val="22"/>
          <w:szCs w:val="22"/>
        </w:rPr>
      </w:pPr>
      <w:r w:rsidRPr="00980802">
        <w:rPr>
          <w:rFonts w:ascii="Arial Narrow" w:hAnsi="Arial Narrow" w:cs="Arial"/>
          <w:sz w:val="22"/>
          <w:szCs w:val="22"/>
        </w:rPr>
        <w:t>Zamawiający ma prawo odstąpić od umowy w przypadku nienależytego lub nie wykonania przedmiotu umowy  przez Wykonawcę po wyznaczeniu mu odpowiedniego dodatkowego terminu do należytego wykonania zamówienia. Oświadczenie o odstąpieniu od umowy może zostać złożone w terminie do 30 dni od bezskutecznego upływu wyznaczonego terminu.</w:t>
      </w:r>
    </w:p>
    <w:p w:rsidR="0086425D" w:rsidRDefault="0086425D" w:rsidP="0086425D">
      <w:pPr>
        <w:suppressAutoHyphens/>
        <w:ind w:left="283" w:firstLine="0"/>
        <w:rPr>
          <w:rFonts w:ascii="Arial Narrow" w:hAnsi="Arial Narrow" w:cs="Arial"/>
          <w:sz w:val="22"/>
          <w:szCs w:val="22"/>
        </w:rPr>
      </w:pPr>
    </w:p>
    <w:p w:rsidR="0086425D" w:rsidRDefault="0086425D" w:rsidP="0086425D">
      <w:pPr>
        <w:suppressAutoHyphens/>
        <w:ind w:left="283" w:firstLine="0"/>
        <w:rPr>
          <w:rFonts w:ascii="Arial Narrow" w:hAnsi="Arial Narrow" w:cs="Arial"/>
          <w:sz w:val="22"/>
          <w:szCs w:val="22"/>
        </w:rPr>
      </w:pPr>
    </w:p>
    <w:p w:rsidR="0086425D" w:rsidRDefault="0086425D" w:rsidP="0086425D">
      <w:pPr>
        <w:suppressAutoHyphens/>
        <w:ind w:left="283" w:firstLine="0"/>
        <w:rPr>
          <w:rFonts w:ascii="Arial Narrow" w:hAnsi="Arial Narrow" w:cs="Arial"/>
          <w:sz w:val="22"/>
          <w:szCs w:val="22"/>
        </w:rPr>
      </w:pPr>
    </w:p>
    <w:p w:rsidR="0086425D" w:rsidRPr="00F84F01" w:rsidRDefault="0086425D" w:rsidP="0086425D">
      <w:pPr>
        <w:suppressAutoHyphens/>
        <w:ind w:left="283" w:firstLine="0"/>
        <w:rPr>
          <w:rFonts w:ascii="Arial Narrow" w:hAnsi="Arial Narrow" w:cs="Arial"/>
          <w:sz w:val="22"/>
          <w:szCs w:val="22"/>
        </w:rPr>
      </w:pPr>
    </w:p>
    <w:p w:rsidR="00C75CD1" w:rsidRPr="00F66212" w:rsidRDefault="00C75CD1" w:rsidP="00C75CD1">
      <w:pPr>
        <w:jc w:val="center"/>
        <w:rPr>
          <w:rFonts w:ascii="Arial Narrow" w:hAnsi="Arial Narrow" w:cs="Verdana"/>
          <w:b/>
          <w:sz w:val="22"/>
          <w:szCs w:val="22"/>
        </w:rPr>
      </w:pPr>
      <w:r w:rsidRPr="00F66212">
        <w:rPr>
          <w:rFonts w:ascii="Arial Narrow" w:hAnsi="Arial Narrow" w:cs="Verdana"/>
          <w:b/>
          <w:sz w:val="22"/>
          <w:szCs w:val="22"/>
        </w:rPr>
        <w:lastRenderedPageBreak/>
        <w:t xml:space="preserve">ZMIANY UMOWY </w:t>
      </w:r>
    </w:p>
    <w:p w:rsidR="00C75CD1" w:rsidRPr="00F66212" w:rsidRDefault="00C75CD1" w:rsidP="00C75CD1">
      <w:pPr>
        <w:jc w:val="center"/>
        <w:rPr>
          <w:rFonts w:ascii="Arial Narrow" w:hAnsi="Arial Narrow" w:cs="Verdana"/>
          <w:b/>
          <w:sz w:val="22"/>
          <w:szCs w:val="22"/>
        </w:rPr>
      </w:pPr>
      <w:r w:rsidRPr="00F66212">
        <w:rPr>
          <w:rFonts w:ascii="Arial Narrow" w:hAnsi="Arial Narrow" w:cs="Verdana"/>
          <w:b/>
          <w:sz w:val="22"/>
          <w:szCs w:val="22"/>
        </w:rPr>
        <w:t>§ 9</w:t>
      </w:r>
    </w:p>
    <w:p w:rsidR="00C75CD1" w:rsidRPr="00F66212" w:rsidRDefault="00C75CD1" w:rsidP="00ED6C62">
      <w:pPr>
        <w:numPr>
          <w:ilvl w:val="0"/>
          <w:numId w:val="24"/>
        </w:numPr>
        <w:tabs>
          <w:tab w:val="clear" w:pos="360"/>
          <w:tab w:val="num" w:pos="0"/>
        </w:tabs>
        <w:suppressAutoHyphens/>
        <w:ind w:left="426" w:hanging="426"/>
        <w:rPr>
          <w:rFonts w:ascii="Arial Narrow" w:hAnsi="Arial Narrow" w:cs="Book Antiqua"/>
          <w:sz w:val="22"/>
          <w:szCs w:val="22"/>
        </w:rPr>
      </w:pPr>
      <w:r w:rsidRPr="00F66212">
        <w:rPr>
          <w:rFonts w:ascii="Arial Narrow" w:hAnsi="Arial Narrow" w:cs="Verdana"/>
          <w:sz w:val="22"/>
          <w:szCs w:val="22"/>
        </w:rPr>
        <w:t>Zamawiający przewiduje możliwość dokonania zmian postanowi</w:t>
      </w:r>
      <w:r>
        <w:rPr>
          <w:rFonts w:ascii="Arial Narrow" w:hAnsi="Arial Narrow" w:cs="Verdana"/>
          <w:sz w:val="22"/>
          <w:szCs w:val="22"/>
        </w:rPr>
        <w:t xml:space="preserve">eń zawartej umowy, </w:t>
      </w:r>
      <w:r w:rsidRPr="00D12F16">
        <w:rPr>
          <w:rFonts w:ascii="Arial Narrow" w:hAnsi="Arial Narrow" w:cs="Verdana"/>
          <w:sz w:val="22"/>
          <w:szCs w:val="22"/>
        </w:rPr>
        <w:t>bez przeprowadzania nowego postępowania, w przypadku wystąpienia co najmniej jednej z okoliczności wymienionych poniżej, z uwzględnieniem</w:t>
      </w:r>
      <w:r w:rsidRPr="00F66212">
        <w:rPr>
          <w:rFonts w:ascii="Arial Narrow" w:hAnsi="Arial Narrow" w:cs="Verdana"/>
          <w:sz w:val="22"/>
          <w:szCs w:val="22"/>
        </w:rPr>
        <w:t xml:space="preserve"> podawanych warunków ich wprowadzenia:</w:t>
      </w:r>
    </w:p>
    <w:p w:rsidR="00C75CD1" w:rsidRPr="00F66212" w:rsidRDefault="00C75CD1" w:rsidP="00ED6C62">
      <w:pPr>
        <w:numPr>
          <w:ilvl w:val="0"/>
          <w:numId w:val="50"/>
        </w:numPr>
        <w:tabs>
          <w:tab w:val="left" w:pos="851"/>
        </w:tabs>
        <w:suppressAutoHyphens/>
        <w:ind w:left="851" w:hanging="425"/>
        <w:rPr>
          <w:rFonts w:ascii="Arial Narrow" w:hAnsi="Arial Narrow" w:cs="Verdana"/>
          <w:sz w:val="22"/>
          <w:szCs w:val="22"/>
        </w:rPr>
      </w:pPr>
      <w:r w:rsidRPr="00F66212">
        <w:rPr>
          <w:rFonts w:ascii="Arial Narrow" w:hAnsi="Arial Narrow" w:cs="Book Antiqua"/>
          <w:sz w:val="22"/>
          <w:szCs w:val="22"/>
        </w:rPr>
        <w:t>zmiana terminu umowy – dopuszczalne jest wydłużenie czasu trwania umowy w sytuacji  niewykorzystania  przez Zamawiającego przedmiotu umowy przy zachowaniu jej wartości</w:t>
      </w:r>
      <w:r>
        <w:rPr>
          <w:rFonts w:ascii="Arial Narrow" w:hAnsi="Arial Narrow" w:cs="Book Antiqua"/>
          <w:sz w:val="22"/>
          <w:szCs w:val="22"/>
        </w:rPr>
        <w:t>,</w:t>
      </w:r>
      <w:r w:rsidRPr="00F66212">
        <w:rPr>
          <w:rFonts w:ascii="Arial Narrow" w:hAnsi="Arial Narrow" w:cs="Book Antiqua"/>
          <w:sz w:val="22"/>
          <w:szCs w:val="22"/>
        </w:rPr>
        <w:t xml:space="preserve">  </w:t>
      </w:r>
    </w:p>
    <w:p w:rsidR="00C75CD1" w:rsidRPr="00F66212" w:rsidRDefault="00C75CD1" w:rsidP="00ED6C62">
      <w:pPr>
        <w:numPr>
          <w:ilvl w:val="0"/>
          <w:numId w:val="50"/>
        </w:numPr>
        <w:tabs>
          <w:tab w:val="left" w:pos="851"/>
        </w:tabs>
        <w:suppressAutoHyphens/>
        <w:ind w:left="851" w:hanging="425"/>
        <w:rPr>
          <w:rFonts w:ascii="Arial Narrow" w:hAnsi="Arial Narrow" w:cs="Verdana"/>
          <w:sz w:val="22"/>
          <w:szCs w:val="22"/>
        </w:rPr>
      </w:pPr>
      <w:r w:rsidRPr="00F66212">
        <w:rPr>
          <w:rFonts w:ascii="Arial Narrow" w:hAnsi="Arial Narrow" w:cs="Verdana"/>
          <w:sz w:val="22"/>
          <w:szCs w:val="22"/>
        </w:rPr>
        <w:t xml:space="preserve">zmiana sposobu spełnienia świadczenia: </w:t>
      </w:r>
    </w:p>
    <w:p w:rsidR="00C75CD1" w:rsidRPr="00F66212" w:rsidRDefault="00C75CD1" w:rsidP="00ED6C62">
      <w:pPr>
        <w:numPr>
          <w:ilvl w:val="0"/>
          <w:numId w:val="47"/>
        </w:numPr>
        <w:tabs>
          <w:tab w:val="clear" w:pos="720"/>
          <w:tab w:val="num" w:pos="0"/>
          <w:tab w:val="left" w:pos="1276"/>
        </w:tabs>
        <w:suppressAutoHyphens/>
        <w:ind w:left="1276" w:hanging="425"/>
        <w:rPr>
          <w:rFonts w:ascii="Arial Narrow" w:hAnsi="Arial Narrow" w:cs="Verdana"/>
          <w:sz w:val="22"/>
          <w:szCs w:val="22"/>
        </w:rPr>
      </w:pPr>
      <w:r w:rsidRPr="00F66212">
        <w:rPr>
          <w:rFonts w:ascii="Arial Narrow" w:hAnsi="Arial Narrow" w:cs="Verdana"/>
          <w:sz w:val="22"/>
          <w:szCs w:val="22"/>
        </w:rPr>
        <w:t>Zamawiający dopuszcza zmiany pierwotnie oferowanego przedmiotu zamówienia na inny pod warunkiem, że cena jednostkowa zmienionego przedmiotu zamówienia nie przewyższy ceny jednostkowej określonej w ofercie Wykonawcy złożonej w ramach postępowania z zachowaniem wszelkich wyma</w:t>
      </w:r>
      <w:r>
        <w:rPr>
          <w:rFonts w:ascii="Arial Narrow" w:hAnsi="Arial Narrow" w:cs="Verdana"/>
          <w:sz w:val="22"/>
          <w:szCs w:val="22"/>
        </w:rPr>
        <w:t xml:space="preserve">ganych parametrów technicznych </w:t>
      </w:r>
      <w:r w:rsidRPr="00F66212">
        <w:rPr>
          <w:rFonts w:ascii="Arial Narrow" w:hAnsi="Arial Narrow" w:cs="Verdana"/>
          <w:sz w:val="22"/>
          <w:szCs w:val="22"/>
        </w:rPr>
        <w:t>i jakościowych określonych przez Zamawiającego   w opisie przedmiotu zamówienia oraz w ofercie Wykonawcy pod warunkiem zachowania funkcjonalności i przeznaczenia przedmiotu zamówienia. Podstawą tej zmiany mogą być obiektywne trudności Wykonawcy w uzyskaniu pierwotnie oferowanego przedmiotu zamówienia spowodowane na przykład wycofaniem oferowanego produktu z produkcji, wprowadzenie na rynek nowego produktu o lepszych właściwościach;</w:t>
      </w:r>
    </w:p>
    <w:p w:rsidR="00C75CD1" w:rsidRPr="00F66212" w:rsidRDefault="00C75CD1" w:rsidP="00ED6C62">
      <w:pPr>
        <w:numPr>
          <w:ilvl w:val="0"/>
          <w:numId w:val="47"/>
        </w:numPr>
        <w:tabs>
          <w:tab w:val="clear" w:pos="720"/>
          <w:tab w:val="num" w:pos="0"/>
          <w:tab w:val="left" w:pos="1276"/>
        </w:tabs>
        <w:suppressAutoHyphens/>
        <w:ind w:left="1276" w:hanging="425"/>
        <w:rPr>
          <w:rFonts w:ascii="Arial Narrow" w:hAnsi="Arial Narrow" w:cs="Verdana"/>
          <w:sz w:val="22"/>
          <w:szCs w:val="22"/>
        </w:rPr>
      </w:pPr>
      <w:r w:rsidRPr="00F66212">
        <w:rPr>
          <w:rFonts w:ascii="Arial Narrow" w:hAnsi="Arial Narrow" w:cs="Verdana"/>
          <w:sz w:val="22"/>
          <w:szCs w:val="22"/>
        </w:rPr>
        <w:t>dopuszczalna jest zmiana świadczenia Wykonawcy na lepszej jakości przy zachowaniu tożsamości przedmiotu świadczenia.</w:t>
      </w:r>
    </w:p>
    <w:p w:rsidR="00C75CD1" w:rsidRPr="00F66212" w:rsidRDefault="00C75CD1" w:rsidP="00C75CD1">
      <w:pPr>
        <w:ind w:left="845" w:firstLine="6"/>
        <w:rPr>
          <w:rFonts w:ascii="Arial Narrow" w:hAnsi="Arial Narrow" w:cs="Verdana"/>
          <w:sz w:val="22"/>
          <w:szCs w:val="22"/>
        </w:rPr>
      </w:pPr>
      <w:r w:rsidRPr="00F66212">
        <w:rPr>
          <w:rFonts w:ascii="Arial Narrow" w:hAnsi="Arial Narrow" w:cs="Verdana"/>
          <w:sz w:val="22"/>
          <w:szCs w:val="22"/>
        </w:rPr>
        <w:t>- pod warunkiem, że zmiana, o której mowa w lit. a i b nie może prowadzić do zmiany charakteru umowy.</w:t>
      </w:r>
    </w:p>
    <w:p w:rsidR="00C75CD1" w:rsidRPr="00F66212" w:rsidRDefault="00C75CD1" w:rsidP="00ED6C62">
      <w:pPr>
        <w:numPr>
          <w:ilvl w:val="0"/>
          <w:numId w:val="24"/>
        </w:numPr>
        <w:tabs>
          <w:tab w:val="clear" w:pos="360"/>
          <w:tab w:val="num" w:pos="0"/>
        </w:tabs>
        <w:suppressAutoHyphens/>
        <w:ind w:left="426" w:hanging="426"/>
        <w:rPr>
          <w:rFonts w:ascii="Arial Narrow" w:hAnsi="Arial Narrow" w:cs="Verdana"/>
          <w:sz w:val="22"/>
          <w:szCs w:val="22"/>
        </w:rPr>
      </w:pPr>
      <w:r w:rsidRPr="00F66212">
        <w:rPr>
          <w:rFonts w:ascii="Arial Narrow" w:hAnsi="Arial Narrow" w:cs="Verdana"/>
          <w:sz w:val="22"/>
          <w:szCs w:val="22"/>
        </w:rPr>
        <w:t xml:space="preserve">Dopuszczalne są zmiany określone w art. 455 ust.1 </w:t>
      </w:r>
      <w:proofErr w:type="spellStart"/>
      <w:r w:rsidRPr="00F66212">
        <w:rPr>
          <w:rFonts w:ascii="Arial Narrow" w:hAnsi="Arial Narrow" w:cs="Verdana"/>
          <w:sz w:val="22"/>
          <w:szCs w:val="22"/>
        </w:rPr>
        <w:t>pkt</w:t>
      </w:r>
      <w:proofErr w:type="spellEnd"/>
      <w:r w:rsidRPr="00F66212">
        <w:rPr>
          <w:rFonts w:ascii="Arial Narrow" w:hAnsi="Arial Narrow" w:cs="Verdana"/>
          <w:sz w:val="22"/>
          <w:szCs w:val="22"/>
        </w:rPr>
        <w:t xml:space="preserve"> 1 i </w:t>
      </w:r>
      <w:proofErr w:type="spellStart"/>
      <w:r w:rsidRPr="00F66212">
        <w:rPr>
          <w:rFonts w:ascii="Arial Narrow" w:hAnsi="Arial Narrow" w:cs="Verdana"/>
          <w:sz w:val="22"/>
          <w:szCs w:val="22"/>
        </w:rPr>
        <w:t>pkt</w:t>
      </w:r>
      <w:proofErr w:type="spellEnd"/>
      <w:r w:rsidRPr="00F66212">
        <w:rPr>
          <w:rFonts w:ascii="Arial Narrow" w:hAnsi="Arial Narrow" w:cs="Verdana"/>
          <w:sz w:val="22"/>
          <w:szCs w:val="22"/>
        </w:rPr>
        <w:t xml:space="preserve"> 2  oraz ust. 2 ustawy </w:t>
      </w:r>
      <w:proofErr w:type="spellStart"/>
      <w:r w:rsidRPr="00F66212">
        <w:rPr>
          <w:rFonts w:ascii="Arial Narrow" w:hAnsi="Arial Narrow" w:cs="Verdana"/>
          <w:sz w:val="22"/>
          <w:szCs w:val="22"/>
        </w:rPr>
        <w:t>Pzp</w:t>
      </w:r>
      <w:proofErr w:type="spellEnd"/>
      <w:r w:rsidRPr="00F66212">
        <w:rPr>
          <w:rFonts w:ascii="Arial Narrow" w:hAnsi="Arial Narrow" w:cs="Verdana"/>
          <w:sz w:val="22"/>
          <w:szCs w:val="22"/>
        </w:rPr>
        <w:t xml:space="preserve">.  </w:t>
      </w:r>
    </w:p>
    <w:p w:rsidR="00C75CD1" w:rsidRPr="00F66212" w:rsidRDefault="00C75CD1" w:rsidP="00ED6C62">
      <w:pPr>
        <w:numPr>
          <w:ilvl w:val="0"/>
          <w:numId w:val="24"/>
        </w:numPr>
        <w:tabs>
          <w:tab w:val="clear" w:pos="360"/>
          <w:tab w:val="num" w:pos="0"/>
        </w:tabs>
        <w:suppressAutoHyphens/>
        <w:ind w:left="426" w:hanging="426"/>
        <w:rPr>
          <w:rFonts w:ascii="Arial Narrow" w:hAnsi="Arial Narrow" w:cs="Verdana"/>
          <w:sz w:val="22"/>
          <w:szCs w:val="22"/>
        </w:rPr>
      </w:pPr>
      <w:r w:rsidRPr="00F66212">
        <w:rPr>
          <w:rFonts w:ascii="Arial Narrow" w:hAnsi="Arial Narrow" w:cs="Verdana"/>
          <w:sz w:val="22"/>
          <w:szCs w:val="22"/>
        </w:rPr>
        <w:t>Zmiana umowy na wniosek Wykonawcy wymaga wykazania okoliczności uzasadniających dokonania tej zmiany.</w:t>
      </w:r>
    </w:p>
    <w:p w:rsidR="00C75CD1" w:rsidRPr="00F84F01" w:rsidRDefault="00C75CD1" w:rsidP="00ED6C62">
      <w:pPr>
        <w:numPr>
          <w:ilvl w:val="0"/>
          <w:numId w:val="24"/>
        </w:numPr>
        <w:tabs>
          <w:tab w:val="clear" w:pos="360"/>
          <w:tab w:val="num" w:pos="0"/>
        </w:tabs>
        <w:suppressAutoHyphens/>
        <w:ind w:left="426" w:hanging="426"/>
        <w:rPr>
          <w:rFonts w:ascii="Arial Narrow" w:hAnsi="Arial Narrow" w:cs="Verdana"/>
          <w:sz w:val="22"/>
          <w:szCs w:val="22"/>
        </w:rPr>
      </w:pPr>
      <w:r w:rsidRPr="00F66212">
        <w:rPr>
          <w:rFonts w:ascii="Arial Narrow" w:hAnsi="Arial Narrow" w:cs="Verdana"/>
          <w:sz w:val="22"/>
          <w:szCs w:val="22"/>
        </w:rPr>
        <w:t>Zmiana postanowień zawartej umowy wymaga, pod rygorem nieważności, zachowania formy pisemnej w postaci aneksu.</w:t>
      </w:r>
    </w:p>
    <w:p w:rsidR="00C75CD1" w:rsidRDefault="00C75CD1" w:rsidP="00C75CD1">
      <w:pPr>
        <w:autoSpaceDE w:val="0"/>
        <w:autoSpaceDN w:val="0"/>
        <w:adjustRightInd w:val="0"/>
        <w:jc w:val="center"/>
        <w:rPr>
          <w:rFonts w:ascii="Arial Narrow" w:eastAsia="CIDFont+F2" w:hAnsi="Arial Narrow" w:cs="CIDFont+F2"/>
          <w:b/>
          <w:sz w:val="22"/>
          <w:szCs w:val="22"/>
        </w:rPr>
      </w:pPr>
      <w:r w:rsidRPr="00A11BA0">
        <w:rPr>
          <w:rFonts w:ascii="Arial Narrow" w:eastAsia="CIDFont+F2" w:hAnsi="Arial Narrow" w:cs="CIDFont+F2"/>
          <w:b/>
          <w:sz w:val="22"/>
          <w:szCs w:val="22"/>
        </w:rPr>
        <w:t>Dane osobowe</w:t>
      </w:r>
    </w:p>
    <w:p w:rsidR="00C75CD1" w:rsidRPr="00F84F01" w:rsidRDefault="00C75CD1" w:rsidP="00F84F01">
      <w:pPr>
        <w:tabs>
          <w:tab w:val="left" w:pos="4454"/>
        </w:tabs>
        <w:jc w:val="center"/>
        <w:rPr>
          <w:rFonts w:ascii="Arial Narrow" w:hAnsi="Arial Narrow"/>
          <w:b/>
          <w:sz w:val="22"/>
          <w:szCs w:val="22"/>
        </w:rPr>
      </w:pPr>
      <w:r w:rsidRPr="00A11BA0">
        <w:rPr>
          <w:rFonts w:ascii="Arial Narrow" w:hAnsi="Arial Narrow"/>
          <w:b/>
          <w:sz w:val="22"/>
          <w:szCs w:val="22"/>
        </w:rPr>
        <w:t xml:space="preserve">§ </w:t>
      </w:r>
      <w:r>
        <w:rPr>
          <w:rFonts w:ascii="Arial Narrow" w:hAnsi="Arial Narrow"/>
          <w:b/>
          <w:sz w:val="22"/>
          <w:szCs w:val="22"/>
        </w:rPr>
        <w:t>10</w:t>
      </w:r>
    </w:p>
    <w:p w:rsidR="00C75CD1" w:rsidRDefault="00C75CD1" w:rsidP="00ED6C62">
      <w:pPr>
        <w:numPr>
          <w:ilvl w:val="3"/>
          <w:numId w:val="22"/>
        </w:numPr>
        <w:tabs>
          <w:tab w:val="clear" w:pos="2880"/>
        </w:tabs>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Strony 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C75CD1" w:rsidRDefault="00C75CD1" w:rsidP="00ED6C62">
      <w:pPr>
        <w:numPr>
          <w:ilvl w:val="3"/>
          <w:numId w:val="22"/>
        </w:numPr>
        <w:tabs>
          <w:tab w:val="clear" w:pos="2880"/>
        </w:tabs>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Strony oświadczają, że każdy wyznaczył inspektora ochrony danych, o którym mowa w art. 37- 39 RODO.</w:t>
      </w:r>
    </w:p>
    <w:p w:rsidR="00C75CD1" w:rsidRDefault="00C75CD1" w:rsidP="00ED6C62">
      <w:pPr>
        <w:numPr>
          <w:ilvl w:val="3"/>
          <w:numId w:val="22"/>
        </w:numPr>
        <w:tabs>
          <w:tab w:val="clear" w:pos="2880"/>
        </w:tabs>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Dane osobowe osób zawierających w ich imieniu Umowę będą przetwarzane odpowiednio przez Strony na podstawie art. 6 ust. I lit. f) RODO w celu i zakresie niezbędnym do zawarcia i realizacji Umowy w szczególności ustalenia zgodności 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I lit. c RODO).</w:t>
      </w:r>
    </w:p>
    <w:p w:rsidR="00C75CD1" w:rsidRDefault="00C75CD1" w:rsidP="00ED6C62">
      <w:pPr>
        <w:numPr>
          <w:ilvl w:val="3"/>
          <w:numId w:val="22"/>
        </w:numPr>
        <w:tabs>
          <w:tab w:val="clear" w:pos="2880"/>
        </w:tabs>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Dane osobowe osób. o których mowa w ust. 1 nie będą przekazywane podmiotom trzecim o ile nie będzie się to wiązało z koniecznością wynikającą z realizacji Umowy, w szczególności podmiotom świadczącym na rzecz Stron usługi prawne, księgowe, archiwizacyjne, kurierskie, pocztowe a także podmiotom współpracującym przy realizacji umowy.</w:t>
      </w:r>
    </w:p>
    <w:p w:rsidR="00C75CD1" w:rsidRDefault="00C75CD1" w:rsidP="00ED6C62">
      <w:pPr>
        <w:numPr>
          <w:ilvl w:val="3"/>
          <w:numId w:val="22"/>
        </w:numPr>
        <w:tabs>
          <w:tab w:val="clear" w:pos="2880"/>
        </w:tabs>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Dane osobowe osób, o których mowa w ust. 1, nie będą przekazywane do państwa trzeciego, ani organizacji międzynarodowej w rozumieniu RODO.</w:t>
      </w:r>
    </w:p>
    <w:p w:rsidR="00C75CD1" w:rsidRDefault="00C75CD1" w:rsidP="00ED6C62">
      <w:pPr>
        <w:numPr>
          <w:ilvl w:val="3"/>
          <w:numId w:val="22"/>
        </w:numPr>
        <w:tabs>
          <w:tab w:val="clear" w:pos="2880"/>
        </w:tabs>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Dane osobowe osób. o których mowa w ust. 1, będą przetwarzane przez okres od dnia zawarcia Umowy do 6 lal od końca roku kalendarzowego, w którym Umowa wygasła lub została rozwiązana z jakiejkolwiek przyczyny, chyba że niezbędny będzie dłuższy okres przetwarzania np.: z uwagi na obowiązki archiwizacyjne, dochodzenie roszczeń itp.</w:t>
      </w:r>
    </w:p>
    <w:p w:rsidR="00C75CD1" w:rsidRDefault="00C75CD1" w:rsidP="00ED6C62">
      <w:pPr>
        <w:numPr>
          <w:ilvl w:val="3"/>
          <w:numId w:val="22"/>
        </w:numPr>
        <w:tabs>
          <w:tab w:val="clear" w:pos="2880"/>
        </w:tabs>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C75CD1" w:rsidRDefault="00C75CD1" w:rsidP="00ED6C62">
      <w:pPr>
        <w:numPr>
          <w:ilvl w:val="3"/>
          <w:numId w:val="22"/>
        </w:numPr>
        <w:tabs>
          <w:tab w:val="clear" w:pos="2880"/>
        </w:tabs>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Osobom o których mowa w ust. 1, w związku z przetwarzaniem ich danych osobowych przysługuje prawo do wniesienia skargi do organu nadzorczego - Prezesa Urzędu Ochrony Danych Osobowych.</w:t>
      </w:r>
    </w:p>
    <w:p w:rsidR="00C75CD1" w:rsidRDefault="00C75CD1" w:rsidP="00ED6C62">
      <w:pPr>
        <w:numPr>
          <w:ilvl w:val="3"/>
          <w:numId w:val="22"/>
        </w:numPr>
        <w:tabs>
          <w:tab w:val="clear" w:pos="2880"/>
        </w:tabs>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W oparciu o dane osobowe osób, o których mowa w ust. 1, Strony nie będą podejmowały zautomatyzowanych decyzji, w tym decyzji będących wynikiem profilowania w rozumieniu RODO.</w:t>
      </w:r>
    </w:p>
    <w:p w:rsidR="00C75CD1" w:rsidRDefault="00C75CD1" w:rsidP="00ED6C62">
      <w:pPr>
        <w:numPr>
          <w:ilvl w:val="3"/>
          <w:numId w:val="22"/>
        </w:numPr>
        <w:tabs>
          <w:tab w:val="clear" w:pos="2880"/>
        </w:tabs>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Każda ze Stron zobowiązuje się poinformować osoby fizyczne nie podpisujące Umowy, o których mowa w ust. 1, o treści niniejszego paragrafu</w:t>
      </w:r>
    </w:p>
    <w:p w:rsidR="0086425D" w:rsidRDefault="0086425D" w:rsidP="0086425D">
      <w:pPr>
        <w:autoSpaceDE w:val="0"/>
        <w:autoSpaceDN w:val="0"/>
        <w:adjustRightInd w:val="0"/>
        <w:ind w:left="2160" w:firstLine="0"/>
        <w:contextualSpacing/>
        <w:rPr>
          <w:rFonts w:ascii="Arial Narrow" w:eastAsia="CIDFont+F2" w:hAnsi="Arial Narrow" w:cs="CIDFont+F1"/>
          <w:sz w:val="22"/>
          <w:szCs w:val="22"/>
        </w:rPr>
      </w:pPr>
    </w:p>
    <w:p w:rsidR="0086425D" w:rsidRPr="00F84F01" w:rsidRDefault="0086425D" w:rsidP="0086425D">
      <w:pPr>
        <w:autoSpaceDE w:val="0"/>
        <w:autoSpaceDN w:val="0"/>
        <w:adjustRightInd w:val="0"/>
        <w:ind w:left="2160" w:firstLine="0"/>
        <w:contextualSpacing/>
        <w:rPr>
          <w:rFonts w:ascii="Arial Narrow" w:eastAsia="CIDFont+F2" w:hAnsi="Arial Narrow" w:cs="CIDFont+F1"/>
          <w:sz w:val="22"/>
          <w:szCs w:val="22"/>
        </w:rPr>
      </w:pPr>
    </w:p>
    <w:p w:rsidR="00C75CD1" w:rsidRPr="00F66212" w:rsidRDefault="00C75CD1" w:rsidP="00C75CD1">
      <w:pPr>
        <w:jc w:val="center"/>
        <w:rPr>
          <w:rFonts w:ascii="Arial Narrow" w:hAnsi="Arial Narrow" w:cs="Verdana"/>
          <w:b/>
          <w:sz w:val="22"/>
          <w:szCs w:val="22"/>
        </w:rPr>
      </w:pPr>
      <w:r w:rsidRPr="00F66212">
        <w:rPr>
          <w:rFonts w:ascii="Arial Narrow" w:hAnsi="Arial Narrow" w:cs="Verdana"/>
          <w:b/>
          <w:sz w:val="22"/>
          <w:szCs w:val="22"/>
        </w:rPr>
        <w:lastRenderedPageBreak/>
        <w:t>POSTANOWIENIA KOŃCOWE</w:t>
      </w:r>
    </w:p>
    <w:p w:rsidR="00C75CD1" w:rsidRPr="00F66212" w:rsidRDefault="00C75CD1" w:rsidP="00C75CD1">
      <w:pPr>
        <w:jc w:val="center"/>
        <w:rPr>
          <w:rFonts w:ascii="Arial Narrow" w:hAnsi="Arial Narrow" w:cs="Verdana"/>
          <w:sz w:val="22"/>
          <w:szCs w:val="22"/>
        </w:rPr>
      </w:pPr>
      <w:r w:rsidRPr="00F66212">
        <w:rPr>
          <w:rFonts w:ascii="Arial Narrow" w:hAnsi="Arial Narrow" w:cs="Verdana"/>
          <w:b/>
          <w:sz w:val="22"/>
          <w:szCs w:val="22"/>
        </w:rPr>
        <w:t>§ 1</w:t>
      </w:r>
      <w:r>
        <w:rPr>
          <w:rFonts w:ascii="Arial Narrow" w:hAnsi="Arial Narrow" w:cs="Verdana"/>
          <w:b/>
          <w:sz w:val="22"/>
          <w:szCs w:val="22"/>
        </w:rPr>
        <w:t>1</w:t>
      </w:r>
    </w:p>
    <w:p w:rsidR="00C75CD1" w:rsidRPr="00F66212" w:rsidRDefault="00C75CD1" w:rsidP="00ED6C62">
      <w:pPr>
        <w:numPr>
          <w:ilvl w:val="0"/>
          <w:numId w:val="46"/>
        </w:numPr>
        <w:tabs>
          <w:tab w:val="clear" w:pos="714"/>
          <w:tab w:val="num" w:pos="0"/>
        </w:tabs>
        <w:suppressAutoHyphens/>
        <w:ind w:left="426" w:hanging="426"/>
        <w:rPr>
          <w:rFonts w:ascii="Arial Narrow" w:hAnsi="Arial Narrow" w:cs="Verdana"/>
          <w:sz w:val="22"/>
          <w:szCs w:val="22"/>
        </w:rPr>
      </w:pPr>
      <w:r w:rsidRPr="00F66212">
        <w:rPr>
          <w:rFonts w:ascii="Arial Narrow" w:hAnsi="Arial Narrow" w:cs="Verdana"/>
          <w:sz w:val="22"/>
          <w:szCs w:val="22"/>
        </w:rPr>
        <w:t>W sprawach nieuregulowanych niniejszą umową stosuje się przepisy Kodeksu Cywilnego o ile przepisy ustawy Prawo zamówień publicznych nie stanowią inaczej.</w:t>
      </w:r>
    </w:p>
    <w:p w:rsidR="00C75CD1" w:rsidRPr="00F66212" w:rsidRDefault="00C75CD1" w:rsidP="00ED6C62">
      <w:pPr>
        <w:numPr>
          <w:ilvl w:val="0"/>
          <w:numId w:val="46"/>
        </w:numPr>
        <w:tabs>
          <w:tab w:val="clear" w:pos="714"/>
          <w:tab w:val="num" w:pos="0"/>
        </w:tabs>
        <w:suppressAutoHyphens/>
        <w:ind w:left="426" w:hanging="426"/>
        <w:jc w:val="left"/>
        <w:rPr>
          <w:rFonts w:ascii="Arial Narrow" w:hAnsi="Arial Narrow" w:cs="Verdana"/>
          <w:sz w:val="22"/>
          <w:szCs w:val="22"/>
        </w:rPr>
      </w:pPr>
      <w:r w:rsidRPr="00F66212">
        <w:rPr>
          <w:rFonts w:ascii="Arial Narrow" w:hAnsi="Arial Narrow" w:cs="Verdana"/>
          <w:sz w:val="22"/>
          <w:szCs w:val="22"/>
        </w:rPr>
        <w:t>Wszelkie spory powstałe pomiędzy stronami wynikające z niniejszej umowy lub z nią związane,  będą rozstrzygane przez wła</w:t>
      </w:r>
      <w:r>
        <w:rPr>
          <w:rFonts w:ascii="Arial Narrow" w:hAnsi="Arial Narrow" w:cs="Verdana"/>
          <w:sz w:val="22"/>
          <w:szCs w:val="22"/>
        </w:rPr>
        <w:t>ściwy Sąd Powszechny w Poznaniu, po wyczerpaniu drogi polubownego rozstrzygnięcia sporu.</w:t>
      </w:r>
    </w:p>
    <w:p w:rsidR="00C75CD1" w:rsidRPr="00F66212" w:rsidRDefault="00C75CD1" w:rsidP="00ED6C62">
      <w:pPr>
        <w:numPr>
          <w:ilvl w:val="0"/>
          <w:numId w:val="46"/>
        </w:numPr>
        <w:tabs>
          <w:tab w:val="clear" w:pos="714"/>
          <w:tab w:val="num" w:pos="0"/>
        </w:tabs>
        <w:suppressAutoHyphens/>
        <w:ind w:left="426" w:hanging="426"/>
        <w:rPr>
          <w:rFonts w:ascii="Arial Narrow" w:hAnsi="Arial Narrow" w:cs="Verdana"/>
          <w:sz w:val="22"/>
          <w:szCs w:val="22"/>
        </w:rPr>
      </w:pPr>
      <w:r w:rsidRPr="00F66212">
        <w:rPr>
          <w:rFonts w:ascii="Arial Narrow" w:hAnsi="Arial Narrow" w:cs="Verdana"/>
          <w:sz w:val="22"/>
          <w:szCs w:val="22"/>
        </w:rPr>
        <w:t>Umowę sporządzono w trzech jednobrzmiących egzemplarzach, z których każdy stanowi oryginał. Dwa egzemplarze otrzymuje Zamawiający, jeden egzemplarz otrzymuje Wykonawca.</w:t>
      </w:r>
    </w:p>
    <w:p w:rsidR="00C75CD1" w:rsidRPr="00F66212" w:rsidRDefault="00C75CD1" w:rsidP="00ED6C62">
      <w:pPr>
        <w:numPr>
          <w:ilvl w:val="0"/>
          <w:numId w:val="46"/>
        </w:numPr>
        <w:tabs>
          <w:tab w:val="clear" w:pos="714"/>
          <w:tab w:val="num" w:pos="0"/>
        </w:tabs>
        <w:suppressAutoHyphens/>
        <w:ind w:left="426" w:hanging="426"/>
        <w:rPr>
          <w:rFonts w:ascii="Arial Narrow" w:hAnsi="Arial Narrow" w:cs="Verdana"/>
          <w:sz w:val="22"/>
          <w:szCs w:val="22"/>
        </w:rPr>
      </w:pPr>
      <w:r w:rsidRPr="00F66212">
        <w:rPr>
          <w:rFonts w:ascii="Arial Narrow" w:hAnsi="Arial Narrow" w:cs="Verdana"/>
          <w:sz w:val="22"/>
          <w:szCs w:val="22"/>
        </w:rPr>
        <w:t xml:space="preserve">Do realizacji postanowień umowy strony wyznaczają przedstawicieli: </w:t>
      </w:r>
    </w:p>
    <w:p w:rsidR="00C75CD1" w:rsidRPr="00027BE9" w:rsidRDefault="00027BE9" w:rsidP="00027BE9">
      <w:pPr>
        <w:numPr>
          <w:ilvl w:val="0"/>
          <w:numId w:val="44"/>
        </w:numPr>
        <w:tabs>
          <w:tab w:val="num" w:pos="0"/>
          <w:tab w:val="left" w:pos="851"/>
        </w:tabs>
        <w:suppressAutoHyphens/>
        <w:ind w:left="851" w:hanging="425"/>
        <w:rPr>
          <w:rStyle w:val="Hipercze"/>
          <w:rFonts w:ascii="Arial Narrow" w:hAnsi="Arial Narrow" w:cs="Verdana"/>
          <w:color w:val="auto"/>
          <w:sz w:val="22"/>
          <w:szCs w:val="22"/>
          <w:u w:val="none"/>
        </w:rPr>
      </w:pPr>
      <w:r>
        <w:rPr>
          <w:rFonts w:ascii="Arial Narrow" w:hAnsi="Arial Narrow" w:cs="Verdana"/>
          <w:sz w:val="22"/>
          <w:szCs w:val="22"/>
        </w:rPr>
        <w:t xml:space="preserve">ze strony Zamawiającego - </w:t>
      </w:r>
      <w:r w:rsidR="00C75CD1" w:rsidRPr="00027BE9">
        <w:rPr>
          <w:rFonts w:ascii="Arial Narrow" w:hAnsi="Arial Narrow" w:cs="Verdana"/>
          <w:sz w:val="22"/>
          <w:szCs w:val="22"/>
        </w:rPr>
        <w:t xml:space="preserve">Anita Stasiak- tel. 47 77 12 648,  e-mail: </w:t>
      </w:r>
      <w:hyperlink r:id="rId39" w:history="1">
        <w:r w:rsidR="00C75CD1" w:rsidRPr="00027BE9">
          <w:rPr>
            <w:rStyle w:val="Hipercze"/>
            <w:rFonts w:ascii="Arial Narrow" w:hAnsi="Arial Narrow"/>
            <w:sz w:val="22"/>
            <w:szCs w:val="22"/>
          </w:rPr>
          <w:t>anita.stasiak@po.policja.gov.pl</w:t>
        </w:r>
      </w:hyperlink>
      <w:r w:rsidR="00C75CD1" w:rsidRPr="00027BE9">
        <w:rPr>
          <w:rStyle w:val="Hipercze"/>
          <w:rFonts w:ascii="Arial Narrow" w:hAnsi="Arial Narrow" w:cs="Verdana"/>
          <w:sz w:val="22"/>
          <w:szCs w:val="22"/>
        </w:rPr>
        <w:t>,</w:t>
      </w:r>
    </w:p>
    <w:p w:rsidR="00C75CD1" w:rsidRPr="00506992" w:rsidRDefault="00C75CD1" w:rsidP="00506992">
      <w:pPr>
        <w:numPr>
          <w:ilvl w:val="0"/>
          <w:numId w:val="44"/>
        </w:numPr>
        <w:tabs>
          <w:tab w:val="num" w:pos="0"/>
          <w:tab w:val="left" w:pos="851"/>
        </w:tabs>
        <w:suppressAutoHyphens/>
        <w:ind w:left="851" w:hanging="425"/>
        <w:rPr>
          <w:rFonts w:ascii="Arial Narrow" w:eastAsia="Verdana" w:hAnsi="Arial Narrow" w:cs="Verdana"/>
          <w:sz w:val="22"/>
          <w:szCs w:val="22"/>
        </w:rPr>
      </w:pPr>
      <w:r w:rsidRPr="00F66212">
        <w:rPr>
          <w:rFonts w:ascii="Arial Narrow" w:hAnsi="Arial Narrow" w:cs="Verdana"/>
          <w:sz w:val="22"/>
          <w:szCs w:val="22"/>
        </w:rPr>
        <w:t>ze strony Wykonawcy:</w:t>
      </w:r>
      <w:r w:rsidR="00506992">
        <w:rPr>
          <w:rFonts w:ascii="Arial Narrow" w:eastAsia="Verdana" w:hAnsi="Arial Narrow" w:cs="Verdana"/>
          <w:sz w:val="22"/>
          <w:szCs w:val="22"/>
        </w:rPr>
        <w:t xml:space="preserve">  </w:t>
      </w:r>
      <w:r w:rsidRPr="00506992">
        <w:rPr>
          <w:rFonts w:ascii="Arial Narrow" w:eastAsia="Verdana" w:hAnsi="Arial Narrow" w:cs="Verdana"/>
          <w:sz w:val="22"/>
          <w:szCs w:val="22"/>
        </w:rPr>
        <w:t xml:space="preserve">…………….  </w:t>
      </w:r>
      <w:r w:rsidRPr="00506992">
        <w:rPr>
          <w:rFonts w:ascii="Arial Narrow" w:hAnsi="Arial Narrow" w:cs="Verdana"/>
          <w:sz w:val="22"/>
          <w:szCs w:val="22"/>
        </w:rPr>
        <w:t>tel.  …………………. , e-mail………………………..</w:t>
      </w:r>
    </w:p>
    <w:p w:rsidR="00C75CD1" w:rsidRPr="00F66212" w:rsidRDefault="00C75CD1" w:rsidP="00ED6C62">
      <w:pPr>
        <w:numPr>
          <w:ilvl w:val="0"/>
          <w:numId w:val="46"/>
        </w:numPr>
        <w:tabs>
          <w:tab w:val="clear" w:pos="714"/>
          <w:tab w:val="num" w:pos="0"/>
        </w:tabs>
        <w:suppressAutoHyphens/>
        <w:ind w:left="426" w:hanging="426"/>
        <w:rPr>
          <w:rFonts w:ascii="Arial Narrow" w:hAnsi="Arial Narrow" w:cs="Verdana"/>
          <w:sz w:val="22"/>
          <w:szCs w:val="22"/>
        </w:rPr>
      </w:pPr>
      <w:r w:rsidRPr="00F66212">
        <w:rPr>
          <w:rFonts w:ascii="Arial Narrow" w:hAnsi="Arial Narrow" w:cs="Verdana"/>
          <w:sz w:val="22"/>
          <w:szCs w:val="22"/>
        </w:rPr>
        <w:t>Integralną część umowy stanowią załączniki:</w:t>
      </w:r>
    </w:p>
    <w:p w:rsidR="00C75CD1" w:rsidRPr="00F66212" w:rsidRDefault="00C75CD1" w:rsidP="00ED6C62">
      <w:pPr>
        <w:numPr>
          <w:ilvl w:val="0"/>
          <w:numId w:val="31"/>
        </w:numPr>
        <w:suppressAutoHyphens/>
        <w:rPr>
          <w:rFonts w:ascii="Arial Narrow" w:hAnsi="Arial Narrow" w:cs="Verdana"/>
          <w:sz w:val="22"/>
          <w:szCs w:val="22"/>
        </w:rPr>
      </w:pPr>
      <w:r w:rsidRPr="00F66212">
        <w:rPr>
          <w:rFonts w:ascii="Arial Narrow" w:hAnsi="Arial Narrow" w:cs="Verdana"/>
          <w:sz w:val="22"/>
          <w:szCs w:val="22"/>
        </w:rPr>
        <w:t xml:space="preserve"> </w:t>
      </w:r>
      <w:r>
        <w:rPr>
          <w:rFonts w:ascii="Arial Narrow" w:hAnsi="Arial Narrow" w:cs="Verdana"/>
          <w:sz w:val="22"/>
          <w:szCs w:val="22"/>
        </w:rPr>
        <w:t>załącznik nr 1 - o</w:t>
      </w:r>
      <w:r w:rsidRPr="00F66212">
        <w:rPr>
          <w:rFonts w:ascii="Arial Narrow" w:hAnsi="Arial Narrow" w:cs="Verdana"/>
          <w:sz w:val="22"/>
          <w:szCs w:val="22"/>
        </w:rPr>
        <w:t>pis przedmiotu zamówienia</w:t>
      </w:r>
      <w:r>
        <w:rPr>
          <w:rFonts w:ascii="Arial Narrow" w:hAnsi="Arial Narrow" w:cs="Verdana"/>
          <w:sz w:val="22"/>
          <w:szCs w:val="22"/>
        </w:rPr>
        <w:t xml:space="preserve"> </w:t>
      </w:r>
    </w:p>
    <w:p w:rsidR="00C75CD1" w:rsidRPr="00F66212" w:rsidRDefault="00C75CD1" w:rsidP="00ED6C62">
      <w:pPr>
        <w:numPr>
          <w:ilvl w:val="0"/>
          <w:numId w:val="31"/>
        </w:numPr>
        <w:suppressAutoHyphens/>
        <w:rPr>
          <w:rFonts w:ascii="Arial Narrow" w:hAnsi="Arial Narrow" w:cs="Verdana"/>
          <w:sz w:val="22"/>
          <w:szCs w:val="22"/>
        </w:rPr>
      </w:pPr>
      <w:r w:rsidRPr="00F66212">
        <w:rPr>
          <w:rFonts w:ascii="Arial Narrow" w:hAnsi="Arial Narrow" w:cs="Verdana"/>
          <w:sz w:val="22"/>
          <w:szCs w:val="22"/>
        </w:rPr>
        <w:t xml:space="preserve"> </w:t>
      </w:r>
      <w:r>
        <w:rPr>
          <w:rFonts w:ascii="Arial Narrow" w:hAnsi="Arial Narrow" w:cs="Verdana"/>
          <w:sz w:val="22"/>
          <w:szCs w:val="22"/>
        </w:rPr>
        <w:t>załącznik nr 2 - k</w:t>
      </w:r>
      <w:r w:rsidRPr="00F66212">
        <w:rPr>
          <w:rFonts w:ascii="Arial Narrow" w:hAnsi="Arial Narrow" w:cs="Verdana"/>
          <w:sz w:val="22"/>
          <w:szCs w:val="22"/>
        </w:rPr>
        <w:t>serokopia formularza ofertowego</w:t>
      </w:r>
      <w:r>
        <w:rPr>
          <w:rFonts w:ascii="Arial Narrow" w:hAnsi="Arial Narrow" w:cs="Verdana"/>
          <w:sz w:val="22"/>
          <w:szCs w:val="22"/>
        </w:rPr>
        <w:t xml:space="preserve"> </w:t>
      </w:r>
    </w:p>
    <w:p w:rsidR="00C75CD1" w:rsidRPr="00F66212" w:rsidRDefault="00C75CD1" w:rsidP="00ED6C62">
      <w:pPr>
        <w:numPr>
          <w:ilvl w:val="0"/>
          <w:numId w:val="31"/>
        </w:numPr>
        <w:suppressAutoHyphens/>
        <w:rPr>
          <w:rFonts w:ascii="Arial Narrow" w:hAnsi="Arial Narrow" w:cs="Verdana"/>
          <w:sz w:val="22"/>
          <w:szCs w:val="22"/>
        </w:rPr>
      </w:pPr>
      <w:r>
        <w:rPr>
          <w:rFonts w:ascii="Arial Narrow" w:hAnsi="Arial Narrow" w:cs="Verdana"/>
          <w:sz w:val="22"/>
          <w:szCs w:val="22"/>
        </w:rPr>
        <w:t xml:space="preserve"> </w:t>
      </w:r>
      <w:r w:rsidR="00F84F01">
        <w:rPr>
          <w:rFonts w:ascii="Arial Narrow" w:hAnsi="Arial Narrow" w:cs="Verdana"/>
          <w:sz w:val="22"/>
          <w:szCs w:val="22"/>
        </w:rPr>
        <w:t xml:space="preserve">załącznik n </w:t>
      </w:r>
      <w:proofErr w:type="spellStart"/>
      <w:r w:rsidR="00F84F01">
        <w:rPr>
          <w:rFonts w:ascii="Arial Narrow" w:hAnsi="Arial Narrow" w:cs="Verdana"/>
          <w:sz w:val="22"/>
          <w:szCs w:val="22"/>
        </w:rPr>
        <w:t>r</w:t>
      </w:r>
      <w:proofErr w:type="spellEnd"/>
      <w:r w:rsidR="00F84F01">
        <w:rPr>
          <w:rFonts w:ascii="Arial Narrow" w:hAnsi="Arial Narrow" w:cs="Verdana"/>
          <w:sz w:val="22"/>
          <w:szCs w:val="22"/>
        </w:rPr>
        <w:t xml:space="preserve"> 3 - p</w:t>
      </w:r>
      <w:r>
        <w:rPr>
          <w:rFonts w:ascii="Arial Narrow" w:hAnsi="Arial Narrow" w:cs="Verdana"/>
          <w:sz w:val="22"/>
          <w:szCs w:val="22"/>
        </w:rPr>
        <w:t>rotokół odb</w:t>
      </w:r>
      <w:r w:rsidR="00F84F01">
        <w:rPr>
          <w:rFonts w:ascii="Arial Narrow" w:hAnsi="Arial Narrow" w:cs="Verdana"/>
          <w:sz w:val="22"/>
          <w:szCs w:val="22"/>
        </w:rPr>
        <w:t>ioru/przyjęcia.</w:t>
      </w:r>
    </w:p>
    <w:p w:rsidR="00C75CD1" w:rsidRPr="009F7361" w:rsidRDefault="00C75CD1" w:rsidP="00C75CD1">
      <w:pPr>
        <w:rPr>
          <w:rFonts w:ascii="Verdana" w:hAnsi="Verdana" w:cs="Verdana"/>
        </w:rPr>
      </w:pPr>
    </w:p>
    <w:p w:rsidR="00C75CD1" w:rsidRDefault="00C75CD1" w:rsidP="00C75CD1">
      <w:pPr>
        <w:jc w:val="center"/>
        <w:rPr>
          <w:rFonts w:ascii="Verdana" w:hAnsi="Verdana" w:cs="Verdana"/>
          <w:b/>
          <w:sz w:val="17"/>
          <w:szCs w:val="17"/>
        </w:rPr>
      </w:pPr>
    </w:p>
    <w:p w:rsidR="00C75CD1" w:rsidRPr="000C4C27" w:rsidRDefault="00C75CD1" w:rsidP="00C75CD1">
      <w:pPr>
        <w:pStyle w:val="Bezodstpw"/>
        <w:tabs>
          <w:tab w:val="left" w:pos="426"/>
        </w:tabs>
        <w:jc w:val="both"/>
        <w:rPr>
          <w:rFonts w:ascii="Arial Narrow" w:eastAsia="Arial Unicode MS" w:hAnsi="Arial Narrow" w:cs="Cambria"/>
          <w:b/>
          <w:bCs/>
        </w:rPr>
      </w:pPr>
      <w:r w:rsidRPr="000C4C27">
        <w:rPr>
          <w:rFonts w:ascii="Arial Narrow" w:eastAsia="Arial Unicode MS" w:hAnsi="Arial Narrow" w:cs="Cambria"/>
        </w:rPr>
        <w:tab/>
      </w:r>
      <w:r w:rsidRPr="000C4C27">
        <w:rPr>
          <w:rFonts w:ascii="Arial Narrow" w:eastAsia="Arial Unicode MS" w:hAnsi="Arial Narrow" w:cs="Cambria"/>
          <w:b/>
          <w:bCs/>
        </w:rPr>
        <w:tab/>
      </w:r>
      <w:r>
        <w:rPr>
          <w:rFonts w:ascii="Arial Narrow" w:eastAsia="Arial Unicode MS" w:hAnsi="Arial Narrow" w:cs="Cambria"/>
          <w:b/>
          <w:bCs/>
        </w:rPr>
        <w:tab/>
      </w:r>
      <w:r w:rsidRPr="000C4C27">
        <w:rPr>
          <w:rFonts w:ascii="Arial Narrow" w:eastAsia="Arial Unicode MS" w:hAnsi="Arial Narrow" w:cs="Cambria"/>
          <w:b/>
          <w:bCs/>
        </w:rPr>
        <w:t>WYKONAWCA:</w:t>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Pr>
          <w:rFonts w:ascii="Arial Narrow" w:eastAsia="Arial Unicode MS" w:hAnsi="Arial Narrow" w:cs="Cambria"/>
          <w:b/>
          <w:bCs/>
        </w:rPr>
        <w:tab/>
      </w:r>
      <w:r w:rsidR="0086425D">
        <w:rPr>
          <w:rFonts w:ascii="Arial Narrow" w:eastAsia="Arial Unicode MS" w:hAnsi="Arial Narrow" w:cs="Cambria"/>
          <w:b/>
          <w:bCs/>
        </w:rPr>
        <w:tab/>
      </w:r>
      <w:r w:rsidR="0086425D">
        <w:rPr>
          <w:rFonts w:ascii="Arial Narrow" w:eastAsia="Arial Unicode MS" w:hAnsi="Arial Narrow" w:cs="Cambria"/>
          <w:b/>
          <w:bCs/>
        </w:rPr>
        <w:tab/>
      </w:r>
      <w:r w:rsidR="0086425D">
        <w:rPr>
          <w:rFonts w:ascii="Arial Narrow" w:eastAsia="Arial Unicode MS" w:hAnsi="Arial Narrow" w:cs="Cambria"/>
          <w:b/>
          <w:bCs/>
        </w:rPr>
        <w:tab/>
      </w:r>
      <w:r w:rsidR="0086425D">
        <w:rPr>
          <w:rFonts w:ascii="Arial Narrow" w:eastAsia="Arial Unicode MS" w:hAnsi="Arial Narrow" w:cs="Cambria"/>
          <w:b/>
          <w:bCs/>
        </w:rPr>
        <w:tab/>
      </w:r>
      <w:r w:rsidR="0086425D">
        <w:rPr>
          <w:rFonts w:ascii="Arial Narrow" w:eastAsia="Arial Unicode MS" w:hAnsi="Arial Narrow" w:cs="Cambria"/>
          <w:b/>
          <w:bCs/>
        </w:rPr>
        <w:tab/>
      </w:r>
      <w:r w:rsidR="0086425D">
        <w:rPr>
          <w:rFonts w:ascii="Arial Narrow" w:eastAsia="Arial Unicode MS" w:hAnsi="Arial Narrow" w:cs="Cambria"/>
          <w:b/>
          <w:bCs/>
        </w:rPr>
        <w:tab/>
      </w:r>
      <w:r w:rsidR="0086425D">
        <w:rPr>
          <w:rFonts w:ascii="Arial Narrow" w:eastAsia="Arial Unicode MS" w:hAnsi="Arial Narrow" w:cs="Cambria"/>
          <w:b/>
          <w:bCs/>
        </w:rPr>
        <w:tab/>
      </w:r>
      <w:r w:rsidR="0086425D">
        <w:rPr>
          <w:rFonts w:ascii="Arial Narrow" w:eastAsia="Arial Unicode MS" w:hAnsi="Arial Narrow" w:cs="Cambria"/>
          <w:b/>
          <w:bCs/>
        </w:rPr>
        <w:tab/>
      </w:r>
      <w:r w:rsidR="0086425D">
        <w:rPr>
          <w:rFonts w:ascii="Arial Narrow" w:eastAsia="Arial Unicode MS" w:hAnsi="Arial Narrow" w:cs="Cambria"/>
          <w:b/>
          <w:bCs/>
        </w:rPr>
        <w:tab/>
      </w:r>
      <w:r w:rsidR="0086425D">
        <w:rPr>
          <w:rFonts w:ascii="Arial Narrow" w:eastAsia="Arial Unicode MS" w:hAnsi="Arial Narrow" w:cs="Cambria"/>
          <w:b/>
          <w:bCs/>
        </w:rPr>
        <w:tab/>
      </w:r>
      <w:r w:rsidRPr="000C4C27">
        <w:rPr>
          <w:rFonts w:ascii="Arial Narrow" w:eastAsia="Arial Unicode MS" w:hAnsi="Arial Narrow" w:cs="Cambria"/>
          <w:b/>
          <w:bCs/>
        </w:rPr>
        <w:t>ZAM</w:t>
      </w:r>
      <w:r>
        <w:rPr>
          <w:rFonts w:ascii="Arial Narrow" w:eastAsia="Arial Unicode MS" w:hAnsi="Arial Narrow" w:cs="Cambria"/>
          <w:b/>
          <w:bCs/>
        </w:rPr>
        <w:t>A</w:t>
      </w:r>
      <w:r w:rsidRPr="000C4C27">
        <w:rPr>
          <w:rFonts w:ascii="Arial Narrow" w:eastAsia="Arial Unicode MS" w:hAnsi="Arial Narrow" w:cs="Cambria"/>
          <w:b/>
          <w:bCs/>
        </w:rPr>
        <w:t>WIAJĄCY:</w:t>
      </w:r>
    </w:p>
    <w:p w:rsidR="00C75CD1" w:rsidRPr="000C4C27" w:rsidRDefault="00C75CD1" w:rsidP="00C75CD1">
      <w:pPr>
        <w:pStyle w:val="Bezodstpw"/>
        <w:tabs>
          <w:tab w:val="left" w:pos="426"/>
        </w:tabs>
        <w:jc w:val="both"/>
        <w:rPr>
          <w:rFonts w:ascii="Arial Narrow" w:eastAsia="Arial Unicode MS" w:hAnsi="Arial Narrow" w:cs="Cambria"/>
          <w:b/>
          <w:bCs/>
        </w:rPr>
      </w:pPr>
    </w:p>
    <w:p w:rsidR="00C75CD1" w:rsidRPr="000C4C27" w:rsidRDefault="00C75CD1" w:rsidP="00C75CD1">
      <w:pPr>
        <w:pStyle w:val="Bezodstpw"/>
        <w:tabs>
          <w:tab w:val="left" w:pos="426"/>
        </w:tabs>
        <w:jc w:val="both"/>
        <w:rPr>
          <w:rFonts w:ascii="Arial Narrow" w:eastAsia="Arial Unicode MS" w:hAnsi="Arial Narrow" w:cs="Cambria"/>
        </w:rPr>
      </w:pPr>
    </w:p>
    <w:p w:rsidR="00C75CD1" w:rsidRDefault="00C75CD1" w:rsidP="00C75CD1">
      <w:pPr>
        <w:pStyle w:val="Bezodstpw"/>
        <w:tabs>
          <w:tab w:val="left" w:pos="426"/>
        </w:tabs>
        <w:jc w:val="both"/>
        <w:rPr>
          <w:rFonts w:ascii="Arial Narrow" w:eastAsia="Arial Unicode MS" w:hAnsi="Arial Narrow" w:cs="Cambria"/>
        </w:rPr>
      </w:pPr>
    </w:p>
    <w:p w:rsidR="00C75CD1" w:rsidRDefault="00C75CD1" w:rsidP="00C75CD1">
      <w:pPr>
        <w:pStyle w:val="Bezodstpw"/>
        <w:tabs>
          <w:tab w:val="left" w:pos="426"/>
        </w:tabs>
        <w:jc w:val="both"/>
        <w:rPr>
          <w:rFonts w:ascii="Arial Narrow" w:eastAsia="Arial Unicode MS" w:hAnsi="Arial Narrow" w:cs="Cambria"/>
        </w:rPr>
      </w:pPr>
    </w:p>
    <w:p w:rsidR="00C75CD1" w:rsidRDefault="00C75CD1" w:rsidP="00C75CD1">
      <w:pPr>
        <w:pStyle w:val="Bezodstpw"/>
        <w:tabs>
          <w:tab w:val="left" w:pos="426"/>
        </w:tabs>
        <w:jc w:val="both"/>
        <w:rPr>
          <w:rFonts w:ascii="Arial Narrow" w:eastAsia="Arial Unicode MS" w:hAnsi="Arial Narrow" w:cs="Cambria"/>
        </w:rPr>
      </w:pPr>
    </w:p>
    <w:p w:rsidR="00C75CD1" w:rsidRDefault="00C75CD1" w:rsidP="00C75CD1">
      <w:pPr>
        <w:pStyle w:val="Bezodstpw"/>
        <w:tabs>
          <w:tab w:val="left" w:pos="426"/>
        </w:tabs>
        <w:jc w:val="both"/>
        <w:rPr>
          <w:rFonts w:ascii="Arial Narrow" w:eastAsia="Arial Unicode MS" w:hAnsi="Arial Narrow" w:cs="Cambria"/>
        </w:rPr>
      </w:pPr>
    </w:p>
    <w:p w:rsidR="00C75CD1" w:rsidRDefault="00C75CD1" w:rsidP="00C75CD1">
      <w:pPr>
        <w:pStyle w:val="Bezodstpw"/>
        <w:tabs>
          <w:tab w:val="left" w:pos="426"/>
        </w:tabs>
        <w:jc w:val="both"/>
        <w:rPr>
          <w:rFonts w:ascii="Arial Narrow" w:eastAsia="Arial Unicode MS" w:hAnsi="Arial Narrow" w:cs="Cambria"/>
        </w:rPr>
      </w:pPr>
    </w:p>
    <w:p w:rsidR="00C75CD1" w:rsidRPr="000C4C27" w:rsidRDefault="00C75CD1" w:rsidP="00C75CD1">
      <w:pPr>
        <w:pStyle w:val="Bezodstpw"/>
        <w:tabs>
          <w:tab w:val="left" w:pos="426"/>
        </w:tabs>
        <w:jc w:val="both"/>
        <w:rPr>
          <w:rFonts w:ascii="Arial Narrow" w:eastAsia="Arial Unicode MS" w:hAnsi="Arial Narrow" w:cs="Cambria"/>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ind w:left="0" w:firstLine="0"/>
        <w:rPr>
          <w:rFonts w:ascii="Arial Narrow" w:hAnsi="Arial Narrow"/>
          <w:sz w:val="22"/>
          <w:szCs w:val="22"/>
        </w:rPr>
      </w:pPr>
    </w:p>
    <w:p w:rsidR="00C75CD1" w:rsidRPr="000C4C27" w:rsidRDefault="00C75CD1" w:rsidP="00C75CD1">
      <w:pPr>
        <w:tabs>
          <w:tab w:val="left" w:pos="284"/>
        </w:tabs>
        <w:ind w:left="0" w:firstLine="0"/>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506992" w:rsidRDefault="00506992" w:rsidP="00C75CD1">
      <w:pPr>
        <w:tabs>
          <w:tab w:val="left" w:pos="284"/>
        </w:tabs>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C75CD1" w:rsidRPr="000C4C27" w:rsidRDefault="00C75CD1" w:rsidP="00C75CD1">
      <w:pPr>
        <w:tabs>
          <w:tab w:val="left" w:pos="284"/>
        </w:tabs>
        <w:rPr>
          <w:rFonts w:ascii="Arial Narrow" w:hAnsi="Arial Narrow"/>
          <w:sz w:val="22"/>
          <w:szCs w:val="22"/>
        </w:rPr>
      </w:pPr>
    </w:p>
    <w:p w:rsidR="00C75CD1" w:rsidRPr="0077190B" w:rsidRDefault="0086425D" w:rsidP="0086425D">
      <w:pPr>
        <w:ind w:left="7505" w:firstLine="8"/>
        <w:rPr>
          <w:rFonts w:ascii="Arial Narrow" w:hAnsi="Arial Narrow" w:cs="Arial"/>
          <w:b/>
          <w:sz w:val="22"/>
          <w:szCs w:val="22"/>
        </w:rPr>
      </w:pPr>
      <w:r>
        <w:rPr>
          <w:rFonts w:ascii="Arial Narrow" w:hAnsi="Arial Narrow" w:cs="Arial"/>
          <w:b/>
          <w:sz w:val="22"/>
          <w:szCs w:val="22"/>
        </w:rPr>
        <w:lastRenderedPageBreak/>
        <w:t>Załącznik nr</w:t>
      </w:r>
      <w:r w:rsidR="00C75CD1" w:rsidRPr="0077190B">
        <w:rPr>
          <w:rFonts w:ascii="Arial Narrow" w:hAnsi="Arial Narrow" w:cs="Arial"/>
          <w:b/>
          <w:sz w:val="22"/>
          <w:szCs w:val="22"/>
        </w:rPr>
        <w:t xml:space="preserve"> 3 </w:t>
      </w:r>
      <w:r w:rsidR="00C75CD1">
        <w:rPr>
          <w:rFonts w:ascii="Arial Narrow" w:hAnsi="Arial Narrow" w:cs="Arial"/>
          <w:b/>
          <w:sz w:val="22"/>
          <w:szCs w:val="22"/>
        </w:rPr>
        <w:t>do</w:t>
      </w:r>
      <w:r>
        <w:rPr>
          <w:rFonts w:ascii="Arial Narrow" w:hAnsi="Arial Narrow" w:cs="Arial"/>
          <w:b/>
          <w:sz w:val="22"/>
          <w:szCs w:val="22"/>
        </w:rPr>
        <w:t xml:space="preserve"> u</w:t>
      </w:r>
      <w:r w:rsidR="00C75CD1">
        <w:rPr>
          <w:rFonts w:ascii="Arial Narrow" w:hAnsi="Arial Narrow" w:cs="Arial"/>
          <w:b/>
          <w:sz w:val="22"/>
          <w:szCs w:val="22"/>
        </w:rPr>
        <w:t>mowy</w:t>
      </w:r>
      <w:r w:rsidR="00C75CD1" w:rsidRPr="0077190B">
        <w:rPr>
          <w:rFonts w:ascii="Arial Narrow" w:hAnsi="Arial Narrow" w:cs="Arial"/>
          <w:b/>
          <w:sz w:val="22"/>
          <w:szCs w:val="22"/>
        </w:rPr>
        <w:t xml:space="preserve"> </w:t>
      </w:r>
      <w:r w:rsidR="00C75CD1" w:rsidRPr="0077190B">
        <w:rPr>
          <w:rFonts w:ascii="Arial Narrow" w:hAnsi="Arial Narrow" w:cs="Arial"/>
          <w:b/>
          <w:sz w:val="22"/>
          <w:szCs w:val="22"/>
        </w:rPr>
        <w:tab/>
      </w:r>
    </w:p>
    <w:p w:rsidR="00C75CD1" w:rsidRPr="0077190B" w:rsidRDefault="00C75CD1" w:rsidP="00C75CD1">
      <w:pPr>
        <w:rPr>
          <w:rFonts w:ascii="Arial Narrow" w:hAnsi="Arial Narrow" w:cs="Arial"/>
          <w:color w:val="000000"/>
          <w:sz w:val="22"/>
          <w:szCs w:val="22"/>
        </w:rPr>
      </w:pPr>
      <w:r w:rsidRPr="0077190B">
        <w:rPr>
          <w:rFonts w:ascii="Arial Narrow" w:hAnsi="Arial Narrow" w:cs="Arial"/>
          <w:color w:val="000000"/>
          <w:sz w:val="22"/>
          <w:szCs w:val="22"/>
        </w:rPr>
        <w:t>Poznań dnia</w:t>
      </w:r>
      <w:r>
        <w:rPr>
          <w:rFonts w:ascii="Arial Narrow" w:hAnsi="Arial Narrow" w:cs="Arial"/>
          <w:color w:val="000000"/>
          <w:sz w:val="22"/>
          <w:szCs w:val="22"/>
        </w:rPr>
        <w:t>………………</w:t>
      </w:r>
      <w:r w:rsidRPr="0077190B">
        <w:rPr>
          <w:rFonts w:ascii="Arial Narrow" w:hAnsi="Arial Narrow" w:cs="Arial"/>
          <w:color w:val="000000"/>
          <w:sz w:val="22"/>
          <w:szCs w:val="22"/>
        </w:rPr>
        <w:t xml:space="preserve">       </w:t>
      </w:r>
    </w:p>
    <w:p w:rsidR="00C75CD1" w:rsidRPr="0077190B" w:rsidRDefault="00C75CD1" w:rsidP="00C75CD1">
      <w:pPr>
        <w:rPr>
          <w:rFonts w:ascii="Arial Narrow" w:hAnsi="Arial Narrow" w:cs="Arial"/>
          <w:color w:val="000000"/>
          <w:sz w:val="22"/>
          <w:szCs w:val="22"/>
        </w:rPr>
      </w:pPr>
      <w:r w:rsidRPr="0077190B">
        <w:rPr>
          <w:rFonts w:ascii="Arial Narrow" w:hAnsi="Arial Narrow" w:cs="Arial"/>
          <w:color w:val="000000"/>
          <w:sz w:val="22"/>
          <w:szCs w:val="22"/>
        </w:rPr>
        <w:t>dotyczy Umowy NR ZZP.2380</w:t>
      </w:r>
      <w:r>
        <w:rPr>
          <w:rFonts w:ascii="Arial Narrow" w:hAnsi="Arial Narrow" w:cs="Arial"/>
          <w:color w:val="000000"/>
          <w:sz w:val="22"/>
          <w:szCs w:val="22"/>
        </w:rPr>
        <w:t xml:space="preserve">………….2022 r.  </w:t>
      </w:r>
      <w:r w:rsidRPr="0077190B">
        <w:rPr>
          <w:rFonts w:ascii="Arial Narrow" w:hAnsi="Arial Narrow" w:cs="Arial"/>
          <w:color w:val="000000"/>
          <w:sz w:val="22"/>
          <w:szCs w:val="22"/>
        </w:rPr>
        <w:t xml:space="preserve"> z dnia  </w:t>
      </w:r>
      <w:r>
        <w:rPr>
          <w:rFonts w:ascii="Arial Narrow" w:hAnsi="Arial Narrow" w:cs="Arial"/>
          <w:color w:val="000000"/>
          <w:sz w:val="22"/>
          <w:szCs w:val="22"/>
        </w:rPr>
        <w:t>………………………..</w:t>
      </w:r>
    </w:p>
    <w:p w:rsidR="00C75CD1" w:rsidRPr="0077190B" w:rsidRDefault="00C75CD1" w:rsidP="00C75CD1">
      <w:pPr>
        <w:ind w:right="-363"/>
        <w:jc w:val="center"/>
        <w:rPr>
          <w:rFonts w:ascii="Arial Narrow" w:hAnsi="Arial Narrow" w:cs="Arial"/>
          <w:color w:val="000000"/>
          <w:sz w:val="22"/>
          <w:szCs w:val="22"/>
        </w:rPr>
      </w:pPr>
      <w:r w:rsidRPr="0077190B">
        <w:rPr>
          <w:rFonts w:ascii="Arial Narrow" w:hAnsi="Arial Narrow" w:cs="Arial"/>
          <w:color w:val="000000"/>
          <w:sz w:val="22"/>
          <w:szCs w:val="22"/>
        </w:rPr>
        <w:t xml:space="preserve">PROTOKÓŁ </w:t>
      </w:r>
      <w:r w:rsidRPr="0077190B">
        <w:rPr>
          <w:rFonts w:ascii="Arial Narrow" w:hAnsi="Arial Narrow" w:cs="Arial"/>
          <w:sz w:val="22"/>
          <w:szCs w:val="22"/>
        </w:rPr>
        <w:t>ODBIORU/</w:t>
      </w:r>
      <w:r w:rsidRPr="0077190B">
        <w:rPr>
          <w:rFonts w:ascii="Arial Narrow" w:hAnsi="Arial Narrow" w:cs="Arial"/>
          <w:color w:val="000000"/>
          <w:sz w:val="22"/>
          <w:szCs w:val="22"/>
        </w:rPr>
        <w:t xml:space="preserve"> PRZYJĘCIA TOWARU</w:t>
      </w:r>
    </w:p>
    <w:p w:rsidR="00C75CD1" w:rsidRPr="0077190B" w:rsidRDefault="00C75CD1" w:rsidP="00C75CD1">
      <w:pPr>
        <w:ind w:right="-363"/>
        <w:jc w:val="center"/>
        <w:rPr>
          <w:rFonts w:ascii="Arial Narrow" w:hAnsi="Arial Narrow" w:cs="Arial"/>
          <w:color w:val="000000"/>
          <w:sz w:val="22"/>
          <w:szCs w:val="22"/>
        </w:rPr>
      </w:pPr>
      <w:r w:rsidRPr="0077190B">
        <w:rPr>
          <w:rFonts w:ascii="Arial Narrow" w:hAnsi="Arial Narrow" w:cs="Arial"/>
          <w:color w:val="000000"/>
          <w:sz w:val="22"/>
          <w:szCs w:val="22"/>
        </w:rPr>
        <w:t xml:space="preserve">ZGODNOŚCI Z PRZEDMIOTEM ZAMÓWIENIA </w:t>
      </w:r>
    </w:p>
    <w:p w:rsidR="00C75CD1" w:rsidRPr="0077190B" w:rsidRDefault="00C75CD1" w:rsidP="00C75CD1">
      <w:pPr>
        <w:ind w:right="-363"/>
        <w:jc w:val="center"/>
        <w:rPr>
          <w:rFonts w:ascii="Arial Narrow" w:hAnsi="Arial Narrow" w:cs="Arial"/>
          <w:color w:val="000000"/>
          <w:sz w:val="22"/>
          <w:szCs w:val="22"/>
        </w:rPr>
      </w:pPr>
    </w:p>
    <w:tbl>
      <w:tblPr>
        <w:tblW w:w="5000" w:type="pct"/>
        <w:tblCellSpacing w:w="0" w:type="dxa"/>
        <w:tblCellMar>
          <w:top w:w="60" w:type="dxa"/>
          <w:left w:w="60" w:type="dxa"/>
          <w:bottom w:w="60" w:type="dxa"/>
          <w:right w:w="60" w:type="dxa"/>
        </w:tblCellMar>
        <w:tblLook w:val="04A0"/>
      </w:tblPr>
      <w:tblGrid>
        <w:gridCol w:w="508"/>
        <w:gridCol w:w="3150"/>
        <w:gridCol w:w="1119"/>
        <w:gridCol w:w="1830"/>
        <w:gridCol w:w="1932"/>
        <w:gridCol w:w="1526"/>
      </w:tblGrid>
      <w:tr w:rsidR="00C75CD1" w:rsidRPr="0077190B" w:rsidTr="0086425D">
        <w:trPr>
          <w:tblCellSpacing w:w="0" w:type="dxa"/>
        </w:trPr>
        <w:tc>
          <w:tcPr>
            <w:tcW w:w="252"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L.P</w:t>
            </w:r>
          </w:p>
        </w:tc>
        <w:tc>
          <w:tcPr>
            <w:tcW w:w="1565"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r w:rsidRPr="0077190B">
              <w:rPr>
                <w:rFonts w:ascii="Arial Narrow" w:hAnsi="Arial Narrow" w:cs="Arial"/>
                <w:b/>
                <w:bCs/>
                <w:color w:val="000000"/>
                <w:sz w:val="22"/>
                <w:szCs w:val="22"/>
              </w:rPr>
              <w:t>ASORTYMENT</w:t>
            </w:r>
          </w:p>
        </w:tc>
        <w:tc>
          <w:tcPr>
            <w:tcW w:w="556"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ILOŚĆ</w:t>
            </w:r>
          </w:p>
        </w:tc>
        <w:tc>
          <w:tcPr>
            <w:tcW w:w="90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PRZYJĘTO</w:t>
            </w:r>
          </w:p>
        </w:tc>
        <w:tc>
          <w:tcPr>
            <w:tcW w:w="96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ODRZUCONO</w:t>
            </w:r>
          </w:p>
        </w:tc>
        <w:tc>
          <w:tcPr>
            <w:tcW w:w="758"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UWAGI</w:t>
            </w: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1.</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rPr>
                <w:rFonts w:ascii="Arial Narrow" w:hAnsi="Arial Narrow" w:cs="Arial"/>
                <w:color w:val="000000"/>
                <w:sz w:val="22"/>
                <w:szCs w:val="22"/>
              </w:rPr>
            </w:pP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2.</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3.</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4.</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5.</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6.</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7.</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8.</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9.</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10.</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11.</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12.</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13.</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14.</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15.</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16.</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p>
        </w:tc>
      </w:tr>
      <w:tr w:rsidR="00C75CD1"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17.</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C75CD1" w:rsidRPr="0077190B" w:rsidRDefault="00C75CD1"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75CD1" w:rsidRPr="0077190B" w:rsidRDefault="00C75CD1" w:rsidP="0086425D">
            <w:pPr>
              <w:jc w:val="center"/>
              <w:rPr>
                <w:rFonts w:ascii="Arial Narrow" w:hAnsi="Arial Narrow" w:cs="Arial"/>
                <w:b/>
                <w:bCs/>
                <w:color w:val="000000"/>
                <w:sz w:val="22"/>
                <w:szCs w:val="22"/>
              </w:rPr>
            </w:pPr>
          </w:p>
        </w:tc>
      </w:tr>
    </w:tbl>
    <w:p w:rsidR="00C75CD1" w:rsidRPr="0077190B" w:rsidRDefault="00C75CD1" w:rsidP="00C75CD1">
      <w:pPr>
        <w:ind w:right="-363"/>
        <w:rPr>
          <w:rFonts w:ascii="Arial Narrow" w:hAnsi="Arial Narrow" w:cs="Arial"/>
          <w:color w:val="000000"/>
          <w:sz w:val="22"/>
          <w:szCs w:val="22"/>
        </w:rPr>
      </w:pPr>
      <w:r w:rsidRPr="0077190B">
        <w:rPr>
          <w:rFonts w:ascii="Arial Narrow" w:hAnsi="Arial Narrow" w:cs="Arial"/>
          <w:color w:val="000000"/>
          <w:sz w:val="22"/>
          <w:szCs w:val="22"/>
        </w:rPr>
        <w:t>Podpisy komisji:</w:t>
      </w:r>
    </w:p>
    <w:p w:rsidR="00C75CD1" w:rsidRPr="0077190B" w:rsidRDefault="00C75CD1" w:rsidP="00C75CD1">
      <w:pPr>
        <w:ind w:right="-363"/>
        <w:rPr>
          <w:rFonts w:ascii="Arial Narrow" w:hAnsi="Arial Narrow" w:cs="Arial"/>
          <w:color w:val="000000"/>
          <w:sz w:val="22"/>
          <w:szCs w:val="22"/>
        </w:rPr>
      </w:pPr>
    </w:p>
    <w:p w:rsidR="00C75CD1" w:rsidRPr="0077190B" w:rsidRDefault="00C75CD1" w:rsidP="00C75CD1">
      <w:pPr>
        <w:ind w:right="-363"/>
        <w:rPr>
          <w:rFonts w:ascii="Arial Narrow" w:hAnsi="Arial Narrow" w:cs="Arial"/>
          <w:color w:val="000000"/>
          <w:sz w:val="22"/>
          <w:szCs w:val="22"/>
        </w:rPr>
      </w:pPr>
      <w:r w:rsidRPr="0077190B">
        <w:rPr>
          <w:rFonts w:ascii="Arial Narrow" w:hAnsi="Arial Narrow" w:cs="Arial"/>
          <w:color w:val="000000"/>
          <w:sz w:val="22"/>
          <w:szCs w:val="22"/>
        </w:rPr>
        <w:t>….....................................</w:t>
      </w:r>
    </w:p>
    <w:p w:rsidR="00C75CD1" w:rsidRPr="0077190B" w:rsidRDefault="00C75CD1" w:rsidP="00C75CD1">
      <w:pPr>
        <w:ind w:right="-363"/>
        <w:rPr>
          <w:rFonts w:ascii="Arial Narrow" w:hAnsi="Arial Narrow" w:cs="Arial"/>
          <w:color w:val="000000"/>
          <w:sz w:val="22"/>
          <w:szCs w:val="22"/>
        </w:rPr>
      </w:pPr>
      <w:r w:rsidRPr="0077190B">
        <w:rPr>
          <w:rFonts w:ascii="Arial Narrow" w:hAnsi="Arial Narrow" w:cs="Arial"/>
          <w:color w:val="000000"/>
          <w:sz w:val="22"/>
          <w:szCs w:val="22"/>
        </w:rPr>
        <w:t>…........................................</w:t>
      </w:r>
    </w:p>
    <w:p w:rsidR="00C75CD1" w:rsidRPr="0077190B" w:rsidRDefault="00C75CD1" w:rsidP="00C75CD1">
      <w:pPr>
        <w:ind w:right="-363"/>
        <w:rPr>
          <w:rFonts w:ascii="Arial Narrow" w:hAnsi="Arial Narrow" w:cs="Arial"/>
          <w:color w:val="000000"/>
          <w:sz w:val="22"/>
          <w:szCs w:val="22"/>
        </w:rPr>
      </w:pPr>
      <w:r w:rsidRPr="0077190B">
        <w:rPr>
          <w:rFonts w:ascii="Arial Narrow" w:hAnsi="Arial Narrow" w:cs="Arial"/>
          <w:color w:val="000000"/>
          <w:sz w:val="22"/>
          <w:szCs w:val="22"/>
        </w:rPr>
        <w:t>….......................................</w:t>
      </w:r>
    </w:p>
    <w:p w:rsidR="00C75CD1" w:rsidRPr="0077190B" w:rsidRDefault="00C75CD1" w:rsidP="00C75CD1">
      <w:pPr>
        <w:tabs>
          <w:tab w:val="left" w:pos="284"/>
        </w:tabs>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86425D" w:rsidRDefault="0086425D" w:rsidP="00C75CD1">
      <w:pPr>
        <w:tabs>
          <w:tab w:val="left" w:pos="284"/>
        </w:tabs>
        <w:rPr>
          <w:rFonts w:ascii="Arial Narrow" w:hAnsi="Arial Narrow"/>
          <w:sz w:val="22"/>
          <w:szCs w:val="22"/>
        </w:rPr>
      </w:pPr>
    </w:p>
    <w:p w:rsidR="0086425D" w:rsidRDefault="0086425D" w:rsidP="00C75CD1">
      <w:pPr>
        <w:tabs>
          <w:tab w:val="left" w:pos="284"/>
        </w:tabs>
        <w:rPr>
          <w:rFonts w:ascii="Arial Narrow" w:hAnsi="Arial Narrow"/>
          <w:sz w:val="22"/>
          <w:szCs w:val="22"/>
        </w:rPr>
      </w:pPr>
    </w:p>
    <w:p w:rsidR="0086425D" w:rsidRDefault="0086425D" w:rsidP="00C75CD1">
      <w:pPr>
        <w:tabs>
          <w:tab w:val="left" w:pos="284"/>
        </w:tabs>
        <w:rPr>
          <w:rFonts w:ascii="Arial Narrow" w:hAnsi="Arial Narrow"/>
          <w:sz w:val="22"/>
          <w:szCs w:val="22"/>
        </w:rPr>
      </w:pPr>
    </w:p>
    <w:p w:rsidR="0086425D" w:rsidRDefault="0086425D" w:rsidP="00C75CD1">
      <w:pPr>
        <w:tabs>
          <w:tab w:val="left" w:pos="284"/>
        </w:tabs>
        <w:rPr>
          <w:rFonts w:ascii="Arial Narrow" w:hAnsi="Arial Narrow"/>
          <w:sz w:val="22"/>
          <w:szCs w:val="22"/>
        </w:rPr>
      </w:pPr>
    </w:p>
    <w:p w:rsidR="0086425D" w:rsidRDefault="0086425D" w:rsidP="00C75CD1">
      <w:pPr>
        <w:tabs>
          <w:tab w:val="left" w:pos="284"/>
        </w:tabs>
        <w:rPr>
          <w:rFonts w:ascii="Arial Narrow" w:hAnsi="Arial Narrow"/>
          <w:sz w:val="22"/>
          <w:szCs w:val="22"/>
        </w:rPr>
      </w:pPr>
    </w:p>
    <w:p w:rsidR="0086425D" w:rsidRDefault="0086425D" w:rsidP="00C75CD1">
      <w:pPr>
        <w:tabs>
          <w:tab w:val="left" w:pos="284"/>
        </w:tabs>
        <w:rPr>
          <w:rFonts w:ascii="Arial Narrow" w:hAnsi="Arial Narrow"/>
          <w:sz w:val="22"/>
          <w:szCs w:val="22"/>
        </w:rPr>
      </w:pPr>
    </w:p>
    <w:p w:rsidR="0086425D" w:rsidRDefault="0086425D" w:rsidP="00C75CD1">
      <w:pPr>
        <w:tabs>
          <w:tab w:val="left" w:pos="284"/>
        </w:tabs>
        <w:rPr>
          <w:rFonts w:ascii="Arial Narrow" w:hAnsi="Arial Narrow"/>
          <w:sz w:val="22"/>
          <w:szCs w:val="22"/>
        </w:rPr>
      </w:pPr>
    </w:p>
    <w:p w:rsidR="0086425D" w:rsidRDefault="0086425D" w:rsidP="00C75CD1">
      <w:pPr>
        <w:tabs>
          <w:tab w:val="left" w:pos="284"/>
        </w:tabs>
        <w:rPr>
          <w:rFonts w:ascii="Arial Narrow" w:hAnsi="Arial Narrow"/>
          <w:sz w:val="22"/>
          <w:szCs w:val="22"/>
        </w:rPr>
      </w:pPr>
    </w:p>
    <w:p w:rsidR="0086425D" w:rsidRDefault="0086425D" w:rsidP="00C75CD1">
      <w:pPr>
        <w:tabs>
          <w:tab w:val="left" w:pos="284"/>
        </w:tabs>
        <w:rPr>
          <w:rFonts w:ascii="Arial Narrow" w:hAnsi="Arial Narrow"/>
          <w:sz w:val="22"/>
          <w:szCs w:val="22"/>
        </w:rPr>
      </w:pPr>
    </w:p>
    <w:p w:rsidR="0086425D" w:rsidRDefault="0086425D" w:rsidP="00C75CD1">
      <w:pPr>
        <w:tabs>
          <w:tab w:val="left" w:pos="284"/>
        </w:tabs>
        <w:rPr>
          <w:rFonts w:ascii="Arial Narrow" w:hAnsi="Arial Narrow"/>
          <w:sz w:val="22"/>
          <w:szCs w:val="22"/>
        </w:rPr>
      </w:pPr>
    </w:p>
    <w:p w:rsidR="00027BE9" w:rsidRDefault="00027BE9" w:rsidP="00C75CD1">
      <w:pPr>
        <w:tabs>
          <w:tab w:val="left" w:pos="284"/>
        </w:tabs>
        <w:rPr>
          <w:rFonts w:ascii="Arial Narrow" w:hAnsi="Arial Narrow"/>
          <w:sz w:val="22"/>
          <w:szCs w:val="22"/>
        </w:rPr>
      </w:pPr>
    </w:p>
    <w:p w:rsidR="0086425D" w:rsidRDefault="0086425D" w:rsidP="00C75CD1">
      <w:pPr>
        <w:tabs>
          <w:tab w:val="left" w:pos="284"/>
        </w:tabs>
        <w:rPr>
          <w:rFonts w:ascii="Arial Narrow" w:hAnsi="Arial Narrow"/>
          <w:sz w:val="22"/>
          <w:szCs w:val="22"/>
        </w:rPr>
      </w:pPr>
    </w:p>
    <w:p w:rsidR="00C75CD1" w:rsidRDefault="00C75CD1" w:rsidP="00D03F62">
      <w:pPr>
        <w:tabs>
          <w:tab w:val="left" w:pos="284"/>
        </w:tabs>
        <w:ind w:left="0" w:firstLine="0"/>
        <w:rPr>
          <w:rFonts w:ascii="Arial Narrow" w:hAnsi="Arial Narrow"/>
          <w:sz w:val="22"/>
          <w:szCs w:val="22"/>
        </w:rPr>
      </w:pPr>
    </w:p>
    <w:p w:rsidR="0086425D" w:rsidRDefault="0086425D" w:rsidP="0086425D">
      <w:pPr>
        <w:pStyle w:val="Tekstpodstawowy2"/>
        <w:jc w:val="center"/>
        <w:rPr>
          <w:rFonts w:ascii="Arial Narrow" w:hAnsi="Arial Narrow" w:cs="Cambria"/>
          <w:b/>
          <w:sz w:val="22"/>
          <w:szCs w:val="22"/>
        </w:rPr>
      </w:pPr>
      <w:r>
        <w:rPr>
          <w:rFonts w:ascii="Arial Narrow" w:hAnsi="Arial Narrow" w:cs="Cambria"/>
          <w:b/>
          <w:sz w:val="22"/>
          <w:szCs w:val="22"/>
        </w:rPr>
        <w:lastRenderedPageBreak/>
        <w:t>PROJEKT Umowa  nr ZZP.2380. ….2022 część nr 2</w:t>
      </w:r>
    </w:p>
    <w:p w:rsidR="0086425D" w:rsidRPr="00BF08B5" w:rsidRDefault="0086425D" w:rsidP="0086425D">
      <w:pPr>
        <w:pStyle w:val="Tekstpodstawowy2"/>
        <w:jc w:val="center"/>
        <w:rPr>
          <w:rFonts w:ascii="Arial Narrow" w:hAnsi="Arial Narrow" w:cs="Arial"/>
          <w:b/>
          <w:sz w:val="22"/>
          <w:szCs w:val="22"/>
        </w:rPr>
      </w:pPr>
    </w:p>
    <w:p w:rsidR="0086425D" w:rsidRDefault="0086425D" w:rsidP="0086425D">
      <w:pPr>
        <w:pStyle w:val="Tekstpodstawowy"/>
        <w:spacing w:after="0"/>
        <w:ind w:left="0" w:firstLine="0"/>
        <w:rPr>
          <w:rFonts w:ascii="Arial Narrow" w:hAnsi="Arial Narrow"/>
          <w:sz w:val="22"/>
          <w:szCs w:val="22"/>
        </w:rPr>
      </w:pPr>
      <w:r>
        <w:rPr>
          <w:rFonts w:ascii="Arial Narrow" w:hAnsi="Arial Narrow"/>
          <w:sz w:val="22"/>
          <w:szCs w:val="22"/>
        </w:rPr>
        <w:t xml:space="preserve">Zawarta w Poznaniu, w dniu………2022 r., pomiędzy </w:t>
      </w:r>
    </w:p>
    <w:p w:rsidR="0086425D" w:rsidRPr="00304F39" w:rsidRDefault="0086425D" w:rsidP="0086425D">
      <w:pPr>
        <w:pStyle w:val="Tekstpodstawowy"/>
        <w:spacing w:after="0"/>
        <w:ind w:left="0" w:firstLine="0"/>
        <w:rPr>
          <w:rFonts w:ascii="Arial Narrow" w:hAnsi="Arial Narrow"/>
          <w:sz w:val="22"/>
          <w:szCs w:val="22"/>
        </w:rPr>
      </w:pPr>
      <w:r w:rsidRPr="00304F39">
        <w:rPr>
          <w:rFonts w:ascii="Arial Narrow" w:hAnsi="Arial Narrow"/>
          <w:sz w:val="22"/>
          <w:szCs w:val="22"/>
        </w:rPr>
        <w:t xml:space="preserve">Skarbem Państwa – Komendantem Wojewódzkim Policji – </w:t>
      </w:r>
      <w:proofErr w:type="spellStart"/>
      <w:r w:rsidRPr="00304F39">
        <w:rPr>
          <w:rFonts w:ascii="Arial Narrow" w:hAnsi="Arial Narrow"/>
          <w:sz w:val="22"/>
          <w:szCs w:val="22"/>
        </w:rPr>
        <w:t>nadinsp</w:t>
      </w:r>
      <w:proofErr w:type="spellEnd"/>
      <w:r w:rsidRPr="00304F39">
        <w:rPr>
          <w:rFonts w:ascii="Arial Narrow" w:hAnsi="Arial Narrow"/>
          <w:sz w:val="22"/>
          <w:szCs w:val="22"/>
        </w:rPr>
        <w:t xml:space="preserve">. Piotrem Mąką, zwanym w dalszej części umowy „Zamawiającym” </w:t>
      </w:r>
      <w:r w:rsidRPr="00F7429F">
        <w:rPr>
          <w:rFonts w:ascii="Arial Narrow" w:hAnsi="Arial Narrow"/>
          <w:sz w:val="22"/>
          <w:szCs w:val="22"/>
        </w:rPr>
        <w:t>mającym siedzibę w</w:t>
      </w:r>
      <w:r w:rsidRPr="001E4437">
        <w:rPr>
          <w:rFonts w:ascii="Arial Narrow" w:hAnsi="Arial Narrow"/>
          <w:color w:val="FF0000"/>
          <w:sz w:val="22"/>
          <w:szCs w:val="22"/>
        </w:rPr>
        <w:t xml:space="preserve"> </w:t>
      </w:r>
      <w:r w:rsidRPr="00304F39">
        <w:rPr>
          <w:rFonts w:ascii="Arial Narrow" w:hAnsi="Arial Narrow"/>
          <w:sz w:val="22"/>
          <w:szCs w:val="22"/>
        </w:rPr>
        <w:t xml:space="preserve">Komendzie Wojewódzkiej Policji w Poznaniu przy ul. Kochanowskiego 2a, </w:t>
      </w:r>
      <w:r w:rsidRPr="00304F39">
        <w:rPr>
          <w:rFonts w:ascii="Arial Narrow" w:hAnsi="Arial Narrow"/>
          <w:sz w:val="22"/>
          <w:szCs w:val="22"/>
        </w:rPr>
        <w:br/>
        <w:t>60-844 Poznań, posiadającą numery: NIP 7770001878, REGON 630703410, reprezentowanym przez:</w:t>
      </w:r>
    </w:p>
    <w:p w:rsidR="0086425D" w:rsidRPr="00304F39" w:rsidRDefault="0086425D" w:rsidP="0086425D">
      <w:pPr>
        <w:rPr>
          <w:rFonts w:ascii="Arial Narrow" w:hAnsi="Arial Narrow" w:cs="Book Antiqua"/>
          <w:sz w:val="22"/>
          <w:szCs w:val="22"/>
        </w:rPr>
      </w:pPr>
      <w:proofErr w:type="spellStart"/>
      <w:r>
        <w:rPr>
          <w:rFonts w:ascii="Arial Narrow" w:hAnsi="Arial Narrow" w:cs="Book Antiqua"/>
          <w:sz w:val="22"/>
          <w:szCs w:val="22"/>
        </w:rPr>
        <w:t>nadkom</w:t>
      </w:r>
      <w:proofErr w:type="spellEnd"/>
      <w:r>
        <w:rPr>
          <w:rFonts w:ascii="Arial Narrow" w:hAnsi="Arial Narrow" w:cs="Book Antiqua"/>
          <w:sz w:val="22"/>
          <w:szCs w:val="22"/>
        </w:rPr>
        <w:t xml:space="preserve">. Violettę </w:t>
      </w:r>
      <w:proofErr w:type="spellStart"/>
      <w:r>
        <w:rPr>
          <w:rFonts w:ascii="Arial Narrow" w:hAnsi="Arial Narrow" w:cs="Book Antiqua"/>
          <w:sz w:val="22"/>
          <w:szCs w:val="22"/>
        </w:rPr>
        <w:t>Mójtę</w:t>
      </w:r>
      <w:proofErr w:type="spellEnd"/>
      <w:r>
        <w:rPr>
          <w:rFonts w:ascii="Arial Narrow" w:hAnsi="Arial Narrow" w:cs="Book Antiqua"/>
          <w:sz w:val="22"/>
          <w:szCs w:val="22"/>
        </w:rPr>
        <w:t xml:space="preserve"> </w:t>
      </w:r>
      <w:r w:rsidRPr="00304F39">
        <w:rPr>
          <w:rFonts w:ascii="Arial Narrow" w:hAnsi="Arial Narrow" w:cs="Book Antiqua"/>
          <w:sz w:val="22"/>
          <w:szCs w:val="22"/>
        </w:rPr>
        <w:t>- Zastępcę Komendanta Wojewódzkiego Policji w Poznaniu,</w:t>
      </w:r>
    </w:p>
    <w:p w:rsidR="0086425D" w:rsidRPr="00304F39" w:rsidRDefault="0086425D" w:rsidP="0086425D">
      <w:pPr>
        <w:pStyle w:val="Tekstpodstawowy"/>
        <w:spacing w:after="0"/>
        <w:rPr>
          <w:rFonts w:ascii="Arial Narrow" w:eastAsia="Cambria" w:hAnsi="Arial Narrow"/>
          <w:sz w:val="22"/>
          <w:szCs w:val="22"/>
        </w:rPr>
      </w:pPr>
      <w:r w:rsidRPr="00304F39">
        <w:rPr>
          <w:rFonts w:ascii="Arial Narrow" w:eastAsia="Cambria" w:hAnsi="Arial Narrow"/>
          <w:sz w:val="22"/>
          <w:szCs w:val="22"/>
        </w:rPr>
        <w:t>a</w:t>
      </w:r>
    </w:p>
    <w:p w:rsidR="0086425D" w:rsidRPr="00304F39" w:rsidRDefault="0086425D" w:rsidP="0086425D">
      <w:pPr>
        <w:pStyle w:val="Tekstpodstawowy"/>
        <w:spacing w:after="0"/>
        <w:ind w:left="0" w:firstLine="0"/>
        <w:rPr>
          <w:rFonts w:ascii="Arial Narrow" w:hAnsi="Arial Narrow"/>
          <w:sz w:val="22"/>
          <w:szCs w:val="22"/>
        </w:rPr>
      </w:pPr>
      <w:r w:rsidRPr="00304F39">
        <w:rPr>
          <w:rFonts w:ascii="Arial Narrow" w:hAnsi="Arial Narrow"/>
          <w:sz w:val="22"/>
          <w:szCs w:val="22"/>
        </w:rPr>
        <w:t>…………………………….zwaną w dalszej części umowy „Wykonawcą” z siedzibą w...................................... wpisaną do ewidencji działalności gospodarczej/Krajowego Rejestru Sądowego prowadzonego przez ...................................... pod numerem KRS ...................... NIP .......................... REGON ...........................reprezentowaną przez .................</w:t>
      </w:r>
    </w:p>
    <w:p w:rsidR="0086425D" w:rsidRDefault="0086425D" w:rsidP="0086425D">
      <w:pPr>
        <w:pStyle w:val="Nagwek10"/>
        <w:spacing w:before="0" w:after="0"/>
        <w:ind w:left="0" w:right="-43" w:firstLine="0"/>
        <w:rPr>
          <w:rFonts w:ascii="Arial Narrow" w:hAnsi="Arial Narrow" w:cs="Cambria"/>
          <w:sz w:val="22"/>
          <w:szCs w:val="22"/>
        </w:rPr>
      </w:pPr>
    </w:p>
    <w:p w:rsidR="00AA1C95" w:rsidRPr="00254B7C" w:rsidRDefault="0086425D" w:rsidP="00254B7C">
      <w:pPr>
        <w:pStyle w:val="Nagwek10"/>
        <w:spacing w:before="0" w:after="0"/>
        <w:ind w:left="0" w:right="-43" w:firstLine="0"/>
        <w:rPr>
          <w:rFonts w:ascii="Arial Narrow" w:hAnsi="Arial Narrow" w:cs="Verdana"/>
          <w:sz w:val="22"/>
          <w:szCs w:val="22"/>
        </w:rPr>
      </w:pPr>
      <w:r>
        <w:rPr>
          <w:rFonts w:ascii="Arial Narrow" w:hAnsi="Arial Narrow" w:cs="Cambria"/>
          <w:sz w:val="22"/>
          <w:szCs w:val="22"/>
        </w:rPr>
        <w:t xml:space="preserve">W wyniku wyboru przez Zamawiającego oferty Wykonawcy w postępowaniu o udzielenie zamówienia publicznego,  w trybie podstawowym na podstawie  art. 275 </w:t>
      </w:r>
      <w:proofErr w:type="spellStart"/>
      <w:r>
        <w:rPr>
          <w:rFonts w:ascii="Arial Narrow" w:hAnsi="Arial Narrow" w:cs="Cambria"/>
          <w:sz w:val="22"/>
          <w:szCs w:val="22"/>
        </w:rPr>
        <w:t>pkt</w:t>
      </w:r>
      <w:proofErr w:type="spellEnd"/>
      <w:r>
        <w:rPr>
          <w:rFonts w:ascii="Arial Narrow" w:hAnsi="Arial Narrow" w:cs="Cambria"/>
          <w:sz w:val="22"/>
          <w:szCs w:val="22"/>
        </w:rPr>
        <w:t xml:space="preserve"> 1</w:t>
      </w:r>
      <w:r w:rsidRPr="000C4C27">
        <w:rPr>
          <w:rFonts w:ascii="Arial Narrow" w:hAnsi="Arial Narrow" w:cs="Cambria"/>
          <w:sz w:val="22"/>
          <w:szCs w:val="22"/>
        </w:rPr>
        <w:t xml:space="preserve">  ustawy </w:t>
      </w:r>
      <w:r>
        <w:rPr>
          <w:rFonts w:ascii="Arial Narrow" w:hAnsi="Arial Narrow" w:cs="Cambria"/>
          <w:sz w:val="22"/>
          <w:szCs w:val="22"/>
        </w:rPr>
        <w:t xml:space="preserve">z dnia 11 września 2019 r. </w:t>
      </w:r>
      <w:r w:rsidRPr="000C4C27">
        <w:rPr>
          <w:rFonts w:ascii="Arial Narrow" w:hAnsi="Arial Narrow" w:cs="Cambria"/>
          <w:sz w:val="22"/>
          <w:szCs w:val="22"/>
        </w:rPr>
        <w:t>Prawo zamówień publiczny</w:t>
      </w:r>
      <w:r>
        <w:rPr>
          <w:rFonts w:ascii="Arial Narrow" w:hAnsi="Arial Narrow" w:cs="Cambria"/>
          <w:sz w:val="22"/>
          <w:szCs w:val="22"/>
        </w:rPr>
        <w:t xml:space="preserve">ch (Dz. U. z 2021 r., poz. 1129 z </w:t>
      </w:r>
      <w:proofErr w:type="spellStart"/>
      <w:r>
        <w:rPr>
          <w:rFonts w:ascii="Arial Narrow" w:hAnsi="Arial Narrow" w:cs="Cambria"/>
          <w:sz w:val="22"/>
          <w:szCs w:val="22"/>
        </w:rPr>
        <w:t>późn</w:t>
      </w:r>
      <w:proofErr w:type="spellEnd"/>
      <w:r>
        <w:rPr>
          <w:rFonts w:ascii="Arial Narrow" w:hAnsi="Arial Narrow" w:cs="Cambria"/>
          <w:sz w:val="22"/>
          <w:szCs w:val="22"/>
        </w:rPr>
        <w:t xml:space="preserve">. zm.), pn. </w:t>
      </w:r>
      <w:r w:rsidRPr="000C4C27">
        <w:rPr>
          <w:rFonts w:ascii="Arial Narrow" w:hAnsi="Arial Narrow" w:cs="Cambria"/>
          <w:sz w:val="22"/>
          <w:szCs w:val="22"/>
        </w:rPr>
        <w:t xml:space="preserve"> </w:t>
      </w:r>
      <w:r>
        <w:rPr>
          <w:rFonts w:ascii="Arial Narrow" w:hAnsi="Arial Narrow" w:cs="Cambria"/>
          <w:sz w:val="22"/>
          <w:szCs w:val="22"/>
        </w:rPr>
        <w:t>„</w:t>
      </w:r>
      <w:r w:rsidR="00AA1C95">
        <w:rPr>
          <w:rFonts w:ascii="Arial Narrow" w:hAnsi="Arial Narrow" w:cs="Cambria"/>
          <w:sz w:val="22"/>
          <w:szCs w:val="22"/>
        </w:rPr>
        <w:t xml:space="preserve">Dostawa druków” w zakresie części nr 2 - </w:t>
      </w:r>
      <w:r>
        <w:rPr>
          <w:rFonts w:ascii="Arial Narrow" w:hAnsi="Arial Narrow" w:cs="Cambria"/>
          <w:b/>
          <w:sz w:val="22"/>
          <w:szCs w:val="22"/>
        </w:rPr>
        <w:t>jednorazowa</w:t>
      </w:r>
      <w:r w:rsidRPr="00A42B83">
        <w:rPr>
          <w:rFonts w:ascii="Arial Narrow" w:hAnsi="Arial Narrow" w:cs="Cambria"/>
          <w:b/>
          <w:sz w:val="22"/>
          <w:szCs w:val="22"/>
        </w:rPr>
        <w:t xml:space="preserve"> dostaw</w:t>
      </w:r>
      <w:r>
        <w:rPr>
          <w:rFonts w:ascii="Arial Narrow" w:hAnsi="Arial Narrow" w:cs="Cambria"/>
          <w:b/>
          <w:sz w:val="22"/>
          <w:szCs w:val="22"/>
        </w:rPr>
        <w:t>a</w:t>
      </w:r>
      <w:r w:rsidRPr="00A42B83">
        <w:rPr>
          <w:rFonts w:ascii="Arial Narrow" w:hAnsi="Arial Narrow" w:cs="Cambria"/>
          <w:b/>
          <w:sz w:val="22"/>
          <w:szCs w:val="22"/>
        </w:rPr>
        <w:t xml:space="preserve"> </w:t>
      </w:r>
      <w:r w:rsidRPr="00A42B83">
        <w:rPr>
          <w:rFonts w:ascii="Arial Narrow" w:hAnsi="Arial Narrow" w:cs="Verdana"/>
          <w:b/>
          <w:sz w:val="22"/>
          <w:szCs w:val="22"/>
        </w:rPr>
        <w:t>druków</w:t>
      </w:r>
      <w:r>
        <w:rPr>
          <w:rFonts w:ascii="Arial Narrow" w:hAnsi="Arial Narrow" w:cs="Verdana"/>
          <w:b/>
          <w:sz w:val="22"/>
          <w:szCs w:val="22"/>
        </w:rPr>
        <w:t xml:space="preserve"> ścisłego zarachowania</w:t>
      </w:r>
      <w:r w:rsidR="00AA1C95">
        <w:rPr>
          <w:rFonts w:ascii="Arial Narrow" w:hAnsi="Arial Narrow" w:cs="Verdana"/>
          <w:b/>
          <w:sz w:val="22"/>
          <w:szCs w:val="22"/>
        </w:rPr>
        <w:t>,</w:t>
      </w:r>
      <w:r w:rsidRPr="009E3CD1">
        <w:rPr>
          <w:rFonts w:ascii="Arial Narrow" w:hAnsi="Arial Narrow" w:cs="Verdana"/>
          <w:sz w:val="22"/>
          <w:szCs w:val="22"/>
        </w:rPr>
        <w:t xml:space="preserve"> </w:t>
      </w:r>
      <w:r>
        <w:rPr>
          <w:rFonts w:ascii="Arial Narrow" w:hAnsi="Arial Narrow" w:cs="Verdana"/>
          <w:sz w:val="22"/>
          <w:szCs w:val="22"/>
        </w:rPr>
        <w:t>zwan</w:t>
      </w:r>
      <w:r w:rsidRPr="00F7429F">
        <w:rPr>
          <w:rFonts w:ascii="Arial Narrow" w:hAnsi="Arial Narrow" w:cs="Verdana"/>
          <w:sz w:val="22"/>
          <w:szCs w:val="22"/>
        </w:rPr>
        <w:t xml:space="preserve">ych </w:t>
      </w:r>
      <w:r>
        <w:rPr>
          <w:rFonts w:ascii="Arial Narrow" w:hAnsi="Arial Narrow" w:cs="Verdana"/>
          <w:sz w:val="22"/>
          <w:szCs w:val="22"/>
        </w:rPr>
        <w:t xml:space="preserve">w </w:t>
      </w:r>
      <w:r w:rsidR="00AA1C95">
        <w:rPr>
          <w:rFonts w:ascii="Arial Narrow" w:hAnsi="Arial Narrow" w:cs="Verdana"/>
          <w:sz w:val="22"/>
          <w:szCs w:val="22"/>
        </w:rPr>
        <w:t>dalszej części umowy</w:t>
      </w:r>
      <w:r>
        <w:rPr>
          <w:rFonts w:ascii="Arial Narrow" w:hAnsi="Arial Narrow" w:cs="Verdana"/>
          <w:sz w:val="22"/>
          <w:szCs w:val="22"/>
        </w:rPr>
        <w:t xml:space="preserve"> „drukami”, zawarta została umowa o następującej treści: </w:t>
      </w:r>
    </w:p>
    <w:p w:rsidR="0086425D" w:rsidRPr="009E3CD1" w:rsidRDefault="0086425D" w:rsidP="0086425D">
      <w:pPr>
        <w:jc w:val="center"/>
        <w:rPr>
          <w:rFonts w:ascii="Arial Narrow" w:hAnsi="Arial Narrow" w:cs="Verdana"/>
          <w:b/>
          <w:sz w:val="22"/>
          <w:szCs w:val="22"/>
        </w:rPr>
      </w:pPr>
      <w:r w:rsidRPr="009E3CD1">
        <w:rPr>
          <w:rFonts w:ascii="Arial Narrow" w:hAnsi="Arial Narrow" w:cs="Verdana"/>
          <w:b/>
          <w:sz w:val="22"/>
          <w:szCs w:val="22"/>
        </w:rPr>
        <w:t>DEFINICJE</w:t>
      </w:r>
    </w:p>
    <w:p w:rsidR="0086425D" w:rsidRPr="009E3CD1" w:rsidRDefault="0086425D" w:rsidP="0086425D">
      <w:pPr>
        <w:jc w:val="center"/>
        <w:rPr>
          <w:rFonts w:ascii="Arial Narrow" w:hAnsi="Arial Narrow" w:cs="Verdana"/>
          <w:sz w:val="22"/>
          <w:szCs w:val="22"/>
        </w:rPr>
      </w:pPr>
      <w:r w:rsidRPr="009E3CD1">
        <w:rPr>
          <w:rFonts w:ascii="Arial Narrow" w:hAnsi="Arial Narrow" w:cs="Verdana"/>
          <w:b/>
          <w:sz w:val="22"/>
          <w:szCs w:val="22"/>
        </w:rPr>
        <w:t>§ 1</w:t>
      </w:r>
    </w:p>
    <w:p w:rsidR="0086425D" w:rsidRPr="009E3CD1" w:rsidRDefault="0086425D" w:rsidP="0086425D">
      <w:pPr>
        <w:rPr>
          <w:rFonts w:ascii="Arial Narrow" w:hAnsi="Arial Narrow" w:cs="Verdana"/>
          <w:sz w:val="22"/>
          <w:szCs w:val="22"/>
        </w:rPr>
      </w:pPr>
      <w:r w:rsidRPr="009E3CD1">
        <w:rPr>
          <w:rFonts w:ascii="Arial Narrow" w:hAnsi="Arial Narrow" w:cs="Verdana"/>
          <w:sz w:val="22"/>
          <w:szCs w:val="22"/>
        </w:rPr>
        <w:t>Ilekroć w niniejszej umowie jest mowa o:</w:t>
      </w:r>
    </w:p>
    <w:p w:rsidR="0086425D" w:rsidRPr="009E3CD1" w:rsidRDefault="0086425D" w:rsidP="00ED6C62">
      <w:pPr>
        <w:numPr>
          <w:ilvl w:val="0"/>
          <w:numId w:val="54"/>
        </w:numPr>
        <w:tabs>
          <w:tab w:val="clear" w:pos="357"/>
          <w:tab w:val="num" w:pos="0"/>
        </w:tabs>
        <w:suppressAutoHyphens/>
        <w:ind w:left="426" w:hanging="426"/>
        <w:rPr>
          <w:rFonts w:ascii="Arial Narrow" w:hAnsi="Arial Narrow" w:cs="Verdana"/>
          <w:sz w:val="22"/>
          <w:szCs w:val="22"/>
        </w:rPr>
      </w:pPr>
      <w:r>
        <w:rPr>
          <w:rFonts w:ascii="Arial Narrow" w:hAnsi="Arial Narrow" w:cs="Verdana"/>
          <w:sz w:val="22"/>
          <w:szCs w:val="22"/>
        </w:rPr>
        <w:t>u</w:t>
      </w:r>
      <w:r w:rsidRPr="009E3CD1">
        <w:rPr>
          <w:rFonts w:ascii="Arial Narrow" w:hAnsi="Arial Narrow" w:cs="Verdana"/>
          <w:sz w:val="22"/>
          <w:szCs w:val="22"/>
        </w:rPr>
        <w:t>mowie - należy przez to rozumieć niniejszą umowę wraz z załącznikami.</w:t>
      </w:r>
    </w:p>
    <w:p w:rsidR="0086425D" w:rsidRPr="009E3CD1" w:rsidRDefault="0086425D" w:rsidP="00ED6C62">
      <w:pPr>
        <w:numPr>
          <w:ilvl w:val="0"/>
          <w:numId w:val="54"/>
        </w:numPr>
        <w:tabs>
          <w:tab w:val="clear" w:pos="357"/>
          <w:tab w:val="num" w:pos="0"/>
        </w:tabs>
        <w:suppressAutoHyphens/>
        <w:ind w:left="426" w:hanging="426"/>
        <w:rPr>
          <w:rFonts w:ascii="Arial Narrow" w:hAnsi="Arial Narrow" w:cs="Verdana"/>
          <w:sz w:val="22"/>
          <w:szCs w:val="22"/>
        </w:rPr>
      </w:pPr>
      <w:r>
        <w:rPr>
          <w:rFonts w:ascii="Arial Narrow" w:hAnsi="Arial Narrow" w:cs="Verdana"/>
          <w:sz w:val="22"/>
          <w:szCs w:val="22"/>
        </w:rPr>
        <w:t>s</w:t>
      </w:r>
      <w:r w:rsidRPr="009E3CD1">
        <w:rPr>
          <w:rFonts w:ascii="Arial Narrow" w:hAnsi="Arial Narrow" w:cs="Verdana"/>
          <w:sz w:val="22"/>
          <w:szCs w:val="22"/>
        </w:rPr>
        <w:t>tronach - należy przez to rozumieć Zamawiającego i Wykonawcę.</w:t>
      </w:r>
    </w:p>
    <w:p w:rsidR="0086425D" w:rsidRPr="009E3CD1" w:rsidRDefault="0086425D" w:rsidP="00ED6C62">
      <w:pPr>
        <w:numPr>
          <w:ilvl w:val="0"/>
          <w:numId w:val="54"/>
        </w:numPr>
        <w:tabs>
          <w:tab w:val="clear" w:pos="357"/>
          <w:tab w:val="num" w:pos="0"/>
        </w:tabs>
        <w:suppressAutoHyphens/>
        <w:ind w:left="426" w:hanging="426"/>
        <w:rPr>
          <w:rFonts w:ascii="Arial Narrow" w:hAnsi="Arial Narrow" w:cs="Verdana"/>
          <w:sz w:val="22"/>
          <w:szCs w:val="22"/>
        </w:rPr>
      </w:pPr>
      <w:r>
        <w:rPr>
          <w:rFonts w:ascii="Arial Narrow" w:hAnsi="Arial Narrow" w:cs="Verdana"/>
          <w:sz w:val="22"/>
          <w:szCs w:val="22"/>
        </w:rPr>
        <w:t>u</w:t>
      </w:r>
      <w:r w:rsidRPr="009E3CD1">
        <w:rPr>
          <w:rFonts w:ascii="Arial Narrow" w:hAnsi="Arial Narrow" w:cs="Verdana"/>
          <w:sz w:val="22"/>
          <w:szCs w:val="22"/>
        </w:rPr>
        <w:t xml:space="preserve">stawie </w:t>
      </w:r>
      <w:proofErr w:type="spellStart"/>
      <w:r w:rsidRPr="009E3CD1">
        <w:rPr>
          <w:rFonts w:ascii="Arial Narrow" w:hAnsi="Arial Narrow" w:cs="Verdana"/>
          <w:sz w:val="22"/>
          <w:szCs w:val="22"/>
        </w:rPr>
        <w:t>Pzp</w:t>
      </w:r>
      <w:proofErr w:type="spellEnd"/>
      <w:r w:rsidRPr="009E3CD1">
        <w:rPr>
          <w:rFonts w:ascii="Arial Narrow" w:hAnsi="Arial Narrow" w:cs="Verdana"/>
          <w:sz w:val="22"/>
          <w:szCs w:val="22"/>
        </w:rPr>
        <w:t xml:space="preserve"> - należy przez to rozmieć ustawę Prawo zamówień publicznych z dnia </w:t>
      </w:r>
      <w:r>
        <w:rPr>
          <w:rFonts w:ascii="Arial Narrow" w:hAnsi="Arial Narrow" w:cs="Verdana"/>
          <w:sz w:val="22"/>
          <w:szCs w:val="22"/>
        </w:rPr>
        <w:t xml:space="preserve">11 września 2019 r. (Dz. U. z 2021 r., poz. 1129 z </w:t>
      </w:r>
      <w:proofErr w:type="spellStart"/>
      <w:r>
        <w:rPr>
          <w:rFonts w:ascii="Arial Narrow" w:hAnsi="Arial Narrow" w:cs="Verdana"/>
          <w:sz w:val="22"/>
          <w:szCs w:val="22"/>
        </w:rPr>
        <w:t>późn</w:t>
      </w:r>
      <w:proofErr w:type="spellEnd"/>
      <w:r>
        <w:rPr>
          <w:rFonts w:ascii="Arial Narrow" w:hAnsi="Arial Narrow" w:cs="Verdana"/>
          <w:sz w:val="22"/>
          <w:szCs w:val="22"/>
        </w:rPr>
        <w:t>. zm.</w:t>
      </w:r>
      <w:r w:rsidRPr="009E3CD1">
        <w:rPr>
          <w:rFonts w:ascii="Arial Narrow" w:hAnsi="Arial Narrow" w:cs="Verdana"/>
          <w:sz w:val="22"/>
          <w:szCs w:val="22"/>
        </w:rPr>
        <w:t xml:space="preserve">). </w:t>
      </w:r>
    </w:p>
    <w:p w:rsidR="00254B7C" w:rsidRDefault="0086425D" w:rsidP="00ED6C62">
      <w:pPr>
        <w:numPr>
          <w:ilvl w:val="0"/>
          <w:numId w:val="54"/>
        </w:numPr>
        <w:tabs>
          <w:tab w:val="clear" w:pos="357"/>
          <w:tab w:val="num" w:pos="0"/>
        </w:tabs>
        <w:suppressAutoHyphens/>
        <w:ind w:left="426" w:hanging="426"/>
        <w:rPr>
          <w:rFonts w:ascii="Arial Narrow" w:hAnsi="Arial Narrow" w:cs="Verdana"/>
          <w:sz w:val="22"/>
          <w:szCs w:val="22"/>
        </w:rPr>
      </w:pPr>
      <w:r>
        <w:rPr>
          <w:rFonts w:ascii="Arial Narrow" w:hAnsi="Arial Narrow" w:cs="Verdana"/>
          <w:sz w:val="22"/>
          <w:szCs w:val="22"/>
        </w:rPr>
        <w:t>d</w:t>
      </w:r>
      <w:r w:rsidRPr="009E3CD1">
        <w:rPr>
          <w:rFonts w:ascii="Arial Narrow" w:hAnsi="Arial Narrow" w:cs="Verdana"/>
          <w:sz w:val="22"/>
          <w:szCs w:val="22"/>
        </w:rPr>
        <w:t>niu roboczym – należy przez to rozumieć dni od poniedziałku do piątku z wyłączeniem sobót, oraz dni wolnych od pracy w rozumieniu ustawy z dnia  18.01.1951 r</w:t>
      </w:r>
      <w:r>
        <w:rPr>
          <w:rFonts w:ascii="Arial Narrow" w:hAnsi="Arial Narrow" w:cs="Verdana"/>
          <w:sz w:val="22"/>
          <w:szCs w:val="22"/>
        </w:rPr>
        <w:t>.</w:t>
      </w:r>
      <w:r w:rsidRPr="009E3CD1">
        <w:rPr>
          <w:rFonts w:ascii="Arial Narrow" w:hAnsi="Arial Narrow" w:cs="Verdana"/>
          <w:sz w:val="22"/>
          <w:szCs w:val="22"/>
        </w:rPr>
        <w:t xml:space="preserve"> o dniach </w:t>
      </w:r>
      <w:r>
        <w:rPr>
          <w:rFonts w:ascii="Arial Narrow" w:hAnsi="Arial Narrow" w:cs="Verdana"/>
          <w:sz w:val="22"/>
          <w:szCs w:val="22"/>
        </w:rPr>
        <w:t>wolnych od pracy  (Dz. U. z 2020 r., poz. 1920</w:t>
      </w:r>
      <w:r w:rsidRPr="009E3CD1">
        <w:rPr>
          <w:rFonts w:ascii="Arial Narrow" w:hAnsi="Arial Narrow" w:cs="Verdana"/>
          <w:sz w:val="22"/>
          <w:szCs w:val="22"/>
        </w:rPr>
        <w:t>).</w:t>
      </w:r>
    </w:p>
    <w:p w:rsidR="0086425D" w:rsidRPr="00254B7C" w:rsidRDefault="0086425D" w:rsidP="00254B7C">
      <w:pPr>
        <w:suppressAutoHyphens/>
        <w:ind w:left="426" w:firstLine="0"/>
        <w:rPr>
          <w:rFonts w:ascii="Arial Narrow" w:hAnsi="Arial Narrow" w:cs="Verdana"/>
          <w:sz w:val="22"/>
          <w:szCs w:val="22"/>
        </w:rPr>
      </w:pPr>
      <w:r w:rsidRPr="009E3CD1">
        <w:rPr>
          <w:rFonts w:ascii="Arial Narrow" w:hAnsi="Arial Narrow" w:cs="Verdana"/>
          <w:sz w:val="22"/>
          <w:szCs w:val="22"/>
        </w:rPr>
        <w:t xml:space="preserve">  </w:t>
      </w:r>
    </w:p>
    <w:p w:rsidR="0086425D" w:rsidRDefault="0086425D" w:rsidP="0086425D">
      <w:pPr>
        <w:jc w:val="center"/>
        <w:rPr>
          <w:rFonts w:ascii="Arial Narrow" w:hAnsi="Arial Narrow" w:cs="Verdana"/>
          <w:b/>
          <w:sz w:val="22"/>
          <w:szCs w:val="22"/>
        </w:rPr>
      </w:pPr>
      <w:r>
        <w:rPr>
          <w:rFonts w:ascii="Arial Narrow" w:hAnsi="Arial Narrow" w:cs="Verdana"/>
          <w:b/>
          <w:sz w:val="22"/>
          <w:szCs w:val="22"/>
        </w:rPr>
        <w:t>PRZEDMIOT UMOWY</w:t>
      </w:r>
      <w:r w:rsidRPr="000C4C27">
        <w:rPr>
          <w:rFonts w:ascii="Arial Narrow" w:hAnsi="Arial Narrow" w:cs="Verdana"/>
          <w:b/>
          <w:sz w:val="22"/>
          <w:szCs w:val="22"/>
        </w:rPr>
        <w:t xml:space="preserve"> </w:t>
      </w:r>
    </w:p>
    <w:p w:rsidR="0086425D" w:rsidRPr="00CF58D1" w:rsidRDefault="0086425D" w:rsidP="0086425D">
      <w:pPr>
        <w:spacing w:line="100" w:lineRule="atLeast"/>
        <w:jc w:val="center"/>
        <w:rPr>
          <w:rFonts w:ascii="Arial Narrow" w:eastAsia="Arial Unicode MS" w:hAnsi="Arial Narrow"/>
          <w:b/>
          <w:sz w:val="22"/>
          <w:szCs w:val="22"/>
        </w:rPr>
      </w:pPr>
      <w:r>
        <w:rPr>
          <w:rFonts w:ascii="Arial Narrow" w:eastAsia="Arial Unicode MS" w:hAnsi="Arial Narrow"/>
          <w:b/>
          <w:sz w:val="22"/>
          <w:szCs w:val="22"/>
        </w:rPr>
        <w:t>§ 2</w:t>
      </w:r>
    </w:p>
    <w:p w:rsidR="0086425D" w:rsidRPr="009E3CD1" w:rsidRDefault="0086425D" w:rsidP="00ED6C62">
      <w:pPr>
        <w:numPr>
          <w:ilvl w:val="0"/>
          <w:numId w:val="55"/>
        </w:numPr>
        <w:tabs>
          <w:tab w:val="clear" w:pos="0"/>
        </w:tabs>
        <w:suppressAutoHyphens/>
        <w:ind w:left="426" w:hanging="426"/>
        <w:rPr>
          <w:rFonts w:ascii="Arial Narrow" w:hAnsi="Arial Narrow" w:cs="Verdana"/>
          <w:sz w:val="22"/>
          <w:szCs w:val="22"/>
        </w:rPr>
      </w:pPr>
      <w:r w:rsidRPr="009E3CD1">
        <w:rPr>
          <w:rFonts w:ascii="Arial Narrow" w:hAnsi="Arial Narrow" w:cs="Verdana"/>
          <w:sz w:val="22"/>
          <w:szCs w:val="22"/>
        </w:rPr>
        <w:t>P</w:t>
      </w:r>
      <w:r>
        <w:rPr>
          <w:rFonts w:ascii="Arial Narrow" w:hAnsi="Arial Narrow" w:cs="Verdana"/>
          <w:sz w:val="22"/>
          <w:szCs w:val="22"/>
        </w:rPr>
        <w:t xml:space="preserve">rzedmiotem umowy jest jednorazowa </w:t>
      </w:r>
      <w:r w:rsidRPr="009E3CD1">
        <w:rPr>
          <w:rFonts w:ascii="Arial Narrow" w:hAnsi="Arial Narrow" w:cs="Verdana"/>
          <w:sz w:val="22"/>
          <w:szCs w:val="22"/>
        </w:rPr>
        <w:t xml:space="preserve"> </w:t>
      </w:r>
      <w:r>
        <w:rPr>
          <w:rFonts w:ascii="Arial Narrow" w:hAnsi="Arial Narrow" w:cs="Verdana"/>
          <w:sz w:val="22"/>
          <w:szCs w:val="22"/>
        </w:rPr>
        <w:t xml:space="preserve">dostawa </w:t>
      </w:r>
      <w:r w:rsidRPr="00A11E34">
        <w:rPr>
          <w:rFonts w:ascii="Arial Narrow" w:hAnsi="Arial Narrow" w:cs="Verdana"/>
          <w:sz w:val="22"/>
          <w:szCs w:val="22"/>
        </w:rPr>
        <w:t xml:space="preserve"> </w:t>
      </w:r>
      <w:r w:rsidRPr="009E3CD1">
        <w:rPr>
          <w:rFonts w:ascii="Arial Narrow" w:hAnsi="Arial Narrow" w:cs="Verdana"/>
          <w:sz w:val="22"/>
          <w:szCs w:val="22"/>
        </w:rPr>
        <w:t>druków</w:t>
      </w:r>
      <w:r>
        <w:rPr>
          <w:rFonts w:ascii="Arial Narrow" w:hAnsi="Arial Narrow" w:cs="Verdana"/>
          <w:sz w:val="22"/>
          <w:szCs w:val="22"/>
        </w:rPr>
        <w:t xml:space="preserve"> </w:t>
      </w:r>
      <w:r w:rsidRPr="009E3CD1">
        <w:rPr>
          <w:rFonts w:ascii="Arial Narrow" w:hAnsi="Arial Narrow" w:cs="Verdana"/>
          <w:sz w:val="22"/>
          <w:szCs w:val="22"/>
        </w:rPr>
        <w:t>przez Wykonawcę</w:t>
      </w:r>
      <w:r>
        <w:rPr>
          <w:rFonts w:ascii="Arial Narrow" w:hAnsi="Arial Narrow" w:cs="Verdana"/>
          <w:sz w:val="22"/>
          <w:szCs w:val="22"/>
        </w:rPr>
        <w:t xml:space="preserve"> </w:t>
      </w:r>
      <w:r w:rsidRPr="009E3CD1">
        <w:rPr>
          <w:rFonts w:ascii="Arial Narrow" w:hAnsi="Arial Narrow" w:cs="Verdana"/>
          <w:sz w:val="22"/>
          <w:szCs w:val="22"/>
        </w:rPr>
        <w:t xml:space="preserve"> na zasadach określonych w § 5.</w:t>
      </w:r>
    </w:p>
    <w:p w:rsidR="0086425D" w:rsidRPr="009E3CD1" w:rsidRDefault="0086425D" w:rsidP="00ED6C62">
      <w:pPr>
        <w:numPr>
          <w:ilvl w:val="0"/>
          <w:numId w:val="55"/>
        </w:numPr>
        <w:tabs>
          <w:tab w:val="clear" w:pos="0"/>
        </w:tabs>
        <w:suppressAutoHyphens/>
        <w:ind w:left="426" w:hanging="426"/>
        <w:rPr>
          <w:rFonts w:ascii="Arial Narrow" w:hAnsi="Arial Narrow" w:cs="Verdana"/>
          <w:sz w:val="22"/>
          <w:szCs w:val="22"/>
        </w:rPr>
      </w:pPr>
      <w:r w:rsidRPr="009E3CD1">
        <w:rPr>
          <w:rFonts w:ascii="Arial Narrow" w:hAnsi="Arial Narrow" w:cs="Verdana"/>
          <w:sz w:val="22"/>
          <w:szCs w:val="22"/>
        </w:rPr>
        <w:t>Wykonawca oświadcza, że przedmiot umowy stanowi jego wyłączną własność i nie jest obciążony prawami osób trzecich.</w:t>
      </w:r>
    </w:p>
    <w:p w:rsidR="0086425D" w:rsidRDefault="0086425D" w:rsidP="00ED6C62">
      <w:pPr>
        <w:numPr>
          <w:ilvl w:val="0"/>
          <w:numId w:val="55"/>
        </w:numPr>
        <w:tabs>
          <w:tab w:val="clear" w:pos="0"/>
        </w:tabs>
        <w:suppressAutoHyphens/>
        <w:ind w:left="426" w:hanging="426"/>
        <w:rPr>
          <w:rFonts w:ascii="Arial Narrow" w:hAnsi="Arial Narrow" w:cs="Verdana"/>
          <w:sz w:val="22"/>
          <w:szCs w:val="22"/>
        </w:rPr>
      </w:pPr>
      <w:r w:rsidRPr="009E3CD1">
        <w:rPr>
          <w:rFonts w:ascii="Arial Narrow" w:hAnsi="Arial Narrow" w:cs="Verdana"/>
          <w:sz w:val="22"/>
          <w:szCs w:val="22"/>
        </w:rPr>
        <w:t>Wykonawca gwarantuje, że druki w całym okresie realizacji umowy będą zgodne z wymaganiami określonymi w opisie przedmiotu zamówienia, który stanowi załącznik nr 1 do Umowy.</w:t>
      </w:r>
    </w:p>
    <w:p w:rsidR="00254B7C" w:rsidRPr="00254B7C" w:rsidRDefault="0086425D" w:rsidP="00ED6C62">
      <w:pPr>
        <w:numPr>
          <w:ilvl w:val="0"/>
          <w:numId w:val="55"/>
        </w:numPr>
        <w:tabs>
          <w:tab w:val="clear" w:pos="0"/>
        </w:tabs>
        <w:suppressAutoHyphens/>
        <w:ind w:left="426" w:hanging="426"/>
        <w:rPr>
          <w:rFonts w:ascii="Arial Narrow" w:hAnsi="Arial Narrow" w:cs="Verdana"/>
          <w:sz w:val="22"/>
          <w:szCs w:val="22"/>
        </w:rPr>
      </w:pPr>
      <w:r>
        <w:rPr>
          <w:rFonts w:ascii="Arial Narrow" w:hAnsi="Arial Narrow" w:cs="Verdana"/>
          <w:sz w:val="22"/>
          <w:szCs w:val="22"/>
        </w:rPr>
        <w:t>Zamawiający zrealizuje zamówienie w całości.</w:t>
      </w:r>
    </w:p>
    <w:p w:rsidR="0086425D" w:rsidRPr="00EC24D1" w:rsidRDefault="0086425D" w:rsidP="0086425D">
      <w:pPr>
        <w:jc w:val="center"/>
        <w:rPr>
          <w:rFonts w:ascii="Arial Narrow" w:hAnsi="Arial Narrow" w:cs="Verdana"/>
          <w:b/>
          <w:sz w:val="22"/>
          <w:szCs w:val="22"/>
        </w:rPr>
      </w:pPr>
      <w:r w:rsidRPr="00EC24D1">
        <w:rPr>
          <w:rFonts w:ascii="Arial Narrow" w:hAnsi="Arial Narrow" w:cs="Verdana"/>
          <w:b/>
          <w:sz w:val="22"/>
          <w:szCs w:val="22"/>
        </w:rPr>
        <w:t>TERMIN OBOWIĄZYWANIA UMOWY</w:t>
      </w:r>
    </w:p>
    <w:p w:rsidR="0086425D" w:rsidRPr="00EC24D1" w:rsidRDefault="0086425D" w:rsidP="0086425D">
      <w:pPr>
        <w:jc w:val="center"/>
        <w:rPr>
          <w:rFonts w:ascii="Arial Narrow" w:hAnsi="Arial Narrow" w:cs="Verdana"/>
          <w:sz w:val="22"/>
          <w:szCs w:val="22"/>
        </w:rPr>
      </w:pPr>
      <w:r w:rsidRPr="00EC24D1">
        <w:rPr>
          <w:rFonts w:ascii="Arial Narrow" w:hAnsi="Arial Narrow" w:cs="Verdana"/>
          <w:b/>
          <w:sz w:val="22"/>
          <w:szCs w:val="22"/>
        </w:rPr>
        <w:t>§ 3</w:t>
      </w:r>
    </w:p>
    <w:p w:rsidR="0086425D" w:rsidRDefault="0086425D" w:rsidP="00AA1C95">
      <w:pPr>
        <w:pStyle w:val="Akapitzlist"/>
        <w:ind w:left="426"/>
        <w:rPr>
          <w:rFonts w:ascii="Verdana" w:hAnsi="Verdana" w:cs="Verdana"/>
          <w:sz w:val="17"/>
          <w:szCs w:val="17"/>
        </w:rPr>
      </w:pPr>
      <w:r w:rsidRPr="000629A8">
        <w:rPr>
          <w:rFonts w:ascii="Arial Narrow" w:hAnsi="Arial Narrow" w:cs="Verdana"/>
          <w:sz w:val="22"/>
          <w:szCs w:val="22"/>
        </w:rPr>
        <w:t xml:space="preserve">Umowa zostaje zawarta na czas określony </w:t>
      </w:r>
      <w:r w:rsidRPr="00F7429F">
        <w:rPr>
          <w:rFonts w:ascii="Arial Narrow" w:hAnsi="Arial Narrow" w:cs="Verdana"/>
          <w:sz w:val="22"/>
          <w:szCs w:val="22"/>
        </w:rPr>
        <w:t xml:space="preserve">i </w:t>
      </w:r>
      <w:r>
        <w:rPr>
          <w:rFonts w:ascii="Arial Narrow" w:hAnsi="Arial Narrow" w:cs="Verdana"/>
          <w:sz w:val="22"/>
          <w:szCs w:val="22"/>
        </w:rPr>
        <w:t xml:space="preserve">obowiązuje od dnia </w:t>
      </w:r>
      <w:r w:rsidR="00254B7C">
        <w:rPr>
          <w:rFonts w:ascii="Arial Narrow" w:hAnsi="Arial Narrow" w:cs="Verdana"/>
          <w:sz w:val="22"/>
          <w:szCs w:val="22"/>
        </w:rPr>
        <w:t xml:space="preserve"> jej zawarcia </w:t>
      </w:r>
      <w:r>
        <w:rPr>
          <w:rFonts w:ascii="Arial Narrow" w:hAnsi="Arial Narrow" w:cs="Verdana"/>
          <w:sz w:val="22"/>
          <w:szCs w:val="22"/>
        </w:rPr>
        <w:t xml:space="preserve"> do dnia realizacji  zamówienia  jednak nie dłużej niż </w:t>
      </w:r>
      <w:r w:rsidR="00254B7C">
        <w:rPr>
          <w:rFonts w:ascii="Arial Narrow" w:hAnsi="Arial Narrow" w:cs="Verdana"/>
          <w:sz w:val="22"/>
          <w:szCs w:val="22"/>
        </w:rPr>
        <w:t xml:space="preserve"> przez okres  </w:t>
      </w:r>
      <w:r>
        <w:rPr>
          <w:rFonts w:ascii="Arial Narrow" w:hAnsi="Arial Narrow" w:cs="Verdana"/>
          <w:sz w:val="22"/>
          <w:szCs w:val="22"/>
        </w:rPr>
        <w:t>2  miesięcy  z zastrzeżeniem postanowień,</w:t>
      </w:r>
      <w:r w:rsidRPr="00F7429F">
        <w:rPr>
          <w:rFonts w:ascii="Arial Narrow" w:hAnsi="Arial Narrow" w:cs="Verdana"/>
          <w:sz w:val="22"/>
          <w:szCs w:val="22"/>
        </w:rPr>
        <w:t xml:space="preserve">  o których mowa w § 9</w:t>
      </w:r>
      <w:r w:rsidRPr="000629A8">
        <w:rPr>
          <w:rFonts w:ascii="Arial Narrow" w:hAnsi="Arial Narrow" w:cs="Verdana"/>
          <w:sz w:val="22"/>
          <w:szCs w:val="22"/>
        </w:rPr>
        <w:t xml:space="preserve"> ust. 1 </w:t>
      </w:r>
      <w:proofErr w:type="spellStart"/>
      <w:r w:rsidRPr="000629A8">
        <w:rPr>
          <w:rFonts w:ascii="Arial Narrow" w:hAnsi="Arial Narrow" w:cs="Verdana"/>
          <w:sz w:val="22"/>
          <w:szCs w:val="22"/>
        </w:rPr>
        <w:t>pkt</w:t>
      </w:r>
      <w:proofErr w:type="spellEnd"/>
      <w:r w:rsidRPr="000629A8">
        <w:rPr>
          <w:rFonts w:ascii="Arial Narrow" w:hAnsi="Arial Narrow" w:cs="Verdana"/>
          <w:sz w:val="22"/>
          <w:szCs w:val="22"/>
        </w:rPr>
        <w:t xml:space="preserve"> 1</w:t>
      </w:r>
      <w:r w:rsidR="00254B7C">
        <w:rPr>
          <w:rFonts w:ascii="Arial Narrow" w:hAnsi="Arial Narrow" w:cs="Verdana"/>
          <w:sz w:val="22"/>
          <w:szCs w:val="22"/>
        </w:rPr>
        <w:t xml:space="preserve"> u</w:t>
      </w:r>
      <w:r w:rsidRPr="000629A8">
        <w:rPr>
          <w:rFonts w:ascii="Arial Narrow" w:hAnsi="Arial Narrow" w:cs="Verdana"/>
          <w:sz w:val="22"/>
          <w:szCs w:val="22"/>
        </w:rPr>
        <w:t>mowy</w:t>
      </w:r>
      <w:r>
        <w:rPr>
          <w:rFonts w:ascii="Arial Narrow" w:hAnsi="Arial Narrow" w:cs="Verdana"/>
          <w:sz w:val="22"/>
          <w:szCs w:val="22"/>
        </w:rPr>
        <w:t xml:space="preserve"> .</w:t>
      </w:r>
      <w:r>
        <w:rPr>
          <w:rFonts w:ascii="Verdana" w:hAnsi="Verdana" w:cs="Verdana"/>
          <w:sz w:val="17"/>
          <w:szCs w:val="17"/>
        </w:rPr>
        <w:t> </w:t>
      </w:r>
    </w:p>
    <w:p w:rsidR="00254B7C" w:rsidRPr="00AA1C95" w:rsidRDefault="00254B7C" w:rsidP="00AA1C95">
      <w:pPr>
        <w:pStyle w:val="Akapitzlist"/>
        <w:ind w:left="426"/>
        <w:rPr>
          <w:rFonts w:ascii="Arial Narrow" w:hAnsi="Arial Narrow" w:cs="Verdana"/>
          <w:sz w:val="22"/>
          <w:szCs w:val="22"/>
        </w:rPr>
      </w:pPr>
    </w:p>
    <w:p w:rsidR="0086425D" w:rsidRPr="00EC24D1" w:rsidRDefault="0086425D" w:rsidP="0086425D">
      <w:pPr>
        <w:jc w:val="center"/>
        <w:rPr>
          <w:rFonts w:ascii="Arial Narrow" w:hAnsi="Arial Narrow" w:cs="Verdana"/>
          <w:b/>
          <w:sz w:val="22"/>
          <w:szCs w:val="22"/>
        </w:rPr>
      </w:pPr>
      <w:r w:rsidRPr="00EC24D1">
        <w:rPr>
          <w:rFonts w:ascii="Arial Narrow" w:hAnsi="Arial Narrow" w:cs="Verdana"/>
          <w:b/>
          <w:sz w:val="22"/>
          <w:szCs w:val="22"/>
        </w:rPr>
        <w:t>WARTOŚĆ UMOWY I ZASADY ROZLICZEŃ</w:t>
      </w:r>
    </w:p>
    <w:p w:rsidR="0086425D" w:rsidRPr="00EC24D1" w:rsidRDefault="0086425D" w:rsidP="0086425D">
      <w:pPr>
        <w:jc w:val="center"/>
        <w:rPr>
          <w:rFonts w:ascii="Arial Narrow" w:hAnsi="Arial Narrow" w:cs="Verdana"/>
          <w:sz w:val="22"/>
          <w:szCs w:val="22"/>
        </w:rPr>
      </w:pPr>
      <w:r w:rsidRPr="00EC24D1">
        <w:rPr>
          <w:rFonts w:ascii="Arial Narrow" w:hAnsi="Arial Narrow" w:cs="Verdana"/>
          <w:b/>
          <w:sz w:val="22"/>
          <w:szCs w:val="22"/>
        </w:rPr>
        <w:t>§ 4</w:t>
      </w:r>
    </w:p>
    <w:p w:rsidR="0086425D" w:rsidRPr="000629A8" w:rsidRDefault="0086425D" w:rsidP="00ED6C62">
      <w:pPr>
        <w:numPr>
          <w:ilvl w:val="0"/>
          <w:numId w:val="56"/>
        </w:numPr>
        <w:tabs>
          <w:tab w:val="clear" w:pos="2880"/>
          <w:tab w:val="num" w:pos="0"/>
        </w:tabs>
        <w:suppressAutoHyphens/>
        <w:ind w:left="426" w:hanging="426"/>
        <w:rPr>
          <w:rFonts w:ascii="Arial Narrow" w:hAnsi="Arial Narrow" w:cs="Verdana"/>
          <w:sz w:val="22"/>
          <w:szCs w:val="22"/>
        </w:rPr>
      </w:pPr>
      <w:r w:rsidRPr="00EC24D1">
        <w:rPr>
          <w:rFonts w:ascii="Arial Narrow" w:hAnsi="Arial Narrow" w:cs="Verdana"/>
          <w:sz w:val="22"/>
          <w:szCs w:val="22"/>
        </w:rPr>
        <w:t>Wartość Umowy brutto w</w:t>
      </w:r>
      <w:r>
        <w:rPr>
          <w:rFonts w:ascii="Arial Narrow" w:hAnsi="Arial Narrow" w:cs="Verdana"/>
          <w:sz w:val="22"/>
          <w:szCs w:val="22"/>
        </w:rPr>
        <w:t xml:space="preserve">ynosi  ………………  </w:t>
      </w:r>
      <w:r w:rsidRPr="00EC24D1">
        <w:rPr>
          <w:rFonts w:ascii="Arial Narrow" w:hAnsi="Arial Narrow" w:cs="Verdana"/>
          <w:sz w:val="22"/>
          <w:szCs w:val="22"/>
        </w:rPr>
        <w:t xml:space="preserve"> zł. </w:t>
      </w:r>
      <w:r>
        <w:rPr>
          <w:rFonts w:ascii="Arial Narrow" w:hAnsi="Arial Narrow" w:cs="Verdana"/>
          <w:sz w:val="22"/>
          <w:szCs w:val="22"/>
        </w:rPr>
        <w:t xml:space="preserve"> (słownie: …………………………………………………………….).</w:t>
      </w:r>
    </w:p>
    <w:p w:rsidR="0086425D" w:rsidRPr="00EC24D1" w:rsidRDefault="0086425D" w:rsidP="00ED6C62">
      <w:pPr>
        <w:numPr>
          <w:ilvl w:val="0"/>
          <w:numId w:val="56"/>
        </w:numPr>
        <w:tabs>
          <w:tab w:val="clear" w:pos="2880"/>
          <w:tab w:val="num" w:pos="0"/>
        </w:tabs>
        <w:suppressAutoHyphens/>
        <w:ind w:left="426" w:hanging="426"/>
        <w:rPr>
          <w:rFonts w:ascii="Arial Narrow" w:hAnsi="Arial Narrow" w:cs="Verdana"/>
          <w:sz w:val="22"/>
          <w:szCs w:val="22"/>
        </w:rPr>
      </w:pPr>
      <w:r w:rsidRPr="00EC24D1">
        <w:rPr>
          <w:rFonts w:ascii="Arial Narrow" w:hAnsi="Arial Narrow" w:cs="Verdana"/>
          <w:sz w:val="22"/>
          <w:szCs w:val="22"/>
        </w:rPr>
        <w:t xml:space="preserve">Wykonawca oświadcza, że wynagrodzenie określone w ust. 1, zawiera wszystkie koszty związane </w:t>
      </w:r>
      <w:r w:rsidRPr="00EC24D1">
        <w:rPr>
          <w:rFonts w:ascii="Arial Narrow" w:hAnsi="Arial Narrow" w:cs="Verdana"/>
          <w:sz w:val="22"/>
          <w:szCs w:val="22"/>
        </w:rPr>
        <w:br/>
        <w:t>z dostawą druków do magazynu Zamawiającego, w szczególności koszt wydruku, załadunku i wyładunku, transportu</w:t>
      </w:r>
      <w:r>
        <w:rPr>
          <w:rFonts w:ascii="Arial Narrow" w:hAnsi="Arial Narrow" w:cs="Verdana"/>
          <w:sz w:val="22"/>
          <w:szCs w:val="22"/>
        </w:rPr>
        <w:t xml:space="preserve">        </w:t>
      </w:r>
      <w:r w:rsidRPr="00EC24D1">
        <w:rPr>
          <w:rFonts w:ascii="Arial Narrow" w:hAnsi="Arial Narrow" w:cs="Verdana"/>
          <w:sz w:val="22"/>
          <w:szCs w:val="22"/>
        </w:rPr>
        <w:t xml:space="preserve"> i innych niezbędnych kosztów koniecznych dla prawidłowego wykonania zamówienia.</w:t>
      </w:r>
    </w:p>
    <w:p w:rsidR="0086425D" w:rsidRPr="00EC24D1" w:rsidRDefault="0086425D" w:rsidP="00ED6C62">
      <w:pPr>
        <w:numPr>
          <w:ilvl w:val="0"/>
          <w:numId w:val="56"/>
        </w:numPr>
        <w:tabs>
          <w:tab w:val="clear" w:pos="2880"/>
          <w:tab w:val="num" w:pos="0"/>
        </w:tabs>
        <w:suppressAutoHyphens/>
        <w:ind w:left="426" w:hanging="426"/>
        <w:rPr>
          <w:rFonts w:ascii="Arial Narrow" w:hAnsi="Arial Narrow" w:cs="Verdana"/>
          <w:sz w:val="22"/>
          <w:szCs w:val="22"/>
        </w:rPr>
      </w:pPr>
      <w:r w:rsidRPr="00EC24D1">
        <w:rPr>
          <w:rFonts w:ascii="Arial Narrow" w:hAnsi="Arial Narrow" w:cs="Verdana"/>
          <w:sz w:val="22"/>
          <w:szCs w:val="22"/>
        </w:rPr>
        <w:t>Rozliczenia pomiędzy Zamawiającym, a Wykonawcą dokonywane będą na podstawie cen jedno</w:t>
      </w:r>
      <w:r>
        <w:rPr>
          <w:rFonts w:ascii="Arial Narrow" w:hAnsi="Arial Narrow" w:cs="Verdana"/>
          <w:sz w:val="22"/>
          <w:szCs w:val="22"/>
        </w:rPr>
        <w:t>stkowych określonych         w ofercie W</w:t>
      </w:r>
      <w:r w:rsidRPr="00EC24D1">
        <w:rPr>
          <w:rFonts w:ascii="Arial Narrow" w:hAnsi="Arial Narrow" w:cs="Verdana"/>
          <w:sz w:val="22"/>
          <w:szCs w:val="22"/>
        </w:rPr>
        <w:t xml:space="preserve">ykonawcy, która stanowi załącznik nr 2 do Umowy. </w:t>
      </w:r>
    </w:p>
    <w:p w:rsidR="0086425D" w:rsidRPr="00EC24D1" w:rsidRDefault="0086425D" w:rsidP="00ED6C62">
      <w:pPr>
        <w:numPr>
          <w:ilvl w:val="0"/>
          <w:numId w:val="56"/>
        </w:numPr>
        <w:tabs>
          <w:tab w:val="clear" w:pos="2880"/>
          <w:tab w:val="num" w:pos="0"/>
        </w:tabs>
        <w:suppressAutoHyphens/>
        <w:ind w:left="426" w:hanging="426"/>
        <w:rPr>
          <w:rFonts w:ascii="Arial Narrow" w:hAnsi="Arial Narrow" w:cs="Verdana"/>
          <w:color w:val="000000"/>
          <w:sz w:val="22"/>
          <w:szCs w:val="22"/>
        </w:rPr>
      </w:pPr>
      <w:r w:rsidRPr="00EC24D1">
        <w:rPr>
          <w:rFonts w:ascii="Arial Narrow" w:hAnsi="Arial Narrow" w:cs="Verdana"/>
          <w:sz w:val="22"/>
          <w:szCs w:val="22"/>
        </w:rPr>
        <w:t>Wykonawca gwarantuje niezmienność cen jednostkowych za dostarczone druki w okresie obowiązywania umowy zgodnie ze złożoną ofertą.</w:t>
      </w:r>
    </w:p>
    <w:p w:rsidR="0086425D" w:rsidRPr="00EC24D1" w:rsidRDefault="0086425D" w:rsidP="00ED6C62">
      <w:pPr>
        <w:numPr>
          <w:ilvl w:val="0"/>
          <w:numId w:val="56"/>
        </w:numPr>
        <w:tabs>
          <w:tab w:val="clear" w:pos="2880"/>
          <w:tab w:val="num" w:pos="0"/>
        </w:tabs>
        <w:suppressAutoHyphens/>
        <w:ind w:left="426" w:hanging="426"/>
        <w:rPr>
          <w:rFonts w:ascii="Arial Narrow" w:hAnsi="Arial Narrow" w:cs="Verdana"/>
          <w:sz w:val="22"/>
          <w:szCs w:val="22"/>
        </w:rPr>
      </w:pPr>
      <w:r w:rsidRPr="00EC24D1">
        <w:rPr>
          <w:rFonts w:ascii="Arial Narrow" w:hAnsi="Arial Narrow" w:cs="Verdana"/>
          <w:color w:val="000000"/>
          <w:sz w:val="22"/>
          <w:szCs w:val="22"/>
        </w:rPr>
        <w:t xml:space="preserve">Zamawiający zapłaci Wykonawcy wynagrodzenie przelewem na rachunek bankowy wskazany </w:t>
      </w:r>
      <w:r w:rsidRPr="00EC24D1">
        <w:rPr>
          <w:rFonts w:ascii="Arial Narrow" w:hAnsi="Arial Narrow" w:cs="Verdana"/>
          <w:color w:val="000000"/>
          <w:sz w:val="22"/>
          <w:szCs w:val="22"/>
        </w:rPr>
        <w:br/>
        <w:t>w fakturze, w terminie do 30 dni od daty otrzymania przez Zamawiającego prawidłowo wystawionej faktury VAT.</w:t>
      </w:r>
      <w:r>
        <w:rPr>
          <w:rFonts w:ascii="Arial Narrow" w:hAnsi="Arial Narrow" w:cs="Verdana"/>
          <w:sz w:val="22"/>
          <w:szCs w:val="22"/>
        </w:rPr>
        <w:t xml:space="preserve"> </w:t>
      </w:r>
      <w:r w:rsidRPr="00EC24D1">
        <w:rPr>
          <w:rFonts w:ascii="Arial Narrow" w:hAnsi="Arial Narrow" w:cs="Verdana"/>
          <w:color w:val="000000"/>
          <w:sz w:val="22"/>
          <w:szCs w:val="22"/>
        </w:rPr>
        <w:t>Wykonawca może przesłać fakturę za pośrednictwem platformy elektronicznej wskazując</w:t>
      </w:r>
      <w:r w:rsidRPr="00EC24D1">
        <w:rPr>
          <w:rFonts w:ascii="Arial Narrow" w:hAnsi="Arial Narrow" w:cs="Verdana"/>
          <w:sz w:val="22"/>
          <w:szCs w:val="22"/>
        </w:rPr>
        <w:t xml:space="preserve"> nr NIP Komendy </w:t>
      </w:r>
      <w:r>
        <w:rPr>
          <w:rFonts w:ascii="Arial Narrow" w:hAnsi="Arial Narrow" w:cs="Verdana"/>
          <w:sz w:val="22"/>
          <w:szCs w:val="22"/>
        </w:rPr>
        <w:t>Wojewódzkiej Policji w Poznaniu – 777 00 01 878.</w:t>
      </w:r>
    </w:p>
    <w:p w:rsidR="0086425D" w:rsidRPr="00EC24D1" w:rsidRDefault="0086425D" w:rsidP="00ED6C62">
      <w:pPr>
        <w:numPr>
          <w:ilvl w:val="0"/>
          <w:numId w:val="56"/>
        </w:numPr>
        <w:tabs>
          <w:tab w:val="clear" w:pos="2880"/>
          <w:tab w:val="num" w:pos="0"/>
        </w:tabs>
        <w:suppressAutoHyphens/>
        <w:ind w:left="426" w:hanging="426"/>
        <w:rPr>
          <w:rFonts w:ascii="Arial Narrow" w:hAnsi="Arial Narrow" w:cs="Verdana"/>
          <w:sz w:val="22"/>
          <w:szCs w:val="22"/>
        </w:rPr>
      </w:pPr>
      <w:r w:rsidRPr="00EC24D1">
        <w:rPr>
          <w:rFonts w:ascii="Arial Narrow" w:hAnsi="Arial Narrow" w:cs="Verdana"/>
          <w:sz w:val="22"/>
          <w:szCs w:val="22"/>
        </w:rPr>
        <w:t>Wykonawca dostarczy fakturę  VAT  nie później niż 14 dni od dnia dostarczenia  druków.</w:t>
      </w:r>
    </w:p>
    <w:p w:rsidR="0086425D" w:rsidRPr="00EC24D1" w:rsidRDefault="0086425D" w:rsidP="00ED6C62">
      <w:pPr>
        <w:numPr>
          <w:ilvl w:val="0"/>
          <w:numId w:val="56"/>
        </w:numPr>
        <w:tabs>
          <w:tab w:val="clear" w:pos="2880"/>
          <w:tab w:val="num" w:pos="0"/>
        </w:tabs>
        <w:suppressAutoHyphens/>
        <w:ind w:left="426" w:hanging="426"/>
        <w:rPr>
          <w:rFonts w:ascii="Arial Narrow" w:hAnsi="Arial Narrow" w:cs="Verdana"/>
          <w:color w:val="000000"/>
          <w:sz w:val="22"/>
          <w:szCs w:val="22"/>
        </w:rPr>
      </w:pPr>
      <w:r w:rsidRPr="00EC24D1">
        <w:rPr>
          <w:rFonts w:ascii="Arial Narrow" w:hAnsi="Arial Narrow" w:cs="Verdana"/>
          <w:sz w:val="22"/>
          <w:szCs w:val="22"/>
        </w:rPr>
        <w:t>Niedopuszczalne jest dokonywanie skreśleń i poprawek na fakturach VAT wydanych przez Wykonawcę.</w:t>
      </w:r>
    </w:p>
    <w:p w:rsidR="0086425D" w:rsidRPr="00EC24D1" w:rsidRDefault="0086425D" w:rsidP="00ED6C62">
      <w:pPr>
        <w:numPr>
          <w:ilvl w:val="0"/>
          <w:numId w:val="56"/>
        </w:numPr>
        <w:tabs>
          <w:tab w:val="clear" w:pos="2880"/>
          <w:tab w:val="num" w:pos="0"/>
        </w:tabs>
        <w:suppressAutoHyphens/>
        <w:ind w:left="426" w:hanging="426"/>
        <w:rPr>
          <w:rFonts w:ascii="Arial Narrow" w:hAnsi="Arial Narrow" w:cs="Verdana"/>
          <w:sz w:val="22"/>
          <w:szCs w:val="22"/>
        </w:rPr>
      </w:pPr>
      <w:r w:rsidRPr="00EC24D1">
        <w:rPr>
          <w:rFonts w:ascii="Arial Narrow" w:hAnsi="Arial Narrow" w:cs="Verdana"/>
          <w:color w:val="000000"/>
          <w:sz w:val="22"/>
          <w:szCs w:val="22"/>
        </w:rPr>
        <w:t>Faktura VAT powinna być wystawiona na płatnika: Komenda Wojewódzka Policji w Poznaniu,</w:t>
      </w:r>
      <w:r w:rsidRPr="00EC24D1">
        <w:rPr>
          <w:rFonts w:ascii="Arial Narrow" w:hAnsi="Arial Narrow" w:cs="Verdana"/>
          <w:color w:val="000000"/>
          <w:sz w:val="22"/>
          <w:szCs w:val="22"/>
        </w:rPr>
        <w:br/>
        <w:t> NIP: 7770001878, REGON: 63073410, adres: 60-844 Poznań, ul. Kochanowskiego 2a.</w:t>
      </w:r>
    </w:p>
    <w:p w:rsidR="0086425D" w:rsidRPr="00254B7C" w:rsidRDefault="0086425D" w:rsidP="00ED6C62">
      <w:pPr>
        <w:numPr>
          <w:ilvl w:val="0"/>
          <w:numId w:val="56"/>
        </w:numPr>
        <w:tabs>
          <w:tab w:val="clear" w:pos="2880"/>
          <w:tab w:val="num" w:pos="0"/>
        </w:tabs>
        <w:suppressAutoHyphens/>
        <w:ind w:left="426" w:hanging="426"/>
        <w:rPr>
          <w:rFonts w:ascii="Arial Narrow" w:hAnsi="Arial Narrow" w:cs="Verdana"/>
          <w:sz w:val="22"/>
          <w:szCs w:val="22"/>
        </w:rPr>
      </w:pPr>
      <w:r w:rsidRPr="00EC24D1">
        <w:rPr>
          <w:rFonts w:ascii="Arial Narrow" w:hAnsi="Arial Narrow" w:cs="Verdana"/>
          <w:sz w:val="22"/>
          <w:szCs w:val="22"/>
        </w:rPr>
        <w:t>Zamawiający nie wyraża zgody na cesję wierzytelności wynikających z niniejszej umowy bez swojej zgody wyrażonej</w:t>
      </w:r>
      <w:r>
        <w:rPr>
          <w:rFonts w:ascii="Arial Narrow" w:hAnsi="Arial Narrow" w:cs="Verdana"/>
          <w:sz w:val="22"/>
          <w:szCs w:val="22"/>
        </w:rPr>
        <w:t xml:space="preserve">      </w:t>
      </w:r>
      <w:r w:rsidRPr="00EC24D1">
        <w:rPr>
          <w:rFonts w:ascii="Arial Narrow" w:hAnsi="Arial Narrow" w:cs="Verdana"/>
          <w:sz w:val="22"/>
          <w:szCs w:val="22"/>
        </w:rPr>
        <w:t xml:space="preserve"> na piśmie, pod rygorem nieważności.</w:t>
      </w:r>
    </w:p>
    <w:p w:rsidR="0086425D" w:rsidRPr="00EC24D1" w:rsidRDefault="0086425D" w:rsidP="0086425D">
      <w:pPr>
        <w:jc w:val="center"/>
        <w:rPr>
          <w:rFonts w:ascii="Arial Narrow" w:hAnsi="Arial Narrow" w:cs="Verdana"/>
          <w:b/>
          <w:sz w:val="22"/>
          <w:szCs w:val="22"/>
        </w:rPr>
      </w:pPr>
      <w:r w:rsidRPr="00EC24D1">
        <w:rPr>
          <w:rFonts w:ascii="Arial Narrow" w:hAnsi="Arial Narrow" w:cs="Verdana"/>
          <w:b/>
          <w:sz w:val="22"/>
          <w:szCs w:val="22"/>
        </w:rPr>
        <w:lastRenderedPageBreak/>
        <w:t>REALIZACJA PRZEDMIOTU UMOWY</w:t>
      </w:r>
    </w:p>
    <w:p w:rsidR="0086425D" w:rsidRPr="00EC24D1" w:rsidRDefault="0086425D" w:rsidP="0086425D">
      <w:pPr>
        <w:jc w:val="center"/>
        <w:rPr>
          <w:rFonts w:ascii="Arial Narrow" w:hAnsi="Arial Narrow" w:cs="Verdana"/>
          <w:sz w:val="22"/>
          <w:szCs w:val="22"/>
        </w:rPr>
      </w:pPr>
      <w:r w:rsidRPr="00EC24D1">
        <w:rPr>
          <w:rFonts w:ascii="Arial Narrow" w:hAnsi="Arial Narrow" w:cs="Verdana"/>
          <w:b/>
          <w:sz w:val="22"/>
          <w:szCs w:val="22"/>
        </w:rPr>
        <w:t>§ 5</w:t>
      </w:r>
    </w:p>
    <w:p w:rsidR="0086425D" w:rsidRPr="00EC24D1" w:rsidRDefault="0086425D" w:rsidP="0086425D">
      <w:pPr>
        <w:suppressAutoHyphens/>
        <w:rPr>
          <w:rFonts w:ascii="Arial Narrow" w:hAnsi="Arial Narrow" w:cs="Verdana"/>
          <w:sz w:val="22"/>
          <w:szCs w:val="22"/>
        </w:rPr>
      </w:pPr>
      <w:r w:rsidRPr="00EC24D1">
        <w:rPr>
          <w:rFonts w:ascii="Arial Narrow" w:hAnsi="Arial Narrow" w:cs="Verdana"/>
          <w:sz w:val="22"/>
          <w:szCs w:val="22"/>
        </w:rPr>
        <w:t>1.</w:t>
      </w:r>
      <w:r w:rsidRPr="00EC24D1">
        <w:rPr>
          <w:rFonts w:ascii="Arial Narrow" w:hAnsi="Arial Narrow" w:cs="Verdana"/>
          <w:sz w:val="22"/>
          <w:szCs w:val="22"/>
        </w:rPr>
        <w:tab/>
        <w:t xml:space="preserve">Realizacja przedmiotu umowy </w:t>
      </w:r>
      <w:r>
        <w:rPr>
          <w:rFonts w:ascii="Arial Narrow" w:hAnsi="Arial Narrow" w:cs="Verdana"/>
          <w:sz w:val="22"/>
          <w:szCs w:val="22"/>
        </w:rPr>
        <w:t xml:space="preserve">odbędzie </w:t>
      </w:r>
      <w:r w:rsidRPr="00EC24D1">
        <w:rPr>
          <w:rFonts w:ascii="Arial Narrow" w:hAnsi="Arial Narrow" w:cs="Verdana"/>
          <w:sz w:val="22"/>
          <w:szCs w:val="22"/>
        </w:rPr>
        <w:t xml:space="preserve"> się </w:t>
      </w:r>
      <w:r>
        <w:rPr>
          <w:rFonts w:ascii="Arial Narrow" w:hAnsi="Arial Narrow" w:cs="Verdana"/>
          <w:sz w:val="22"/>
          <w:szCs w:val="22"/>
        </w:rPr>
        <w:t xml:space="preserve"> </w:t>
      </w:r>
      <w:r w:rsidRPr="00EC24D1">
        <w:rPr>
          <w:rFonts w:ascii="Arial Narrow" w:hAnsi="Arial Narrow" w:cs="Verdana"/>
          <w:sz w:val="22"/>
          <w:szCs w:val="22"/>
        </w:rPr>
        <w:t xml:space="preserve">na </w:t>
      </w:r>
      <w:r>
        <w:rPr>
          <w:rFonts w:ascii="Arial Narrow" w:hAnsi="Arial Narrow" w:cs="Verdana"/>
          <w:sz w:val="22"/>
          <w:szCs w:val="22"/>
        </w:rPr>
        <w:t xml:space="preserve">zasadzie jednorazowej </w:t>
      </w:r>
      <w:r w:rsidRPr="00EC24D1">
        <w:rPr>
          <w:rFonts w:ascii="Arial Narrow" w:hAnsi="Arial Narrow" w:cs="Verdana"/>
          <w:sz w:val="22"/>
          <w:szCs w:val="22"/>
        </w:rPr>
        <w:t xml:space="preserve"> dostaw</w:t>
      </w:r>
      <w:r>
        <w:rPr>
          <w:rFonts w:ascii="Arial Narrow" w:hAnsi="Arial Narrow" w:cs="Verdana"/>
          <w:sz w:val="22"/>
          <w:szCs w:val="22"/>
        </w:rPr>
        <w:t>y</w:t>
      </w:r>
      <w:r w:rsidRPr="00EC24D1">
        <w:rPr>
          <w:rFonts w:ascii="Arial Narrow" w:hAnsi="Arial Narrow" w:cs="Verdana"/>
          <w:sz w:val="22"/>
          <w:szCs w:val="22"/>
        </w:rPr>
        <w:t xml:space="preserve"> realizowan</w:t>
      </w:r>
      <w:r>
        <w:rPr>
          <w:rFonts w:ascii="Arial Narrow" w:hAnsi="Arial Narrow" w:cs="Verdana"/>
          <w:sz w:val="22"/>
          <w:szCs w:val="22"/>
        </w:rPr>
        <w:t xml:space="preserve">ej </w:t>
      </w:r>
      <w:r w:rsidRPr="00EC24D1">
        <w:rPr>
          <w:rFonts w:ascii="Arial Narrow" w:hAnsi="Arial Narrow" w:cs="Verdana"/>
          <w:sz w:val="22"/>
          <w:szCs w:val="22"/>
        </w:rPr>
        <w:t xml:space="preserve">na podstawie mailowego  </w:t>
      </w:r>
      <w:r>
        <w:rPr>
          <w:rFonts w:ascii="Arial Narrow" w:hAnsi="Arial Narrow" w:cs="Verdana"/>
          <w:sz w:val="22"/>
          <w:szCs w:val="22"/>
        </w:rPr>
        <w:t xml:space="preserve"> </w:t>
      </w:r>
      <w:r w:rsidRPr="00EC24D1">
        <w:rPr>
          <w:rFonts w:ascii="Arial Narrow" w:hAnsi="Arial Narrow" w:cs="Verdana"/>
          <w:sz w:val="22"/>
          <w:szCs w:val="22"/>
        </w:rPr>
        <w:t xml:space="preserve"> zamówienia</w:t>
      </w:r>
      <w:r>
        <w:rPr>
          <w:rFonts w:ascii="Arial Narrow" w:hAnsi="Arial Narrow" w:cs="Verdana"/>
          <w:sz w:val="22"/>
          <w:szCs w:val="22"/>
        </w:rPr>
        <w:t xml:space="preserve"> </w:t>
      </w:r>
      <w:r w:rsidRPr="00466DFF">
        <w:rPr>
          <w:rFonts w:ascii="Arial Narrow" w:hAnsi="Arial Narrow" w:cs="Verdana"/>
          <w:sz w:val="22"/>
          <w:szCs w:val="22"/>
        </w:rPr>
        <w:t>w którym zostanie podana seria i numeracja druków przez Zamawiającego</w:t>
      </w:r>
      <w:r w:rsidRPr="00EC24D1">
        <w:rPr>
          <w:rFonts w:ascii="Arial Narrow" w:hAnsi="Arial Narrow" w:cs="Verdana"/>
          <w:sz w:val="22"/>
          <w:szCs w:val="22"/>
        </w:rPr>
        <w:t xml:space="preserve"> do Wykonawcy na </w:t>
      </w:r>
      <w:r w:rsidRPr="000629A8">
        <w:rPr>
          <w:rFonts w:ascii="Arial Narrow" w:hAnsi="Arial Narrow" w:cs="Verdana"/>
          <w:sz w:val="22"/>
          <w:szCs w:val="22"/>
        </w:rPr>
        <w:t>adres e-mail</w:t>
      </w:r>
      <w:r w:rsidRPr="00EC24D1">
        <w:rPr>
          <w:rFonts w:ascii="Arial Narrow" w:hAnsi="Arial Narrow" w:cs="Verdana"/>
          <w:color w:val="FF0000"/>
          <w:sz w:val="22"/>
          <w:szCs w:val="22"/>
        </w:rPr>
        <w:t>:</w:t>
      </w:r>
      <w:r>
        <w:rPr>
          <w:rFonts w:ascii="Arial Narrow" w:hAnsi="Arial Narrow" w:cs="Verdana"/>
          <w:sz w:val="22"/>
          <w:szCs w:val="22"/>
        </w:rPr>
        <w:t xml:space="preserve">  </w:t>
      </w:r>
      <w:hyperlink r:id="rId40" w:history="1">
        <w:r>
          <w:rPr>
            <w:rStyle w:val="Hipercze"/>
            <w:rFonts w:ascii="Arial Narrow" w:hAnsi="Arial Narrow" w:cs="Verdana"/>
            <w:sz w:val="22"/>
            <w:szCs w:val="22"/>
          </w:rPr>
          <w:t>…………………………….</w:t>
        </w:r>
      </w:hyperlink>
      <w:r>
        <w:rPr>
          <w:rFonts w:ascii="Arial Narrow" w:hAnsi="Arial Narrow" w:cs="Verdana"/>
          <w:sz w:val="22"/>
          <w:szCs w:val="22"/>
        </w:rPr>
        <w:t xml:space="preserve"> .</w:t>
      </w:r>
      <w:r w:rsidRPr="00EC24D1">
        <w:rPr>
          <w:rFonts w:ascii="Arial Narrow" w:hAnsi="Arial Narrow" w:cs="Verdana"/>
          <w:sz w:val="22"/>
          <w:szCs w:val="22"/>
        </w:rPr>
        <w:t xml:space="preserve"> </w:t>
      </w:r>
      <w:r>
        <w:rPr>
          <w:rFonts w:ascii="Arial Narrow" w:hAnsi="Arial Narrow" w:cs="Verdana"/>
          <w:sz w:val="22"/>
          <w:szCs w:val="22"/>
        </w:rPr>
        <w:t xml:space="preserve"> </w:t>
      </w:r>
      <w:r w:rsidRPr="00EC24D1">
        <w:rPr>
          <w:rFonts w:ascii="Arial Narrow" w:hAnsi="Arial Narrow" w:cs="Verdana"/>
          <w:sz w:val="22"/>
          <w:szCs w:val="22"/>
        </w:rPr>
        <w:t>Wykonawca zobowiązany jest potwierdzić niezwłocznie, tj. w tym samym dniu, otrzymanie zamówienia.</w:t>
      </w:r>
    </w:p>
    <w:p w:rsidR="0086425D" w:rsidRPr="00EC24D1" w:rsidRDefault="0086425D" w:rsidP="0086425D">
      <w:pPr>
        <w:suppressAutoHyphens/>
        <w:rPr>
          <w:rFonts w:ascii="Arial Narrow" w:hAnsi="Arial Narrow" w:cs="Verdana"/>
          <w:sz w:val="22"/>
          <w:szCs w:val="22"/>
        </w:rPr>
      </w:pPr>
      <w:r w:rsidRPr="00EC24D1">
        <w:rPr>
          <w:rFonts w:ascii="Arial Narrow" w:hAnsi="Arial Narrow" w:cs="Verdana"/>
          <w:sz w:val="22"/>
          <w:szCs w:val="22"/>
        </w:rPr>
        <w:t>2.</w:t>
      </w:r>
      <w:r w:rsidRPr="00EC24D1">
        <w:rPr>
          <w:rFonts w:ascii="Arial Narrow" w:hAnsi="Arial Narrow" w:cs="Verdana"/>
          <w:sz w:val="22"/>
          <w:szCs w:val="22"/>
        </w:rPr>
        <w:tab/>
        <w:t xml:space="preserve">Zamawiający zamówienia </w:t>
      </w:r>
      <w:r>
        <w:rPr>
          <w:rFonts w:ascii="Arial Narrow" w:hAnsi="Arial Narrow" w:cs="Verdana"/>
          <w:sz w:val="22"/>
          <w:szCs w:val="22"/>
        </w:rPr>
        <w:t xml:space="preserve">prześle </w:t>
      </w:r>
      <w:r w:rsidRPr="00EC24D1">
        <w:rPr>
          <w:rFonts w:ascii="Arial Narrow" w:hAnsi="Arial Narrow" w:cs="Verdana"/>
          <w:sz w:val="22"/>
          <w:szCs w:val="22"/>
        </w:rPr>
        <w:t xml:space="preserve"> w dn</w:t>
      </w:r>
      <w:r>
        <w:rPr>
          <w:rFonts w:ascii="Arial Narrow" w:hAnsi="Arial Narrow" w:cs="Verdana"/>
          <w:sz w:val="22"/>
          <w:szCs w:val="22"/>
        </w:rPr>
        <w:t>iu</w:t>
      </w:r>
      <w:r w:rsidRPr="00EC24D1">
        <w:rPr>
          <w:rFonts w:ascii="Arial Narrow" w:hAnsi="Arial Narrow" w:cs="Verdana"/>
          <w:sz w:val="22"/>
          <w:szCs w:val="22"/>
        </w:rPr>
        <w:t xml:space="preserve"> robocz</w:t>
      </w:r>
      <w:r>
        <w:rPr>
          <w:rFonts w:ascii="Arial Narrow" w:hAnsi="Arial Narrow" w:cs="Verdana"/>
          <w:sz w:val="22"/>
          <w:szCs w:val="22"/>
        </w:rPr>
        <w:t xml:space="preserve">ym </w:t>
      </w:r>
      <w:r w:rsidRPr="00EC24D1">
        <w:rPr>
          <w:rFonts w:ascii="Arial Narrow" w:hAnsi="Arial Narrow" w:cs="Verdana"/>
          <w:sz w:val="22"/>
          <w:szCs w:val="22"/>
        </w:rPr>
        <w:t>od godziny 7:30 do 15:30.</w:t>
      </w:r>
    </w:p>
    <w:p w:rsidR="0086425D" w:rsidRDefault="0086425D" w:rsidP="0086425D">
      <w:pPr>
        <w:suppressAutoHyphens/>
        <w:rPr>
          <w:rFonts w:ascii="Arial Narrow" w:hAnsi="Arial Narrow" w:cs="Verdana"/>
          <w:sz w:val="22"/>
          <w:szCs w:val="22"/>
        </w:rPr>
      </w:pPr>
      <w:r w:rsidRPr="00EC24D1">
        <w:rPr>
          <w:rFonts w:ascii="Arial Narrow" w:hAnsi="Arial Narrow" w:cs="Verdana"/>
          <w:sz w:val="22"/>
          <w:szCs w:val="22"/>
        </w:rPr>
        <w:t>3.</w:t>
      </w:r>
      <w:r w:rsidRPr="00EC24D1">
        <w:rPr>
          <w:rFonts w:ascii="Arial Narrow" w:hAnsi="Arial Narrow" w:cs="Verdana"/>
          <w:sz w:val="22"/>
          <w:szCs w:val="22"/>
        </w:rPr>
        <w:tab/>
        <w:t xml:space="preserve">Wykonawca zobowiązany jest dostarczyć druki </w:t>
      </w:r>
      <w:r>
        <w:rPr>
          <w:rFonts w:ascii="Arial Narrow" w:hAnsi="Arial Narrow" w:cs="Verdana"/>
          <w:sz w:val="22"/>
          <w:szCs w:val="22"/>
        </w:rPr>
        <w:t xml:space="preserve">w terminie </w:t>
      </w:r>
      <w:r>
        <w:rPr>
          <w:rFonts w:ascii="Arial Narrow" w:hAnsi="Arial Narrow" w:cs="Verdana"/>
          <w:b/>
          <w:sz w:val="22"/>
          <w:szCs w:val="22"/>
        </w:rPr>
        <w:t>……….</w:t>
      </w:r>
      <w:r w:rsidRPr="00C80F22">
        <w:rPr>
          <w:rFonts w:ascii="Arial Narrow" w:hAnsi="Arial Narrow" w:cs="Verdana"/>
          <w:b/>
          <w:sz w:val="22"/>
          <w:szCs w:val="22"/>
        </w:rPr>
        <w:t xml:space="preserve"> dni roboczych</w:t>
      </w:r>
      <w:r w:rsidRPr="00EC24D1">
        <w:rPr>
          <w:rFonts w:ascii="Arial Narrow" w:hAnsi="Arial Narrow" w:cs="Verdana"/>
          <w:sz w:val="22"/>
          <w:szCs w:val="22"/>
        </w:rPr>
        <w:t xml:space="preserve"> licząc od dnia przesłania przez Zamawiającego</w:t>
      </w:r>
      <w:r w:rsidRPr="00EC24D1">
        <w:rPr>
          <w:rFonts w:ascii="Arial Narrow" w:hAnsi="Arial Narrow" w:cs="Verdana"/>
          <w:color w:val="FF0000"/>
          <w:sz w:val="22"/>
          <w:szCs w:val="22"/>
        </w:rPr>
        <w:t xml:space="preserve">  </w:t>
      </w:r>
      <w:r w:rsidRPr="00EC24D1">
        <w:rPr>
          <w:rFonts w:ascii="Arial Narrow" w:hAnsi="Arial Narrow" w:cs="Verdana"/>
          <w:sz w:val="22"/>
          <w:szCs w:val="22"/>
        </w:rPr>
        <w:t>zamówienia o który</w:t>
      </w:r>
      <w:r>
        <w:rPr>
          <w:rFonts w:ascii="Arial Narrow" w:hAnsi="Arial Narrow" w:cs="Verdana"/>
          <w:sz w:val="22"/>
          <w:szCs w:val="22"/>
        </w:rPr>
        <w:t>m mowa w ust 1.</w:t>
      </w:r>
    </w:p>
    <w:p w:rsidR="0086425D" w:rsidRDefault="0086425D" w:rsidP="0086425D">
      <w:pPr>
        <w:suppressAutoHyphens/>
        <w:rPr>
          <w:rFonts w:ascii="Arial Narrow" w:hAnsi="Arial Narrow" w:cs="Verdana"/>
          <w:sz w:val="22"/>
          <w:szCs w:val="22"/>
        </w:rPr>
      </w:pPr>
      <w:r w:rsidRPr="00692194">
        <w:rPr>
          <w:rFonts w:ascii="Arial Narrow" w:hAnsi="Arial Narrow" w:cs="Verdana"/>
          <w:sz w:val="22"/>
          <w:szCs w:val="22"/>
        </w:rPr>
        <w:t>4.</w:t>
      </w:r>
      <w:r w:rsidRPr="00692194">
        <w:rPr>
          <w:rFonts w:ascii="Arial Narrow" w:hAnsi="Arial Narrow" w:cs="Verdana"/>
          <w:sz w:val="22"/>
          <w:szCs w:val="22"/>
        </w:rPr>
        <w:tab/>
        <w:t>Wykonawca zobowiązany jest dostarczyć druki w dni robocze od  godziny  8:00 do godz. 12:00. do magazynu Zamawiającego mieszczącego się w</w:t>
      </w:r>
      <w:r>
        <w:rPr>
          <w:rFonts w:ascii="Arial Narrow" w:hAnsi="Arial Narrow" w:cs="Verdana"/>
          <w:sz w:val="22"/>
          <w:szCs w:val="22"/>
        </w:rPr>
        <w:t xml:space="preserve"> Poznaniu przy ul. Taborowej 22.</w:t>
      </w:r>
    </w:p>
    <w:p w:rsidR="0086425D" w:rsidRPr="00692194" w:rsidRDefault="0086425D" w:rsidP="0086425D">
      <w:pPr>
        <w:suppressAutoHyphens/>
        <w:rPr>
          <w:rFonts w:ascii="Arial Narrow" w:hAnsi="Arial Narrow" w:cs="Verdana"/>
          <w:sz w:val="22"/>
          <w:szCs w:val="22"/>
        </w:rPr>
      </w:pPr>
      <w:r w:rsidRPr="00692194">
        <w:rPr>
          <w:rFonts w:ascii="Arial Narrow" w:hAnsi="Arial Narrow" w:cs="Verdana"/>
          <w:sz w:val="22"/>
          <w:szCs w:val="22"/>
        </w:rPr>
        <w:t>5.</w:t>
      </w:r>
      <w:r w:rsidRPr="00692194">
        <w:rPr>
          <w:rFonts w:ascii="Verdana" w:hAnsi="Verdana" w:cs="Verdana"/>
          <w:sz w:val="17"/>
          <w:szCs w:val="17"/>
        </w:rPr>
        <w:tab/>
      </w:r>
      <w:r w:rsidRPr="00692194">
        <w:rPr>
          <w:rFonts w:ascii="Arial Narrow" w:hAnsi="Arial Narrow" w:cs="Verdana"/>
          <w:sz w:val="22"/>
          <w:szCs w:val="22"/>
        </w:rPr>
        <w:t>Wykonawca powiadomi Zamawiającego o   planowanej dostawie   druków nie później niż jeden dzień przed planowanym dniem dostawy.</w:t>
      </w:r>
    </w:p>
    <w:p w:rsidR="0086425D" w:rsidRPr="004E4526" w:rsidRDefault="0086425D" w:rsidP="0086425D">
      <w:pPr>
        <w:suppressAutoHyphens/>
        <w:rPr>
          <w:rFonts w:ascii="Arial Narrow" w:hAnsi="Arial Narrow" w:cs="Verdana"/>
          <w:sz w:val="22"/>
          <w:szCs w:val="22"/>
        </w:rPr>
      </w:pPr>
      <w:r w:rsidRPr="004E4526">
        <w:rPr>
          <w:rFonts w:ascii="Arial Narrow" w:hAnsi="Arial Narrow" w:cs="Verdana"/>
          <w:sz w:val="22"/>
          <w:szCs w:val="22"/>
        </w:rPr>
        <w:t>6.</w:t>
      </w:r>
      <w:r w:rsidRPr="004E4526">
        <w:rPr>
          <w:rFonts w:ascii="Arial Narrow" w:hAnsi="Arial Narrow" w:cs="Verdana"/>
          <w:sz w:val="22"/>
          <w:szCs w:val="22"/>
        </w:rPr>
        <w:tab/>
        <w:t>Druki muszą być dostarczone w opakowaniach zbiorczych zapobiegających  ich uszkodzeniu i zabrudzeniu</w:t>
      </w:r>
      <w:r>
        <w:rPr>
          <w:rFonts w:ascii="Arial Narrow" w:hAnsi="Arial Narrow" w:cs="Verdana"/>
          <w:sz w:val="22"/>
          <w:szCs w:val="22"/>
        </w:rPr>
        <w:t xml:space="preserve"> druków</w:t>
      </w:r>
      <w:r w:rsidRPr="004E4526">
        <w:rPr>
          <w:rFonts w:ascii="Arial Narrow" w:hAnsi="Arial Narrow" w:cs="Verdana"/>
          <w:sz w:val="22"/>
          <w:szCs w:val="22"/>
        </w:rPr>
        <w:t>.</w:t>
      </w:r>
      <w:r>
        <w:rPr>
          <w:rFonts w:ascii="Arial Narrow" w:hAnsi="Arial Narrow" w:cs="Verdana"/>
          <w:sz w:val="22"/>
          <w:szCs w:val="22"/>
        </w:rPr>
        <w:t xml:space="preserve">      </w:t>
      </w:r>
      <w:r w:rsidRPr="004E4526">
        <w:rPr>
          <w:rFonts w:ascii="Arial Narrow" w:hAnsi="Arial Narrow" w:cs="Verdana"/>
          <w:sz w:val="22"/>
          <w:szCs w:val="22"/>
        </w:rPr>
        <w:t xml:space="preserve"> Na opakowaniu zbiorczym winny znajdować się informacje zawierające symbol danego druku lub jego nazwę oraz ilość druków znajdujących się w opakowaniu.</w:t>
      </w:r>
    </w:p>
    <w:p w:rsidR="0086425D" w:rsidRPr="004E4526" w:rsidRDefault="0086425D" w:rsidP="0086425D">
      <w:pPr>
        <w:suppressAutoHyphens/>
        <w:rPr>
          <w:rFonts w:ascii="Arial Narrow" w:hAnsi="Arial Narrow" w:cs="Verdana"/>
          <w:sz w:val="22"/>
          <w:szCs w:val="22"/>
        </w:rPr>
      </w:pPr>
      <w:r w:rsidRPr="004E4526">
        <w:rPr>
          <w:rFonts w:ascii="Arial Narrow" w:hAnsi="Arial Narrow" w:cs="Verdana"/>
          <w:sz w:val="22"/>
          <w:szCs w:val="22"/>
        </w:rPr>
        <w:t>7.</w:t>
      </w:r>
      <w:r w:rsidRPr="004E4526">
        <w:rPr>
          <w:rFonts w:ascii="Arial Narrow" w:hAnsi="Arial Narrow" w:cs="Verdana"/>
          <w:sz w:val="22"/>
          <w:szCs w:val="22"/>
        </w:rPr>
        <w:tab/>
        <w:t>Na każdym druku,  winna znajdować się informacja zawierająca symbol danego druku</w:t>
      </w:r>
      <w:r>
        <w:rPr>
          <w:rFonts w:ascii="Arial Narrow" w:hAnsi="Arial Narrow" w:cs="Verdana"/>
          <w:sz w:val="22"/>
          <w:szCs w:val="22"/>
        </w:rPr>
        <w:t>.</w:t>
      </w:r>
    </w:p>
    <w:p w:rsidR="0086425D" w:rsidRPr="004E4526" w:rsidRDefault="0086425D" w:rsidP="0086425D">
      <w:pPr>
        <w:suppressAutoHyphens/>
        <w:rPr>
          <w:rFonts w:ascii="Arial Narrow" w:hAnsi="Arial Narrow" w:cs="Verdana"/>
          <w:sz w:val="22"/>
          <w:szCs w:val="22"/>
        </w:rPr>
      </w:pPr>
      <w:r w:rsidRPr="004E4526">
        <w:rPr>
          <w:rFonts w:ascii="Arial Narrow" w:hAnsi="Arial Narrow" w:cs="Verdana"/>
          <w:sz w:val="22"/>
          <w:szCs w:val="22"/>
        </w:rPr>
        <w:t>8.</w:t>
      </w:r>
      <w:r w:rsidRPr="004E4526">
        <w:rPr>
          <w:rFonts w:ascii="Arial Narrow" w:hAnsi="Arial Narrow" w:cs="Verdana"/>
          <w:sz w:val="22"/>
          <w:szCs w:val="22"/>
        </w:rPr>
        <w:tab/>
      </w:r>
      <w:r>
        <w:rPr>
          <w:rFonts w:ascii="Arial Narrow" w:hAnsi="Arial Narrow" w:cs="Verdana"/>
          <w:sz w:val="22"/>
          <w:szCs w:val="22"/>
        </w:rPr>
        <w:t>Z</w:t>
      </w:r>
      <w:r w:rsidRPr="004E4526">
        <w:rPr>
          <w:rFonts w:ascii="Arial Narrow" w:hAnsi="Arial Narrow" w:cs="Verdana"/>
          <w:sz w:val="22"/>
          <w:szCs w:val="22"/>
        </w:rPr>
        <w:t xml:space="preserve"> czynności odbioru </w:t>
      </w:r>
      <w:r>
        <w:rPr>
          <w:rFonts w:ascii="Arial Narrow" w:hAnsi="Arial Narrow" w:cs="Verdana"/>
          <w:sz w:val="22"/>
          <w:szCs w:val="22"/>
        </w:rPr>
        <w:t xml:space="preserve"> </w:t>
      </w:r>
      <w:r w:rsidRPr="004E4526">
        <w:rPr>
          <w:rFonts w:ascii="Arial Narrow" w:hAnsi="Arial Narrow" w:cs="Verdana"/>
          <w:sz w:val="22"/>
          <w:szCs w:val="22"/>
        </w:rPr>
        <w:t xml:space="preserve"> druków zostanie sporząd</w:t>
      </w:r>
      <w:r>
        <w:rPr>
          <w:rFonts w:ascii="Arial Narrow" w:hAnsi="Arial Narrow" w:cs="Verdana"/>
          <w:sz w:val="22"/>
          <w:szCs w:val="22"/>
        </w:rPr>
        <w:t xml:space="preserve">zony protokół odbioru/przyjęcia przez osoby wskazane w </w:t>
      </w:r>
      <w:r w:rsidRPr="00C7671A">
        <w:rPr>
          <w:rFonts w:ascii="Arial Narrow" w:hAnsi="Arial Narrow" w:cs="Verdana"/>
          <w:sz w:val="22"/>
          <w:szCs w:val="22"/>
        </w:rPr>
        <w:t>§</w:t>
      </w:r>
      <w:r>
        <w:rPr>
          <w:rFonts w:ascii="Arial Narrow" w:hAnsi="Arial Narrow" w:cs="Verdana"/>
          <w:sz w:val="22"/>
          <w:szCs w:val="22"/>
        </w:rPr>
        <w:t xml:space="preserve"> 11 ust. 4 pkt.1.</w:t>
      </w:r>
      <w:r w:rsidRPr="004E4526">
        <w:rPr>
          <w:rFonts w:ascii="Arial Narrow" w:hAnsi="Arial Narrow" w:cs="Verdana"/>
          <w:sz w:val="22"/>
          <w:szCs w:val="22"/>
        </w:rPr>
        <w:t xml:space="preserve"> Wzór protokołu stanowi załącznik</w:t>
      </w:r>
      <w:r>
        <w:rPr>
          <w:rFonts w:ascii="Arial Narrow" w:hAnsi="Arial Narrow" w:cs="Verdana"/>
          <w:sz w:val="22"/>
          <w:szCs w:val="22"/>
        </w:rPr>
        <w:t xml:space="preserve"> </w:t>
      </w:r>
      <w:r w:rsidRPr="004E4526">
        <w:rPr>
          <w:rFonts w:ascii="Arial Narrow" w:hAnsi="Arial Narrow" w:cs="Verdana"/>
          <w:sz w:val="22"/>
          <w:szCs w:val="22"/>
        </w:rPr>
        <w:t xml:space="preserve"> nr 3 do umowy.</w:t>
      </w:r>
    </w:p>
    <w:p w:rsidR="0086425D" w:rsidRPr="00D62875" w:rsidRDefault="0086425D" w:rsidP="0086425D">
      <w:pPr>
        <w:suppressAutoHyphens/>
        <w:rPr>
          <w:rFonts w:ascii="Arial Narrow" w:hAnsi="Arial Narrow" w:cs="Verdana"/>
          <w:sz w:val="22"/>
          <w:szCs w:val="22"/>
        </w:rPr>
      </w:pPr>
      <w:r w:rsidRPr="004E4526">
        <w:rPr>
          <w:rFonts w:ascii="Arial Narrow" w:hAnsi="Arial Narrow" w:cs="Verdana"/>
          <w:sz w:val="22"/>
          <w:szCs w:val="22"/>
        </w:rPr>
        <w:t>9.</w:t>
      </w:r>
      <w:r>
        <w:rPr>
          <w:rFonts w:ascii="Verdana" w:hAnsi="Verdana" w:cs="Verdana"/>
          <w:sz w:val="17"/>
          <w:szCs w:val="17"/>
        </w:rPr>
        <w:tab/>
      </w:r>
      <w:r w:rsidRPr="004E4526">
        <w:rPr>
          <w:rFonts w:ascii="Arial Narrow" w:hAnsi="Arial Narrow" w:cs="Verdana"/>
          <w:sz w:val="22"/>
          <w:szCs w:val="22"/>
        </w:rPr>
        <w:t>Zamawiający dokona sprawdzenia dostarczon</w:t>
      </w:r>
      <w:r>
        <w:rPr>
          <w:rFonts w:ascii="Arial Narrow" w:hAnsi="Arial Narrow" w:cs="Verdana"/>
          <w:sz w:val="22"/>
          <w:szCs w:val="22"/>
        </w:rPr>
        <w:t>ych</w:t>
      </w:r>
      <w:r w:rsidRPr="004E4526">
        <w:rPr>
          <w:rFonts w:ascii="Arial Narrow" w:hAnsi="Arial Narrow" w:cs="Verdana"/>
          <w:sz w:val="22"/>
          <w:szCs w:val="22"/>
        </w:rPr>
        <w:t xml:space="preserve"> druków pod względem zgodności z wymaganiami jakościowo-ilościowymi w terminie </w:t>
      </w:r>
      <w:r>
        <w:rPr>
          <w:rFonts w:ascii="Arial Narrow" w:hAnsi="Arial Narrow" w:cs="Verdana"/>
          <w:sz w:val="22"/>
          <w:szCs w:val="22"/>
        </w:rPr>
        <w:t>5</w:t>
      </w:r>
      <w:r w:rsidRPr="004E4526">
        <w:rPr>
          <w:rFonts w:ascii="Arial Narrow" w:hAnsi="Arial Narrow" w:cs="Verdana"/>
          <w:sz w:val="22"/>
          <w:szCs w:val="22"/>
        </w:rPr>
        <w:t xml:space="preserve"> dni </w:t>
      </w:r>
      <w:r w:rsidRPr="004E4526">
        <w:rPr>
          <w:rFonts w:ascii="Arial Narrow" w:hAnsi="Arial Narrow" w:cs="Verdana"/>
          <w:color w:val="000000"/>
          <w:sz w:val="22"/>
          <w:szCs w:val="22"/>
        </w:rPr>
        <w:t>roboczych</w:t>
      </w:r>
      <w:r>
        <w:rPr>
          <w:rFonts w:ascii="Arial Narrow" w:hAnsi="Arial Narrow" w:cs="Verdana"/>
          <w:color w:val="000000"/>
          <w:sz w:val="22"/>
          <w:szCs w:val="22"/>
        </w:rPr>
        <w:t xml:space="preserve">, licząc </w:t>
      </w:r>
      <w:r w:rsidRPr="004E4526">
        <w:rPr>
          <w:rFonts w:ascii="Arial Narrow" w:hAnsi="Arial Narrow" w:cs="Verdana"/>
          <w:color w:val="FF6600"/>
          <w:sz w:val="22"/>
          <w:szCs w:val="22"/>
        </w:rPr>
        <w:t xml:space="preserve"> </w:t>
      </w:r>
      <w:r w:rsidRPr="004E4526">
        <w:rPr>
          <w:rFonts w:ascii="Arial Narrow" w:hAnsi="Arial Narrow" w:cs="Verdana"/>
          <w:sz w:val="22"/>
          <w:szCs w:val="22"/>
        </w:rPr>
        <w:t xml:space="preserve">od daty ich odbioru. </w:t>
      </w:r>
    </w:p>
    <w:p w:rsidR="0086425D" w:rsidRPr="004E4526" w:rsidRDefault="0086425D" w:rsidP="0086425D">
      <w:pPr>
        <w:suppressAutoHyphens/>
        <w:rPr>
          <w:rFonts w:ascii="Arial Narrow" w:hAnsi="Arial Narrow" w:cs="Verdana"/>
          <w:sz w:val="22"/>
          <w:szCs w:val="22"/>
        </w:rPr>
      </w:pPr>
      <w:r w:rsidRPr="004E4526">
        <w:rPr>
          <w:rFonts w:ascii="Arial Narrow" w:hAnsi="Arial Narrow" w:cs="Verdana"/>
          <w:sz w:val="22"/>
          <w:szCs w:val="22"/>
        </w:rPr>
        <w:t>1</w:t>
      </w:r>
      <w:r>
        <w:rPr>
          <w:rFonts w:ascii="Arial Narrow" w:hAnsi="Arial Narrow" w:cs="Verdana"/>
          <w:sz w:val="22"/>
          <w:szCs w:val="22"/>
        </w:rPr>
        <w:t>0</w:t>
      </w:r>
      <w:r w:rsidRPr="004E4526">
        <w:rPr>
          <w:rFonts w:ascii="Arial Narrow" w:hAnsi="Arial Narrow" w:cs="Verdana"/>
          <w:sz w:val="22"/>
          <w:szCs w:val="22"/>
        </w:rPr>
        <w:t>.</w:t>
      </w:r>
      <w:r w:rsidRPr="004E4526">
        <w:rPr>
          <w:rFonts w:ascii="Arial Narrow" w:hAnsi="Arial Narrow" w:cs="Verdana"/>
          <w:sz w:val="22"/>
          <w:szCs w:val="22"/>
        </w:rPr>
        <w:tab/>
        <w:t xml:space="preserve">Wykonawca zobowiązuje się do wykonania </w:t>
      </w:r>
      <w:r>
        <w:rPr>
          <w:rFonts w:ascii="Arial Narrow" w:hAnsi="Arial Narrow" w:cs="Verdana"/>
          <w:sz w:val="22"/>
          <w:szCs w:val="22"/>
        </w:rPr>
        <w:t>druków</w:t>
      </w:r>
      <w:r w:rsidRPr="004E4526">
        <w:rPr>
          <w:rFonts w:ascii="Arial Narrow" w:hAnsi="Arial Narrow" w:cs="Verdana"/>
          <w:sz w:val="22"/>
          <w:szCs w:val="22"/>
        </w:rPr>
        <w:t xml:space="preserve">, których symbole, ilości, ceny jednostkowe oraz opis techniczny określa </w:t>
      </w:r>
      <w:r w:rsidR="00AA1C95">
        <w:rPr>
          <w:rFonts w:ascii="Arial Narrow" w:hAnsi="Arial Narrow" w:cs="Verdana"/>
          <w:sz w:val="22"/>
          <w:szCs w:val="22"/>
        </w:rPr>
        <w:t xml:space="preserve">odpowiednio załącznik nr 2 do niniejszej umowy (kserokopia formularza ofertowego) oraz </w:t>
      </w:r>
      <w:r w:rsidRPr="004E4526">
        <w:rPr>
          <w:rFonts w:ascii="Arial Narrow" w:hAnsi="Arial Narrow" w:cs="Verdana"/>
          <w:sz w:val="22"/>
          <w:szCs w:val="22"/>
        </w:rPr>
        <w:t>załącznik</w:t>
      </w:r>
      <w:r>
        <w:rPr>
          <w:rFonts w:ascii="Arial Narrow" w:hAnsi="Arial Narrow" w:cs="Verdana"/>
          <w:sz w:val="22"/>
          <w:szCs w:val="22"/>
        </w:rPr>
        <w:t xml:space="preserve"> nr 1</w:t>
      </w:r>
      <w:r w:rsidRPr="004E4526">
        <w:rPr>
          <w:rFonts w:ascii="Arial Narrow" w:hAnsi="Arial Narrow" w:cs="Verdana"/>
          <w:sz w:val="22"/>
          <w:szCs w:val="22"/>
        </w:rPr>
        <w:t xml:space="preserve"> do niniejszej umowy</w:t>
      </w:r>
      <w:r w:rsidR="00AA1C95">
        <w:rPr>
          <w:rFonts w:ascii="Arial Narrow" w:hAnsi="Arial Narrow" w:cs="Verdana"/>
          <w:sz w:val="22"/>
          <w:szCs w:val="22"/>
        </w:rPr>
        <w:t xml:space="preserve"> (opis przedmiotu zamówienia)</w:t>
      </w:r>
      <w:r w:rsidRPr="004E4526">
        <w:rPr>
          <w:rFonts w:ascii="Arial Narrow" w:hAnsi="Arial Narrow" w:cs="Verdana"/>
          <w:sz w:val="22"/>
          <w:szCs w:val="22"/>
        </w:rPr>
        <w:t>, zgodnie ze wzorami określonymi w Dziennikach Urzędowych KGP</w:t>
      </w:r>
      <w:r>
        <w:rPr>
          <w:rFonts w:ascii="Arial Narrow" w:hAnsi="Arial Narrow" w:cs="Verdana"/>
          <w:sz w:val="22"/>
          <w:szCs w:val="22"/>
        </w:rPr>
        <w:t>.</w:t>
      </w:r>
    </w:p>
    <w:p w:rsidR="0086425D" w:rsidRPr="00AA1C95" w:rsidRDefault="0086425D" w:rsidP="00AA1C95">
      <w:pPr>
        <w:suppressAutoHyphens/>
        <w:rPr>
          <w:rFonts w:ascii="Arial Narrow" w:hAnsi="Arial Narrow" w:cs="Verdana"/>
          <w:sz w:val="22"/>
          <w:szCs w:val="22"/>
        </w:rPr>
      </w:pPr>
      <w:r w:rsidRPr="004E4526">
        <w:rPr>
          <w:rFonts w:ascii="Arial Narrow" w:hAnsi="Arial Narrow" w:cs="Verdana"/>
          <w:sz w:val="22"/>
          <w:szCs w:val="22"/>
        </w:rPr>
        <w:t>1</w:t>
      </w:r>
      <w:r>
        <w:rPr>
          <w:rFonts w:ascii="Arial Narrow" w:hAnsi="Arial Narrow" w:cs="Verdana"/>
          <w:sz w:val="22"/>
          <w:szCs w:val="22"/>
        </w:rPr>
        <w:t>1</w:t>
      </w:r>
      <w:r w:rsidRPr="004E4526">
        <w:rPr>
          <w:rFonts w:ascii="Arial Narrow" w:hAnsi="Arial Narrow" w:cs="Verdana"/>
          <w:sz w:val="22"/>
          <w:szCs w:val="22"/>
        </w:rPr>
        <w:t>.</w:t>
      </w:r>
      <w:r w:rsidRPr="004E4526">
        <w:rPr>
          <w:rFonts w:ascii="Arial Narrow" w:hAnsi="Arial Narrow" w:cs="Verdana"/>
          <w:sz w:val="22"/>
          <w:szCs w:val="22"/>
        </w:rPr>
        <w:tab/>
        <w:t>Zamawiający zastrzega sobie prawo zmiany wzorów druków w trakcie trwania umowy na aktualnie obowiązujące zgodnie z regulującymi w tej mierze przepisami. Zamawiający dopuszcza zakup druków o innej treści oraz innym układzie graficznym, przykładowo o takiej samej liczbie stron, arkuszy w takim samym formacie, takiej samej gramaturze, innej nazwie, innym oznaczeniu, dodatkowych tabelach, lub mniejszej liczbie tabel pod warunkiem z</w:t>
      </w:r>
      <w:r>
        <w:rPr>
          <w:rFonts w:ascii="Arial Narrow" w:hAnsi="Arial Narrow" w:cs="Verdana"/>
          <w:sz w:val="22"/>
          <w:szCs w:val="22"/>
        </w:rPr>
        <w:t>achowania przeznaczenia druków</w:t>
      </w:r>
      <w:r w:rsidRPr="004E4526">
        <w:rPr>
          <w:rFonts w:ascii="Arial Narrow" w:hAnsi="Arial Narrow" w:cs="Verdana"/>
          <w:sz w:val="22"/>
          <w:szCs w:val="22"/>
        </w:rPr>
        <w:t xml:space="preserve">. Cena </w:t>
      </w:r>
      <w:r>
        <w:rPr>
          <w:rFonts w:ascii="Arial Narrow" w:hAnsi="Arial Narrow" w:cs="Verdana"/>
          <w:sz w:val="22"/>
          <w:szCs w:val="22"/>
        </w:rPr>
        <w:t>druków</w:t>
      </w:r>
      <w:r w:rsidRPr="004E4526">
        <w:rPr>
          <w:rFonts w:ascii="Arial Narrow" w:hAnsi="Arial Narrow" w:cs="Verdana"/>
          <w:sz w:val="22"/>
          <w:szCs w:val="22"/>
        </w:rPr>
        <w:t xml:space="preserve"> o innym układzie grafic</w:t>
      </w:r>
      <w:r>
        <w:rPr>
          <w:rFonts w:ascii="Arial Narrow" w:hAnsi="Arial Narrow" w:cs="Verdana"/>
          <w:sz w:val="22"/>
          <w:szCs w:val="22"/>
        </w:rPr>
        <w:t>znym nie może przekraczać ceny druków</w:t>
      </w:r>
      <w:r w:rsidRPr="004E4526">
        <w:rPr>
          <w:rFonts w:ascii="Arial Narrow" w:hAnsi="Arial Narrow" w:cs="Verdana"/>
          <w:sz w:val="22"/>
          <w:szCs w:val="22"/>
        </w:rPr>
        <w:t xml:space="preserve"> podstawowych.</w:t>
      </w:r>
    </w:p>
    <w:p w:rsidR="0086425D" w:rsidRPr="004E4526" w:rsidRDefault="0086425D" w:rsidP="0086425D">
      <w:pPr>
        <w:jc w:val="center"/>
        <w:rPr>
          <w:rFonts w:ascii="Arial Narrow" w:hAnsi="Arial Narrow" w:cs="Verdana"/>
          <w:b/>
          <w:sz w:val="22"/>
          <w:szCs w:val="22"/>
        </w:rPr>
      </w:pPr>
      <w:r w:rsidRPr="004E4526">
        <w:rPr>
          <w:rFonts w:ascii="Arial Narrow" w:hAnsi="Arial Narrow" w:cs="Verdana"/>
          <w:b/>
          <w:sz w:val="22"/>
          <w:szCs w:val="22"/>
        </w:rPr>
        <w:t xml:space="preserve">  REKLAMACJE</w:t>
      </w:r>
    </w:p>
    <w:p w:rsidR="0086425D" w:rsidRPr="004E4526" w:rsidRDefault="0086425D" w:rsidP="0086425D">
      <w:pPr>
        <w:jc w:val="center"/>
        <w:rPr>
          <w:rFonts w:ascii="Arial Narrow" w:hAnsi="Arial Narrow" w:cs="Verdana"/>
          <w:sz w:val="22"/>
          <w:szCs w:val="22"/>
        </w:rPr>
      </w:pPr>
      <w:r w:rsidRPr="004E4526">
        <w:rPr>
          <w:rFonts w:ascii="Arial Narrow" w:hAnsi="Arial Narrow" w:cs="Verdana"/>
          <w:b/>
          <w:sz w:val="22"/>
          <w:szCs w:val="22"/>
        </w:rPr>
        <w:t>§ 6</w:t>
      </w:r>
    </w:p>
    <w:p w:rsidR="0086425D" w:rsidRPr="004E4526" w:rsidRDefault="0086425D" w:rsidP="00ED6C62">
      <w:pPr>
        <w:numPr>
          <w:ilvl w:val="0"/>
          <w:numId w:val="57"/>
        </w:numPr>
        <w:suppressAutoHyphens/>
        <w:ind w:left="426" w:hanging="426"/>
        <w:rPr>
          <w:rFonts w:ascii="Arial Narrow" w:hAnsi="Arial Narrow" w:cs="Verdana"/>
          <w:sz w:val="22"/>
          <w:szCs w:val="22"/>
        </w:rPr>
      </w:pPr>
      <w:r w:rsidRPr="004E4526">
        <w:rPr>
          <w:rFonts w:ascii="Arial Narrow" w:hAnsi="Arial Narrow" w:cs="Verdana"/>
          <w:sz w:val="22"/>
          <w:szCs w:val="22"/>
        </w:rPr>
        <w:t>W przypadku ujawnienia wad jakościowych lub ilościowych w wydanych drukach Zamawiający złoży zgłoszenie reklamacyjne w formie pisemnej w ciągu 7 dni roboczych, liczony</w:t>
      </w:r>
      <w:r>
        <w:rPr>
          <w:rFonts w:ascii="Arial Narrow" w:hAnsi="Arial Narrow" w:cs="Verdana"/>
          <w:sz w:val="22"/>
          <w:szCs w:val="22"/>
        </w:rPr>
        <w:t xml:space="preserve">ch od pierwszego dnia </w:t>
      </w:r>
      <w:r w:rsidRPr="004E4526">
        <w:rPr>
          <w:rFonts w:ascii="Arial Narrow" w:hAnsi="Arial Narrow" w:cs="Verdana"/>
          <w:sz w:val="22"/>
          <w:szCs w:val="22"/>
        </w:rPr>
        <w:t xml:space="preserve"> po upływie terminu przewidzianego na ich sprawdzenie, o którym mowa w § 5 ust. 9. Zgłoszenie reklamacyjne </w:t>
      </w:r>
      <w:r>
        <w:rPr>
          <w:rFonts w:ascii="Arial Narrow" w:hAnsi="Arial Narrow" w:cs="Verdana"/>
          <w:sz w:val="22"/>
          <w:szCs w:val="22"/>
        </w:rPr>
        <w:t>Zamawiający prześle</w:t>
      </w:r>
      <w:r w:rsidRPr="004E4526">
        <w:rPr>
          <w:rFonts w:ascii="Arial Narrow" w:hAnsi="Arial Narrow" w:cs="Verdana"/>
          <w:sz w:val="22"/>
          <w:szCs w:val="22"/>
        </w:rPr>
        <w:t xml:space="preserve"> pisemnie na  adres poczty elektronicznej Wykonawcy  zgodnie § 5 ust. 1 wraz z podaniem następujących danych: </w:t>
      </w:r>
    </w:p>
    <w:p w:rsidR="0086425D" w:rsidRPr="004E4526" w:rsidRDefault="0086425D" w:rsidP="00ED6C62">
      <w:pPr>
        <w:numPr>
          <w:ilvl w:val="0"/>
          <w:numId w:val="72"/>
        </w:numPr>
        <w:suppressAutoHyphens/>
        <w:ind w:left="709" w:hanging="283"/>
        <w:rPr>
          <w:rFonts w:ascii="Arial Narrow" w:hAnsi="Arial Narrow" w:cs="Verdana"/>
          <w:sz w:val="22"/>
          <w:szCs w:val="22"/>
        </w:rPr>
      </w:pPr>
      <w:r>
        <w:rPr>
          <w:rFonts w:ascii="Arial Narrow" w:hAnsi="Arial Narrow" w:cs="Verdana"/>
          <w:sz w:val="22"/>
          <w:szCs w:val="22"/>
        </w:rPr>
        <w:t>nazwa druku reklamowanego</w:t>
      </w:r>
      <w:r w:rsidRPr="004E4526">
        <w:rPr>
          <w:rFonts w:ascii="Arial Narrow" w:hAnsi="Arial Narrow" w:cs="Verdana"/>
          <w:sz w:val="22"/>
          <w:szCs w:val="22"/>
        </w:rPr>
        <w:t>;</w:t>
      </w:r>
    </w:p>
    <w:p w:rsidR="0086425D" w:rsidRPr="004E4526" w:rsidRDefault="0086425D" w:rsidP="00ED6C62">
      <w:pPr>
        <w:numPr>
          <w:ilvl w:val="0"/>
          <w:numId w:val="72"/>
        </w:numPr>
        <w:suppressAutoHyphens/>
        <w:ind w:left="709" w:hanging="283"/>
        <w:rPr>
          <w:rFonts w:ascii="Arial Narrow" w:hAnsi="Arial Narrow" w:cs="Verdana"/>
          <w:sz w:val="22"/>
          <w:szCs w:val="22"/>
        </w:rPr>
      </w:pPr>
      <w:r w:rsidRPr="004E4526">
        <w:rPr>
          <w:rFonts w:ascii="Arial Narrow" w:hAnsi="Arial Narrow" w:cs="Verdana"/>
          <w:sz w:val="22"/>
          <w:szCs w:val="22"/>
        </w:rPr>
        <w:t xml:space="preserve">ilość </w:t>
      </w:r>
      <w:r>
        <w:rPr>
          <w:rFonts w:ascii="Arial Narrow" w:hAnsi="Arial Narrow" w:cs="Verdana"/>
          <w:sz w:val="22"/>
          <w:szCs w:val="22"/>
        </w:rPr>
        <w:t xml:space="preserve">druków </w:t>
      </w:r>
      <w:r w:rsidRPr="004E4526">
        <w:rPr>
          <w:rFonts w:ascii="Arial Narrow" w:hAnsi="Arial Narrow" w:cs="Verdana"/>
          <w:sz w:val="22"/>
          <w:szCs w:val="22"/>
        </w:rPr>
        <w:t>reklamowan</w:t>
      </w:r>
      <w:r>
        <w:rPr>
          <w:rFonts w:ascii="Arial Narrow" w:hAnsi="Arial Narrow" w:cs="Verdana"/>
          <w:sz w:val="22"/>
          <w:szCs w:val="22"/>
        </w:rPr>
        <w:t>ych</w:t>
      </w:r>
      <w:r w:rsidRPr="004E4526">
        <w:rPr>
          <w:rFonts w:ascii="Arial Narrow" w:hAnsi="Arial Narrow" w:cs="Verdana"/>
          <w:sz w:val="22"/>
          <w:szCs w:val="22"/>
        </w:rPr>
        <w:t>;</w:t>
      </w:r>
    </w:p>
    <w:p w:rsidR="0086425D" w:rsidRPr="004E4526" w:rsidRDefault="0086425D" w:rsidP="00ED6C62">
      <w:pPr>
        <w:numPr>
          <w:ilvl w:val="0"/>
          <w:numId w:val="72"/>
        </w:numPr>
        <w:suppressAutoHyphens/>
        <w:ind w:left="709" w:hanging="283"/>
        <w:rPr>
          <w:rFonts w:ascii="Arial Narrow" w:hAnsi="Arial Narrow" w:cs="Verdana"/>
          <w:sz w:val="22"/>
          <w:szCs w:val="22"/>
        </w:rPr>
      </w:pPr>
      <w:r w:rsidRPr="004E4526">
        <w:rPr>
          <w:rFonts w:ascii="Arial Narrow" w:hAnsi="Arial Narrow" w:cs="Verdana"/>
          <w:sz w:val="22"/>
          <w:szCs w:val="22"/>
        </w:rPr>
        <w:t>opis wad i uszkodzeń;</w:t>
      </w:r>
    </w:p>
    <w:p w:rsidR="0086425D" w:rsidRPr="004E4526" w:rsidRDefault="0086425D" w:rsidP="00ED6C62">
      <w:pPr>
        <w:numPr>
          <w:ilvl w:val="0"/>
          <w:numId w:val="72"/>
        </w:numPr>
        <w:suppressAutoHyphens/>
        <w:ind w:left="709" w:hanging="283"/>
        <w:rPr>
          <w:rFonts w:ascii="Arial Narrow" w:hAnsi="Arial Narrow" w:cs="Verdana"/>
          <w:sz w:val="22"/>
          <w:szCs w:val="22"/>
        </w:rPr>
      </w:pPr>
      <w:r w:rsidRPr="004E4526">
        <w:rPr>
          <w:rFonts w:ascii="Arial Narrow" w:hAnsi="Arial Narrow" w:cs="Verdana"/>
          <w:sz w:val="22"/>
          <w:szCs w:val="22"/>
        </w:rPr>
        <w:t xml:space="preserve">datę dostawy </w:t>
      </w:r>
      <w:r>
        <w:rPr>
          <w:rFonts w:ascii="Arial Narrow" w:hAnsi="Arial Narrow" w:cs="Verdana"/>
          <w:sz w:val="22"/>
          <w:szCs w:val="22"/>
        </w:rPr>
        <w:t>druków.</w:t>
      </w:r>
    </w:p>
    <w:p w:rsidR="0086425D" w:rsidRPr="004E4526" w:rsidRDefault="0086425D" w:rsidP="00ED6C62">
      <w:pPr>
        <w:numPr>
          <w:ilvl w:val="0"/>
          <w:numId w:val="57"/>
        </w:numPr>
        <w:suppressAutoHyphens/>
        <w:ind w:left="426" w:hanging="426"/>
        <w:rPr>
          <w:rFonts w:ascii="Arial Narrow" w:hAnsi="Arial Narrow" w:cs="Verdana"/>
          <w:sz w:val="22"/>
          <w:szCs w:val="22"/>
        </w:rPr>
      </w:pPr>
      <w:r w:rsidRPr="004E4526">
        <w:rPr>
          <w:rFonts w:ascii="Arial Narrow" w:hAnsi="Arial Narrow" w:cs="Verdana"/>
          <w:sz w:val="22"/>
          <w:szCs w:val="22"/>
        </w:rPr>
        <w:t xml:space="preserve">Wykonawca rozpatrzy reklamację w terminie 3 dni roboczych od daty pisemnego zgłoszenia </w:t>
      </w:r>
      <w:r>
        <w:rPr>
          <w:rFonts w:ascii="Arial Narrow" w:hAnsi="Arial Narrow" w:cs="Verdana"/>
          <w:sz w:val="22"/>
          <w:szCs w:val="22"/>
        </w:rPr>
        <w:t xml:space="preserve"> pod rygorem zapłaty kary umownej zgodnie z § 7 ust. 1 </w:t>
      </w:r>
      <w:proofErr w:type="spellStart"/>
      <w:r>
        <w:rPr>
          <w:rFonts w:ascii="Arial Narrow" w:hAnsi="Arial Narrow" w:cs="Verdana"/>
          <w:sz w:val="22"/>
          <w:szCs w:val="22"/>
        </w:rPr>
        <w:t>pkt</w:t>
      </w:r>
      <w:proofErr w:type="spellEnd"/>
      <w:r>
        <w:rPr>
          <w:rFonts w:ascii="Arial Narrow" w:hAnsi="Arial Narrow" w:cs="Verdana"/>
          <w:sz w:val="22"/>
          <w:szCs w:val="22"/>
        </w:rPr>
        <w:t xml:space="preserve"> 3 </w:t>
      </w:r>
      <w:r w:rsidRPr="004E4526">
        <w:rPr>
          <w:rFonts w:ascii="Arial Narrow" w:hAnsi="Arial Narrow" w:cs="Verdana"/>
          <w:sz w:val="22"/>
          <w:szCs w:val="22"/>
        </w:rPr>
        <w:t xml:space="preserve">i w razie istnienia wady, wymieni wadliwe druki na wolne od wad, w terminie 7 dni roboczych od dnia uznania reklamacji, pod rygorem zapłaty kary umownej o której mowa w § 7 ust. 1 </w:t>
      </w:r>
      <w:proofErr w:type="spellStart"/>
      <w:r w:rsidRPr="004E4526">
        <w:rPr>
          <w:rFonts w:ascii="Arial Narrow" w:hAnsi="Arial Narrow" w:cs="Verdana"/>
          <w:sz w:val="22"/>
          <w:szCs w:val="22"/>
        </w:rPr>
        <w:t>pkt</w:t>
      </w:r>
      <w:proofErr w:type="spellEnd"/>
      <w:r w:rsidRPr="004E4526">
        <w:rPr>
          <w:rFonts w:ascii="Arial Narrow" w:hAnsi="Arial Narrow" w:cs="Verdana"/>
          <w:sz w:val="22"/>
          <w:szCs w:val="22"/>
        </w:rPr>
        <w:t xml:space="preserve"> 4 Umowy. Koszty wymiany ponosi Wykonawca.</w:t>
      </w:r>
    </w:p>
    <w:p w:rsidR="0086425D" w:rsidRPr="00254B7C" w:rsidRDefault="0086425D" w:rsidP="00ED6C62">
      <w:pPr>
        <w:numPr>
          <w:ilvl w:val="0"/>
          <w:numId w:val="57"/>
        </w:numPr>
        <w:suppressAutoHyphens/>
        <w:ind w:left="426" w:hanging="426"/>
        <w:rPr>
          <w:rFonts w:ascii="Arial Narrow" w:hAnsi="Arial Narrow" w:cs="Verdana"/>
          <w:sz w:val="22"/>
          <w:szCs w:val="22"/>
        </w:rPr>
      </w:pPr>
      <w:r w:rsidRPr="004E4526">
        <w:rPr>
          <w:rFonts w:ascii="Arial Narrow" w:hAnsi="Arial Narrow" w:cs="Verdana"/>
          <w:sz w:val="22"/>
          <w:szCs w:val="22"/>
        </w:rPr>
        <w:t>Reklamacja nie dotyczy usterek wynikłych z winy Zamawiającego.</w:t>
      </w:r>
    </w:p>
    <w:p w:rsidR="0086425D" w:rsidRPr="00B54933" w:rsidRDefault="0086425D" w:rsidP="0086425D">
      <w:pPr>
        <w:jc w:val="center"/>
        <w:rPr>
          <w:rFonts w:ascii="Arial Narrow" w:hAnsi="Arial Narrow" w:cs="Verdana"/>
          <w:b/>
          <w:sz w:val="22"/>
          <w:szCs w:val="22"/>
        </w:rPr>
      </w:pPr>
      <w:r w:rsidRPr="00B54933">
        <w:rPr>
          <w:rFonts w:ascii="Arial Narrow" w:hAnsi="Arial Narrow" w:cs="Verdana"/>
          <w:b/>
          <w:sz w:val="22"/>
          <w:szCs w:val="22"/>
        </w:rPr>
        <w:t>KARY UMOWNE</w:t>
      </w:r>
    </w:p>
    <w:p w:rsidR="0086425D" w:rsidRPr="00B847DF" w:rsidRDefault="0086425D" w:rsidP="0086425D">
      <w:pPr>
        <w:jc w:val="center"/>
        <w:rPr>
          <w:rFonts w:ascii="Arial Narrow" w:hAnsi="Arial Narrow" w:cs="Verdana"/>
          <w:b/>
          <w:sz w:val="22"/>
          <w:szCs w:val="22"/>
        </w:rPr>
      </w:pPr>
      <w:r w:rsidRPr="00B54933">
        <w:rPr>
          <w:rFonts w:ascii="Arial Narrow" w:hAnsi="Arial Narrow" w:cs="Verdana"/>
          <w:b/>
          <w:sz w:val="22"/>
          <w:szCs w:val="22"/>
        </w:rPr>
        <w:t>§ 7</w:t>
      </w:r>
    </w:p>
    <w:p w:rsidR="0086425D" w:rsidRPr="00B54933" w:rsidRDefault="0086425D" w:rsidP="00ED6C62">
      <w:pPr>
        <w:numPr>
          <w:ilvl w:val="0"/>
          <w:numId w:val="58"/>
        </w:numPr>
        <w:tabs>
          <w:tab w:val="clear" w:pos="1123"/>
          <w:tab w:val="num" w:pos="0"/>
        </w:tabs>
        <w:suppressAutoHyphens/>
        <w:ind w:left="426" w:hanging="426"/>
        <w:rPr>
          <w:rFonts w:ascii="Arial Narrow" w:hAnsi="Arial Narrow" w:cs="Verdana"/>
          <w:sz w:val="22"/>
          <w:szCs w:val="22"/>
        </w:rPr>
      </w:pPr>
      <w:r w:rsidRPr="00B54933">
        <w:rPr>
          <w:rFonts w:ascii="Arial Narrow" w:hAnsi="Arial Narrow" w:cs="Verdana"/>
          <w:sz w:val="22"/>
          <w:szCs w:val="22"/>
        </w:rPr>
        <w:t xml:space="preserve">Wykonawca zapłaci karę umowną </w:t>
      </w:r>
      <w:r>
        <w:rPr>
          <w:rFonts w:ascii="Arial Narrow" w:hAnsi="Arial Narrow" w:cs="Verdana"/>
          <w:sz w:val="22"/>
          <w:szCs w:val="22"/>
        </w:rPr>
        <w:t xml:space="preserve"> </w:t>
      </w:r>
      <w:r w:rsidRPr="00B54933">
        <w:rPr>
          <w:rFonts w:ascii="Arial Narrow" w:hAnsi="Arial Narrow" w:cs="Verdana"/>
          <w:sz w:val="22"/>
          <w:szCs w:val="22"/>
        </w:rPr>
        <w:t>:</w:t>
      </w:r>
    </w:p>
    <w:p w:rsidR="0086425D" w:rsidRPr="00B54933" w:rsidRDefault="0086425D" w:rsidP="00ED6C62">
      <w:pPr>
        <w:numPr>
          <w:ilvl w:val="0"/>
          <w:numId w:val="59"/>
        </w:numPr>
        <w:tabs>
          <w:tab w:val="clear" w:pos="1353"/>
          <w:tab w:val="num" w:pos="0"/>
          <w:tab w:val="left" w:pos="851"/>
        </w:tabs>
        <w:suppressAutoHyphens/>
        <w:ind w:left="851" w:hanging="425"/>
        <w:rPr>
          <w:rFonts w:ascii="Arial Narrow" w:hAnsi="Arial Narrow" w:cs="Verdana"/>
          <w:sz w:val="22"/>
          <w:szCs w:val="22"/>
        </w:rPr>
      </w:pPr>
      <w:r>
        <w:rPr>
          <w:rFonts w:ascii="Arial Narrow" w:hAnsi="Arial Narrow" w:cs="Verdana"/>
          <w:sz w:val="22"/>
          <w:szCs w:val="22"/>
        </w:rPr>
        <w:t xml:space="preserve"> w </w:t>
      </w:r>
      <w:r w:rsidRPr="00B54933">
        <w:rPr>
          <w:rFonts w:ascii="Arial Narrow" w:hAnsi="Arial Narrow" w:cs="Verdana"/>
          <w:sz w:val="22"/>
          <w:szCs w:val="22"/>
        </w:rPr>
        <w:t xml:space="preserve">przypadku odstąpienia od umowy przez Zamawiającego lub rozwiązania jej przez Zamawiającego z winy Wykonawcy w wysokości 10% wartości brutto niezrealizowanej </w:t>
      </w:r>
      <w:r>
        <w:rPr>
          <w:rFonts w:ascii="Arial Narrow" w:hAnsi="Arial Narrow" w:cs="Verdana"/>
          <w:sz w:val="22"/>
          <w:szCs w:val="22"/>
        </w:rPr>
        <w:t xml:space="preserve"> </w:t>
      </w:r>
      <w:r w:rsidRPr="00B54933">
        <w:rPr>
          <w:rFonts w:ascii="Arial Narrow" w:hAnsi="Arial Narrow" w:cs="Verdana"/>
          <w:sz w:val="22"/>
          <w:szCs w:val="22"/>
        </w:rPr>
        <w:t xml:space="preserve"> umowy;</w:t>
      </w:r>
    </w:p>
    <w:p w:rsidR="0086425D" w:rsidRPr="00B54933" w:rsidRDefault="0086425D" w:rsidP="00ED6C62">
      <w:pPr>
        <w:numPr>
          <w:ilvl w:val="0"/>
          <w:numId w:val="59"/>
        </w:numPr>
        <w:tabs>
          <w:tab w:val="clear" w:pos="1353"/>
          <w:tab w:val="num" w:pos="0"/>
          <w:tab w:val="left" w:pos="851"/>
        </w:tabs>
        <w:suppressAutoHyphens/>
        <w:ind w:left="851" w:hanging="425"/>
        <w:rPr>
          <w:rFonts w:ascii="Arial Narrow" w:hAnsi="Arial Narrow" w:cs="Verdana"/>
          <w:sz w:val="22"/>
          <w:szCs w:val="22"/>
        </w:rPr>
      </w:pPr>
      <w:r w:rsidRPr="00B54933">
        <w:rPr>
          <w:rFonts w:ascii="Arial Narrow" w:hAnsi="Arial Narrow" w:cs="Verdana"/>
          <w:sz w:val="22"/>
          <w:szCs w:val="22"/>
        </w:rPr>
        <w:t>w przypadku zwłoki w terminie dostawy, o którym mowa w § 5 ust. 3 umowy,</w:t>
      </w:r>
      <w:r w:rsidR="00D03F62">
        <w:rPr>
          <w:rFonts w:ascii="Arial Narrow" w:hAnsi="Arial Narrow" w:cs="Verdana"/>
          <w:sz w:val="22"/>
          <w:szCs w:val="22"/>
        </w:rPr>
        <w:t xml:space="preserve"> </w:t>
      </w:r>
      <w:r w:rsidRPr="00B54933">
        <w:rPr>
          <w:rFonts w:ascii="Arial Narrow" w:hAnsi="Arial Narrow" w:cs="Verdana"/>
          <w:sz w:val="22"/>
          <w:szCs w:val="22"/>
        </w:rPr>
        <w:t>w  wysokości 0,5 % wartości brutto</w:t>
      </w:r>
      <w:r>
        <w:rPr>
          <w:rFonts w:ascii="Arial Narrow" w:hAnsi="Arial Narrow" w:cs="Verdana"/>
          <w:sz w:val="22"/>
          <w:szCs w:val="22"/>
        </w:rPr>
        <w:t xml:space="preserve"> kwoty</w:t>
      </w:r>
      <w:r w:rsidRPr="00B54933">
        <w:rPr>
          <w:rFonts w:ascii="Arial Narrow" w:hAnsi="Arial Narrow" w:cs="Verdana"/>
          <w:sz w:val="22"/>
          <w:szCs w:val="22"/>
        </w:rPr>
        <w:t xml:space="preserve"> niezrealizowa</w:t>
      </w:r>
      <w:r>
        <w:rPr>
          <w:rFonts w:ascii="Arial Narrow" w:hAnsi="Arial Narrow" w:cs="Verdana"/>
          <w:sz w:val="22"/>
          <w:szCs w:val="22"/>
        </w:rPr>
        <w:t xml:space="preserve">nego   </w:t>
      </w:r>
      <w:r w:rsidRPr="00B54933">
        <w:rPr>
          <w:rFonts w:ascii="Arial Narrow" w:hAnsi="Arial Narrow" w:cs="Verdana"/>
          <w:sz w:val="22"/>
          <w:szCs w:val="22"/>
        </w:rPr>
        <w:t xml:space="preserve"> zamówienia za każdy dzień roboczy;</w:t>
      </w:r>
    </w:p>
    <w:p w:rsidR="0086425D" w:rsidRPr="00366326" w:rsidRDefault="0086425D" w:rsidP="00ED6C62">
      <w:pPr>
        <w:numPr>
          <w:ilvl w:val="0"/>
          <w:numId w:val="59"/>
        </w:numPr>
        <w:tabs>
          <w:tab w:val="clear" w:pos="1353"/>
          <w:tab w:val="num" w:pos="0"/>
          <w:tab w:val="left" w:pos="851"/>
        </w:tabs>
        <w:suppressAutoHyphens/>
        <w:ind w:left="851" w:hanging="425"/>
        <w:rPr>
          <w:rFonts w:ascii="Arial Narrow" w:hAnsi="Arial Narrow" w:cs="Verdana"/>
          <w:color w:val="FF0000"/>
          <w:sz w:val="22"/>
          <w:szCs w:val="22"/>
        </w:rPr>
      </w:pPr>
      <w:r w:rsidRPr="00366326">
        <w:rPr>
          <w:rFonts w:ascii="Arial Narrow" w:hAnsi="Arial Narrow" w:cs="Verdana"/>
          <w:sz w:val="22"/>
          <w:szCs w:val="22"/>
        </w:rPr>
        <w:t xml:space="preserve">w przypadku nierozpatrzenia reklamacji przez Wykonawcę w terminie, o którym mowa w  § 6 ust. 2 umowy </w:t>
      </w:r>
      <w:r>
        <w:rPr>
          <w:rFonts w:ascii="Arial Narrow" w:hAnsi="Arial Narrow" w:cs="Verdana"/>
          <w:sz w:val="22"/>
          <w:szCs w:val="22"/>
        </w:rPr>
        <w:t xml:space="preserve">               </w:t>
      </w:r>
      <w:r w:rsidRPr="00366326">
        <w:rPr>
          <w:rFonts w:ascii="Arial Narrow" w:hAnsi="Arial Narrow" w:cs="Verdana"/>
          <w:sz w:val="22"/>
          <w:szCs w:val="22"/>
        </w:rPr>
        <w:t xml:space="preserve"> w wysokości 0,5 % wartości brutto reklamowan</w:t>
      </w:r>
      <w:r>
        <w:rPr>
          <w:rFonts w:ascii="Arial Narrow" w:hAnsi="Arial Narrow" w:cs="Verdana"/>
          <w:sz w:val="22"/>
          <w:szCs w:val="22"/>
        </w:rPr>
        <w:t xml:space="preserve">ych </w:t>
      </w:r>
      <w:r w:rsidRPr="00366326">
        <w:rPr>
          <w:rFonts w:ascii="Arial Narrow" w:hAnsi="Arial Narrow" w:cs="Verdana"/>
          <w:sz w:val="22"/>
          <w:szCs w:val="22"/>
        </w:rPr>
        <w:t xml:space="preserve"> </w:t>
      </w:r>
      <w:r>
        <w:rPr>
          <w:rFonts w:ascii="Arial Narrow" w:hAnsi="Arial Narrow" w:cs="Verdana"/>
          <w:sz w:val="22"/>
          <w:szCs w:val="22"/>
        </w:rPr>
        <w:t>druków</w:t>
      </w:r>
      <w:r w:rsidRPr="00366326">
        <w:rPr>
          <w:rFonts w:ascii="Arial Narrow" w:hAnsi="Arial Narrow" w:cs="Verdana"/>
          <w:sz w:val="22"/>
          <w:szCs w:val="22"/>
        </w:rPr>
        <w:t xml:space="preserve"> za każdy dzień roboczy zwłoki</w:t>
      </w:r>
      <w:r w:rsidRPr="00366326">
        <w:rPr>
          <w:rFonts w:ascii="Arial Narrow" w:hAnsi="Arial Narrow" w:cs="Verdana"/>
          <w:color w:val="FF0000"/>
          <w:sz w:val="22"/>
          <w:szCs w:val="22"/>
        </w:rPr>
        <w:t>.</w:t>
      </w:r>
    </w:p>
    <w:p w:rsidR="0086425D" w:rsidRPr="00B54933" w:rsidRDefault="0086425D" w:rsidP="00ED6C62">
      <w:pPr>
        <w:numPr>
          <w:ilvl w:val="0"/>
          <w:numId w:val="59"/>
        </w:numPr>
        <w:tabs>
          <w:tab w:val="clear" w:pos="1353"/>
          <w:tab w:val="num" w:pos="0"/>
          <w:tab w:val="left" w:pos="851"/>
        </w:tabs>
        <w:suppressAutoHyphens/>
        <w:ind w:left="851" w:hanging="425"/>
        <w:rPr>
          <w:rFonts w:ascii="Arial Narrow" w:hAnsi="Arial Narrow" w:cs="Verdana"/>
          <w:sz w:val="22"/>
          <w:szCs w:val="22"/>
        </w:rPr>
      </w:pPr>
      <w:r w:rsidRPr="00B54933">
        <w:rPr>
          <w:rFonts w:ascii="Arial Narrow" w:hAnsi="Arial Narrow" w:cs="Verdana"/>
          <w:sz w:val="22"/>
          <w:szCs w:val="22"/>
        </w:rPr>
        <w:t xml:space="preserve">w przypadku uznania reklamacji i niedostarczenia właściwych druków w terminie określonym w § 6 ust. 2 umowy </w:t>
      </w:r>
      <w:r>
        <w:rPr>
          <w:rFonts w:ascii="Arial Narrow" w:hAnsi="Arial Narrow" w:cs="Verdana"/>
          <w:sz w:val="22"/>
          <w:szCs w:val="22"/>
        </w:rPr>
        <w:t xml:space="preserve">           </w:t>
      </w:r>
      <w:r w:rsidRPr="00B54933">
        <w:rPr>
          <w:rFonts w:ascii="Arial Narrow" w:hAnsi="Arial Narrow" w:cs="Verdana"/>
          <w:sz w:val="22"/>
          <w:szCs w:val="22"/>
        </w:rPr>
        <w:t xml:space="preserve"> w wysokości 2 % wartości brutto niedostarczon</w:t>
      </w:r>
      <w:r>
        <w:rPr>
          <w:rFonts w:ascii="Arial Narrow" w:hAnsi="Arial Narrow" w:cs="Verdana"/>
          <w:sz w:val="22"/>
          <w:szCs w:val="22"/>
        </w:rPr>
        <w:t>ych</w:t>
      </w:r>
      <w:r w:rsidRPr="00B54933">
        <w:rPr>
          <w:rFonts w:ascii="Arial Narrow" w:hAnsi="Arial Narrow" w:cs="Verdana"/>
          <w:sz w:val="22"/>
          <w:szCs w:val="22"/>
        </w:rPr>
        <w:t xml:space="preserve"> </w:t>
      </w:r>
      <w:r>
        <w:rPr>
          <w:rFonts w:ascii="Arial Narrow" w:hAnsi="Arial Narrow" w:cs="Verdana"/>
          <w:sz w:val="22"/>
          <w:szCs w:val="22"/>
        </w:rPr>
        <w:t xml:space="preserve"> </w:t>
      </w:r>
      <w:r w:rsidRPr="00B54933">
        <w:rPr>
          <w:rFonts w:ascii="Arial Narrow" w:hAnsi="Arial Narrow" w:cs="Verdana"/>
          <w:sz w:val="22"/>
          <w:szCs w:val="22"/>
        </w:rPr>
        <w:t xml:space="preserve"> druków</w:t>
      </w:r>
    </w:p>
    <w:p w:rsidR="0086425D" w:rsidRPr="00B54933" w:rsidRDefault="0086425D" w:rsidP="00ED6C62">
      <w:pPr>
        <w:numPr>
          <w:ilvl w:val="0"/>
          <w:numId w:val="58"/>
        </w:numPr>
        <w:tabs>
          <w:tab w:val="clear" w:pos="1123"/>
          <w:tab w:val="num" w:pos="0"/>
        </w:tabs>
        <w:suppressAutoHyphens/>
        <w:ind w:left="426" w:hanging="426"/>
        <w:rPr>
          <w:rFonts w:ascii="Arial Narrow" w:hAnsi="Arial Narrow" w:cs="Verdana"/>
          <w:sz w:val="22"/>
          <w:szCs w:val="22"/>
        </w:rPr>
      </w:pPr>
      <w:r w:rsidRPr="00B54933">
        <w:rPr>
          <w:rFonts w:ascii="Arial Narrow" w:hAnsi="Arial Narrow" w:cs="Verdana"/>
          <w:sz w:val="22"/>
          <w:szCs w:val="22"/>
        </w:rPr>
        <w:t>Zapłata kary umownej o której mowa w ust. 1 pkt. 3 i 4 nie zwalnia Wykonawcy od dostarczenia Zamawiającemu pełnej partii druków objętych reklamacją bez wad - zgodnie z postanowieniami umowy.</w:t>
      </w:r>
    </w:p>
    <w:p w:rsidR="0086425D" w:rsidRPr="00B54933" w:rsidRDefault="0086425D" w:rsidP="00ED6C62">
      <w:pPr>
        <w:numPr>
          <w:ilvl w:val="0"/>
          <w:numId w:val="58"/>
        </w:numPr>
        <w:tabs>
          <w:tab w:val="clear" w:pos="1123"/>
          <w:tab w:val="num" w:pos="0"/>
        </w:tabs>
        <w:suppressAutoHyphens/>
        <w:ind w:left="426" w:hanging="426"/>
        <w:rPr>
          <w:rFonts w:ascii="Arial Narrow" w:hAnsi="Arial Narrow" w:cs="Verdana"/>
          <w:sz w:val="22"/>
          <w:szCs w:val="22"/>
        </w:rPr>
      </w:pPr>
      <w:r w:rsidRPr="00B54933">
        <w:rPr>
          <w:rFonts w:ascii="Arial Narrow" w:hAnsi="Arial Narrow" w:cs="Verdana"/>
          <w:sz w:val="22"/>
          <w:szCs w:val="22"/>
        </w:rPr>
        <w:lastRenderedPageBreak/>
        <w:t>Kara umowna, o której mowa w ust. 1 pkt. 1 będzie płatna w terminie 14 dni od dnia otrzymania przez   Wykonawcę wezwania do zapłaty kary, wystawionego przez Zamawiającego.</w:t>
      </w:r>
    </w:p>
    <w:p w:rsidR="0086425D" w:rsidRPr="00B54933" w:rsidRDefault="0086425D" w:rsidP="00ED6C62">
      <w:pPr>
        <w:numPr>
          <w:ilvl w:val="0"/>
          <w:numId w:val="58"/>
        </w:numPr>
        <w:tabs>
          <w:tab w:val="clear" w:pos="1123"/>
          <w:tab w:val="num" w:pos="0"/>
        </w:tabs>
        <w:suppressAutoHyphens/>
        <w:ind w:left="426" w:hanging="426"/>
        <w:rPr>
          <w:rFonts w:ascii="Arial Narrow" w:hAnsi="Arial Narrow" w:cs="Verdana"/>
          <w:sz w:val="22"/>
          <w:szCs w:val="22"/>
        </w:rPr>
      </w:pPr>
      <w:r w:rsidRPr="00B54933">
        <w:rPr>
          <w:rFonts w:ascii="Arial Narrow" w:hAnsi="Arial Narrow" w:cs="Verdana"/>
          <w:sz w:val="22"/>
          <w:szCs w:val="22"/>
        </w:rPr>
        <w:t>Zamawiający może umniejszyć wynagrodzenie umowne wynikające z faktury o kwotę należnych kar umownych, o których mowa w ust. 1 pkt. 2, po uprzednim pisemnym powiadomieniu Wykonawcy o wysokości i sposobie wyliczenia kar umownych, z zastrzeżeniem o którym mowa w art. 15 r.</w:t>
      </w:r>
      <w:r w:rsidRPr="0000529F">
        <w:rPr>
          <w:rFonts w:ascii="Arial Narrow" w:hAnsi="Arial Narrow" w:cs="Verdana"/>
          <w:sz w:val="22"/>
          <w:szCs w:val="22"/>
          <w:vertAlign w:val="superscript"/>
        </w:rPr>
        <w:t>1</w:t>
      </w:r>
      <w:r w:rsidRPr="00B54933">
        <w:rPr>
          <w:rFonts w:ascii="Arial Narrow" w:hAnsi="Arial Narrow" w:cs="Verdana"/>
          <w:sz w:val="22"/>
          <w:szCs w:val="22"/>
        </w:rPr>
        <w:t xml:space="preserve"> ust. 1 ustawy z dnia 02.03.2020r. o szczególnych rozwiązaniach związanych z zapobieganiem, przeciwdziałaniem i zwalczaniem COVID -19, innych chorób zakaźnych oraz wywołanych nimi  syt</w:t>
      </w:r>
      <w:r>
        <w:rPr>
          <w:rFonts w:ascii="Arial Narrow" w:hAnsi="Arial Narrow" w:cs="Verdana"/>
          <w:sz w:val="22"/>
          <w:szCs w:val="22"/>
        </w:rPr>
        <w:t xml:space="preserve">uacji kryzysowych (Dz. U. z 2021 </w:t>
      </w:r>
      <w:r w:rsidRPr="00B54933">
        <w:rPr>
          <w:rFonts w:ascii="Arial Narrow" w:hAnsi="Arial Narrow" w:cs="Verdana"/>
          <w:sz w:val="22"/>
          <w:szCs w:val="22"/>
        </w:rPr>
        <w:t xml:space="preserve">r. poz. </w:t>
      </w:r>
      <w:r>
        <w:rPr>
          <w:rFonts w:ascii="Arial Narrow" w:hAnsi="Arial Narrow" w:cs="Verdana"/>
          <w:sz w:val="22"/>
          <w:szCs w:val="22"/>
        </w:rPr>
        <w:t>2095</w:t>
      </w:r>
      <w:r w:rsidRPr="00B54933">
        <w:rPr>
          <w:rFonts w:ascii="Arial Narrow" w:hAnsi="Arial Narrow" w:cs="Verdana"/>
          <w:sz w:val="22"/>
          <w:szCs w:val="22"/>
        </w:rPr>
        <w:t xml:space="preserve"> z </w:t>
      </w:r>
      <w:proofErr w:type="spellStart"/>
      <w:r w:rsidRPr="00B54933">
        <w:rPr>
          <w:rFonts w:ascii="Arial Narrow" w:hAnsi="Arial Narrow" w:cs="Verdana"/>
          <w:sz w:val="22"/>
          <w:szCs w:val="22"/>
        </w:rPr>
        <w:t>późn.zm</w:t>
      </w:r>
      <w:proofErr w:type="spellEnd"/>
      <w:r w:rsidRPr="00B54933">
        <w:rPr>
          <w:rFonts w:ascii="Arial Narrow" w:hAnsi="Arial Narrow" w:cs="Verdana"/>
          <w:sz w:val="22"/>
          <w:szCs w:val="22"/>
        </w:rPr>
        <w:t>.).</w:t>
      </w:r>
    </w:p>
    <w:p w:rsidR="0086425D" w:rsidRPr="00366326" w:rsidRDefault="0086425D" w:rsidP="00ED6C62">
      <w:pPr>
        <w:numPr>
          <w:ilvl w:val="0"/>
          <w:numId w:val="58"/>
        </w:numPr>
        <w:tabs>
          <w:tab w:val="clear" w:pos="1123"/>
          <w:tab w:val="num" w:pos="0"/>
        </w:tabs>
        <w:suppressAutoHyphens/>
        <w:ind w:left="426" w:hanging="426"/>
        <w:rPr>
          <w:rFonts w:ascii="Arial Narrow" w:hAnsi="Arial Narrow" w:cs="Verdana"/>
          <w:sz w:val="22"/>
          <w:szCs w:val="22"/>
        </w:rPr>
      </w:pPr>
      <w:r w:rsidRPr="00366326">
        <w:rPr>
          <w:rFonts w:ascii="Arial Narrow" w:hAnsi="Arial Narrow" w:cs="Verdana"/>
          <w:sz w:val="22"/>
          <w:szCs w:val="22"/>
        </w:rPr>
        <w:t>Dostawa druków wolnych od wad nie zwalnia Wykonawcy z zapłaty kary umownej z tytułu zwłoki w dostawie. Zamawiający może wyznaczyć dodatkowy termin dostawy, nie rezygnując z kary umownej i odszkodowania.</w:t>
      </w:r>
    </w:p>
    <w:p w:rsidR="0086425D" w:rsidRPr="00B54933" w:rsidRDefault="0086425D" w:rsidP="00ED6C62">
      <w:pPr>
        <w:numPr>
          <w:ilvl w:val="0"/>
          <w:numId w:val="58"/>
        </w:numPr>
        <w:tabs>
          <w:tab w:val="clear" w:pos="1123"/>
          <w:tab w:val="num" w:pos="0"/>
        </w:tabs>
        <w:suppressAutoHyphens/>
        <w:ind w:left="426" w:hanging="426"/>
        <w:rPr>
          <w:rFonts w:ascii="Arial Narrow" w:hAnsi="Arial Narrow" w:cs="Verdana"/>
          <w:sz w:val="22"/>
          <w:szCs w:val="22"/>
        </w:rPr>
      </w:pPr>
      <w:r w:rsidRPr="00B54933">
        <w:rPr>
          <w:rFonts w:ascii="Arial Narrow" w:hAnsi="Arial Narrow" w:cs="Verdana"/>
          <w:sz w:val="22"/>
          <w:szCs w:val="22"/>
        </w:rPr>
        <w:t>Niezależnie od kar wymienionych w ust. 1, Stronom przysługuje prawo do dochodzenia odszkodowania uzupełniającego na zasadach ogólnych.</w:t>
      </w:r>
    </w:p>
    <w:p w:rsidR="0086425D" w:rsidRPr="00B54933" w:rsidRDefault="0086425D" w:rsidP="00ED6C62">
      <w:pPr>
        <w:numPr>
          <w:ilvl w:val="0"/>
          <w:numId w:val="58"/>
        </w:numPr>
        <w:tabs>
          <w:tab w:val="clear" w:pos="1123"/>
          <w:tab w:val="num" w:pos="0"/>
        </w:tabs>
        <w:suppressAutoHyphens/>
        <w:ind w:left="426" w:hanging="426"/>
        <w:rPr>
          <w:rFonts w:ascii="Arial Narrow" w:hAnsi="Arial Narrow" w:cs="Verdana"/>
          <w:color w:val="FF0000"/>
          <w:sz w:val="22"/>
          <w:szCs w:val="22"/>
        </w:rPr>
      </w:pPr>
      <w:r w:rsidRPr="00B54933">
        <w:rPr>
          <w:rFonts w:ascii="Arial Narrow" w:hAnsi="Arial Narrow" w:cs="Verdana"/>
          <w:sz w:val="22"/>
          <w:szCs w:val="22"/>
        </w:rPr>
        <w:t>W przypadku gdy Zamawiający poniesie szkodę w związku z realizacją niniejszej umowy z winy Wykonawcy, Wykonawca jest zobowiązany do zapłaty odszkodowania pokrywającego w pełnej wysokości poniesioną przez Zamawiającego szkodę</w:t>
      </w:r>
      <w:r w:rsidRPr="00B54933">
        <w:rPr>
          <w:rFonts w:ascii="Arial Narrow" w:hAnsi="Arial Narrow" w:cs="Verdana"/>
          <w:color w:val="FF0000"/>
          <w:sz w:val="22"/>
          <w:szCs w:val="22"/>
        </w:rPr>
        <w:t>.</w:t>
      </w:r>
    </w:p>
    <w:p w:rsidR="0086425D" w:rsidRPr="00254B7C" w:rsidRDefault="0086425D" w:rsidP="00ED6C62">
      <w:pPr>
        <w:numPr>
          <w:ilvl w:val="0"/>
          <w:numId w:val="58"/>
        </w:numPr>
        <w:tabs>
          <w:tab w:val="clear" w:pos="1123"/>
          <w:tab w:val="num" w:pos="0"/>
        </w:tabs>
        <w:suppressAutoHyphens/>
        <w:ind w:left="426" w:hanging="426"/>
        <w:rPr>
          <w:rFonts w:ascii="Arial Narrow" w:hAnsi="Arial Narrow" w:cs="Verdana"/>
          <w:sz w:val="22"/>
          <w:szCs w:val="22"/>
        </w:rPr>
      </w:pPr>
      <w:r w:rsidRPr="00B54933">
        <w:rPr>
          <w:rFonts w:ascii="Arial Narrow" w:hAnsi="Arial Narrow" w:cs="Verdana"/>
          <w:sz w:val="22"/>
          <w:szCs w:val="22"/>
        </w:rPr>
        <w:t>Łączna wysokość kar umownych  nie przekroczy 10% wynagrodzenia określonego w  § 4 ust.1</w:t>
      </w:r>
      <w:r>
        <w:rPr>
          <w:rFonts w:ascii="Arial Narrow" w:hAnsi="Arial Narrow" w:cs="Verdana"/>
          <w:sz w:val="22"/>
          <w:szCs w:val="22"/>
        </w:rPr>
        <w:t xml:space="preserve"> umowy.</w:t>
      </w:r>
    </w:p>
    <w:p w:rsidR="0086425D" w:rsidRPr="00366326" w:rsidRDefault="0086425D" w:rsidP="0086425D">
      <w:pPr>
        <w:jc w:val="center"/>
        <w:rPr>
          <w:rFonts w:ascii="Arial Narrow" w:hAnsi="Arial Narrow" w:cs="Verdana"/>
          <w:b/>
          <w:sz w:val="22"/>
          <w:szCs w:val="22"/>
        </w:rPr>
      </w:pPr>
      <w:r w:rsidRPr="00366326">
        <w:rPr>
          <w:rFonts w:ascii="Arial Narrow" w:hAnsi="Arial Narrow" w:cs="Verdana"/>
          <w:b/>
          <w:sz w:val="22"/>
          <w:szCs w:val="22"/>
        </w:rPr>
        <w:t>ODSTĄPIENIA OD UMOWY, ROZWIĄZANIE UMOWY</w:t>
      </w:r>
    </w:p>
    <w:p w:rsidR="0086425D" w:rsidRPr="00366326" w:rsidRDefault="0086425D" w:rsidP="0086425D">
      <w:pPr>
        <w:jc w:val="center"/>
        <w:rPr>
          <w:rFonts w:ascii="Arial Narrow" w:hAnsi="Arial Narrow" w:cs="Verdana"/>
          <w:sz w:val="22"/>
          <w:szCs w:val="22"/>
        </w:rPr>
      </w:pPr>
      <w:r w:rsidRPr="00366326">
        <w:rPr>
          <w:rFonts w:ascii="Arial Narrow" w:hAnsi="Arial Narrow" w:cs="Verdana"/>
          <w:b/>
          <w:sz w:val="22"/>
          <w:szCs w:val="22"/>
        </w:rPr>
        <w:t>§ 8</w:t>
      </w:r>
    </w:p>
    <w:p w:rsidR="0086425D" w:rsidRPr="00AA2ED6" w:rsidRDefault="0086425D" w:rsidP="00ED6C62">
      <w:pPr>
        <w:numPr>
          <w:ilvl w:val="2"/>
          <w:numId w:val="30"/>
        </w:numPr>
        <w:ind w:left="340" w:hanging="426"/>
        <w:rPr>
          <w:rFonts w:ascii="Arial Narrow" w:hAnsi="Arial Narrow" w:cs="Arial"/>
          <w:sz w:val="22"/>
          <w:szCs w:val="22"/>
        </w:rPr>
      </w:pPr>
      <w:r w:rsidRPr="00AA2ED6">
        <w:rPr>
          <w:rFonts w:ascii="Arial Narrow" w:hAnsi="Arial Narrow" w:cs="Arial"/>
          <w:sz w:val="22"/>
          <w:szCs w:val="22"/>
        </w:rPr>
        <w:t>Zamawiający może odstąpić od umowy,:</w:t>
      </w:r>
    </w:p>
    <w:p w:rsidR="0086425D" w:rsidRPr="00AA2ED6" w:rsidRDefault="0086425D" w:rsidP="00ED6C62">
      <w:pPr>
        <w:numPr>
          <w:ilvl w:val="0"/>
          <w:numId w:val="60"/>
        </w:numPr>
        <w:ind w:left="680"/>
        <w:rPr>
          <w:rFonts w:ascii="Arial Narrow" w:hAnsi="Arial Narrow" w:cs="Arial"/>
          <w:sz w:val="22"/>
          <w:szCs w:val="22"/>
        </w:rPr>
      </w:pPr>
      <w:r w:rsidRPr="00AA2ED6">
        <w:rPr>
          <w:rFonts w:ascii="Arial Narrow" w:hAnsi="Arial Narrow"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86425D" w:rsidRPr="00AA2ED6" w:rsidRDefault="0086425D" w:rsidP="00ED6C62">
      <w:pPr>
        <w:numPr>
          <w:ilvl w:val="0"/>
          <w:numId w:val="60"/>
        </w:numPr>
        <w:ind w:left="680"/>
        <w:rPr>
          <w:rFonts w:ascii="Arial Narrow" w:hAnsi="Arial Narrow" w:cs="Arial"/>
          <w:sz w:val="22"/>
          <w:szCs w:val="22"/>
        </w:rPr>
      </w:pPr>
      <w:r w:rsidRPr="00AA2ED6">
        <w:rPr>
          <w:rFonts w:ascii="Arial Narrow" w:hAnsi="Arial Narrow" w:cs="Arial"/>
          <w:sz w:val="22"/>
          <w:szCs w:val="22"/>
        </w:rPr>
        <w:t>jeżeli zachodzi co najmniej jedna z następujących okoliczności:</w:t>
      </w:r>
    </w:p>
    <w:p w:rsidR="0086425D" w:rsidRPr="00AA2ED6" w:rsidRDefault="0086425D" w:rsidP="00ED6C62">
      <w:pPr>
        <w:numPr>
          <w:ilvl w:val="0"/>
          <w:numId w:val="61"/>
        </w:numPr>
        <w:ind w:left="1020"/>
        <w:rPr>
          <w:rFonts w:ascii="Arial Narrow" w:hAnsi="Arial Narrow" w:cs="Arial"/>
          <w:sz w:val="22"/>
          <w:szCs w:val="22"/>
        </w:rPr>
      </w:pPr>
      <w:r w:rsidRPr="00AA2ED6">
        <w:rPr>
          <w:rFonts w:ascii="Arial Narrow" w:hAnsi="Arial Narrow" w:cs="Arial"/>
          <w:sz w:val="22"/>
          <w:szCs w:val="22"/>
        </w:rPr>
        <w:t xml:space="preserve">dokonano zmiany umowy z naruszeniem:  art. 454 i art. 455 ustawy </w:t>
      </w:r>
      <w:proofErr w:type="spellStart"/>
      <w:r w:rsidRPr="00AA2ED6">
        <w:rPr>
          <w:rFonts w:ascii="Arial Narrow" w:hAnsi="Arial Narrow" w:cs="Arial"/>
          <w:sz w:val="22"/>
          <w:szCs w:val="22"/>
        </w:rPr>
        <w:t>Pzp</w:t>
      </w:r>
      <w:proofErr w:type="spellEnd"/>
      <w:r w:rsidRPr="00AA2ED6">
        <w:rPr>
          <w:rFonts w:ascii="Arial Narrow" w:hAnsi="Arial Narrow" w:cs="Arial"/>
          <w:sz w:val="22"/>
          <w:szCs w:val="22"/>
        </w:rPr>
        <w:t>,</w:t>
      </w:r>
    </w:p>
    <w:p w:rsidR="0086425D" w:rsidRPr="00AA2ED6" w:rsidRDefault="0086425D" w:rsidP="00ED6C62">
      <w:pPr>
        <w:numPr>
          <w:ilvl w:val="0"/>
          <w:numId w:val="61"/>
        </w:numPr>
        <w:ind w:left="1020"/>
        <w:rPr>
          <w:rFonts w:ascii="Arial Narrow" w:hAnsi="Arial Narrow" w:cs="Arial"/>
          <w:sz w:val="22"/>
          <w:szCs w:val="22"/>
        </w:rPr>
      </w:pPr>
      <w:r w:rsidRPr="00AA2ED6">
        <w:rPr>
          <w:rFonts w:ascii="Arial Narrow" w:hAnsi="Arial Narrow" w:cs="Arial"/>
          <w:sz w:val="22"/>
          <w:szCs w:val="22"/>
        </w:rPr>
        <w:t xml:space="preserve">Wykonawca w chwili zawarcia umowy podlegał wykluczeniu na podstawie art. 108 ustawy </w:t>
      </w:r>
      <w:proofErr w:type="spellStart"/>
      <w:r w:rsidRPr="00AA2ED6">
        <w:rPr>
          <w:rFonts w:ascii="Arial Narrow" w:hAnsi="Arial Narrow" w:cs="Arial"/>
          <w:sz w:val="22"/>
          <w:szCs w:val="22"/>
        </w:rPr>
        <w:t>pzp</w:t>
      </w:r>
      <w:proofErr w:type="spellEnd"/>
      <w:r w:rsidRPr="00AA2ED6">
        <w:rPr>
          <w:rFonts w:ascii="Arial Narrow" w:hAnsi="Arial Narrow" w:cs="Arial"/>
          <w:sz w:val="22"/>
          <w:szCs w:val="22"/>
        </w:rPr>
        <w:t>,</w:t>
      </w:r>
    </w:p>
    <w:p w:rsidR="0086425D" w:rsidRPr="00AA2ED6" w:rsidRDefault="0086425D" w:rsidP="00ED6C62">
      <w:pPr>
        <w:numPr>
          <w:ilvl w:val="0"/>
          <w:numId w:val="61"/>
        </w:numPr>
        <w:ind w:left="1020"/>
        <w:rPr>
          <w:rFonts w:ascii="Arial Narrow" w:hAnsi="Arial Narrow" w:cs="Arial"/>
          <w:sz w:val="22"/>
          <w:szCs w:val="22"/>
        </w:rPr>
      </w:pPr>
      <w:r w:rsidRPr="00AA2ED6">
        <w:rPr>
          <w:rFonts w:ascii="Arial Narrow" w:hAnsi="Arial Narrow" w:cs="Arial"/>
          <w:sz w:val="22"/>
          <w:szCs w:val="22"/>
        </w:rPr>
        <w:t xml:space="preserve">Trybunał Sprawiedliwości Unii Europejskiej stwierdził, w ramach procedury przewidzianej </w:t>
      </w:r>
      <w:r w:rsidRPr="00AA2ED6">
        <w:rPr>
          <w:rFonts w:ascii="Arial Narrow" w:hAnsi="Arial Narrow" w:cs="Arial"/>
          <w:sz w:val="22"/>
          <w:szCs w:val="22"/>
        </w:rPr>
        <w:br/>
        <w:t xml:space="preserve">w </w:t>
      </w:r>
      <w:hyperlink r:id="rId41" w:anchor="/document/17099384?unitId=art(258)&amp;cm=DOCUMENT" w:history="1">
        <w:r w:rsidRPr="00AA2ED6">
          <w:rPr>
            <w:rFonts w:ascii="Arial Narrow" w:hAnsi="Arial Narrow" w:cs="Arial"/>
            <w:sz w:val="22"/>
            <w:szCs w:val="22"/>
          </w:rPr>
          <w:t>art. 258</w:t>
        </w:r>
      </w:hyperlink>
      <w:r w:rsidRPr="00AA2ED6">
        <w:rPr>
          <w:rFonts w:ascii="Arial Narrow" w:hAnsi="Arial Narrow" w:cs="Arial"/>
          <w:sz w:val="22"/>
          <w:szCs w:val="22"/>
        </w:rPr>
        <w:t xml:space="preserve"> Traktatu o funkcjonowaniu Unii Europejskiej, że Rzeczpospolita Polska uchybiła zobowiązaniom, które ciążą na niej na mocy Traktatów, </w:t>
      </w:r>
      <w:hyperlink r:id="rId42" w:anchor="/document/68413979?cm=DOCUMENT" w:history="1">
        <w:r w:rsidRPr="00AA2ED6">
          <w:rPr>
            <w:rFonts w:ascii="Arial Narrow" w:hAnsi="Arial Narrow" w:cs="Arial"/>
            <w:sz w:val="22"/>
            <w:szCs w:val="22"/>
          </w:rPr>
          <w:t>dyrektywy</w:t>
        </w:r>
      </w:hyperlink>
      <w:r w:rsidRPr="00AA2ED6">
        <w:rPr>
          <w:rFonts w:ascii="Arial Narrow" w:hAnsi="Arial Narrow" w:cs="Arial"/>
          <w:sz w:val="22"/>
          <w:szCs w:val="22"/>
        </w:rPr>
        <w:t xml:space="preserve"> 2014/24/UE, </w:t>
      </w:r>
      <w:hyperlink r:id="rId43" w:anchor="/document/68413980?cm=DOCUMENT" w:history="1">
        <w:r w:rsidRPr="00AA2ED6">
          <w:rPr>
            <w:rFonts w:ascii="Arial Narrow" w:hAnsi="Arial Narrow" w:cs="Arial"/>
            <w:sz w:val="22"/>
            <w:szCs w:val="22"/>
          </w:rPr>
          <w:t>dyrektywy</w:t>
        </w:r>
      </w:hyperlink>
      <w:r w:rsidRPr="00AA2ED6">
        <w:rPr>
          <w:rFonts w:ascii="Arial Narrow" w:hAnsi="Arial Narrow" w:cs="Arial"/>
          <w:sz w:val="22"/>
          <w:szCs w:val="22"/>
        </w:rPr>
        <w:t xml:space="preserve"> 2014/25/UE i </w:t>
      </w:r>
      <w:hyperlink r:id="rId44" w:anchor="/document/67894791?cm=DOCUMENT" w:history="1">
        <w:r w:rsidRPr="00AA2ED6">
          <w:rPr>
            <w:rFonts w:ascii="Arial Narrow" w:hAnsi="Arial Narrow" w:cs="Arial"/>
            <w:sz w:val="22"/>
            <w:szCs w:val="22"/>
          </w:rPr>
          <w:t>dyrektywy</w:t>
        </w:r>
      </w:hyperlink>
      <w:r w:rsidRPr="00AA2ED6">
        <w:rPr>
          <w:rFonts w:ascii="Arial Narrow" w:hAnsi="Arial Narrow" w:cs="Arial"/>
          <w:sz w:val="22"/>
          <w:szCs w:val="22"/>
        </w:rPr>
        <w:t xml:space="preserve"> 2009/81/WE, z uwagi na to, że zamawiający udzielił zamówienia z naruszeniem prawa Unii Europejskiej.</w:t>
      </w:r>
    </w:p>
    <w:p w:rsidR="0086425D" w:rsidRPr="00AA2ED6" w:rsidRDefault="0086425D" w:rsidP="00ED6C62">
      <w:pPr>
        <w:numPr>
          <w:ilvl w:val="1"/>
          <w:numId w:val="62"/>
        </w:numPr>
        <w:rPr>
          <w:rFonts w:ascii="Arial Narrow" w:hAnsi="Arial Narrow" w:cs="Arial"/>
          <w:sz w:val="22"/>
          <w:szCs w:val="22"/>
        </w:rPr>
      </w:pPr>
      <w:r w:rsidRPr="00AA2ED6">
        <w:rPr>
          <w:rFonts w:ascii="Arial Narrow" w:hAnsi="Arial Narrow" w:cs="Arial"/>
          <w:sz w:val="22"/>
          <w:szCs w:val="22"/>
        </w:rPr>
        <w:t xml:space="preserve">W przypadku, o którym mowa w ust. 1 </w:t>
      </w:r>
      <w:proofErr w:type="spellStart"/>
      <w:r w:rsidRPr="00AA2ED6">
        <w:rPr>
          <w:rFonts w:ascii="Arial Narrow" w:hAnsi="Arial Narrow" w:cs="Arial"/>
          <w:sz w:val="22"/>
          <w:szCs w:val="22"/>
        </w:rPr>
        <w:t>pkt</w:t>
      </w:r>
      <w:proofErr w:type="spellEnd"/>
      <w:r w:rsidRPr="00AA2ED6">
        <w:rPr>
          <w:rFonts w:ascii="Arial Narrow" w:hAnsi="Arial Narrow" w:cs="Arial"/>
          <w:sz w:val="22"/>
          <w:szCs w:val="22"/>
        </w:rPr>
        <w:t xml:space="preserve"> 2 lit. a, Zamawiający odstępuje od umowy w części, której zmiana dotyczy.</w:t>
      </w:r>
    </w:p>
    <w:p w:rsidR="0086425D" w:rsidRPr="00AA2ED6" w:rsidRDefault="0086425D" w:rsidP="00ED6C62">
      <w:pPr>
        <w:numPr>
          <w:ilvl w:val="1"/>
          <w:numId w:val="62"/>
        </w:numPr>
        <w:suppressAutoHyphens/>
        <w:rPr>
          <w:rFonts w:ascii="Arial Narrow" w:hAnsi="Arial Narrow" w:cs="Arial"/>
          <w:sz w:val="22"/>
          <w:szCs w:val="22"/>
        </w:rPr>
      </w:pPr>
      <w:r w:rsidRPr="00AA2ED6">
        <w:rPr>
          <w:rFonts w:ascii="Arial Narrow" w:hAnsi="Arial Narrow" w:cs="Arial"/>
          <w:sz w:val="22"/>
          <w:szCs w:val="22"/>
        </w:rPr>
        <w:t>W przypadkach, o których mowa w ust. 1, Wykonawca może żądać wyłącznie wynagrodzenia należnego z tytułu wykonania części umowy.</w:t>
      </w:r>
    </w:p>
    <w:p w:rsidR="0086425D" w:rsidRPr="00D03F62" w:rsidRDefault="0086425D" w:rsidP="00ED6C62">
      <w:pPr>
        <w:numPr>
          <w:ilvl w:val="1"/>
          <w:numId w:val="62"/>
        </w:numPr>
        <w:suppressAutoHyphens/>
        <w:rPr>
          <w:rFonts w:ascii="Arial Narrow" w:hAnsi="Arial Narrow" w:cs="Arial"/>
          <w:sz w:val="22"/>
          <w:szCs w:val="22"/>
        </w:rPr>
      </w:pPr>
      <w:r w:rsidRPr="00315310">
        <w:rPr>
          <w:rFonts w:ascii="Arial Narrow" w:hAnsi="Arial Narrow" w:cs="Arial"/>
          <w:sz w:val="22"/>
          <w:szCs w:val="22"/>
        </w:rPr>
        <w:t>Zamawiający ma prawo odstąpić od umowy w przypadku nienależytego lub niewykonania przedmiotu umowy  przez Wykonawcę po wyznaczeniu mu odpowiedniego dodatkowego terminu do należytego wykonania zamówienia. Oświadczenie o odstąpieniu od umowy może zostać złożone w terminie do 30 dni od bezskuteczn</w:t>
      </w:r>
      <w:r>
        <w:rPr>
          <w:rFonts w:ascii="Arial Narrow" w:hAnsi="Arial Narrow" w:cs="Arial"/>
          <w:sz w:val="22"/>
          <w:szCs w:val="22"/>
        </w:rPr>
        <w:t>ego upływu wyznaczonego terminu.</w:t>
      </w:r>
    </w:p>
    <w:p w:rsidR="0086425D" w:rsidRPr="00F66212" w:rsidRDefault="0086425D" w:rsidP="0086425D">
      <w:pPr>
        <w:jc w:val="center"/>
        <w:rPr>
          <w:rFonts w:ascii="Arial Narrow" w:hAnsi="Arial Narrow" w:cs="Verdana"/>
          <w:b/>
          <w:sz w:val="22"/>
          <w:szCs w:val="22"/>
        </w:rPr>
      </w:pPr>
      <w:r w:rsidRPr="00F66212">
        <w:rPr>
          <w:rFonts w:ascii="Arial Narrow" w:hAnsi="Arial Narrow" w:cs="Verdana"/>
          <w:b/>
          <w:sz w:val="22"/>
          <w:szCs w:val="22"/>
        </w:rPr>
        <w:t xml:space="preserve">ZMIANY UMOWY </w:t>
      </w:r>
    </w:p>
    <w:p w:rsidR="0086425D" w:rsidRPr="00F66212" w:rsidRDefault="0086425D" w:rsidP="0086425D">
      <w:pPr>
        <w:jc w:val="center"/>
        <w:rPr>
          <w:rFonts w:ascii="Arial Narrow" w:hAnsi="Arial Narrow" w:cs="Verdana"/>
          <w:b/>
          <w:sz w:val="22"/>
          <w:szCs w:val="22"/>
        </w:rPr>
      </w:pPr>
      <w:r w:rsidRPr="00F66212">
        <w:rPr>
          <w:rFonts w:ascii="Arial Narrow" w:hAnsi="Arial Narrow" w:cs="Verdana"/>
          <w:b/>
          <w:sz w:val="22"/>
          <w:szCs w:val="22"/>
        </w:rPr>
        <w:t>§ 9</w:t>
      </w:r>
    </w:p>
    <w:p w:rsidR="0086425D" w:rsidRPr="00F66212" w:rsidRDefault="0086425D" w:rsidP="00ED6C62">
      <w:pPr>
        <w:numPr>
          <w:ilvl w:val="0"/>
          <w:numId w:val="63"/>
        </w:numPr>
        <w:suppressAutoHyphens/>
        <w:ind w:left="426" w:hanging="426"/>
        <w:rPr>
          <w:rFonts w:ascii="Arial Narrow" w:hAnsi="Arial Narrow" w:cs="Book Antiqua"/>
          <w:sz w:val="22"/>
          <w:szCs w:val="22"/>
        </w:rPr>
      </w:pPr>
      <w:r w:rsidRPr="00F66212">
        <w:rPr>
          <w:rFonts w:ascii="Arial Narrow" w:hAnsi="Arial Narrow" w:cs="Verdana"/>
          <w:sz w:val="22"/>
          <w:szCs w:val="22"/>
        </w:rPr>
        <w:t>Zamawiający przewiduje możliwość dokonania zmian postanowi</w:t>
      </w:r>
      <w:r>
        <w:rPr>
          <w:rFonts w:ascii="Arial Narrow" w:hAnsi="Arial Narrow" w:cs="Verdana"/>
          <w:sz w:val="22"/>
          <w:szCs w:val="22"/>
        </w:rPr>
        <w:t xml:space="preserve">eń zawartej umowy, </w:t>
      </w:r>
      <w:r w:rsidRPr="00F7429F">
        <w:rPr>
          <w:rFonts w:ascii="Arial Narrow" w:hAnsi="Arial Narrow" w:cs="Verdana"/>
          <w:sz w:val="22"/>
          <w:szCs w:val="22"/>
        </w:rPr>
        <w:t>bez przeprowadzania nowego postępowania, w przypadku wystąpienia co najmniej jednej z okoliczności wymienionych poniżej, z uwzględnieniem</w:t>
      </w:r>
      <w:r w:rsidRPr="00F66212">
        <w:rPr>
          <w:rFonts w:ascii="Arial Narrow" w:hAnsi="Arial Narrow" w:cs="Verdana"/>
          <w:sz w:val="22"/>
          <w:szCs w:val="22"/>
        </w:rPr>
        <w:t xml:space="preserve"> podawanych warunków ich wprowadzenia:</w:t>
      </w:r>
    </w:p>
    <w:p w:rsidR="0086425D" w:rsidRPr="00F66212" w:rsidRDefault="0086425D" w:rsidP="00ED6C62">
      <w:pPr>
        <w:numPr>
          <w:ilvl w:val="0"/>
          <w:numId w:val="64"/>
        </w:numPr>
        <w:tabs>
          <w:tab w:val="left" w:pos="851"/>
        </w:tabs>
        <w:suppressAutoHyphens/>
        <w:ind w:left="851" w:hanging="425"/>
        <w:rPr>
          <w:rFonts w:ascii="Arial Narrow" w:hAnsi="Arial Narrow" w:cs="Verdana"/>
          <w:sz w:val="22"/>
          <w:szCs w:val="22"/>
        </w:rPr>
      </w:pPr>
      <w:r w:rsidRPr="00F66212">
        <w:rPr>
          <w:rFonts w:ascii="Arial Narrow" w:hAnsi="Arial Narrow" w:cs="Book Antiqua"/>
          <w:sz w:val="22"/>
          <w:szCs w:val="22"/>
        </w:rPr>
        <w:t xml:space="preserve">zmiana terminu umowy – dopuszczalne jest wydłużenie czasu trwania umowy w sytuacji   niewykorzystania  przez Zamawiającego przedmiotu umowy przy zachowaniu jej wartości  </w:t>
      </w:r>
    </w:p>
    <w:p w:rsidR="0086425D" w:rsidRPr="00F66212" w:rsidRDefault="0086425D" w:rsidP="00ED6C62">
      <w:pPr>
        <w:numPr>
          <w:ilvl w:val="0"/>
          <w:numId w:val="64"/>
        </w:numPr>
        <w:tabs>
          <w:tab w:val="left" w:pos="851"/>
        </w:tabs>
        <w:suppressAutoHyphens/>
        <w:ind w:left="851" w:hanging="425"/>
        <w:rPr>
          <w:rFonts w:ascii="Arial Narrow" w:hAnsi="Arial Narrow" w:cs="Verdana"/>
          <w:sz w:val="22"/>
          <w:szCs w:val="22"/>
        </w:rPr>
      </w:pPr>
      <w:r w:rsidRPr="00F66212">
        <w:rPr>
          <w:rFonts w:ascii="Arial Narrow" w:hAnsi="Arial Narrow" w:cs="Verdana"/>
          <w:sz w:val="22"/>
          <w:szCs w:val="22"/>
        </w:rPr>
        <w:t xml:space="preserve">zmiana sposobu spełnienia świadczenia: </w:t>
      </w:r>
    </w:p>
    <w:p w:rsidR="0086425D" w:rsidRPr="00F66212" w:rsidRDefault="0086425D" w:rsidP="00ED6C62">
      <w:pPr>
        <w:numPr>
          <w:ilvl w:val="0"/>
          <w:numId w:val="65"/>
        </w:numPr>
        <w:tabs>
          <w:tab w:val="left" w:pos="1276"/>
        </w:tabs>
        <w:suppressAutoHyphens/>
        <w:ind w:left="1276" w:hanging="425"/>
        <w:rPr>
          <w:rFonts w:ascii="Arial Narrow" w:hAnsi="Arial Narrow" w:cs="Verdana"/>
          <w:sz w:val="22"/>
          <w:szCs w:val="22"/>
        </w:rPr>
      </w:pPr>
      <w:r w:rsidRPr="00F66212">
        <w:rPr>
          <w:rFonts w:ascii="Arial Narrow" w:hAnsi="Arial Narrow" w:cs="Verdana"/>
          <w:sz w:val="22"/>
          <w:szCs w:val="22"/>
        </w:rPr>
        <w:t xml:space="preserve">Zamawiający dopuszcza zmiany pierwotnie oferowanego przedmiotu zamówienia na inny pod warunkiem, </w:t>
      </w:r>
      <w:r>
        <w:rPr>
          <w:rFonts w:ascii="Arial Narrow" w:hAnsi="Arial Narrow" w:cs="Verdana"/>
          <w:sz w:val="22"/>
          <w:szCs w:val="22"/>
        </w:rPr>
        <w:t xml:space="preserve">       </w:t>
      </w:r>
      <w:r w:rsidRPr="00F66212">
        <w:rPr>
          <w:rFonts w:ascii="Arial Narrow" w:hAnsi="Arial Narrow" w:cs="Verdana"/>
          <w:sz w:val="22"/>
          <w:szCs w:val="22"/>
        </w:rPr>
        <w:t>że cena jednostkowa zmienionego przedmiotu zamówienia nie przewyższy ceny jednostkowej określonej</w:t>
      </w:r>
      <w:r>
        <w:rPr>
          <w:rFonts w:ascii="Arial Narrow" w:hAnsi="Arial Narrow" w:cs="Verdana"/>
          <w:sz w:val="22"/>
          <w:szCs w:val="22"/>
        </w:rPr>
        <w:t xml:space="preserve">        </w:t>
      </w:r>
      <w:r w:rsidRPr="00F66212">
        <w:rPr>
          <w:rFonts w:ascii="Arial Narrow" w:hAnsi="Arial Narrow" w:cs="Verdana"/>
          <w:sz w:val="22"/>
          <w:szCs w:val="22"/>
        </w:rPr>
        <w:t xml:space="preserve"> w ofercie Wykonawcy złożonej w ramach postępowania z zachowaniem wszelkich wyma</w:t>
      </w:r>
      <w:r>
        <w:rPr>
          <w:rFonts w:ascii="Arial Narrow" w:hAnsi="Arial Narrow" w:cs="Verdana"/>
          <w:sz w:val="22"/>
          <w:szCs w:val="22"/>
        </w:rPr>
        <w:t xml:space="preserve">ganych parametrów technicznych </w:t>
      </w:r>
      <w:r w:rsidRPr="00F66212">
        <w:rPr>
          <w:rFonts w:ascii="Arial Narrow" w:hAnsi="Arial Narrow" w:cs="Verdana"/>
          <w:sz w:val="22"/>
          <w:szCs w:val="22"/>
        </w:rPr>
        <w:t>i jakościowych określonych przez Zamawiającego   w opisie przedmiotu zamówienia oraz w ofercie Wykonawcy pod warunkiem zachowania funkcjonalności i przeznaczenia przedmiotu zamówienia. Podstawą tej zmiany mogą być obiektywne trudności Wykonawcy w uzyskaniu pierwotnie oferowanego przedmiotu zamówienia spowodowane na przykład wycofaniem oferowanego produktu z produkcji, wprowadzenie na rynek nowego produktu o lepszych właściwościach;</w:t>
      </w:r>
    </w:p>
    <w:p w:rsidR="0086425D" w:rsidRPr="00F66212" w:rsidRDefault="0086425D" w:rsidP="00ED6C62">
      <w:pPr>
        <w:numPr>
          <w:ilvl w:val="0"/>
          <w:numId w:val="65"/>
        </w:numPr>
        <w:tabs>
          <w:tab w:val="left" w:pos="1276"/>
        </w:tabs>
        <w:suppressAutoHyphens/>
        <w:ind w:left="1276" w:hanging="425"/>
        <w:rPr>
          <w:rFonts w:ascii="Arial Narrow" w:hAnsi="Arial Narrow" w:cs="Verdana"/>
          <w:sz w:val="22"/>
          <w:szCs w:val="22"/>
        </w:rPr>
      </w:pPr>
      <w:r w:rsidRPr="00F66212">
        <w:rPr>
          <w:rFonts w:ascii="Arial Narrow" w:hAnsi="Arial Narrow" w:cs="Verdana"/>
          <w:sz w:val="22"/>
          <w:szCs w:val="22"/>
        </w:rPr>
        <w:t>dopuszczalna jest zmiana świadczenia Wykonawcy na lepszej jakości przy zachowaniu tożsamości przedmiotu świadczenia.</w:t>
      </w:r>
    </w:p>
    <w:p w:rsidR="0086425D" w:rsidRPr="00F66212" w:rsidRDefault="0086425D" w:rsidP="0086425D">
      <w:pPr>
        <w:ind w:left="845" w:firstLine="6"/>
        <w:rPr>
          <w:rFonts w:ascii="Arial Narrow" w:hAnsi="Arial Narrow" w:cs="Verdana"/>
          <w:sz w:val="22"/>
          <w:szCs w:val="22"/>
        </w:rPr>
      </w:pPr>
      <w:r w:rsidRPr="00F66212">
        <w:rPr>
          <w:rFonts w:ascii="Arial Narrow" w:hAnsi="Arial Narrow" w:cs="Verdana"/>
          <w:sz w:val="22"/>
          <w:szCs w:val="22"/>
        </w:rPr>
        <w:t>- pod warunkiem, że zmiana, o której mowa w lit. a i b nie może prowadzić do zmiany charakteru umowy.</w:t>
      </w:r>
    </w:p>
    <w:p w:rsidR="0086425D" w:rsidRPr="00F66212" w:rsidRDefault="0086425D" w:rsidP="00ED6C62">
      <w:pPr>
        <w:numPr>
          <w:ilvl w:val="0"/>
          <w:numId w:val="63"/>
        </w:numPr>
        <w:suppressAutoHyphens/>
        <w:ind w:left="426" w:hanging="426"/>
        <w:rPr>
          <w:rFonts w:ascii="Arial Narrow" w:hAnsi="Arial Narrow" w:cs="Verdana"/>
          <w:sz w:val="22"/>
          <w:szCs w:val="22"/>
        </w:rPr>
      </w:pPr>
      <w:r w:rsidRPr="00F66212">
        <w:rPr>
          <w:rFonts w:ascii="Arial Narrow" w:hAnsi="Arial Narrow" w:cs="Verdana"/>
          <w:sz w:val="22"/>
          <w:szCs w:val="22"/>
        </w:rPr>
        <w:t xml:space="preserve">Dopuszczalne są zmiany określone w art. 455 ust.1 </w:t>
      </w:r>
      <w:proofErr w:type="spellStart"/>
      <w:r w:rsidRPr="00F66212">
        <w:rPr>
          <w:rFonts w:ascii="Arial Narrow" w:hAnsi="Arial Narrow" w:cs="Verdana"/>
          <w:sz w:val="22"/>
          <w:szCs w:val="22"/>
        </w:rPr>
        <w:t>pkt</w:t>
      </w:r>
      <w:proofErr w:type="spellEnd"/>
      <w:r w:rsidRPr="00F66212">
        <w:rPr>
          <w:rFonts w:ascii="Arial Narrow" w:hAnsi="Arial Narrow" w:cs="Verdana"/>
          <w:sz w:val="22"/>
          <w:szCs w:val="22"/>
        </w:rPr>
        <w:t xml:space="preserve"> 1 i </w:t>
      </w:r>
      <w:proofErr w:type="spellStart"/>
      <w:r w:rsidRPr="00F66212">
        <w:rPr>
          <w:rFonts w:ascii="Arial Narrow" w:hAnsi="Arial Narrow" w:cs="Verdana"/>
          <w:sz w:val="22"/>
          <w:szCs w:val="22"/>
        </w:rPr>
        <w:t>pkt</w:t>
      </w:r>
      <w:proofErr w:type="spellEnd"/>
      <w:r w:rsidRPr="00F66212">
        <w:rPr>
          <w:rFonts w:ascii="Arial Narrow" w:hAnsi="Arial Narrow" w:cs="Verdana"/>
          <w:sz w:val="22"/>
          <w:szCs w:val="22"/>
        </w:rPr>
        <w:t xml:space="preserve"> 2  oraz ust. 2 ustawy </w:t>
      </w:r>
      <w:proofErr w:type="spellStart"/>
      <w:r w:rsidRPr="00F66212">
        <w:rPr>
          <w:rFonts w:ascii="Arial Narrow" w:hAnsi="Arial Narrow" w:cs="Verdana"/>
          <w:sz w:val="22"/>
          <w:szCs w:val="22"/>
        </w:rPr>
        <w:t>Pzp</w:t>
      </w:r>
      <w:proofErr w:type="spellEnd"/>
      <w:r w:rsidRPr="00F66212">
        <w:rPr>
          <w:rFonts w:ascii="Arial Narrow" w:hAnsi="Arial Narrow" w:cs="Verdana"/>
          <w:sz w:val="22"/>
          <w:szCs w:val="22"/>
        </w:rPr>
        <w:t xml:space="preserve">.  </w:t>
      </w:r>
    </w:p>
    <w:p w:rsidR="0086425D" w:rsidRPr="00F66212" w:rsidRDefault="0086425D" w:rsidP="00ED6C62">
      <w:pPr>
        <w:numPr>
          <w:ilvl w:val="0"/>
          <w:numId w:val="63"/>
        </w:numPr>
        <w:suppressAutoHyphens/>
        <w:ind w:left="426" w:hanging="426"/>
        <w:rPr>
          <w:rFonts w:ascii="Arial Narrow" w:hAnsi="Arial Narrow" w:cs="Verdana"/>
          <w:sz w:val="22"/>
          <w:szCs w:val="22"/>
        </w:rPr>
      </w:pPr>
      <w:r w:rsidRPr="00F66212">
        <w:rPr>
          <w:rFonts w:ascii="Arial Narrow" w:hAnsi="Arial Narrow" w:cs="Verdana"/>
          <w:sz w:val="22"/>
          <w:szCs w:val="22"/>
        </w:rPr>
        <w:t>Zmiana umowy na wniosek Wykonawcy wymaga wykazania okoliczności uzasadniających dokonania tej zmiany.</w:t>
      </w:r>
    </w:p>
    <w:p w:rsidR="0086425D" w:rsidRPr="00D03F62" w:rsidRDefault="0086425D" w:rsidP="00ED6C62">
      <w:pPr>
        <w:numPr>
          <w:ilvl w:val="0"/>
          <w:numId w:val="63"/>
        </w:numPr>
        <w:suppressAutoHyphens/>
        <w:ind w:left="426" w:hanging="426"/>
        <w:rPr>
          <w:rFonts w:ascii="Arial Narrow" w:hAnsi="Arial Narrow" w:cs="Verdana"/>
          <w:sz w:val="22"/>
          <w:szCs w:val="22"/>
        </w:rPr>
      </w:pPr>
      <w:r w:rsidRPr="00F66212">
        <w:rPr>
          <w:rFonts w:ascii="Arial Narrow" w:hAnsi="Arial Narrow" w:cs="Verdana"/>
          <w:sz w:val="22"/>
          <w:szCs w:val="22"/>
        </w:rPr>
        <w:t>Zmiana postanowień zawartej umowy wymaga, pod rygorem nieważności, zachowania formy pisemnej w postaci aneksu.</w:t>
      </w:r>
    </w:p>
    <w:p w:rsidR="0086425D" w:rsidRDefault="0086425D" w:rsidP="0086425D">
      <w:pPr>
        <w:autoSpaceDE w:val="0"/>
        <w:autoSpaceDN w:val="0"/>
        <w:adjustRightInd w:val="0"/>
        <w:jc w:val="center"/>
        <w:rPr>
          <w:rFonts w:ascii="Arial Narrow" w:eastAsia="CIDFont+F2" w:hAnsi="Arial Narrow" w:cs="CIDFont+F2"/>
          <w:b/>
          <w:sz w:val="22"/>
          <w:szCs w:val="22"/>
        </w:rPr>
      </w:pPr>
      <w:r w:rsidRPr="00A11BA0">
        <w:rPr>
          <w:rFonts w:ascii="Arial Narrow" w:eastAsia="CIDFont+F2" w:hAnsi="Arial Narrow" w:cs="CIDFont+F2"/>
          <w:b/>
          <w:sz w:val="22"/>
          <w:szCs w:val="22"/>
        </w:rPr>
        <w:lastRenderedPageBreak/>
        <w:t>Dane osobowe</w:t>
      </w:r>
    </w:p>
    <w:p w:rsidR="0086425D" w:rsidRPr="00D03F62" w:rsidRDefault="0086425D" w:rsidP="00D03F62">
      <w:pPr>
        <w:tabs>
          <w:tab w:val="left" w:pos="4454"/>
        </w:tabs>
        <w:jc w:val="center"/>
        <w:rPr>
          <w:rFonts w:ascii="Arial Narrow" w:hAnsi="Arial Narrow"/>
          <w:b/>
          <w:sz w:val="22"/>
          <w:szCs w:val="22"/>
        </w:rPr>
      </w:pPr>
      <w:r w:rsidRPr="00A11BA0">
        <w:rPr>
          <w:rFonts w:ascii="Arial Narrow" w:hAnsi="Arial Narrow"/>
          <w:b/>
          <w:sz w:val="22"/>
          <w:szCs w:val="22"/>
        </w:rPr>
        <w:t xml:space="preserve">§ </w:t>
      </w:r>
      <w:r>
        <w:rPr>
          <w:rFonts w:ascii="Arial Narrow" w:hAnsi="Arial Narrow"/>
          <w:b/>
          <w:sz w:val="22"/>
          <w:szCs w:val="22"/>
        </w:rPr>
        <w:t>10</w:t>
      </w:r>
    </w:p>
    <w:p w:rsidR="0086425D" w:rsidRDefault="0086425D" w:rsidP="00ED6C62">
      <w:pPr>
        <w:numPr>
          <w:ilvl w:val="3"/>
          <w:numId w:val="66"/>
        </w:numPr>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Strony 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86425D" w:rsidRDefault="0086425D" w:rsidP="00ED6C62">
      <w:pPr>
        <w:numPr>
          <w:ilvl w:val="3"/>
          <w:numId w:val="66"/>
        </w:numPr>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Strony oświadczają, że każdy wyznaczył inspektora ochrony danych, o którym mowa w art. 37- 39 RODO.</w:t>
      </w:r>
    </w:p>
    <w:p w:rsidR="0086425D" w:rsidRDefault="0086425D" w:rsidP="00ED6C62">
      <w:pPr>
        <w:numPr>
          <w:ilvl w:val="3"/>
          <w:numId w:val="66"/>
        </w:numPr>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Dane osobowe osób zawierających w ich imieniu Umowę będą przetwarzane odpowiednio przez Strony na podstawie</w:t>
      </w:r>
      <w:r>
        <w:rPr>
          <w:rFonts w:ascii="Arial Narrow" w:eastAsia="CIDFont+F2" w:hAnsi="Arial Narrow" w:cs="CIDFont+F1"/>
          <w:sz w:val="22"/>
          <w:szCs w:val="22"/>
        </w:rPr>
        <w:t xml:space="preserve">          </w:t>
      </w:r>
      <w:r w:rsidRPr="00210286">
        <w:rPr>
          <w:rFonts w:ascii="Arial Narrow" w:eastAsia="CIDFont+F2" w:hAnsi="Arial Narrow" w:cs="CIDFont+F1"/>
          <w:sz w:val="22"/>
          <w:szCs w:val="22"/>
        </w:rPr>
        <w:t xml:space="preserve"> art. 6 ust. I lit. f) RODO w celu i zakresie niezbędnym do zawarcia i realizacji Umowy w szczególności ustalenia zgodności 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I lit. c RODO).</w:t>
      </w:r>
    </w:p>
    <w:p w:rsidR="0086425D" w:rsidRDefault="0086425D" w:rsidP="00ED6C62">
      <w:pPr>
        <w:numPr>
          <w:ilvl w:val="3"/>
          <w:numId w:val="66"/>
        </w:numPr>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Dane osobowe osób. o których mowa w ust. 1 nie będą przekazywane podmiotom trzecim o ile nie będzie się to wiązało z koniecznością wynikającą z realizacji Umowy, w szczególności podmiotom świadczącym na rzecz Stron usługi prawne, księgowe, archiwizacyjne, kurierskie, pocztowe a także podmiotom współpracującym przy realizacji umowy.</w:t>
      </w:r>
    </w:p>
    <w:p w:rsidR="0086425D" w:rsidRDefault="0086425D" w:rsidP="00ED6C62">
      <w:pPr>
        <w:numPr>
          <w:ilvl w:val="3"/>
          <w:numId w:val="66"/>
        </w:numPr>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Dane osobowe osób, o których mowa w ust. 1, nie będą przekazywane do państwa trzeciego, ani organizacji międzynarodowej w rozumieniu RODO.</w:t>
      </w:r>
    </w:p>
    <w:p w:rsidR="0086425D" w:rsidRDefault="0086425D" w:rsidP="00ED6C62">
      <w:pPr>
        <w:numPr>
          <w:ilvl w:val="3"/>
          <w:numId w:val="66"/>
        </w:numPr>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Dane osobowe osób. o których mowa w ust. 1, będą przetwarzane przez okres od dnia zawarcia Umowy do 6 lal od końca roku kalendarzowego, w którym Umowa wygasła lub została rozwiązana z jakiejkolwiek przyczyny, chyba że niezbędny będzie dłuższy okres przetwarzania np.: z uwagi na obowiązki archiwizacyjne, dochodzenie roszczeń itp.</w:t>
      </w:r>
    </w:p>
    <w:p w:rsidR="0086425D" w:rsidRDefault="0086425D" w:rsidP="00ED6C62">
      <w:pPr>
        <w:numPr>
          <w:ilvl w:val="3"/>
          <w:numId w:val="66"/>
        </w:numPr>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86425D" w:rsidRDefault="0086425D" w:rsidP="00ED6C62">
      <w:pPr>
        <w:numPr>
          <w:ilvl w:val="3"/>
          <w:numId w:val="66"/>
        </w:numPr>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Osobom o których mowa w ust. 1, w związku z przetwarzaniem ich danych osobowych przysługuje prawo do wniesienia skargi do organu nadzorczego - Prezesa Urzędu Ochrony Danych Osobowych.</w:t>
      </w:r>
    </w:p>
    <w:p w:rsidR="0086425D" w:rsidRDefault="0086425D" w:rsidP="00ED6C62">
      <w:pPr>
        <w:numPr>
          <w:ilvl w:val="3"/>
          <w:numId w:val="66"/>
        </w:numPr>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W oparciu o dane osobowe osób, o których mowa w ust. 1, Strony nie będą podejmowały zautomatyzowanych decyzji,</w:t>
      </w:r>
      <w:r>
        <w:rPr>
          <w:rFonts w:ascii="Arial Narrow" w:eastAsia="CIDFont+F2" w:hAnsi="Arial Narrow" w:cs="CIDFont+F1"/>
          <w:sz w:val="22"/>
          <w:szCs w:val="22"/>
        </w:rPr>
        <w:t xml:space="preserve">          </w:t>
      </w:r>
      <w:r w:rsidRPr="00210286">
        <w:rPr>
          <w:rFonts w:ascii="Arial Narrow" w:eastAsia="CIDFont+F2" w:hAnsi="Arial Narrow" w:cs="CIDFont+F1"/>
          <w:sz w:val="22"/>
          <w:szCs w:val="22"/>
        </w:rPr>
        <w:t xml:space="preserve"> w tym decyzji będących wynikiem profilowania w rozumieniu RODO.</w:t>
      </w:r>
    </w:p>
    <w:p w:rsidR="0086425D" w:rsidRPr="00D03F62" w:rsidRDefault="0086425D" w:rsidP="00ED6C62">
      <w:pPr>
        <w:numPr>
          <w:ilvl w:val="3"/>
          <w:numId w:val="66"/>
        </w:numPr>
        <w:autoSpaceDE w:val="0"/>
        <w:autoSpaceDN w:val="0"/>
        <w:adjustRightInd w:val="0"/>
        <w:ind w:left="284" w:hanging="284"/>
        <w:contextualSpacing/>
        <w:rPr>
          <w:rFonts w:ascii="Arial Narrow" w:eastAsia="CIDFont+F2" w:hAnsi="Arial Narrow" w:cs="CIDFont+F1"/>
          <w:sz w:val="22"/>
          <w:szCs w:val="22"/>
        </w:rPr>
      </w:pPr>
      <w:r w:rsidRPr="00210286">
        <w:rPr>
          <w:rFonts w:ascii="Arial Narrow" w:eastAsia="CIDFont+F2" w:hAnsi="Arial Narrow" w:cs="CIDFont+F1"/>
          <w:sz w:val="22"/>
          <w:szCs w:val="22"/>
        </w:rPr>
        <w:t>Każda ze Stron zobowiązuje się poinformować osoby fizyczne nie podpisujące Umowy, o których mowa w ust. 1, o treści niniejszego paragrafu</w:t>
      </w:r>
      <w:r>
        <w:rPr>
          <w:rFonts w:ascii="Arial Narrow" w:eastAsia="CIDFont+F2" w:hAnsi="Arial Narrow" w:cs="CIDFont+F1"/>
          <w:sz w:val="22"/>
          <w:szCs w:val="22"/>
        </w:rPr>
        <w:t>.</w:t>
      </w:r>
    </w:p>
    <w:p w:rsidR="0086425D" w:rsidRPr="00F66212" w:rsidRDefault="0086425D" w:rsidP="0086425D">
      <w:pPr>
        <w:jc w:val="center"/>
        <w:rPr>
          <w:rFonts w:ascii="Arial Narrow" w:hAnsi="Arial Narrow" w:cs="Verdana"/>
          <w:b/>
          <w:sz w:val="22"/>
          <w:szCs w:val="22"/>
        </w:rPr>
      </w:pPr>
      <w:r w:rsidRPr="00F66212">
        <w:rPr>
          <w:rFonts w:ascii="Arial Narrow" w:hAnsi="Arial Narrow" w:cs="Verdana"/>
          <w:b/>
          <w:sz w:val="22"/>
          <w:szCs w:val="22"/>
        </w:rPr>
        <w:t>POSTANOWIENIA KOŃCOWE</w:t>
      </w:r>
    </w:p>
    <w:p w:rsidR="0086425D" w:rsidRPr="00F66212" w:rsidRDefault="0086425D" w:rsidP="0086425D">
      <w:pPr>
        <w:jc w:val="center"/>
        <w:rPr>
          <w:rFonts w:ascii="Arial Narrow" w:hAnsi="Arial Narrow" w:cs="Verdana"/>
          <w:sz w:val="22"/>
          <w:szCs w:val="22"/>
        </w:rPr>
      </w:pPr>
      <w:r w:rsidRPr="00F66212">
        <w:rPr>
          <w:rFonts w:ascii="Arial Narrow" w:hAnsi="Arial Narrow" w:cs="Verdana"/>
          <w:b/>
          <w:sz w:val="22"/>
          <w:szCs w:val="22"/>
        </w:rPr>
        <w:t>§ 1</w:t>
      </w:r>
      <w:r>
        <w:rPr>
          <w:rFonts w:ascii="Arial Narrow" w:hAnsi="Arial Narrow" w:cs="Verdana"/>
          <w:b/>
          <w:sz w:val="22"/>
          <w:szCs w:val="22"/>
        </w:rPr>
        <w:t>1</w:t>
      </w:r>
    </w:p>
    <w:p w:rsidR="0086425D" w:rsidRPr="00F66212" w:rsidRDefault="0086425D" w:rsidP="00ED6C62">
      <w:pPr>
        <w:numPr>
          <w:ilvl w:val="0"/>
          <w:numId w:val="67"/>
        </w:numPr>
        <w:suppressAutoHyphens/>
        <w:ind w:left="426" w:hanging="426"/>
        <w:rPr>
          <w:rFonts w:ascii="Arial Narrow" w:hAnsi="Arial Narrow" w:cs="Verdana"/>
          <w:sz w:val="22"/>
          <w:szCs w:val="22"/>
        </w:rPr>
      </w:pPr>
      <w:r w:rsidRPr="00F66212">
        <w:rPr>
          <w:rFonts w:ascii="Arial Narrow" w:hAnsi="Arial Narrow" w:cs="Verdana"/>
          <w:sz w:val="22"/>
          <w:szCs w:val="22"/>
        </w:rPr>
        <w:t>W sprawach nieuregulowanych niniejszą umową stosuje się przepisy Kodeksu Cywilnego o ile przepisy ustawy Prawo zamówień publicznych nie stanowią inaczej.</w:t>
      </w:r>
    </w:p>
    <w:p w:rsidR="0086425D" w:rsidRPr="00F66212" w:rsidRDefault="0086425D" w:rsidP="00ED6C62">
      <w:pPr>
        <w:numPr>
          <w:ilvl w:val="0"/>
          <w:numId w:val="67"/>
        </w:numPr>
        <w:suppressAutoHyphens/>
        <w:ind w:left="426" w:hanging="426"/>
        <w:jc w:val="left"/>
        <w:rPr>
          <w:rFonts w:ascii="Arial Narrow" w:hAnsi="Arial Narrow" w:cs="Verdana"/>
          <w:sz w:val="22"/>
          <w:szCs w:val="22"/>
        </w:rPr>
      </w:pPr>
      <w:r w:rsidRPr="00F66212">
        <w:rPr>
          <w:rFonts w:ascii="Arial Narrow" w:hAnsi="Arial Narrow" w:cs="Verdana"/>
          <w:sz w:val="22"/>
          <w:szCs w:val="22"/>
        </w:rPr>
        <w:t>Wszelkie spory powstałe pomiędzy stronami wynikające z niniejszej umowy lub z nią związane,  będą rozstrzygane przez wła</w:t>
      </w:r>
      <w:r>
        <w:rPr>
          <w:rFonts w:ascii="Arial Narrow" w:hAnsi="Arial Narrow" w:cs="Verdana"/>
          <w:sz w:val="22"/>
          <w:szCs w:val="22"/>
        </w:rPr>
        <w:t>ściwy Sąd Powszechny w Poznaniu, po wyczerpaniu drogi polubownego rozstrzygnięcia sporu.</w:t>
      </w:r>
    </w:p>
    <w:p w:rsidR="0086425D" w:rsidRPr="00F66212" w:rsidRDefault="0086425D" w:rsidP="00ED6C62">
      <w:pPr>
        <w:numPr>
          <w:ilvl w:val="0"/>
          <w:numId w:val="67"/>
        </w:numPr>
        <w:suppressAutoHyphens/>
        <w:ind w:left="426" w:hanging="426"/>
        <w:rPr>
          <w:rFonts w:ascii="Arial Narrow" w:hAnsi="Arial Narrow" w:cs="Verdana"/>
          <w:sz w:val="22"/>
          <w:szCs w:val="22"/>
        </w:rPr>
      </w:pPr>
      <w:r w:rsidRPr="00F66212">
        <w:rPr>
          <w:rFonts w:ascii="Arial Narrow" w:hAnsi="Arial Narrow" w:cs="Verdana"/>
          <w:sz w:val="22"/>
          <w:szCs w:val="22"/>
        </w:rPr>
        <w:t>Umowę sporządzono w trzech jednobrzmiących egzemplarzach, z których każdy stanowi oryginał. Dwa egzemplarze otrzymuje Zamawiający, jeden egzemplarz otrzymuje Wykonawca.</w:t>
      </w:r>
    </w:p>
    <w:p w:rsidR="0086425D" w:rsidRPr="00F66212" w:rsidRDefault="0086425D" w:rsidP="00ED6C62">
      <w:pPr>
        <w:numPr>
          <w:ilvl w:val="0"/>
          <w:numId w:val="67"/>
        </w:numPr>
        <w:suppressAutoHyphens/>
        <w:ind w:left="426" w:hanging="426"/>
        <w:rPr>
          <w:rFonts w:ascii="Arial Narrow" w:hAnsi="Arial Narrow" w:cs="Verdana"/>
          <w:sz w:val="22"/>
          <w:szCs w:val="22"/>
        </w:rPr>
      </w:pPr>
      <w:r w:rsidRPr="00F66212">
        <w:rPr>
          <w:rFonts w:ascii="Arial Narrow" w:hAnsi="Arial Narrow" w:cs="Verdana"/>
          <w:sz w:val="22"/>
          <w:szCs w:val="22"/>
        </w:rPr>
        <w:t xml:space="preserve">Do realizacji postanowień umowy strony wyznaczają przedstawicieli: </w:t>
      </w:r>
    </w:p>
    <w:p w:rsidR="0086425D" w:rsidRPr="00027BE9" w:rsidRDefault="00027BE9" w:rsidP="00027BE9">
      <w:pPr>
        <w:numPr>
          <w:ilvl w:val="0"/>
          <w:numId w:val="68"/>
        </w:numPr>
        <w:tabs>
          <w:tab w:val="left" w:pos="851"/>
        </w:tabs>
        <w:suppressAutoHyphens/>
        <w:ind w:left="851" w:hanging="425"/>
        <w:rPr>
          <w:rStyle w:val="Hipercze"/>
          <w:rFonts w:ascii="Arial Narrow" w:hAnsi="Arial Narrow" w:cs="Verdana"/>
          <w:color w:val="auto"/>
          <w:sz w:val="22"/>
          <w:szCs w:val="22"/>
          <w:u w:val="none"/>
        </w:rPr>
      </w:pPr>
      <w:r>
        <w:rPr>
          <w:rFonts w:ascii="Arial Narrow" w:hAnsi="Arial Narrow" w:cs="Verdana"/>
          <w:sz w:val="22"/>
          <w:szCs w:val="22"/>
        </w:rPr>
        <w:t xml:space="preserve">ze strony Zamawiającego - </w:t>
      </w:r>
      <w:r w:rsidR="0086425D" w:rsidRPr="00027BE9">
        <w:rPr>
          <w:rFonts w:ascii="Arial Narrow" w:hAnsi="Arial Narrow" w:cs="Verdana"/>
          <w:sz w:val="22"/>
          <w:szCs w:val="22"/>
        </w:rPr>
        <w:t xml:space="preserve">Anita Stasiak- tel. 47 77 12 648,  e-mail: </w:t>
      </w:r>
      <w:hyperlink r:id="rId45" w:history="1">
        <w:r w:rsidR="0086425D" w:rsidRPr="00027BE9">
          <w:rPr>
            <w:rStyle w:val="Hipercze"/>
            <w:rFonts w:ascii="Arial Narrow" w:hAnsi="Arial Narrow"/>
            <w:sz w:val="22"/>
            <w:szCs w:val="22"/>
          </w:rPr>
          <w:t>anita.stasiak@po.policja.gov.pl</w:t>
        </w:r>
      </w:hyperlink>
      <w:r w:rsidR="0086425D" w:rsidRPr="00027BE9">
        <w:rPr>
          <w:rStyle w:val="Hipercze"/>
          <w:rFonts w:ascii="Arial Narrow" w:hAnsi="Arial Narrow" w:cs="Verdana"/>
          <w:sz w:val="22"/>
          <w:szCs w:val="22"/>
        </w:rPr>
        <w:t>,</w:t>
      </w:r>
    </w:p>
    <w:p w:rsidR="0086425D" w:rsidRPr="00506992" w:rsidRDefault="0086425D" w:rsidP="00506992">
      <w:pPr>
        <w:numPr>
          <w:ilvl w:val="0"/>
          <w:numId w:val="68"/>
        </w:numPr>
        <w:tabs>
          <w:tab w:val="left" w:pos="851"/>
        </w:tabs>
        <w:suppressAutoHyphens/>
        <w:ind w:left="851" w:hanging="425"/>
        <w:rPr>
          <w:rFonts w:ascii="Arial Narrow" w:eastAsia="Verdana" w:hAnsi="Arial Narrow" w:cs="Verdana"/>
          <w:sz w:val="22"/>
          <w:szCs w:val="22"/>
        </w:rPr>
      </w:pPr>
      <w:r w:rsidRPr="00F66212">
        <w:rPr>
          <w:rFonts w:ascii="Arial Narrow" w:hAnsi="Arial Narrow" w:cs="Verdana"/>
          <w:sz w:val="22"/>
          <w:szCs w:val="22"/>
        </w:rPr>
        <w:t>ze strony Wykonawcy:</w:t>
      </w:r>
      <w:r w:rsidR="00506992">
        <w:rPr>
          <w:rFonts w:ascii="Arial Narrow" w:eastAsia="Verdana" w:hAnsi="Arial Narrow" w:cs="Verdana"/>
          <w:sz w:val="22"/>
          <w:szCs w:val="22"/>
        </w:rPr>
        <w:t xml:space="preserve">   ……..</w:t>
      </w:r>
      <w:r w:rsidRPr="00506992">
        <w:rPr>
          <w:rFonts w:ascii="Arial Narrow" w:eastAsia="Verdana" w:hAnsi="Arial Narrow" w:cs="Verdana"/>
          <w:sz w:val="22"/>
          <w:szCs w:val="22"/>
        </w:rPr>
        <w:t xml:space="preserve">…………….  </w:t>
      </w:r>
      <w:r w:rsidRPr="00506992">
        <w:rPr>
          <w:rFonts w:ascii="Arial Narrow" w:hAnsi="Arial Narrow" w:cs="Verdana"/>
          <w:sz w:val="22"/>
          <w:szCs w:val="22"/>
        </w:rPr>
        <w:t>tel.  …………………. , e-mail………………………..</w:t>
      </w:r>
    </w:p>
    <w:p w:rsidR="0086425D" w:rsidRPr="00F66212" w:rsidRDefault="0086425D" w:rsidP="00ED6C62">
      <w:pPr>
        <w:numPr>
          <w:ilvl w:val="0"/>
          <w:numId w:val="67"/>
        </w:numPr>
        <w:suppressAutoHyphens/>
        <w:ind w:left="426" w:hanging="426"/>
        <w:rPr>
          <w:rFonts w:ascii="Arial Narrow" w:hAnsi="Arial Narrow" w:cs="Verdana"/>
          <w:sz w:val="22"/>
          <w:szCs w:val="22"/>
        </w:rPr>
      </w:pPr>
      <w:r w:rsidRPr="00F66212">
        <w:rPr>
          <w:rFonts w:ascii="Arial Narrow" w:hAnsi="Arial Narrow" w:cs="Verdana"/>
          <w:sz w:val="22"/>
          <w:szCs w:val="22"/>
        </w:rPr>
        <w:t>Integralną część umowy stanowią załączniki:</w:t>
      </w:r>
    </w:p>
    <w:p w:rsidR="0086425D" w:rsidRPr="00F66212" w:rsidRDefault="0086425D" w:rsidP="00ED6C62">
      <w:pPr>
        <w:numPr>
          <w:ilvl w:val="0"/>
          <w:numId w:val="71"/>
        </w:numPr>
        <w:suppressAutoHyphens/>
        <w:rPr>
          <w:rFonts w:ascii="Arial Narrow" w:hAnsi="Arial Narrow" w:cs="Verdana"/>
          <w:sz w:val="22"/>
          <w:szCs w:val="22"/>
        </w:rPr>
      </w:pPr>
      <w:r w:rsidRPr="00F66212">
        <w:rPr>
          <w:rFonts w:ascii="Arial Narrow" w:hAnsi="Arial Narrow" w:cs="Verdana"/>
          <w:sz w:val="22"/>
          <w:szCs w:val="22"/>
        </w:rPr>
        <w:t xml:space="preserve"> Opis przedmiotu zamówienia</w:t>
      </w:r>
      <w:r>
        <w:rPr>
          <w:rFonts w:ascii="Arial Narrow" w:hAnsi="Arial Narrow" w:cs="Verdana"/>
          <w:sz w:val="22"/>
          <w:szCs w:val="22"/>
        </w:rPr>
        <w:t>- załącznik nr 1,</w:t>
      </w:r>
    </w:p>
    <w:p w:rsidR="0086425D" w:rsidRPr="00F66212" w:rsidRDefault="0086425D" w:rsidP="00ED6C62">
      <w:pPr>
        <w:numPr>
          <w:ilvl w:val="0"/>
          <w:numId w:val="71"/>
        </w:numPr>
        <w:suppressAutoHyphens/>
        <w:rPr>
          <w:rFonts w:ascii="Arial Narrow" w:hAnsi="Arial Narrow" w:cs="Verdana"/>
          <w:sz w:val="22"/>
          <w:szCs w:val="22"/>
        </w:rPr>
      </w:pPr>
      <w:r w:rsidRPr="00F66212">
        <w:rPr>
          <w:rFonts w:ascii="Arial Narrow" w:hAnsi="Arial Narrow" w:cs="Verdana"/>
          <w:sz w:val="22"/>
          <w:szCs w:val="22"/>
        </w:rPr>
        <w:t xml:space="preserve"> Kserokopia formularza ofertowego</w:t>
      </w:r>
      <w:r>
        <w:rPr>
          <w:rFonts w:ascii="Arial Narrow" w:hAnsi="Arial Narrow" w:cs="Verdana"/>
          <w:sz w:val="22"/>
          <w:szCs w:val="22"/>
        </w:rPr>
        <w:t>- załącznik nr 2,</w:t>
      </w:r>
    </w:p>
    <w:p w:rsidR="0086425D" w:rsidRPr="00F66212" w:rsidRDefault="0086425D" w:rsidP="00ED6C62">
      <w:pPr>
        <w:numPr>
          <w:ilvl w:val="0"/>
          <w:numId w:val="71"/>
        </w:numPr>
        <w:suppressAutoHyphens/>
        <w:rPr>
          <w:rFonts w:ascii="Arial Narrow" w:hAnsi="Arial Narrow" w:cs="Verdana"/>
          <w:sz w:val="22"/>
          <w:szCs w:val="22"/>
        </w:rPr>
      </w:pPr>
      <w:r w:rsidRPr="00F66212">
        <w:rPr>
          <w:rFonts w:ascii="Arial Narrow" w:hAnsi="Arial Narrow" w:cs="Verdana"/>
          <w:sz w:val="22"/>
          <w:szCs w:val="22"/>
        </w:rPr>
        <w:t xml:space="preserve"> Protokół odbioru/przyjęcia.</w:t>
      </w:r>
      <w:r>
        <w:rPr>
          <w:rFonts w:ascii="Arial Narrow" w:hAnsi="Arial Narrow" w:cs="Verdana"/>
          <w:sz w:val="22"/>
          <w:szCs w:val="22"/>
        </w:rPr>
        <w:t>- załącznik nr 3.</w:t>
      </w:r>
    </w:p>
    <w:p w:rsidR="0086425D" w:rsidRPr="009F7361" w:rsidRDefault="0086425D" w:rsidP="0086425D">
      <w:pPr>
        <w:rPr>
          <w:rFonts w:ascii="Verdana" w:hAnsi="Verdana" w:cs="Verdana"/>
        </w:rPr>
      </w:pPr>
    </w:p>
    <w:p w:rsidR="0086425D" w:rsidRDefault="0086425D" w:rsidP="0086425D">
      <w:pPr>
        <w:jc w:val="center"/>
        <w:rPr>
          <w:rFonts w:ascii="Verdana" w:hAnsi="Verdana" w:cs="Verdana"/>
          <w:b/>
          <w:sz w:val="17"/>
          <w:szCs w:val="17"/>
        </w:rPr>
      </w:pPr>
    </w:p>
    <w:p w:rsidR="0086425D" w:rsidRPr="000C4C27" w:rsidRDefault="0086425D" w:rsidP="0086425D">
      <w:pPr>
        <w:pStyle w:val="Bezodstpw"/>
        <w:tabs>
          <w:tab w:val="left" w:pos="426"/>
        </w:tabs>
        <w:jc w:val="both"/>
        <w:rPr>
          <w:rFonts w:ascii="Arial Narrow" w:eastAsia="Arial Unicode MS" w:hAnsi="Arial Narrow" w:cs="Cambria"/>
          <w:b/>
          <w:bCs/>
        </w:rPr>
      </w:pPr>
      <w:r w:rsidRPr="000C4C27">
        <w:rPr>
          <w:rFonts w:ascii="Arial Narrow" w:eastAsia="Arial Unicode MS" w:hAnsi="Arial Narrow" w:cs="Cambria"/>
        </w:rPr>
        <w:tab/>
      </w:r>
      <w:r w:rsidRPr="000C4C27">
        <w:rPr>
          <w:rFonts w:ascii="Arial Narrow" w:eastAsia="Arial Unicode MS" w:hAnsi="Arial Narrow" w:cs="Cambria"/>
          <w:b/>
          <w:bCs/>
        </w:rPr>
        <w:tab/>
      </w:r>
      <w:r>
        <w:rPr>
          <w:rFonts w:ascii="Arial Narrow" w:eastAsia="Arial Unicode MS" w:hAnsi="Arial Narrow" w:cs="Cambria"/>
          <w:b/>
          <w:bCs/>
        </w:rPr>
        <w:tab/>
      </w:r>
      <w:r w:rsidRPr="000C4C27">
        <w:rPr>
          <w:rFonts w:ascii="Arial Narrow" w:eastAsia="Arial Unicode MS" w:hAnsi="Arial Narrow" w:cs="Cambria"/>
          <w:b/>
          <w:bCs/>
        </w:rPr>
        <w:t>WYKONAWCA:</w:t>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Pr="000C4C27">
        <w:rPr>
          <w:rFonts w:ascii="Arial Narrow" w:eastAsia="Arial Unicode MS" w:hAnsi="Arial Narrow" w:cs="Cambria"/>
          <w:b/>
          <w:bCs/>
        </w:rPr>
        <w:t>ZAM</w:t>
      </w:r>
      <w:r>
        <w:rPr>
          <w:rFonts w:ascii="Arial Narrow" w:eastAsia="Arial Unicode MS" w:hAnsi="Arial Narrow" w:cs="Cambria"/>
          <w:b/>
          <w:bCs/>
        </w:rPr>
        <w:t>A</w:t>
      </w:r>
      <w:r w:rsidRPr="000C4C27">
        <w:rPr>
          <w:rFonts w:ascii="Arial Narrow" w:eastAsia="Arial Unicode MS" w:hAnsi="Arial Narrow" w:cs="Cambria"/>
          <w:b/>
          <w:bCs/>
        </w:rPr>
        <w:t>WIAJĄCY:</w:t>
      </w:r>
    </w:p>
    <w:p w:rsidR="0086425D" w:rsidRPr="000C4C27" w:rsidRDefault="0086425D" w:rsidP="0086425D">
      <w:pPr>
        <w:pStyle w:val="Bezodstpw"/>
        <w:tabs>
          <w:tab w:val="left" w:pos="426"/>
        </w:tabs>
        <w:jc w:val="both"/>
        <w:rPr>
          <w:rFonts w:ascii="Arial Narrow" w:eastAsia="Arial Unicode MS" w:hAnsi="Arial Narrow" w:cs="Cambria"/>
          <w:b/>
          <w:bCs/>
        </w:rPr>
      </w:pPr>
    </w:p>
    <w:p w:rsidR="0086425D" w:rsidRPr="000C4C27" w:rsidRDefault="0086425D" w:rsidP="0086425D">
      <w:pPr>
        <w:pStyle w:val="Bezodstpw"/>
        <w:tabs>
          <w:tab w:val="left" w:pos="426"/>
        </w:tabs>
        <w:jc w:val="both"/>
        <w:rPr>
          <w:rFonts w:ascii="Arial Narrow" w:eastAsia="Arial Unicode MS" w:hAnsi="Arial Narrow" w:cs="Cambria"/>
        </w:rPr>
      </w:pPr>
    </w:p>
    <w:p w:rsidR="0086425D" w:rsidRDefault="0086425D" w:rsidP="0086425D">
      <w:pPr>
        <w:pStyle w:val="Bezodstpw"/>
        <w:tabs>
          <w:tab w:val="left" w:pos="426"/>
        </w:tabs>
        <w:jc w:val="both"/>
        <w:rPr>
          <w:rFonts w:ascii="Arial Narrow" w:eastAsia="Arial Unicode MS" w:hAnsi="Arial Narrow" w:cs="Cambria"/>
        </w:rPr>
      </w:pPr>
    </w:p>
    <w:p w:rsidR="0086425D" w:rsidRDefault="0086425D" w:rsidP="0086425D">
      <w:pPr>
        <w:pStyle w:val="Bezodstpw"/>
        <w:tabs>
          <w:tab w:val="left" w:pos="426"/>
        </w:tabs>
        <w:jc w:val="both"/>
        <w:rPr>
          <w:rFonts w:ascii="Arial Narrow" w:eastAsia="Arial Unicode MS" w:hAnsi="Arial Narrow" w:cs="Cambria"/>
        </w:rPr>
      </w:pPr>
    </w:p>
    <w:p w:rsidR="00506992" w:rsidRDefault="00506992" w:rsidP="0086425D">
      <w:pPr>
        <w:pStyle w:val="Bezodstpw"/>
        <w:tabs>
          <w:tab w:val="left" w:pos="426"/>
        </w:tabs>
        <w:jc w:val="both"/>
        <w:rPr>
          <w:rFonts w:ascii="Arial Narrow" w:eastAsia="Arial Unicode MS" w:hAnsi="Arial Narrow" w:cs="Cambria"/>
        </w:rPr>
      </w:pPr>
    </w:p>
    <w:p w:rsidR="00506992" w:rsidRDefault="00506992" w:rsidP="0086425D">
      <w:pPr>
        <w:pStyle w:val="Bezodstpw"/>
        <w:tabs>
          <w:tab w:val="left" w:pos="426"/>
        </w:tabs>
        <w:jc w:val="both"/>
        <w:rPr>
          <w:rFonts w:ascii="Arial Narrow" w:eastAsia="Arial Unicode MS" w:hAnsi="Arial Narrow" w:cs="Cambria"/>
        </w:rPr>
      </w:pPr>
    </w:p>
    <w:p w:rsidR="00506992" w:rsidRDefault="00506992" w:rsidP="0086425D">
      <w:pPr>
        <w:pStyle w:val="Bezodstpw"/>
        <w:tabs>
          <w:tab w:val="left" w:pos="426"/>
        </w:tabs>
        <w:jc w:val="both"/>
        <w:rPr>
          <w:rFonts w:ascii="Arial Narrow" w:eastAsia="Arial Unicode MS" w:hAnsi="Arial Narrow" w:cs="Cambria"/>
        </w:rPr>
      </w:pPr>
    </w:p>
    <w:p w:rsidR="00506992" w:rsidRDefault="00506992" w:rsidP="0086425D">
      <w:pPr>
        <w:pStyle w:val="Bezodstpw"/>
        <w:tabs>
          <w:tab w:val="left" w:pos="426"/>
        </w:tabs>
        <w:jc w:val="both"/>
        <w:rPr>
          <w:rFonts w:ascii="Arial Narrow" w:eastAsia="Arial Unicode MS" w:hAnsi="Arial Narrow" w:cs="Cambria"/>
        </w:rPr>
      </w:pPr>
    </w:p>
    <w:p w:rsidR="0086425D" w:rsidRDefault="0086425D" w:rsidP="00254B7C">
      <w:pPr>
        <w:tabs>
          <w:tab w:val="left" w:pos="284"/>
        </w:tabs>
        <w:ind w:left="0" w:firstLine="0"/>
        <w:rPr>
          <w:rFonts w:ascii="Arial Narrow" w:hAnsi="Arial Narrow"/>
          <w:sz w:val="22"/>
          <w:szCs w:val="22"/>
        </w:rPr>
      </w:pPr>
    </w:p>
    <w:p w:rsidR="00027BE9" w:rsidRPr="000C4C27" w:rsidRDefault="00027BE9" w:rsidP="00254B7C">
      <w:pPr>
        <w:tabs>
          <w:tab w:val="left" w:pos="284"/>
        </w:tabs>
        <w:ind w:left="0" w:firstLine="0"/>
        <w:rPr>
          <w:rFonts w:ascii="Arial Narrow" w:hAnsi="Arial Narrow"/>
          <w:sz w:val="22"/>
          <w:szCs w:val="22"/>
        </w:rPr>
      </w:pPr>
    </w:p>
    <w:p w:rsidR="0086425D" w:rsidRPr="0077190B" w:rsidRDefault="0086425D" w:rsidP="00254B7C">
      <w:pPr>
        <w:ind w:left="7505" w:firstLine="8"/>
        <w:rPr>
          <w:rFonts w:ascii="Arial Narrow" w:hAnsi="Arial Narrow" w:cs="Arial"/>
          <w:b/>
          <w:sz w:val="22"/>
          <w:szCs w:val="22"/>
        </w:rPr>
      </w:pPr>
      <w:r w:rsidRPr="0077190B">
        <w:rPr>
          <w:rFonts w:ascii="Arial Narrow" w:hAnsi="Arial Narrow" w:cs="Arial"/>
          <w:b/>
          <w:sz w:val="22"/>
          <w:szCs w:val="22"/>
        </w:rPr>
        <w:t xml:space="preserve">Załącznik nr  3 </w:t>
      </w:r>
      <w:r>
        <w:rPr>
          <w:rFonts w:ascii="Arial Narrow" w:hAnsi="Arial Narrow" w:cs="Arial"/>
          <w:b/>
          <w:sz w:val="22"/>
          <w:szCs w:val="22"/>
        </w:rPr>
        <w:t>do umowy</w:t>
      </w:r>
      <w:r w:rsidRPr="0077190B">
        <w:rPr>
          <w:rFonts w:ascii="Arial Narrow" w:hAnsi="Arial Narrow" w:cs="Arial"/>
          <w:b/>
          <w:sz w:val="22"/>
          <w:szCs w:val="22"/>
        </w:rPr>
        <w:t xml:space="preserve"> </w:t>
      </w:r>
      <w:r w:rsidRPr="0077190B">
        <w:rPr>
          <w:rFonts w:ascii="Arial Narrow" w:hAnsi="Arial Narrow" w:cs="Arial"/>
          <w:b/>
          <w:sz w:val="22"/>
          <w:szCs w:val="22"/>
        </w:rPr>
        <w:tab/>
      </w:r>
    </w:p>
    <w:p w:rsidR="0086425D" w:rsidRPr="0077190B" w:rsidRDefault="0086425D" w:rsidP="0086425D">
      <w:pPr>
        <w:rPr>
          <w:rFonts w:ascii="Arial Narrow" w:hAnsi="Arial Narrow" w:cs="Arial"/>
          <w:color w:val="000000"/>
          <w:sz w:val="22"/>
          <w:szCs w:val="22"/>
        </w:rPr>
      </w:pPr>
      <w:r w:rsidRPr="0077190B">
        <w:rPr>
          <w:rFonts w:ascii="Arial Narrow" w:hAnsi="Arial Narrow" w:cs="Arial"/>
          <w:color w:val="000000"/>
          <w:sz w:val="22"/>
          <w:szCs w:val="22"/>
        </w:rPr>
        <w:t>Poznań dnia</w:t>
      </w:r>
      <w:r>
        <w:rPr>
          <w:rFonts w:ascii="Arial Narrow" w:hAnsi="Arial Narrow" w:cs="Arial"/>
          <w:color w:val="000000"/>
          <w:sz w:val="22"/>
          <w:szCs w:val="22"/>
        </w:rPr>
        <w:t>………………</w:t>
      </w:r>
      <w:r w:rsidRPr="0077190B">
        <w:rPr>
          <w:rFonts w:ascii="Arial Narrow" w:hAnsi="Arial Narrow" w:cs="Arial"/>
          <w:color w:val="000000"/>
          <w:sz w:val="22"/>
          <w:szCs w:val="22"/>
        </w:rPr>
        <w:t xml:space="preserve">       </w:t>
      </w:r>
    </w:p>
    <w:p w:rsidR="0086425D" w:rsidRPr="0077190B" w:rsidRDefault="0086425D" w:rsidP="0086425D">
      <w:pPr>
        <w:rPr>
          <w:rFonts w:ascii="Arial Narrow" w:hAnsi="Arial Narrow" w:cs="Arial"/>
          <w:color w:val="000000"/>
          <w:sz w:val="22"/>
          <w:szCs w:val="22"/>
        </w:rPr>
      </w:pPr>
      <w:r w:rsidRPr="0077190B">
        <w:rPr>
          <w:rFonts w:ascii="Arial Narrow" w:hAnsi="Arial Narrow" w:cs="Arial"/>
          <w:color w:val="000000"/>
          <w:sz w:val="22"/>
          <w:szCs w:val="22"/>
        </w:rPr>
        <w:t>dotyczy Umowy NR ZZP.2380</w:t>
      </w:r>
      <w:r>
        <w:rPr>
          <w:rFonts w:ascii="Arial Narrow" w:hAnsi="Arial Narrow" w:cs="Arial"/>
          <w:color w:val="000000"/>
          <w:sz w:val="22"/>
          <w:szCs w:val="22"/>
        </w:rPr>
        <w:t xml:space="preserve">………….2022 r.  </w:t>
      </w:r>
      <w:r w:rsidRPr="0077190B">
        <w:rPr>
          <w:rFonts w:ascii="Arial Narrow" w:hAnsi="Arial Narrow" w:cs="Arial"/>
          <w:color w:val="000000"/>
          <w:sz w:val="22"/>
          <w:szCs w:val="22"/>
        </w:rPr>
        <w:t xml:space="preserve"> z dnia  </w:t>
      </w:r>
      <w:r>
        <w:rPr>
          <w:rFonts w:ascii="Arial Narrow" w:hAnsi="Arial Narrow" w:cs="Arial"/>
          <w:color w:val="000000"/>
          <w:sz w:val="22"/>
          <w:szCs w:val="22"/>
        </w:rPr>
        <w:t>………………………..</w:t>
      </w:r>
    </w:p>
    <w:p w:rsidR="0086425D" w:rsidRPr="0077190B" w:rsidRDefault="0086425D" w:rsidP="0086425D">
      <w:pPr>
        <w:ind w:right="-363"/>
        <w:jc w:val="center"/>
        <w:rPr>
          <w:rFonts w:ascii="Arial Narrow" w:hAnsi="Arial Narrow" w:cs="Arial"/>
          <w:color w:val="000000"/>
          <w:sz w:val="22"/>
          <w:szCs w:val="22"/>
        </w:rPr>
      </w:pPr>
      <w:r w:rsidRPr="0077190B">
        <w:rPr>
          <w:rFonts w:ascii="Arial Narrow" w:hAnsi="Arial Narrow" w:cs="Arial"/>
          <w:color w:val="000000"/>
          <w:sz w:val="22"/>
          <w:szCs w:val="22"/>
        </w:rPr>
        <w:t xml:space="preserve">PROTOKÓŁ </w:t>
      </w:r>
      <w:r w:rsidRPr="0077190B">
        <w:rPr>
          <w:rFonts w:ascii="Arial Narrow" w:hAnsi="Arial Narrow" w:cs="Arial"/>
          <w:sz w:val="22"/>
          <w:szCs w:val="22"/>
        </w:rPr>
        <w:t>ODBIORU/</w:t>
      </w:r>
      <w:r w:rsidRPr="0077190B">
        <w:rPr>
          <w:rFonts w:ascii="Arial Narrow" w:hAnsi="Arial Narrow" w:cs="Arial"/>
          <w:color w:val="000000"/>
          <w:sz w:val="22"/>
          <w:szCs w:val="22"/>
        </w:rPr>
        <w:t xml:space="preserve"> PRZYJĘCIA TOWARU</w:t>
      </w:r>
    </w:p>
    <w:p w:rsidR="0086425D" w:rsidRPr="0077190B" w:rsidRDefault="0086425D" w:rsidP="0086425D">
      <w:pPr>
        <w:ind w:right="-363"/>
        <w:jc w:val="center"/>
        <w:rPr>
          <w:rFonts w:ascii="Arial Narrow" w:hAnsi="Arial Narrow" w:cs="Arial"/>
          <w:color w:val="000000"/>
          <w:sz w:val="22"/>
          <w:szCs w:val="22"/>
        </w:rPr>
      </w:pPr>
      <w:r w:rsidRPr="0077190B">
        <w:rPr>
          <w:rFonts w:ascii="Arial Narrow" w:hAnsi="Arial Narrow" w:cs="Arial"/>
          <w:color w:val="000000"/>
          <w:sz w:val="22"/>
          <w:szCs w:val="22"/>
        </w:rPr>
        <w:t xml:space="preserve">ZGODNOŚCI Z PRZEDMIOTEM ZAMÓWIENIA </w:t>
      </w:r>
    </w:p>
    <w:p w:rsidR="0086425D" w:rsidRPr="0077190B" w:rsidRDefault="0086425D" w:rsidP="0086425D">
      <w:pPr>
        <w:ind w:right="-363"/>
        <w:jc w:val="center"/>
        <w:rPr>
          <w:rFonts w:ascii="Arial Narrow" w:hAnsi="Arial Narrow" w:cs="Arial"/>
          <w:color w:val="000000"/>
          <w:sz w:val="22"/>
          <w:szCs w:val="22"/>
        </w:rPr>
      </w:pPr>
    </w:p>
    <w:tbl>
      <w:tblPr>
        <w:tblW w:w="5000" w:type="pct"/>
        <w:tblCellSpacing w:w="0" w:type="dxa"/>
        <w:tblCellMar>
          <w:top w:w="60" w:type="dxa"/>
          <w:left w:w="60" w:type="dxa"/>
          <w:bottom w:w="60" w:type="dxa"/>
          <w:right w:w="60" w:type="dxa"/>
        </w:tblCellMar>
        <w:tblLook w:val="04A0"/>
      </w:tblPr>
      <w:tblGrid>
        <w:gridCol w:w="508"/>
        <w:gridCol w:w="3150"/>
        <w:gridCol w:w="1119"/>
        <w:gridCol w:w="1830"/>
        <w:gridCol w:w="1932"/>
        <w:gridCol w:w="1526"/>
      </w:tblGrid>
      <w:tr w:rsidR="0086425D" w:rsidRPr="0077190B" w:rsidTr="0086425D">
        <w:trPr>
          <w:tblCellSpacing w:w="0" w:type="dxa"/>
        </w:trPr>
        <w:tc>
          <w:tcPr>
            <w:tcW w:w="252"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6425D" w:rsidRPr="0077190B" w:rsidRDefault="0086425D"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L.P</w:t>
            </w:r>
          </w:p>
        </w:tc>
        <w:tc>
          <w:tcPr>
            <w:tcW w:w="1565"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6425D" w:rsidRPr="0077190B" w:rsidRDefault="0086425D" w:rsidP="0086425D">
            <w:pPr>
              <w:rPr>
                <w:rFonts w:ascii="Arial Narrow" w:hAnsi="Arial Narrow" w:cs="Arial"/>
                <w:b/>
                <w:bCs/>
                <w:color w:val="000000"/>
                <w:sz w:val="22"/>
                <w:szCs w:val="22"/>
              </w:rPr>
            </w:pPr>
            <w:r w:rsidRPr="0077190B">
              <w:rPr>
                <w:rFonts w:ascii="Arial Narrow" w:hAnsi="Arial Narrow" w:cs="Arial"/>
                <w:b/>
                <w:bCs/>
                <w:color w:val="000000"/>
                <w:sz w:val="22"/>
                <w:szCs w:val="22"/>
              </w:rPr>
              <w:t>ASORTYMENT</w:t>
            </w:r>
          </w:p>
        </w:tc>
        <w:tc>
          <w:tcPr>
            <w:tcW w:w="556"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6425D" w:rsidRPr="0077190B" w:rsidRDefault="0086425D"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ILOŚĆ</w:t>
            </w:r>
          </w:p>
        </w:tc>
        <w:tc>
          <w:tcPr>
            <w:tcW w:w="90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6425D" w:rsidRPr="0077190B" w:rsidRDefault="0086425D"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PRZYJĘTO</w:t>
            </w:r>
          </w:p>
        </w:tc>
        <w:tc>
          <w:tcPr>
            <w:tcW w:w="96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6425D" w:rsidRPr="0077190B" w:rsidRDefault="0086425D"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ODRZUCONO</w:t>
            </w:r>
          </w:p>
        </w:tc>
        <w:tc>
          <w:tcPr>
            <w:tcW w:w="758"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86425D" w:rsidRPr="0077190B" w:rsidRDefault="0086425D"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UWAGI</w:t>
            </w:r>
          </w:p>
        </w:tc>
      </w:tr>
      <w:tr w:rsidR="0086425D"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86425D" w:rsidRPr="0077190B" w:rsidRDefault="0086425D"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1.</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86425D" w:rsidRPr="0077190B" w:rsidRDefault="0086425D"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86425D" w:rsidRPr="0077190B" w:rsidRDefault="0086425D" w:rsidP="0086425D">
            <w:pPr>
              <w:rPr>
                <w:rFonts w:ascii="Arial Narrow" w:hAnsi="Arial Narrow" w:cs="Arial"/>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86425D" w:rsidRPr="0077190B" w:rsidRDefault="0086425D" w:rsidP="0086425D">
            <w:pPr>
              <w:rPr>
                <w:rFonts w:ascii="Arial Narrow" w:hAnsi="Arial Narrow" w:cs="Arial"/>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86425D" w:rsidRPr="0077190B" w:rsidRDefault="0086425D"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6425D" w:rsidRPr="0077190B" w:rsidRDefault="0086425D" w:rsidP="0086425D">
            <w:pPr>
              <w:rPr>
                <w:rFonts w:ascii="Arial Narrow" w:hAnsi="Arial Narrow" w:cs="Arial"/>
                <w:color w:val="000000"/>
                <w:sz w:val="22"/>
                <w:szCs w:val="22"/>
              </w:rPr>
            </w:pPr>
          </w:p>
        </w:tc>
      </w:tr>
      <w:tr w:rsidR="0086425D"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86425D" w:rsidRPr="0077190B" w:rsidRDefault="0086425D"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2.</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86425D" w:rsidRPr="0077190B" w:rsidRDefault="0086425D" w:rsidP="0086425D">
            <w:pPr>
              <w:rPr>
                <w:rFonts w:ascii="Arial Narrow" w:hAnsi="Arial Narrow" w:cs="Arial"/>
                <w:b/>
                <w:bCs/>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86425D" w:rsidRPr="0077190B" w:rsidRDefault="0086425D"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86425D" w:rsidRPr="0077190B" w:rsidRDefault="0086425D"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86425D" w:rsidRPr="0077190B" w:rsidRDefault="0086425D"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6425D" w:rsidRPr="0077190B" w:rsidRDefault="0086425D" w:rsidP="0086425D">
            <w:pPr>
              <w:jc w:val="center"/>
              <w:rPr>
                <w:rFonts w:ascii="Arial Narrow" w:hAnsi="Arial Narrow" w:cs="Arial"/>
                <w:b/>
                <w:bCs/>
                <w:color w:val="000000"/>
                <w:sz w:val="22"/>
                <w:szCs w:val="22"/>
              </w:rPr>
            </w:pPr>
          </w:p>
        </w:tc>
      </w:tr>
      <w:tr w:rsidR="0086425D" w:rsidRPr="0077190B" w:rsidTr="0086425D">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86425D" w:rsidRPr="0077190B" w:rsidRDefault="0086425D" w:rsidP="0086425D">
            <w:pPr>
              <w:jc w:val="center"/>
              <w:rPr>
                <w:rFonts w:ascii="Arial Narrow" w:hAnsi="Arial Narrow" w:cs="Arial"/>
                <w:b/>
                <w:bCs/>
                <w:color w:val="000000"/>
                <w:sz w:val="22"/>
                <w:szCs w:val="22"/>
              </w:rPr>
            </w:pPr>
            <w:r w:rsidRPr="0077190B">
              <w:rPr>
                <w:rFonts w:ascii="Arial Narrow" w:hAnsi="Arial Narrow" w:cs="Arial"/>
                <w:b/>
                <w:bCs/>
                <w:color w:val="000000"/>
                <w:sz w:val="22"/>
                <w:szCs w:val="22"/>
              </w:rPr>
              <w:t>3.</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86425D" w:rsidRPr="0077190B" w:rsidRDefault="0086425D" w:rsidP="0086425D">
            <w:pPr>
              <w:rPr>
                <w:rFonts w:ascii="Arial Narrow" w:hAnsi="Arial Narrow" w:cs="Arial"/>
                <w:color w:val="000000"/>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86425D" w:rsidRPr="0077190B" w:rsidRDefault="0086425D" w:rsidP="0086425D">
            <w:pPr>
              <w:jc w:val="center"/>
              <w:rPr>
                <w:rFonts w:ascii="Arial Narrow" w:hAnsi="Arial Narrow" w:cs="Arial"/>
                <w:b/>
                <w:bCs/>
                <w:color w:val="000000"/>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86425D" w:rsidRPr="0077190B" w:rsidRDefault="0086425D" w:rsidP="0086425D">
            <w:pPr>
              <w:jc w:val="center"/>
              <w:rPr>
                <w:rFonts w:ascii="Arial Narrow" w:hAnsi="Arial Narrow" w:cs="Arial"/>
                <w:b/>
                <w:bCs/>
                <w:color w:val="000000"/>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86425D" w:rsidRPr="0077190B" w:rsidRDefault="0086425D" w:rsidP="0086425D">
            <w:pPr>
              <w:jc w:val="center"/>
              <w:rPr>
                <w:rFonts w:ascii="Arial Narrow" w:hAnsi="Arial Narrow" w:cs="Arial"/>
                <w:b/>
                <w:bCs/>
                <w:color w:val="000000"/>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6425D" w:rsidRPr="0077190B" w:rsidRDefault="0086425D" w:rsidP="0086425D">
            <w:pPr>
              <w:jc w:val="center"/>
              <w:rPr>
                <w:rFonts w:ascii="Arial Narrow" w:hAnsi="Arial Narrow" w:cs="Arial"/>
                <w:b/>
                <w:bCs/>
                <w:color w:val="000000"/>
                <w:sz w:val="22"/>
                <w:szCs w:val="22"/>
              </w:rPr>
            </w:pPr>
          </w:p>
        </w:tc>
      </w:tr>
    </w:tbl>
    <w:p w:rsidR="0086425D" w:rsidRDefault="0086425D" w:rsidP="0086425D">
      <w:pPr>
        <w:ind w:right="-363"/>
        <w:rPr>
          <w:rFonts w:ascii="Arial Narrow" w:hAnsi="Arial Narrow" w:cs="Arial"/>
          <w:color w:val="000000"/>
          <w:sz w:val="22"/>
          <w:szCs w:val="22"/>
        </w:rPr>
      </w:pPr>
    </w:p>
    <w:p w:rsidR="0086425D" w:rsidRDefault="0086425D" w:rsidP="0086425D">
      <w:pPr>
        <w:ind w:right="-363"/>
        <w:rPr>
          <w:rFonts w:ascii="Arial Narrow" w:hAnsi="Arial Narrow" w:cs="Arial"/>
          <w:color w:val="000000"/>
          <w:sz w:val="22"/>
          <w:szCs w:val="22"/>
        </w:rPr>
      </w:pPr>
    </w:p>
    <w:p w:rsidR="0086425D" w:rsidRDefault="0086425D" w:rsidP="0086425D">
      <w:pPr>
        <w:ind w:right="-363"/>
        <w:rPr>
          <w:rFonts w:ascii="Arial Narrow" w:hAnsi="Arial Narrow" w:cs="Arial"/>
          <w:color w:val="000000"/>
          <w:sz w:val="22"/>
          <w:szCs w:val="22"/>
        </w:rPr>
      </w:pPr>
    </w:p>
    <w:p w:rsidR="0086425D" w:rsidRDefault="0086425D" w:rsidP="0086425D">
      <w:pPr>
        <w:ind w:right="-363"/>
        <w:rPr>
          <w:rFonts w:ascii="Arial Narrow" w:hAnsi="Arial Narrow" w:cs="Arial"/>
          <w:color w:val="000000"/>
          <w:sz w:val="22"/>
          <w:szCs w:val="22"/>
        </w:rPr>
      </w:pPr>
    </w:p>
    <w:p w:rsidR="0086425D" w:rsidRPr="0077190B" w:rsidRDefault="0086425D" w:rsidP="0086425D">
      <w:pPr>
        <w:ind w:right="-363"/>
        <w:rPr>
          <w:rFonts w:ascii="Arial Narrow" w:hAnsi="Arial Narrow" w:cs="Arial"/>
          <w:color w:val="000000"/>
          <w:sz w:val="22"/>
          <w:szCs w:val="22"/>
        </w:rPr>
      </w:pPr>
      <w:r w:rsidRPr="0077190B">
        <w:rPr>
          <w:rFonts w:ascii="Arial Narrow" w:hAnsi="Arial Narrow" w:cs="Arial"/>
          <w:color w:val="000000"/>
          <w:sz w:val="22"/>
          <w:szCs w:val="22"/>
        </w:rPr>
        <w:t>Podpisy komisji:</w:t>
      </w:r>
    </w:p>
    <w:p w:rsidR="0086425D" w:rsidRPr="0077190B" w:rsidRDefault="0086425D" w:rsidP="0086425D">
      <w:pPr>
        <w:ind w:right="-363"/>
        <w:rPr>
          <w:rFonts w:ascii="Arial Narrow" w:hAnsi="Arial Narrow" w:cs="Arial"/>
          <w:color w:val="000000"/>
          <w:sz w:val="22"/>
          <w:szCs w:val="22"/>
        </w:rPr>
      </w:pPr>
    </w:p>
    <w:p w:rsidR="0086425D" w:rsidRPr="0077190B" w:rsidRDefault="0086425D" w:rsidP="0086425D">
      <w:pPr>
        <w:ind w:right="-363"/>
        <w:rPr>
          <w:rFonts w:ascii="Arial Narrow" w:hAnsi="Arial Narrow" w:cs="Arial"/>
          <w:color w:val="000000"/>
          <w:sz w:val="22"/>
          <w:szCs w:val="22"/>
        </w:rPr>
      </w:pPr>
      <w:r w:rsidRPr="0077190B">
        <w:rPr>
          <w:rFonts w:ascii="Arial Narrow" w:hAnsi="Arial Narrow" w:cs="Arial"/>
          <w:color w:val="000000"/>
          <w:sz w:val="22"/>
          <w:szCs w:val="22"/>
        </w:rPr>
        <w:t>….....................................</w:t>
      </w:r>
    </w:p>
    <w:p w:rsidR="0086425D" w:rsidRPr="0077190B" w:rsidRDefault="0086425D" w:rsidP="0086425D">
      <w:pPr>
        <w:ind w:right="-363"/>
        <w:rPr>
          <w:rFonts w:ascii="Arial Narrow" w:hAnsi="Arial Narrow" w:cs="Arial"/>
          <w:color w:val="000000"/>
          <w:sz w:val="22"/>
          <w:szCs w:val="22"/>
        </w:rPr>
      </w:pPr>
      <w:r w:rsidRPr="0077190B">
        <w:rPr>
          <w:rFonts w:ascii="Arial Narrow" w:hAnsi="Arial Narrow" w:cs="Arial"/>
          <w:color w:val="000000"/>
          <w:sz w:val="22"/>
          <w:szCs w:val="22"/>
        </w:rPr>
        <w:t>…........................................</w:t>
      </w:r>
    </w:p>
    <w:p w:rsidR="0086425D" w:rsidRPr="0077190B" w:rsidRDefault="0086425D" w:rsidP="0086425D">
      <w:pPr>
        <w:ind w:right="-363"/>
        <w:rPr>
          <w:rFonts w:ascii="Arial Narrow" w:hAnsi="Arial Narrow" w:cs="Arial"/>
          <w:color w:val="000000"/>
          <w:sz w:val="22"/>
          <w:szCs w:val="22"/>
        </w:rPr>
      </w:pPr>
      <w:r w:rsidRPr="0077190B">
        <w:rPr>
          <w:rFonts w:ascii="Arial Narrow" w:hAnsi="Arial Narrow" w:cs="Arial"/>
          <w:color w:val="000000"/>
          <w:sz w:val="22"/>
          <w:szCs w:val="22"/>
        </w:rPr>
        <w:t>….......................................</w:t>
      </w:r>
    </w:p>
    <w:p w:rsidR="0086425D" w:rsidRPr="0077190B" w:rsidRDefault="0086425D" w:rsidP="0086425D">
      <w:pPr>
        <w:tabs>
          <w:tab w:val="left" w:pos="284"/>
        </w:tabs>
        <w:rPr>
          <w:rFonts w:ascii="Arial Narrow" w:hAnsi="Arial Narrow"/>
          <w:sz w:val="22"/>
          <w:szCs w:val="22"/>
        </w:rPr>
      </w:pPr>
    </w:p>
    <w:p w:rsidR="0086425D" w:rsidRDefault="0086425D" w:rsidP="0086425D">
      <w:pPr>
        <w:tabs>
          <w:tab w:val="left" w:pos="284"/>
        </w:tabs>
        <w:rPr>
          <w:rFonts w:ascii="Arial Narrow" w:hAnsi="Arial Narrow"/>
          <w:sz w:val="22"/>
          <w:szCs w:val="22"/>
        </w:rPr>
      </w:pPr>
    </w:p>
    <w:p w:rsidR="0086425D" w:rsidRDefault="0086425D" w:rsidP="0086425D">
      <w:pPr>
        <w:tabs>
          <w:tab w:val="left" w:pos="284"/>
        </w:tabs>
        <w:rPr>
          <w:rFonts w:ascii="Arial Narrow" w:hAnsi="Arial Narrow"/>
          <w:sz w:val="22"/>
          <w:szCs w:val="22"/>
        </w:rPr>
      </w:pPr>
    </w:p>
    <w:p w:rsidR="0086425D" w:rsidRDefault="0086425D" w:rsidP="0086425D">
      <w:pPr>
        <w:tabs>
          <w:tab w:val="left" w:pos="284"/>
        </w:tabs>
        <w:rPr>
          <w:rFonts w:ascii="Arial Narrow" w:hAnsi="Arial Narrow"/>
          <w:sz w:val="22"/>
          <w:szCs w:val="22"/>
        </w:rPr>
      </w:pPr>
    </w:p>
    <w:p w:rsidR="0086425D" w:rsidRDefault="0086425D" w:rsidP="0086425D">
      <w:pPr>
        <w:tabs>
          <w:tab w:val="left" w:pos="284"/>
        </w:tabs>
        <w:rPr>
          <w:rFonts w:ascii="Arial Narrow" w:hAnsi="Arial Narrow"/>
          <w:sz w:val="22"/>
          <w:szCs w:val="22"/>
        </w:rPr>
      </w:pPr>
    </w:p>
    <w:p w:rsidR="0086425D" w:rsidRDefault="0086425D" w:rsidP="0086425D">
      <w:pPr>
        <w:tabs>
          <w:tab w:val="left" w:pos="284"/>
        </w:tabs>
        <w:rPr>
          <w:rFonts w:ascii="Arial Narrow" w:hAnsi="Arial Narrow"/>
          <w:sz w:val="22"/>
          <w:szCs w:val="22"/>
        </w:rPr>
      </w:pPr>
    </w:p>
    <w:p w:rsidR="0086425D" w:rsidRDefault="0086425D" w:rsidP="0086425D">
      <w:pPr>
        <w:tabs>
          <w:tab w:val="left" w:pos="284"/>
        </w:tabs>
        <w:rPr>
          <w:rFonts w:ascii="Arial Narrow" w:hAnsi="Arial Narrow"/>
          <w:sz w:val="22"/>
          <w:szCs w:val="22"/>
        </w:rPr>
      </w:pPr>
    </w:p>
    <w:p w:rsidR="0086425D" w:rsidRDefault="0086425D" w:rsidP="0086425D">
      <w:pPr>
        <w:tabs>
          <w:tab w:val="left" w:pos="284"/>
        </w:tabs>
        <w:rPr>
          <w:rFonts w:ascii="Arial Narrow" w:hAnsi="Arial Narrow"/>
          <w:sz w:val="22"/>
          <w:szCs w:val="22"/>
        </w:rPr>
      </w:pPr>
    </w:p>
    <w:p w:rsidR="0086425D" w:rsidRDefault="0086425D" w:rsidP="0086425D">
      <w:pPr>
        <w:tabs>
          <w:tab w:val="left" w:pos="284"/>
        </w:tabs>
        <w:rPr>
          <w:rFonts w:ascii="Arial Narrow" w:hAnsi="Arial Narrow"/>
          <w:sz w:val="22"/>
          <w:szCs w:val="22"/>
        </w:rPr>
      </w:pPr>
    </w:p>
    <w:p w:rsidR="0086425D" w:rsidRDefault="0086425D" w:rsidP="0086425D">
      <w:pPr>
        <w:tabs>
          <w:tab w:val="left" w:pos="284"/>
        </w:tabs>
        <w:rPr>
          <w:rFonts w:ascii="Arial Narrow" w:hAnsi="Arial Narrow"/>
          <w:sz w:val="22"/>
          <w:szCs w:val="22"/>
        </w:rPr>
      </w:pPr>
    </w:p>
    <w:p w:rsidR="0086425D" w:rsidRDefault="0086425D" w:rsidP="0086425D">
      <w:pPr>
        <w:tabs>
          <w:tab w:val="left" w:pos="284"/>
        </w:tabs>
        <w:rPr>
          <w:rFonts w:ascii="Arial Narrow" w:hAnsi="Arial Narrow"/>
          <w:sz w:val="22"/>
          <w:szCs w:val="22"/>
        </w:rPr>
      </w:pPr>
    </w:p>
    <w:p w:rsidR="0086425D" w:rsidRDefault="0086425D" w:rsidP="0086425D">
      <w:pPr>
        <w:tabs>
          <w:tab w:val="left" w:pos="284"/>
        </w:tabs>
        <w:rPr>
          <w:rFonts w:ascii="Arial Narrow" w:hAnsi="Arial Narrow"/>
          <w:sz w:val="22"/>
          <w:szCs w:val="22"/>
        </w:rPr>
      </w:pPr>
    </w:p>
    <w:p w:rsidR="0086425D" w:rsidRDefault="0086425D" w:rsidP="0086425D">
      <w:pPr>
        <w:tabs>
          <w:tab w:val="left" w:pos="284"/>
        </w:tabs>
        <w:rPr>
          <w:rFonts w:ascii="Arial Narrow" w:hAnsi="Arial Narrow"/>
          <w:sz w:val="22"/>
          <w:szCs w:val="22"/>
        </w:rPr>
      </w:pPr>
    </w:p>
    <w:p w:rsidR="0086425D" w:rsidRDefault="0086425D" w:rsidP="0086425D">
      <w:pPr>
        <w:tabs>
          <w:tab w:val="left" w:pos="284"/>
        </w:tabs>
        <w:rPr>
          <w:rFonts w:ascii="Arial Narrow" w:hAnsi="Arial Narrow"/>
          <w:sz w:val="22"/>
          <w:szCs w:val="22"/>
        </w:rPr>
      </w:pPr>
    </w:p>
    <w:p w:rsidR="0086425D" w:rsidRDefault="0086425D" w:rsidP="0086425D">
      <w:pPr>
        <w:tabs>
          <w:tab w:val="left" w:pos="284"/>
        </w:tabs>
        <w:rPr>
          <w:rFonts w:ascii="Arial Narrow" w:hAnsi="Arial Narrow"/>
          <w:sz w:val="22"/>
          <w:szCs w:val="22"/>
        </w:rPr>
      </w:pPr>
    </w:p>
    <w:p w:rsidR="0086425D" w:rsidRDefault="0086425D" w:rsidP="0086425D">
      <w:pPr>
        <w:tabs>
          <w:tab w:val="left" w:pos="284"/>
        </w:tabs>
        <w:rPr>
          <w:rFonts w:ascii="Arial Narrow" w:hAnsi="Arial Narrow"/>
          <w:sz w:val="22"/>
          <w:szCs w:val="22"/>
        </w:rPr>
      </w:pPr>
    </w:p>
    <w:p w:rsidR="0086425D" w:rsidRDefault="0086425D" w:rsidP="0086425D">
      <w:pPr>
        <w:tabs>
          <w:tab w:val="left" w:pos="284"/>
        </w:tabs>
        <w:rPr>
          <w:rFonts w:ascii="Arial Narrow" w:hAnsi="Arial Narrow"/>
          <w:sz w:val="22"/>
          <w:szCs w:val="22"/>
        </w:rPr>
      </w:pPr>
    </w:p>
    <w:p w:rsidR="0086425D" w:rsidRPr="0077190B" w:rsidRDefault="0086425D" w:rsidP="0086425D">
      <w:pPr>
        <w:tabs>
          <w:tab w:val="left" w:pos="284"/>
        </w:tabs>
        <w:ind w:left="0" w:firstLine="0"/>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C75CD1" w:rsidRDefault="00C75CD1" w:rsidP="00C75CD1">
      <w:pPr>
        <w:tabs>
          <w:tab w:val="left" w:pos="284"/>
        </w:tabs>
        <w:rPr>
          <w:rFonts w:ascii="Arial Narrow" w:hAnsi="Arial Narrow"/>
          <w:sz w:val="22"/>
          <w:szCs w:val="22"/>
        </w:rPr>
      </w:pPr>
    </w:p>
    <w:p w:rsidR="00C75CD1" w:rsidRPr="0077190B" w:rsidRDefault="00C75CD1" w:rsidP="00C75CD1">
      <w:pPr>
        <w:tabs>
          <w:tab w:val="left" w:pos="284"/>
        </w:tabs>
        <w:ind w:left="0" w:firstLine="0"/>
        <w:rPr>
          <w:rFonts w:ascii="Arial Narrow" w:hAnsi="Arial Narrow"/>
          <w:sz w:val="22"/>
          <w:szCs w:val="22"/>
        </w:rPr>
      </w:pPr>
    </w:p>
    <w:bookmarkEnd w:id="10"/>
    <w:p w:rsidR="00C75CD1" w:rsidRPr="008C6B98" w:rsidRDefault="00C75CD1" w:rsidP="00187671">
      <w:pPr>
        <w:pStyle w:val="Tekstpodstawowy2"/>
        <w:spacing w:after="120"/>
        <w:ind w:left="0" w:firstLine="0"/>
        <w:rPr>
          <w:rFonts w:ascii="Arial Narrow" w:hAnsi="Arial Narrow" w:cs="Arial"/>
          <w:b/>
          <w:sz w:val="22"/>
          <w:szCs w:val="22"/>
        </w:rPr>
      </w:pPr>
    </w:p>
    <w:sectPr w:rsidR="00C75CD1" w:rsidRPr="008C6B98" w:rsidSect="0035484E">
      <w:endnotePr>
        <w:numFmt w:val="decimal"/>
      </w:endnotePr>
      <w:pgSz w:w="11906" w:h="16838" w:code="9"/>
      <w:pgMar w:top="851" w:right="851" w:bottom="851" w:left="1134" w:header="284" w:footer="397"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DA1" w:rsidRDefault="00CD6DA1">
      <w:r>
        <w:separator/>
      </w:r>
    </w:p>
  </w:endnote>
  <w:endnote w:type="continuationSeparator" w:id="0">
    <w:p w:rsidR="00CD6DA1" w:rsidRDefault="00CD6DA1">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Lucida Grande">
    <w:altName w:val="Arial"/>
    <w:charset w:val="00"/>
    <w:family w:val="auto"/>
    <w:pitch w:val="variable"/>
    <w:sig w:usb0="00000000" w:usb1="5000A1FF" w:usb2="00000000" w:usb3="00000000" w:csb0="000001BF" w:csb1="00000000"/>
  </w:font>
  <w:font w:name="CIDFont+F2">
    <w:altName w:val="Calibri"/>
    <w:panose1 w:val="00000000000000000000"/>
    <w:charset w:val="00"/>
    <w:family w:val="roman"/>
    <w:notTrueType/>
    <w:pitch w:val="default"/>
    <w:sig w:usb0="00000000" w:usb1="00000000" w:usb2="00000000" w:usb3="00000000" w:csb0="00000000" w:csb1="00000000"/>
  </w:font>
  <w:font w:name="CIDFont+F1">
    <w:altName w:val="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25D" w:rsidRPr="00681630" w:rsidRDefault="00474BA7">
    <w:pPr>
      <w:pStyle w:val="Stopka"/>
      <w:jc w:val="center"/>
      <w:rPr>
        <w:rFonts w:ascii="Arial Narrow" w:hAnsi="Arial Narrow"/>
      </w:rPr>
    </w:pPr>
    <w:r w:rsidRPr="00681630">
      <w:rPr>
        <w:rFonts w:ascii="Arial Narrow" w:hAnsi="Arial Narrow"/>
      </w:rPr>
      <w:fldChar w:fldCharType="begin"/>
    </w:r>
    <w:r w:rsidR="0086425D" w:rsidRPr="00681630">
      <w:rPr>
        <w:rFonts w:ascii="Arial Narrow" w:hAnsi="Arial Narrow"/>
      </w:rPr>
      <w:instrText xml:space="preserve"> PAGE   \* MERGEFORMAT </w:instrText>
    </w:r>
    <w:r w:rsidRPr="00681630">
      <w:rPr>
        <w:rFonts w:ascii="Arial Narrow" w:hAnsi="Arial Narrow"/>
      </w:rPr>
      <w:fldChar w:fldCharType="separate"/>
    </w:r>
    <w:r w:rsidR="00D3575F">
      <w:rPr>
        <w:rFonts w:ascii="Arial Narrow" w:hAnsi="Arial Narrow"/>
        <w:noProof/>
      </w:rPr>
      <w:t>7</w:t>
    </w:r>
    <w:r w:rsidRPr="00681630">
      <w:rPr>
        <w:rFonts w:ascii="Arial Narrow" w:hAnsi="Arial Narrow"/>
      </w:rPr>
      <w:fldChar w:fldCharType="end"/>
    </w:r>
  </w:p>
  <w:p w:rsidR="0086425D" w:rsidRPr="007319C7" w:rsidRDefault="0086425D" w:rsidP="00417B18">
    <w:pPr>
      <w:pStyle w:val="Stopka"/>
      <w:ind w:right="360"/>
      <w:rPr>
        <w:rFonts w:ascii="Cambria" w:hAnsi="Cambria"/>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045985"/>
      <w:docPartObj>
        <w:docPartGallery w:val="Page Numbers (Bottom of Page)"/>
        <w:docPartUnique/>
      </w:docPartObj>
    </w:sdtPr>
    <w:sdtEndPr>
      <w:rPr>
        <w:rFonts w:ascii="Arial Narrow" w:hAnsi="Arial Narrow"/>
      </w:rPr>
    </w:sdtEndPr>
    <w:sdtContent>
      <w:p w:rsidR="0086425D" w:rsidRPr="00D96B3B" w:rsidRDefault="00474BA7">
        <w:pPr>
          <w:pStyle w:val="Stopka"/>
          <w:jc w:val="center"/>
          <w:rPr>
            <w:rFonts w:ascii="Arial Narrow" w:hAnsi="Arial Narrow"/>
          </w:rPr>
        </w:pPr>
      </w:p>
    </w:sdtContent>
  </w:sdt>
  <w:p w:rsidR="0086425D" w:rsidRDefault="008642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DA1" w:rsidRDefault="00CD6DA1">
      <w:r>
        <w:separator/>
      </w:r>
    </w:p>
  </w:footnote>
  <w:footnote w:type="continuationSeparator" w:id="0">
    <w:p w:rsidR="00CD6DA1" w:rsidRDefault="00CD6DA1">
      <w:r>
        <w:continuationSeparator/>
      </w:r>
    </w:p>
  </w:footnote>
  <w:footnote w:id="1">
    <w:p w:rsidR="0086425D" w:rsidRPr="00891BDC" w:rsidRDefault="0086425D"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w:t>
      </w:r>
      <w:proofErr w:type="spellStart"/>
      <w:r w:rsidRPr="00891BDC">
        <w:rPr>
          <w:rFonts w:ascii="Arial Narrow" w:hAnsi="Arial Narrow"/>
          <w:sz w:val="18"/>
        </w:rPr>
        <w:t>ue</w:t>
      </w:r>
      <w:proofErr w:type="spellEnd"/>
      <w:r w:rsidRPr="00891BDC">
        <w:rPr>
          <w:rFonts w:ascii="Arial Narrow" w:hAnsi="Arial Narrow"/>
          <w:sz w:val="18"/>
        </w:rPr>
        <w:t>) 2016/679 z dnia 27 kwietnia 2016 r. w sprawie ochrony osób fizycznych w związku z przetwarzaniem danych osobowych i w sprawie swobodnego przepływu takich danych oraz uchylenia dyrektywy 95/46/we (ogólne rozporządzenie</w:t>
      </w:r>
      <w:r>
        <w:rPr>
          <w:rFonts w:ascii="Arial Narrow" w:hAnsi="Arial Narrow"/>
          <w:sz w:val="18"/>
        </w:rPr>
        <w:br/>
      </w:r>
      <w:r w:rsidRPr="00891BDC">
        <w:rPr>
          <w:rFonts w:ascii="Arial Narrow" w:hAnsi="Arial Narrow"/>
          <w:sz w:val="18"/>
        </w:rPr>
        <w:t xml:space="preserve"> o ochronie danych) (dz. urz. ue l 119 z 04.05.2016, str. 1)</w:t>
      </w:r>
    </w:p>
  </w:footnote>
  <w:footnote w:id="2">
    <w:p w:rsidR="0086425D" w:rsidRPr="001A0862" w:rsidRDefault="0086425D"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w:t>
      </w:r>
      <w:proofErr w:type="spellStart"/>
      <w:r>
        <w:rPr>
          <w:rFonts w:ascii="Arial Narrow" w:hAnsi="Arial Narrow"/>
          <w:sz w:val="18"/>
          <w:szCs w:val="18"/>
        </w:rPr>
        <w:t>Pzp</w:t>
      </w:r>
      <w:proofErr w:type="spellEnd"/>
      <w:r w:rsidRPr="001A0862">
        <w:rPr>
          <w:rFonts w:ascii="Arial Narrow" w:hAnsi="Arial Narrow"/>
          <w:sz w:val="18"/>
          <w:szCs w:val="18"/>
        </w:rPr>
        <w:t xml:space="preserve"> oraz nie może naruszać integralności protokołu oraz jego załączników</w:t>
      </w:r>
    </w:p>
  </w:footnote>
  <w:footnote w:id="3">
    <w:p w:rsidR="0086425D" w:rsidRPr="001A0862" w:rsidRDefault="0086425D"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86425D" w:rsidRPr="00E4627B" w:rsidRDefault="0086425D" w:rsidP="00E4627B">
      <w:pPr>
        <w:ind w:left="142" w:firstLine="0"/>
        <w:rPr>
          <w:rFonts w:ascii="Arial Narrow" w:eastAsia="Calibri" w:hAnsi="Arial Narrow" w:cs="Calibri"/>
          <w:b/>
          <w:color w:val="000000"/>
          <w:sz w:val="16"/>
          <w:szCs w:val="16"/>
        </w:rPr>
      </w:pPr>
      <w:r w:rsidRPr="00E4627B">
        <w:rPr>
          <w:rFonts w:ascii="Arial Narrow" w:eastAsia="Calibri" w:hAnsi="Arial Narrow" w:cs="Calibri"/>
          <w:color w:val="000000"/>
          <w:sz w:val="16"/>
          <w:szCs w:val="16"/>
          <w:vertAlign w:val="superscript"/>
        </w:rPr>
        <w:t>4</w:t>
      </w:r>
      <w:r w:rsidRPr="00E4627B">
        <w:rPr>
          <w:rFonts w:ascii="Arial Narrow" w:eastAsia="Calibri" w:hAnsi="Arial Narrow" w:cs="Calibri"/>
          <w:color w:val="000000"/>
          <w:sz w:val="16"/>
          <w:szCs w:val="16"/>
        </w:rPr>
        <w:t xml:space="preserve"> zalecenie Komisji z dnia 6 maja 2003 r. dotyczące definicji mikroprzedsiębiorstwa oraz małych i średnich przedsiębiorstw (Dz. U. L 124 z 20.5.2003, s. 36). Te informacje są wymagane wyłącznie do celów statystycznych. </w:t>
      </w:r>
    </w:p>
    <w:p w:rsidR="0086425D" w:rsidRPr="00E4627B" w:rsidRDefault="0086425D" w:rsidP="00E4627B">
      <w:pPr>
        <w:ind w:left="0" w:firstLine="142"/>
        <w:rPr>
          <w:rFonts w:ascii="Arial Narrow" w:eastAsia="Calibri" w:hAnsi="Arial Narrow" w:cs="Calibri"/>
          <w:b/>
          <w:color w:val="000000"/>
          <w:sz w:val="16"/>
          <w:szCs w:val="16"/>
        </w:rPr>
      </w:pPr>
      <w:r w:rsidRPr="00E4627B">
        <w:rPr>
          <w:rFonts w:ascii="Arial Narrow" w:eastAsia="Calibri" w:hAnsi="Arial Narrow" w:cs="Calibri"/>
          <w:b/>
          <w:color w:val="000000"/>
          <w:sz w:val="16"/>
          <w:szCs w:val="16"/>
        </w:rPr>
        <w:t>Mikroprzedsiębiorstwo</w:t>
      </w:r>
      <w:r w:rsidRPr="00E4627B">
        <w:rPr>
          <w:rFonts w:ascii="Arial Narrow" w:eastAsia="Calibri" w:hAnsi="Arial Narrow" w:cs="Calibri"/>
          <w:color w:val="000000"/>
          <w:sz w:val="16"/>
          <w:szCs w:val="16"/>
        </w:rPr>
        <w:t>: przedsiębiorstwo, które zatrudnia mniej niż 10 osób i którego roczny obrót lub całkowity bilans roczny nie przekracza 2 milionów EUR.</w:t>
      </w:r>
    </w:p>
    <w:p w:rsidR="0086425D" w:rsidRPr="00E4627B" w:rsidRDefault="0086425D" w:rsidP="00E4627B">
      <w:pPr>
        <w:ind w:left="0" w:firstLine="142"/>
        <w:rPr>
          <w:rFonts w:ascii="Arial Narrow" w:eastAsia="Calibri" w:hAnsi="Arial Narrow" w:cs="Calibri"/>
          <w:b/>
          <w:color w:val="000000"/>
          <w:sz w:val="16"/>
          <w:szCs w:val="16"/>
        </w:rPr>
      </w:pPr>
      <w:r w:rsidRPr="00E4627B">
        <w:rPr>
          <w:rFonts w:ascii="Arial Narrow" w:eastAsia="Calibri" w:hAnsi="Arial Narrow" w:cs="Calibri"/>
          <w:b/>
          <w:color w:val="000000"/>
          <w:sz w:val="16"/>
          <w:szCs w:val="16"/>
        </w:rPr>
        <w:t>Małe przedsiębiorstwo</w:t>
      </w:r>
      <w:r w:rsidRPr="00E4627B">
        <w:rPr>
          <w:rFonts w:ascii="Arial Narrow" w:eastAsia="Calibri" w:hAnsi="Arial Narrow" w:cs="Calibri"/>
          <w:color w:val="000000"/>
          <w:sz w:val="16"/>
          <w:szCs w:val="16"/>
        </w:rPr>
        <w:t>: przedsiębiorstwo, które zatrudnia mniej niż 50 osób i którego roczny obrót lub całkowity bilans roczny nie przekracza 10 milionów EUR.</w:t>
      </w:r>
    </w:p>
    <w:p w:rsidR="0086425D" w:rsidRPr="00E4627B" w:rsidRDefault="0086425D" w:rsidP="00E4627B">
      <w:pPr>
        <w:ind w:left="142" w:firstLine="0"/>
        <w:rPr>
          <w:rFonts w:ascii="Arial Narrow" w:eastAsia="Calibri" w:hAnsi="Arial Narrow" w:cs="Calibri"/>
          <w:color w:val="000000"/>
          <w:sz w:val="16"/>
          <w:szCs w:val="16"/>
        </w:rPr>
      </w:pPr>
      <w:r w:rsidRPr="00E4627B">
        <w:rPr>
          <w:rFonts w:ascii="Arial Narrow" w:eastAsia="Calibri" w:hAnsi="Arial Narrow" w:cs="Calibri"/>
          <w:b/>
          <w:color w:val="000000"/>
          <w:sz w:val="16"/>
          <w:szCs w:val="16"/>
        </w:rPr>
        <w:t>Średnie przedsiębiorstwo</w:t>
      </w:r>
      <w:r w:rsidRPr="00E4627B">
        <w:rPr>
          <w:rFonts w:ascii="Arial Narrow" w:eastAsia="Calibri" w:hAnsi="Arial Narrow" w:cs="Calibri"/>
          <w:color w:val="000000"/>
          <w:sz w:val="16"/>
          <w:szCs w:val="16"/>
        </w:rPr>
        <w:t>: przedsiębiorstwo, które nie są mikroprzedsiębiorstwami ani małymi przedsiębiorstwami</w:t>
      </w:r>
      <w:r w:rsidRPr="00E4627B">
        <w:rPr>
          <w:rFonts w:ascii="Arial Narrow" w:eastAsia="Calibri" w:hAnsi="Arial Narrow" w:cs="Calibri"/>
          <w:b/>
          <w:color w:val="000000"/>
          <w:sz w:val="16"/>
          <w:szCs w:val="16"/>
        </w:rPr>
        <w:t xml:space="preserve"> i </w:t>
      </w:r>
      <w:r w:rsidRPr="00E4627B">
        <w:rPr>
          <w:rFonts w:ascii="Arial Narrow" w:eastAsia="Calibri" w:hAnsi="Arial Narrow" w:cs="Calibri"/>
          <w:color w:val="000000"/>
          <w:sz w:val="16"/>
          <w:szCs w:val="16"/>
        </w:rPr>
        <w:t>które zatrudnia mniej niż 250 osób i którego   roczny obrót nie przekracza 50 milionów EUR lub całkowity bilans roczny nie przekracza 43 milionów EUR.</w:t>
      </w:r>
    </w:p>
    <w:p w:rsidR="0086425D" w:rsidRPr="00E4627B" w:rsidRDefault="0086425D" w:rsidP="00E4627B">
      <w:pPr>
        <w:ind w:left="0" w:firstLine="142"/>
        <w:rPr>
          <w:rFonts w:ascii="Arial Narrow" w:eastAsia="Calibri" w:hAnsi="Arial Narrow" w:cs="Calibri"/>
          <w:color w:val="000000"/>
        </w:rPr>
      </w:pPr>
    </w:p>
  </w:footnote>
  <w:footnote w:id="5">
    <w:p w:rsidR="0086425D" w:rsidRPr="005B129A" w:rsidRDefault="0086425D" w:rsidP="008D2523">
      <w:pPr>
        <w:ind w:left="142" w:hanging="142"/>
        <w:rPr>
          <w:rFonts w:ascii="Arial Narrow" w:eastAsia="Calibri" w:hAnsi="Arial Narrow" w:cs="Calibri"/>
          <w:color w:val="000000"/>
          <w:sz w:val="16"/>
          <w:szCs w:val="16"/>
        </w:rPr>
      </w:pPr>
      <w:r w:rsidRPr="005B129A">
        <w:rPr>
          <w:rFonts w:ascii="Arial Narrow" w:hAnsi="Arial Narrow"/>
          <w:sz w:val="16"/>
          <w:szCs w:val="16"/>
          <w:vertAlign w:val="superscript"/>
        </w:rPr>
        <w:footnoteRef/>
      </w:r>
      <w:r w:rsidRPr="005B129A">
        <w:rPr>
          <w:rFonts w:ascii="Arial Narrow" w:eastAsia="Calibri" w:hAnsi="Arial Narrow" w:cs="Calibri"/>
          <w:color w:val="000000"/>
          <w:sz w:val="16"/>
          <w:szCs w:val="16"/>
        </w:rPr>
        <w:t xml:space="preserve"> rozporządzenie Parlamentu Europejskiego i Rady (UE) 2016/679 z dnia 27 kwietnia 2016 r. w sprawie ochrony osób fizycznych w związku </w:t>
      </w:r>
      <w:r w:rsidRPr="005B129A">
        <w:rPr>
          <w:rFonts w:ascii="Arial Narrow" w:eastAsia="Calibri" w:hAnsi="Arial Narrow" w:cs="Calibri"/>
          <w:color w:val="000000"/>
          <w:sz w:val="16"/>
          <w:szCs w:val="16"/>
        </w:rPr>
        <w:br/>
        <w:t>z przetwarzaniem danych osobowych i w sprawie swobodnego przepływu takich danych oraz uchylenia dyrektywy 95/46/WE (ogólne rozporządzenie o ochronie danych) (Dz. Urz. UE L 119 z 04.05.2016, str. 1).</w:t>
      </w:r>
    </w:p>
  </w:footnote>
  <w:footnote w:id="6">
    <w:p w:rsidR="0086425D" w:rsidRPr="005B129A" w:rsidRDefault="0086425D" w:rsidP="008D2523">
      <w:pPr>
        <w:ind w:left="142" w:hanging="142"/>
        <w:rPr>
          <w:rFonts w:ascii="Arial Narrow" w:hAnsi="Arial Narrow"/>
          <w:color w:val="000000"/>
          <w:sz w:val="16"/>
          <w:szCs w:val="16"/>
        </w:rPr>
      </w:pPr>
      <w:r w:rsidRPr="005B129A">
        <w:rPr>
          <w:rFonts w:ascii="Arial Narrow" w:hAnsi="Arial Narrow"/>
          <w:sz w:val="16"/>
          <w:szCs w:val="16"/>
          <w:vertAlign w:val="superscript"/>
        </w:rPr>
        <w:footnoteRef/>
      </w:r>
      <w:r w:rsidRPr="005B129A">
        <w:rPr>
          <w:rFonts w:ascii="Arial Narrow" w:hAnsi="Arial Narrow"/>
          <w:color w:val="000000"/>
          <w:sz w:val="16"/>
          <w:szCs w:val="16"/>
        </w:rPr>
        <w:t xml:space="preserve"> </w:t>
      </w:r>
      <w:r w:rsidRPr="005B129A">
        <w:rPr>
          <w:rFonts w:ascii="Arial Narrow" w:eastAsia="Calibri" w:hAnsi="Arial Narrow" w:cs="Calibri"/>
          <w:color w:val="000000"/>
          <w:sz w:val="16"/>
          <w:szCs w:val="16"/>
        </w:rPr>
        <w:t>W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7">
    <w:p w:rsidR="0086425D" w:rsidRPr="00E4627B" w:rsidRDefault="0086425D" w:rsidP="00D812AD">
      <w:pPr>
        <w:ind w:left="142" w:firstLine="0"/>
        <w:rPr>
          <w:rFonts w:ascii="Arial Narrow" w:eastAsia="Calibri" w:hAnsi="Arial Narrow" w:cs="Calibri"/>
          <w:b/>
          <w:color w:val="000000"/>
          <w:sz w:val="16"/>
          <w:szCs w:val="16"/>
        </w:rPr>
      </w:pPr>
      <w:r w:rsidRPr="00E4627B">
        <w:rPr>
          <w:rFonts w:ascii="Arial Narrow" w:eastAsia="Calibri" w:hAnsi="Arial Narrow" w:cs="Calibri"/>
          <w:color w:val="000000"/>
          <w:sz w:val="16"/>
          <w:szCs w:val="16"/>
          <w:vertAlign w:val="superscript"/>
        </w:rPr>
        <w:t>4</w:t>
      </w:r>
      <w:r w:rsidRPr="00E4627B">
        <w:rPr>
          <w:rFonts w:ascii="Arial Narrow" w:eastAsia="Calibri" w:hAnsi="Arial Narrow" w:cs="Calibri"/>
          <w:color w:val="000000"/>
          <w:sz w:val="16"/>
          <w:szCs w:val="16"/>
        </w:rPr>
        <w:t xml:space="preserve"> zalecenie Komisji z dnia 6 maja 2003 r. dotyczące definicji </w:t>
      </w:r>
      <w:proofErr w:type="spellStart"/>
      <w:r w:rsidRPr="00E4627B">
        <w:rPr>
          <w:rFonts w:ascii="Arial Narrow" w:eastAsia="Calibri" w:hAnsi="Arial Narrow" w:cs="Calibri"/>
          <w:color w:val="000000"/>
          <w:sz w:val="16"/>
          <w:szCs w:val="16"/>
        </w:rPr>
        <w:t>mikroprzedsiębiorstwa</w:t>
      </w:r>
      <w:proofErr w:type="spellEnd"/>
      <w:r w:rsidRPr="00E4627B">
        <w:rPr>
          <w:rFonts w:ascii="Arial Narrow" w:eastAsia="Calibri" w:hAnsi="Arial Narrow" w:cs="Calibri"/>
          <w:color w:val="000000"/>
          <w:sz w:val="16"/>
          <w:szCs w:val="16"/>
        </w:rPr>
        <w:t xml:space="preserve"> oraz małych i średnich przedsiębiorstw (Dz. U. L 124 z 20.5.2003, s. 36). Te informacje są wymagane wyłącznie do celów statystycznych. </w:t>
      </w:r>
    </w:p>
    <w:p w:rsidR="0086425D" w:rsidRPr="00E4627B" w:rsidRDefault="0086425D" w:rsidP="00D812AD">
      <w:pPr>
        <w:ind w:left="0" w:firstLine="142"/>
        <w:rPr>
          <w:rFonts w:ascii="Arial Narrow" w:eastAsia="Calibri" w:hAnsi="Arial Narrow" w:cs="Calibri"/>
          <w:b/>
          <w:color w:val="000000"/>
          <w:sz w:val="16"/>
          <w:szCs w:val="16"/>
        </w:rPr>
      </w:pPr>
      <w:proofErr w:type="spellStart"/>
      <w:r w:rsidRPr="00E4627B">
        <w:rPr>
          <w:rFonts w:ascii="Arial Narrow" w:eastAsia="Calibri" w:hAnsi="Arial Narrow" w:cs="Calibri"/>
          <w:b/>
          <w:color w:val="000000"/>
          <w:sz w:val="16"/>
          <w:szCs w:val="16"/>
        </w:rPr>
        <w:t>Mikroprzedsiębiorstwo</w:t>
      </w:r>
      <w:proofErr w:type="spellEnd"/>
      <w:r w:rsidRPr="00E4627B">
        <w:rPr>
          <w:rFonts w:ascii="Arial Narrow" w:eastAsia="Calibri" w:hAnsi="Arial Narrow" w:cs="Calibri"/>
          <w:color w:val="000000"/>
          <w:sz w:val="16"/>
          <w:szCs w:val="16"/>
        </w:rPr>
        <w:t>: przedsiębiorstwo, które zatrudnia mniej niż 10 osób i którego roczny obrót lub całkowity bilans roczny nie przekracza 2 milionów EUR.</w:t>
      </w:r>
    </w:p>
    <w:p w:rsidR="0086425D" w:rsidRPr="00E4627B" w:rsidRDefault="0086425D" w:rsidP="00D812AD">
      <w:pPr>
        <w:ind w:left="0" w:firstLine="142"/>
        <w:rPr>
          <w:rFonts w:ascii="Arial Narrow" w:eastAsia="Calibri" w:hAnsi="Arial Narrow" w:cs="Calibri"/>
          <w:b/>
          <w:color w:val="000000"/>
          <w:sz w:val="16"/>
          <w:szCs w:val="16"/>
        </w:rPr>
      </w:pPr>
      <w:r w:rsidRPr="00E4627B">
        <w:rPr>
          <w:rFonts w:ascii="Arial Narrow" w:eastAsia="Calibri" w:hAnsi="Arial Narrow" w:cs="Calibri"/>
          <w:b/>
          <w:color w:val="000000"/>
          <w:sz w:val="16"/>
          <w:szCs w:val="16"/>
        </w:rPr>
        <w:t>Małe przedsiębiorstwo</w:t>
      </w:r>
      <w:r w:rsidRPr="00E4627B">
        <w:rPr>
          <w:rFonts w:ascii="Arial Narrow" w:eastAsia="Calibri" w:hAnsi="Arial Narrow" w:cs="Calibri"/>
          <w:color w:val="000000"/>
          <w:sz w:val="16"/>
          <w:szCs w:val="16"/>
        </w:rPr>
        <w:t>: przedsiębiorstwo, które zatrudnia mniej niż 50 osób i którego roczny obrót lub całkowity bilans roczny nie przekracza 10 milionów EUR.</w:t>
      </w:r>
    </w:p>
    <w:p w:rsidR="0086425D" w:rsidRPr="00E4627B" w:rsidRDefault="0086425D" w:rsidP="00D812AD">
      <w:pPr>
        <w:ind w:left="142" w:firstLine="0"/>
        <w:rPr>
          <w:rFonts w:ascii="Arial Narrow" w:eastAsia="Calibri" w:hAnsi="Arial Narrow" w:cs="Calibri"/>
          <w:color w:val="000000"/>
          <w:sz w:val="16"/>
          <w:szCs w:val="16"/>
        </w:rPr>
      </w:pPr>
      <w:r w:rsidRPr="00E4627B">
        <w:rPr>
          <w:rFonts w:ascii="Arial Narrow" w:eastAsia="Calibri" w:hAnsi="Arial Narrow" w:cs="Calibri"/>
          <w:b/>
          <w:color w:val="000000"/>
          <w:sz w:val="16"/>
          <w:szCs w:val="16"/>
        </w:rPr>
        <w:t>Średnie przedsiębiorstwo</w:t>
      </w:r>
      <w:r w:rsidRPr="00E4627B">
        <w:rPr>
          <w:rFonts w:ascii="Arial Narrow" w:eastAsia="Calibri" w:hAnsi="Arial Narrow" w:cs="Calibri"/>
          <w:color w:val="000000"/>
          <w:sz w:val="16"/>
          <w:szCs w:val="16"/>
        </w:rPr>
        <w:t xml:space="preserve">: przedsiębiorstwo, które nie są </w:t>
      </w:r>
      <w:proofErr w:type="spellStart"/>
      <w:r w:rsidRPr="00E4627B">
        <w:rPr>
          <w:rFonts w:ascii="Arial Narrow" w:eastAsia="Calibri" w:hAnsi="Arial Narrow" w:cs="Calibri"/>
          <w:color w:val="000000"/>
          <w:sz w:val="16"/>
          <w:szCs w:val="16"/>
        </w:rPr>
        <w:t>mikroprzedsiębiorstwami</w:t>
      </w:r>
      <w:proofErr w:type="spellEnd"/>
      <w:r w:rsidRPr="00E4627B">
        <w:rPr>
          <w:rFonts w:ascii="Arial Narrow" w:eastAsia="Calibri" w:hAnsi="Arial Narrow" w:cs="Calibri"/>
          <w:color w:val="000000"/>
          <w:sz w:val="16"/>
          <w:szCs w:val="16"/>
        </w:rPr>
        <w:t xml:space="preserve"> ani małymi przedsiębiorstwami</w:t>
      </w:r>
      <w:r w:rsidRPr="00E4627B">
        <w:rPr>
          <w:rFonts w:ascii="Arial Narrow" w:eastAsia="Calibri" w:hAnsi="Arial Narrow" w:cs="Calibri"/>
          <w:b/>
          <w:color w:val="000000"/>
          <w:sz w:val="16"/>
          <w:szCs w:val="16"/>
        </w:rPr>
        <w:t xml:space="preserve"> i </w:t>
      </w:r>
      <w:r w:rsidRPr="00E4627B">
        <w:rPr>
          <w:rFonts w:ascii="Arial Narrow" w:eastAsia="Calibri" w:hAnsi="Arial Narrow" w:cs="Calibri"/>
          <w:color w:val="000000"/>
          <w:sz w:val="16"/>
          <w:szCs w:val="16"/>
        </w:rPr>
        <w:t>które zatrudnia mniej niż 250 osób i którego   roczny obrót nie przekracza 50 milionów EUR lub całkowity bilans roczny nie przekracza 43 milionów EUR.</w:t>
      </w:r>
    </w:p>
    <w:p w:rsidR="0086425D" w:rsidRPr="00E4627B" w:rsidRDefault="0086425D" w:rsidP="00D812AD">
      <w:pPr>
        <w:ind w:left="0" w:firstLine="142"/>
        <w:rPr>
          <w:rFonts w:ascii="Arial Narrow" w:eastAsia="Calibri" w:hAnsi="Arial Narrow" w:cs="Calibri"/>
          <w:color w:val="000000"/>
        </w:rPr>
      </w:pPr>
    </w:p>
  </w:footnote>
  <w:footnote w:id="8">
    <w:p w:rsidR="0086425D" w:rsidRPr="005B129A" w:rsidRDefault="0086425D" w:rsidP="00D812AD">
      <w:pPr>
        <w:ind w:left="142" w:hanging="142"/>
        <w:rPr>
          <w:rFonts w:ascii="Arial Narrow" w:eastAsia="Calibri" w:hAnsi="Arial Narrow" w:cs="Calibri"/>
          <w:color w:val="000000"/>
          <w:sz w:val="16"/>
          <w:szCs w:val="16"/>
        </w:rPr>
      </w:pPr>
      <w:r w:rsidRPr="005B129A">
        <w:rPr>
          <w:rFonts w:ascii="Arial Narrow" w:hAnsi="Arial Narrow"/>
          <w:sz w:val="16"/>
          <w:szCs w:val="16"/>
          <w:vertAlign w:val="superscript"/>
        </w:rPr>
        <w:footnoteRef/>
      </w:r>
      <w:r w:rsidRPr="005B129A">
        <w:rPr>
          <w:rFonts w:ascii="Arial Narrow" w:eastAsia="Calibri" w:hAnsi="Arial Narrow" w:cs="Calibri"/>
          <w:color w:val="000000"/>
          <w:sz w:val="16"/>
          <w:szCs w:val="16"/>
        </w:rPr>
        <w:t xml:space="preserve"> rozporządzenie Parlamentu Europejskiego i Rady (UE) 2016/679 z dnia 27 kwietnia 2016 r. w sprawie ochrony osób fizycznych w związku </w:t>
      </w:r>
      <w:r w:rsidRPr="005B129A">
        <w:rPr>
          <w:rFonts w:ascii="Arial Narrow" w:eastAsia="Calibri" w:hAnsi="Arial Narrow" w:cs="Calibri"/>
          <w:color w:val="000000"/>
          <w:sz w:val="16"/>
          <w:szCs w:val="16"/>
        </w:rPr>
        <w:br/>
        <w:t>z przetwarzaniem danych osobowych i w sprawie swobodnego przepływu takich danych oraz uchylenia dyrektywy 95/46/WE (ogólne rozporządzenie o ochronie danych) (Dz. Urz. UE L 119 z 04.05.2016, str. 1).</w:t>
      </w:r>
    </w:p>
  </w:footnote>
  <w:footnote w:id="9">
    <w:p w:rsidR="0086425D" w:rsidRPr="005B129A" w:rsidRDefault="0086425D" w:rsidP="00D812AD">
      <w:pPr>
        <w:ind w:left="142" w:hanging="142"/>
        <w:rPr>
          <w:rFonts w:ascii="Arial Narrow" w:hAnsi="Arial Narrow"/>
          <w:color w:val="000000"/>
          <w:sz w:val="16"/>
          <w:szCs w:val="16"/>
        </w:rPr>
      </w:pPr>
      <w:r w:rsidRPr="005B129A">
        <w:rPr>
          <w:rFonts w:ascii="Arial Narrow" w:hAnsi="Arial Narrow"/>
          <w:sz w:val="16"/>
          <w:szCs w:val="16"/>
          <w:vertAlign w:val="superscript"/>
        </w:rPr>
        <w:footnoteRef/>
      </w:r>
      <w:r w:rsidRPr="005B129A">
        <w:rPr>
          <w:rFonts w:ascii="Arial Narrow" w:hAnsi="Arial Narrow"/>
          <w:color w:val="000000"/>
          <w:sz w:val="16"/>
          <w:szCs w:val="16"/>
        </w:rPr>
        <w:t xml:space="preserve"> </w:t>
      </w:r>
      <w:r w:rsidRPr="005B129A">
        <w:rPr>
          <w:rFonts w:ascii="Arial Narrow" w:eastAsia="Calibri" w:hAnsi="Arial Narrow" w:cs="Calibri"/>
          <w:color w:val="000000"/>
          <w:sz w:val="16"/>
          <w:szCs w:val="16"/>
        </w:rPr>
        <w:t>W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0">
    <w:p w:rsidR="0086425D" w:rsidRDefault="0086425D" w:rsidP="00245903">
      <w:pPr>
        <w:pStyle w:val="Tekstprzypisudolnego"/>
        <w:jc w:val="both"/>
        <w:rPr>
          <w:rFonts w:ascii="Arial Narrow" w:hAnsi="Arial Narrow"/>
        </w:rPr>
      </w:pPr>
      <w:r>
        <w:rPr>
          <w:rStyle w:val="Odwoanieprzypisudolnego"/>
          <w:rFonts w:ascii="Arial Narrow" w:hAnsi="Arial Narrow"/>
        </w:rPr>
        <w:footnoteRef/>
      </w:r>
      <w:r>
        <w:rPr>
          <w:rFonts w:ascii="Arial Narrow" w:hAnsi="Arial Narrow"/>
        </w:rPr>
        <w:t xml:space="preserve"> wykonawcy wspólnie ubiegający się o udzielenie zamówienia składają przedmiotowe oświadczenie oddzielnie</w:t>
      </w:r>
    </w:p>
  </w:footnote>
  <w:footnote w:id="11">
    <w:p w:rsidR="0086425D" w:rsidRDefault="0086425D" w:rsidP="006D5421">
      <w:pPr>
        <w:pStyle w:val="Tekstprzypisudolnego"/>
        <w:jc w:val="both"/>
        <w:rPr>
          <w:rFonts w:ascii="Arial Narrow" w:hAnsi="Arial Narrow"/>
        </w:rPr>
      </w:pPr>
      <w:r>
        <w:rPr>
          <w:rStyle w:val="Odwoanieprzypisudolnego"/>
          <w:rFonts w:ascii="Arial Narrow" w:hAnsi="Arial Narrow"/>
        </w:rPr>
        <w:footnoteRef/>
      </w:r>
      <w:r>
        <w:rPr>
          <w:rFonts w:ascii="Arial Narrow" w:hAnsi="Arial Narrow"/>
        </w:rPr>
        <w:t xml:space="preserve"> niepotrzebne skreślić - </w:t>
      </w:r>
      <w:r w:rsidRPr="00245903">
        <w:rPr>
          <w:rFonts w:ascii="Arial Narrow" w:hAnsi="Arial Narrow"/>
        </w:rPr>
        <w:t>wykonawcy wspólnie ubiegają</w:t>
      </w:r>
      <w:r>
        <w:rPr>
          <w:rFonts w:ascii="Arial Narrow" w:hAnsi="Arial Narrow"/>
        </w:rPr>
        <w:t xml:space="preserve">cy się o udzielenie zamówienia </w:t>
      </w:r>
      <w:r w:rsidRPr="00245903">
        <w:rPr>
          <w:rFonts w:ascii="Arial Narrow" w:hAnsi="Arial Narrow"/>
        </w:rPr>
        <w:t xml:space="preserve"> składają przedmiotowe oświadczenie</w:t>
      </w:r>
      <w:r>
        <w:rPr>
          <w:rFonts w:ascii="Arial Narrow" w:hAnsi="Arial Narrow"/>
        </w:rPr>
        <w:t xml:space="preserve"> oddzielnie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25D" w:rsidRPr="007743EF" w:rsidRDefault="0086425D" w:rsidP="007743EF">
    <w:pPr>
      <w:pStyle w:val="Nagwek"/>
      <w:rPr>
        <w:rFonts w:ascii="Arial Narrow" w:hAnsi="Arial Narrow"/>
        <w:sz w:val="22"/>
        <w:szCs w:val="21"/>
      </w:rPr>
    </w:pPr>
    <w:r w:rsidRPr="00DE0DE6">
      <w:rPr>
        <w:rFonts w:ascii="Arial Narrow" w:hAnsi="Arial Narrow" w:cs="Tahoma"/>
        <w:sz w:val="22"/>
        <w:szCs w:val="21"/>
      </w:rPr>
      <w:t xml:space="preserve">numer sprawy </w:t>
    </w:r>
    <w:r>
      <w:rPr>
        <w:rFonts w:ascii="Arial Narrow" w:hAnsi="Arial Narrow"/>
        <w:b/>
        <w:bCs/>
        <w:sz w:val="22"/>
        <w:szCs w:val="22"/>
      </w:rPr>
      <w:t>ZZP.2380.13.2022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25D" w:rsidRDefault="0086425D" w:rsidP="00E36B54">
    <w:pPr>
      <w:pStyle w:val="Nagwek"/>
      <w:tabs>
        <w:tab w:val="clear" w:pos="4536"/>
        <w:tab w:val="clear" w:pos="9072"/>
        <w:tab w:val="left" w:pos="1170"/>
      </w:tabs>
    </w:pPr>
    <w:r>
      <w:tab/>
    </w:r>
    <w:r>
      <w:tab/>
    </w:r>
  </w:p>
  <w:p w:rsidR="0086425D" w:rsidRDefault="0086425D" w:rsidP="00E36B54">
    <w:pPr>
      <w:pStyle w:val="Nagwek"/>
      <w:tabs>
        <w:tab w:val="clear" w:pos="4536"/>
        <w:tab w:val="clear" w:pos="9072"/>
        <w:tab w:val="left" w:pos="117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25D" w:rsidRPr="007743EF" w:rsidRDefault="0086425D" w:rsidP="007743EF">
    <w:pPr>
      <w:pStyle w:val="Nagwek"/>
      <w:rPr>
        <w:rFonts w:ascii="Arial Narrow" w:hAnsi="Arial Narrow"/>
        <w:sz w:val="22"/>
        <w:szCs w:val="21"/>
      </w:rPr>
    </w:pPr>
    <w:r w:rsidRPr="007177A6">
      <w:rPr>
        <w:rFonts w:ascii="Arial Narrow" w:hAnsi="Arial Narrow" w:cs="Tahoma"/>
        <w:sz w:val="22"/>
        <w:szCs w:val="21"/>
      </w:rPr>
      <w:t xml:space="preserve">numer sprawy </w:t>
    </w:r>
    <w:r>
      <w:rPr>
        <w:rFonts w:ascii="Arial Narrow" w:hAnsi="Arial Narrow" w:cs="Tahoma"/>
        <w:b/>
        <w:bCs/>
        <w:sz w:val="22"/>
        <w:szCs w:val="21"/>
      </w:rPr>
      <w:t>ZZP.2380.13.2022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25D" w:rsidRDefault="0086425D" w:rsidP="006C541B">
    <w:pPr>
      <w:pStyle w:val="Nagwek"/>
      <w:tabs>
        <w:tab w:val="clear" w:pos="4536"/>
        <w:tab w:val="clear" w:pos="9072"/>
        <w:tab w:val="left" w:pos="1170"/>
      </w:tabs>
      <w:ind w:left="0" w:firstLine="0"/>
    </w:pPr>
    <w:r w:rsidRPr="00DE0DE6">
      <w:rPr>
        <w:rFonts w:ascii="Arial Narrow" w:hAnsi="Arial Narrow" w:cs="Tahoma"/>
        <w:sz w:val="22"/>
        <w:szCs w:val="21"/>
      </w:rPr>
      <w:t xml:space="preserve">numer sprawy </w:t>
    </w:r>
    <w:r>
      <w:rPr>
        <w:rFonts w:ascii="Arial Narrow" w:hAnsi="Arial Narrow"/>
        <w:b/>
        <w:bCs/>
        <w:sz w:val="22"/>
        <w:szCs w:val="22"/>
      </w:rPr>
      <w:t>ZZP.2380.13.2022</w:t>
    </w:r>
    <w:r>
      <w:tab/>
    </w:r>
  </w:p>
  <w:p w:rsidR="0086425D" w:rsidRPr="00B73890" w:rsidRDefault="0086425D" w:rsidP="00E36B54">
    <w:pPr>
      <w:pStyle w:val="Nagwek"/>
      <w:tabs>
        <w:tab w:val="clear" w:pos="4536"/>
        <w:tab w:val="clear" w:pos="9072"/>
        <w:tab w:val="left" w:pos="1170"/>
      </w:tabs>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25D" w:rsidRDefault="0086425D" w:rsidP="007177A6">
    <w:pPr>
      <w:pStyle w:val="Nagwek"/>
      <w:tabs>
        <w:tab w:val="clear" w:pos="4536"/>
        <w:tab w:val="clear" w:pos="9072"/>
        <w:tab w:val="left" w:pos="0"/>
      </w:tabs>
      <w:ind w:left="0" w:firstLine="0"/>
    </w:pPr>
    <w:r>
      <w:rPr>
        <w:rFonts w:ascii="Arial Narrow" w:hAnsi="Arial Narrow" w:cs="Tahoma"/>
        <w:sz w:val="22"/>
        <w:szCs w:val="21"/>
      </w:rPr>
      <w:t xml:space="preserve">numer sprawy </w:t>
    </w:r>
    <w:r>
      <w:rPr>
        <w:rFonts w:ascii="Arial Narrow" w:hAnsi="Arial Narrow"/>
        <w:b/>
        <w:bCs/>
        <w:sz w:val="22"/>
        <w:szCs w:val="22"/>
      </w:rPr>
      <w:t>ZZP.2380.13.2022</w:t>
    </w:r>
    <w:r>
      <w:tab/>
    </w:r>
  </w:p>
  <w:p w:rsidR="0086425D" w:rsidRPr="0018100C" w:rsidRDefault="0086425D" w:rsidP="0018100C">
    <w:pPr>
      <w:pStyle w:val="Nagwek"/>
      <w:tabs>
        <w:tab w:val="clear" w:pos="4536"/>
        <w:tab w:val="clear" w:pos="9072"/>
        <w:tab w:val="left" w:pos="1170"/>
      </w:tabs>
      <w:ind w:left="0" w:firstLine="0"/>
      <w:rPr>
        <w:sz w:val="4"/>
      </w:rPr>
    </w:pPr>
  </w:p>
  <w:p w:rsidR="0086425D" w:rsidRPr="00B73890" w:rsidRDefault="0086425D" w:rsidP="00E36B54">
    <w:pPr>
      <w:pStyle w:val="Nagwek"/>
      <w:tabs>
        <w:tab w:val="clear" w:pos="4536"/>
        <w:tab w:val="clear" w:pos="9072"/>
        <w:tab w:val="left" w:pos="1170"/>
      </w:tabs>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nsid w:val="00000002"/>
    <w:multiLevelType w:val="multilevel"/>
    <w:tmpl w:val="52E809A6"/>
    <w:name w:val="WW8Num1"/>
    <w:lvl w:ilvl="0">
      <w:start w:val="3"/>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0000003"/>
    <w:multiLevelType w:val="multilevel"/>
    <w:tmpl w:val="663A2CC0"/>
    <w:name w:val="WW8Num3"/>
    <w:lvl w:ilvl="0">
      <w:start w:val="1"/>
      <w:numFmt w:val="decimal"/>
      <w:lvlText w:val="%1."/>
      <w:lvlJc w:val="left"/>
      <w:pPr>
        <w:tabs>
          <w:tab w:val="num" w:pos="1123"/>
        </w:tabs>
        <w:ind w:left="1180" w:hanging="397"/>
      </w:pPr>
      <w:rPr>
        <w:rFonts w:ascii="Arial Narrow" w:hAnsi="Arial Narrow" w:hint="default"/>
        <w:b w:val="0"/>
        <w:i w:val="0"/>
        <w:color w:val="auto"/>
        <w:sz w:val="22"/>
        <w:szCs w:val="22"/>
      </w:rPr>
    </w:lvl>
    <w:lvl w:ilvl="1">
      <w:start w:val="1"/>
      <w:numFmt w:val="decimal"/>
      <w:lvlText w:val="%2."/>
      <w:lvlJc w:val="left"/>
      <w:pPr>
        <w:tabs>
          <w:tab w:val="num" w:pos="710"/>
        </w:tabs>
      </w:pPr>
      <w:rPr>
        <w:b w:val="0"/>
        <w:i w:val="0"/>
        <w:color w:val="auto"/>
        <w:sz w:val="22"/>
        <w:szCs w:val="17"/>
      </w:rPr>
    </w:lvl>
    <w:lvl w:ilvl="2">
      <w:start w:val="1"/>
      <w:numFmt w:val="decimal"/>
      <w:lvlText w:val="%1.%2.%3"/>
      <w:lvlJc w:val="left"/>
      <w:pPr>
        <w:tabs>
          <w:tab w:val="num" w:pos="426"/>
        </w:tabs>
      </w:pPr>
    </w:lvl>
    <w:lvl w:ilvl="3">
      <w:start w:val="1"/>
      <w:numFmt w:val="decimal"/>
      <w:lvlText w:val="%1.%2.%3.%4"/>
      <w:lvlJc w:val="left"/>
      <w:pPr>
        <w:tabs>
          <w:tab w:val="num" w:pos="426"/>
        </w:tabs>
      </w:pPr>
    </w:lvl>
    <w:lvl w:ilvl="4">
      <w:start w:val="1"/>
      <w:numFmt w:val="decimal"/>
      <w:lvlText w:val="%1.%2.%3.%4.%5"/>
      <w:lvlJc w:val="left"/>
      <w:pPr>
        <w:tabs>
          <w:tab w:val="num" w:pos="426"/>
        </w:tabs>
      </w:pPr>
    </w:lvl>
    <w:lvl w:ilvl="5">
      <w:start w:val="1"/>
      <w:numFmt w:val="decimal"/>
      <w:lvlText w:val="%1.%2.%3.%4.%5.%6"/>
      <w:lvlJc w:val="left"/>
      <w:pPr>
        <w:tabs>
          <w:tab w:val="num" w:pos="426"/>
        </w:tabs>
      </w:pPr>
    </w:lvl>
    <w:lvl w:ilvl="6">
      <w:start w:val="1"/>
      <w:numFmt w:val="decimal"/>
      <w:lvlText w:val="%1.%2.%3.%4.%5.%6.%7"/>
      <w:lvlJc w:val="left"/>
      <w:pPr>
        <w:tabs>
          <w:tab w:val="num" w:pos="426"/>
        </w:tabs>
      </w:pPr>
    </w:lvl>
    <w:lvl w:ilvl="7">
      <w:start w:val="1"/>
      <w:numFmt w:val="decimal"/>
      <w:lvlText w:val="%1.%2.%3.%4.%5.%6.%7.%8"/>
      <w:lvlJc w:val="left"/>
      <w:pPr>
        <w:tabs>
          <w:tab w:val="num" w:pos="426"/>
        </w:tabs>
      </w:pPr>
    </w:lvl>
    <w:lvl w:ilvl="8">
      <w:start w:val="1"/>
      <w:numFmt w:val="decimal"/>
      <w:lvlText w:val="%1.%2.%3.%4.%5.%6.%7.%8.%9"/>
      <w:lvlJc w:val="left"/>
      <w:pPr>
        <w:tabs>
          <w:tab w:val="num" w:pos="426"/>
        </w:tabs>
      </w:pPr>
    </w:lvl>
  </w:abstractNum>
  <w:abstractNum w:abstractNumId="3">
    <w:nsid w:val="00000004"/>
    <w:multiLevelType w:val="multilevel"/>
    <w:tmpl w:val="8B34B588"/>
    <w:name w:val="WW8Num4"/>
    <w:lvl w:ilvl="0">
      <w:start w:val="1"/>
      <w:numFmt w:val="decimal"/>
      <w:lvlText w:val="%1."/>
      <w:lvlJc w:val="left"/>
      <w:pPr>
        <w:tabs>
          <w:tab w:val="num" w:pos="340"/>
        </w:tabs>
        <w:ind w:left="340" w:hanging="340"/>
      </w:pPr>
      <w:rPr>
        <w:rFonts w:hint="default"/>
        <w:sz w:val="22"/>
      </w:rPr>
    </w:lvl>
    <w:lvl w:ilvl="1">
      <w:start w:val="1"/>
      <w:numFmt w:val="decimal"/>
      <w:lvlText w:val="%2."/>
      <w:lvlJc w:val="left"/>
      <w:pPr>
        <w:tabs>
          <w:tab w:val="num" w:pos="1080"/>
        </w:tabs>
        <w:ind w:left="1080" w:hanging="360"/>
      </w:pPr>
      <w:rPr>
        <w:rFonts w:ascii="Arial Narrow" w:hAnsi="Arial Narrow"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A18CF630"/>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Narrow" w:hAnsi="Arial Narrow" w:hint="default"/>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0000008"/>
    <w:multiLevelType w:val="singleLevel"/>
    <w:tmpl w:val="A35A4D3E"/>
    <w:name w:val="WW8Num66"/>
    <w:lvl w:ilvl="0">
      <w:start w:val="1"/>
      <w:numFmt w:val="decimal"/>
      <w:lvlText w:val="%1."/>
      <w:lvlJc w:val="left"/>
      <w:pPr>
        <w:tabs>
          <w:tab w:val="num" w:pos="0"/>
        </w:tabs>
        <w:ind w:left="720" w:hanging="360"/>
      </w:pPr>
      <w:rPr>
        <w:rFonts w:ascii="Arial Narrow" w:hAnsi="Arial Narrow" w:cs="Times New Roman" w:hint="default"/>
        <w:bCs/>
        <w:sz w:val="22"/>
        <w:szCs w:val="22"/>
      </w:rPr>
    </w:lvl>
  </w:abstractNum>
  <w:abstractNum w:abstractNumId="7">
    <w:nsid w:val="00000009"/>
    <w:multiLevelType w:val="multilevel"/>
    <w:tmpl w:val="D34A4950"/>
    <w:name w:val="WW8Num8"/>
    <w:lvl w:ilvl="0">
      <w:start w:val="1"/>
      <w:numFmt w:val="decimal"/>
      <w:lvlText w:val="%1."/>
      <w:lvlJc w:val="left"/>
      <w:pPr>
        <w:tabs>
          <w:tab w:val="num" w:pos="2880"/>
        </w:tabs>
        <w:ind w:left="2880" w:hanging="360"/>
      </w:pPr>
      <w:rPr>
        <w:rFonts w:hint="default"/>
        <w:b w:val="0"/>
        <w:strike w:val="0"/>
        <w:color w:val="auto"/>
        <w:sz w:val="22"/>
        <w:szCs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nsid w:val="0000000A"/>
    <w:multiLevelType w:val="multilevel"/>
    <w:tmpl w:val="1CAAFE6C"/>
    <w:name w:val="WW8Num10"/>
    <w:lvl w:ilvl="0">
      <w:start w:val="1"/>
      <w:numFmt w:val="decimal"/>
      <w:lvlText w:val="%1)"/>
      <w:lvlJc w:val="left"/>
      <w:pPr>
        <w:tabs>
          <w:tab w:val="num" w:pos="720"/>
        </w:tabs>
        <w:ind w:left="720" w:hanging="36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5978BD7E"/>
    <w:name w:val="WW8Num11"/>
    <w:lvl w:ilvl="0">
      <w:start w:val="1"/>
      <w:numFmt w:val="decimal"/>
      <w:lvlText w:val="%1."/>
      <w:lvlJc w:val="left"/>
      <w:pPr>
        <w:tabs>
          <w:tab w:val="num" w:pos="360"/>
        </w:tabs>
        <w:ind w:left="360" w:hanging="360"/>
      </w:pPr>
      <w:rPr>
        <w:rFonts w:hint="default"/>
        <w:b w:val="0"/>
        <w:caps w:val="0"/>
        <w:strike w:val="0"/>
        <w:dstrike w:val="0"/>
        <w:vanish w:val="0"/>
        <w:color w:val="auto"/>
        <w:sz w:val="22"/>
        <w:szCs w:val="22"/>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AB100CF2"/>
    <w:name w:val="WW8Num40"/>
    <w:lvl w:ilvl="0">
      <w:start w:val="1"/>
      <w:numFmt w:val="lowerLetter"/>
      <w:lvlText w:val="%1)"/>
      <w:lvlJc w:val="left"/>
      <w:pPr>
        <w:tabs>
          <w:tab w:val="num" w:pos="0"/>
        </w:tabs>
        <w:ind w:left="360" w:hanging="360"/>
      </w:pPr>
      <w:rPr>
        <w:rFonts w:hint="default"/>
        <w:b w:val="0"/>
        <w:i w:val="0"/>
        <w:color w:val="auto"/>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
    <w:nsid w:val="0000000D"/>
    <w:multiLevelType w:val="singleLevel"/>
    <w:tmpl w:val="DEFC0514"/>
    <w:lvl w:ilvl="0">
      <w:start w:val="1"/>
      <w:numFmt w:val="decimal"/>
      <w:lvlText w:val="%1)"/>
      <w:lvlJc w:val="left"/>
      <w:pPr>
        <w:ind w:left="717" w:hanging="360"/>
      </w:pPr>
      <w:rPr>
        <w:rFonts w:hint="default"/>
        <w:color w:val="auto"/>
        <w:sz w:val="22"/>
        <w:szCs w:val="17"/>
      </w:rPr>
    </w:lvl>
  </w:abstractNum>
  <w:abstractNum w:abstractNumId="12">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multilevel"/>
    <w:tmpl w:val="12B4C44C"/>
    <w:name w:val="WW8Num15"/>
    <w:lvl w:ilvl="0">
      <w:start w:val="1"/>
      <w:numFmt w:val="lowerLetter"/>
      <w:lvlText w:val="%1)"/>
      <w:lvlJc w:val="left"/>
      <w:pPr>
        <w:tabs>
          <w:tab w:val="num" w:pos="720"/>
        </w:tabs>
        <w:ind w:left="720" w:hanging="360"/>
      </w:pPr>
      <w:rPr>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nsid w:val="00000010"/>
    <w:multiLevelType w:val="multilevel"/>
    <w:tmpl w:val="9D042F9E"/>
    <w:name w:val="WW8Num16"/>
    <w:lvl w:ilvl="0">
      <w:start w:val="1"/>
      <w:numFmt w:val="lowerLetter"/>
      <w:lvlText w:val="%1)"/>
      <w:lvlJc w:val="left"/>
      <w:pPr>
        <w:tabs>
          <w:tab w:val="num" w:pos="720"/>
        </w:tabs>
        <w:ind w:left="720" w:hanging="360"/>
      </w:pPr>
      <w:rPr>
        <w:sz w:val="22"/>
      </w:rPr>
    </w:lvl>
    <w:lvl w:ilvl="1">
      <w:start w:val="1"/>
      <w:numFmt w:val="lowerLetter"/>
      <w:lvlText w:val="%2)"/>
      <w:lvlJc w:val="left"/>
      <w:pPr>
        <w:tabs>
          <w:tab w:val="num" w:pos="1080"/>
        </w:tabs>
        <w:ind w:left="1080" w:hanging="360"/>
      </w:pPr>
      <w:rPr>
        <w:rFonts w:ascii="Arial Narrow" w:hAnsi="Arial Narrow" w:hint="default"/>
        <w:color w:val="auto"/>
        <w:sz w:val="22"/>
        <w:szCs w:val="22"/>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5">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2"/>
    <w:multiLevelType w:val="multilevel"/>
    <w:tmpl w:val="03D8C370"/>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7">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8">
    <w:nsid w:val="00000015"/>
    <w:multiLevelType w:val="multilevel"/>
    <w:tmpl w:val="2BDC074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nsid w:val="00000016"/>
    <w:multiLevelType w:val="singleLevel"/>
    <w:tmpl w:val="0415000F"/>
    <w:name w:val="WW8Num27"/>
    <w:lvl w:ilvl="0">
      <w:start w:val="1"/>
      <w:numFmt w:val="decimal"/>
      <w:lvlText w:val="%1."/>
      <w:lvlJc w:val="left"/>
      <w:pPr>
        <w:ind w:left="720" w:hanging="360"/>
      </w:pPr>
      <w:rPr>
        <w:rFonts w:hint="default"/>
      </w:rPr>
    </w:lvl>
  </w:abstractNum>
  <w:abstractNum w:abstractNumId="2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4">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7"/>
    <w:multiLevelType w:val="multilevel"/>
    <w:tmpl w:val="AB402408"/>
    <w:name w:val="WW8Num4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000002B"/>
    <w:multiLevelType w:val="singleLevel"/>
    <w:tmpl w:val="0415000F"/>
    <w:name w:val="WW8Num443"/>
    <w:lvl w:ilvl="0">
      <w:start w:val="1"/>
      <w:numFmt w:val="decimal"/>
      <w:lvlText w:val="%1."/>
      <w:lvlJc w:val="left"/>
      <w:pPr>
        <w:ind w:left="720" w:hanging="360"/>
      </w:pPr>
    </w:lvl>
  </w:abstractNum>
  <w:abstractNum w:abstractNumId="35">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6">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1">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7">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9">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6">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7">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02EA7C27"/>
    <w:multiLevelType w:val="multilevel"/>
    <w:tmpl w:val="6E448F8A"/>
    <w:lvl w:ilvl="0">
      <w:start w:val="15"/>
      <w:numFmt w:val="decimal"/>
      <w:lvlText w:val="%1"/>
      <w:lvlJc w:val="left"/>
      <w:pPr>
        <w:ind w:left="660" w:hanging="660"/>
      </w:pPr>
      <w:rPr>
        <w:rFonts w:hint="default"/>
        <w:b/>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nsid w:val="08612EEE"/>
    <w:multiLevelType w:val="multilevel"/>
    <w:tmpl w:val="B5169D86"/>
    <w:lvl w:ilvl="0">
      <w:start w:val="6"/>
      <w:numFmt w:val="decimal"/>
      <w:lvlText w:val="%1"/>
      <w:lvlJc w:val="left"/>
      <w:pPr>
        <w:ind w:left="405" w:hanging="405"/>
      </w:pPr>
      <w:rPr>
        <w:rFonts w:cs="Times New Roman" w:hint="default"/>
        <w:b/>
      </w:rPr>
    </w:lvl>
    <w:lvl w:ilvl="1">
      <w:start w:val="3"/>
      <w:numFmt w:val="decimal"/>
      <w:lvlText w:val="%1.%2"/>
      <w:lvlJc w:val="left"/>
      <w:pPr>
        <w:ind w:left="1114" w:hanging="4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61">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2">
    <w:nsid w:val="0B9B6E25"/>
    <w:multiLevelType w:val="multilevel"/>
    <w:tmpl w:val="DF8213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0BCC3CBE"/>
    <w:multiLevelType w:val="multilevel"/>
    <w:tmpl w:val="10B08E6A"/>
    <w:lvl w:ilvl="0">
      <w:start w:val="1"/>
      <w:numFmt w:val="lowerLetter"/>
      <w:lvlText w:val="%1)"/>
      <w:lvlJc w:val="left"/>
      <w:pPr>
        <w:ind w:left="426" w:hanging="284"/>
      </w:pPr>
      <w:rPr>
        <w:rFonts w:hint="default"/>
      </w:rPr>
    </w:lvl>
    <w:lvl w:ilvl="1">
      <w:start w:val="1"/>
      <w:numFmt w:val="lowerLetter"/>
      <w:lvlText w:val="%2)"/>
      <w:lvlJc w:val="left"/>
      <w:pPr>
        <w:ind w:left="567" w:hanging="283"/>
      </w:pPr>
      <w:rPr>
        <w:rFonts w:hint="default"/>
      </w:rPr>
    </w:lvl>
    <w:lvl w:ilvl="2">
      <w:start w:val="1"/>
      <w:numFmt w:val="bullet"/>
      <w:suff w:val="nothing"/>
      <w:lvlText w:val="-"/>
      <w:lvlJc w:val="left"/>
      <w:pPr>
        <w:ind w:left="851" w:hanging="284"/>
      </w:pPr>
      <w:rPr>
        <w:rFonts w:ascii="Arial" w:hAnsi="Arial"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4">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0901532"/>
    <w:multiLevelType w:val="multilevel"/>
    <w:tmpl w:val="5FCEE56C"/>
    <w:name w:val="WW8Num173"/>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rPr>
        <w:rFonts w:hint="default"/>
      </w:rPr>
    </w:lvl>
    <w:lvl w:ilvl="2">
      <w:start w:val="1"/>
      <w:numFmt w:val="upperLetter"/>
      <w:lvlText w:val="%3."/>
      <w:lvlJc w:val="left"/>
      <w:pPr>
        <w:tabs>
          <w:tab w:val="num" w:pos="2340"/>
        </w:tabs>
        <w:ind w:left="234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nsid w:val="125333DE"/>
    <w:multiLevelType w:val="multilevel"/>
    <w:tmpl w:val="B374EBBC"/>
    <w:lvl w:ilvl="0">
      <w:start w:val="13"/>
      <w:numFmt w:val="decimal"/>
      <w:lvlText w:val="%1"/>
      <w:lvlJc w:val="left"/>
      <w:pPr>
        <w:ind w:left="660" w:hanging="660"/>
      </w:pPr>
      <w:rPr>
        <w:rFonts w:hint="default"/>
        <w:b/>
      </w:rPr>
    </w:lvl>
    <w:lvl w:ilvl="1">
      <w:start w:val="2"/>
      <w:numFmt w:val="decimal"/>
      <w:lvlText w:val="%1.%2"/>
      <w:lvlJc w:val="left"/>
      <w:pPr>
        <w:ind w:left="660" w:hanging="66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nsid w:val="13CC3CD7"/>
    <w:multiLevelType w:val="multilevel"/>
    <w:tmpl w:val="6016C632"/>
    <w:name w:val="WW8Num402"/>
    <w:lvl w:ilvl="0">
      <w:start w:val="1"/>
      <w:numFmt w:val="decimal"/>
      <w:lvlText w:val="%1)"/>
      <w:lvlJc w:val="left"/>
      <w:pPr>
        <w:tabs>
          <w:tab w:val="num" w:pos="0"/>
        </w:tabs>
        <w:ind w:left="360" w:hanging="360"/>
      </w:pPr>
      <w:rPr>
        <w:rFonts w:hint="default"/>
        <w:b w:val="0"/>
        <w:i w:val="0"/>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8">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1">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3">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1A2E0FF5"/>
    <w:multiLevelType w:val="multilevel"/>
    <w:tmpl w:val="B4E06F38"/>
    <w:name w:val="WW8Num6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nsid w:val="1A6E317A"/>
    <w:multiLevelType w:val="multilevel"/>
    <w:tmpl w:val="A5F09302"/>
    <w:name w:val="WW8Num403"/>
    <w:lvl w:ilvl="0">
      <w:start w:val="4"/>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7">
    <w:nsid w:val="1B5D0460"/>
    <w:multiLevelType w:val="multilevel"/>
    <w:tmpl w:val="9EF81A1C"/>
    <w:name w:val="WW8Num45"/>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rPr>
        <w:rFonts w:ascii="Arial Narrow" w:hAnsi="Arial Narrow"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sz w:val="22"/>
        <w:szCs w:val="22"/>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8">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1CB03577"/>
    <w:multiLevelType w:val="hybridMultilevel"/>
    <w:tmpl w:val="C522478A"/>
    <w:lvl w:ilvl="0" w:tplc="1FF2D224">
      <w:start w:val="1"/>
      <w:numFmt w:val="decimal"/>
      <w:lvlText w:val="%1)"/>
      <w:lvlJc w:val="left"/>
      <w:pPr>
        <w:ind w:left="772"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DE46B4C"/>
    <w:multiLevelType w:val="multilevel"/>
    <w:tmpl w:val="123CE78A"/>
    <w:name w:val="WW8Num182"/>
    <w:lvl w:ilvl="0">
      <w:start w:val="1"/>
      <w:numFmt w:val="decimal"/>
      <w:lvlText w:val="%1)"/>
      <w:lvlJc w:val="left"/>
      <w:pPr>
        <w:tabs>
          <w:tab w:val="num" w:pos="1353"/>
        </w:tabs>
        <w:ind w:left="1353" w:hanging="360"/>
      </w:pPr>
      <w:rPr>
        <w:rFonts w:hint="default"/>
        <w:color w:val="auto"/>
      </w:rPr>
    </w:lvl>
    <w:lvl w:ilvl="1">
      <w:start w:val="1"/>
      <w:numFmt w:val="lowerLetter"/>
      <w:lvlText w:val="%2."/>
      <w:lvlJc w:val="left"/>
      <w:pPr>
        <w:tabs>
          <w:tab w:val="num" w:pos="4593"/>
        </w:tabs>
        <w:ind w:left="4593" w:hanging="360"/>
      </w:pPr>
      <w:rPr>
        <w:rFonts w:hint="default"/>
      </w:rPr>
    </w:lvl>
    <w:lvl w:ilvl="2">
      <w:start w:val="11"/>
      <w:numFmt w:val="upperRoman"/>
      <w:lvlText w:val="%3."/>
      <w:lvlJc w:val="left"/>
      <w:pPr>
        <w:tabs>
          <w:tab w:val="num" w:pos="1560"/>
        </w:tabs>
        <w:ind w:left="993" w:firstLine="0"/>
      </w:pPr>
      <w:rPr>
        <w:rFonts w:hint="default"/>
      </w:rPr>
    </w:lvl>
    <w:lvl w:ilvl="3">
      <w:start w:val="1"/>
      <w:numFmt w:val="decimal"/>
      <w:lvlText w:val="%4."/>
      <w:lvlJc w:val="left"/>
      <w:pPr>
        <w:tabs>
          <w:tab w:val="num" w:pos="1350"/>
        </w:tabs>
        <w:ind w:left="993" w:firstLine="0"/>
      </w:pPr>
      <w:rPr>
        <w:rFonts w:hint="default"/>
      </w:rPr>
    </w:lvl>
    <w:lvl w:ilvl="4">
      <w:start w:val="1"/>
      <w:numFmt w:val="lowerLetter"/>
      <w:lvlText w:val="%5."/>
      <w:lvlJc w:val="left"/>
      <w:pPr>
        <w:tabs>
          <w:tab w:val="num" w:pos="6753"/>
        </w:tabs>
        <w:ind w:left="6753" w:hanging="360"/>
      </w:pPr>
      <w:rPr>
        <w:rFonts w:hint="default"/>
      </w:rPr>
    </w:lvl>
    <w:lvl w:ilvl="5">
      <w:start w:val="1"/>
      <w:numFmt w:val="lowerRoman"/>
      <w:lvlText w:val="%6."/>
      <w:lvlJc w:val="right"/>
      <w:pPr>
        <w:tabs>
          <w:tab w:val="num" w:pos="7473"/>
        </w:tabs>
        <w:ind w:left="7473" w:hanging="180"/>
      </w:pPr>
      <w:rPr>
        <w:rFonts w:hint="default"/>
      </w:rPr>
    </w:lvl>
    <w:lvl w:ilvl="6">
      <w:start w:val="1"/>
      <w:numFmt w:val="decimal"/>
      <w:lvlText w:val="%7."/>
      <w:lvlJc w:val="left"/>
      <w:pPr>
        <w:tabs>
          <w:tab w:val="num" w:pos="8193"/>
        </w:tabs>
        <w:ind w:left="8193" w:hanging="360"/>
      </w:pPr>
      <w:rPr>
        <w:rFonts w:hint="default"/>
      </w:rPr>
    </w:lvl>
    <w:lvl w:ilvl="7">
      <w:start w:val="1"/>
      <w:numFmt w:val="lowerLetter"/>
      <w:lvlText w:val="%8."/>
      <w:lvlJc w:val="left"/>
      <w:pPr>
        <w:tabs>
          <w:tab w:val="num" w:pos="8913"/>
        </w:tabs>
        <w:ind w:left="8913" w:hanging="360"/>
      </w:pPr>
      <w:rPr>
        <w:rFonts w:hint="default"/>
      </w:rPr>
    </w:lvl>
    <w:lvl w:ilvl="8">
      <w:start w:val="1"/>
      <w:numFmt w:val="lowerRoman"/>
      <w:lvlText w:val="%9."/>
      <w:lvlJc w:val="right"/>
      <w:pPr>
        <w:tabs>
          <w:tab w:val="num" w:pos="9633"/>
        </w:tabs>
        <w:ind w:left="9633" w:hanging="180"/>
      </w:pPr>
      <w:rPr>
        <w:rFonts w:hint="default"/>
      </w:rPr>
    </w:lvl>
  </w:abstractNum>
  <w:abstractNum w:abstractNumId="82">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7">
    <w:nsid w:val="21062110"/>
    <w:multiLevelType w:val="multilevel"/>
    <w:tmpl w:val="044406EE"/>
    <w:name w:val="WW8Num112"/>
    <w:lvl w:ilvl="0">
      <w:start w:val="1"/>
      <w:numFmt w:val="decimal"/>
      <w:lvlText w:val="%1."/>
      <w:lvlJc w:val="left"/>
      <w:pPr>
        <w:tabs>
          <w:tab w:val="num" w:pos="360"/>
        </w:tabs>
        <w:ind w:left="360" w:hanging="360"/>
      </w:pPr>
      <w:rPr>
        <w:rFonts w:hint="default"/>
        <w:b w:val="0"/>
        <w:caps w:val="0"/>
        <w:strike w:val="0"/>
        <w:dstrike w:val="0"/>
        <w:vanish w:val="0"/>
        <w:color w:val="auto"/>
        <w:sz w:val="22"/>
        <w:szCs w:val="22"/>
        <w:u w:val="none"/>
        <w:vertAlign w:val="baseline"/>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nsid w:val="22943E93"/>
    <w:multiLevelType w:val="hybridMultilevel"/>
    <w:tmpl w:val="85E8BE48"/>
    <w:lvl w:ilvl="0" w:tplc="5C9C4F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265D6F22"/>
    <w:multiLevelType w:val="multilevel"/>
    <w:tmpl w:val="15FE2B02"/>
    <w:name w:val="WW8Num110"/>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1">
    <w:nsid w:val="2710491F"/>
    <w:multiLevelType w:val="multilevel"/>
    <w:tmpl w:val="74207B5E"/>
    <w:name w:val="WW8Num88"/>
    <w:lvl w:ilvl="0">
      <w:start w:val="1"/>
      <w:numFmt w:val="decimal"/>
      <w:lvlText w:val="%1."/>
      <w:lvlJc w:val="left"/>
      <w:pPr>
        <w:tabs>
          <w:tab w:val="num" w:pos="2880"/>
        </w:tabs>
        <w:ind w:left="2880" w:hanging="360"/>
      </w:pPr>
      <w:rPr>
        <w:rFonts w:hint="default"/>
        <w:b w:val="0"/>
        <w:strike w:val="0"/>
        <w:color w:val="auto"/>
        <w:sz w:val="22"/>
        <w:szCs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92">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nsid w:val="2BF2233A"/>
    <w:multiLevelType w:val="multilevel"/>
    <w:tmpl w:val="F3E64E80"/>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ascii="Arial Narrow" w:hAnsi="Arial Narrow" w:hint="default"/>
        <w:b w:val="0"/>
        <w:color w:val="auto"/>
        <w:sz w:val="22"/>
        <w:szCs w:val="22"/>
      </w:rPr>
    </w:lvl>
    <w:lvl w:ilvl="2">
      <w:start w:val="1"/>
      <w:numFmt w:val="decimal"/>
      <w:lvlText w:val="%1.%2.%3"/>
      <w:lvlJc w:val="left"/>
      <w:pPr>
        <w:tabs>
          <w:tab w:val="num" w:pos="1418"/>
        </w:tabs>
        <w:ind w:left="1418" w:hanging="709"/>
      </w:pPr>
      <w:rPr>
        <w:rFonts w:ascii="Arial Narrow" w:hAnsi="Arial Narrow"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2BF62837"/>
    <w:multiLevelType w:val="hybridMultilevel"/>
    <w:tmpl w:val="3BA4510A"/>
    <w:lvl w:ilvl="0" w:tplc="DEFC05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C487E1A"/>
    <w:multiLevelType w:val="multilevel"/>
    <w:tmpl w:val="056C4160"/>
    <w:name w:val="WW8Num56"/>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Narrow" w:hAnsi="Arial Narrow"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nsid w:val="2CB37A4C"/>
    <w:multiLevelType w:val="multilevel"/>
    <w:tmpl w:val="147090E6"/>
    <w:lvl w:ilvl="0">
      <w:start w:val="1"/>
      <w:numFmt w:val="decimal"/>
      <w:lvlText w:val="%1."/>
      <w:lvlJc w:val="left"/>
      <w:pPr>
        <w:ind w:left="283" w:hanging="283"/>
      </w:pPr>
      <w:rPr>
        <w:rFonts w:ascii="Arial Narrow" w:hAnsi="Arial Narrow" w:hint="default"/>
        <w:sz w:val="22"/>
        <w:szCs w:val="22"/>
      </w:rPr>
    </w:lvl>
    <w:lvl w:ilvl="1">
      <w:start w:val="2"/>
      <w:numFmt w:val="decimal"/>
      <w:lvlText w:val="%2."/>
      <w:lvlJc w:val="left"/>
      <w:pPr>
        <w:ind w:left="283" w:hanging="283"/>
      </w:pPr>
      <w:rPr>
        <w:rFonts w:ascii="Arial Narrow" w:hAnsi="Arial Narrow" w:hint="default"/>
        <w:b w:val="0"/>
        <w:sz w:val="22"/>
        <w:szCs w:val="22"/>
      </w:rPr>
    </w:lvl>
    <w:lvl w:ilvl="2">
      <w:start w:val="1"/>
      <w:numFmt w:val="decimal"/>
      <w:lvlText w:val="%3."/>
      <w:lvlJc w:val="left"/>
      <w:pPr>
        <w:ind w:left="283" w:hanging="283"/>
      </w:pPr>
      <w:rPr>
        <w:rFonts w:hint="default"/>
      </w:rPr>
    </w:lvl>
    <w:lvl w:ilvl="3">
      <w:start w:val="1"/>
      <w:numFmt w:val="decimal"/>
      <w:lvlText w:val="%4."/>
      <w:lvlJc w:val="left"/>
      <w:pPr>
        <w:ind w:left="1134" w:hanging="283"/>
      </w:pPr>
      <w:rPr>
        <w:rFonts w:hint="default"/>
      </w:rPr>
    </w:lvl>
    <w:lvl w:ilvl="4">
      <w:start w:val="1"/>
      <w:numFmt w:val="decimal"/>
      <w:lvlText w:val="%5."/>
      <w:lvlJc w:val="left"/>
      <w:pPr>
        <w:ind w:left="1417" w:hanging="283"/>
      </w:pPr>
      <w:rPr>
        <w:rFonts w:hint="default"/>
      </w:rPr>
    </w:lvl>
    <w:lvl w:ilvl="5">
      <w:start w:val="1"/>
      <w:numFmt w:val="decimal"/>
      <w:lvlText w:val="%6."/>
      <w:lvlJc w:val="left"/>
      <w:pPr>
        <w:ind w:left="1701" w:hanging="283"/>
      </w:pPr>
      <w:rPr>
        <w:rFonts w:hint="default"/>
      </w:rPr>
    </w:lvl>
    <w:lvl w:ilvl="6">
      <w:start w:val="1"/>
      <w:numFmt w:val="decimal"/>
      <w:lvlText w:val="%7."/>
      <w:lvlJc w:val="left"/>
      <w:pPr>
        <w:ind w:left="1984" w:hanging="283"/>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1" w:hanging="283"/>
      </w:pPr>
      <w:rPr>
        <w:rFonts w:hint="default"/>
      </w:rPr>
    </w:lvl>
  </w:abstractNum>
  <w:abstractNum w:abstractNumId="10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nsid w:val="305E4DD3"/>
    <w:multiLevelType w:val="hybridMultilevel"/>
    <w:tmpl w:val="DFBA6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10121EA"/>
    <w:multiLevelType w:val="multilevel"/>
    <w:tmpl w:val="7F4C2BEC"/>
    <w:lvl w:ilvl="0">
      <w:start w:val="10"/>
      <w:numFmt w:val="decimal"/>
      <w:lvlText w:val="%1"/>
      <w:lvlJc w:val="left"/>
      <w:pPr>
        <w:ind w:left="405" w:hanging="405"/>
      </w:pPr>
      <w:rPr>
        <w:rFonts w:cs="Times New Roman" w:hint="default"/>
        <w:b/>
      </w:rPr>
    </w:lvl>
    <w:lvl w:ilvl="1">
      <w:start w:val="1"/>
      <w:numFmt w:val="decimal"/>
      <w:lvlText w:val="%1.%2"/>
      <w:lvlJc w:val="left"/>
      <w:pPr>
        <w:ind w:left="1115" w:hanging="4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04">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6">
    <w:nsid w:val="38FA0C92"/>
    <w:multiLevelType w:val="hybridMultilevel"/>
    <w:tmpl w:val="F7D8D49C"/>
    <w:lvl w:ilvl="0" w:tplc="7AD2503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BAC7578"/>
    <w:multiLevelType w:val="multilevel"/>
    <w:tmpl w:val="3912CCC0"/>
    <w:name w:val="WW8Num143"/>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8">
    <w:nsid w:val="3C6C2942"/>
    <w:multiLevelType w:val="multilevel"/>
    <w:tmpl w:val="ACA6D346"/>
    <w:lvl w:ilvl="0">
      <w:start w:val="16"/>
      <w:numFmt w:val="upperRoman"/>
      <w:lvlText w:val="%1."/>
      <w:lvlJc w:val="left"/>
      <w:pPr>
        <w:tabs>
          <w:tab w:val="num" w:pos="851"/>
        </w:tabs>
        <w:ind w:left="709" w:hanging="567"/>
      </w:pPr>
      <w:rPr>
        <w:rFonts w:ascii="Arial Narrow" w:hAnsi="Arial Narrow" w:cs="Arial" w:hint="default"/>
        <w:b/>
        <w:sz w:val="22"/>
        <w:szCs w:val="22"/>
      </w:rPr>
    </w:lvl>
    <w:lvl w:ilvl="1">
      <w:start w:val="1"/>
      <w:numFmt w:val="decimal"/>
      <w:lvlText w:val="%1.%2"/>
      <w:lvlJc w:val="left"/>
      <w:pPr>
        <w:tabs>
          <w:tab w:val="num" w:pos="3478"/>
        </w:tabs>
        <w:ind w:left="3401" w:hanging="851"/>
      </w:pPr>
      <w:rPr>
        <w:rFonts w:ascii="Arial Narrow" w:hAnsi="Arial Narrow" w:cs="Arial" w:hint="default"/>
        <w:b w:val="0"/>
        <w:color w:val="auto"/>
        <w:sz w:val="22"/>
        <w:szCs w:val="22"/>
      </w:rPr>
    </w:lvl>
    <w:lvl w:ilvl="2">
      <w:start w:val="1"/>
      <w:numFmt w:val="decimal"/>
      <w:lvlText w:val="%1.%2.%3"/>
      <w:lvlJc w:val="left"/>
      <w:pPr>
        <w:tabs>
          <w:tab w:val="num" w:pos="2908"/>
        </w:tabs>
        <w:ind w:left="1702" w:hanging="1134"/>
      </w:pPr>
      <w:rPr>
        <w:rFonts w:ascii="Arial Narrow" w:hAnsi="Arial Narrow" w:cs="Arial" w:hint="default"/>
        <w:b w:val="0"/>
        <w:sz w:val="22"/>
        <w:szCs w:val="22"/>
      </w:rPr>
    </w:lvl>
    <w:lvl w:ilvl="3">
      <w:start w:val="1"/>
      <w:numFmt w:val="decimal"/>
      <w:lvlText w:val="%1.%2.%3.%4"/>
      <w:lvlJc w:val="left"/>
      <w:pPr>
        <w:tabs>
          <w:tab w:val="num" w:pos="5574"/>
        </w:tabs>
        <w:ind w:left="4112" w:hanging="1418"/>
      </w:pPr>
      <w:rPr>
        <w:rFonts w:ascii="Arial Narrow" w:hAnsi="Arial Narrow" w:cs="Arial" w:hint="default"/>
        <w:b w:val="0"/>
        <w:sz w:val="22"/>
        <w:szCs w:val="22"/>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9">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1">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3">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0D2682E"/>
    <w:multiLevelType w:val="multilevel"/>
    <w:tmpl w:val="26D05C9C"/>
    <w:name w:val="WW8Num35"/>
    <w:lvl w:ilvl="0">
      <w:start w:val="1"/>
      <w:numFmt w:val="decimal"/>
      <w:lvlText w:val="%1."/>
      <w:lvlJc w:val="left"/>
      <w:pPr>
        <w:tabs>
          <w:tab w:val="num" w:pos="1123"/>
        </w:tabs>
        <w:ind w:left="1180" w:hanging="397"/>
      </w:pPr>
      <w:rPr>
        <w:rFonts w:ascii="Arial Narrow" w:hAnsi="Arial Narrow" w:hint="default"/>
        <w:b w:val="0"/>
        <w:i w:val="0"/>
        <w:color w:val="auto"/>
        <w:sz w:val="22"/>
        <w:szCs w:val="22"/>
      </w:rPr>
    </w:lvl>
    <w:lvl w:ilvl="1">
      <w:start w:val="1"/>
      <w:numFmt w:val="decimal"/>
      <w:lvlText w:val="%2."/>
      <w:lvlJc w:val="left"/>
      <w:pPr>
        <w:tabs>
          <w:tab w:val="num" w:pos="710"/>
        </w:tabs>
        <w:ind w:left="0" w:firstLine="0"/>
      </w:pPr>
      <w:rPr>
        <w:rFonts w:hint="default"/>
        <w:b w:val="0"/>
        <w:i w:val="0"/>
        <w:color w:val="auto"/>
        <w:sz w:val="22"/>
        <w:szCs w:val="17"/>
      </w:rPr>
    </w:lvl>
    <w:lvl w:ilvl="2">
      <w:start w:val="1"/>
      <w:numFmt w:val="decimal"/>
      <w:lvlText w:val="%1.%2.%3"/>
      <w:lvlJc w:val="left"/>
      <w:pPr>
        <w:tabs>
          <w:tab w:val="num" w:pos="426"/>
        </w:tabs>
        <w:ind w:left="0" w:firstLine="0"/>
      </w:pPr>
      <w:rPr>
        <w:rFonts w:hint="default"/>
      </w:rPr>
    </w:lvl>
    <w:lvl w:ilvl="3">
      <w:start w:val="1"/>
      <w:numFmt w:val="decimal"/>
      <w:lvlText w:val="%1.%2.%3.%4"/>
      <w:lvlJc w:val="left"/>
      <w:pPr>
        <w:tabs>
          <w:tab w:val="num" w:pos="426"/>
        </w:tabs>
        <w:ind w:left="0" w:firstLine="0"/>
      </w:pPr>
      <w:rPr>
        <w:rFonts w:hint="default"/>
      </w:rPr>
    </w:lvl>
    <w:lvl w:ilvl="4">
      <w:start w:val="1"/>
      <w:numFmt w:val="decimal"/>
      <w:lvlText w:val="%1.%2.%3.%4.%5"/>
      <w:lvlJc w:val="left"/>
      <w:pPr>
        <w:tabs>
          <w:tab w:val="num" w:pos="426"/>
        </w:tabs>
        <w:ind w:left="0" w:firstLine="0"/>
      </w:pPr>
      <w:rPr>
        <w:rFonts w:hint="default"/>
      </w:rPr>
    </w:lvl>
    <w:lvl w:ilvl="5">
      <w:start w:val="1"/>
      <w:numFmt w:val="decimal"/>
      <w:lvlText w:val="%1.%2.%3.%4.%5.%6"/>
      <w:lvlJc w:val="left"/>
      <w:pPr>
        <w:tabs>
          <w:tab w:val="num" w:pos="426"/>
        </w:tabs>
        <w:ind w:left="0" w:firstLine="0"/>
      </w:pPr>
      <w:rPr>
        <w:rFonts w:hint="default"/>
      </w:rPr>
    </w:lvl>
    <w:lvl w:ilvl="6">
      <w:start w:val="1"/>
      <w:numFmt w:val="decimal"/>
      <w:lvlText w:val="%1.%2.%3.%4.%5.%6.%7"/>
      <w:lvlJc w:val="left"/>
      <w:pPr>
        <w:tabs>
          <w:tab w:val="num" w:pos="426"/>
        </w:tabs>
        <w:ind w:left="0" w:firstLine="0"/>
      </w:pPr>
      <w:rPr>
        <w:rFonts w:hint="default"/>
      </w:rPr>
    </w:lvl>
    <w:lvl w:ilvl="7">
      <w:start w:val="1"/>
      <w:numFmt w:val="decimal"/>
      <w:lvlText w:val="%1.%2.%3.%4.%5.%6.%7.%8"/>
      <w:lvlJc w:val="left"/>
      <w:pPr>
        <w:tabs>
          <w:tab w:val="num" w:pos="426"/>
        </w:tabs>
        <w:ind w:left="0" w:firstLine="0"/>
      </w:pPr>
      <w:rPr>
        <w:rFonts w:hint="default"/>
      </w:rPr>
    </w:lvl>
    <w:lvl w:ilvl="8">
      <w:start w:val="1"/>
      <w:numFmt w:val="decimal"/>
      <w:lvlText w:val="%1.%2.%3.%4.%5.%6.%7.%8.%9"/>
      <w:lvlJc w:val="left"/>
      <w:pPr>
        <w:tabs>
          <w:tab w:val="num" w:pos="426"/>
        </w:tabs>
        <w:ind w:left="0" w:firstLine="0"/>
      </w:pPr>
      <w:rPr>
        <w:rFonts w:hint="default"/>
      </w:rPr>
    </w:lvl>
  </w:abstractNum>
  <w:abstractNum w:abstractNumId="118">
    <w:nsid w:val="412617A8"/>
    <w:multiLevelType w:val="multilevel"/>
    <w:tmpl w:val="33B4D734"/>
    <w:name w:val="WW8Num11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9">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nsid w:val="43FA20AE"/>
    <w:multiLevelType w:val="multilevel"/>
    <w:tmpl w:val="EDD81846"/>
    <w:lvl w:ilvl="0">
      <w:start w:val="11"/>
      <w:numFmt w:val="decimal"/>
      <w:lvlText w:val="%1"/>
      <w:lvlJc w:val="left"/>
      <w:pPr>
        <w:ind w:left="405" w:hanging="405"/>
      </w:pPr>
      <w:rPr>
        <w:rFonts w:cs="Times New Roman" w:hint="default"/>
        <w:b/>
      </w:rPr>
    </w:lvl>
    <w:lvl w:ilvl="1">
      <w:start w:val="1"/>
      <w:numFmt w:val="decimal"/>
      <w:lvlText w:val="%1.%2"/>
      <w:lvlJc w:val="left"/>
      <w:pPr>
        <w:ind w:left="1115" w:hanging="40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280"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24">
    <w:nsid w:val="441A666D"/>
    <w:multiLevelType w:val="multilevel"/>
    <w:tmpl w:val="1EA28B1A"/>
    <w:lvl w:ilvl="0">
      <w:start w:val="1"/>
      <w:numFmt w:val="lowerLetter"/>
      <w:lvlText w:val="%1)"/>
      <w:lvlJc w:val="left"/>
      <w:pPr>
        <w:ind w:left="426" w:hanging="284"/>
      </w:pPr>
      <w:rPr>
        <w:rFonts w:hint="default"/>
      </w:rPr>
    </w:lvl>
    <w:lvl w:ilvl="1">
      <w:start w:val="1"/>
      <w:numFmt w:val="lowerLetter"/>
      <w:lvlText w:val="%2)"/>
      <w:lvlJc w:val="left"/>
      <w:pPr>
        <w:ind w:left="567" w:hanging="283"/>
      </w:pPr>
      <w:rPr>
        <w:rFonts w:hint="default"/>
      </w:rPr>
    </w:lvl>
    <w:lvl w:ilvl="2">
      <w:start w:val="1"/>
      <w:numFmt w:val="bullet"/>
      <w:suff w:val="nothing"/>
      <w:lvlText w:val="-"/>
      <w:lvlJc w:val="left"/>
      <w:pPr>
        <w:ind w:left="851" w:hanging="284"/>
      </w:pPr>
      <w:rPr>
        <w:rFonts w:ascii="Arial" w:hAnsi="Arial"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25">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26">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9">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0">
    <w:nsid w:val="4AC11652"/>
    <w:multiLevelType w:val="multilevel"/>
    <w:tmpl w:val="8F3EDCA0"/>
    <w:lvl w:ilvl="0">
      <w:start w:val="1"/>
      <w:numFmt w:val="upperLetter"/>
      <w:lvlText w:val="%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F221A15"/>
    <w:multiLevelType w:val="multilevel"/>
    <w:tmpl w:val="1A9C3572"/>
    <w:lvl w:ilvl="0">
      <w:start w:val="13"/>
      <w:numFmt w:val="decimal"/>
      <w:lvlText w:val="%1"/>
      <w:lvlJc w:val="left"/>
      <w:pPr>
        <w:ind w:left="660" w:hanging="660"/>
      </w:pPr>
      <w:rPr>
        <w:rFonts w:hint="default"/>
        <w:b/>
      </w:rPr>
    </w:lvl>
    <w:lvl w:ilvl="1">
      <w:start w:val="3"/>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35">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507D0414"/>
    <w:multiLevelType w:val="multilevel"/>
    <w:tmpl w:val="A0A43362"/>
    <w:lvl w:ilvl="0">
      <w:start w:val="2"/>
      <w:numFmt w:val="lowerLetter"/>
      <w:lvlText w:val="%1)"/>
      <w:lvlJc w:val="left"/>
      <w:pPr>
        <w:ind w:left="426" w:hanging="284"/>
      </w:pPr>
      <w:rPr>
        <w:rFonts w:hint="default"/>
      </w:rPr>
    </w:lvl>
    <w:lvl w:ilvl="1">
      <w:start w:val="1"/>
      <w:numFmt w:val="lowerLetter"/>
      <w:lvlText w:val="%2)"/>
      <w:lvlJc w:val="left"/>
      <w:pPr>
        <w:ind w:left="567" w:hanging="283"/>
      </w:pPr>
      <w:rPr>
        <w:rFonts w:hint="default"/>
      </w:rPr>
    </w:lvl>
    <w:lvl w:ilvl="2">
      <w:start w:val="1"/>
      <w:numFmt w:val="bullet"/>
      <w:suff w:val="nothing"/>
      <w:lvlText w:val="-"/>
      <w:lvlJc w:val="left"/>
      <w:pPr>
        <w:ind w:left="851" w:hanging="284"/>
      </w:pPr>
      <w:rPr>
        <w:rFonts w:ascii="Arial" w:hAnsi="Arial"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37">
    <w:nsid w:val="51270DCA"/>
    <w:multiLevelType w:val="multilevel"/>
    <w:tmpl w:val="A8CAE29E"/>
    <w:lvl w:ilvl="0">
      <w:start w:val="5"/>
      <w:numFmt w:val="decimal"/>
      <w:lvlText w:val="%1"/>
      <w:lvlJc w:val="left"/>
      <w:pPr>
        <w:ind w:left="360" w:hanging="360"/>
      </w:pPr>
      <w:rPr>
        <w:rFonts w:hint="default"/>
        <w:b/>
      </w:rPr>
    </w:lvl>
    <w:lvl w:ilvl="1">
      <w:start w:val="1"/>
      <w:numFmt w:val="decimal"/>
      <w:lvlText w:val="%1.%2"/>
      <w:lvlJc w:val="left"/>
      <w:pPr>
        <w:ind w:left="-65" w:hanging="360"/>
      </w:pPr>
      <w:rPr>
        <w:rFonts w:hint="default"/>
        <w:b w:val="0"/>
        <w:color w:val="auto"/>
        <w:sz w:val="22"/>
        <w:szCs w:val="22"/>
      </w:rPr>
    </w:lvl>
    <w:lvl w:ilvl="2">
      <w:start w:val="1"/>
      <w:numFmt w:val="decimal"/>
      <w:lvlText w:val="%1.%2.%3"/>
      <w:lvlJc w:val="left"/>
      <w:pPr>
        <w:ind w:left="-130" w:hanging="720"/>
      </w:pPr>
      <w:rPr>
        <w:rFonts w:hint="default"/>
        <w:b w:val="0"/>
        <w:sz w:val="22"/>
        <w:szCs w:val="22"/>
      </w:rPr>
    </w:lvl>
    <w:lvl w:ilvl="3">
      <w:start w:val="1"/>
      <w:numFmt w:val="decimal"/>
      <w:lvlText w:val="%1.%2.%3.%4"/>
      <w:lvlJc w:val="left"/>
      <w:pPr>
        <w:ind w:left="-555" w:hanging="720"/>
      </w:pPr>
      <w:rPr>
        <w:rFonts w:hint="default"/>
        <w:b/>
      </w:rPr>
    </w:lvl>
    <w:lvl w:ilvl="4">
      <w:start w:val="1"/>
      <w:numFmt w:val="decimal"/>
      <w:lvlText w:val="%1.%2.%3.%4.%5"/>
      <w:lvlJc w:val="left"/>
      <w:pPr>
        <w:ind w:left="-980" w:hanging="720"/>
      </w:pPr>
      <w:rPr>
        <w:rFonts w:hint="default"/>
        <w:b/>
      </w:rPr>
    </w:lvl>
    <w:lvl w:ilvl="5">
      <w:start w:val="1"/>
      <w:numFmt w:val="decimal"/>
      <w:lvlText w:val="%1.%2.%3.%4.%5.%6"/>
      <w:lvlJc w:val="left"/>
      <w:pPr>
        <w:ind w:left="-1045" w:hanging="1080"/>
      </w:pPr>
      <w:rPr>
        <w:rFonts w:hint="default"/>
        <w:b/>
      </w:rPr>
    </w:lvl>
    <w:lvl w:ilvl="6">
      <w:start w:val="1"/>
      <w:numFmt w:val="decimal"/>
      <w:lvlText w:val="%1.%2.%3.%4.%5.%6.%7"/>
      <w:lvlJc w:val="left"/>
      <w:pPr>
        <w:ind w:left="-1470" w:hanging="1080"/>
      </w:pPr>
      <w:rPr>
        <w:rFonts w:hint="default"/>
        <w:b/>
      </w:rPr>
    </w:lvl>
    <w:lvl w:ilvl="7">
      <w:start w:val="1"/>
      <w:numFmt w:val="decimal"/>
      <w:lvlText w:val="%1.%2.%3.%4.%5.%6.%7.%8"/>
      <w:lvlJc w:val="left"/>
      <w:pPr>
        <w:ind w:left="-1535" w:hanging="1440"/>
      </w:pPr>
      <w:rPr>
        <w:rFonts w:hint="default"/>
        <w:b/>
      </w:rPr>
    </w:lvl>
    <w:lvl w:ilvl="8">
      <w:start w:val="1"/>
      <w:numFmt w:val="decimal"/>
      <w:lvlText w:val="%1.%2.%3.%4.%5.%6.%7.%8.%9"/>
      <w:lvlJc w:val="left"/>
      <w:pPr>
        <w:ind w:left="-1960" w:hanging="1440"/>
      </w:pPr>
      <w:rPr>
        <w:rFonts w:hint="default"/>
        <w:b/>
      </w:rPr>
    </w:lvl>
  </w:abstractNum>
  <w:abstractNum w:abstractNumId="138">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39">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0">
    <w:nsid w:val="52891B18"/>
    <w:multiLevelType w:val="multilevel"/>
    <w:tmpl w:val="D0B8A6C0"/>
    <w:lvl w:ilvl="0">
      <w:start w:val="10"/>
      <w:numFmt w:val="decimal"/>
      <w:lvlText w:val="%1"/>
      <w:lvlJc w:val="left"/>
      <w:pPr>
        <w:ind w:left="405" w:hanging="405"/>
      </w:pPr>
      <w:rPr>
        <w:rFonts w:cs="Times New Roman" w:hint="default"/>
        <w:b/>
      </w:rPr>
    </w:lvl>
    <w:lvl w:ilvl="1">
      <w:start w:val="5"/>
      <w:numFmt w:val="decimal"/>
      <w:lvlText w:val="%1.%2"/>
      <w:lvlJc w:val="left"/>
      <w:pPr>
        <w:ind w:left="1115" w:hanging="40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280"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41">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44">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45">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9BD6D43"/>
    <w:multiLevelType w:val="multilevel"/>
    <w:tmpl w:val="7D664E7E"/>
    <w:name w:val="WW8Num165"/>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tabs>
          <w:tab w:val="num" w:pos="1080"/>
        </w:tabs>
        <w:ind w:left="1080" w:hanging="360"/>
      </w:pPr>
      <w:rPr>
        <w:rFonts w:ascii="Arial Narrow" w:hAnsi="Arial Narrow" w:hint="default"/>
        <w:color w:val="auto"/>
        <w:sz w:val="22"/>
        <w:szCs w:val="22"/>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47">
    <w:nsid w:val="59F1374D"/>
    <w:multiLevelType w:val="multilevel"/>
    <w:tmpl w:val="3A6A7F70"/>
    <w:lvl w:ilvl="0">
      <w:start w:val="2"/>
      <w:numFmt w:val="lowerLetter"/>
      <w:lvlText w:val="%1)"/>
      <w:lvlJc w:val="left"/>
      <w:pPr>
        <w:ind w:left="426" w:hanging="284"/>
      </w:pPr>
      <w:rPr>
        <w:rFonts w:hint="default"/>
      </w:rPr>
    </w:lvl>
    <w:lvl w:ilvl="1">
      <w:start w:val="1"/>
      <w:numFmt w:val="lowerLetter"/>
      <w:lvlText w:val="%2)"/>
      <w:lvlJc w:val="left"/>
      <w:pPr>
        <w:ind w:left="567" w:hanging="283"/>
      </w:pPr>
      <w:rPr>
        <w:rFonts w:hint="default"/>
      </w:rPr>
    </w:lvl>
    <w:lvl w:ilvl="2">
      <w:start w:val="1"/>
      <w:numFmt w:val="bullet"/>
      <w:suff w:val="nothing"/>
      <w:lvlText w:val="-"/>
      <w:lvlJc w:val="left"/>
      <w:pPr>
        <w:ind w:left="851" w:hanging="284"/>
      </w:pPr>
      <w:rPr>
        <w:rFonts w:ascii="Arial" w:hAnsi="Arial"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48">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E0F3714"/>
    <w:multiLevelType w:val="multilevel"/>
    <w:tmpl w:val="65DC2154"/>
    <w:lvl w:ilvl="0">
      <w:start w:val="1"/>
      <w:numFmt w:val="decimal"/>
      <w:lvlText w:val="%1."/>
      <w:lvlJc w:val="left"/>
      <w:pPr>
        <w:ind w:left="283" w:hanging="283"/>
      </w:pPr>
      <w:rPr>
        <w:rFonts w:ascii="Arial Narrow" w:hAnsi="Arial Narrow" w:hint="default"/>
        <w:sz w:val="22"/>
        <w:szCs w:val="22"/>
      </w:rPr>
    </w:lvl>
    <w:lvl w:ilvl="1">
      <w:start w:val="1"/>
      <w:numFmt w:val="decimal"/>
      <w:lvlText w:val="%2."/>
      <w:lvlJc w:val="left"/>
      <w:pPr>
        <w:ind w:left="283" w:hanging="283"/>
      </w:pPr>
      <w:rPr>
        <w:rFonts w:ascii="Arial Narrow" w:hAnsi="Arial Narrow" w:hint="default"/>
        <w:b w:val="0"/>
        <w:sz w:val="22"/>
        <w:szCs w:val="22"/>
      </w:rPr>
    </w:lvl>
    <w:lvl w:ilvl="2">
      <w:start w:val="1"/>
      <w:numFmt w:val="decimal"/>
      <w:lvlText w:val="%3."/>
      <w:lvlJc w:val="left"/>
      <w:pPr>
        <w:ind w:left="283"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50">
    <w:nsid w:val="632F577F"/>
    <w:multiLevelType w:val="hybridMultilevel"/>
    <w:tmpl w:val="49EC32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63923373"/>
    <w:multiLevelType w:val="hybridMultilevel"/>
    <w:tmpl w:val="0ECCFA7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nsid w:val="64FD12A0"/>
    <w:multiLevelType w:val="multilevel"/>
    <w:tmpl w:val="3F285142"/>
    <w:lvl w:ilvl="0">
      <w:start w:val="3"/>
      <w:numFmt w:val="decimal"/>
      <w:lvlText w:val="%1"/>
      <w:lvlJc w:val="left"/>
      <w:pPr>
        <w:ind w:left="360" w:hanging="360"/>
      </w:pPr>
      <w:rPr>
        <w:rFonts w:cs="Cambria" w:hint="default"/>
        <w:sz w:val="20"/>
      </w:rPr>
    </w:lvl>
    <w:lvl w:ilvl="1">
      <w:start w:val="2"/>
      <w:numFmt w:val="decimal"/>
      <w:lvlText w:val="%1.%2"/>
      <w:lvlJc w:val="left"/>
      <w:pPr>
        <w:ind w:left="525" w:hanging="360"/>
      </w:pPr>
      <w:rPr>
        <w:rFonts w:cs="Cambria" w:hint="default"/>
        <w:sz w:val="20"/>
      </w:rPr>
    </w:lvl>
    <w:lvl w:ilvl="2">
      <w:start w:val="1"/>
      <w:numFmt w:val="decimal"/>
      <w:lvlText w:val="%1.%2.%3"/>
      <w:lvlJc w:val="left"/>
      <w:pPr>
        <w:ind w:left="1050" w:hanging="720"/>
      </w:pPr>
      <w:rPr>
        <w:rFonts w:cs="Cambria" w:hint="default"/>
        <w:sz w:val="22"/>
        <w:szCs w:val="22"/>
      </w:rPr>
    </w:lvl>
    <w:lvl w:ilvl="3">
      <w:start w:val="1"/>
      <w:numFmt w:val="decimal"/>
      <w:lvlText w:val="%1.%2.%3.%4"/>
      <w:lvlJc w:val="left"/>
      <w:pPr>
        <w:ind w:left="1215" w:hanging="720"/>
      </w:pPr>
      <w:rPr>
        <w:rFonts w:cs="Cambria" w:hint="default"/>
        <w:sz w:val="20"/>
      </w:rPr>
    </w:lvl>
    <w:lvl w:ilvl="4">
      <w:start w:val="1"/>
      <w:numFmt w:val="decimal"/>
      <w:lvlText w:val="%1.%2.%3.%4.%5"/>
      <w:lvlJc w:val="left"/>
      <w:pPr>
        <w:ind w:left="1380" w:hanging="720"/>
      </w:pPr>
      <w:rPr>
        <w:rFonts w:cs="Cambria" w:hint="default"/>
        <w:sz w:val="20"/>
      </w:rPr>
    </w:lvl>
    <w:lvl w:ilvl="5">
      <w:start w:val="1"/>
      <w:numFmt w:val="decimal"/>
      <w:lvlText w:val="%1.%2.%3.%4.%5.%6"/>
      <w:lvlJc w:val="left"/>
      <w:pPr>
        <w:ind w:left="1905" w:hanging="1080"/>
      </w:pPr>
      <w:rPr>
        <w:rFonts w:cs="Cambria" w:hint="default"/>
        <w:sz w:val="20"/>
      </w:rPr>
    </w:lvl>
    <w:lvl w:ilvl="6">
      <w:start w:val="1"/>
      <w:numFmt w:val="decimal"/>
      <w:lvlText w:val="%1.%2.%3.%4.%5.%6.%7"/>
      <w:lvlJc w:val="left"/>
      <w:pPr>
        <w:ind w:left="2070" w:hanging="1080"/>
      </w:pPr>
      <w:rPr>
        <w:rFonts w:cs="Cambria" w:hint="default"/>
        <w:sz w:val="20"/>
      </w:rPr>
    </w:lvl>
    <w:lvl w:ilvl="7">
      <w:start w:val="1"/>
      <w:numFmt w:val="decimal"/>
      <w:lvlText w:val="%1.%2.%3.%4.%5.%6.%7.%8"/>
      <w:lvlJc w:val="left"/>
      <w:pPr>
        <w:ind w:left="2595" w:hanging="1440"/>
      </w:pPr>
      <w:rPr>
        <w:rFonts w:cs="Cambria" w:hint="default"/>
        <w:sz w:val="20"/>
      </w:rPr>
    </w:lvl>
    <w:lvl w:ilvl="8">
      <w:start w:val="1"/>
      <w:numFmt w:val="decimal"/>
      <w:lvlText w:val="%1.%2.%3.%4.%5.%6.%7.%8.%9"/>
      <w:lvlJc w:val="left"/>
      <w:pPr>
        <w:ind w:left="2760" w:hanging="1440"/>
      </w:pPr>
      <w:rPr>
        <w:rFonts w:cs="Cambria" w:hint="default"/>
        <w:sz w:val="20"/>
      </w:rPr>
    </w:lvl>
  </w:abstractNum>
  <w:abstractNum w:abstractNumId="153">
    <w:nsid w:val="662D0F8C"/>
    <w:multiLevelType w:val="hybridMultilevel"/>
    <w:tmpl w:val="47EC847E"/>
    <w:name w:val="WW8Num16223"/>
    <w:lvl w:ilvl="0" w:tplc="C13A8370">
      <w:start w:val="1"/>
      <w:numFmt w:val="decimal"/>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66B91BC8"/>
    <w:multiLevelType w:val="multilevel"/>
    <w:tmpl w:val="D7E64006"/>
    <w:lvl w:ilvl="0">
      <w:start w:val="3"/>
      <w:numFmt w:val="decimal"/>
      <w:lvlText w:val="%1."/>
      <w:lvlJc w:val="left"/>
      <w:pPr>
        <w:ind w:left="405" w:hanging="405"/>
      </w:pPr>
      <w:rPr>
        <w:rFonts w:hint="default"/>
        <w:b/>
        <w:sz w:val="22"/>
      </w:rPr>
    </w:lvl>
    <w:lvl w:ilvl="1">
      <w:start w:val="3"/>
      <w:numFmt w:val="decimal"/>
      <w:lvlText w:val="%1.%2"/>
      <w:lvlJc w:val="left"/>
      <w:pPr>
        <w:ind w:left="405" w:hanging="405"/>
      </w:pPr>
      <w:rPr>
        <w:rFonts w:ascii="Arial Narrow" w:hAnsi="Arial Narrow" w:cs="Arial" w:hint="default"/>
        <w:color w:val="auto"/>
        <w:sz w:val="22"/>
      </w:rPr>
    </w:lvl>
    <w:lvl w:ilvl="2">
      <w:start w:val="1"/>
      <w:numFmt w:val="decimal"/>
      <w:lvlText w:val="%1.%2.%3"/>
      <w:lvlJc w:val="left"/>
      <w:pPr>
        <w:ind w:left="720" w:hanging="720"/>
      </w:pPr>
      <w:rPr>
        <w:rFonts w:ascii="Arial Narrow" w:hAnsi="Arial Narrow" w:cs="Arial" w:hint="default"/>
        <w:sz w:val="22"/>
      </w:rPr>
    </w:lvl>
    <w:lvl w:ilvl="3">
      <w:start w:val="1"/>
      <w:numFmt w:val="decimal"/>
      <w:lvlText w:val="%1.%2.%3.%4"/>
      <w:lvlJc w:val="left"/>
      <w:pPr>
        <w:ind w:left="1080" w:hanging="1080"/>
      </w:pPr>
      <w:rPr>
        <w:rFonts w:ascii="Arial Narrow" w:hAnsi="Arial Narrow" w:cs="Arial" w:hint="default"/>
        <w:sz w:val="22"/>
      </w:rPr>
    </w:lvl>
    <w:lvl w:ilvl="4">
      <w:start w:val="1"/>
      <w:numFmt w:val="decimal"/>
      <w:lvlText w:val="%1.%2.%3.%4.%5"/>
      <w:lvlJc w:val="left"/>
      <w:pPr>
        <w:ind w:left="1080" w:hanging="1080"/>
      </w:pPr>
      <w:rPr>
        <w:rFonts w:ascii="Arial Narrow" w:hAnsi="Arial Narrow" w:cs="Arial" w:hint="default"/>
        <w:sz w:val="22"/>
      </w:rPr>
    </w:lvl>
    <w:lvl w:ilvl="5">
      <w:start w:val="1"/>
      <w:numFmt w:val="decimal"/>
      <w:lvlText w:val="%1.%2.%3.%4.%5.%6"/>
      <w:lvlJc w:val="left"/>
      <w:pPr>
        <w:ind w:left="1440" w:hanging="1440"/>
      </w:pPr>
      <w:rPr>
        <w:rFonts w:ascii="Arial Narrow" w:hAnsi="Arial Narrow" w:cs="Arial" w:hint="default"/>
        <w:sz w:val="22"/>
      </w:rPr>
    </w:lvl>
    <w:lvl w:ilvl="6">
      <w:start w:val="1"/>
      <w:numFmt w:val="decimal"/>
      <w:lvlText w:val="%1.%2.%3.%4.%5.%6.%7"/>
      <w:lvlJc w:val="left"/>
      <w:pPr>
        <w:ind w:left="1440" w:hanging="1440"/>
      </w:pPr>
      <w:rPr>
        <w:rFonts w:ascii="Arial Narrow" w:hAnsi="Arial Narrow" w:cs="Arial" w:hint="default"/>
        <w:sz w:val="22"/>
      </w:rPr>
    </w:lvl>
    <w:lvl w:ilvl="7">
      <w:start w:val="1"/>
      <w:numFmt w:val="decimal"/>
      <w:lvlText w:val="%1.%2.%3.%4.%5.%6.%7.%8"/>
      <w:lvlJc w:val="left"/>
      <w:pPr>
        <w:ind w:left="1800" w:hanging="1800"/>
      </w:pPr>
      <w:rPr>
        <w:rFonts w:ascii="Arial Narrow" w:hAnsi="Arial Narrow" w:cs="Arial" w:hint="default"/>
        <w:sz w:val="22"/>
      </w:rPr>
    </w:lvl>
    <w:lvl w:ilvl="8">
      <w:start w:val="1"/>
      <w:numFmt w:val="decimal"/>
      <w:lvlText w:val="%1.%2.%3.%4.%5.%6.%7.%8.%9"/>
      <w:lvlJc w:val="left"/>
      <w:pPr>
        <w:ind w:left="1800" w:hanging="1800"/>
      </w:pPr>
      <w:rPr>
        <w:rFonts w:ascii="Arial Narrow" w:hAnsi="Arial Narrow" w:cs="Arial" w:hint="default"/>
        <w:sz w:val="22"/>
      </w:rPr>
    </w:lvl>
  </w:abstractNum>
  <w:abstractNum w:abstractNumId="155">
    <w:nsid w:val="6705074B"/>
    <w:multiLevelType w:val="hybridMultilevel"/>
    <w:tmpl w:val="6C80E160"/>
    <w:lvl w:ilvl="0" w:tplc="A0A44634">
      <w:start w:val="1"/>
      <w:numFmt w:val="decimal"/>
      <w:lvlText w:val="%1)"/>
      <w:lvlJc w:val="left"/>
      <w:pPr>
        <w:ind w:left="772" w:hanging="360"/>
      </w:pPr>
      <w:rPr>
        <w:b w:val="0"/>
        <w:i w:val="0"/>
        <w:sz w:val="22"/>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56">
    <w:nsid w:val="670A3EB1"/>
    <w:multiLevelType w:val="multilevel"/>
    <w:tmpl w:val="E42AE0AC"/>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7">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58">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9">
    <w:nsid w:val="697F0487"/>
    <w:multiLevelType w:val="multilevel"/>
    <w:tmpl w:val="2026AA9E"/>
    <w:lvl w:ilvl="0">
      <w:start w:val="3"/>
      <w:numFmt w:val="decimal"/>
      <w:lvlText w:val="%1"/>
      <w:lvlJc w:val="left"/>
      <w:pPr>
        <w:ind w:left="360" w:hanging="360"/>
      </w:pPr>
      <w:rPr>
        <w:rFonts w:hint="default"/>
      </w:rPr>
    </w:lvl>
    <w:lvl w:ilvl="1">
      <w:start w:val="1"/>
      <w:numFmt w:val="decimal"/>
      <w:lvlText w:val="%1.%2"/>
      <w:lvlJc w:val="left"/>
      <w:pPr>
        <w:ind w:left="230" w:hanging="360"/>
      </w:pPr>
      <w:rPr>
        <w:rFonts w:hint="default"/>
      </w:rPr>
    </w:lvl>
    <w:lvl w:ilvl="2">
      <w:start w:val="1"/>
      <w:numFmt w:val="decimal"/>
      <w:lvlText w:val="%1.%2.%3"/>
      <w:lvlJc w:val="left"/>
      <w:pPr>
        <w:ind w:left="460" w:hanging="720"/>
      </w:pPr>
      <w:rPr>
        <w:rFonts w:hint="default"/>
        <w:sz w:val="22"/>
        <w:szCs w:val="22"/>
      </w:rPr>
    </w:lvl>
    <w:lvl w:ilvl="3">
      <w:start w:val="1"/>
      <w:numFmt w:val="decimal"/>
      <w:lvlText w:val="%1.%2.%3.%4"/>
      <w:lvlJc w:val="left"/>
      <w:pPr>
        <w:ind w:left="330" w:hanging="720"/>
      </w:pPr>
      <w:rPr>
        <w:rFonts w:hint="default"/>
      </w:rPr>
    </w:lvl>
    <w:lvl w:ilvl="4">
      <w:start w:val="1"/>
      <w:numFmt w:val="decimal"/>
      <w:lvlText w:val="%1.%2.%3.%4.%5"/>
      <w:lvlJc w:val="left"/>
      <w:pPr>
        <w:ind w:left="200" w:hanging="720"/>
      </w:pPr>
      <w:rPr>
        <w:rFonts w:hint="default"/>
      </w:rPr>
    </w:lvl>
    <w:lvl w:ilvl="5">
      <w:start w:val="1"/>
      <w:numFmt w:val="decimal"/>
      <w:lvlText w:val="%1.%2.%3.%4.%5.%6"/>
      <w:lvlJc w:val="left"/>
      <w:pPr>
        <w:ind w:left="430" w:hanging="1080"/>
      </w:pPr>
      <w:rPr>
        <w:rFonts w:hint="default"/>
      </w:rPr>
    </w:lvl>
    <w:lvl w:ilvl="6">
      <w:start w:val="1"/>
      <w:numFmt w:val="decimal"/>
      <w:lvlText w:val="%1.%2.%3.%4.%5.%6.%7"/>
      <w:lvlJc w:val="left"/>
      <w:pPr>
        <w:ind w:left="300" w:hanging="1080"/>
      </w:pPr>
      <w:rPr>
        <w:rFonts w:hint="default"/>
      </w:rPr>
    </w:lvl>
    <w:lvl w:ilvl="7">
      <w:start w:val="1"/>
      <w:numFmt w:val="decimal"/>
      <w:lvlText w:val="%1.%2.%3.%4.%5.%6.%7.%8"/>
      <w:lvlJc w:val="left"/>
      <w:pPr>
        <w:ind w:left="530" w:hanging="1440"/>
      </w:pPr>
      <w:rPr>
        <w:rFonts w:hint="default"/>
      </w:rPr>
    </w:lvl>
    <w:lvl w:ilvl="8">
      <w:start w:val="1"/>
      <w:numFmt w:val="decimal"/>
      <w:lvlText w:val="%1.%2.%3.%4.%5.%6.%7.%8.%9"/>
      <w:lvlJc w:val="left"/>
      <w:pPr>
        <w:ind w:left="400" w:hanging="1440"/>
      </w:pPr>
      <w:rPr>
        <w:rFonts w:hint="default"/>
      </w:rPr>
    </w:lvl>
  </w:abstractNum>
  <w:abstractNum w:abstractNumId="160">
    <w:nsid w:val="69831313"/>
    <w:multiLevelType w:val="multilevel"/>
    <w:tmpl w:val="DD4C5B7A"/>
    <w:lvl w:ilvl="0">
      <w:start w:val="4"/>
      <w:numFmt w:val="decimal"/>
      <w:lvlText w:val="%1"/>
      <w:lvlJc w:val="left"/>
      <w:pPr>
        <w:ind w:left="405" w:hanging="405"/>
      </w:pPr>
      <w:rPr>
        <w:rFonts w:ascii="Arial Narrow" w:hAnsi="Arial Narrow" w:cs="Arial" w:hint="default"/>
        <w:sz w:val="22"/>
      </w:rPr>
    </w:lvl>
    <w:lvl w:ilvl="1">
      <w:start w:val="1"/>
      <w:numFmt w:val="decimal"/>
      <w:lvlText w:val="%1.%2"/>
      <w:lvlJc w:val="left"/>
      <w:pPr>
        <w:ind w:left="405" w:hanging="405"/>
      </w:pPr>
      <w:rPr>
        <w:rFonts w:ascii="Arial Narrow" w:hAnsi="Arial Narrow" w:cs="Arial" w:hint="default"/>
        <w:color w:val="auto"/>
        <w:sz w:val="22"/>
      </w:rPr>
    </w:lvl>
    <w:lvl w:ilvl="2">
      <w:start w:val="1"/>
      <w:numFmt w:val="decimal"/>
      <w:lvlText w:val="%1.%2.%3"/>
      <w:lvlJc w:val="left"/>
      <w:pPr>
        <w:ind w:left="720" w:hanging="720"/>
      </w:pPr>
      <w:rPr>
        <w:rFonts w:ascii="Arial Narrow" w:hAnsi="Arial Narrow" w:cs="Arial" w:hint="default"/>
        <w:color w:val="auto"/>
        <w:sz w:val="22"/>
      </w:rPr>
    </w:lvl>
    <w:lvl w:ilvl="3">
      <w:start w:val="1"/>
      <w:numFmt w:val="decimal"/>
      <w:lvlText w:val="%1.%2.%3.%4"/>
      <w:lvlJc w:val="left"/>
      <w:pPr>
        <w:ind w:left="1364" w:hanging="1080"/>
      </w:pPr>
      <w:rPr>
        <w:rFonts w:ascii="Arial Narrow" w:hAnsi="Arial Narrow" w:cs="Arial" w:hint="default"/>
        <w:sz w:val="22"/>
      </w:rPr>
    </w:lvl>
    <w:lvl w:ilvl="4">
      <w:start w:val="1"/>
      <w:numFmt w:val="decimal"/>
      <w:lvlText w:val="%1.%2.%3.%4.%5"/>
      <w:lvlJc w:val="left"/>
      <w:pPr>
        <w:ind w:left="1080" w:hanging="1080"/>
      </w:pPr>
      <w:rPr>
        <w:rFonts w:ascii="Arial Narrow" w:hAnsi="Arial Narrow" w:cs="Arial" w:hint="default"/>
        <w:sz w:val="22"/>
      </w:rPr>
    </w:lvl>
    <w:lvl w:ilvl="5">
      <w:start w:val="1"/>
      <w:numFmt w:val="decimal"/>
      <w:lvlText w:val="%1.%2.%3.%4.%5.%6"/>
      <w:lvlJc w:val="left"/>
      <w:pPr>
        <w:ind w:left="1440" w:hanging="1440"/>
      </w:pPr>
      <w:rPr>
        <w:rFonts w:ascii="Arial Narrow" w:hAnsi="Arial Narrow" w:cs="Arial" w:hint="default"/>
        <w:sz w:val="22"/>
      </w:rPr>
    </w:lvl>
    <w:lvl w:ilvl="6">
      <w:start w:val="1"/>
      <w:numFmt w:val="decimal"/>
      <w:lvlText w:val="%1.%2.%3.%4.%5.%6.%7"/>
      <w:lvlJc w:val="left"/>
      <w:pPr>
        <w:ind w:left="1440" w:hanging="1440"/>
      </w:pPr>
      <w:rPr>
        <w:rFonts w:ascii="Arial Narrow" w:hAnsi="Arial Narrow" w:cs="Arial" w:hint="default"/>
        <w:sz w:val="22"/>
      </w:rPr>
    </w:lvl>
    <w:lvl w:ilvl="7">
      <w:start w:val="1"/>
      <w:numFmt w:val="decimal"/>
      <w:lvlText w:val="%1.%2.%3.%4.%5.%6.%7.%8"/>
      <w:lvlJc w:val="left"/>
      <w:pPr>
        <w:ind w:left="1800" w:hanging="1800"/>
      </w:pPr>
      <w:rPr>
        <w:rFonts w:ascii="Arial Narrow" w:hAnsi="Arial Narrow" w:cs="Arial" w:hint="default"/>
        <w:sz w:val="22"/>
      </w:rPr>
    </w:lvl>
    <w:lvl w:ilvl="8">
      <w:start w:val="1"/>
      <w:numFmt w:val="decimal"/>
      <w:lvlText w:val="%1.%2.%3.%4.%5.%6.%7.%8.%9"/>
      <w:lvlJc w:val="left"/>
      <w:pPr>
        <w:ind w:left="1800" w:hanging="1800"/>
      </w:pPr>
      <w:rPr>
        <w:rFonts w:ascii="Arial Narrow" w:hAnsi="Arial Narrow" w:cs="Arial" w:hint="default"/>
        <w:sz w:val="22"/>
      </w:rPr>
    </w:lvl>
  </w:abstractNum>
  <w:abstractNum w:abstractNumId="161">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6C676789"/>
    <w:multiLevelType w:val="multilevel"/>
    <w:tmpl w:val="CBC6E5A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5">
    <w:nsid w:val="6CEA17B5"/>
    <w:multiLevelType w:val="multilevel"/>
    <w:tmpl w:val="82521FB6"/>
    <w:name w:val="WW8Num152"/>
    <w:lvl w:ilvl="0">
      <w:start w:val="1"/>
      <w:numFmt w:val="lowerLetter"/>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ascii="Arial Narrow" w:hAnsi="Arial Narrow" w:cs="Arial Narrow" w:hint="default"/>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66">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7">
    <w:nsid w:val="6FCA6D71"/>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70134A53"/>
    <w:multiLevelType w:val="hybridMultilevel"/>
    <w:tmpl w:val="1554A0C4"/>
    <w:name w:val="WW8Num132"/>
    <w:lvl w:ilvl="0" w:tplc="DEFC0514">
      <w:start w:val="1"/>
      <w:numFmt w:val="decimal"/>
      <w:lvlText w:val="%1)"/>
      <w:lvlJc w:val="left"/>
      <w:pPr>
        <w:tabs>
          <w:tab w:val="num" w:pos="697"/>
        </w:tabs>
        <w:ind w:left="697" w:hanging="340"/>
      </w:pPr>
      <w:rPr>
        <w:rFonts w:hint="default"/>
        <w:color w:val="auto"/>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1">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72">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3">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74">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5">
    <w:nsid w:val="7B2D3053"/>
    <w:multiLevelType w:val="multilevel"/>
    <w:tmpl w:val="D18CA074"/>
    <w:name w:val="WW8Num164"/>
    <w:lvl w:ilvl="0">
      <w:start w:val="1"/>
      <w:numFmt w:val="decimal"/>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ascii="Arial Narrow" w:hAnsi="Arial Narrow" w:cs="Arial Narrow" w:hint="default"/>
        <w:sz w:val="22"/>
        <w:szCs w:val="22"/>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76">
    <w:nsid w:val="7B8A23BD"/>
    <w:multiLevelType w:val="multilevel"/>
    <w:tmpl w:val="4510C1C0"/>
    <w:name w:val="WW8Num404"/>
    <w:lvl w:ilvl="0">
      <w:start w:val="1"/>
      <w:numFmt w:val="lowerLetter"/>
      <w:lvlText w:val="%1)"/>
      <w:lvlJc w:val="left"/>
      <w:pPr>
        <w:tabs>
          <w:tab w:val="num" w:pos="0"/>
        </w:tabs>
        <w:ind w:left="360" w:hanging="360"/>
      </w:pPr>
      <w:rPr>
        <w:rFonts w:hint="default"/>
        <w:b w:val="0"/>
        <w:i w:val="0"/>
        <w:color w:val="auto"/>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77">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nsid w:val="7CFF0982"/>
    <w:multiLevelType w:val="hybridMultilevel"/>
    <w:tmpl w:val="E0221EA2"/>
    <w:name w:val="WW8Num662"/>
    <w:lvl w:ilvl="0" w:tplc="523E63C6">
      <w:start w:val="1"/>
      <w:numFmt w:val="decimal"/>
      <w:lvlText w:val="%1."/>
      <w:lvlJc w:val="left"/>
      <w:pPr>
        <w:tabs>
          <w:tab w:val="num" w:pos="0"/>
        </w:tabs>
        <w:ind w:left="720" w:hanging="360"/>
      </w:pPr>
      <w:rPr>
        <w:rFonts w:ascii="Arial Narrow" w:hAnsi="Arial Narrow" w:cs="Times New Roman" w:hint="default"/>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E0A1945"/>
    <w:multiLevelType w:val="multilevel"/>
    <w:tmpl w:val="A030CA86"/>
    <w:lvl w:ilvl="0">
      <w:start w:val="8"/>
      <w:numFmt w:val="decimal"/>
      <w:lvlText w:val="%1"/>
      <w:lvlJc w:val="left"/>
      <w:pPr>
        <w:ind w:left="405" w:hanging="405"/>
      </w:pPr>
      <w:rPr>
        <w:rFonts w:cs="Times New Roman" w:hint="default"/>
        <w:b/>
      </w:rPr>
    </w:lvl>
    <w:lvl w:ilvl="1">
      <w:start w:val="1"/>
      <w:numFmt w:val="decimal"/>
      <w:lvlText w:val="%1.%2"/>
      <w:lvlJc w:val="left"/>
      <w:pPr>
        <w:ind w:left="1114" w:hanging="4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8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1">
    <w:nsid w:val="7F646816"/>
    <w:multiLevelType w:val="multilevel"/>
    <w:tmpl w:val="393069E6"/>
    <w:lvl w:ilvl="0">
      <w:start w:val="17"/>
      <w:numFmt w:val="decimal"/>
      <w:lvlText w:val="%1"/>
      <w:lvlJc w:val="left"/>
      <w:pPr>
        <w:ind w:left="660" w:hanging="660"/>
      </w:pPr>
      <w:rPr>
        <w:rFonts w:hint="default"/>
        <w:b/>
      </w:rPr>
    </w:lvl>
    <w:lvl w:ilvl="1">
      <w:start w:val="1"/>
      <w:numFmt w:val="decimal"/>
      <w:lvlText w:val="%1.%2"/>
      <w:lvlJc w:val="left"/>
      <w:pPr>
        <w:ind w:left="660" w:hanging="660"/>
      </w:pPr>
      <w:rPr>
        <w:rFonts w:ascii="Arial Narrow" w:hAnsi="Arial Narrow"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2">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7F9E1849"/>
    <w:multiLevelType w:val="hybridMultilevel"/>
    <w:tmpl w:val="CB6692CC"/>
    <w:lvl w:ilvl="0" w:tplc="5C58319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FF05F52"/>
    <w:multiLevelType w:val="multilevel"/>
    <w:tmpl w:val="87D8094C"/>
    <w:name w:val="WW8Num172"/>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rPr>
        <w:rFonts w:hint="default"/>
      </w:rPr>
    </w:lvl>
    <w:lvl w:ilvl="2">
      <w:start w:val="1"/>
      <w:numFmt w:val="upperLetter"/>
      <w:lvlText w:val="%3."/>
      <w:lvlJc w:val="left"/>
      <w:pPr>
        <w:tabs>
          <w:tab w:val="num" w:pos="2340"/>
        </w:tabs>
        <w:ind w:left="234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2"/>
  </w:num>
  <w:num w:numId="2">
    <w:abstractNumId w:val="141"/>
  </w:num>
  <w:num w:numId="3">
    <w:abstractNumId w:val="94"/>
  </w:num>
  <w:num w:numId="4">
    <w:abstractNumId w:val="72"/>
  </w:num>
  <w:num w:numId="5">
    <w:abstractNumId w:val="69"/>
  </w:num>
  <w:num w:numId="6">
    <w:abstractNumId w:val="113"/>
  </w:num>
  <w:num w:numId="7">
    <w:abstractNumId w:val="125"/>
  </w:num>
  <w:num w:numId="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4"/>
  </w:num>
  <w:num w:numId="10">
    <w:abstractNumId w:val="155"/>
  </w:num>
  <w:num w:numId="11">
    <w:abstractNumId w:val="66"/>
  </w:num>
  <w:num w:numId="12">
    <w:abstractNumId w:val="181"/>
  </w:num>
  <w:num w:numId="13">
    <w:abstractNumId w:val="133"/>
  </w:num>
  <w:num w:numId="14">
    <w:abstractNumId w:val="58"/>
  </w:num>
  <w:num w:numId="15">
    <w:abstractNumId w:val="154"/>
  </w:num>
  <w:num w:numId="16">
    <w:abstractNumId w:val="160"/>
  </w:num>
  <w:num w:numId="17">
    <w:abstractNumId w:val="137"/>
  </w:num>
  <w:num w:numId="18">
    <w:abstractNumId w:val="103"/>
  </w:num>
  <w:num w:numId="19">
    <w:abstractNumId w:val="140"/>
  </w:num>
  <w:num w:numId="20">
    <w:abstractNumId w:val="147"/>
  </w:num>
  <w:num w:numId="21">
    <w:abstractNumId w:val="151"/>
  </w:num>
  <w:num w:numId="22">
    <w:abstractNumId w:val="164"/>
  </w:num>
  <w:num w:numId="23">
    <w:abstractNumId w:val="7"/>
  </w:num>
  <w:num w:numId="24">
    <w:abstractNumId w:val="9"/>
  </w:num>
  <w:num w:numId="25">
    <w:abstractNumId w:val="14"/>
  </w:num>
  <w:num w:numId="26">
    <w:abstractNumId w:val="60"/>
  </w:num>
  <w:num w:numId="27">
    <w:abstractNumId w:val="179"/>
  </w:num>
  <w:num w:numId="28">
    <w:abstractNumId w:val="123"/>
  </w:num>
  <w:num w:numId="29">
    <w:abstractNumId w:val="2"/>
  </w:num>
  <w:num w:numId="30">
    <w:abstractNumId w:val="149"/>
  </w:num>
  <w:num w:numId="31">
    <w:abstractNumId w:val="95"/>
  </w:num>
  <w:num w:numId="32">
    <w:abstractNumId w:val="143"/>
    <w:lvlOverride w:ilvl="0">
      <w:startOverride w:val="1"/>
    </w:lvlOverride>
  </w:num>
  <w:num w:numId="33">
    <w:abstractNumId w:val="62"/>
  </w:num>
  <w:num w:numId="34">
    <w:abstractNumId w:val="159"/>
  </w:num>
  <w:num w:numId="35">
    <w:abstractNumId w:val="152"/>
  </w:num>
  <w:num w:numId="36">
    <w:abstractNumId w:val="80"/>
  </w:num>
  <w:num w:numId="37">
    <w:abstractNumId w:val="63"/>
  </w:num>
  <w:num w:numId="38">
    <w:abstractNumId w:val="136"/>
  </w:num>
  <w:num w:numId="39">
    <w:abstractNumId w:val="130"/>
  </w:num>
  <w:num w:numId="40">
    <w:abstractNumId w:val="153"/>
  </w:num>
  <w:num w:numId="41">
    <w:abstractNumId w:val="108"/>
  </w:num>
  <w:num w:numId="42">
    <w:abstractNumId w:val="12"/>
  </w:num>
  <w:num w:numId="43">
    <w:abstractNumId w:val="6"/>
  </w:num>
  <w:num w:numId="44">
    <w:abstractNumId w:val="11"/>
  </w:num>
  <w:num w:numId="45">
    <w:abstractNumId w:val="1"/>
  </w:num>
  <w:num w:numId="46">
    <w:abstractNumId w:val="15"/>
  </w:num>
  <w:num w:numId="47">
    <w:abstractNumId w:val="13"/>
  </w:num>
  <w:num w:numId="48">
    <w:abstractNumId w:val="16"/>
  </w:num>
  <w:num w:numId="49">
    <w:abstractNumId w:val="4"/>
  </w:num>
  <w:num w:numId="50">
    <w:abstractNumId w:val="5"/>
  </w:num>
  <w:num w:numId="51">
    <w:abstractNumId w:val="10"/>
  </w:num>
  <w:num w:numId="52">
    <w:abstractNumId w:val="150"/>
  </w:num>
  <w:num w:numId="53">
    <w:abstractNumId w:val="102"/>
  </w:num>
  <w:num w:numId="54">
    <w:abstractNumId w:val="107"/>
  </w:num>
  <w:num w:numId="55">
    <w:abstractNumId w:val="178"/>
  </w:num>
  <w:num w:numId="56">
    <w:abstractNumId w:val="91"/>
  </w:num>
  <w:num w:numId="57">
    <w:abstractNumId w:val="118"/>
  </w:num>
  <w:num w:numId="58">
    <w:abstractNumId w:val="117"/>
  </w:num>
  <w:num w:numId="59">
    <w:abstractNumId w:val="81"/>
  </w:num>
  <w:num w:numId="60">
    <w:abstractNumId w:val="88"/>
  </w:num>
  <w:num w:numId="61">
    <w:abstractNumId w:val="183"/>
  </w:num>
  <w:num w:numId="62">
    <w:abstractNumId w:val="99"/>
  </w:num>
  <w:num w:numId="63">
    <w:abstractNumId w:val="87"/>
  </w:num>
  <w:num w:numId="64">
    <w:abstractNumId w:val="75"/>
  </w:num>
  <w:num w:numId="65">
    <w:abstractNumId w:val="165"/>
  </w:num>
  <w:num w:numId="66">
    <w:abstractNumId w:val="156"/>
  </w:num>
  <w:num w:numId="67">
    <w:abstractNumId w:val="65"/>
  </w:num>
  <w:num w:numId="68">
    <w:abstractNumId w:val="168"/>
  </w:num>
  <w:num w:numId="69">
    <w:abstractNumId w:val="176"/>
  </w:num>
  <w:num w:numId="70">
    <w:abstractNumId w:val="146"/>
  </w:num>
  <w:num w:numId="71">
    <w:abstractNumId w:val="106"/>
  </w:num>
  <w:num w:numId="72">
    <w:abstractNumId w:val="97"/>
  </w:num>
  <w:num w:numId="73">
    <w:abstractNumId w:val="61"/>
  </w:num>
  <w:num w:numId="74">
    <w:abstractNumId w:val="89"/>
  </w:num>
  <w:num w:numId="75">
    <w:abstractNumId w:val="74"/>
  </w:num>
  <w:num w:numId="76">
    <w:abstractNumId w:val="64"/>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149506"/>
  </w:hdrShapeDefaults>
  <w:footnotePr>
    <w:footnote w:id="-1"/>
    <w:footnote w:id="0"/>
  </w:footnotePr>
  <w:endnotePr>
    <w:numFmt w:val="decimal"/>
    <w:endnote w:id="-1"/>
    <w:endnote w:id="0"/>
  </w:endnotePr>
  <w:compat/>
  <w:rsids>
    <w:rsidRoot w:val="00C12237"/>
    <w:rsid w:val="00000025"/>
    <w:rsid w:val="00000133"/>
    <w:rsid w:val="00000144"/>
    <w:rsid w:val="0000023A"/>
    <w:rsid w:val="0000058B"/>
    <w:rsid w:val="000005F9"/>
    <w:rsid w:val="00000CE9"/>
    <w:rsid w:val="0000103F"/>
    <w:rsid w:val="0000139C"/>
    <w:rsid w:val="00002581"/>
    <w:rsid w:val="0000263C"/>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5EF7"/>
    <w:rsid w:val="00006576"/>
    <w:rsid w:val="00007446"/>
    <w:rsid w:val="000074BD"/>
    <w:rsid w:val="0000750F"/>
    <w:rsid w:val="00007A35"/>
    <w:rsid w:val="00007B6D"/>
    <w:rsid w:val="00007CFC"/>
    <w:rsid w:val="00007E76"/>
    <w:rsid w:val="000103E1"/>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56F"/>
    <w:rsid w:val="000159DD"/>
    <w:rsid w:val="00015D15"/>
    <w:rsid w:val="00015E24"/>
    <w:rsid w:val="0001657F"/>
    <w:rsid w:val="0001699D"/>
    <w:rsid w:val="00016D9F"/>
    <w:rsid w:val="00016DF4"/>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82B"/>
    <w:rsid w:val="00022DCB"/>
    <w:rsid w:val="00023639"/>
    <w:rsid w:val="00023C1E"/>
    <w:rsid w:val="00023CD1"/>
    <w:rsid w:val="00024110"/>
    <w:rsid w:val="00024E4D"/>
    <w:rsid w:val="0002526C"/>
    <w:rsid w:val="000256EB"/>
    <w:rsid w:val="000258EB"/>
    <w:rsid w:val="00025EFC"/>
    <w:rsid w:val="0002656D"/>
    <w:rsid w:val="000268BD"/>
    <w:rsid w:val="00026B67"/>
    <w:rsid w:val="00027002"/>
    <w:rsid w:val="0002713A"/>
    <w:rsid w:val="0002743A"/>
    <w:rsid w:val="000277AC"/>
    <w:rsid w:val="00027BE9"/>
    <w:rsid w:val="00027C11"/>
    <w:rsid w:val="00027CBF"/>
    <w:rsid w:val="00027FBB"/>
    <w:rsid w:val="000301B6"/>
    <w:rsid w:val="00030651"/>
    <w:rsid w:val="00030B57"/>
    <w:rsid w:val="00030CDE"/>
    <w:rsid w:val="0003123E"/>
    <w:rsid w:val="00031DAA"/>
    <w:rsid w:val="00031E2D"/>
    <w:rsid w:val="00032429"/>
    <w:rsid w:val="0003257A"/>
    <w:rsid w:val="000325DA"/>
    <w:rsid w:val="0003296C"/>
    <w:rsid w:val="00032ABF"/>
    <w:rsid w:val="00032B96"/>
    <w:rsid w:val="00032CCF"/>
    <w:rsid w:val="00032F88"/>
    <w:rsid w:val="00033189"/>
    <w:rsid w:val="00033375"/>
    <w:rsid w:val="00033530"/>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502"/>
    <w:rsid w:val="000426B4"/>
    <w:rsid w:val="0004294B"/>
    <w:rsid w:val="000429FE"/>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E5B"/>
    <w:rsid w:val="00046F10"/>
    <w:rsid w:val="00047610"/>
    <w:rsid w:val="00047991"/>
    <w:rsid w:val="0005023D"/>
    <w:rsid w:val="000503B8"/>
    <w:rsid w:val="000507D6"/>
    <w:rsid w:val="00050BCC"/>
    <w:rsid w:val="00051071"/>
    <w:rsid w:val="0005131E"/>
    <w:rsid w:val="00051670"/>
    <w:rsid w:val="0005185C"/>
    <w:rsid w:val="000518AF"/>
    <w:rsid w:val="00051A3B"/>
    <w:rsid w:val="00051FDF"/>
    <w:rsid w:val="000520F1"/>
    <w:rsid w:val="000521E5"/>
    <w:rsid w:val="0005241B"/>
    <w:rsid w:val="00052833"/>
    <w:rsid w:val="00052C69"/>
    <w:rsid w:val="000533A5"/>
    <w:rsid w:val="0005344E"/>
    <w:rsid w:val="00053EBE"/>
    <w:rsid w:val="00054401"/>
    <w:rsid w:val="000545A0"/>
    <w:rsid w:val="000549ED"/>
    <w:rsid w:val="00054A85"/>
    <w:rsid w:val="00054AD1"/>
    <w:rsid w:val="00054CB1"/>
    <w:rsid w:val="0005528A"/>
    <w:rsid w:val="00055CE1"/>
    <w:rsid w:val="00055DBA"/>
    <w:rsid w:val="0005623B"/>
    <w:rsid w:val="0005683F"/>
    <w:rsid w:val="00056A1B"/>
    <w:rsid w:val="00056AFE"/>
    <w:rsid w:val="000572A0"/>
    <w:rsid w:val="0005786D"/>
    <w:rsid w:val="00057D6D"/>
    <w:rsid w:val="00060194"/>
    <w:rsid w:val="00060472"/>
    <w:rsid w:val="000607C6"/>
    <w:rsid w:val="00060904"/>
    <w:rsid w:val="00060A6E"/>
    <w:rsid w:val="00060B1C"/>
    <w:rsid w:val="00060ED3"/>
    <w:rsid w:val="000617F6"/>
    <w:rsid w:val="00061817"/>
    <w:rsid w:val="00062A0F"/>
    <w:rsid w:val="00062A29"/>
    <w:rsid w:val="00062BC6"/>
    <w:rsid w:val="00062BC8"/>
    <w:rsid w:val="00062C82"/>
    <w:rsid w:val="0006316C"/>
    <w:rsid w:val="00063338"/>
    <w:rsid w:val="00063506"/>
    <w:rsid w:val="00063B6B"/>
    <w:rsid w:val="0006428F"/>
    <w:rsid w:val="00064AC3"/>
    <w:rsid w:val="00064BAB"/>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0EAE"/>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F77"/>
    <w:rsid w:val="00075959"/>
    <w:rsid w:val="0007605A"/>
    <w:rsid w:val="0007615A"/>
    <w:rsid w:val="00077159"/>
    <w:rsid w:val="000771CF"/>
    <w:rsid w:val="00077216"/>
    <w:rsid w:val="00077C7C"/>
    <w:rsid w:val="00080414"/>
    <w:rsid w:val="0008069A"/>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B4C"/>
    <w:rsid w:val="00084C7A"/>
    <w:rsid w:val="000850A1"/>
    <w:rsid w:val="0008553A"/>
    <w:rsid w:val="000855BD"/>
    <w:rsid w:val="00085AD0"/>
    <w:rsid w:val="00085FEB"/>
    <w:rsid w:val="00086310"/>
    <w:rsid w:val="0008637F"/>
    <w:rsid w:val="00086A48"/>
    <w:rsid w:val="000878D3"/>
    <w:rsid w:val="00087E06"/>
    <w:rsid w:val="00087E66"/>
    <w:rsid w:val="00087F26"/>
    <w:rsid w:val="00090032"/>
    <w:rsid w:val="000901E6"/>
    <w:rsid w:val="000904FF"/>
    <w:rsid w:val="0009098C"/>
    <w:rsid w:val="00090C4D"/>
    <w:rsid w:val="00090DF4"/>
    <w:rsid w:val="00091245"/>
    <w:rsid w:val="000913F0"/>
    <w:rsid w:val="00091A71"/>
    <w:rsid w:val="00091C2D"/>
    <w:rsid w:val="00092613"/>
    <w:rsid w:val="000926B9"/>
    <w:rsid w:val="00092B2E"/>
    <w:rsid w:val="00092C07"/>
    <w:rsid w:val="00092DE3"/>
    <w:rsid w:val="0009302E"/>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2DD"/>
    <w:rsid w:val="000972F7"/>
    <w:rsid w:val="00097345"/>
    <w:rsid w:val="0009787F"/>
    <w:rsid w:val="00097A0C"/>
    <w:rsid w:val="00097C11"/>
    <w:rsid w:val="000A010B"/>
    <w:rsid w:val="000A08B3"/>
    <w:rsid w:val="000A0B02"/>
    <w:rsid w:val="000A0C81"/>
    <w:rsid w:val="000A0DC6"/>
    <w:rsid w:val="000A0EC7"/>
    <w:rsid w:val="000A0F48"/>
    <w:rsid w:val="000A1239"/>
    <w:rsid w:val="000A1D3E"/>
    <w:rsid w:val="000A20D9"/>
    <w:rsid w:val="000A21EB"/>
    <w:rsid w:val="000A238F"/>
    <w:rsid w:val="000A23EE"/>
    <w:rsid w:val="000A27A2"/>
    <w:rsid w:val="000A2B82"/>
    <w:rsid w:val="000A2BF0"/>
    <w:rsid w:val="000A2D0D"/>
    <w:rsid w:val="000A309E"/>
    <w:rsid w:val="000A3325"/>
    <w:rsid w:val="000A355E"/>
    <w:rsid w:val="000A396E"/>
    <w:rsid w:val="000A3DCD"/>
    <w:rsid w:val="000A400B"/>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7F7"/>
    <w:rsid w:val="000A692A"/>
    <w:rsid w:val="000A6E82"/>
    <w:rsid w:val="000A7843"/>
    <w:rsid w:val="000A784C"/>
    <w:rsid w:val="000A79BC"/>
    <w:rsid w:val="000A7DCA"/>
    <w:rsid w:val="000B025C"/>
    <w:rsid w:val="000B0AB2"/>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D17"/>
    <w:rsid w:val="000B3F89"/>
    <w:rsid w:val="000B44C7"/>
    <w:rsid w:val="000B4A8B"/>
    <w:rsid w:val="000B4DEA"/>
    <w:rsid w:val="000B4EC4"/>
    <w:rsid w:val="000B5152"/>
    <w:rsid w:val="000B54DF"/>
    <w:rsid w:val="000B569F"/>
    <w:rsid w:val="000B5B0B"/>
    <w:rsid w:val="000B5C20"/>
    <w:rsid w:val="000B5E11"/>
    <w:rsid w:val="000B5E9A"/>
    <w:rsid w:val="000B5FD1"/>
    <w:rsid w:val="000B6095"/>
    <w:rsid w:val="000B6906"/>
    <w:rsid w:val="000B6D2E"/>
    <w:rsid w:val="000B6D9D"/>
    <w:rsid w:val="000B6F29"/>
    <w:rsid w:val="000B6FBF"/>
    <w:rsid w:val="000B70DB"/>
    <w:rsid w:val="000B71C8"/>
    <w:rsid w:val="000B79CE"/>
    <w:rsid w:val="000B7C35"/>
    <w:rsid w:val="000B7DB3"/>
    <w:rsid w:val="000C0531"/>
    <w:rsid w:val="000C061A"/>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4E6"/>
    <w:rsid w:val="000C4945"/>
    <w:rsid w:val="000C4B77"/>
    <w:rsid w:val="000C4E29"/>
    <w:rsid w:val="000C594D"/>
    <w:rsid w:val="000C5999"/>
    <w:rsid w:val="000C5AE8"/>
    <w:rsid w:val="000C5C81"/>
    <w:rsid w:val="000C5D87"/>
    <w:rsid w:val="000C6DCF"/>
    <w:rsid w:val="000C799F"/>
    <w:rsid w:val="000C7AFE"/>
    <w:rsid w:val="000C7F3E"/>
    <w:rsid w:val="000D079E"/>
    <w:rsid w:val="000D08B5"/>
    <w:rsid w:val="000D0D86"/>
    <w:rsid w:val="000D0F35"/>
    <w:rsid w:val="000D1354"/>
    <w:rsid w:val="000D13FB"/>
    <w:rsid w:val="000D141D"/>
    <w:rsid w:val="000D1DEC"/>
    <w:rsid w:val="000D261F"/>
    <w:rsid w:val="000D29D3"/>
    <w:rsid w:val="000D31B7"/>
    <w:rsid w:val="000D33B2"/>
    <w:rsid w:val="000D36C2"/>
    <w:rsid w:val="000D3A58"/>
    <w:rsid w:val="000D3B45"/>
    <w:rsid w:val="000D3BE7"/>
    <w:rsid w:val="000D448D"/>
    <w:rsid w:val="000D4748"/>
    <w:rsid w:val="000D57A8"/>
    <w:rsid w:val="000D57B3"/>
    <w:rsid w:val="000D583C"/>
    <w:rsid w:val="000D5BBD"/>
    <w:rsid w:val="000D5E37"/>
    <w:rsid w:val="000D685F"/>
    <w:rsid w:val="000D6F59"/>
    <w:rsid w:val="000D7678"/>
    <w:rsid w:val="000D7862"/>
    <w:rsid w:val="000D7A08"/>
    <w:rsid w:val="000D7C58"/>
    <w:rsid w:val="000D7EA9"/>
    <w:rsid w:val="000D7EED"/>
    <w:rsid w:val="000E00CA"/>
    <w:rsid w:val="000E05B8"/>
    <w:rsid w:val="000E0A23"/>
    <w:rsid w:val="000E10EF"/>
    <w:rsid w:val="000E1940"/>
    <w:rsid w:val="000E1FA0"/>
    <w:rsid w:val="000E2079"/>
    <w:rsid w:val="000E23B3"/>
    <w:rsid w:val="000E2682"/>
    <w:rsid w:val="000E2746"/>
    <w:rsid w:val="000E3467"/>
    <w:rsid w:val="000E4089"/>
    <w:rsid w:val="000E42FA"/>
    <w:rsid w:val="000E4886"/>
    <w:rsid w:val="000E4F98"/>
    <w:rsid w:val="000E676B"/>
    <w:rsid w:val="000E6C5A"/>
    <w:rsid w:val="000E6C7C"/>
    <w:rsid w:val="000E7B1A"/>
    <w:rsid w:val="000F0227"/>
    <w:rsid w:val="000F03DF"/>
    <w:rsid w:val="000F07A3"/>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6C7"/>
    <w:rsid w:val="000F5785"/>
    <w:rsid w:val="000F5A2A"/>
    <w:rsid w:val="000F5A30"/>
    <w:rsid w:val="000F5CDC"/>
    <w:rsid w:val="000F5E5A"/>
    <w:rsid w:val="000F5EF8"/>
    <w:rsid w:val="000F620C"/>
    <w:rsid w:val="000F63FC"/>
    <w:rsid w:val="000F65E6"/>
    <w:rsid w:val="000F66E7"/>
    <w:rsid w:val="000F703B"/>
    <w:rsid w:val="000F71A5"/>
    <w:rsid w:val="000F73DD"/>
    <w:rsid w:val="000F7414"/>
    <w:rsid w:val="000F7840"/>
    <w:rsid w:val="000F7AD7"/>
    <w:rsid w:val="000F7BD9"/>
    <w:rsid w:val="0010024A"/>
    <w:rsid w:val="00100473"/>
    <w:rsid w:val="00100526"/>
    <w:rsid w:val="0010062E"/>
    <w:rsid w:val="00100970"/>
    <w:rsid w:val="00100B03"/>
    <w:rsid w:val="00100D8B"/>
    <w:rsid w:val="00101017"/>
    <w:rsid w:val="00101951"/>
    <w:rsid w:val="00101A38"/>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07DEF"/>
    <w:rsid w:val="00110E7D"/>
    <w:rsid w:val="001111A8"/>
    <w:rsid w:val="001114A7"/>
    <w:rsid w:val="0011175C"/>
    <w:rsid w:val="00111907"/>
    <w:rsid w:val="00111B9E"/>
    <w:rsid w:val="0011201D"/>
    <w:rsid w:val="001120FA"/>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632B"/>
    <w:rsid w:val="00116774"/>
    <w:rsid w:val="001167BB"/>
    <w:rsid w:val="00116924"/>
    <w:rsid w:val="001169BC"/>
    <w:rsid w:val="00117051"/>
    <w:rsid w:val="00117536"/>
    <w:rsid w:val="00117B0E"/>
    <w:rsid w:val="00117D43"/>
    <w:rsid w:val="00120D78"/>
    <w:rsid w:val="00121450"/>
    <w:rsid w:val="001215EF"/>
    <w:rsid w:val="0012175E"/>
    <w:rsid w:val="00121C64"/>
    <w:rsid w:val="00121D71"/>
    <w:rsid w:val="0012225D"/>
    <w:rsid w:val="00122283"/>
    <w:rsid w:val="001223CF"/>
    <w:rsid w:val="0012268F"/>
    <w:rsid w:val="00122A36"/>
    <w:rsid w:val="001237F8"/>
    <w:rsid w:val="00123F1A"/>
    <w:rsid w:val="00123FB7"/>
    <w:rsid w:val="00124092"/>
    <w:rsid w:val="001240DA"/>
    <w:rsid w:val="00124134"/>
    <w:rsid w:val="0012461D"/>
    <w:rsid w:val="00124B48"/>
    <w:rsid w:val="00124BF6"/>
    <w:rsid w:val="00124DA1"/>
    <w:rsid w:val="00125579"/>
    <w:rsid w:val="001259CC"/>
    <w:rsid w:val="0012682B"/>
    <w:rsid w:val="001269C3"/>
    <w:rsid w:val="00126AF4"/>
    <w:rsid w:val="00127528"/>
    <w:rsid w:val="0012777D"/>
    <w:rsid w:val="00127B40"/>
    <w:rsid w:val="001300B8"/>
    <w:rsid w:val="001308CE"/>
    <w:rsid w:val="00130940"/>
    <w:rsid w:val="001309E0"/>
    <w:rsid w:val="00130A94"/>
    <w:rsid w:val="00130BB9"/>
    <w:rsid w:val="00130CAC"/>
    <w:rsid w:val="00131264"/>
    <w:rsid w:val="00131396"/>
    <w:rsid w:val="001315CC"/>
    <w:rsid w:val="00131F2A"/>
    <w:rsid w:val="0013247C"/>
    <w:rsid w:val="001329D2"/>
    <w:rsid w:val="00133607"/>
    <w:rsid w:val="001336E2"/>
    <w:rsid w:val="00133B04"/>
    <w:rsid w:val="00134083"/>
    <w:rsid w:val="00134761"/>
    <w:rsid w:val="0013487F"/>
    <w:rsid w:val="001349D1"/>
    <w:rsid w:val="00134CBB"/>
    <w:rsid w:val="0013510D"/>
    <w:rsid w:val="001351C7"/>
    <w:rsid w:val="001352BB"/>
    <w:rsid w:val="00135765"/>
    <w:rsid w:val="0013595C"/>
    <w:rsid w:val="00135DC2"/>
    <w:rsid w:val="00135E0A"/>
    <w:rsid w:val="001363C3"/>
    <w:rsid w:val="00136762"/>
    <w:rsid w:val="001367CA"/>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1F8"/>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64E0"/>
    <w:rsid w:val="0014660B"/>
    <w:rsid w:val="001467B3"/>
    <w:rsid w:val="00146882"/>
    <w:rsid w:val="00146942"/>
    <w:rsid w:val="00146A1A"/>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1E7D"/>
    <w:rsid w:val="0015224F"/>
    <w:rsid w:val="001529C3"/>
    <w:rsid w:val="00152AB5"/>
    <w:rsid w:val="00153661"/>
    <w:rsid w:val="00153919"/>
    <w:rsid w:val="00153A58"/>
    <w:rsid w:val="00154632"/>
    <w:rsid w:val="00154D60"/>
    <w:rsid w:val="00154DC0"/>
    <w:rsid w:val="00155CA5"/>
    <w:rsid w:val="001567B7"/>
    <w:rsid w:val="00157312"/>
    <w:rsid w:val="00157444"/>
    <w:rsid w:val="0015753F"/>
    <w:rsid w:val="0016002F"/>
    <w:rsid w:val="001603FE"/>
    <w:rsid w:val="001605F1"/>
    <w:rsid w:val="0016063C"/>
    <w:rsid w:val="00160AA0"/>
    <w:rsid w:val="00160B8A"/>
    <w:rsid w:val="00160FE0"/>
    <w:rsid w:val="0016154B"/>
    <w:rsid w:val="0016185C"/>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43C"/>
    <w:rsid w:val="0016668F"/>
    <w:rsid w:val="001671FA"/>
    <w:rsid w:val="0017050A"/>
    <w:rsid w:val="0017057C"/>
    <w:rsid w:val="001705B4"/>
    <w:rsid w:val="001705CC"/>
    <w:rsid w:val="0017068C"/>
    <w:rsid w:val="00170EBC"/>
    <w:rsid w:val="001710AD"/>
    <w:rsid w:val="00171738"/>
    <w:rsid w:val="00171834"/>
    <w:rsid w:val="00171A0D"/>
    <w:rsid w:val="00171B74"/>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0FC7"/>
    <w:rsid w:val="00180FDC"/>
    <w:rsid w:val="0018100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5FFE"/>
    <w:rsid w:val="001861D6"/>
    <w:rsid w:val="00186396"/>
    <w:rsid w:val="00186515"/>
    <w:rsid w:val="00186677"/>
    <w:rsid w:val="001872C0"/>
    <w:rsid w:val="00187305"/>
    <w:rsid w:val="00187671"/>
    <w:rsid w:val="00187A9E"/>
    <w:rsid w:val="00187C1F"/>
    <w:rsid w:val="00187E1F"/>
    <w:rsid w:val="00187F33"/>
    <w:rsid w:val="00190720"/>
    <w:rsid w:val="00190837"/>
    <w:rsid w:val="00190A93"/>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0DD"/>
    <w:rsid w:val="001949B8"/>
    <w:rsid w:val="00194CD1"/>
    <w:rsid w:val="00195883"/>
    <w:rsid w:val="001959EF"/>
    <w:rsid w:val="00197986"/>
    <w:rsid w:val="001A0862"/>
    <w:rsid w:val="001A10D8"/>
    <w:rsid w:val="001A159E"/>
    <w:rsid w:val="001A1687"/>
    <w:rsid w:val="001A1791"/>
    <w:rsid w:val="001A187A"/>
    <w:rsid w:val="001A1A59"/>
    <w:rsid w:val="001A2AC7"/>
    <w:rsid w:val="001A2EA4"/>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CE8"/>
    <w:rsid w:val="001A6DDE"/>
    <w:rsid w:val="001A6ED4"/>
    <w:rsid w:val="001A71C5"/>
    <w:rsid w:val="001A71DD"/>
    <w:rsid w:val="001A7243"/>
    <w:rsid w:val="001A7A2C"/>
    <w:rsid w:val="001A7D23"/>
    <w:rsid w:val="001B02A9"/>
    <w:rsid w:val="001B0ABD"/>
    <w:rsid w:val="001B0F2D"/>
    <w:rsid w:val="001B1695"/>
    <w:rsid w:val="001B16ED"/>
    <w:rsid w:val="001B173D"/>
    <w:rsid w:val="001B19F5"/>
    <w:rsid w:val="001B2B00"/>
    <w:rsid w:val="001B2B31"/>
    <w:rsid w:val="001B2BF8"/>
    <w:rsid w:val="001B3113"/>
    <w:rsid w:val="001B3482"/>
    <w:rsid w:val="001B36F9"/>
    <w:rsid w:val="001B39A1"/>
    <w:rsid w:val="001B3A92"/>
    <w:rsid w:val="001B48BB"/>
    <w:rsid w:val="001B4B85"/>
    <w:rsid w:val="001B50F3"/>
    <w:rsid w:val="001B5506"/>
    <w:rsid w:val="001B551B"/>
    <w:rsid w:val="001B578E"/>
    <w:rsid w:val="001B579F"/>
    <w:rsid w:val="001B5A2F"/>
    <w:rsid w:val="001B5FA6"/>
    <w:rsid w:val="001B5FC0"/>
    <w:rsid w:val="001B68AA"/>
    <w:rsid w:val="001B6BAD"/>
    <w:rsid w:val="001B6D2C"/>
    <w:rsid w:val="001B7359"/>
    <w:rsid w:val="001B7BED"/>
    <w:rsid w:val="001C010B"/>
    <w:rsid w:val="001C02B8"/>
    <w:rsid w:val="001C064A"/>
    <w:rsid w:val="001C0DFB"/>
    <w:rsid w:val="001C0FE1"/>
    <w:rsid w:val="001C0FE4"/>
    <w:rsid w:val="001C1334"/>
    <w:rsid w:val="001C15B5"/>
    <w:rsid w:val="001C1A1B"/>
    <w:rsid w:val="001C1C53"/>
    <w:rsid w:val="001C1E66"/>
    <w:rsid w:val="001C210A"/>
    <w:rsid w:val="001C236C"/>
    <w:rsid w:val="001C23FF"/>
    <w:rsid w:val="001C285C"/>
    <w:rsid w:val="001C2FC4"/>
    <w:rsid w:val="001C347E"/>
    <w:rsid w:val="001C366C"/>
    <w:rsid w:val="001C386E"/>
    <w:rsid w:val="001C38DB"/>
    <w:rsid w:val="001C3A0B"/>
    <w:rsid w:val="001C3A87"/>
    <w:rsid w:val="001C3B18"/>
    <w:rsid w:val="001C3CF3"/>
    <w:rsid w:val="001C3E12"/>
    <w:rsid w:val="001C4229"/>
    <w:rsid w:val="001C4423"/>
    <w:rsid w:val="001C45C6"/>
    <w:rsid w:val="001C4FDD"/>
    <w:rsid w:val="001C52AE"/>
    <w:rsid w:val="001C5418"/>
    <w:rsid w:val="001C5529"/>
    <w:rsid w:val="001C5AB9"/>
    <w:rsid w:val="001C5C58"/>
    <w:rsid w:val="001C662B"/>
    <w:rsid w:val="001C67EA"/>
    <w:rsid w:val="001C6905"/>
    <w:rsid w:val="001C717F"/>
    <w:rsid w:val="001C736D"/>
    <w:rsid w:val="001C73FF"/>
    <w:rsid w:val="001C74E7"/>
    <w:rsid w:val="001C7942"/>
    <w:rsid w:val="001C7E46"/>
    <w:rsid w:val="001C7ECE"/>
    <w:rsid w:val="001D003F"/>
    <w:rsid w:val="001D0578"/>
    <w:rsid w:val="001D0B86"/>
    <w:rsid w:val="001D10CB"/>
    <w:rsid w:val="001D1666"/>
    <w:rsid w:val="001D17EB"/>
    <w:rsid w:val="001D19C3"/>
    <w:rsid w:val="001D1C9D"/>
    <w:rsid w:val="001D1EB0"/>
    <w:rsid w:val="001D274D"/>
    <w:rsid w:val="001D288E"/>
    <w:rsid w:val="001D2920"/>
    <w:rsid w:val="001D3579"/>
    <w:rsid w:val="001D3727"/>
    <w:rsid w:val="001D3761"/>
    <w:rsid w:val="001D3826"/>
    <w:rsid w:val="001D40F7"/>
    <w:rsid w:val="001D4700"/>
    <w:rsid w:val="001D481F"/>
    <w:rsid w:val="001D4CB4"/>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308"/>
    <w:rsid w:val="001E2C80"/>
    <w:rsid w:val="001E3802"/>
    <w:rsid w:val="001E3B3A"/>
    <w:rsid w:val="001E3BC2"/>
    <w:rsid w:val="001E3C04"/>
    <w:rsid w:val="001E43D5"/>
    <w:rsid w:val="001E4771"/>
    <w:rsid w:val="001E48EC"/>
    <w:rsid w:val="001E4B7F"/>
    <w:rsid w:val="001E5095"/>
    <w:rsid w:val="001E50F4"/>
    <w:rsid w:val="001E5150"/>
    <w:rsid w:val="001E5689"/>
    <w:rsid w:val="001E5820"/>
    <w:rsid w:val="001E60CD"/>
    <w:rsid w:val="001E649C"/>
    <w:rsid w:val="001E658E"/>
    <w:rsid w:val="001E69A6"/>
    <w:rsid w:val="001E6B39"/>
    <w:rsid w:val="001E7259"/>
    <w:rsid w:val="001E750F"/>
    <w:rsid w:val="001E7877"/>
    <w:rsid w:val="001E7BD9"/>
    <w:rsid w:val="001E7EEC"/>
    <w:rsid w:val="001F0411"/>
    <w:rsid w:val="001F0420"/>
    <w:rsid w:val="001F0B00"/>
    <w:rsid w:val="001F0F4B"/>
    <w:rsid w:val="001F0F93"/>
    <w:rsid w:val="001F0FAE"/>
    <w:rsid w:val="001F10A3"/>
    <w:rsid w:val="001F14B6"/>
    <w:rsid w:val="001F159D"/>
    <w:rsid w:val="001F2200"/>
    <w:rsid w:val="001F2318"/>
    <w:rsid w:val="001F24E4"/>
    <w:rsid w:val="001F2502"/>
    <w:rsid w:val="001F28E6"/>
    <w:rsid w:val="001F2A6C"/>
    <w:rsid w:val="001F2BFE"/>
    <w:rsid w:val="001F2CAE"/>
    <w:rsid w:val="001F2D41"/>
    <w:rsid w:val="001F30D9"/>
    <w:rsid w:val="001F3EC0"/>
    <w:rsid w:val="001F4167"/>
    <w:rsid w:val="001F44B1"/>
    <w:rsid w:val="001F4F2D"/>
    <w:rsid w:val="001F5175"/>
    <w:rsid w:val="001F5781"/>
    <w:rsid w:val="001F5B1E"/>
    <w:rsid w:val="001F5D94"/>
    <w:rsid w:val="001F61EE"/>
    <w:rsid w:val="001F6322"/>
    <w:rsid w:val="001F69AB"/>
    <w:rsid w:val="001F6E95"/>
    <w:rsid w:val="001F6F47"/>
    <w:rsid w:val="001F78E3"/>
    <w:rsid w:val="00200242"/>
    <w:rsid w:val="002005AA"/>
    <w:rsid w:val="00200AC8"/>
    <w:rsid w:val="002011E4"/>
    <w:rsid w:val="002012B7"/>
    <w:rsid w:val="00201FB1"/>
    <w:rsid w:val="002021A0"/>
    <w:rsid w:val="00202358"/>
    <w:rsid w:val="002023F9"/>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9B0"/>
    <w:rsid w:val="00205C12"/>
    <w:rsid w:val="00206753"/>
    <w:rsid w:val="00206B58"/>
    <w:rsid w:val="00207039"/>
    <w:rsid w:val="0020727B"/>
    <w:rsid w:val="00207AA7"/>
    <w:rsid w:val="00210517"/>
    <w:rsid w:val="0021051C"/>
    <w:rsid w:val="002105D2"/>
    <w:rsid w:val="00210C31"/>
    <w:rsid w:val="00210EC1"/>
    <w:rsid w:val="00211437"/>
    <w:rsid w:val="00211FAB"/>
    <w:rsid w:val="00211FE8"/>
    <w:rsid w:val="00212030"/>
    <w:rsid w:val="002133BE"/>
    <w:rsid w:val="0021360E"/>
    <w:rsid w:val="0021374C"/>
    <w:rsid w:val="00213764"/>
    <w:rsid w:val="00213846"/>
    <w:rsid w:val="00213E6F"/>
    <w:rsid w:val="00213FE4"/>
    <w:rsid w:val="00214997"/>
    <w:rsid w:val="0021539D"/>
    <w:rsid w:val="002159EE"/>
    <w:rsid w:val="002164CA"/>
    <w:rsid w:val="002165B7"/>
    <w:rsid w:val="00217462"/>
    <w:rsid w:val="0021747C"/>
    <w:rsid w:val="0021749F"/>
    <w:rsid w:val="0021753A"/>
    <w:rsid w:val="0021796F"/>
    <w:rsid w:val="00217B17"/>
    <w:rsid w:val="00220277"/>
    <w:rsid w:val="00220419"/>
    <w:rsid w:val="002204F2"/>
    <w:rsid w:val="0022071A"/>
    <w:rsid w:val="00221207"/>
    <w:rsid w:val="002212F4"/>
    <w:rsid w:val="002218EB"/>
    <w:rsid w:val="00221EF9"/>
    <w:rsid w:val="002220E0"/>
    <w:rsid w:val="00222289"/>
    <w:rsid w:val="0022251F"/>
    <w:rsid w:val="002225EF"/>
    <w:rsid w:val="002229A1"/>
    <w:rsid w:val="0022324A"/>
    <w:rsid w:val="00223344"/>
    <w:rsid w:val="0022348F"/>
    <w:rsid w:val="00224580"/>
    <w:rsid w:val="00224695"/>
    <w:rsid w:val="00224836"/>
    <w:rsid w:val="0022494A"/>
    <w:rsid w:val="0022506D"/>
    <w:rsid w:val="00225158"/>
    <w:rsid w:val="00225699"/>
    <w:rsid w:val="00225DD0"/>
    <w:rsid w:val="00225DF8"/>
    <w:rsid w:val="0022605C"/>
    <w:rsid w:val="002263CB"/>
    <w:rsid w:val="00226ACB"/>
    <w:rsid w:val="00226EB1"/>
    <w:rsid w:val="00226F89"/>
    <w:rsid w:val="002272A2"/>
    <w:rsid w:val="002276CC"/>
    <w:rsid w:val="00230008"/>
    <w:rsid w:val="002304D6"/>
    <w:rsid w:val="00230B98"/>
    <w:rsid w:val="002310BB"/>
    <w:rsid w:val="00231500"/>
    <w:rsid w:val="002317CB"/>
    <w:rsid w:val="00231DED"/>
    <w:rsid w:val="00232147"/>
    <w:rsid w:val="002323B4"/>
    <w:rsid w:val="0023268A"/>
    <w:rsid w:val="002327F4"/>
    <w:rsid w:val="00232C41"/>
    <w:rsid w:val="00232E53"/>
    <w:rsid w:val="00232F74"/>
    <w:rsid w:val="0023312A"/>
    <w:rsid w:val="00233241"/>
    <w:rsid w:val="00233290"/>
    <w:rsid w:val="00234278"/>
    <w:rsid w:val="00234CEB"/>
    <w:rsid w:val="00234E4A"/>
    <w:rsid w:val="00234E9B"/>
    <w:rsid w:val="00235440"/>
    <w:rsid w:val="002358FC"/>
    <w:rsid w:val="00235B73"/>
    <w:rsid w:val="00235C9F"/>
    <w:rsid w:val="00236608"/>
    <w:rsid w:val="00236A2A"/>
    <w:rsid w:val="00236ACD"/>
    <w:rsid w:val="00237614"/>
    <w:rsid w:val="002377F1"/>
    <w:rsid w:val="00237947"/>
    <w:rsid w:val="00237BA1"/>
    <w:rsid w:val="00240111"/>
    <w:rsid w:val="00240A6A"/>
    <w:rsid w:val="00240E3E"/>
    <w:rsid w:val="00240E4E"/>
    <w:rsid w:val="002419D7"/>
    <w:rsid w:val="00241C37"/>
    <w:rsid w:val="00241F83"/>
    <w:rsid w:val="00242458"/>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A99"/>
    <w:rsid w:val="00244C68"/>
    <w:rsid w:val="00245676"/>
    <w:rsid w:val="00245903"/>
    <w:rsid w:val="0024599E"/>
    <w:rsid w:val="00245B3E"/>
    <w:rsid w:val="002463CA"/>
    <w:rsid w:val="002464D0"/>
    <w:rsid w:val="00246776"/>
    <w:rsid w:val="00246E76"/>
    <w:rsid w:val="002504E9"/>
    <w:rsid w:val="00250D3F"/>
    <w:rsid w:val="0025114D"/>
    <w:rsid w:val="00251384"/>
    <w:rsid w:val="00251753"/>
    <w:rsid w:val="002519E1"/>
    <w:rsid w:val="00251B3D"/>
    <w:rsid w:val="00251C9F"/>
    <w:rsid w:val="002527C6"/>
    <w:rsid w:val="00252DB0"/>
    <w:rsid w:val="00253469"/>
    <w:rsid w:val="002536A1"/>
    <w:rsid w:val="0025373A"/>
    <w:rsid w:val="00253CE1"/>
    <w:rsid w:val="00253D40"/>
    <w:rsid w:val="00254137"/>
    <w:rsid w:val="0025439D"/>
    <w:rsid w:val="00254485"/>
    <w:rsid w:val="002547D4"/>
    <w:rsid w:val="00254B7C"/>
    <w:rsid w:val="00254B9A"/>
    <w:rsid w:val="00254D18"/>
    <w:rsid w:val="002553DC"/>
    <w:rsid w:val="002555C9"/>
    <w:rsid w:val="00255707"/>
    <w:rsid w:val="0025583E"/>
    <w:rsid w:val="00255884"/>
    <w:rsid w:val="002561FC"/>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1FE6"/>
    <w:rsid w:val="00262429"/>
    <w:rsid w:val="0026266B"/>
    <w:rsid w:val="0026298C"/>
    <w:rsid w:val="002633C8"/>
    <w:rsid w:val="0026383F"/>
    <w:rsid w:val="00263A6A"/>
    <w:rsid w:val="00263C2C"/>
    <w:rsid w:val="00263CA4"/>
    <w:rsid w:val="00263DF4"/>
    <w:rsid w:val="00263FD0"/>
    <w:rsid w:val="002640C2"/>
    <w:rsid w:val="00264231"/>
    <w:rsid w:val="0026485D"/>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0F"/>
    <w:rsid w:val="00272C9E"/>
    <w:rsid w:val="00272DC7"/>
    <w:rsid w:val="002739E1"/>
    <w:rsid w:val="002747FE"/>
    <w:rsid w:val="00274D06"/>
    <w:rsid w:val="00274E9A"/>
    <w:rsid w:val="0027513A"/>
    <w:rsid w:val="002753C7"/>
    <w:rsid w:val="00275977"/>
    <w:rsid w:val="002759ED"/>
    <w:rsid w:val="00275B02"/>
    <w:rsid w:val="00275BD6"/>
    <w:rsid w:val="00275F8C"/>
    <w:rsid w:val="00276300"/>
    <w:rsid w:val="0027658F"/>
    <w:rsid w:val="00276A1D"/>
    <w:rsid w:val="00276BCB"/>
    <w:rsid w:val="00276C1D"/>
    <w:rsid w:val="00277053"/>
    <w:rsid w:val="00277476"/>
    <w:rsid w:val="0028065C"/>
    <w:rsid w:val="00281184"/>
    <w:rsid w:val="00281814"/>
    <w:rsid w:val="00281F5C"/>
    <w:rsid w:val="002820DF"/>
    <w:rsid w:val="00282382"/>
    <w:rsid w:val="0028274B"/>
    <w:rsid w:val="0028296C"/>
    <w:rsid w:val="00282C78"/>
    <w:rsid w:val="00282F0E"/>
    <w:rsid w:val="00283BFC"/>
    <w:rsid w:val="00283DC2"/>
    <w:rsid w:val="00283F89"/>
    <w:rsid w:val="002847F2"/>
    <w:rsid w:val="00284903"/>
    <w:rsid w:val="00284E0D"/>
    <w:rsid w:val="00284EA1"/>
    <w:rsid w:val="002851F3"/>
    <w:rsid w:val="00285335"/>
    <w:rsid w:val="002853F7"/>
    <w:rsid w:val="0028579E"/>
    <w:rsid w:val="00285BE4"/>
    <w:rsid w:val="002863B7"/>
    <w:rsid w:val="00287141"/>
    <w:rsid w:val="00287205"/>
    <w:rsid w:val="00287E10"/>
    <w:rsid w:val="00290158"/>
    <w:rsid w:val="0029028E"/>
    <w:rsid w:val="002902D0"/>
    <w:rsid w:val="002903B0"/>
    <w:rsid w:val="0029047F"/>
    <w:rsid w:val="00290CFF"/>
    <w:rsid w:val="00290ECC"/>
    <w:rsid w:val="0029140B"/>
    <w:rsid w:val="00291AD8"/>
    <w:rsid w:val="002922C3"/>
    <w:rsid w:val="00292D44"/>
    <w:rsid w:val="00293041"/>
    <w:rsid w:val="00293064"/>
    <w:rsid w:val="0029320C"/>
    <w:rsid w:val="00293356"/>
    <w:rsid w:val="002937DC"/>
    <w:rsid w:val="00293900"/>
    <w:rsid w:val="00293C36"/>
    <w:rsid w:val="00293C4E"/>
    <w:rsid w:val="00293DCE"/>
    <w:rsid w:val="002942ED"/>
    <w:rsid w:val="00294965"/>
    <w:rsid w:val="00294A30"/>
    <w:rsid w:val="002952C3"/>
    <w:rsid w:val="0029532D"/>
    <w:rsid w:val="00295337"/>
    <w:rsid w:val="002954A6"/>
    <w:rsid w:val="00295621"/>
    <w:rsid w:val="00295888"/>
    <w:rsid w:val="002958B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2056"/>
    <w:rsid w:val="002A2171"/>
    <w:rsid w:val="002A23B7"/>
    <w:rsid w:val="002A3387"/>
    <w:rsid w:val="002A35CD"/>
    <w:rsid w:val="002A382C"/>
    <w:rsid w:val="002A3BD3"/>
    <w:rsid w:val="002A4210"/>
    <w:rsid w:val="002A4361"/>
    <w:rsid w:val="002A4777"/>
    <w:rsid w:val="002A48AE"/>
    <w:rsid w:val="002A5F6B"/>
    <w:rsid w:val="002A64CA"/>
    <w:rsid w:val="002A6976"/>
    <w:rsid w:val="002A6AC7"/>
    <w:rsid w:val="002A6F97"/>
    <w:rsid w:val="002A7195"/>
    <w:rsid w:val="002A73EA"/>
    <w:rsid w:val="002A74C7"/>
    <w:rsid w:val="002A74EC"/>
    <w:rsid w:val="002A7917"/>
    <w:rsid w:val="002A7A85"/>
    <w:rsid w:val="002B00EB"/>
    <w:rsid w:val="002B05EE"/>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4B73"/>
    <w:rsid w:val="002B6B89"/>
    <w:rsid w:val="002B7398"/>
    <w:rsid w:val="002B739B"/>
    <w:rsid w:val="002B74C8"/>
    <w:rsid w:val="002B7841"/>
    <w:rsid w:val="002B7F2C"/>
    <w:rsid w:val="002B7FD5"/>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189"/>
    <w:rsid w:val="002C44C3"/>
    <w:rsid w:val="002C4838"/>
    <w:rsid w:val="002C4C28"/>
    <w:rsid w:val="002C4F47"/>
    <w:rsid w:val="002C520A"/>
    <w:rsid w:val="002C55F3"/>
    <w:rsid w:val="002C5A8E"/>
    <w:rsid w:val="002C5FD7"/>
    <w:rsid w:val="002C61C2"/>
    <w:rsid w:val="002C6288"/>
    <w:rsid w:val="002C6353"/>
    <w:rsid w:val="002C6816"/>
    <w:rsid w:val="002C6D3D"/>
    <w:rsid w:val="002C7248"/>
    <w:rsid w:val="002C7532"/>
    <w:rsid w:val="002C76C5"/>
    <w:rsid w:val="002C7C54"/>
    <w:rsid w:val="002C7D45"/>
    <w:rsid w:val="002D0196"/>
    <w:rsid w:val="002D0422"/>
    <w:rsid w:val="002D0455"/>
    <w:rsid w:val="002D04FD"/>
    <w:rsid w:val="002D083A"/>
    <w:rsid w:val="002D0D90"/>
    <w:rsid w:val="002D0F24"/>
    <w:rsid w:val="002D11E0"/>
    <w:rsid w:val="002D1275"/>
    <w:rsid w:val="002D18AF"/>
    <w:rsid w:val="002D1B2A"/>
    <w:rsid w:val="002D1BC8"/>
    <w:rsid w:val="002D20DC"/>
    <w:rsid w:val="002D25D4"/>
    <w:rsid w:val="002D26E4"/>
    <w:rsid w:val="002D27FA"/>
    <w:rsid w:val="002D2A7B"/>
    <w:rsid w:val="002D2BD5"/>
    <w:rsid w:val="002D2D0A"/>
    <w:rsid w:val="002D3598"/>
    <w:rsid w:val="002D3707"/>
    <w:rsid w:val="002D4224"/>
    <w:rsid w:val="002D45FC"/>
    <w:rsid w:val="002D4640"/>
    <w:rsid w:val="002D4816"/>
    <w:rsid w:val="002D48BC"/>
    <w:rsid w:val="002D49AB"/>
    <w:rsid w:val="002D4A60"/>
    <w:rsid w:val="002D4E66"/>
    <w:rsid w:val="002D5088"/>
    <w:rsid w:val="002D53C7"/>
    <w:rsid w:val="002D5734"/>
    <w:rsid w:val="002D5B0C"/>
    <w:rsid w:val="002D5BB0"/>
    <w:rsid w:val="002D5F8C"/>
    <w:rsid w:val="002D5FD0"/>
    <w:rsid w:val="002D6182"/>
    <w:rsid w:val="002D6477"/>
    <w:rsid w:val="002D6547"/>
    <w:rsid w:val="002D6556"/>
    <w:rsid w:val="002D723F"/>
    <w:rsid w:val="002D7267"/>
    <w:rsid w:val="002D7A62"/>
    <w:rsid w:val="002D7D38"/>
    <w:rsid w:val="002E04A8"/>
    <w:rsid w:val="002E05E1"/>
    <w:rsid w:val="002E074A"/>
    <w:rsid w:val="002E0F19"/>
    <w:rsid w:val="002E0F67"/>
    <w:rsid w:val="002E185E"/>
    <w:rsid w:val="002E19D4"/>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25C"/>
    <w:rsid w:val="002E5335"/>
    <w:rsid w:val="002E55D4"/>
    <w:rsid w:val="002E56F4"/>
    <w:rsid w:val="002E5FCE"/>
    <w:rsid w:val="002E60FF"/>
    <w:rsid w:val="002E64FA"/>
    <w:rsid w:val="002E678E"/>
    <w:rsid w:val="002E67D3"/>
    <w:rsid w:val="002E6A09"/>
    <w:rsid w:val="002E6ECD"/>
    <w:rsid w:val="002E777D"/>
    <w:rsid w:val="002E7F16"/>
    <w:rsid w:val="002F0332"/>
    <w:rsid w:val="002F07AC"/>
    <w:rsid w:val="002F088A"/>
    <w:rsid w:val="002F0899"/>
    <w:rsid w:val="002F0A72"/>
    <w:rsid w:val="002F0B4A"/>
    <w:rsid w:val="002F0BD5"/>
    <w:rsid w:val="002F1080"/>
    <w:rsid w:val="002F1BB1"/>
    <w:rsid w:val="002F1D92"/>
    <w:rsid w:val="002F2238"/>
    <w:rsid w:val="002F2A8A"/>
    <w:rsid w:val="002F2BBC"/>
    <w:rsid w:val="002F2D5E"/>
    <w:rsid w:val="002F3090"/>
    <w:rsid w:val="002F3279"/>
    <w:rsid w:val="002F3941"/>
    <w:rsid w:val="002F3A8A"/>
    <w:rsid w:val="002F428C"/>
    <w:rsid w:val="002F49B0"/>
    <w:rsid w:val="002F4CCC"/>
    <w:rsid w:val="002F4D05"/>
    <w:rsid w:val="002F4EA6"/>
    <w:rsid w:val="002F4EAB"/>
    <w:rsid w:val="002F51E0"/>
    <w:rsid w:val="002F5658"/>
    <w:rsid w:val="002F57DF"/>
    <w:rsid w:val="002F5811"/>
    <w:rsid w:val="002F5A61"/>
    <w:rsid w:val="002F61B4"/>
    <w:rsid w:val="002F64B6"/>
    <w:rsid w:val="002F65A2"/>
    <w:rsid w:val="002F6C34"/>
    <w:rsid w:val="002F6E94"/>
    <w:rsid w:val="002F700C"/>
    <w:rsid w:val="002F7381"/>
    <w:rsid w:val="002F7382"/>
    <w:rsid w:val="002F7A0F"/>
    <w:rsid w:val="002F7F42"/>
    <w:rsid w:val="00300302"/>
    <w:rsid w:val="00300875"/>
    <w:rsid w:val="00300EB6"/>
    <w:rsid w:val="00300F2D"/>
    <w:rsid w:val="0030107F"/>
    <w:rsid w:val="0030150C"/>
    <w:rsid w:val="00301628"/>
    <w:rsid w:val="003017C3"/>
    <w:rsid w:val="00301C54"/>
    <w:rsid w:val="003020F5"/>
    <w:rsid w:val="0030220B"/>
    <w:rsid w:val="00302344"/>
    <w:rsid w:val="0030240F"/>
    <w:rsid w:val="00302FD2"/>
    <w:rsid w:val="003030F6"/>
    <w:rsid w:val="00303717"/>
    <w:rsid w:val="00303D8C"/>
    <w:rsid w:val="00304235"/>
    <w:rsid w:val="003045DA"/>
    <w:rsid w:val="003049C8"/>
    <w:rsid w:val="00304E84"/>
    <w:rsid w:val="0030507B"/>
    <w:rsid w:val="003055D5"/>
    <w:rsid w:val="00305D26"/>
    <w:rsid w:val="00305D39"/>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3C68"/>
    <w:rsid w:val="00313D47"/>
    <w:rsid w:val="00314553"/>
    <w:rsid w:val="00314831"/>
    <w:rsid w:val="0031519B"/>
    <w:rsid w:val="003151AC"/>
    <w:rsid w:val="00315619"/>
    <w:rsid w:val="00315C07"/>
    <w:rsid w:val="003160BB"/>
    <w:rsid w:val="0031612F"/>
    <w:rsid w:val="0031641B"/>
    <w:rsid w:val="00316670"/>
    <w:rsid w:val="00316A97"/>
    <w:rsid w:val="00317284"/>
    <w:rsid w:val="00317435"/>
    <w:rsid w:val="00317918"/>
    <w:rsid w:val="00317B48"/>
    <w:rsid w:val="00317C01"/>
    <w:rsid w:val="00317ECC"/>
    <w:rsid w:val="00320043"/>
    <w:rsid w:val="00320218"/>
    <w:rsid w:val="0032023A"/>
    <w:rsid w:val="003207C4"/>
    <w:rsid w:val="003212FA"/>
    <w:rsid w:val="00321619"/>
    <w:rsid w:val="0032161A"/>
    <w:rsid w:val="0032289F"/>
    <w:rsid w:val="00322C1B"/>
    <w:rsid w:val="00322D56"/>
    <w:rsid w:val="00323589"/>
    <w:rsid w:val="0032378E"/>
    <w:rsid w:val="003237DC"/>
    <w:rsid w:val="00323B18"/>
    <w:rsid w:val="0032437B"/>
    <w:rsid w:val="003243DC"/>
    <w:rsid w:val="00324486"/>
    <w:rsid w:val="003245EA"/>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449A"/>
    <w:rsid w:val="0033522D"/>
    <w:rsid w:val="00335489"/>
    <w:rsid w:val="0033596A"/>
    <w:rsid w:val="00336259"/>
    <w:rsid w:val="003364F7"/>
    <w:rsid w:val="00336B18"/>
    <w:rsid w:val="00336E44"/>
    <w:rsid w:val="00337A8B"/>
    <w:rsid w:val="00340719"/>
    <w:rsid w:val="003407A3"/>
    <w:rsid w:val="00340AE8"/>
    <w:rsid w:val="00340C3C"/>
    <w:rsid w:val="00340EDA"/>
    <w:rsid w:val="00340FF2"/>
    <w:rsid w:val="0034101F"/>
    <w:rsid w:val="003411AA"/>
    <w:rsid w:val="00341666"/>
    <w:rsid w:val="003416B3"/>
    <w:rsid w:val="00341E26"/>
    <w:rsid w:val="003424A7"/>
    <w:rsid w:val="00342D68"/>
    <w:rsid w:val="00343415"/>
    <w:rsid w:val="00343451"/>
    <w:rsid w:val="0034349A"/>
    <w:rsid w:val="0034375A"/>
    <w:rsid w:val="00343884"/>
    <w:rsid w:val="00343C16"/>
    <w:rsid w:val="00343D36"/>
    <w:rsid w:val="00343DE3"/>
    <w:rsid w:val="003447EF"/>
    <w:rsid w:val="003447FD"/>
    <w:rsid w:val="0034485B"/>
    <w:rsid w:val="00344C4E"/>
    <w:rsid w:val="00344CD6"/>
    <w:rsid w:val="00345436"/>
    <w:rsid w:val="00345528"/>
    <w:rsid w:val="003457AE"/>
    <w:rsid w:val="00347951"/>
    <w:rsid w:val="0034798B"/>
    <w:rsid w:val="00347E99"/>
    <w:rsid w:val="003503FD"/>
    <w:rsid w:val="003504E3"/>
    <w:rsid w:val="0035053C"/>
    <w:rsid w:val="00350C84"/>
    <w:rsid w:val="00350E24"/>
    <w:rsid w:val="00351424"/>
    <w:rsid w:val="00351500"/>
    <w:rsid w:val="00351BE6"/>
    <w:rsid w:val="003522D3"/>
    <w:rsid w:val="00352304"/>
    <w:rsid w:val="0035272B"/>
    <w:rsid w:val="00352782"/>
    <w:rsid w:val="00352EA9"/>
    <w:rsid w:val="00353278"/>
    <w:rsid w:val="00353286"/>
    <w:rsid w:val="00353E01"/>
    <w:rsid w:val="00354030"/>
    <w:rsid w:val="00354104"/>
    <w:rsid w:val="003545CC"/>
    <w:rsid w:val="0035484E"/>
    <w:rsid w:val="00354876"/>
    <w:rsid w:val="00354F0D"/>
    <w:rsid w:val="00355641"/>
    <w:rsid w:val="00355ADA"/>
    <w:rsid w:val="00355EAA"/>
    <w:rsid w:val="00357B05"/>
    <w:rsid w:val="00360AAE"/>
    <w:rsid w:val="00360B20"/>
    <w:rsid w:val="00360B84"/>
    <w:rsid w:val="00360BC6"/>
    <w:rsid w:val="00360FAC"/>
    <w:rsid w:val="00361259"/>
    <w:rsid w:val="003613CA"/>
    <w:rsid w:val="00361BF6"/>
    <w:rsid w:val="003620D2"/>
    <w:rsid w:val="00362161"/>
    <w:rsid w:val="0036268B"/>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69D4"/>
    <w:rsid w:val="00367416"/>
    <w:rsid w:val="00367920"/>
    <w:rsid w:val="00367AB3"/>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48"/>
    <w:rsid w:val="00372AFD"/>
    <w:rsid w:val="00372B88"/>
    <w:rsid w:val="00372BAD"/>
    <w:rsid w:val="00372BEF"/>
    <w:rsid w:val="00372CE4"/>
    <w:rsid w:val="00372E1C"/>
    <w:rsid w:val="00372FBA"/>
    <w:rsid w:val="0037301A"/>
    <w:rsid w:val="00373A96"/>
    <w:rsid w:val="00374156"/>
    <w:rsid w:val="00374AD6"/>
    <w:rsid w:val="00374B1C"/>
    <w:rsid w:val="00374DD1"/>
    <w:rsid w:val="00374FA2"/>
    <w:rsid w:val="0037581C"/>
    <w:rsid w:val="00375C48"/>
    <w:rsid w:val="00375E20"/>
    <w:rsid w:val="00375E7D"/>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144"/>
    <w:rsid w:val="00381620"/>
    <w:rsid w:val="00381C12"/>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0EE"/>
    <w:rsid w:val="00386111"/>
    <w:rsid w:val="00386206"/>
    <w:rsid w:val="003862AC"/>
    <w:rsid w:val="00386474"/>
    <w:rsid w:val="003865F2"/>
    <w:rsid w:val="00387CA1"/>
    <w:rsid w:val="00390027"/>
    <w:rsid w:val="0039021B"/>
    <w:rsid w:val="00390932"/>
    <w:rsid w:val="00390B0B"/>
    <w:rsid w:val="003910B3"/>
    <w:rsid w:val="0039161A"/>
    <w:rsid w:val="003916B2"/>
    <w:rsid w:val="003919BB"/>
    <w:rsid w:val="003921DC"/>
    <w:rsid w:val="00392308"/>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065D"/>
    <w:rsid w:val="003A07AC"/>
    <w:rsid w:val="003A168D"/>
    <w:rsid w:val="003A1A5A"/>
    <w:rsid w:val="003A1C59"/>
    <w:rsid w:val="003A1D8B"/>
    <w:rsid w:val="003A1D8D"/>
    <w:rsid w:val="003A2116"/>
    <w:rsid w:val="003A21B5"/>
    <w:rsid w:val="003A230B"/>
    <w:rsid w:val="003A2531"/>
    <w:rsid w:val="003A256A"/>
    <w:rsid w:val="003A2865"/>
    <w:rsid w:val="003A2D98"/>
    <w:rsid w:val="003A3187"/>
    <w:rsid w:val="003A321B"/>
    <w:rsid w:val="003A333F"/>
    <w:rsid w:val="003A3358"/>
    <w:rsid w:val="003A3425"/>
    <w:rsid w:val="003A3AB8"/>
    <w:rsid w:val="003A3B4F"/>
    <w:rsid w:val="003A3EB7"/>
    <w:rsid w:val="003A415D"/>
    <w:rsid w:val="003A4BDD"/>
    <w:rsid w:val="003A4DC1"/>
    <w:rsid w:val="003A5D09"/>
    <w:rsid w:val="003A5D4B"/>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268"/>
    <w:rsid w:val="003B1367"/>
    <w:rsid w:val="003B153C"/>
    <w:rsid w:val="003B1855"/>
    <w:rsid w:val="003B18A5"/>
    <w:rsid w:val="003B1B37"/>
    <w:rsid w:val="003B1F13"/>
    <w:rsid w:val="003B2105"/>
    <w:rsid w:val="003B2435"/>
    <w:rsid w:val="003B2531"/>
    <w:rsid w:val="003B28E2"/>
    <w:rsid w:val="003B300E"/>
    <w:rsid w:val="003B30D8"/>
    <w:rsid w:val="003B3CC0"/>
    <w:rsid w:val="003B47A8"/>
    <w:rsid w:val="003B4938"/>
    <w:rsid w:val="003B4AA0"/>
    <w:rsid w:val="003B4C32"/>
    <w:rsid w:val="003B4F56"/>
    <w:rsid w:val="003B519B"/>
    <w:rsid w:val="003B5D4E"/>
    <w:rsid w:val="003B6646"/>
    <w:rsid w:val="003B665A"/>
    <w:rsid w:val="003B6DBC"/>
    <w:rsid w:val="003B6DF8"/>
    <w:rsid w:val="003B709A"/>
    <w:rsid w:val="003B7532"/>
    <w:rsid w:val="003B7ACE"/>
    <w:rsid w:val="003C01D3"/>
    <w:rsid w:val="003C0911"/>
    <w:rsid w:val="003C0A17"/>
    <w:rsid w:val="003C0D30"/>
    <w:rsid w:val="003C0D95"/>
    <w:rsid w:val="003C0F38"/>
    <w:rsid w:val="003C0FAB"/>
    <w:rsid w:val="003C1435"/>
    <w:rsid w:val="003C1C42"/>
    <w:rsid w:val="003C2092"/>
    <w:rsid w:val="003C20D1"/>
    <w:rsid w:val="003C23DC"/>
    <w:rsid w:val="003C25C9"/>
    <w:rsid w:val="003C2640"/>
    <w:rsid w:val="003C310D"/>
    <w:rsid w:val="003C3309"/>
    <w:rsid w:val="003C33E2"/>
    <w:rsid w:val="003C3501"/>
    <w:rsid w:val="003C3DF4"/>
    <w:rsid w:val="003C5042"/>
    <w:rsid w:val="003C511F"/>
    <w:rsid w:val="003C51EF"/>
    <w:rsid w:val="003C5612"/>
    <w:rsid w:val="003C58E5"/>
    <w:rsid w:val="003C5FD7"/>
    <w:rsid w:val="003C648A"/>
    <w:rsid w:val="003C68C9"/>
    <w:rsid w:val="003C6CBA"/>
    <w:rsid w:val="003C6F79"/>
    <w:rsid w:val="003C781F"/>
    <w:rsid w:val="003C78A6"/>
    <w:rsid w:val="003C792E"/>
    <w:rsid w:val="003D011F"/>
    <w:rsid w:val="003D08CB"/>
    <w:rsid w:val="003D0953"/>
    <w:rsid w:val="003D0C67"/>
    <w:rsid w:val="003D116A"/>
    <w:rsid w:val="003D12DC"/>
    <w:rsid w:val="003D15EB"/>
    <w:rsid w:val="003D1C00"/>
    <w:rsid w:val="003D2086"/>
    <w:rsid w:val="003D2121"/>
    <w:rsid w:val="003D25BE"/>
    <w:rsid w:val="003D26E4"/>
    <w:rsid w:val="003D2C58"/>
    <w:rsid w:val="003D3425"/>
    <w:rsid w:val="003D378C"/>
    <w:rsid w:val="003D3FFA"/>
    <w:rsid w:val="003D453B"/>
    <w:rsid w:val="003D4A1B"/>
    <w:rsid w:val="003D4D55"/>
    <w:rsid w:val="003D54FC"/>
    <w:rsid w:val="003D565D"/>
    <w:rsid w:val="003D6503"/>
    <w:rsid w:val="003D650E"/>
    <w:rsid w:val="003D6618"/>
    <w:rsid w:val="003D6B84"/>
    <w:rsid w:val="003D6CB3"/>
    <w:rsid w:val="003D6DCB"/>
    <w:rsid w:val="003D7993"/>
    <w:rsid w:val="003D7BC6"/>
    <w:rsid w:val="003D7F52"/>
    <w:rsid w:val="003E01D3"/>
    <w:rsid w:val="003E02AF"/>
    <w:rsid w:val="003E040E"/>
    <w:rsid w:val="003E07CB"/>
    <w:rsid w:val="003E16BC"/>
    <w:rsid w:val="003E18B7"/>
    <w:rsid w:val="003E1C18"/>
    <w:rsid w:val="003E261F"/>
    <w:rsid w:val="003E2694"/>
    <w:rsid w:val="003E2B3D"/>
    <w:rsid w:val="003E2E95"/>
    <w:rsid w:val="003E3409"/>
    <w:rsid w:val="003E343A"/>
    <w:rsid w:val="003E36A9"/>
    <w:rsid w:val="003E4195"/>
    <w:rsid w:val="003E4272"/>
    <w:rsid w:val="003E4320"/>
    <w:rsid w:val="003E44F7"/>
    <w:rsid w:val="003E486F"/>
    <w:rsid w:val="003E4B25"/>
    <w:rsid w:val="003E4B7D"/>
    <w:rsid w:val="003E541D"/>
    <w:rsid w:val="003E5483"/>
    <w:rsid w:val="003E565C"/>
    <w:rsid w:val="003E57A0"/>
    <w:rsid w:val="003E5875"/>
    <w:rsid w:val="003E5896"/>
    <w:rsid w:val="003E5DEE"/>
    <w:rsid w:val="003E5F6F"/>
    <w:rsid w:val="003E63B9"/>
    <w:rsid w:val="003E646A"/>
    <w:rsid w:val="003E6644"/>
    <w:rsid w:val="003E6E65"/>
    <w:rsid w:val="003E7320"/>
    <w:rsid w:val="003E751E"/>
    <w:rsid w:val="003E7953"/>
    <w:rsid w:val="003E798A"/>
    <w:rsid w:val="003E7B9D"/>
    <w:rsid w:val="003E7CB8"/>
    <w:rsid w:val="003F00DE"/>
    <w:rsid w:val="003F01C3"/>
    <w:rsid w:val="003F0708"/>
    <w:rsid w:val="003F08AA"/>
    <w:rsid w:val="003F0CB7"/>
    <w:rsid w:val="003F0F20"/>
    <w:rsid w:val="003F17DF"/>
    <w:rsid w:val="003F1A0D"/>
    <w:rsid w:val="003F1C45"/>
    <w:rsid w:val="003F1CE3"/>
    <w:rsid w:val="003F1F1F"/>
    <w:rsid w:val="003F1F9C"/>
    <w:rsid w:val="003F2044"/>
    <w:rsid w:val="003F220A"/>
    <w:rsid w:val="003F233F"/>
    <w:rsid w:val="003F2422"/>
    <w:rsid w:val="003F2A5C"/>
    <w:rsid w:val="003F365C"/>
    <w:rsid w:val="003F36AB"/>
    <w:rsid w:val="003F3F9F"/>
    <w:rsid w:val="003F41BA"/>
    <w:rsid w:val="003F427F"/>
    <w:rsid w:val="003F4665"/>
    <w:rsid w:val="003F472E"/>
    <w:rsid w:val="003F49D1"/>
    <w:rsid w:val="003F4D04"/>
    <w:rsid w:val="003F4E66"/>
    <w:rsid w:val="003F5240"/>
    <w:rsid w:val="003F5869"/>
    <w:rsid w:val="003F5CD7"/>
    <w:rsid w:val="003F5D09"/>
    <w:rsid w:val="003F5D1A"/>
    <w:rsid w:val="003F5D7D"/>
    <w:rsid w:val="003F5FED"/>
    <w:rsid w:val="003F6708"/>
    <w:rsid w:val="003F6B34"/>
    <w:rsid w:val="003F6E24"/>
    <w:rsid w:val="003F70F1"/>
    <w:rsid w:val="003F77DE"/>
    <w:rsid w:val="0040012E"/>
    <w:rsid w:val="004001CD"/>
    <w:rsid w:val="004002B6"/>
    <w:rsid w:val="004002E9"/>
    <w:rsid w:val="00400707"/>
    <w:rsid w:val="004009FB"/>
    <w:rsid w:val="0040149F"/>
    <w:rsid w:val="00401999"/>
    <w:rsid w:val="00401C73"/>
    <w:rsid w:val="00401F80"/>
    <w:rsid w:val="004026D0"/>
    <w:rsid w:val="004027A3"/>
    <w:rsid w:val="004028A6"/>
    <w:rsid w:val="00402927"/>
    <w:rsid w:val="00403493"/>
    <w:rsid w:val="00403803"/>
    <w:rsid w:val="00403DD1"/>
    <w:rsid w:val="004047F8"/>
    <w:rsid w:val="00404AD7"/>
    <w:rsid w:val="00404E0C"/>
    <w:rsid w:val="004051EE"/>
    <w:rsid w:val="004053DF"/>
    <w:rsid w:val="004058D4"/>
    <w:rsid w:val="00405F01"/>
    <w:rsid w:val="00405F9C"/>
    <w:rsid w:val="00406104"/>
    <w:rsid w:val="0040610C"/>
    <w:rsid w:val="00406FA7"/>
    <w:rsid w:val="00407039"/>
    <w:rsid w:val="004075B9"/>
    <w:rsid w:val="00407F7D"/>
    <w:rsid w:val="00410344"/>
    <w:rsid w:val="00410354"/>
    <w:rsid w:val="0041043E"/>
    <w:rsid w:val="00410467"/>
    <w:rsid w:val="00410597"/>
    <w:rsid w:val="00410809"/>
    <w:rsid w:val="00410C39"/>
    <w:rsid w:val="00410D5B"/>
    <w:rsid w:val="00410FEE"/>
    <w:rsid w:val="00411033"/>
    <w:rsid w:val="0041109D"/>
    <w:rsid w:val="004110DF"/>
    <w:rsid w:val="004117B5"/>
    <w:rsid w:val="00411FAD"/>
    <w:rsid w:val="00412111"/>
    <w:rsid w:val="0041223B"/>
    <w:rsid w:val="0041303B"/>
    <w:rsid w:val="004131F4"/>
    <w:rsid w:val="00413CDA"/>
    <w:rsid w:val="00413CF1"/>
    <w:rsid w:val="004145B3"/>
    <w:rsid w:val="00414A94"/>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1F9E"/>
    <w:rsid w:val="0042283D"/>
    <w:rsid w:val="00422DB3"/>
    <w:rsid w:val="0042305F"/>
    <w:rsid w:val="00423EAD"/>
    <w:rsid w:val="0042425B"/>
    <w:rsid w:val="004242BD"/>
    <w:rsid w:val="00424B3B"/>
    <w:rsid w:val="00424C5A"/>
    <w:rsid w:val="00424C9D"/>
    <w:rsid w:val="00425547"/>
    <w:rsid w:val="00425746"/>
    <w:rsid w:val="00425C4C"/>
    <w:rsid w:val="00425DB5"/>
    <w:rsid w:val="00425FD5"/>
    <w:rsid w:val="00426436"/>
    <w:rsid w:val="004268EB"/>
    <w:rsid w:val="004269ED"/>
    <w:rsid w:val="00426A86"/>
    <w:rsid w:val="00426AC5"/>
    <w:rsid w:val="00426CB8"/>
    <w:rsid w:val="00426E06"/>
    <w:rsid w:val="00426F45"/>
    <w:rsid w:val="004273CC"/>
    <w:rsid w:val="00427B15"/>
    <w:rsid w:val="00427CE8"/>
    <w:rsid w:val="00427F4B"/>
    <w:rsid w:val="0043037A"/>
    <w:rsid w:val="00430692"/>
    <w:rsid w:val="00430BC5"/>
    <w:rsid w:val="00430C4A"/>
    <w:rsid w:val="00431734"/>
    <w:rsid w:val="00431A35"/>
    <w:rsid w:val="00432802"/>
    <w:rsid w:val="004328B2"/>
    <w:rsid w:val="004331C3"/>
    <w:rsid w:val="00433901"/>
    <w:rsid w:val="00433C89"/>
    <w:rsid w:val="00434072"/>
    <w:rsid w:val="00434FB5"/>
    <w:rsid w:val="004350E1"/>
    <w:rsid w:val="00435249"/>
    <w:rsid w:val="00435B10"/>
    <w:rsid w:val="00435F26"/>
    <w:rsid w:val="00435F2A"/>
    <w:rsid w:val="00435F6E"/>
    <w:rsid w:val="00436361"/>
    <w:rsid w:val="00436538"/>
    <w:rsid w:val="00436641"/>
    <w:rsid w:val="00436649"/>
    <w:rsid w:val="0043698C"/>
    <w:rsid w:val="00436D13"/>
    <w:rsid w:val="00436D9D"/>
    <w:rsid w:val="00436E8B"/>
    <w:rsid w:val="0043751B"/>
    <w:rsid w:val="00440014"/>
    <w:rsid w:val="004406BD"/>
    <w:rsid w:val="00440787"/>
    <w:rsid w:val="00440B82"/>
    <w:rsid w:val="00440C6B"/>
    <w:rsid w:val="00441093"/>
    <w:rsid w:val="004416CD"/>
    <w:rsid w:val="00441A5C"/>
    <w:rsid w:val="00441E22"/>
    <w:rsid w:val="004420BF"/>
    <w:rsid w:val="0044224B"/>
    <w:rsid w:val="00442518"/>
    <w:rsid w:val="00442656"/>
    <w:rsid w:val="004429AE"/>
    <w:rsid w:val="00442C05"/>
    <w:rsid w:val="00442D49"/>
    <w:rsid w:val="00442F2A"/>
    <w:rsid w:val="004430F1"/>
    <w:rsid w:val="00443309"/>
    <w:rsid w:val="004438A4"/>
    <w:rsid w:val="00443B0F"/>
    <w:rsid w:val="00444219"/>
    <w:rsid w:val="004443EB"/>
    <w:rsid w:val="0044452F"/>
    <w:rsid w:val="004447A5"/>
    <w:rsid w:val="00444D67"/>
    <w:rsid w:val="00444F8D"/>
    <w:rsid w:val="00444F9E"/>
    <w:rsid w:val="00445030"/>
    <w:rsid w:val="0044561B"/>
    <w:rsid w:val="0044563C"/>
    <w:rsid w:val="004458D8"/>
    <w:rsid w:val="004459FC"/>
    <w:rsid w:val="00445FF7"/>
    <w:rsid w:val="00446343"/>
    <w:rsid w:val="004463EC"/>
    <w:rsid w:val="00446886"/>
    <w:rsid w:val="004472B2"/>
    <w:rsid w:val="00447651"/>
    <w:rsid w:val="00447E29"/>
    <w:rsid w:val="004505F4"/>
    <w:rsid w:val="00450D51"/>
    <w:rsid w:val="00450E1B"/>
    <w:rsid w:val="00451183"/>
    <w:rsid w:val="004517B7"/>
    <w:rsid w:val="004517E8"/>
    <w:rsid w:val="0045238F"/>
    <w:rsid w:val="00452763"/>
    <w:rsid w:val="00452BFB"/>
    <w:rsid w:val="004532F2"/>
    <w:rsid w:val="00453F90"/>
    <w:rsid w:val="00454A7B"/>
    <w:rsid w:val="00455120"/>
    <w:rsid w:val="004551EB"/>
    <w:rsid w:val="004554F3"/>
    <w:rsid w:val="00455822"/>
    <w:rsid w:val="0045614A"/>
    <w:rsid w:val="0045614D"/>
    <w:rsid w:val="004567EB"/>
    <w:rsid w:val="00456864"/>
    <w:rsid w:val="004568D3"/>
    <w:rsid w:val="00456991"/>
    <w:rsid w:val="00457384"/>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67CD0"/>
    <w:rsid w:val="00467FC3"/>
    <w:rsid w:val="0047042A"/>
    <w:rsid w:val="004704EF"/>
    <w:rsid w:val="0047077E"/>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BA7"/>
    <w:rsid w:val="0047543A"/>
    <w:rsid w:val="0047570D"/>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1DA1"/>
    <w:rsid w:val="00482096"/>
    <w:rsid w:val="004826D8"/>
    <w:rsid w:val="0048284F"/>
    <w:rsid w:val="00482BB8"/>
    <w:rsid w:val="00482CDE"/>
    <w:rsid w:val="0048315E"/>
    <w:rsid w:val="004832B5"/>
    <w:rsid w:val="004836AA"/>
    <w:rsid w:val="00483977"/>
    <w:rsid w:val="00483B58"/>
    <w:rsid w:val="00483C18"/>
    <w:rsid w:val="00483D04"/>
    <w:rsid w:val="004843E4"/>
    <w:rsid w:val="00484483"/>
    <w:rsid w:val="00484D7B"/>
    <w:rsid w:val="00484DF4"/>
    <w:rsid w:val="00485020"/>
    <w:rsid w:val="004851E3"/>
    <w:rsid w:val="004853B5"/>
    <w:rsid w:val="00486109"/>
    <w:rsid w:val="004862AC"/>
    <w:rsid w:val="004865D6"/>
    <w:rsid w:val="004866E2"/>
    <w:rsid w:val="004873C3"/>
    <w:rsid w:val="004874CE"/>
    <w:rsid w:val="00487763"/>
    <w:rsid w:val="00487AAC"/>
    <w:rsid w:val="00487D94"/>
    <w:rsid w:val="00487F62"/>
    <w:rsid w:val="00490312"/>
    <w:rsid w:val="00490982"/>
    <w:rsid w:val="004909DC"/>
    <w:rsid w:val="00490BBA"/>
    <w:rsid w:val="0049103A"/>
    <w:rsid w:val="00491061"/>
    <w:rsid w:val="004917D9"/>
    <w:rsid w:val="00491B94"/>
    <w:rsid w:val="00491CEB"/>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57F0"/>
    <w:rsid w:val="004958B8"/>
    <w:rsid w:val="00495F88"/>
    <w:rsid w:val="00496054"/>
    <w:rsid w:val="00496402"/>
    <w:rsid w:val="00496463"/>
    <w:rsid w:val="00496910"/>
    <w:rsid w:val="00496A94"/>
    <w:rsid w:val="00496F19"/>
    <w:rsid w:val="004973A7"/>
    <w:rsid w:val="004975A6"/>
    <w:rsid w:val="0049772B"/>
    <w:rsid w:val="00497D5F"/>
    <w:rsid w:val="004A0117"/>
    <w:rsid w:val="004A041F"/>
    <w:rsid w:val="004A0613"/>
    <w:rsid w:val="004A0685"/>
    <w:rsid w:val="004A0829"/>
    <w:rsid w:val="004A0B49"/>
    <w:rsid w:val="004A0CB4"/>
    <w:rsid w:val="004A11B8"/>
    <w:rsid w:val="004A163F"/>
    <w:rsid w:val="004A1806"/>
    <w:rsid w:val="004A186E"/>
    <w:rsid w:val="004A1A27"/>
    <w:rsid w:val="004A1D1E"/>
    <w:rsid w:val="004A1F38"/>
    <w:rsid w:val="004A2AA2"/>
    <w:rsid w:val="004A2E56"/>
    <w:rsid w:val="004A311C"/>
    <w:rsid w:val="004A32E6"/>
    <w:rsid w:val="004A38B8"/>
    <w:rsid w:val="004A3C84"/>
    <w:rsid w:val="004A3D2C"/>
    <w:rsid w:val="004A3E2D"/>
    <w:rsid w:val="004A41DD"/>
    <w:rsid w:val="004A5860"/>
    <w:rsid w:val="004A59F5"/>
    <w:rsid w:val="004A5A5D"/>
    <w:rsid w:val="004A5B45"/>
    <w:rsid w:val="004A5EC9"/>
    <w:rsid w:val="004A6000"/>
    <w:rsid w:val="004A62FB"/>
    <w:rsid w:val="004A630E"/>
    <w:rsid w:val="004A6C87"/>
    <w:rsid w:val="004A6D61"/>
    <w:rsid w:val="004A7075"/>
    <w:rsid w:val="004A72C3"/>
    <w:rsid w:val="004A7483"/>
    <w:rsid w:val="004A779C"/>
    <w:rsid w:val="004A77FE"/>
    <w:rsid w:val="004A7878"/>
    <w:rsid w:val="004A7A75"/>
    <w:rsid w:val="004A7C49"/>
    <w:rsid w:val="004A7E6F"/>
    <w:rsid w:val="004B11EC"/>
    <w:rsid w:val="004B11FC"/>
    <w:rsid w:val="004B156F"/>
    <w:rsid w:val="004B1B07"/>
    <w:rsid w:val="004B1D0B"/>
    <w:rsid w:val="004B26BB"/>
    <w:rsid w:val="004B2805"/>
    <w:rsid w:val="004B2A72"/>
    <w:rsid w:val="004B2C62"/>
    <w:rsid w:val="004B3406"/>
    <w:rsid w:val="004B37AC"/>
    <w:rsid w:val="004B3CD0"/>
    <w:rsid w:val="004B4315"/>
    <w:rsid w:val="004B4503"/>
    <w:rsid w:val="004B4690"/>
    <w:rsid w:val="004B4CA6"/>
    <w:rsid w:val="004B4CBF"/>
    <w:rsid w:val="004B4D65"/>
    <w:rsid w:val="004B4FAE"/>
    <w:rsid w:val="004B4FF1"/>
    <w:rsid w:val="004B53C1"/>
    <w:rsid w:val="004B5457"/>
    <w:rsid w:val="004B5822"/>
    <w:rsid w:val="004B58B7"/>
    <w:rsid w:val="004B5B9B"/>
    <w:rsid w:val="004B5C4E"/>
    <w:rsid w:val="004B61BF"/>
    <w:rsid w:val="004B66C9"/>
    <w:rsid w:val="004B66F5"/>
    <w:rsid w:val="004B683B"/>
    <w:rsid w:val="004B68FA"/>
    <w:rsid w:val="004B6962"/>
    <w:rsid w:val="004B6AFF"/>
    <w:rsid w:val="004B6C40"/>
    <w:rsid w:val="004B7821"/>
    <w:rsid w:val="004B7A00"/>
    <w:rsid w:val="004B7EFE"/>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6811"/>
    <w:rsid w:val="004C691A"/>
    <w:rsid w:val="004C69FE"/>
    <w:rsid w:val="004C6A07"/>
    <w:rsid w:val="004C7195"/>
    <w:rsid w:val="004C73CD"/>
    <w:rsid w:val="004C749C"/>
    <w:rsid w:val="004C7670"/>
    <w:rsid w:val="004C783A"/>
    <w:rsid w:val="004D044A"/>
    <w:rsid w:val="004D0CD1"/>
    <w:rsid w:val="004D0DE8"/>
    <w:rsid w:val="004D0EA8"/>
    <w:rsid w:val="004D1651"/>
    <w:rsid w:val="004D1FC5"/>
    <w:rsid w:val="004D224F"/>
    <w:rsid w:val="004D3150"/>
    <w:rsid w:val="004D31E8"/>
    <w:rsid w:val="004D3243"/>
    <w:rsid w:val="004D32E3"/>
    <w:rsid w:val="004D34F7"/>
    <w:rsid w:val="004D3661"/>
    <w:rsid w:val="004D36F8"/>
    <w:rsid w:val="004D3E1A"/>
    <w:rsid w:val="004D4095"/>
    <w:rsid w:val="004D41F1"/>
    <w:rsid w:val="004D4887"/>
    <w:rsid w:val="004D48BC"/>
    <w:rsid w:val="004D50A3"/>
    <w:rsid w:val="004D55B3"/>
    <w:rsid w:val="004D56F3"/>
    <w:rsid w:val="004D5830"/>
    <w:rsid w:val="004D5DB5"/>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157"/>
    <w:rsid w:val="004E2681"/>
    <w:rsid w:val="004E341F"/>
    <w:rsid w:val="004E375D"/>
    <w:rsid w:val="004E3949"/>
    <w:rsid w:val="004E3B74"/>
    <w:rsid w:val="004E43CC"/>
    <w:rsid w:val="004E4E59"/>
    <w:rsid w:val="004E53B7"/>
    <w:rsid w:val="004E5457"/>
    <w:rsid w:val="004E5B20"/>
    <w:rsid w:val="004E5D1A"/>
    <w:rsid w:val="004E5DD1"/>
    <w:rsid w:val="004E5E61"/>
    <w:rsid w:val="004E60F8"/>
    <w:rsid w:val="004E6240"/>
    <w:rsid w:val="004E635D"/>
    <w:rsid w:val="004E6698"/>
    <w:rsid w:val="004E6705"/>
    <w:rsid w:val="004E6901"/>
    <w:rsid w:val="004E6A38"/>
    <w:rsid w:val="004E6B98"/>
    <w:rsid w:val="004E6C53"/>
    <w:rsid w:val="004E6DDD"/>
    <w:rsid w:val="004E7632"/>
    <w:rsid w:val="004E7C1B"/>
    <w:rsid w:val="004F0701"/>
    <w:rsid w:val="004F09A8"/>
    <w:rsid w:val="004F0F58"/>
    <w:rsid w:val="004F11E8"/>
    <w:rsid w:val="004F1230"/>
    <w:rsid w:val="004F16A3"/>
    <w:rsid w:val="004F1CF8"/>
    <w:rsid w:val="004F1D73"/>
    <w:rsid w:val="004F1EB3"/>
    <w:rsid w:val="004F1F4B"/>
    <w:rsid w:val="004F28D2"/>
    <w:rsid w:val="004F2FE0"/>
    <w:rsid w:val="004F313F"/>
    <w:rsid w:val="004F33F6"/>
    <w:rsid w:val="004F3B6D"/>
    <w:rsid w:val="004F430B"/>
    <w:rsid w:val="004F44A0"/>
    <w:rsid w:val="004F5F48"/>
    <w:rsid w:val="004F5FC1"/>
    <w:rsid w:val="004F6145"/>
    <w:rsid w:val="004F66F4"/>
    <w:rsid w:val="004F68F5"/>
    <w:rsid w:val="004F6906"/>
    <w:rsid w:val="004F6B31"/>
    <w:rsid w:val="004F7417"/>
    <w:rsid w:val="004F75AE"/>
    <w:rsid w:val="004F7DD5"/>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F18"/>
    <w:rsid w:val="0050233D"/>
    <w:rsid w:val="00502561"/>
    <w:rsid w:val="00502594"/>
    <w:rsid w:val="00502881"/>
    <w:rsid w:val="00502CF2"/>
    <w:rsid w:val="0050344D"/>
    <w:rsid w:val="00503757"/>
    <w:rsid w:val="00503947"/>
    <w:rsid w:val="00503BF9"/>
    <w:rsid w:val="00503E11"/>
    <w:rsid w:val="00503F4F"/>
    <w:rsid w:val="005041B2"/>
    <w:rsid w:val="00504366"/>
    <w:rsid w:val="00504537"/>
    <w:rsid w:val="00505791"/>
    <w:rsid w:val="00505DE1"/>
    <w:rsid w:val="00506992"/>
    <w:rsid w:val="00506A26"/>
    <w:rsid w:val="0050731D"/>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79D"/>
    <w:rsid w:val="005128B8"/>
    <w:rsid w:val="00512B11"/>
    <w:rsid w:val="00512B92"/>
    <w:rsid w:val="00512F27"/>
    <w:rsid w:val="005138DA"/>
    <w:rsid w:val="00513B31"/>
    <w:rsid w:val="00513FC8"/>
    <w:rsid w:val="005140EC"/>
    <w:rsid w:val="0051423E"/>
    <w:rsid w:val="00514667"/>
    <w:rsid w:val="005146B4"/>
    <w:rsid w:val="005148F3"/>
    <w:rsid w:val="00514DA8"/>
    <w:rsid w:val="00515746"/>
    <w:rsid w:val="005158F0"/>
    <w:rsid w:val="00515B05"/>
    <w:rsid w:val="00515FA5"/>
    <w:rsid w:val="005164CF"/>
    <w:rsid w:val="005172C9"/>
    <w:rsid w:val="00517356"/>
    <w:rsid w:val="005174A3"/>
    <w:rsid w:val="005174CA"/>
    <w:rsid w:val="00517ECB"/>
    <w:rsid w:val="0052000B"/>
    <w:rsid w:val="00520432"/>
    <w:rsid w:val="00520765"/>
    <w:rsid w:val="00520A4B"/>
    <w:rsid w:val="00521031"/>
    <w:rsid w:val="0052124E"/>
    <w:rsid w:val="0052169B"/>
    <w:rsid w:val="00521937"/>
    <w:rsid w:val="00521B60"/>
    <w:rsid w:val="00521CB0"/>
    <w:rsid w:val="00521D99"/>
    <w:rsid w:val="005220FC"/>
    <w:rsid w:val="00522277"/>
    <w:rsid w:val="00522318"/>
    <w:rsid w:val="005226FF"/>
    <w:rsid w:val="00522E71"/>
    <w:rsid w:val="00523018"/>
    <w:rsid w:val="0052351B"/>
    <w:rsid w:val="00523A41"/>
    <w:rsid w:val="00523C6F"/>
    <w:rsid w:val="00523C89"/>
    <w:rsid w:val="00523FE9"/>
    <w:rsid w:val="0052445A"/>
    <w:rsid w:val="00524688"/>
    <w:rsid w:val="005248A0"/>
    <w:rsid w:val="00524A9C"/>
    <w:rsid w:val="00524B61"/>
    <w:rsid w:val="00525108"/>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387D"/>
    <w:rsid w:val="00533910"/>
    <w:rsid w:val="005339CA"/>
    <w:rsid w:val="00533E04"/>
    <w:rsid w:val="0053400D"/>
    <w:rsid w:val="005346F1"/>
    <w:rsid w:val="00534826"/>
    <w:rsid w:val="005348FD"/>
    <w:rsid w:val="005363E6"/>
    <w:rsid w:val="00536791"/>
    <w:rsid w:val="00537423"/>
    <w:rsid w:val="00537815"/>
    <w:rsid w:val="00540A47"/>
    <w:rsid w:val="005415A7"/>
    <w:rsid w:val="00541782"/>
    <w:rsid w:val="005417A5"/>
    <w:rsid w:val="005418DF"/>
    <w:rsid w:val="00541BC6"/>
    <w:rsid w:val="00541D54"/>
    <w:rsid w:val="00542223"/>
    <w:rsid w:val="00542426"/>
    <w:rsid w:val="00542BA2"/>
    <w:rsid w:val="005430C9"/>
    <w:rsid w:val="0054343E"/>
    <w:rsid w:val="005435F1"/>
    <w:rsid w:val="005436E0"/>
    <w:rsid w:val="005437C9"/>
    <w:rsid w:val="005438BB"/>
    <w:rsid w:val="00543E16"/>
    <w:rsid w:val="005441AD"/>
    <w:rsid w:val="00544325"/>
    <w:rsid w:val="00544AD3"/>
    <w:rsid w:val="0054532A"/>
    <w:rsid w:val="0054542C"/>
    <w:rsid w:val="00546069"/>
    <w:rsid w:val="005461B4"/>
    <w:rsid w:val="00546253"/>
    <w:rsid w:val="0054658A"/>
    <w:rsid w:val="005469C5"/>
    <w:rsid w:val="005469FE"/>
    <w:rsid w:val="00546BD3"/>
    <w:rsid w:val="00546F7E"/>
    <w:rsid w:val="0054745D"/>
    <w:rsid w:val="00547477"/>
    <w:rsid w:val="005478BD"/>
    <w:rsid w:val="005478C3"/>
    <w:rsid w:val="00547A96"/>
    <w:rsid w:val="0055000F"/>
    <w:rsid w:val="0055015B"/>
    <w:rsid w:val="00550401"/>
    <w:rsid w:val="00550BF7"/>
    <w:rsid w:val="00550F6C"/>
    <w:rsid w:val="00551377"/>
    <w:rsid w:val="00551907"/>
    <w:rsid w:val="00551CB0"/>
    <w:rsid w:val="00551F2B"/>
    <w:rsid w:val="0055202D"/>
    <w:rsid w:val="00552461"/>
    <w:rsid w:val="005525EA"/>
    <w:rsid w:val="0055290B"/>
    <w:rsid w:val="00552947"/>
    <w:rsid w:val="00552E7C"/>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6A5"/>
    <w:rsid w:val="00557D4E"/>
    <w:rsid w:val="00557E92"/>
    <w:rsid w:val="00560311"/>
    <w:rsid w:val="00560364"/>
    <w:rsid w:val="00560677"/>
    <w:rsid w:val="00560730"/>
    <w:rsid w:val="005608BB"/>
    <w:rsid w:val="00562BA4"/>
    <w:rsid w:val="00562E75"/>
    <w:rsid w:val="00562FD4"/>
    <w:rsid w:val="0056304C"/>
    <w:rsid w:val="005636F0"/>
    <w:rsid w:val="005638AA"/>
    <w:rsid w:val="005638EB"/>
    <w:rsid w:val="00563EC2"/>
    <w:rsid w:val="00563FA6"/>
    <w:rsid w:val="0056470C"/>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67C2E"/>
    <w:rsid w:val="0057065E"/>
    <w:rsid w:val="005706B7"/>
    <w:rsid w:val="0057071A"/>
    <w:rsid w:val="00570A41"/>
    <w:rsid w:val="00570E04"/>
    <w:rsid w:val="005717AB"/>
    <w:rsid w:val="00571E71"/>
    <w:rsid w:val="00571F8E"/>
    <w:rsid w:val="0057212C"/>
    <w:rsid w:val="005721FC"/>
    <w:rsid w:val="0057260D"/>
    <w:rsid w:val="0057262D"/>
    <w:rsid w:val="00572637"/>
    <w:rsid w:val="005726D5"/>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0613"/>
    <w:rsid w:val="00581091"/>
    <w:rsid w:val="005813E7"/>
    <w:rsid w:val="005814DD"/>
    <w:rsid w:val="005817B1"/>
    <w:rsid w:val="00581819"/>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B08"/>
    <w:rsid w:val="00585F39"/>
    <w:rsid w:val="0058617D"/>
    <w:rsid w:val="0058622C"/>
    <w:rsid w:val="005863BF"/>
    <w:rsid w:val="00586C69"/>
    <w:rsid w:val="00586DCD"/>
    <w:rsid w:val="00587065"/>
    <w:rsid w:val="00587862"/>
    <w:rsid w:val="005905D4"/>
    <w:rsid w:val="0059082F"/>
    <w:rsid w:val="00590AF9"/>
    <w:rsid w:val="00590B0A"/>
    <w:rsid w:val="00590D34"/>
    <w:rsid w:val="00590FA0"/>
    <w:rsid w:val="00592626"/>
    <w:rsid w:val="00592959"/>
    <w:rsid w:val="00592BCA"/>
    <w:rsid w:val="00592C74"/>
    <w:rsid w:val="00592CBA"/>
    <w:rsid w:val="00592CC2"/>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274"/>
    <w:rsid w:val="0059677B"/>
    <w:rsid w:val="00596E36"/>
    <w:rsid w:val="005976D6"/>
    <w:rsid w:val="0059797F"/>
    <w:rsid w:val="00597D9C"/>
    <w:rsid w:val="005A04A0"/>
    <w:rsid w:val="005A0738"/>
    <w:rsid w:val="005A1357"/>
    <w:rsid w:val="005A1760"/>
    <w:rsid w:val="005A1C13"/>
    <w:rsid w:val="005A1E90"/>
    <w:rsid w:val="005A1EDE"/>
    <w:rsid w:val="005A2074"/>
    <w:rsid w:val="005A2679"/>
    <w:rsid w:val="005A26E8"/>
    <w:rsid w:val="005A2DDD"/>
    <w:rsid w:val="005A2EDE"/>
    <w:rsid w:val="005A3099"/>
    <w:rsid w:val="005A36B6"/>
    <w:rsid w:val="005A3CB4"/>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29A"/>
    <w:rsid w:val="005B131B"/>
    <w:rsid w:val="005B15F0"/>
    <w:rsid w:val="005B1752"/>
    <w:rsid w:val="005B1AB4"/>
    <w:rsid w:val="005B1C99"/>
    <w:rsid w:val="005B1E72"/>
    <w:rsid w:val="005B3048"/>
    <w:rsid w:val="005B30D4"/>
    <w:rsid w:val="005B3587"/>
    <w:rsid w:val="005B3A1E"/>
    <w:rsid w:val="005B3AC8"/>
    <w:rsid w:val="005B3C79"/>
    <w:rsid w:val="005B3E05"/>
    <w:rsid w:val="005B3E78"/>
    <w:rsid w:val="005B3F36"/>
    <w:rsid w:val="005B4419"/>
    <w:rsid w:val="005B4BC9"/>
    <w:rsid w:val="005B4D5A"/>
    <w:rsid w:val="005B52FB"/>
    <w:rsid w:val="005B6520"/>
    <w:rsid w:val="005B6F35"/>
    <w:rsid w:val="005B705E"/>
    <w:rsid w:val="005B768A"/>
    <w:rsid w:val="005B76DB"/>
    <w:rsid w:val="005B79C4"/>
    <w:rsid w:val="005B7A32"/>
    <w:rsid w:val="005C0163"/>
    <w:rsid w:val="005C0182"/>
    <w:rsid w:val="005C01A7"/>
    <w:rsid w:val="005C059C"/>
    <w:rsid w:val="005C1339"/>
    <w:rsid w:val="005C1630"/>
    <w:rsid w:val="005C178A"/>
    <w:rsid w:val="005C1A81"/>
    <w:rsid w:val="005C1C9D"/>
    <w:rsid w:val="005C2680"/>
    <w:rsid w:val="005C30EB"/>
    <w:rsid w:val="005C331E"/>
    <w:rsid w:val="005C3EF4"/>
    <w:rsid w:val="005C412B"/>
    <w:rsid w:val="005C4233"/>
    <w:rsid w:val="005C4936"/>
    <w:rsid w:val="005C4955"/>
    <w:rsid w:val="005C4CE5"/>
    <w:rsid w:val="005C5ABE"/>
    <w:rsid w:val="005C5B91"/>
    <w:rsid w:val="005C5CD2"/>
    <w:rsid w:val="005C63DB"/>
    <w:rsid w:val="005C6BA7"/>
    <w:rsid w:val="005C729E"/>
    <w:rsid w:val="005C752E"/>
    <w:rsid w:val="005C7553"/>
    <w:rsid w:val="005C7628"/>
    <w:rsid w:val="005C77D6"/>
    <w:rsid w:val="005C7E8A"/>
    <w:rsid w:val="005C7F85"/>
    <w:rsid w:val="005D0121"/>
    <w:rsid w:val="005D0595"/>
    <w:rsid w:val="005D0728"/>
    <w:rsid w:val="005D0C92"/>
    <w:rsid w:val="005D0DE8"/>
    <w:rsid w:val="005D0F58"/>
    <w:rsid w:val="005D101D"/>
    <w:rsid w:val="005D1603"/>
    <w:rsid w:val="005D191A"/>
    <w:rsid w:val="005D1931"/>
    <w:rsid w:val="005D1D08"/>
    <w:rsid w:val="005D1DE4"/>
    <w:rsid w:val="005D1F73"/>
    <w:rsid w:val="005D1F7A"/>
    <w:rsid w:val="005D2AA5"/>
    <w:rsid w:val="005D2D7B"/>
    <w:rsid w:val="005D32AF"/>
    <w:rsid w:val="005D3761"/>
    <w:rsid w:val="005D3C06"/>
    <w:rsid w:val="005D3E21"/>
    <w:rsid w:val="005D41FA"/>
    <w:rsid w:val="005D43C0"/>
    <w:rsid w:val="005D44B2"/>
    <w:rsid w:val="005D486C"/>
    <w:rsid w:val="005D493A"/>
    <w:rsid w:val="005D49B5"/>
    <w:rsid w:val="005D4B69"/>
    <w:rsid w:val="005D4C3C"/>
    <w:rsid w:val="005D506E"/>
    <w:rsid w:val="005D599E"/>
    <w:rsid w:val="005D5B56"/>
    <w:rsid w:val="005D5BA4"/>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2654"/>
    <w:rsid w:val="005E2C5A"/>
    <w:rsid w:val="005E2CB6"/>
    <w:rsid w:val="005E2E6B"/>
    <w:rsid w:val="005E353B"/>
    <w:rsid w:val="005E3BBE"/>
    <w:rsid w:val="005E431E"/>
    <w:rsid w:val="005E4367"/>
    <w:rsid w:val="005E4995"/>
    <w:rsid w:val="005E4F46"/>
    <w:rsid w:val="005E5644"/>
    <w:rsid w:val="005E5976"/>
    <w:rsid w:val="005E65FD"/>
    <w:rsid w:val="005E67DA"/>
    <w:rsid w:val="005E697A"/>
    <w:rsid w:val="005E6F11"/>
    <w:rsid w:val="005E7016"/>
    <w:rsid w:val="005E70B8"/>
    <w:rsid w:val="005E71DA"/>
    <w:rsid w:val="005E750C"/>
    <w:rsid w:val="005E7712"/>
    <w:rsid w:val="005E7DD5"/>
    <w:rsid w:val="005E7F0D"/>
    <w:rsid w:val="005E7F15"/>
    <w:rsid w:val="005F0153"/>
    <w:rsid w:val="005F07F9"/>
    <w:rsid w:val="005F165F"/>
    <w:rsid w:val="005F1AAC"/>
    <w:rsid w:val="005F1B78"/>
    <w:rsid w:val="005F1EB8"/>
    <w:rsid w:val="005F2202"/>
    <w:rsid w:val="005F2B87"/>
    <w:rsid w:val="005F2C21"/>
    <w:rsid w:val="005F2CF7"/>
    <w:rsid w:val="005F3392"/>
    <w:rsid w:val="005F33B6"/>
    <w:rsid w:val="005F3A4B"/>
    <w:rsid w:val="005F3AE6"/>
    <w:rsid w:val="005F4001"/>
    <w:rsid w:val="005F4773"/>
    <w:rsid w:val="005F4E10"/>
    <w:rsid w:val="005F5176"/>
    <w:rsid w:val="005F53E6"/>
    <w:rsid w:val="005F626A"/>
    <w:rsid w:val="005F6F18"/>
    <w:rsid w:val="005F7212"/>
    <w:rsid w:val="005F7485"/>
    <w:rsid w:val="005F74AE"/>
    <w:rsid w:val="005F74EC"/>
    <w:rsid w:val="0060032C"/>
    <w:rsid w:val="00600986"/>
    <w:rsid w:val="00600E43"/>
    <w:rsid w:val="006012FE"/>
    <w:rsid w:val="006014D2"/>
    <w:rsid w:val="0060160F"/>
    <w:rsid w:val="00602178"/>
    <w:rsid w:val="006022A8"/>
    <w:rsid w:val="0060323F"/>
    <w:rsid w:val="006032A7"/>
    <w:rsid w:val="006042AE"/>
    <w:rsid w:val="006047D6"/>
    <w:rsid w:val="00605329"/>
    <w:rsid w:val="00605433"/>
    <w:rsid w:val="00605467"/>
    <w:rsid w:val="0060568B"/>
    <w:rsid w:val="006056FB"/>
    <w:rsid w:val="00605C0E"/>
    <w:rsid w:val="00605D2E"/>
    <w:rsid w:val="006068FA"/>
    <w:rsid w:val="00606B79"/>
    <w:rsid w:val="00606E00"/>
    <w:rsid w:val="006071F2"/>
    <w:rsid w:val="0060744D"/>
    <w:rsid w:val="00607503"/>
    <w:rsid w:val="006108B7"/>
    <w:rsid w:val="00610E52"/>
    <w:rsid w:val="006110A7"/>
    <w:rsid w:val="00611C56"/>
    <w:rsid w:val="00611F40"/>
    <w:rsid w:val="00611FD2"/>
    <w:rsid w:val="0061214D"/>
    <w:rsid w:val="00612659"/>
    <w:rsid w:val="00612770"/>
    <w:rsid w:val="006127AC"/>
    <w:rsid w:val="00612AE2"/>
    <w:rsid w:val="00612CDF"/>
    <w:rsid w:val="00612F81"/>
    <w:rsid w:val="00613476"/>
    <w:rsid w:val="00613967"/>
    <w:rsid w:val="00613A2A"/>
    <w:rsid w:val="00613D73"/>
    <w:rsid w:val="006143D4"/>
    <w:rsid w:val="00614415"/>
    <w:rsid w:val="00615030"/>
    <w:rsid w:val="006150F9"/>
    <w:rsid w:val="00615252"/>
    <w:rsid w:val="00615D84"/>
    <w:rsid w:val="00616678"/>
    <w:rsid w:val="006166BE"/>
    <w:rsid w:val="0061708C"/>
    <w:rsid w:val="00617396"/>
    <w:rsid w:val="006201DA"/>
    <w:rsid w:val="0062028D"/>
    <w:rsid w:val="006208A4"/>
    <w:rsid w:val="006209BF"/>
    <w:rsid w:val="00620A5C"/>
    <w:rsid w:val="00621652"/>
    <w:rsid w:val="00621802"/>
    <w:rsid w:val="00621BB8"/>
    <w:rsid w:val="00621FA8"/>
    <w:rsid w:val="00622806"/>
    <w:rsid w:val="0062289C"/>
    <w:rsid w:val="006228E5"/>
    <w:rsid w:val="0062359F"/>
    <w:rsid w:val="00623D29"/>
    <w:rsid w:val="00623D65"/>
    <w:rsid w:val="00623DC2"/>
    <w:rsid w:val="00623EA9"/>
    <w:rsid w:val="00624803"/>
    <w:rsid w:val="00624A74"/>
    <w:rsid w:val="00625529"/>
    <w:rsid w:val="00625C7C"/>
    <w:rsid w:val="00625CEF"/>
    <w:rsid w:val="00625E27"/>
    <w:rsid w:val="00626464"/>
    <w:rsid w:val="00626EAC"/>
    <w:rsid w:val="006270AD"/>
    <w:rsid w:val="00627D12"/>
    <w:rsid w:val="00627FF3"/>
    <w:rsid w:val="006300DC"/>
    <w:rsid w:val="006301D2"/>
    <w:rsid w:val="00630254"/>
    <w:rsid w:val="00630B13"/>
    <w:rsid w:val="00630F70"/>
    <w:rsid w:val="00631DAB"/>
    <w:rsid w:val="00631E9C"/>
    <w:rsid w:val="00632483"/>
    <w:rsid w:val="00632C85"/>
    <w:rsid w:val="00632CA7"/>
    <w:rsid w:val="00632DDE"/>
    <w:rsid w:val="00632E62"/>
    <w:rsid w:val="006332F4"/>
    <w:rsid w:val="006334B2"/>
    <w:rsid w:val="00633524"/>
    <w:rsid w:val="00633BE8"/>
    <w:rsid w:val="00634584"/>
    <w:rsid w:val="00634996"/>
    <w:rsid w:val="00634A2C"/>
    <w:rsid w:val="006353E4"/>
    <w:rsid w:val="006356A2"/>
    <w:rsid w:val="006359C7"/>
    <w:rsid w:val="006362AA"/>
    <w:rsid w:val="006365BE"/>
    <w:rsid w:val="00636A3A"/>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2062"/>
    <w:rsid w:val="006420E5"/>
    <w:rsid w:val="006421C1"/>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C82"/>
    <w:rsid w:val="00645D41"/>
    <w:rsid w:val="00645E17"/>
    <w:rsid w:val="0064672A"/>
    <w:rsid w:val="00646AEA"/>
    <w:rsid w:val="00646D34"/>
    <w:rsid w:val="00647790"/>
    <w:rsid w:val="0064793D"/>
    <w:rsid w:val="00647DDF"/>
    <w:rsid w:val="00650BB8"/>
    <w:rsid w:val="006514D7"/>
    <w:rsid w:val="00651608"/>
    <w:rsid w:val="006525A8"/>
    <w:rsid w:val="0065264B"/>
    <w:rsid w:val="0065276D"/>
    <w:rsid w:val="0065365A"/>
    <w:rsid w:val="00653712"/>
    <w:rsid w:val="00653877"/>
    <w:rsid w:val="00653E18"/>
    <w:rsid w:val="00654F76"/>
    <w:rsid w:val="0065536D"/>
    <w:rsid w:val="00655A6B"/>
    <w:rsid w:val="00655C44"/>
    <w:rsid w:val="006560B0"/>
    <w:rsid w:val="0065630C"/>
    <w:rsid w:val="00656814"/>
    <w:rsid w:val="00656C7F"/>
    <w:rsid w:val="00656CB9"/>
    <w:rsid w:val="006572A1"/>
    <w:rsid w:val="006573FC"/>
    <w:rsid w:val="0065748A"/>
    <w:rsid w:val="00657548"/>
    <w:rsid w:val="006575DD"/>
    <w:rsid w:val="00657758"/>
    <w:rsid w:val="006577C7"/>
    <w:rsid w:val="00657CBA"/>
    <w:rsid w:val="00660211"/>
    <w:rsid w:val="006602EA"/>
    <w:rsid w:val="006604EB"/>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D4F"/>
    <w:rsid w:val="006652A1"/>
    <w:rsid w:val="00665654"/>
    <w:rsid w:val="00665AA7"/>
    <w:rsid w:val="00665ACD"/>
    <w:rsid w:val="00666296"/>
    <w:rsid w:val="0066659A"/>
    <w:rsid w:val="00667177"/>
    <w:rsid w:val="00667D63"/>
    <w:rsid w:val="00667F44"/>
    <w:rsid w:val="00670CAC"/>
    <w:rsid w:val="006710F6"/>
    <w:rsid w:val="00671743"/>
    <w:rsid w:val="0067190E"/>
    <w:rsid w:val="00671B8F"/>
    <w:rsid w:val="00671CA9"/>
    <w:rsid w:val="00672762"/>
    <w:rsid w:val="006727A3"/>
    <w:rsid w:val="00672909"/>
    <w:rsid w:val="006734B2"/>
    <w:rsid w:val="00673879"/>
    <w:rsid w:val="00673AA5"/>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66"/>
    <w:rsid w:val="00682684"/>
    <w:rsid w:val="006826CD"/>
    <w:rsid w:val="006826D7"/>
    <w:rsid w:val="0068274C"/>
    <w:rsid w:val="006829D1"/>
    <w:rsid w:val="00682B95"/>
    <w:rsid w:val="00682DC1"/>
    <w:rsid w:val="00682ED3"/>
    <w:rsid w:val="0068340E"/>
    <w:rsid w:val="00683C6B"/>
    <w:rsid w:val="006845E0"/>
    <w:rsid w:val="00684681"/>
    <w:rsid w:val="00684B4C"/>
    <w:rsid w:val="00684C15"/>
    <w:rsid w:val="006857BC"/>
    <w:rsid w:val="006860E7"/>
    <w:rsid w:val="006861AB"/>
    <w:rsid w:val="00686361"/>
    <w:rsid w:val="00686649"/>
    <w:rsid w:val="00686A1F"/>
    <w:rsid w:val="00686DC1"/>
    <w:rsid w:val="00686F63"/>
    <w:rsid w:val="00687103"/>
    <w:rsid w:val="00687165"/>
    <w:rsid w:val="006877A8"/>
    <w:rsid w:val="00687CD5"/>
    <w:rsid w:val="0069017B"/>
    <w:rsid w:val="006904A9"/>
    <w:rsid w:val="0069050E"/>
    <w:rsid w:val="006905F7"/>
    <w:rsid w:val="0069119A"/>
    <w:rsid w:val="0069192C"/>
    <w:rsid w:val="00691F66"/>
    <w:rsid w:val="00692181"/>
    <w:rsid w:val="0069262E"/>
    <w:rsid w:val="0069390B"/>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71E"/>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26CD"/>
    <w:rsid w:val="006A27FA"/>
    <w:rsid w:val="006A2B71"/>
    <w:rsid w:val="006A2E12"/>
    <w:rsid w:val="006A2F81"/>
    <w:rsid w:val="006A323E"/>
    <w:rsid w:val="006A372C"/>
    <w:rsid w:val="006A3ACC"/>
    <w:rsid w:val="006A3BEE"/>
    <w:rsid w:val="006A441D"/>
    <w:rsid w:val="006A4B99"/>
    <w:rsid w:val="006A4DFD"/>
    <w:rsid w:val="006A502D"/>
    <w:rsid w:val="006A512F"/>
    <w:rsid w:val="006A584F"/>
    <w:rsid w:val="006A6306"/>
    <w:rsid w:val="006A6905"/>
    <w:rsid w:val="006A6A30"/>
    <w:rsid w:val="006A6CF1"/>
    <w:rsid w:val="006A7318"/>
    <w:rsid w:val="006A7970"/>
    <w:rsid w:val="006A7C1B"/>
    <w:rsid w:val="006B0732"/>
    <w:rsid w:val="006B0762"/>
    <w:rsid w:val="006B08C2"/>
    <w:rsid w:val="006B1423"/>
    <w:rsid w:val="006B1BF2"/>
    <w:rsid w:val="006B1CFA"/>
    <w:rsid w:val="006B227E"/>
    <w:rsid w:val="006B2536"/>
    <w:rsid w:val="006B25D1"/>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6AF5"/>
    <w:rsid w:val="006B75C3"/>
    <w:rsid w:val="006B781D"/>
    <w:rsid w:val="006B78F4"/>
    <w:rsid w:val="006B7C34"/>
    <w:rsid w:val="006C0407"/>
    <w:rsid w:val="006C0BE6"/>
    <w:rsid w:val="006C0E89"/>
    <w:rsid w:val="006C0FA3"/>
    <w:rsid w:val="006C113D"/>
    <w:rsid w:val="006C13EE"/>
    <w:rsid w:val="006C14B9"/>
    <w:rsid w:val="006C14CB"/>
    <w:rsid w:val="006C1549"/>
    <w:rsid w:val="006C1658"/>
    <w:rsid w:val="006C17CA"/>
    <w:rsid w:val="006C1E05"/>
    <w:rsid w:val="006C1FD9"/>
    <w:rsid w:val="006C265A"/>
    <w:rsid w:val="006C27C7"/>
    <w:rsid w:val="006C2A5F"/>
    <w:rsid w:val="006C357C"/>
    <w:rsid w:val="006C3B2D"/>
    <w:rsid w:val="006C41A0"/>
    <w:rsid w:val="006C4E61"/>
    <w:rsid w:val="006C52F1"/>
    <w:rsid w:val="006C541B"/>
    <w:rsid w:val="006C54D2"/>
    <w:rsid w:val="006C5633"/>
    <w:rsid w:val="006C5BA5"/>
    <w:rsid w:val="006C5BBF"/>
    <w:rsid w:val="006C5E44"/>
    <w:rsid w:val="006C6290"/>
    <w:rsid w:val="006C65E9"/>
    <w:rsid w:val="006C6F2F"/>
    <w:rsid w:val="006C6FE3"/>
    <w:rsid w:val="006C7989"/>
    <w:rsid w:val="006C7DB7"/>
    <w:rsid w:val="006C7FBB"/>
    <w:rsid w:val="006D0230"/>
    <w:rsid w:val="006D0334"/>
    <w:rsid w:val="006D0487"/>
    <w:rsid w:val="006D0832"/>
    <w:rsid w:val="006D0A31"/>
    <w:rsid w:val="006D1736"/>
    <w:rsid w:val="006D1CEF"/>
    <w:rsid w:val="006D1FBD"/>
    <w:rsid w:val="006D21B1"/>
    <w:rsid w:val="006D2224"/>
    <w:rsid w:val="006D2428"/>
    <w:rsid w:val="006D2A8B"/>
    <w:rsid w:val="006D2CD9"/>
    <w:rsid w:val="006D2E9E"/>
    <w:rsid w:val="006D2F54"/>
    <w:rsid w:val="006D31B8"/>
    <w:rsid w:val="006D33FF"/>
    <w:rsid w:val="006D3583"/>
    <w:rsid w:val="006D392C"/>
    <w:rsid w:val="006D4065"/>
    <w:rsid w:val="006D44AB"/>
    <w:rsid w:val="006D4689"/>
    <w:rsid w:val="006D47C7"/>
    <w:rsid w:val="006D4BE7"/>
    <w:rsid w:val="006D5421"/>
    <w:rsid w:val="006D5901"/>
    <w:rsid w:val="006D65FD"/>
    <w:rsid w:val="006D670A"/>
    <w:rsid w:val="006D67E9"/>
    <w:rsid w:val="006D682F"/>
    <w:rsid w:val="006D688C"/>
    <w:rsid w:val="006D7589"/>
    <w:rsid w:val="006D7AE7"/>
    <w:rsid w:val="006D7DBB"/>
    <w:rsid w:val="006E0388"/>
    <w:rsid w:val="006E070F"/>
    <w:rsid w:val="006E0AB1"/>
    <w:rsid w:val="006E1590"/>
    <w:rsid w:val="006E16E8"/>
    <w:rsid w:val="006E196E"/>
    <w:rsid w:val="006E1BF6"/>
    <w:rsid w:val="006E2004"/>
    <w:rsid w:val="006E2558"/>
    <w:rsid w:val="006E2603"/>
    <w:rsid w:val="006E287F"/>
    <w:rsid w:val="006E2A11"/>
    <w:rsid w:val="006E30DA"/>
    <w:rsid w:val="006E3562"/>
    <w:rsid w:val="006E359C"/>
    <w:rsid w:val="006E35B1"/>
    <w:rsid w:val="006E36CB"/>
    <w:rsid w:val="006E4197"/>
    <w:rsid w:val="006E4935"/>
    <w:rsid w:val="006E4C4A"/>
    <w:rsid w:val="006E4CD0"/>
    <w:rsid w:val="006E4F8F"/>
    <w:rsid w:val="006E5225"/>
    <w:rsid w:val="006E557C"/>
    <w:rsid w:val="006E56D2"/>
    <w:rsid w:val="006E5A46"/>
    <w:rsid w:val="006E5A9B"/>
    <w:rsid w:val="006E5AD5"/>
    <w:rsid w:val="006E60B9"/>
    <w:rsid w:val="006E631B"/>
    <w:rsid w:val="006E6338"/>
    <w:rsid w:val="006E66A7"/>
    <w:rsid w:val="006E6A71"/>
    <w:rsid w:val="006E7625"/>
    <w:rsid w:val="006E7919"/>
    <w:rsid w:val="006E7994"/>
    <w:rsid w:val="006E7EC2"/>
    <w:rsid w:val="006F0098"/>
    <w:rsid w:val="006F00AA"/>
    <w:rsid w:val="006F0734"/>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3F45"/>
    <w:rsid w:val="006F41D5"/>
    <w:rsid w:val="006F44E7"/>
    <w:rsid w:val="006F45BE"/>
    <w:rsid w:val="006F4878"/>
    <w:rsid w:val="006F4DF5"/>
    <w:rsid w:val="006F5122"/>
    <w:rsid w:val="006F53AF"/>
    <w:rsid w:val="006F54F8"/>
    <w:rsid w:val="006F5500"/>
    <w:rsid w:val="006F577A"/>
    <w:rsid w:val="006F68C3"/>
    <w:rsid w:val="006F6935"/>
    <w:rsid w:val="006F69D3"/>
    <w:rsid w:val="006F6D48"/>
    <w:rsid w:val="006F7022"/>
    <w:rsid w:val="006F71CD"/>
    <w:rsid w:val="006F774E"/>
    <w:rsid w:val="006F7D94"/>
    <w:rsid w:val="00700148"/>
    <w:rsid w:val="0070092A"/>
    <w:rsid w:val="00700B50"/>
    <w:rsid w:val="00701479"/>
    <w:rsid w:val="00701565"/>
    <w:rsid w:val="007018CC"/>
    <w:rsid w:val="00701B1B"/>
    <w:rsid w:val="00702209"/>
    <w:rsid w:val="007022EE"/>
    <w:rsid w:val="0070235A"/>
    <w:rsid w:val="0070333C"/>
    <w:rsid w:val="00703805"/>
    <w:rsid w:val="007039A8"/>
    <w:rsid w:val="007040D1"/>
    <w:rsid w:val="00704356"/>
    <w:rsid w:val="00704422"/>
    <w:rsid w:val="007049B7"/>
    <w:rsid w:val="00705092"/>
    <w:rsid w:val="007053AB"/>
    <w:rsid w:val="0070551B"/>
    <w:rsid w:val="00705E25"/>
    <w:rsid w:val="00705E29"/>
    <w:rsid w:val="00705E3F"/>
    <w:rsid w:val="007064E4"/>
    <w:rsid w:val="0070675F"/>
    <w:rsid w:val="00706F58"/>
    <w:rsid w:val="00707880"/>
    <w:rsid w:val="00707A7B"/>
    <w:rsid w:val="00707DF2"/>
    <w:rsid w:val="00707E3F"/>
    <w:rsid w:val="00707F70"/>
    <w:rsid w:val="0071005C"/>
    <w:rsid w:val="007102E0"/>
    <w:rsid w:val="007105DB"/>
    <w:rsid w:val="00710837"/>
    <w:rsid w:val="007110C9"/>
    <w:rsid w:val="007111E0"/>
    <w:rsid w:val="00711296"/>
    <w:rsid w:val="00711766"/>
    <w:rsid w:val="00711C5E"/>
    <w:rsid w:val="007120DB"/>
    <w:rsid w:val="00712263"/>
    <w:rsid w:val="0071241E"/>
    <w:rsid w:val="00712AA9"/>
    <w:rsid w:val="00712E55"/>
    <w:rsid w:val="00712EA4"/>
    <w:rsid w:val="00712EE7"/>
    <w:rsid w:val="00712EF6"/>
    <w:rsid w:val="00712FDD"/>
    <w:rsid w:val="00713107"/>
    <w:rsid w:val="0071355D"/>
    <w:rsid w:val="00713B18"/>
    <w:rsid w:val="00713DD8"/>
    <w:rsid w:val="00714072"/>
    <w:rsid w:val="0071408E"/>
    <w:rsid w:val="007140A6"/>
    <w:rsid w:val="00714235"/>
    <w:rsid w:val="00714278"/>
    <w:rsid w:val="00714911"/>
    <w:rsid w:val="00714F19"/>
    <w:rsid w:val="00714FE1"/>
    <w:rsid w:val="007154C7"/>
    <w:rsid w:val="0071586E"/>
    <w:rsid w:val="007169D4"/>
    <w:rsid w:val="00716A4A"/>
    <w:rsid w:val="00716EB2"/>
    <w:rsid w:val="00717001"/>
    <w:rsid w:val="007177A6"/>
    <w:rsid w:val="00717A08"/>
    <w:rsid w:val="00717A69"/>
    <w:rsid w:val="00717C18"/>
    <w:rsid w:val="00717E23"/>
    <w:rsid w:val="007204A0"/>
    <w:rsid w:val="007204E0"/>
    <w:rsid w:val="00720A10"/>
    <w:rsid w:val="00720DA8"/>
    <w:rsid w:val="00720FB6"/>
    <w:rsid w:val="00721454"/>
    <w:rsid w:val="007217E2"/>
    <w:rsid w:val="0072196C"/>
    <w:rsid w:val="00721A00"/>
    <w:rsid w:val="00721A3F"/>
    <w:rsid w:val="00721C10"/>
    <w:rsid w:val="00721C77"/>
    <w:rsid w:val="00721E6A"/>
    <w:rsid w:val="00722438"/>
    <w:rsid w:val="007227DD"/>
    <w:rsid w:val="0072294A"/>
    <w:rsid w:val="00722BDB"/>
    <w:rsid w:val="00722E06"/>
    <w:rsid w:val="00723205"/>
    <w:rsid w:val="00723BA1"/>
    <w:rsid w:val="00723C65"/>
    <w:rsid w:val="00723DB0"/>
    <w:rsid w:val="00723F82"/>
    <w:rsid w:val="00724B42"/>
    <w:rsid w:val="00724D2B"/>
    <w:rsid w:val="00724FDE"/>
    <w:rsid w:val="00725159"/>
    <w:rsid w:val="0072515B"/>
    <w:rsid w:val="00725D15"/>
    <w:rsid w:val="00725DC8"/>
    <w:rsid w:val="00725F03"/>
    <w:rsid w:val="0072624F"/>
    <w:rsid w:val="0072628C"/>
    <w:rsid w:val="0072661D"/>
    <w:rsid w:val="0072671B"/>
    <w:rsid w:val="007268E9"/>
    <w:rsid w:val="00727231"/>
    <w:rsid w:val="00727235"/>
    <w:rsid w:val="00727547"/>
    <w:rsid w:val="00727635"/>
    <w:rsid w:val="00727727"/>
    <w:rsid w:val="007278D3"/>
    <w:rsid w:val="00730F6F"/>
    <w:rsid w:val="00731062"/>
    <w:rsid w:val="00731864"/>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57B"/>
    <w:rsid w:val="00735C91"/>
    <w:rsid w:val="00735F78"/>
    <w:rsid w:val="007361B1"/>
    <w:rsid w:val="007362CF"/>
    <w:rsid w:val="007367F0"/>
    <w:rsid w:val="007370CB"/>
    <w:rsid w:val="00737A0B"/>
    <w:rsid w:val="00737A76"/>
    <w:rsid w:val="00737DBF"/>
    <w:rsid w:val="00737EF2"/>
    <w:rsid w:val="007400B2"/>
    <w:rsid w:val="007403C3"/>
    <w:rsid w:val="007408FA"/>
    <w:rsid w:val="0074172E"/>
    <w:rsid w:val="0074182C"/>
    <w:rsid w:val="00741DEF"/>
    <w:rsid w:val="0074203E"/>
    <w:rsid w:val="007422C6"/>
    <w:rsid w:val="00742A7E"/>
    <w:rsid w:val="007432AC"/>
    <w:rsid w:val="00743408"/>
    <w:rsid w:val="00743410"/>
    <w:rsid w:val="00743472"/>
    <w:rsid w:val="007450DC"/>
    <w:rsid w:val="00745299"/>
    <w:rsid w:val="0074545B"/>
    <w:rsid w:val="007454F8"/>
    <w:rsid w:val="00745E7E"/>
    <w:rsid w:val="00746367"/>
    <w:rsid w:val="007465B2"/>
    <w:rsid w:val="007466A5"/>
    <w:rsid w:val="00746808"/>
    <w:rsid w:val="00746C92"/>
    <w:rsid w:val="00747504"/>
    <w:rsid w:val="00750000"/>
    <w:rsid w:val="0075058C"/>
    <w:rsid w:val="007505EE"/>
    <w:rsid w:val="0075062A"/>
    <w:rsid w:val="007508BC"/>
    <w:rsid w:val="00750A95"/>
    <w:rsid w:val="00750C81"/>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60B9"/>
    <w:rsid w:val="00756574"/>
    <w:rsid w:val="0075662E"/>
    <w:rsid w:val="007566E6"/>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2078"/>
    <w:rsid w:val="007627B4"/>
    <w:rsid w:val="00762814"/>
    <w:rsid w:val="0076281D"/>
    <w:rsid w:val="00763069"/>
    <w:rsid w:val="00763732"/>
    <w:rsid w:val="00763DB8"/>
    <w:rsid w:val="00764639"/>
    <w:rsid w:val="00764652"/>
    <w:rsid w:val="00764989"/>
    <w:rsid w:val="00764C09"/>
    <w:rsid w:val="00764C8B"/>
    <w:rsid w:val="00764E9B"/>
    <w:rsid w:val="00765116"/>
    <w:rsid w:val="007657E5"/>
    <w:rsid w:val="00765CD8"/>
    <w:rsid w:val="007664F0"/>
    <w:rsid w:val="00766673"/>
    <w:rsid w:val="00767161"/>
    <w:rsid w:val="007705FE"/>
    <w:rsid w:val="00770605"/>
    <w:rsid w:val="00770981"/>
    <w:rsid w:val="00771676"/>
    <w:rsid w:val="0077183B"/>
    <w:rsid w:val="00771967"/>
    <w:rsid w:val="00771C82"/>
    <w:rsid w:val="00771D9D"/>
    <w:rsid w:val="00771E38"/>
    <w:rsid w:val="00771EE0"/>
    <w:rsid w:val="00772029"/>
    <w:rsid w:val="00772482"/>
    <w:rsid w:val="0077258E"/>
    <w:rsid w:val="0077277F"/>
    <w:rsid w:val="007729EB"/>
    <w:rsid w:val="00772DFC"/>
    <w:rsid w:val="007730B7"/>
    <w:rsid w:val="00773472"/>
    <w:rsid w:val="00773B28"/>
    <w:rsid w:val="00773C50"/>
    <w:rsid w:val="00774053"/>
    <w:rsid w:val="007743EF"/>
    <w:rsid w:val="0077474D"/>
    <w:rsid w:val="007749F4"/>
    <w:rsid w:val="00774ADB"/>
    <w:rsid w:val="00774B7F"/>
    <w:rsid w:val="00774BF5"/>
    <w:rsid w:val="00774E98"/>
    <w:rsid w:val="00775864"/>
    <w:rsid w:val="00775AAB"/>
    <w:rsid w:val="00775D20"/>
    <w:rsid w:val="00776434"/>
    <w:rsid w:val="00776712"/>
    <w:rsid w:val="0077674A"/>
    <w:rsid w:val="00776831"/>
    <w:rsid w:val="007770B3"/>
    <w:rsid w:val="007778D1"/>
    <w:rsid w:val="00780633"/>
    <w:rsid w:val="007808F1"/>
    <w:rsid w:val="00780A64"/>
    <w:rsid w:val="00781014"/>
    <w:rsid w:val="007810C9"/>
    <w:rsid w:val="00781138"/>
    <w:rsid w:val="00781236"/>
    <w:rsid w:val="00781361"/>
    <w:rsid w:val="007827E4"/>
    <w:rsid w:val="007830D2"/>
    <w:rsid w:val="007839E5"/>
    <w:rsid w:val="00783C1B"/>
    <w:rsid w:val="00783E0A"/>
    <w:rsid w:val="00783E2C"/>
    <w:rsid w:val="00783E58"/>
    <w:rsid w:val="00783EBB"/>
    <w:rsid w:val="00784726"/>
    <w:rsid w:val="0078538F"/>
    <w:rsid w:val="0078563C"/>
    <w:rsid w:val="00785701"/>
    <w:rsid w:val="00785B02"/>
    <w:rsid w:val="00786005"/>
    <w:rsid w:val="00786177"/>
    <w:rsid w:val="00786576"/>
    <w:rsid w:val="007865B1"/>
    <w:rsid w:val="00786A8B"/>
    <w:rsid w:val="00786BCA"/>
    <w:rsid w:val="00786CD6"/>
    <w:rsid w:val="00786EEA"/>
    <w:rsid w:val="007873F0"/>
    <w:rsid w:val="0078743B"/>
    <w:rsid w:val="007878A6"/>
    <w:rsid w:val="00787B72"/>
    <w:rsid w:val="00787B80"/>
    <w:rsid w:val="00787B8B"/>
    <w:rsid w:val="00787BEA"/>
    <w:rsid w:val="00787C6A"/>
    <w:rsid w:val="00787DF1"/>
    <w:rsid w:val="00787E6F"/>
    <w:rsid w:val="00790106"/>
    <w:rsid w:val="0079022A"/>
    <w:rsid w:val="007907CC"/>
    <w:rsid w:val="007909D5"/>
    <w:rsid w:val="00790EB0"/>
    <w:rsid w:val="007910E0"/>
    <w:rsid w:val="0079112B"/>
    <w:rsid w:val="0079145F"/>
    <w:rsid w:val="00791B6E"/>
    <w:rsid w:val="0079214C"/>
    <w:rsid w:val="00792325"/>
    <w:rsid w:val="0079247F"/>
    <w:rsid w:val="00792533"/>
    <w:rsid w:val="00793176"/>
    <w:rsid w:val="0079327C"/>
    <w:rsid w:val="007935E2"/>
    <w:rsid w:val="00793615"/>
    <w:rsid w:val="00793B7C"/>
    <w:rsid w:val="00793DDA"/>
    <w:rsid w:val="00794273"/>
    <w:rsid w:val="0079458B"/>
    <w:rsid w:val="00794B8C"/>
    <w:rsid w:val="00794CE9"/>
    <w:rsid w:val="00795C60"/>
    <w:rsid w:val="007961F4"/>
    <w:rsid w:val="00796201"/>
    <w:rsid w:val="00796676"/>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7CF"/>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D3E"/>
    <w:rsid w:val="007A4F53"/>
    <w:rsid w:val="007A5031"/>
    <w:rsid w:val="007A526C"/>
    <w:rsid w:val="007A536B"/>
    <w:rsid w:val="007A56BD"/>
    <w:rsid w:val="007A56FF"/>
    <w:rsid w:val="007A5816"/>
    <w:rsid w:val="007A5C23"/>
    <w:rsid w:val="007A65F8"/>
    <w:rsid w:val="007A6691"/>
    <w:rsid w:val="007A6831"/>
    <w:rsid w:val="007A6DAD"/>
    <w:rsid w:val="007A6DE6"/>
    <w:rsid w:val="007A7EBC"/>
    <w:rsid w:val="007A7F50"/>
    <w:rsid w:val="007B049E"/>
    <w:rsid w:val="007B053D"/>
    <w:rsid w:val="007B0900"/>
    <w:rsid w:val="007B1303"/>
    <w:rsid w:val="007B1C13"/>
    <w:rsid w:val="007B1D05"/>
    <w:rsid w:val="007B1E7E"/>
    <w:rsid w:val="007B2CD0"/>
    <w:rsid w:val="007B2D4E"/>
    <w:rsid w:val="007B30F8"/>
    <w:rsid w:val="007B39A8"/>
    <w:rsid w:val="007B3F1D"/>
    <w:rsid w:val="007B3FD4"/>
    <w:rsid w:val="007B4049"/>
    <w:rsid w:val="007B5218"/>
    <w:rsid w:val="007B53A9"/>
    <w:rsid w:val="007B5597"/>
    <w:rsid w:val="007B5817"/>
    <w:rsid w:val="007B598A"/>
    <w:rsid w:val="007B5CE4"/>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61B"/>
    <w:rsid w:val="007D78A6"/>
    <w:rsid w:val="007D7D87"/>
    <w:rsid w:val="007D7EF3"/>
    <w:rsid w:val="007E0049"/>
    <w:rsid w:val="007E0275"/>
    <w:rsid w:val="007E0A16"/>
    <w:rsid w:val="007E0A55"/>
    <w:rsid w:val="007E0A98"/>
    <w:rsid w:val="007E0AC1"/>
    <w:rsid w:val="007E1516"/>
    <w:rsid w:val="007E1775"/>
    <w:rsid w:val="007E211F"/>
    <w:rsid w:val="007E231D"/>
    <w:rsid w:val="007E2549"/>
    <w:rsid w:val="007E25D8"/>
    <w:rsid w:val="007E2981"/>
    <w:rsid w:val="007E29AB"/>
    <w:rsid w:val="007E2E78"/>
    <w:rsid w:val="007E31FF"/>
    <w:rsid w:val="007E36FD"/>
    <w:rsid w:val="007E41E6"/>
    <w:rsid w:val="007E4781"/>
    <w:rsid w:val="007E48D7"/>
    <w:rsid w:val="007E5990"/>
    <w:rsid w:val="007E5BF2"/>
    <w:rsid w:val="007E5C4E"/>
    <w:rsid w:val="007E5CC5"/>
    <w:rsid w:val="007E5EF8"/>
    <w:rsid w:val="007E61D1"/>
    <w:rsid w:val="007E6C90"/>
    <w:rsid w:val="007E6E56"/>
    <w:rsid w:val="007E6E61"/>
    <w:rsid w:val="007E71CE"/>
    <w:rsid w:val="007E7233"/>
    <w:rsid w:val="007E75E2"/>
    <w:rsid w:val="007E788D"/>
    <w:rsid w:val="007E78D4"/>
    <w:rsid w:val="007E7BAD"/>
    <w:rsid w:val="007E7F7B"/>
    <w:rsid w:val="007F02ED"/>
    <w:rsid w:val="007F104E"/>
    <w:rsid w:val="007F11C8"/>
    <w:rsid w:val="007F19EA"/>
    <w:rsid w:val="007F1D65"/>
    <w:rsid w:val="007F21C1"/>
    <w:rsid w:val="007F2345"/>
    <w:rsid w:val="007F2E8C"/>
    <w:rsid w:val="007F3AC2"/>
    <w:rsid w:val="007F3B3A"/>
    <w:rsid w:val="007F3FB3"/>
    <w:rsid w:val="007F4028"/>
    <w:rsid w:val="007F416D"/>
    <w:rsid w:val="007F4BE2"/>
    <w:rsid w:val="007F5247"/>
    <w:rsid w:val="007F539B"/>
    <w:rsid w:val="007F57DE"/>
    <w:rsid w:val="007F5BE5"/>
    <w:rsid w:val="007F5E5F"/>
    <w:rsid w:val="007F62C1"/>
    <w:rsid w:val="007F6612"/>
    <w:rsid w:val="007F661D"/>
    <w:rsid w:val="007F68B6"/>
    <w:rsid w:val="007F6CE6"/>
    <w:rsid w:val="007F6E1F"/>
    <w:rsid w:val="007F6F65"/>
    <w:rsid w:val="007F7197"/>
    <w:rsid w:val="007F7234"/>
    <w:rsid w:val="007F7B2D"/>
    <w:rsid w:val="007F7C6D"/>
    <w:rsid w:val="00800220"/>
    <w:rsid w:val="00800806"/>
    <w:rsid w:val="0080084D"/>
    <w:rsid w:val="00800AE0"/>
    <w:rsid w:val="00800E4F"/>
    <w:rsid w:val="00800E8D"/>
    <w:rsid w:val="0080125A"/>
    <w:rsid w:val="00801504"/>
    <w:rsid w:val="008021C6"/>
    <w:rsid w:val="0080262B"/>
    <w:rsid w:val="00802668"/>
    <w:rsid w:val="008027FF"/>
    <w:rsid w:val="008028F2"/>
    <w:rsid w:val="00802A6D"/>
    <w:rsid w:val="0080316E"/>
    <w:rsid w:val="00803446"/>
    <w:rsid w:val="0080344D"/>
    <w:rsid w:val="00803821"/>
    <w:rsid w:val="0080395C"/>
    <w:rsid w:val="00804206"/>
    <w:rsid w:val="00804AC8"/>
    <w:rsid w:val="00804AF4"/>
    <w:rsid w:val="00804E59"/>
    <w:rsid w:val="00804E63"/>
    <w:rsid w:val="008050B5"/>
    <w:rsid w:val="008057E7"/>
    <w:rsid w:val="00805B25"/>
    <w:rsid w:val="0080692A"/>
    <w:rsid w:val="008070BE"/>
    <w:rsid w:val="00807106"/>
    <w:rsid w:val="00807478"/>
    <w:rsid w:val="008075D4"/>
    <w:rsid w:val="00807877"/>
    <w:rsid w:val="008079A6"/>
    <w:rsid w:val="00810058"/>
    <w:rsid w:val="008100CD"/>
    <w:rsid w:val="00811717"/>
    <w:rsid w:val="0081228A"/>
    <w:rsid w:val="008125B7"/>
    <w:rsid w:val="00812625"/>
    <w:rsid w:val="008130F2"/>
    <w:rsid w:val="0081366F"/>
    <w:rsid w:val="00813D7C"/>
    <w:rsid w:val="008150F8"/>
    <w:rsid w:val="00815741"/>
    <w:rsid w:val="00816266"/>
    <w:rsid w:val="00816628"/>
    <w:rsid w:val="0081668D"/>
    <w:rsid w:val="00816830"/>
    <w:rsid w:val="00816A0E"/>
    <w:rsid w:val="00816EE1"/>
    <w:rsid w:val="0082018F"/>
    <w:rsid w:val="008201F3"/>
    <w:rsid w:val="008205C2"/>
    <w:rsid w:val="00820CDE"/>
    <w:rsid w:val="00821B98"/>
    <w:rsid w:val="00821D4C"/>
    <w:rsid w:val="008224A3"/>
    <w:rsid w:val="0082265E"/>
    <w:rsid w:val="00822DBF"/>
    <w:rsid w:val="00822FD4"/>
    <w:rsid w:val="008231B9"/>
    <w:rsid w:val="00823320"/>
    <w:rsid w:val="008233DC"/>
    <w:rsid w:val="00823D6E"/>
    <w:rsid w:val="00824AAE"/>
    <w:rsid w:val="00824EEE"/>
    <w:rsid w:val="008253A6"/>
    <w:rsid w:val="008257CC"/>
    <w:rsid w:val="00825B3C"/>
    <w:rsid w:val="00825C35"/>
    <w:rsid w:val="008262B8"/>
    <w:rsid w:val="008264A6"/>
    <w:rsid w:val="008267BE"/>
    <w:rsid w:val="00827063"/>
    <w:rsid w:val="00827910"/>
    <w:rsid w:val="00827C35"/>
    <w:rsid w:val="0083016E"/>
    <w:rsid w:val="008304B6"/>
    <w:rsid w:val="00830500"/>
    <w:rsid w:val="00830975"/>
    <w:rsid w:val="00830D33"/>
    <w:rsid w:val="00830E40"/>
    <w:rsid w:val="00830E68"/>
    <w:rsid w:val="008311E5"/>
    <w:rsid w:val="00831869"/>
    <w:rsid w:val="0083187A"/>
    <w:rsid w:val="00831AD5"/>
    <w:rsid w:val="008321B3"/>
    <w:rsid w:val="00832364"/>
    <w:rsid w:val="00832A8D"/>
    <w:rsid w:val="008334FA"/>
    <w:rsid w:val="00833520"/>
    <w:rsid w:val="00833582"/>
    <w:rsid w:val="00833791"/>
    <w:rsid w:val="00833A1F"/>
    <w:rsid w:val="00833D25"/>
    <w:rsid w:val="0083413D"/>
    <w:rsid w:val="0083417F"/>
    <w:rsid w:val="008349BB"/>
    <w:rsid w:val="00834FD0"/>
    <w:rsid w:val="0083584B"/>
    <w:rsid w:val="00835FB5"/>
    <w:rsid w:val="008367CB"/>
    <w:rsid w:val="00836E8F"/>
    <w:rsid w:val="0083759C"/>
    <w:rsid w:val="0083783A"/>
    <w:rsid w:val="00837D74"/>
    <w:rsid w:val="00840159"/>
    <w:rsid w:val="00840D6F"/>
    <w:rsid w:val="0084131E"/>
    <w:rsid w:val="008418B6"/>
    <w:rsid w:val="00841994"/>
    <w:rsid w:val="00841B47"/>
    <w:rsid w:val="00841CE3"/>
    <w:rsid w:val="00841DA7"/>
    <w:rsid w:val="008420A5"/>
    <w:rsid w:val="00842244"/>
    <w:rsid w:val="0084234E"/>
    <w:rsid w:val="008424A3"/>
    <w:rsid w:val="00842A19"/>
    <w:rsid w:val="00842ADA"/>
    <w:rsid w:val="00842B43"/>
    <w:rsid w:val="00842C0E"/>
    <w:rsid w:val="00842D8F"/>
    <w:rsid w:val="008430FB"/>
    <w:rsid w:val="00843665"/>
    <w:rsid w:val="0084380D"/>
    <w:rsid w:val="00843D9B"/>
    <w:rsid w:val="00843F83"/>
    <w:rsid w:val="00844527"/>
    <w:rsid w:val="00844BE4"/>
    <w:rsid w:val="00844D40"/>
    <w:rsid w:val="0084512B"/>
    <w:rsid w:val="00845246"/>
    <w:rsid w:val="00845490"/>
    <w:rsid w:val="008458DE"/>
    <w:rsid w:val="00845961"/>
    <w:rsid w:val="0084620B"/>
    <w:rsid w:val="0084630F"/>
    <w:rsid w:val="00846AC5"/>
    <w:rsid w:val="00847AB1"/>
    <w:rsid w:val="00847ABB"/>
    <w:rsid w:val="00847D2E"/>
    <w:rsid w:val="00847E00"/>
    <w:rsid w:val="00850036"/>
    <w:rsid w:val="00850120"/>
    <w:rsid w:val="008501DF"/>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587"/>
    <w:rsid w:val="00856983"/>
    <w:rsid w:val="00856B60"/>
    <w:rsid w:val="00856EAF"/>
    <w:rsid w:val="0085712D"/>
    <w:rsid w:val="008571D3"/>
    <w:rsid w:val="00857308"/>
    <w:rsid w:val="008577FC"/>
    <w:rsid w:val="00857AB1"/>
    <w:rsid w:val="00860104"/>
    <w:rsid w:val="008608EA"/>
    <w:rsid w:val="00861386"/>
    <w:rsid w:val="00861588"/>
    <w:rsid w:val="00861A32"/>
    <w:rsid w:val="00861A53"/>
    <w:rsid w:val="00862594"/>
    <w:rsid w:val="0086279C"/>
    <w:rsid w:val="008632BD"/>
    <w:rsid w:val="008632F9"/>
    <w:rsid w:val="008634CB"/>
    <w:rsid w:val="008635BE"/>
    <w:rsid w:val="00863702"/>
    <w:rsid w:val="008638B2"/>
    <w:rsid w:val="00863D23"/>
    <w:rsid w:val="00863FC2"/>
    <w:rsid w:val="0086425D"/>
    <w:rsid w:val="008642A8"/>
    <w:rsid w:val="0086462B"/>
    <w:rsid w:val="00864775"/>
    <w:rsid w:val="00864A75"/>
    <w:rsid w:val="00864ABF"/>
    <w:rsid w:val="00864C0D"/>
    <w:rsid w:val="0086523B"/>
    <w:rsid w:val="008652E4"/>
    <w:rsid w:val="00865604"/>
    <w:rsid w:val="00865A35"/>
    <w:rsid w:val="00865AC1"/>
    <w:rsid w:val="00865BC8"/>
    <w:rsid w:val="00865BD8"/>
    <w:rsid w:val="00865FBE"/>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8D5"/>
    <w:rsid w:val="00871964"/>
    <w:rsid w:val="00871EFA"/>
    <w:rsid w:val="008726A8"/>
    <w:rsid w:val="00872994"/>
    <w:rsid w:val="00872FF0"/>
    <w:rsid w:val="00873318"/>
    <w:rsid w:val="00873C68"/>
    <w:rsid w:val="00874036"/>
    <w:rsid w:val="008742D9"/>
    <w:rsid w:val="00874624"/>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24"/>
    <w:rsid w:val="008865FD"/>
    <w:rsid w:val="00886B4F"/>
    <w:rsid w:val="00886BE4"/>
    <w:rsid w:val="00886DAA"/>
    <w:rsid w:val="00886EAA"/>
    <w:rsid w:val="00887413"/>
    <w:rsid w:val="00887C12"/>
    <w:rsid w:val="00887EBE"/>
    <w:rsid w:val="00887ED3"/>
    <w:rsid w:val="00887F03"/>
    <w:rsid w:val="0089049D"/>
    <w:rsid w:val="008907B9"/>
    <w:rsid w:val="0089081B"/>
    <w:rsid w:val="00890866"/>
    <w:rsid w:val="00890D1D"/>
    <w:rsid w:val="00891024"/>
    <w:rsid w:val="008911AB"/>
    <w:rsid w:val="008913A9"/>
    <w:rsid w:val="0089161D"/>
    <w:rsid w:val="00891B6E"/>
    <w:rsid w:val="00891BDC"/>
    <w:rsid w:val="00891E58"/>
    <w:rsid w:val="00892111"/>
    <w:rsid w:val="0089304B"/>
    <w:rsid w:val="008932FC"/>
    <w:rsid w:val="008937AA"/>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AB"/>
    <w:rsid w:val="008A32DC"/>
    <w:rsid w:val="008A342F"/>
    <w:rsid w:val="008A38B6"/>
    <w:rsid w:val="008A3925"/>
    <w:rsid w:val="008A4478"/>
    <w:rsid w:val="008A453B"/>
    <w:rsid w:val="008A48CB"/>
    <w:rsid w:val="008A5095"/>
    <w:rsid w:val="008A52E9"/>
    <w:rsid w:val="008A550E"/>
    <w:rsid w:val="008A5C84"/>
    <w:rsid w:val="008A6B72"/>
    <w:rsid w:val="008A730E"/>
    <w:rsid w:val="008A73A9"/>
    <w:rsid w:val="008A7961"/>
    <w:rsid w:val="008A7DA1"/>
    <w:rsid w:val="008B057B"/>
    <w:rsid w:val="008B0872"/>
    <w:rsid w:val="008B0EF1"/>
    <w:rsid w:val="008B0FA7"/>
    <w:rsid w:val="008B1118"/>
    <w:rsid w:val="008B1515"/>
    <w:rsid w:val="008B17BA"/>
    <w:rsid w:val="008B1930"/>
    <w:rsid w:val="008B1C14"/>
    <w:rsid w:val="008B2401"/>
    <w:rsid w:val="008B246F"/>
    <w:rsid w:val="008B31A8"/>
    <w:rsid w:val="008B389A"/>
    <w:rsid w:val="008B39BC"/>
    <w:rsid w:val="008B3C9C"/>
    <w:rsid w:val="008B4007"/>
    <w:rsid w:val="008B455B"/>
    <w:rsid w:val="008B4A89"/>
    <w:rsid w:val="008B4CB5"/>
    <w:rsid w:val="008B517D"/>
    <w:rsid w:val="008B595F"/>
    <w:rsid w:val="008B5AB1"/>
    <w:rsid w:val="008B608B"/>
    <w:rsid w:val="008B62F5"/>
    <w:rsid w:val="008B681E"/>
    <w:rsid w:val="008B6B40"/>
    <w:rsid w:val="008B6C20"/>
    <w:rsid w:val="008B728F"/>
    <w:rsid w:val="008B735A"/>
    <w:rsid w:val="008B73BE"/>
    <w:rsid w:val="008B7B02"/>
    <w:rsid w:val="008C01B5"/>
    <w:rsid w:val="008C0BF1"/>
    <w:rsid w:val="008C0E12"/>
    <w:rsid w:val="008C1082"/>
    <w:rsid w:val="008C1389"/>
    <w:rsid w:val="008C1C9E"/>
    <w:rsid w:val="008C25DE"/>
    <w:rsid w:val="008C26AF"/>
    <w:rsid w:val="008C2D16"/>
    <w:rsid w:val="008C2E50"/>
    <w:rsid w:val="008C315C"/>
    <w:rsid w:val="008C32B4"/>
    <w:rsid w:val="008C3625"/>
    <w:rsid w:val="008C3AEA"/>
    <w:rsid w:val="008C3B66"/>
    <w:rsid w:val="008C3E06"/>
    <w:rsid w:val="008C4006"/>
    <w:rsid w:val="008C450F"/>
    <w:rsid w:val="008C4585"/>
    <w:rsid w:val="008C47C7"/>
    <w:rsid w:val="008C5209"/>
    <w:rsid w:val="008C521D"/>
    <w:rsid w:val="008C5276"/>
    <w:rsid w:val="008C52EC"/>
    <w:rsid w:val="008C58B0"/>
    <w:rsid w:val="008C5C41"/>
    <w:rsid w:val="008C6134"/>
    <w:rsid w:val="008C6A62"/>
    <w:rsid w:val="008C6B6F"/>
    <w:rsid w:val="008C6B98"/>
    <w:rsid w:val="008C6FC7"/>
    <w:rsid w:val="008C74AC"/>
    <w:rsid w:val="008C7896"/>
    <w:rsid w:val="008C7AE9"/>
    <w:rsid w:val="008C7CBA"/>
    <w:rsid w:val="008D0015"/>
    <w:rsid w:val="008D009B"/>
    <w:rsid w:val="008D0B06"/>
    <w:rsid w:val="008D0C29"/>
    <w:rsid w:val="008D0CA3"/>
    <w:rsid w:val="008D157C"/>
    <w:rsid w:val="008D1631"/>
    <w:rsid w:val="008D1683"/>
    <w:rsid w:val="008D173D"/>
    <w:rsid w:val="008D1770"/>
    <w:rsid w:val="008D1B08"/>
    <w:rsid w:val="008D229A"/>
    <w:rsid w:val="008D23F6"/>
    <w:rsid w:val="008D2523"/>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6A6"/>
    <w:rsid w:val="008E08A2"/>
    <w:rsid w:val="008E17A1"/>
    <w:rsid w:val="008E21CF"/>
    <w:rsid w:val="008E24B5"/>
    <w:rsid w:val="008E2C1A"/>
    <w:rsid w:val="008E383A"/>
    <w:rsid w:val="008E3BD8"/>
    <w:rsid w:val="008E5DBA"/>
    <w:rsid w:val="008E6945"/>
    <w:rsid w:val="008E6EB2"/>
    <w:rsid w:val="008E6F05"/>
    <w:rsid w:val="008E708C"/>
    <w:rsid w:val="008E7357"/>
    <w:rsid w:val="008E74D6"/>
    <w:rsid w:val="008E7669"/>
    <w:rsid w:val="008E7DC5"/>
    <w:rsid w:val="008F02D2"/>
    <w:rsid w:val="008F0AB5"/>
    <w:rsid w:val="008F0C6F"/>
    <w:rsid w:val="008F0D0E"/>
    <w:rsid w:val="008F0EAB"/>
    <w:rsid w:val="008F107D"/>
    <w:rsid w:val="008F17CF"/>
    <w:rsid w:val="008F2312"/>
    <w:rsid w:val="008F25DC"/>
    <w:rsid w:val="008F2808"/>
    <w:rsid w:val="008F2869"/>
    <w:rsid w:val="008F2919"/>
    <w:rsid w:val="008F2CF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404"/>
    <w:rsid w:val="008F7815"/>
    <w:rsid w:val="008F7C10"/>
    <w:rsid w:val="008F7DDF"/>
    <w:rsid w:val="00900E99"/>
    <w:rsid w:val="00901075"/>
    <w:rsid w:val="009011B5"/>
    <w:rsid w:val="009011E8"/>
    <w:rsid w:val="009014D0"/>
    <w:rsid w:val="00901555"/>
    <w:rsid w:val="0090219B"/>
    <w:rsid w:val="009024CB"/>
    <w:rsid w:val="009025AC"/>
    <w:rsid w:val="0090274A"/>
    <w:rsid w:val="00902E40"/>
    <w:rsid w:val="00903994"/>
    <w:rsid w:val="00903DD9"/>
    <w:rsid w:val="00904270"/>
    <w:rsid w:val="00905E2F"/>
    <w:rsid w:val="009062A8"/>
    <w:rsid w:val="009068F4"/>
    <w:rsid w:val="00906D65"/>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3F88"/>
    <w:rsid w:val="009142AB"/>
    <w:rsid w:val="009143E7"/>
    <w:rsid w:val="0091443B"/>
    <w:rsid w:val="009148F4"/>
    <w:rsid w:val="00914FAB"/>
    <w:rsid w:val="009155AB"/>
    <w:rsid w:val="00915720"/>
    <w:rsid w:val="00915E74"/>
    <w:rsid w:val="00916146"/>
    <w:rsid w:val="0091642B"/>
    <w:rsid w:val="00916448"/>
    <w:rsid w:val="009167F2"/>
    <w:rsid w:val="00916AD4"/>
    <w:rsid w:val="00916D41"/>
    <w:rsid w:val="00916E55"/>
    <w:rsid w:val="009172BB"/>
    <w:rsid w:val="00917687"/>
    <w:rsid w:val="009178D5"/>
    <w:rsid w:val="00917B4E"/>
    <w:rsid w:val="00917EC7"/>
    <w:rsid w:val="00917FD8"/>
    <w:rsid w:val="009200DD"/>
    <w:rsid w:val="00920787"/>
    <w:rsid w:val="00920EB6"/>
    <w:rsid w:val="00920FBD"/>
    <w:rsid w:val="00921A5D"/>
    <w:rsid w:val="00921DC4"/>
    <w:rsid w:val="0092283C"/>
    <w:rsid w:val="00922B6E"/>
    <w:rsid w:val="00922CE5"/>
    <w:rsid w:val="00923398"/>
    <w:rsid w:val="00923787"/>
    <w:rsid w:val="00923797"/>
    <w:rsid w:val="00923AFB"/>
    <w:rsid w:val="00923DFC"/>
    <w:rsid w:val="00923ED4"/>
    <w:rsid w:val="00924350"/>
    <w:rsid w:val="0092464C"/>
    <w:rsid w:val="0092473C"/>
    <w:rsid w:val="00924AC1"/>
    <w:rsid w:val="00924DFA"/>
    <w:rsid w:val="00924E84"/>
    <w:rsid w:val="00925741"/>
    <w:rsid w:val="009257D9"/>
    <w:rsid w:val="00925BF6"/>
    <w:rsid w:val="009262A2"/>
    <w:rsid w:val="00926463"/>
    <w:rsid w:val="00926C59"/>
    <w:rsid w:val="00926FA4"/>
    <w:rsid w:val="009270AD"/>
    <w:rsid w:val="00927246"/>
    <w:rsid w:val="0092724B"/>
    <w:rsid w:val="00927325"/>
    <w:rsid w:val="009278B4"/>
    <w:rsid w:val="0092792E"/>
    <w:rsid w:val="00927B3F"/>
    <w:rsid w:val="00927C34"/>
    <w:rsid w:val="00930434"/>
    <w:rsid w:val="00930C0E"/>
    <w:rsid w:val="00930DD3"/>
    <w:rsid w:val="00930EFF"/>
    <w:rsid w:val="00930F4C"/>
    <w:rsid w:val="0093100E"/>
    <w:rsid w:val="00931A42"/>
    <w:rsid w:val="00931A7C"/>
    <w:rsid w:val="00931C39"/>
    <w:rsid w:val="0093260C"/>
    <w:rsid w:val="00932761"/>
    <w:rsid w:val="00932F13"/>
    <w:rsid w:val="009331BC"/>
    <w:rsid w:val="0093374D"/>
    <w:rsid w:val="00933D35"/>
    <w:rsid w:val="009341FA"/>
    <w:rsid w:val="0093438B"/>
    <w:rsid w:val="0093491C"/>
    <w:rsid w:val="00934C50"/>
    <w:rsid w:val="00934CDB"/>
    <w:rsid w:val="00934DF9"/>
    <w:rsid w:val="00934F4E"/>
    <w:rsid w:val="00935A56"/>
    <w:rsid w:val="00935B58"/>
    <w:rsid w:val="00936088"/>
    <w:rsid w:val="00936118"/>
    <w:rsid w:val="00936146"/>
    <w:rsid w:val="0093629D"/>
    <w:rsid w:val="0093693A"/>
    <w:rsid w:val="00937138"/>
    <w:rsid w:val="0093731E"/>
    <w:rsid w:val="009373BD"/>
    <w:rsid w:val="00937722"/>
    <w:rsid w:val="0093793B"/>
    <w:rsid w:val="00937CAD"/>
    <w:rsid w:val="0094000B"/>
    <w:rsid w:val="009407F3"/>
    <w:rsid w:val="009408AD"/>
    <w:rsid w:val="0094107D"/>
    <w:rsid w:val="00941230"/>
    <w:rsid w:val="00941901"/>
    <w:rsid w:val="00941B40"/>
    <w:rsid w:val="0094208A"/>
    <w:rsid w:val="00942215"/>
    <w:rsid w:val="00942598"/>
    <w:rsid w:val="00942E99"/>
    <w:rsid w:val="009436AB"/>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491"/>
    <w:rsid w:val="0094656E"/>
    <w:rsid w:val="009467B9"/>
    <w:rsid w:val="00946AF1"/>
    <w:rsid w:val="00946AF7"/>
    <w:rsid w:val="00946C94"/>
    <w:rsid w:val="00946D60"/>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4A68"/>
    <w:rsid w:val="00954A90"/>
    <w:rsid w:val="00955544"/>
    <w:rsid w:val="00955C61"/>
    <w:rsid w:val="00955E10"/>
    <w:rsid w:val="00955FBE"/>
    <w:rsid w:val="009560DF"/>
    <w:rsid w:val="0095617F"/>
    <w:rsid w:val="009561E3"/>
    <w:rsid w:val="00956C79"/>
    <w:rsid w:val="00957130"/>
    <w:rsid w:val="009571F0"/>
    <w:rsid w:val="009572F5"/>
    <w:rsid w:val="00957357"/>
    <w:rsid w:val="00957434"/>
    <w:rsid w:val="00957ACE"/>
    <w:rsid w:val="00957C8C"/>
    <w:rsid w:val="00960061"/>
    <w:rsid w:val="0096024C"/>
    <w:rsid w:val="00960AAB"/>
    <w:rsid w:val="00960B5A"/>
    <w:rsid w:val="00960B6A"/>
    <w:rsid w:val="00960B87"/>
    <w:rsid w:val="00961A18"/>
    <w:rsid w:val="00962152"/>
    <w:rsid w:val="00962630"/>
    <w:rsid w:val="00962C23"/>
    <w:rsid w:val="00962EF6"/>
    <w:rsid w:val="0096309B"/>
    <w:rsid w:val="00963580"/>
    <w:rsid w:val="0096372A"/>
    <w:rsid w:val="009639F1"/>
    <w:rsid w:val="00963A79"/>
    <w:rsid w:val="00963EDC"/>
    <w:rsid w:val="00965F9C"/>
    <w:rsid w:val="00966136"/>
    <w:rsid w:val="00966744"/>
    <w:rsid w:val="00966B33"/>
    <w:rsid w:val="00966DB5"/>
    <w:rsid w:val="00966F21"/>
    <w:rsid w:val="00967346"/>
    <w:rsid w:val="00970150"/>
    <w:rsid w:val="0097016E"/>
    <w:rsid w:val="0097039C"/>
    <w:rsid w:val="0097047D"/>
    <w:rsid w:val="00970E89"/>
    <w:rsid w:val="0097186C"/>
    <w:rsid w:val="009719DB"/>
    <w:rsid w:val="00971E3A"/>
    <w:rsid w:val="009721A3"/>
    <w:rsid w:val="009725B0"/>
    <w:rsid w:val="0097379C"/>
    <w:rsid w:val="00973B37"/>
    <w:rsid w:val="00973DC6"/>
    <w:rsid w:val="00974303"/>
    <w:rsid w:val="00974992"/>
    <w:rsid w:val="009749A2"/>
    <w:rsid w:val="00974D3E"/>
    <w:rsid w:val="00974E3B"/>
    <w:rsid w:val="00974F94"/>
    <w:rsid w:val="009751D2"/>
    <w:rsid w:val="00975914"/>
    <w:rsid w:val="00975C7F"/>
    <w:rsid w:val="00975DE9"/>
    <w:rsid w:val="00975E95"/>
    <w:rsid w:val="009763F7"/>
    <w:rsid w:val="00976A21"/>
    <w:rsid w:val="00976C2C"/>
    <w:rsid w:val="00976FB0"/>
    <w:rsid w:val="0097712C"/>
    <w:rsid w:val="009773B2"/>
    <w:rsid w:val="00977597"/>
    <w:rsid w:val="00977740"/>
    <w:rsid w:val="0098019B"/>
    <w:rsid w:val="009808E6"/>
    <w:rsid w:val="0098099D"/>
    <w:rsid w:val="00980B35"/>
    <w:rsid w:val="00980C8B"/>
    <w:rsid w:val="00980E46"/>
    <w:rsid w:val="00980F66"/>
    <w:rsid w:val="009813AE"/>
    <w:rsid w:val="0098180A"/>
    <w:rsid w:val="009820AF"/>
    <w:rsid w:val="00982489"/>
    <w:rsid w:val="00982683"/>
    <w:rsid w:val="0098275B"/>
    <w:rsid w:val="0098294A"/>
    <w:rsid w:val="00982E14"/>
    <w:rsid w:val="00982E2F"/>
    <w:rsid w:val="00983E20"/>
    <w:rsid w:val="009843ED"/>
    <w:rsid w:val="009845AF"/>
    <w:rsid w:val="009847ED"/>
    <w:rsid w:val="009849B5"/>
    <w:rsid w:val="00984C33"/>
    <w:rsid w:val="00984FDD"/>
    <w:rsid w:val="0098512D"/>
    <w:rsid w:val="0098556F"/>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CE4"/>
    <w:rsid w:val="00991CE5"/>
    <w:rsid w:val="00991F2D"/>
    <w:rsid w:val="00992432"/>
    <w:rsid w:val="00992778"/>
    <w:rsid w:val="00992ED4"/>
    <w:rsid w:val="0099343C"/>
    <w:rsid w:val="0099347D"/>
    <w:rsid w:val="0099372F"/>
    <w:rsid w:val="00993795"/>
    <w:rsid w:val="00993E24"/>
    <w:rsid w:val="00993EEC"/>
    <w:rsid w:val="0099552D"/>
    <w:rsid w:val="00995C2B"/>
    <w:rsid w:val="00995C72"/>
    <w:rsid w:val="00995D20"/>
    <w:rsid w:val="00995F36"/>
    <w:rsid w:val="00995FA5"/>
    <w:rsid w:val="0099649D"/>
    <w:rsid w:val="00996841"/>
    <w:rsid w:val="00996A3B"/>
    <w:rsid w:val="0099752A"/>
    <w:rsid w:val="00997E03"/>
    <w:rsid w:val="009A086C"/>
    <w:rsid w:val="009A09A1"/>
    <w:rsid w:val="009A0E77"/>
    <w:rsid w:val="009A1966"/>
    <w:rsid w:val="009A1CA7"/>
    <w:rsid w:val="009A1DE1"/>
    <w:rsid w:val="009A2549"/>
    <w:rsid w:val="009A25AD"/>
    <w:rsid w:val="009A28EB"/>
    <w:rsid w:val="009A2A2F"/>
    <w:rsid w:val="009A2E6A"/>
    <w:rsid w:val="009A30C5"/>
    <w:rsid w:val="009A3128"/>
    <w:rsid w:val="009A334B"/>
    <w:rsid w:val="009A37A4"/>
    <w:rsid w:val="009A39C0"/>
    <w:rsid w:val="009A3D21"/>
    <w:rsid w:val="009A433D"/>
    <w:rsid w:val="009A48D5"/>
    <w:rsid w:val="009A4A83"/>
    <w:rsid w:val="009A4B04"/>
    <w:rsid w:val="009A4E16"/>
    <w:rsid w:val="009A4F55"/>
    <w:rsid w:val="009A5141"/>
    <w:rsid w:val="009A5BF0"/>
    <w:rsid w:val="009A6202"/>
    <w:rsid w:val="009A634E"/>
    <w:rsid w:val="009A6D36"/>
    <w:rsid w:val="009A6EDB"/>
    <w:rsid w:val="009A77CE"/>
    <w:rsid w:val="009B036D"/>
    <w:rsid w:val="009B05CA"/>
    <w:rsid w:val="009B0640"/>
    <w:rsid w:val="009B0656"/>
    <w:rsid w:val="009B09FB"/>
    <w:rsid w:val="009B0A0A"/>
    <w:rsid w:val="009B0D76"/>
    <w:rsid w:val="009B1414"/>
    <w:rsid w:val="009B1CA8"/>
    <w:rsid w:val="009B2419"/>
    <w:rsid w:val="009B2B7A"/>
    <w:rsid w:val="009B2B82"/>
    <w:rsid w:val="009B3014"/>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2C4"/>
    <w:rsid w:val="009B738B"/>
    <w:rsid w:val="009B75F5"/>
    <w:rsid w:val="009B7689"/>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146"/>
    <w:rsid w:val="009C5554"/>
    <w:rsid w:val="009C562C"/>
    <w:rsid w:val="009C5834"/>
    <w:rsid w:val="009C593D"/>
    <w:rsid w:val="009C5A83"/>
    <w:rsid w:val="009C5D47"/>
    <w:rsid w:val="009C5DEF"/>
    <w:rsid w:val="009C6853"/>
    <w:rsid w:val="009C6CCA"/>
    <w:rsid w:val="009C7133"/>
    <w:rsid w:val="009D0320"/>
    <w:rsid w:val="009D0B51"/>
    <w:rsid w:val="009D0C82"/>
    <w:rsid w:val="009D1239"/>
    <w:rsid w:val="009D160D"/>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64D"/>
    <w:rsid w:val="009E47B8"/>
    <w:rsid w:val="009E4C94"/>
    <w:rsid w:val="009E50A0"/>
    <w:rsid w:val="009E568A"/>
    <w:rsid w:val="009E5B5A"/>
    <w:rsid w:val="009E5C7D"/>
    <w:rsid w:val="009E5F3E"/>
    <w:rsid w:val="009E605D"/>
    <w:rsid w:val="009E630E"/>
    <w:rsid w:val="009E70E4"/>
    <w:rsid w:val="009E7236"/>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970"/>
    <w:rsid w:val="009F2C1C"/>
    <w:rsid w:val="009F2C36"/>
    <w:rsid w:val="009F2F6B"/>
    <w:rsid w:val="009F2F6D"/>
    <w:rsid w:val="009F3161"/>
    <w:rsid w:val="009F3A3E"/>
    <w:rsid w:val="009F3FC4"/>
    <w:rsid w:val="009F4265"/>
    <w:rsid w:val="009F48CB"/>
    <w:rsid w:val="009F519C"/>
    <w:rsid w:val="009F51AC"/>
    <w:rsid w:val="009F526A"/>
    <w:rsid w:val="009F5520"/>
    <w:rsid w:val="009F5E1A"/>
    <w:rsid w:val="009F5F84"/>
    <w:rsid w:val="009F5FC8"/>
    <w:rsid w:val="009F613E"/>
    <w:rsid w:val="009F6A1F"/>
    <w:rsid w:val="009F6BC0"/>
    <w:rsid w:val="009F70A6"/>
    <w:rsid w:val="009F7BFA"/>
    <w:rsid w:val="009F7DCF"/>
    <w:rsid w:val="00A00407"/>
    <w:rsid w:val="00A00996"/>
    <w:rsid w:val="00A00AC8"/>
    <w:rsid w:val="00A00B51"/>
    <w:rsid w:val="00A00BC4"/>
    <w:rsid w:val="00A00EBA"/>
    <w:rsid w:val="00A00F0C"/>
    <w:rsid w:val="00A0140D"/>
    <w:rsid w:val="00A01C4D"/>
    <w:rsid w:val="00A02340"/>
    <w:rsid w:val="00A02641"/>
    <w:rsid w:val="00A03865"/>
    <w:rsid w:val="00A03F9B"/>
    <w:rsid w:val="00A0411C"/>
    <w:rsid w:val="00A041EC"/>
    <w:rsid w:val="00A04455"/>
    <w:rsid w:val="00A044C1"/>
    <w:rsid w:val="00A046A6"/>
    <w:rsid w:val="00A04755"/>
    <w:rsid w:val="00A04DDB"/>
    <w:rsid w:val="00A050EE"/>
    <w:rsid w:val="00A05775"/>
    <w:rsid w:val="00A05E0D"/>
    <w:rsid w:val="00A0613A"/>
    <w:rsid w:val="00A06295"/>
    <w:rsid w:val="00A06406"/>
    <w:rsid w:val="00A069AA"/>
    <w:rsid w:val="00A06B83"/>
    <w:rsid w:val="00A06BD5"/>
    <w:rsid w:val="00A06FEE"/>
    <w:rsid w:val="00A07064"/>
    <w:rsid w:val="00A07230"/>
    <w:rsid w:val="00A07D45"/>
    <w:rsid w:val="00A10641"/>
    <w:rsid w:val="00A10B0C"/>
    <w:rsid w:val="00A10B37"/>
    <w:rsid w:val="00A11336"/>
    <w:rsid w:val="00A11372"/>
    <w:rsid w:val="00A1152D"/>
    <w:rsid w:val="00A11A9F"/>
    <w:rsid w:val="00A11E45"/>
    <w:rsid w:val="00A123CD"/>
    <w:rsid w:val="00A12618"/>
    <w:rsid w:val="00A129A6"/>
    <w:rsid w:val="00A12E2F"/>
    <w:rsid w:val="00A12E5B"/>
    <w:rsid w:val="00A12EA6"/>
    <w:rsid w:val="00A131CE"/>
    <w:rsid w:val="00A13EAC"/>
    <w:rsid w:val="00A14368"/>
    <w:rsid w:val="00A14783"/>
    <w:rsid w:val="00A1486E"/>
    <w:rsid w:val="00A14AEB"/>
    <w:rsid w:val="00A14BF0"/>
    <w:rsid w:val="00A14CD2"/>
    <w:rsid w:val="00A14D83"/>
    <w:rsid w:val="00A1523E"/>
    <w:rsid w:val="00A1530C"/>
    <w:rsid w:val="00A15658"/>
    <w:rsid w:val="00A157A0"/>
    <w:rsid w:val="00A159BD"/>
    <w:rsid w:val="00A15AE6"/>
    <w:rsid w:val="00A15F72"/>
    <w:rsid w:val="00A16492"/>
    <w:rsid w:val="00A16507"/>
    <w:rsid w:val="00A16AFA"/>
    <w:rsid w:val="00A16B4A"/>
    <w:rsid w:val="00A16DED"/>
    <w:rsid w:val="00A16EF2"/>
    <w:rsid w:val="00A171A5"/>
    <w:rsid w:val="00A171AC"/>
    <w:rsid w:val="00A1749D"/>
    <w:rsid w:val="00A1750B"/>
    <w:rsid w:val="00A179B9"/>
    <w:rsid w:val="00A17A3D"/>
    <w:rsid w:val="00A17A42"/>
    <w:rsid w:val="00A17C11"/>
    <w:rsid w:val="00A17D93"/>
    <w:rsid w:val="00A17F93"/>
    <w:rsid w:val="00A20435"/>
    <w:rsid w:val="00A207C5"/>
    <w:rsid w:val="00A21074"/>
    <w:rsid w:val="00A210DA"/>
    <w:rsid w:val="00A212EA"/>
    <w:rsid w:val="00A21659"/>
    <w:rsid w:val="00A21BB6"/>
    <w:rsid w:val="00A22092"/>
    <w:rsid w:val="00A226E3"/>
    <w:rsid w:val="00A22B9F"/>
    <w:rsid w:val="00A22BDC"/>
    <w:rsid w:val="00A233CE"/>
    <w:rsid w:val="00A23822"/>
    <w:rsid w:val="00A2418A"/>
    <w:rsid w:val="00A24344"/>
    <w:rsid w:val="00A243B2"/>
    <w:rsid w:val="00A24C80"/>
    <w:rsid w:val="00A24D70"/>
    <w:rsid w:val="00A251A2"/>
    <w:rsid w:val="00A25C19"/>
    <w:rsid w:val="00A25CD2"/>
    <w:rsid w:val="00A25F08"/>
    <w:rsid w:val="00A25FFE"/>
    <w:rsid w:val="00A266B3"/>
    <w:rsid w:val="00A269F7"/>
    <w:rsid w:val="00A26A64"/>
    <w:rsid w:val="00A27105"/>
    <w:rsid w:val="00A2710E"/>
    <w:rsid w:val="00A27143"/>
    <w:rsid w:val="00A2781A"/>
    <w:rsid w:val="00A278D6"/>
    <w:rsid w:val="00A2795E"/>
    <w:rsid w:val="00A30166"/>
    <w:rsid w:val="00A307DB"/>
    <w:rsid w:val="00A30CA4"/>
    <w:rsid w:val="00A30D1C"/>
    <w:rsid w:val="00A30FAD"/>
    <w:rsid w:val="00A31058"/>
    <w:rsid w:val="00A31086"/>
    <w:rsid w:val="00A31464"/>
    <w:rsid w:val="00A3208D"/>
    <w:rsid w:val="00A32CC1"/>
    <w:rsid w:val="00A33287"/>
    <w:rsid w:val="00A343C6"/>
    <w:rsid w:val="00A34718"/>
    <w:rsid w:val="00A3486B"/>
    <w:rsid w:val="00A348E6"/>
    <w:rsid w:val="00A349E4"/>
    <w:rsid w:val="00A34A2D"/>
    <w:rsid w:val="00A3509E"/>
    <w:rsid w:val="00A35676"/>
    <w:rsid w:val="00A35C76"/>
    <w:rsid w:val="00A362AA"/>
    <w:rsid w:val="00A36431"/>
    <w:rsid w:val="00A364F4"/>
    <w:rsid w:val="00A36A41"/>
    <w:rsid w:val="00A36A5F"/>
    <w:rsid w:val="00A36A79"/>
    <w:rsid w:val="00A370FF"/>
    <w:rsid w:val="00A371C1"/>
    <w:rsid w:val="00A374D8"/>
    <w:rsid w:val="00A37592"/>
    <w:rsid w:val="00A375C4"/>
    <w:rsid w:val="00A37D87"/>
    <w:rsid w:val="00A40162"/>
    <w:rsid w:val="00A40379"/>
    <w:rsid w:val="00A40CD1"/>
    <w:rsid w:val="00A40F96"/>
    <w:rsid w:val="00A41076"/>
    <w:rsid w:val="00A41483"/>
    <w:rsid w:val="00A414E1"/>
    <w:rsid w:val="00A41922"/>
    <w:rsid w:val="00A41A09"/>
    <w:rsid w:val="00A41A95"/>
    <w:rsid w:val="00A42038"/>
    <w:rsid w:val="00A42177"/>
    <w:rsid w:val="00A42198"/>
    <w:rsid w:val="00A421DC"/>
    <w:rsid w:val="00A422F1"/>
    <w:rsid w:val="00A42342"/>
    <w:rsid w:val="00A4246A"/>
    <w:rsid w:val="00A427A3"/>
    <w:rsid w:val="00A42958"/>
    <w:rsid w:val="00A42CBB"/>
    <w:rsid w:val="00A42D5A"/>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3A5"/>
    <w:rsid w:val="00A548F5"/>
    <w:rsid w:val="00A54E7B"/>
    <w:rsid w:val="00A55104"/>
    <w:rsid w:val="00A5527F"/>
    <w:rsid w:val="00A5555E"/>
    <w:rsid w:val="00A55A42"/>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E0"/>
    <w:rsid w:val="00A635F3"/>
    <w:rsid w:val="00A640DE"/>
    <w:rsid w:val="00A64357"/>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1E"/>
    <w:rsid w:val="00A750F3"/>
    <w:rsid w:val="00A75304"/>
    <w:rsid w:val="00A75510"/>
    <w:rsid w:val="00A75647"/>
    <w:rsid w:val="00A7585E"/>
    <w:rsid w:val="00A7594C"/>
    <w:rsid w:val="00A759A8"/>
    <w:rsid w:val="00A75C9B"/>
    <w:rsid w:val="00A75DAD"/>
    <w:rsid w:val="00A761F4"/>
    <w:rsid w:val="00A766BD"/>
    <w:rsid w:val="00A76B45"/>
    <w:rsid w:val="00A76BBE"/>
    <w:rsid w:val="00A76DFB"/>
    <w:rsid w:val="00A76EF5"/>
    <w:rsid w:val="00A76FB1"/>
    <w:rsid w:val="00A77587"/>
    <w:rsid w:val="00A7758E"/>
    <w:rsid w:val="00A77808"/>
    <w:rsid w:val="00A77BC1"/>
    <w:rsid w:val="00A77C49"/>
    <w:rsid w:val="00A77C4A"/>
    <w:rsid w:val="00A77CE3"/>
    <w:rsid w:val="00A80834"/>
    <w:rsid w:val="00A80D41"/>
    <w:rsid w:val="00A80D7E"/>
    <w:rsid w:val="00A814E0"/>
    <w:rsid w:val="00A8164D"/>
    <w:rsid w:val="00A8174C"/>
    <w:rsid w:val="00A81795"/>
    <w:rsid w:val="00A81B20"/>
    <w:rsid w:val="00A81B21"/>
    <w:rsid w:val="00A82A92"/>
    <w:rsid w:val="00A82C0C"/>
    <w:rsid w:val="00A82FE1"/>
    <w:rsid w:val="00A834AB"/>
    <w:rsid w:val="00A83B52"/>
    <w:rsid w:val="00A841A6"/>
    <w:rsid w:val="00A84465"/>
    <w:rsid w:val="00A845B8"/>
    <w:rsid w:val="00A84994"/>
    <w:rsid w:val="00A85964"/>
    <w:rsid w:val="00A859AE"/>
    <w:rsid w:val="00A85A4B"/>
    <w:rsid w:val="00A85E2B"/>
    <w:rsid w:val="00A85FE1"/>
    <w:rsid w:val="00A861BB"/>
    <w:rsid w:val="00A86247"/>
    <w:rsid w:val="00A86282"/>
    <w:rsid w:val="00A8665B"/>
    <w:rsid w:val="00A867FD"/>
    <w:rsid w:val="00A86885"/>
    <w:rsid w:val="00A868C9"/>
    <w:rsid w:val="00A86ED3"/>
    <w:rsid w:val="00A87617"/>
    <w:rsid w:val="00A87726"/>
    <w:rsid w:val="00A877F1"/>
    <w:rsid w:val="00A87A39"/>
    <w:rsid w:val="00A87FAA"/>
    <w:rsid w:val="00A90473"/>
    <w:rsid w:val="00A90482"/>
    <w:rsid w:val="00A90BB1"/>
    <w:rsid w:val="00A90BE6"/>
    <w:rsid w:val="00A91456"/>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71B"/>
    <w:rsid w:val="00A97B29"/>
    <w:rsid w:val="00A97C59"/>
    <w:rsid w:val="00A97CE9"/>
    <w:rsid w:val="00AA0161"/>
    <w:rsid w:val="00AA04E6"/>
    <w:rsid w:val="00AA06D8"/>
    <w:rsid w:val="00AA0F2E"/>
    <w:rsid w:val="00AA17A9"/>
    <w:rsid w:val="00AA1C95"/>
    <w:rsid w:val="00AA1E47"/>
    <w:rsid w:val="00AA1EFF"/>
    <w:rsid w:val="00AA20AD"/>
    <w:rsid w:val="00AA2E2F"/>
    <w:rsid w:val="00AA3583"/>
    <w:rsid w:val="00AA3DDE"/>
    <w:rsid w:val="00AA3E44"/>
    <w:rsid w:val="00AA422E"/>
    <w:rsid w:val="00AA4879"/>
    <w:rsid w:val="00AA4990"/>
    <w:rsid w:val="00AA49F0"/>
    <w:rsid w:val="00AA4FF4"/>
    <w:rsid w:val="00AA5C50"/>
    <w:rsid w:val="00AA6016"/>
    <w:rsid w:val="00AA66B7"/>
    <w:rsid w:val="00AA69FA"/>
    <w:rsid w:val="00AA6CB3"/>
    <w:rsid w:val="00AA6DCE"/>
    <w:rsid w:val="00AA7993"/>
    <w:rsid w:val="00AA7E3A"/>
    <w:rsid w:val="00AB0711"/>
    <w:rsid w:val="00AB0906"/>
    <w:rsid w:val="00AB09C7"/>
    <w:rsid w:val="00AB0E56"/>
    <w:rsid w:val="00AB0F1B"/>
    <w:rsid w:val="00AB18E5"/>
    <w:rsid w:val="00AB1918"/>
    <w:rsid w:val="00AB19AC"/>
    <w:rsid w:val="00AB1A31"/>
    <w:rsid w:val="00AB1D24"/>
    <w:rsid w:val="00AB1D88"/>
    <w:rsid w:val="00AB257E"/>
    <w:rsid w:val="00AB2865"/>
    <w:rsid w:val="00AB290A"/>
    <w:rsid w:val="00AB2DDF"/>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07F8"/>
    <w:rsid w:val="00AC0C4F"/>
    <w:rsid w:val="00AC0DD0"/>
    <w:rsid w:val="00AC10F5"/>
    <w:rsid w:val="00AC1572"/>
    <w:rsid w:val="00AC163B"/>
    <w:rsid w:val="00AC19B7"/>
    <w:rsid w:val="00AC1B3A"/>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FA"/>
    <w:rsid w:val="00AD2267"/>
    <w:rsid w:val="00AD27C6"/>
    <w:rsid w:val="00AD2E20"/>
    <w:rsid w:val="00AD2F61"/>
    <w:rsid w:val="00AD328B"/>
    <w:rsid w:val="00AD335C"/>
    <w:rsid w:val="00AD3788"/>
    <w:rsid w:val="00AD38BB"/>
    <w:rsid w:val="00AD3931"/>
    <w:rsid w:val="00AD3A2D"/>
    <w:rsid w:val="00AD3A8E"/>
    <w:rsid w:val="00AD3F7D"/>
    <w:rsid w:val="00AD413C"/>
    <w:rsid w:val="00AD470F"/>
    <w:rsid w:val="00AD4D13"/>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4A5B"/>
    <w:rsid w:val="00AE4F9C"/>
    <w:rsid w:val="00AE4FD9"/>
    <w:rsid w:val="00AE588E"/>
    <w:rsid w:val="00AE5C92"/>
    <w:rsid w:val="00AE5F68"/>
    <w:rsid w:val="00AE6287"/>
    <w:rsid w:val="00AE666D"/>
    <w:rsid w:val="00AE6744"/>
    <w:rsid w:val="00AE6787"/>
    <w:rsid w:val="00AE67C4"/>
    <w:rsid w:val="00AE7588"/>
    <w:rsid w:val="00AE7C76"/>
    <w:rsid w:val="00AE7C7D"/>
    <w:rsid w:val="00AE7FAA"/>
    <w:rsid w:val="00AF033D"/>
    <w:rsid w:val="00AF0549"/>
    <w:rsid w:val="00AF090E"/>
    <w:rsid w:val="00AF0AE8"/>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3ED3"/>
    <w:rsid w:val="00AF3FD0"/>
    <w:rsid w:val="00AF4B9C"/>
    <w:rsid w:val="00AF5467"/>
    <w:rsid w:val="00AF577B"/>
    <w:rsid w:val="00AF5866"/>
    <w:rsid w:val="00AF5963"/>
    <w:rsid w:val="00AF608B"/>
    <w:rsid w:val="00AF625C"/>
    <w:rsid w:val="00AF6551"/>
    <w:rsid w:val="00AF65A0"/>
    <w:rsid w:val="00AF699C"/>
    <w:rsid w:val="00AF6C7D"/>
    <w:rsid w:val="00AF6D6C"/>
    <w:rsid w:val="00AF7322"/>
    <w:rsid w:val="00AF7B48"/>
    <w:rsid w:val="00B00696"/>
    <w:rsid w:val="00B01303"/>
    <w:rsid w:val="00B015A5"/>
    <w:rsid w:val="00B015B5"/>
    <w:rsid w:val="00B01BDD"/>
    <w:rsid w:val="00B03172"/>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649"/>
    <w:rsid w:val="00B12ED0"/>
    <w:rsid w:val="00B13328"/>
    <w:rsid w:val="00B135F5"/>
    <w:rsid w:val="00B13674"/>
    <w:rsid w:val="00B13707"/>
    <w:rsid w:val="00B13DC2"/>
    <w:rsid w:val="00B13FDC"/>
    <w:rsid w:val="00B1411F"/>
    <w:rsid w:val="00B147BF"/>
    <w:rsid w:val="00B14BF6"/>
    <w:rsid w:val="00B150EF"/>
    <w:rsid w:val="00B156B5"/>
    <w:rsid w:val="00B156EC"/>
    <w:rsid w:val="00B157CA"/>
    <w:rsid w:val="00B15889"/>
    <w:rsid w:val="00B158D6"/>
    <w:rsid w:val="00B15F41"/>
    <w:rsid w:val="00B16E1E"/>
    <w:rsid w:val="00B17154"/>
    <w:rsid w:val="00B177A9"/>
    <w:rsid w:val="00B17D52"/>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5EDF"/>
    <w:rsid w:val="00B25FD5"/>
    <w:rsid w:val="00B26903"/>
    <w:rsid w:val="00B26B38"/>
    <w:rsid w:val="00B26C64"/>
    <w:rsid w:val="00B274E0"/>
    <w:rsid w:val="00B27ADA"/>
    <w:rsid w:val="00B304AD"/>
    <w:rsid w:val="00B30657"/>
    <w:rsid w:val="00B30866"/>
    <w:rsid w:val="00B30BE5"/>
    <w:rsid w:val="00B310DF"/>
    <w:rsid w:val="00B313CA"/>
    <w:rsid w:val="00B31B3A"/>
    <w:rsid w:val="00B3222A"/>
    <w:rsid w:val="00B32764"/>
    <w:rsid w:val="00B32C12"/>
    <w:rsid w:val="00B32FA3"/>
    <w:rsid w:val="00B331F3"/>
    <w:rsid w:val="00B3330C"/>
    <w:rsid w:val="00B33339"/>
    <w:rsid w:val="00B33493"/>
    <w:rsid w:val="00B335BE"/>
    <w:rsid w:val="00B33DB6"/>
    <w:rsid w:val="00B33FD7"/>
    <w:rsid w:val="00B34167"/>
    <w:rsid w:val="00B341D8"/>
    <w:rsid w:val="00B342BB"/>
    <w:rsid w:val="00B343B1"/>
    <w:rsid w:val="00B34C2F"/>
    <w:rsid w:val="00B34EA5"/>
    <w:rsid w:val="00B34EDD"/>
    <w:rsid w:val="00B355D7"/>
    <w:rsid w:val="00B35618"/>
    <w:rsid w:val="00B35BCF"/>
    <w:rsid w:val="00B36008"/>
    <w:rsid w:val="00B36013"/>
    <w:rsid w:val="00B3631B"/>
    <w:rsid w:val="00B363B3"/>
    <w:rsid w:val="00B36556"/>
    <w:rsid w:val="00B36630"/>
    <w:rsid w:val="00B3668C"/>
    <w:rsid w:val="00B366C9"/>
    <w:rsid w:val="00B36DF4"/>
    <w:rsid w:val="00B36E45"/>
    <w:rsid w:val="00B37742"/>
    <w:rsid w:val="00B37769"/>
    <w:rsid w:val="00B377EA"/>
    <w:rsid w:val="00B37811"/>
    <w:rsid w:val="00B37869"/>
    <w:rsid w:val="00B37AD8"/>
    <w:rsid w:val="00B400A3"/>
    <w:rsid w:val="00B402D9"/>
    <w:rsid w:val="00B40652"/>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81A"/>
    <w:rsid w:val="00B52C30"/>
    <w:rsid w:val="00B53797"/>
    <w:rsid w:val="00B537A2"/>
    <w:rsid w:val="00B537E5"/>
    <w:rsid w:val="00B53B2F"/>
    <w:rsid w:val="00B53C60"/>
    <w:rsid w:val="00B53DFA"/>
    <w:rsid w:val="00B53ED6"/>
    <w:rsid w:val="00B54429"/>
    <w:rsid w:val="00B546C0"/>
    <w:rsid w:val="00B546F9"/>
    <w:rsid w:val="00B54869"/>
    <w:rsid w:val="00B54A27"/>
    <w:rsid w:val="00B5506B"/>
    <w:rsid w:val="00B5532A"/>
    <w:rsid w:val="00B55377"/>
    <w:rsid w:val="00B5574B"/>
    <w:rsid w:val="00B55913"/>
    <w:rsid w:val="00B55A6E"/>
    <w:rsid w:val="00B55BBA"/>
    <w:rsid w:val="00B55FB2"/>
    <w:rsid w:val="00B56ADB"/>
    <w:rsid w:val="00B57393"/>
    <w:rsid w:val="00B573B9"/>
    <w:rsid w:val="00B575F3"/>
    <w:rsid w:val="00B577C0"/>
    <w:rsid w:val="00B578DC"/>
    <w:rsid w:val="00B57CB4"/>
    <w:rsid w:val="00B57D8B"/>
    <w:rsid w:val="00B57DA0"/>
    <w:rsid w:val="00B60336"/>
    <w:rsid w:val="00B6052E"/>
    <w:rsid w:val="00B60C45"/>
    <w:rsid w:val="00B60CDC"/>
    <w:rsid w:val="00B60E79"/>
    <w:rsid w:val="00B61271"/>
    <w:rsid w:val="00B612A8"/>
    <w:rsid w:val="00B613F1"/>
    <w:rsid w:val="00B61A08"/>
    <w:rsid w:val="00B61C47"/>
    <w:rsid w:val="00B625D4"/>
    <w:rsid w:val="00B6268D"/>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167"/>
    <w:rsid w:val="00B71682"/>
    <w:rsid w:val="00B7187A"/>
    <w:rsid w:val="00B718AD"/>
    <w:rsid w:val="00B71AA7"/>
    <w:rsid w:val="00B71B81"/>
    <w:rsid w:val="00B71D7F"/>
    <w:rsid w:val="00B71DAE"/>
    <w:rsid w:val="00B72380"/>
    <w:rsid w:val="00B727A8"/>
    <w:rsid w:val="00B72D56"/>
    <w:rsid w:val="00B72F85"/>
    <w:rsid w:val="00B73415"/>
    <w:rsid w:val="00B73445"/>
    <w:rsid w:val="00B73890"/>
    <w:rsid w:val="00B73935"/>
    <w:rsid w:val="00B745A5"/>
    <w:rsid w:val="00B74986"/>
    <w:rsid w:val="00B74AF2"/>
    <w:rsid w:val="00B74EE5"/>
    <w:rsid w:val="00B7544A"/>
    <w:rsid w:val="00B754A1"/>
    <w:rsid w:val="00B756F4"/>
    <w:rsid w:val="00B75AB7"/>
    <w:rsid w:val="00B75E04"/>
    <w:rsid w:val="00B75E35"/>
    <w:rsid w:val="00B75FC2"/>
    <w:rsid w:val="00B76316"/>
    <w:rsid w:val="00B76472"/>
    <w:rsid w:val="00B7653F"/>
    <w:rsid w:val="00B7677C"/>
    <w:rsid w:val="00B76CE8"/>
    <w:rsid w:val="00B76D6C"/>
    <w:rsid w:val="00B77532"/>
    <w:rsid w:val="00B77A59"/>
    <w:rsid w:val="00B77CD9"/>
    <w:rsid w:val="00B80361"/>
    <w:rsid w:val="00B806F5"/>
    <w:rsid w:val="00B809CC"/>
    <w:rsid w:val="00B81274"/>
    <w:rsid w:val="00B816B2"/>
    <w:rsid w:val="00B81ACB"/>
    <w:rsid w:val="00B820F0"/>
    <w:rsid w:val="00B825DD"/>
    <w:rsid w:val="00B8261C"/>
    <w:rsid w:val="00B826E8"/>
    <w:rsid w:val="00B82894"/>
    <w:rsid w:val="00B82A30"/>
    <w:rsid w:val="00B82AAD"/>
    <w:rsid w:val="00B82C79"/>
    <w:rsid w:val="00B82FB2"/>
    <w:rsid w:val="00B83157"/>
    <w:rsid w:val="00B83582"/>
    <w:rsid w:val="00B83CD0"/>
    <w:rsid w:val="00B845B0"/>
    <w:rsid w:val="00B84E67"/>
    <w:rsid w:val="00B864D3"/>
    <w:rsid w:val="00B86888"/>
    <w:rsid w:val="00B868B7"/>
    <w:rsid w:val="00B86D25"/>
    <w:rsid w:val="00B86E86"/>
    <w:rsid w:val="00B86EDB"/>
    <w:rsid w:val="00B8718C"/>
    <w:rsid w:val="00B8776E"/>
    <w:rsid w:val="00B877A3"/>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4D8"/>
    <w:rsid w:val="00B97671"/>
    <w:rsid w:val="00B978F0"/>
    <w:rsid w:val="00B97955"/>
    <w:rsid w:val="00B97A7E"/>
    <w:rsid w:val="00B97D52"/>
    <w:rsid w:val="00B97DD7"/>
    <w:rsid w:val="00B97DDB"/>
    <w:rsid w:val="00BA0719"/>
    <w:rsid w:val="00BA07C7"/>
    <w:rsid w:val="00BA07DF"/>
    <w:rsid w:val="00BA0C29"/>
    <w:rsid w:val="00BA0F64"/>
    <w:rsid w:val="00BA1BE0"/>
    <w:rsid w:val="00BA22FD"/>
    <w:rsid w:val="00BA27AD"/>
    <w:rsid w:val="00BA2AF7"/>
    <w:rsid w:val="00BA38A2"/>
    <w:rsid w:val="00BA3DD8"/>
    <w:rsid w:val="00BA46BA"/>
    <w:rsid w:val="00BA485B"/>
    <w:rsid w:val="00BA4A6C"/>
    <w:rsid w:val="00BA5187"/>
    <w:rsid w:val="00BA53AD"/>
    <w:rsid w:val="00BA56C4"/>
    <w:rsid w:val="00BA579E"/>
    <w:rsid w:val="00BA5BD1"/>
    <w:rsid w:val="00BA5C21"/>
    <w:rsid w:val="00BA5D07"/>
    <w:rsid w:val="00BA6544"/>
    <w:rsid w:val="00BA6957"/>
    <w:rsid w:val="00BA6D5C"/>
    <w:rsid w:val="00BA7137"/>
    <w:rsid w:val="00BA75F1"/>
    <w:rsid w:val="00BA7ECA"/>
    <w:rsid w:val="00BA7F21"/>
    <w:rsid w:val="00BB0574"/>
    <w:rsid w:val="00BB07AD"/>
    <w:rsid w:val="00BB0CF5"/>
    <w:rsid w:val="00BB0D00"/>
    <w:rsid w:val="00BB0FD2"/>
    <w:rsid w:val="00BB1F9B"/>
    <w:rsid w:val="00BB2676"/>
    <w:rsid w:val="00BB27F8"/>
    <w:rsid w:val="00BB2C1C"/>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6FF5"/>
    <w:rsid w:val="00BB71CB"/>
    <w:rsid w:val="00BB7245"/>
    <w:rsid w:val="00BB72F2"/>
    <w:rsid w:val="00BB73D4"/>
    <w:rsid w:val="00BB7663"/>
    <w:rsid w:val="00BB77C5"/>
    <w:rsid w:val="00BB789A"/>
    <w:rsid w:val="00BB7E54"/>
    <w:rsid w:val="00BB7E92"/>
    <w:rsid w:val="00BB7EF8"/>
    <w:rsid w:val="00BC0424"/>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4B5"/>
    <w:rsid w:val="00BC377E"/>
    <w:rsid w:val="00BC3BEE"/>
    <w:rsid w:val="00BC4284"/>
    <w:rsid w:val="00BC4301"/>
    <w:rsid w:val="00BC4625"/>
    <w:rsid w:val="00BC46C6"/>
    <w:rsid w:val="00BC4AF8"/>
    <w:rsid w:val="00BC4BEF"/>
    <w:rsid w:val="00BC53C2"/>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653"/>
    <w:rsid w:val="00BD1FFD"/>
    <w:rsid w:val="00BD2032"/>
    <w:rsid w:val="00BD211B"/>
    <w:rsid w:val="00BD24F2"/>
    <w:rsid w:val="00BD290F"/>
    <w:rsid w:val="00BD2E78"/>
    <w:rsid w:val="00BD3056"/>
    <w:rsid w:val="00BD3108"/>
    <w:rsid w:val="00BD35EC"/>
    <w:rsid w:val="00BD3830"/>
    <w:rsid w:val="00BD3B6A"/>
    <w:rsid w:val="00BD426E"/>
    <w:rsid w:val="00BD43F3"/>
    <w:rsid w:val="00BD4750"/>
    <w:rsid w:val="00BD481F"/>
    <w:rsid w:val="00BD49BE"/>
    <w:rsid w:val="00BD4AFB"/>
    <w:rsid w:val="00BD4C41"/>
    <w:rsid w:val="00BD4C55"/>
    <w:rsid w:val="00BD4C84"/>
    <w:rsid w:val="00BD4CAF"/>
    <w:rsid w:val="00BD4E25"/>
    <w:rsid w:val="00BD5169"/>
    <w:rsid w:val="00BD5670"/>
    <w:rsid w:val="00BD591F"/>
    <w:rsid w:val="00BD626E"/>
    <w:rsid w:val="00BD6420"/>
    <w:rsid w:val="00BD648C"/>
    <w:rsid w:val="00BD64B9"/>
    <w:rsid w:val="00BD6777"/>
    <w:rsid w:val="00BD67E4"/>
    <w:rsid w:val="00BD6833"/>
    <w:rsid w:val="00BD68DE"/>
    <w:rsid w:val="00BD6B56"/>
    <w:rsid w:val="00BD6DAC"/>
    <w:rsid w:val="00BD709A"/>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1BF9"/>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A8A"/>
    <w:rsid w:val="00BE70D6"/>
    <w:rsid w:val="00BE715E"/>
    <w:rsid w:val="00BE71BA"/>
    <w:rsid w:val="00BE7803"/>
    <w:rsid w:val="00BE7A92"/>
    <w:rsid w:val="00BE7D53"/>
    <w:rsid w:val="00BE7FFC"/>
    <w:rsid w:val="00BF00EE"/>
    <w:rsid w:val="00BF029D"/>
    <w:rsid w:val="00BF0FA8"/>
    <w:rsid w:val="00BF1076"/>
    <w:rsid w:val="00BF10C6"/>
    <w:rsid w:val="00BF1D8F"/>
    <w:rsid w:val="00BF24DD"/>
    <w:rsid w:val="00BF2604"/>
    <w:rsid w:val="00BF2605"/>
    <w:rsid w:val="00BF264E"/>
    <w:rsid w:val="00BF2907"/>
    <w:rsid w:val="00BF2AC6"/>
    <w:rsid w:val="00BF2CA7"/>
    <w:rsid w:val="00BF2FC1"/>
    <w:rsid w:val="00BF32C0"/>
    <w:rsid w:val="00BF358B"/>
    <w:rsid w:val="00BF37C8"/>
    <w:rsid w:val="00BF3AD0"/>
    <w:rsid w:val="00BF3BB5"/>
    <w:rsid w:val="00BF3D76"/>
    <w:rsid w:val="00BF3DD0"/>
    <w:rsid w:val="00BF3ED0"/>
    <w:rsid w:val="00BF3FF6"/>
    <w:rsid w:val="00BF4AC6"/>
    <w:rsid w:val="00BF4B8C"/>
    <w:rsid w:val="00BF4CFD"/>
    <w:rsid w:val="00BF50BE"/>
    <w:rsid w:val="00BF51A3"/>
    <w:rsid w:val="00BF52A0"/>
    <w:rsid w:val="00BF5D18"/>
    <w:rsid w:val="00BF6001"/>
    <w:rsid w:val="00BF620D"/>
    <w:rsid w:val="00BF62D2"/>
    <w:rsid w:val="00BF63AA"/>
    <w:rsid w:val="00BF652C"/>
    <w:rsid w:val="00BF6E35"/>
    <w:rsid w:val="00BF74B3"/>
    <w:rsid w:val="00BF7571"/>
    <w:rsid w:val="00BF77B8"/>
    <w:rsid w:val="00BF7AA5"/>
    <w:rsid w:val="00BF7CEB"/>
    <w:rsid w:val="00BF7DB2"/>
    <w:rsid w:val="00C008ED"/>
    <w:rsid w:val="00C01698"/>
    <w:rsid w:val="00C01DCE"/>
    <w:rsid w:val="00C02481"/>
    <w:rsid w:val="00C02635"/>
    <w:rsid w:val="00C028F7"/>
    <w:rsid w:val="00C02D1D"/>
    <w:rsid w:val="00C032B5"/>
    <w:rsid w:val="00C0374E"/>
    <w:rsid w:val="00C03766"/>
    <w:rsid w:val="00C03897"/>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775"/>
    <w:rsid w:val="00C06877"/>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2A22"/>
    <w:rsid w:val="00C12E9E"/>
    <w:rsid w:val="00C131AD"/>
    <w:rsid w:val="00C133F2"/>
    <w:rsid w:val="00C13C19"/>
    <w:rsid w:val="00C14AC1"/>
    <w:rsid w:val="00C14CFC"/>
    <w:rsid w:val="00C14F86"/>
    <w:rsid w:val="00C1564B"/>
    <w:rsid w:val="00C15801"/>
    <w:rsid w:val="00C15C42"/>
    <w:rsid w:val="00C15C66"/>
    <w:rsid w:val="00C15D05"/>
    <w:rsid w:val="00C15F59"/>
    <w:rsid w:val="00C16247"/>
    <w:rsid w:val="00C1637A"/>
    <w:rsid w:val="00C1690A"/>
    <w:rsid w:val="00C16AB8"/>
    <w:rsid w:val="00C16AF6"/>
    <w:rsid w:val="00C1742F"/>
    <w:rsid w:val="00C17D86"/>
    <w:rsid w:val="00C20310"/>
    <w:rsid w:val="00C20962"/>
    <w:rsid w:val="00C20A72"/>
    <w:rsid w:val="00C20C32"/>
    <w:rsid w:val="00C2142A"/>
    <w:rsid w:val="00C21A02"/>
    <w:rsid w:val="00C21A23"/>
    <w:rsid w:val="00C21FF6"/>
    <w:rsid w:val="00C22188"/>
    <w:rsid w:val="00C22394"/>
    <w:rsid w:val="00C224F0"/>
    <w:rsid w:val="00C22E93"/>
    <w:rsid w:val="00C22F8E"/>
    <w:rsid w:val="00C2303D"/>
    <w:rsid w:val="00C233CA"/>
    <w:rsid w:val="00C23CBA"/>
    <w:rsid w:val="00C23D22"/>
    <w:rsid w:val="00C24A2D"/>
    <w:rsid w:val="00C24D91"/>
    <w:rsid w:val="00C24F3F"/>
    <w:rsid w:val="00C250E0"/>
    <w:rsid w:val="00C25120"/>
    <w:rsid w:val="00C25361"/>
    <w:rsid w:val="00C2579C"/>
    <w:rsid w:val="00C259D8"/>
    <w:rsid w:val="00C25FF4"/>
    <w:rsid w:val="00C26262"/>
    <w:rsid w:val="00C26719"/>
    <w:rsid w:val="00C2684B"/>
    <w:rsid w:val="00C2698E"/>
    <w:rsid w:val="00C27134"/>
    <w:rsid w:val="00C279D6"/>
    <w:rsid w:val="00C27E26"/>
    <w:rsid w:val="00C27E3C"/>
    <w:rsid w:val="00C3022E"/>
    <w:rsid w:val="00C304AC"/>
    <w:rsid w:val="00C30561"/>
    <w:rsid w:val="00C3062E"/>
    <w:rsid w:val="00C30729"/>
    <w:rsid w:val="00C30FE7"/>
    <w:rsid w:val="00C31627"/>
    <w:rsid w:val="00C3174F"/>
    <w:rsid w:val="00C31750"/>
    <w:rsid w:val="00C317A2"/>
    <w:rsid w:val="00C320FF"/>
    <w:rsid w:val="00C32B9A"/>
    <w:rsid w:val="00C3311C"/>
    <w:rsid w:val="00C33893"/>
    <w:rsid w:val="00C33DE2"/>
    <w:rsid w:val="00C34511"/>
    <w:rsid w:val="00C34A13"/>
    <w:rsid w:val="00C34D5F"/>
    <w:rsid w:val="00C34F66"/>
    <w:rsid w:val="00C35761"/>
    <w:rsid w:val="00C357A2"/>
    <w:rsid w:val="00C35973"/>
    <w:rsid w:val="00C359C2"/>
    <w:rsid w:val="00C35BD1"/>
    <w:rsid w:val="00C364EE"/>
    <w:rsid w:val="00C36B4D"/>
    <w:rsid w:val="00C36E65"/>
    <w:rsid w:val="00C36FDC"/>
    <w:rsid w:val="00C37079"/>
    <w:rsid w:val="00C373F6"/>
    <w:rsid w:val="00C373F7"/>
    <w:rsid w:val="00C374A7"/>
    <w:rsid w:val="00C375AE"/>
    <w:rsid w:val="00C375DD"/>
    <w:rsid w:val="00C37616"/>
    <w:rsid w:val="00C37CF2"/>
    <w:rsid w:val="00C40327"/>
    <w:rsid w:val="00C40384"/>
    <w:rsid w:val="00C4046F"/>
    <w:rsid w:val="00C404CD"/>
    <w:rsid w:val="00C40651"/>
    <w:rsid w:val="00C41050"/>
    <w:rsid w:val="00C413FD"/>
    <w:rsid w:val="00C41EE9"/>
    <w:rsid w:val="00C41EF0"/>
    <w:rsid w:val="00C42783"/>
    <w:rsid w:val="00C42C4D"/>
    <w:rsid w:val="00C43BBD"/>
    <w:rsid w:val="00C445AE"/>
    <w:rsid w:val="00C44778"/>
    <w:rsid w:val="00C447DE"/>
    <w:rsid w:val="00C44AA7"/>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E83"/>
    <w:rsid w:val="00C47432"/>
    <w:rsid w:val="00C47961"/>
    <w:rsid w:val="00C50285"/>
    <w:rsid w:val="00C503FA"/>
    <w:rsid w:val="00C5072F"/>
    <w:rsid w:val="00C509DE"/>
    <w:rsid w:val="00C50BFB"/>
    <w:rsid w:val="00C50E70"/>
    <w:rsid w:val="00C51068"/>
    <w:rsid w:val="00C5197C"/>
    <w:rsid w:val="00C51DB8"/>
    <w:rsid w:val="00C524AF"/>
    <w:rsid w:val="00C52956"/>
    <w:rsid w:val="00C52E4B"/>
    <w:rsid w:val="00C5325F"/>
    <w:rsid w:val="00C537CF"/>
    <w:rsid w:val="00C53AE8"/>
    <w:rsid w:val="00C53D78"/>
    <w:rsid w:val="00C53DF8"/>
    <w:rsid w:val="00C55229"/>
    <w:rsid w:val="00C557F1"/>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268E"/>
    <w:rsid w:val="00C628D1"/>
    <w:rsid w:val="00C62B9B"/>
    <w:rsid w:val="00C62BB5"/>
    <w:rsid w:val="00C62BDC"/>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32D"/>
    <w:rsid w:val="00C677B6"/>
    <w:rsid w:val="00C67CEB"/>
    <w:rsid w:val="00C7037E"/>
    <w:rsid w:val="00C70A77"/>
    <w:rsid w:val="00C70CA7"/>
    <w:rsid w:val="00C70D56"/>
    <w:rsid w:val="00C70FA2"/>
    <w:rsid w:val="00C711FE"/>
    <w:rsid w:val="00C716CA"/>
    <w:rsid w:val="00C71B2C"/>
    <w:rsid w:val="00C71B3D"/>
    <w:rsid w:val="00C7204E"/>
    <w:rsid w:val="00C725CC"/>
    <w:rsid w:val="00C727F0"/>
    <w:rsid w:val="00C727F4"/>
    <w:rsid w:val="00C72B09"/>
    <w:rsid w:val="00C73010"/>
    <w:rsid w:val="00C73063"/>
    <w:rsid w:val="00C73838"/>
    <w:rsid w:val="00C73904"/>
    <w:rsid w:val="00C73AC4"/>
    <w:rsid w:val="00C73D06"/>
    <w:rsid w:val="00C74154"/>
    <w:rsid w:val="00C743B8"/>
    <w:rsid w:val="00C746FB"/>
    <w:rsid w:val="00C74E33"/>
    <w:rsid w:val="00C75048"/>
    <w:rsid w:val="00C75570"/>
    <w:rsid w:val="00C757C4"/>
    <w:rsid w:val="00C75CD1"/>
    <w:rsid w:val="00C75E35"/>
    <w:rsid w:val="00C76410"/>
    <w:rsid w:val="00C7648C"/>
    <w:rsid w:val="00C773C3"/>
    <w:rsid w:val="00C77A94"/>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19D"/>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64FB"/>
    <w:rsid w:val="00C875D0"/>
    <w:rsid w:val="00C876CE"/>
    <w:rsid w:val="00C87AD5"/>
    <w:rsid w:val="00C900D1"/>
    <w:rsid w:val="00C900E4"/>
    <w:rsid w:val="00C90E68"/>
    <w:rsid w:val="00C911BA"/>
    <w:rsid w:val="00C912BB"/>
    <w:rsid w:val="00C91494"/>
    <w:rsid w:val="00C91594"/>
    <w:rsid w:val="00C91D73"/>
    <w:rsid w:val="00C920A9"/>
    <w:rsid w:val="00C9220F"/>
    <w:rsid w:val="00C92D91"/>
    <w:rsid w:val="00C931B4"/>
    <w:rsid w:val="00C93247"/>
    <w:rsid w:val="00C93705"/>
    <w:rsid w:val="00C93834"/>
    <w:rsid w:val="00C93852"/>
    <w:rsid w:val="00C938E3"/>
    <w:rsid w:val="00C93D76"/>
    <w:rsid w:val="00C9422F"/>
    <w:rsid w:val="00C942B2"/>
    <w:rsid w:val="00C9453C"/>
    <w:rsid w:val="00C9525F"/>
    <w:rsid w:val="00C95447"/>
    <w:rsid w:val="00C95B0E"/>
    <w:rsid w:val="00C95E71"/>
    <w:rsid w:val="00C96689"/>
    <w:rsid w:val="00C96FA3"/>
    <w:rsid w:val="00C979AD"/>
    <w:rsid w:val="00C97B89"/>
    <w:rsid w:val="00C97E37"/>
    <w:rsid w:val="00CA0929"/>
    <w:rsid w:val="00CA1A4D"/>
    <w:rsid w:val="00CA2396"/>
    <w:rsid w:val="00CA26A0"/>
    <w:rsid w:val="00CA27CA"/>
    <w:rsid w:val="00CA2BE4"/>
    <w:rsid w:val="00CA2D84"/>
    <w:rsid w:val="00CA2F41"/>
    <w:rsid w:val="00CA32D2"/>
    <w:rsid w:val="00CA3370"/>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1AA"/>
    <w:rsid w:val="00CA75FA"/>
    <w:rsid w:val="00CA76C9"/>
    <w:rsid w:val="00CA7A48"/>
    <w:rsid w:val="00CA7BF8"/>
    <w:rsid w:val="00CA7E90"/>
    <w:rsid w:val="00CB0482"/>
    <w:rsid w:val="00CB0582"/>
    <w:rsid w:val="00CB07F0"/>
    <w:rsid w:val="00CB0DF8"/>
    <w:rsid w:val="00CB0E3B"/>
    <w:rsid w:val="00CB0EFA"/>
    <w:rsid w:val="00CB1039"/>
    <w:rsid w:val="00CB13C9"/>
    <w:rsid w:val="00CB1D69"/>
    <w:rsid w:val="00CB1DC3"/>
    <w:rsid w:val="00CB2630"/>
    <w:rsid w:val="00CB2751"/>
    <w:rsid w:val="00CB2A08"/>
    <w:rsid w:val="00CB2AC5"/>
    <w:rsid w:val="00CB2E43"/>
    <w:rsid w:val="00CB3048"/>
    <w:rsid w:val="00CB3120"/>
    <w:rsid w:val="00CB33BC"/>
    <w:rsid w:val="00CB355A"/>
    <w:rsid w:val="00CB3CBE"/>
    <w:rsid w:val="00CB3CD6"/>
    <w:rsid w:val="00CB4902"/>
    <w:rsid w:val="00CB4B08"/>
    <w:rsid w:val="00CB4B7C"/>
    <w:rsid w:val="00CB4F5D"/>
    <w:rsid w:val="00CB58FD"/>
    <w:rsid w:val="00CB5B53"/>
    <w:rsid w:val="00CB6505"/>
    <w:rsid w:val="00CB65C2"/>
    <w:rsid w:val="00CB6B9B"/>
    <w:rsid w:val="00CB790A"/>
    <w:rsid w:val="00CC1119"/>
    <w:rsid w:val="00CC13A9"/>
    <w:rsid w:val="00CC1BA8"/>
    <w:rsid w:val="00CC1CB1"/>
    <w:rsid w:val="00CC2050"/>
    <w:rsid w:val="00CC2105"/>
    <w:rsid w:val="00CC2AC4"/>
    <w:rsid w:val="00CC2D00"/>
    <w:rsid w:val="00CC2DAD"/>
    <w:rsid w:val="00CC2DD1"/>
    <w:rsid w:val="00CC2E40"/>
    <w:rsid w:val="00CC2E92"/>
    <w:rsid w:val="00CC346F"/>
    <w:rsid w:val="00CC3E06"/>
    <w:rsid w:val="00CC425A"/>
    <w:rsid w:val="00CC4398"/>
    <w:rsid w:val="00CC44AF"/>
    <w:rsid w:val="00CC489D"/>
    <w:rsid w:val="00CC48CD"/>
    <w:rsid w:val="00CC48F7"/>
    <w:rsid w:val="00CC4E5F"/>
    <w:rsid w:val="00CC4FD0"/>
    <w:rsid w:val="00CC52C0"/>
    <w:rsid w:val="00CC58EB"/>
    <w:rsid w:val="00CC5C74"/>
    <w:rsid w:val="00CC5FD4"/>
    <w:rsid w:val="00CC6124"/>
    <w:rsid w:val="00CC67A8"/>
    <w:rsid w:val="00CC6C56"/>
    <w:rsid w:val="00CC7881"/>
    <w:rsid w:val="00CC7887"/>
    <w:rsid w:val="00CC7B66"/>
    <w:rsid w:val="00CC7C0C"/>
    <w:rsid w:val="00CC7EC4"/>
    <w:rsid w:val="00CD02C7"/>
    <w:rsid w:val="00CD0FED"/>
    <w:rsid w:val="00CD1346"/>
    <w:rsid w:val="00CD1459"/>
    <w:rsid w:val="00CD19CB"/>
    <w:rsid w:val="00CD1D3F"/>
    <w:rsid w:val="00CD1F48"/>
    <w:rsid w:val="00CD2848"/>
    <w:rsid w:val="00CD2C62"/>
    <w:rsid w:val="00CD2CB3"/>
    <w:rsid w:val="00CD2D56"/>
    <w:rsid w:val="00CD2E63"/>
    <w:rsid w:val="00CD3B79"/>
    <w:rsid w:val="00CD401E"/>
    <w:rsid w:val="00CD4A2C"/>
    <w:rsid w:val="00CD54EB"/>
    <w:rsid w:val="00CD56D2"/>
    <w:rsid w:val="00CD56E7"/>
    <w:rsid w:val="00CD574F"/>
    <w:rsid w:val="00CD5A1D"/>
    <w:rsid w:val="00CD5B0C"/>
    <w:rsid w:val="00CD67A3"/>
    <w:rsid w:val="00CD6892"/>
    <w:rsid w:val="00CD6DA1"/>
    <w:rsid w:val="00CD7011"/>
    <w:rsid w:val="00CD7924"/>
    <w:rsid w:val="00CD792C"/>
    <w:rsid w:val="00CD7A63"/>
    <w:rsid w:val="00CD7CE1"/>
    <w:rsid w:val="00CD7EC5"/>
    <w:rsid w:val="00CE01C5"/>
    <w:rsid w:val="00CE0321"/>
    <w:rsid w:val="00CE045E"/>
    <w:rsid w:val="00CE0842"/>
    <w:rsid w:val="00CE0908"/>
    <w:rsid w:val="00CE0B29"/>
    <w:rsid w:val="00CE1125"/>
    <w:rsid w:val="00CE172A"/>
    <w:rsid w:val="00CE1953"/>
    <w:rsid w:val="00CE1A75"/>
    <w:rsid w:val="00CE1C58"/>
    <w:rsid w:val="00CE1D2E"/>
    <w:rsid w:val="00CE2048"/>
    <w:rsid w:val="00CE280A"/>
    <w:rsid w:val="00CE2BC8"/>
    <w:rsid w:val="00CE2F17"/>
    <w:rsid w:val="00CE2FE5"/>
    <w:rsid w:val="00CE317B"/>
    <w:rsid w:val="00CE33FC"/>
    <w:rsid w:val="00CE3791"/>
    <w:rsid w:val="00CE3C5C"/>
    <w:rsid w:val="00CE3DCB"/>
    <w:rsid w:val="00CE42FB"/>
    <w:rsid w:val="00CE4ABD"/>
    <w:rsid w:val="00CE4B93"/>
    <w:rsid w:val="00CE4D1F"/>
    <w:rsid w:val="00CE51B5"/>
    <w:rsid w:val="00CE567F"/>
    <w:rsid w:val="00CE56B4"/>
    <w:rsid w:val="00CE5727"/>
    <w:rsid w:val="00CE5CA1"/>
    <w:rsid w:val="00CE5E0F"/>
    <w:rsid w:val="00CE6129"/>
    <w:rsid w:val="00CE6528"/>
    <w:rsid w:val="00CE6A38"/>
    <w:rsid w:val="00CE6D49"/>
    <w:rsid w:val="00CE7063"/>
    <w:rsid w:val="00CE7772"/>
    <w:rsid w:val="00CE78D8"/>
    <w:rsid w:val="00CE79A2"/>
    <w:rsid w:val="00CE7A85"/>
    <w:rsid w:val="00CE7B3B"/>
    <w:rsid w:val="00CE7BA7"/>
    <w:rsid w:val="00CE7C17"/>
    <w:rsid w:val="00CE7C51"/>
    <w:rsid w:val="00CE7D09"/>
    <w:rsid w:val="00CF020A"/>
    <w:rsid w:val="00CF07F1"/>
    <w:rsid w:val="00CF0D36"/>
    <w:rsid w:val="00CF105B"/>
    <w:rsid w:val="00CF188A"/>
    <w:rsid w:val="00CF1C20"/>
    <w:rsid w:val="00CF1C68"/>
    <w:rsid w:val="00CF1D11"/>
    <w:rsid w:val="00CF203A"/>
    <w:rsid w:val="00CF2161"/>
    <w:rsid w:val="00CF2731"/>
    <w:rsid w:val="00CF2A41"/>
    <w:rsid w:val="00CF3654"/>
    <w:rsid w:val="00CF3841"/>
    <w:rsid w:val="00CF43CC"/>
    <w:rsid w:val="00CF46DF"/>
    <w:rsid w:val="00CF492F"/>
    <w:rsid w:val="00CF493F"/>
    <w:rsid w:val="00CF4E6C"/>
    <w:rsid w:val="00CF5261"/>
    <w:rsid w:val="00CF530E"/>
    <w:rsid w:val="00CF545C"/>
    <w:rsid w:val="00CF5495"/>
    <w:rsid w:val="00CF6A64"/>
    <w:rsid w:val="00CF6BFF"/>
    <w:rsid w:val="00CF6CBB"/>
    <w:rsid w:val="00CF73C7"/>
    <w:rsid w:val="00CF7612"/>
    <w:rsid w:val="00CF7A22"/>
    <w:rsid w:val="00CF7B91"/>
    <w:rsid w:val="00D00192"/>
    <w:rsid w:val="00D00231"/>
    <w:rsid w:val="00D00A5A"/>
    <w:rsid w:val="00D00EA6"/>
    <w:rsid w:val="00D01111"/>
    <w:rsid w:val="00D017AB"/>
    <w:rsid w:val="00D01D02"/>
    <w:rsid w:val="00D02253"/>
    <w:rsid w:val="00D0246F"/>
    <w:rsid w:val="00D02740"/>
    <w:rsid w:val="00D02950"/>
    <w:rsid w:val="00D02AA4"/>
    <w:rsid w:val="00D0378B"/>
    <w:rsid w:val="00D03BC7"/>
    <w:rsid w:val="00D03BDB"/>
    <w:rsid w:val="00D03F62"/>
    <w:rsid w:val="00D04674"/>
    <w:rsid w:val="00D04E06"/>
    <w:rsid w:val="00D0551B"/>
    <w:rsid w:val="00D0571B"/>
    <w:rsid w:val="00D057FA"/>
    <w:rsid w:val="00D0592E"/>
    <w:rsid w:val="00D05AC2"/>
    <w:rsid w:val="00D0668E"/>
    <w:rsid w:val="00D06D1B"/>
    <w:rsid w:val="00D06DBA"/>
    <w:rsid w:val="00D07211"/>
    <w:rsid w:val="00D078C0"/>
    <w:rsid w:val="00D07A50"/>
    <w:rsid w:val="00D07A9F"/>
    <w:rsid w:val="00D07B41"/>
    <w:rsid w:val="00D07F4C"/>
    <w:rsid w:val="00D10020"/>
    <w:rsid w:val="00D10919"/>
    <w:rsid w:val="00D10AF8"/>
    <w:rsid w:val="00D10D20"/>
    <w:rsid w:val="00D10EE1"/>
    <w:rsid w:val="00D11458"/>
    <w:rsid w:val="00D120E6"/>
    <w:rsid w:val="00D1291C"/>
    <w:rsid w:val="00D12CB3"/>
    <w:rsid w:val="00D12CFB"/>
    <w:rsid w:val="00D12E7C"/>
    <w:rsid w:val="00D12EB3"/>
    <w:rsid w:val="00D1353E"/>
    <w:rsid w:val="00D1373D"/>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943"/>
    <w:rsid w:val="00D16A5D"/>
    <w:rsid w:val="00D16C09"/>
    <w:rsid w:val="00D16DF0"/>
    <w:rsid w:val="00D1714B"/>
    <w:rsid w:val="00D1722D"/>
    <w:rsid w:val="00D173B3"/>
    <w:rsid w:val="00D17A1E"/>
    <w:rsid w:val="00D17B85"/>
    <w:rsid w:val="00D20375"/>
    <w:rsid w:val="00D20D80"/>
    <w:rsid w:val="00D21856"/>
    <w:rsid w:val="00D22424"/>
    <w:rsid w:val="00D224B9"/>
    <w:rsid w:val="00D227F7"/>
    <w:rsid w:val="00D2293C"/>
    <w:rsid w:val="00D22E48"/>
    <w:rsid w:val="00D22E6A"/>
    <w:rsid w:val="00D2314C"/>
    <w:rsid w:val="00D2317B"/>
    <w:rsid w:val="00D23950"/>
    <w:rsid w:val="00D2395A"/>
    <w:rsid w:val="00D249F5"/>
    <w:rsid w:val="00D24AC3"/>
    <w:rsid w:val="00D24CF8"/>
    <w:rsid w:val="00D25492"/>
    <w:rsid w:val="00D2553D"/>
    <w:rsid w:val="00D25BBC"/>
    <w:rsid w:val="00D25BE7"/>
    <w:rsid w:val="00D25EC1"/>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0DE"/>
    <w:rsid w:val="00D3324B"/>
    <w:rsid w:val="00D332F4"/>
    <w:rsid w:val="00D3332E"/>
    <w:rsid w:val="00D33C1F"/>
    <w:rsid w:val="00D33FAB"/>
    <w:rsid w:val="00D34606"/>
    <w:rsid w:val="00D34662"/>
    <w:rsid w:val="00D34B84"/>
    <w:rsid w:val="00D34CA0"/>
    <w:rsid w:val="00D35055"/>
    <w:rsid w:val="00D35152"/>
    <w:rsid w:val="00D3575F"/>
    <w:rsid w:val="00D357C5"/>
    <w:rsid w:val="00D36048"/>
    <w:rsid w:val="00D36329"/>
    <w:rsid w:val="00D36786"/>
    <w:rsid w:val="00D369A7"/>
    <w:rsid w:val="00D36A52"/>
    <w:rsid w:val="00D3772D"/>
    <w:rsid w:val="00D377C1"/>
    <w:rsid w:val="00D37E84"/>
    <w:rsid w:val="00D400B0"/>
    <w:rsid w:val="00D40346"/>
    <w:rsid w:val="00D409AD"/>
    <w:rsid w:val="00D40B58"/>
    <w:rsid w:val="00D40E00"/>
    <w:rsid w:val="00D412A8"/>
    <w:rsid w:val="00D414D2"/>
    <w:rsid w:val="00D4178E"/>
    <w:rsid w:val="00D41D84"/>
    <w:rsid w:val="00D42045"/>
    <w:rsid w:val="00D420AF"/>
    <w:rsid w:val="00D4238C"/>
    <w:rsid w:val="00D42623"/>
    <w:rsid w:val="00D42A55"/>
    <w:rsid w:val="00D432C0"/>
    <w:rsid w:val="00D43639"/>
    <w:rsid w:val="00D43757"/>
    <w:rsid w:val="00D43857"/>
    <w:rsid w:val="00D43B33"/>
    <w:rsid w:val="00D43F8A"/>
    <w:rsid w:val="00D44139"/>
    <w:rsid w:val="00D446DE"/>
    <w:rsid w:val="00D45007"/>
    <w:rsid w:val="00D4530E"/>
    <w:rsid w:val="00D457B5"/>
    <w:rsid w:val="00D457DF"/>
    <w:rsid w:val="00D45DCC"/>
    <w:rsid w:val="00D45E99"/>
    <w:rsid w:val="00D46443"/>
    <w:rsid w:val="00D464A3"/>
    <w:rsid w:val="00D464DB"/>
    <w:rsid w:val="00D46BBF"/>
    <w:rsid w:val="00D471C2"/>
    <w:rsid w:val="00D47314"/>
    <w:rsid w:val="00D4752D"/>
    <w:rsid w:val="00D4763E"/>
    <w:rsid w:val="00D476CD"/>
    <w:rsid w:val="00D4776F"/>
    <w:rsid w:val="00D47AD4"/>
    <w:rsid w:val="00D47C96"/>
    <w:rsid w:val="00D5027D"/>
    <w:rsid w:val="00D50598"/>
    <w:rsid w:val="00D50970"/>
    <w:rsid w:val="00D50971"/>
    <w:rsid w:val="00D509F1"/>
    <w:rsid w:val="00D50E49"/>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291"/>
    <w:rsid w:val="00D5434C"/>
    <w:rsid w:val="00D5452A"/>
    <w:rsid w:val="00D545BB"/>
    <w:rsid w:val="00D546A5"/>
    <w:rsid w:val="00D54F64"/>
    <w:rsid w:val="00D550BB"/>
    <w:rsid w:val="00D5521E"/>
    <w:rsid w:val="00D55B34"/>
    <w:rsid w:val="00D55EA7"/>
    <w:rsid w:val="00D5622D"/>
    <w:rsid w:val="00D56D8E"/>
    <w:rsid w:val="00D57173"/>
    <w:rsid w:val="00D5725D"/>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12B"/>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93F"/>
    <w:rsid w:val="00D74EED"/>
    <w:rsid w:val="00D7527C"/>
    <w:rsid w:val="00D7528D"/>
    <w:rsid w:val="00D752F7"/>
    <w:rsid w:val="00D7579F"/>
    <w:rsid w:val="00D75935"/>
    <w:rsid w:val="00D75B25"/>
    <w:rsid w:val="00D75F05"/>
    <w:rsid w:val="00D76186"/>
    <w:rsid w:val="00D76E5E"/>
    <w:rsid w:val="00D7773D"/>
    <w:rsid w:val="00D77DD5"/>
    <w:rsid w:val="00D80689"/>
    <w:rsid w:val="00D808E1"/>
    <w:rsid w:val="00D80E1F"/>
    <w:rsid w:val="00D80F71"/>
    <w:rsid w:val="00D812AD"/>
    <w:rsid w:val="00D813C1"/>
    <w:rsid w:val="00D8170C"/>
    <w:rsid w:val="00D81756"/>
    <w:rsid w:val="00D81D59"/>
    <w:rsid w:val="00D82020"/>
    <w:rsid w:val="00D82444"/>
    <w:rsid w:val="00D82454"/>
    <w:rsid w:val="00D825CC"/>
    <w:rsid w:val="00D82654"/>
    <w:rsid w:val="00D82C26"/>
    <w:rsid w:val="00D82FA5"/>
    <w:rsid w:val="00D83104"/>
    <w:rsid w:val="00D832BB"/>
    <w:rsid w:val="00D85364"/>
    <w:rsid w:val="00D8570C"/>
    <w:rsid w:val="00D85B97"/>
    <w:rsid w:val="00D86C30"/>
    <w:rsid w:val="00D86FC1"/>
    <w:rsid w:val="00D87138"/>
    <w:rsid w:val="00D87255"/>
    <w:rsid w:val="00D8729A"/>
    <w:rsid w:val="00D87B59"/>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C62"/>
    <w:rsid w:val="00D93E7B"/>
    <w:rsid w:val="00D9435E"/>
    <w:rsid w:val="00D944DC"/>
    <w:rsid w:val="00D948CE"/>
    <w:rsid w:val="00D94962"/>
    <w:rsid w:val="00D94E96"/>
    <w:rsid w:val="00D950B1"/>
    <w:rsid w:val="00D95258"/>
    <w:rsid w:val="00D952CB"/>
    <w:rsid w:val="00D9544F"/>
    <w:rsid w:val="00D95723"/>
    <w:rsid w:val="00D96061"/>
    <w:rsid w:val="00D96B3B"/>
    <w:rsid w:val="00D97019"/>
    <w:rsid w:val="00D971DB"/>
    <w:rsid w:val="00D97336"/>
    <w:rsid w:val="00D97423"/>
    <w:rsid w:val="00D97B27"/>
    <w:rsid w:val="00D97F35"/>
    <w:rsid w:val="00DA0372"/>
    <w:rsid w:val="00DA040A"/>
    <w:rsid w:val="00DA0B79"/>
    <w:rsid w:val="00DA0EE8"/>
    <w:rsid w:val="00DA12E2"/>
    <w:rsid w:val="00DA1410"/>
    <w:rsid w:val="00DA144A"/>
    <w:rsid w:val="00DA19D7"/>
    <w:rsid w:val="00DA1AA7"/>
    <w:rsid w:val="00DA1EDD"/>
    <w:rsid w:val="00DA2722"/>
    <w:rsid w:val="00DA2A37"/>
    <w:rsid w:val="00DA2ACE"/>
    <w:rsid w:val="00DA2BCC"/>
    <w:rsid w:val="00DA30E1"/>
    <w:rsid w:val="00DA3231"/>
    <w:rsid w:val="00DA3402"/>
    <w:rsid w:val="00DA348D"/>
    <w:rsid w:val="00DA3D9F"/>
    <w:rsid w:val="00DA47F9"/>
    <w:rsid w:val="00DA497E"/>
    <w:rsid w:val="00DA49D7"/>
    <w:rsid w:val="00DA5535"/>
    <w:rsid w:val="00DA5972"/>
    <w:rsid w:val="00DA5D03"/>
    <w:rsid w:val="00DA5FC8"/>
    <w:rsid w:val="00DA60D6"/>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3DF8"/>
    <w:rsid w:val="00DB44E7"/>
    <w:rsid w:val="00DB49CD"/>
    <w:rsid w:val="00DB4A68"/>
    <w:rsid w:val="00DB56EA"/>
    <w:rsid w:val="00DB5F37"/>
    <w:rsid w:val="00DB6967"/>
    <w:rsid w:val="00DB6A65"/>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4BD"/>
    <w:rsid w:val="00DC573F"/>
    <w:rsid w:val="00DC574E"/>
    <w:rsid w:val="00DC59C7"/>
    <w:rsid w:val="00DC5D36"/>
    <w:rsid w:val="00DC5DA8"/>
    <w:rsid w:val="00DC64C1"/>
    <w:rsid w:val="00DC6983"/>
    <w:rsid w:val="00DC70D5"/>
    <w:rsid w:val="00DC7237"/>
    <w:rsid w:val="00DC7BC6"/>
    <w:rsid w:val="00DC7DFC"/>
    <w:rsid w:val="00DD07BC"/>
    <w:rsid w:val="00DD091B"/>
    <w:rsid w:val="00DD0D85"/>
    <w:rsid w:val="00DD0DB6"/>
    <w:rsid w:val="00DD18E7"/>
    <w:rsid w:val="00DD1A85"/>
    <w:rsid w:val="00DD1B66"/>
    <w:rsid w:val="00DD1E6F"/>
    <w:rsid w:val="00DD1FD9"/>
    <w:rsid w:val="00DD2163"/>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726"/>
    <w:rsid w:val="00DD7867"/>
    <w:rsid w:val="00DD7CA1"/>
    <w:rsid w:val="00DE080A"/>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3E"/>
    <w:rsid w:val="00DE58E3"/>
    <w:rsid w:val="00DE5A8E"/>
    <w:rsid w:val="00DE5F34"/>
    <w:rsid w:val="00DE68F9"/>
    <w:rsid w:val="00DE6AE8"/>
    <w:rsid w:val="00DE6CFF"/>
    <w:rsid w:val="00DE6E7E"/>
    <w:rsid w:val="00DE7941"/>
    <w:rsid w:val="00DE7B5F"/>
    <w:rsid w:val="00DF00B2"/>
    <w:rsid w:val="00DF099E"/>
    <w:rsid w:val="00DF0B6A"/>
    <w:rsid w:val="00DF0CC6"/>
    <w:rsid w:val="00DF1627"/>
    <w:rsid w:val="00DF1839"/>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7423"/>
    <w:rsid w:val="00DF7765"/>
    <w:rsid w:val="00DF7F41"/>
    <w:rsid w:val="00E00203"/>
    <w:rsid w:val="00E006DA"/>
    <w:rsid w:val="00E00860"/>
    <w:rsid w:val="00E00912"/>
    <w:rsid w:val="00E00EF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2C97"/>
    <w:rsid w:val="00E1309B"/>
    <w:rsid w:val="00E13242"/>
    <w:rsid w:val="00E13999"/>
    <w:rsid w:val="00E139E9"/>
    <w:rsid w:val="00E13D2F"/>
    <w:rsid w:val="00E13DAE"/>
    <w:rsid w:val="00E140DB"/>
    <w:rsid w:val="00E140EE"/>
    <w:rsid w:val="00E146AE"/>
    <w:rsid w:val="00E14765"/>
    <w:rsid w:val="00E14FDA"/>
    <w:rsid w:val="00E151F6"/>
    <w:rsid w:val="00E15732"/>
    <w:rsid w:val="00E15AAF"/>
    <w:rsid w:val="00E1601A"/>
    <w:rsid w:val="00E1624F"/>
    <w:rsid w:val="00E16263"/>
    <w:rsid w:val="00E1758B"/>
    <w:rsid w:val="00E17639"/>
    <w:rsid w:val="00E1776B"/>
    <w:rsid w:val="00E1776D"/>
    <w:rsid w:val="00E1791F"/>
    <w:rsid w:val="00E17D58"/>
    <w:rsid w:val="00E17F6C"/>
    <w:rsid w:val="00E2002F"/>
    <w:rsid w:val="00E2019E"/>
    <w:rsid w:val="00E203DD"/>
    <w:rsid w:val="00E20846"/>
    <w:rsid w:val="00E208DF"/>
    <w:rsid w:val="00E20BF6"/>
    <w:rsid w:val="00E20D5F"/>
    <w:rsid w:val="00E2130A"/>
    <w:rsid w:val="00E21AF5"/>
    <w:rsid w:val="00E21B98"/>
    <w:rsid w:val="00E21C0A"/>
    <w:rsid w:val="00E21E64"/>
    <w:rsid w:val="00E2243E"/>
    <w:rsid w:val="00E225FB"/>
    <w:rsid w:val="00E22C37"/>
    <w:rsid w:val="00E22C58"/>
    <w:rsid w:val="00E22F90"/>
    <w:rsid w:val="00E238A8"/>
    <w:rsid w:val="00E23BCD"/>
    <w:rsid w:val="00E23FFB"/>
    <w:rsid w:val="00E2418E"/>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9B8"/>
    <w:rsid w:val="00E31E92"/>
    <w:rsid w:val="00E320CE"/>
    <w:rsid w:val="00E321B3"/>
    <w:rsid w:val="00E32562"/>
    <w:rsid w:val="00E32C98"/>
    <w:rsid w:val="00E3348B"/>
    <w:rsid w:val="00E336E7"/>
    <w:rsid w:val="00E33B0B"/>
    <w:rsid w:val="00E3439F"/>
    <w:rsid w:val="00E34A2F"/>
    <w:rsid w:val="00E35054"/>
    <w:rsid w:val="00E353AF"/>
    <w:rsid w:val="00E35655"/>
    <w:rsid w:val="00E3597B"/>
    <w:rsid w:val="00E35D3F"/>
    <w:rsid w:val="00E35D60"/>
    <w:rsid w:val="00E3605D"/>
    <w:rsid w:val="00E36B54"/>
    <w:rsid w:val="00E36D0A"/>
    <w:rsid w:val="00E36EDD"/>
    <w:rsid w:val="00E371AF"/>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315B"/>
    <w:rsid w:val="00E436BE"/>
    <w:rsid w:val="00E4387F"/>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27B"/>
    <w:rsid w:val="00E465F5"/>
    <w:rsid w:val="00E46F80"/>
    <w:rsid w:val="00E47034"/>
    <w:rsid w:val="00E4789C"/>
    <w:rsid w:val="00E47D61"/>
    <w:rsid w:val="00E505A8"/>
    <w:rsid w:val="00E506B5"/>
    <w:rsid w:val="00E5074C"/>
    <w:rsid w:val="00E50C2F"/>
    <w:rsid w:val="00E50E59"/>
    <w:rsid w:val="00E51376"/>
    <w:rsid w:val="00E51574"/>
    <w:rsid w:val="00E51CF3"/>
    <w:rsid w:val="00E51F1C"/>
    <w:rsid w:val="00E5220F"/>
    <w:rsid w:val="00E522AC"/>
    <w:rsid w:val="00E531DA"/>
    <w:rsid w:val="00E5325A"/>
    <w:rsid w:val="00E53405"/>
    <w:rsid w:val="00E535D3"/>
    <w:rsid w:val="00E53DEB"/>
    <w:rsid w:val="00E54083"/>
    <w:rsid w:val="00E541F3"/>
    <w:rsid w:val="00E54393"/>
    <w:rsid w:val="00E549CB"/>
    <w:rsid w:val="00E54F72"/>
    <w:rsid w:val="00E5503B"/>
    <w:rsid w:val="00E550F5"/>
    <w:rsid w:val="00E5546E"/>
    <w:rsid w:val="00E55590"/>
    <w:rsid w:val="00E556F8"/>
    <w:rsid w:val="00E55784"/>
    <w:rsid w:val="00E55860"/>
    <w:rsid w:val="00E55ACC"/>
    <w:rsid w:val="00E55FC7"/>
    <w:rsid w:val="00E56349"/>
    <w:rsid w:val="00E56627"/>
    <w:rsid w:val="00E566E4"/>
    <w:rsid w:val="00E5702D"/>
    <w:rsid w:val="00E57380"/>
    <w:rsid w:val="00E57413"/>
    <w:rsid w:val="00E57662"/>
    <w:rsid w:val="00E57923"/>
    <w:rsid w:val="00E57B35"/>
    <w:rsid w:val="00E57D6C"/>
    <w:rsid w:val="00E57E8C"/>
    <w:rsid w:val="00E60822"/>
    <w:rsid w:val="00E60B77"/>
    <w:rsid w:val="00E60ED1"/>
    <w:rsid w:val="00E61094"/>
    <w:rsid w:val="00E6135D"/>
    <w:rsid w:val="00E61694"/>
    <w:rsid w:val="00E61B44"/>
    <w:rsid w:val="00E61C8C"/>
    <w:rsid w:val="00E61F01"/>
    <w:rsid w:val="00E62567"/>
    <w:rsid w:val="00E62E76"/>
    <w:rsid w:val="00E63611"/>
    <w:rsid w:val="00E63A4A"/>
    <w:rsid w:val="00E63B1B"/>
    <w:rsid w:val="00E64029"/>
    <w:rsid w:val="00E64522"/>
    <w:rsid w:val="00E65038"/>
    <w:rsid w:val="00E6538D"/>
    <w:rsid w:val="00E6546D"/>
    <w:rsid w:val="00E65CC6"/>
    <w:rsid w:val="00E65D3A"/>
    <w:rsid w:val="00E65F60"/>
    <w:rsid w:val="00E66311"/>
    <w:rsid w:val="00E66AD9"/>
    <w:rsid w:val="00E67165"/>
    <w:rsid w:val="00E6795A"/>
    <w:rsid w:val="00E67A5D"/>
    <w:rsid w:val="00E67C3E"/>
    <w:rsid w:val="00E67CFA"/>
    <w:rsid w:val="00E67E0C"/>
    <w:rsid w:val="00E703D1"/>
    <w:rsid w:val="00E7056C"/>
    <w:rsid w:val="00E706E0"/>
    <w:rsid w:val="00E70BE2"/>
    <w:rsid w:val="00E71085"/>
    <w:rsid w:val="00E711B1"/>
    <w:rsid w:val="00E715C4"/>
    <w:rsid w:val="00E71980"/>
    <w:rsid w:val="00E71F52"/>
    <w:rsid w:val="00E7206F"/>
    <w:rsid w:val="00E720BD"/>
    <w:rsid w:val="00E721DB"/>
    <w:rsid w:val="00E72483"/>
    <w:rsid w:val="00E728F6"/>
    <w:rsid w:val="00E72E91"/>
    <w:rsid w:val="00E736F1"/>
    <w:rsid w:val="00E73708"/>
    <w:rsid w:val="00E74106"/>
    <w:rsid w:val="00E7427D"/>
    <w:rsid w:val="00E7433D"/>
    <w:rsid w:val="00E743A6"/>
    <w:rsid w:val="00E745F1"/>
    <w:rsid w:val="00E74871"/>
    <w:rsid w:val="00E74B98"/>
    <w:rsid w:val="00E74DAF"/>
    <w:rsid w:val="00E74E35"/>
    <w:rsid w:val="00E75796"/>
    <w:rsid w:val="00E75CE8"/>
    <w:rsid w:val="00E7613C"/>
    <w:rsid w:val="00E7636B"/>
    <w:rsid w:val="00E7655A"/>
    <w:rsid w:val="00E76567"/>
    <w:rsid w:val="00E767B0"/>
    <w:rsid w:val="00E769D6"/>
    <w:rsid w:val="00E76D5C"/>
    <w:rsid w:val="00E76FDD"/>
    <w:rsid w:val="00E770AF"/>
    <w:rsid w:val="00E77383"/>
    <w:rsid w:val="00E7747B"/>
    <w:rsid w:val="00E77772"/>
    <w:rsid w:val="00E77A04"/>
    <w:rsid w:val="00E77E35"/>
    <w:rsid w:val="00E80000"/>
    <w:rsid w:val="00E8004F"/>
    <w:rsid w:val="00E8005E"/>
    <w:rsid w:val="00E803B4"/>
    <w:rsid w:val="00E805FA"/>
    <w:rsid w:val="00E80962"/>
    <w:rsid w:val="00E80AE6"/>
    <w:rsid w:val="00E812D7"/>
    <w:rsid w:val="00E812E8"/>
    <w:rsid w:val="00E8135A"/>
    <w:rsid w:val="00E81763"/>
    <w:rsid w:val="00E817B7"/>
    <w:rsid w:val="00E81B70"/>
    <w:rsid w:val="00E81DAB"/>
    <w:rsid w:val="00E828F0"/>
    <w:rsid w:val="00E829BA"/>
    <w:rsid w:val="00E82B05"/>
    <w:rsid w:val="00E82B49"/>
    <w:rsid w:val="00E82C25"/>
    <w:rsid w:val="00E833AF"/>
    <w:rsid w:val="00E83681"/>
    <w:rsid w:val="00E837BB"/>
    <w:rsid w:val="00E83E22"/>
    <w:rsid w:val="00E83F12"/>
    <w:rsid w:val="00E8427C"/>
    <w:rsid w:val="00E84296"/>
    <w:rsid w:val="00E843D5"/>
    <w:rsid w:val="00E84661"/>
    <w:rsid w:val="00E84688"/>
    <w:rsid w:val="00E84C6D"/>
    <w:rsid w:val="00E8502F"/>
    <w:rsid w:val="00E85755"/>
    <w:rsid w:val="00E864B8"/>
    <w:rsid w:val="00E864F0"/>
    <w:rsid w:val="00E86AA2"/>
    <w:rsid w:val="00E86EBE"/>
    <w:rsid w:val="00E874AE"/>
    <w:rsid w:val="00E87B6A"/>
    <w:rsid w:val="00E90247"/>
    <w:rsid w:val="00E90574"/>
    <w:rsid w:val="00E9080D"/>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010"/>
    <w:rsid w:val="00E933A5"/>
    <w:rsid w:val="00E93733"/>
    <w:rsid w:val="00E93818"/>
    <w:rsid w:val="00E938DD"/>
    <w:rsid w:val="00E94A28"/>
    <w:rsid w:val="00E94D26"/>
    <w:rsid w:val="00E9546D"/>
    <w:rsid w:val="00E95642"/>
    <w:rsid w:val="00E95777"/>
    <w:rsid w:val="00E9579D"/>
    <w:rsid w:val="00E95F7C"/>
    <w:rsid w:val="00E968F6"/>
    <w:rsid w:val="00E9738E"/>
    <w:rsid w:val="00E9758B"/>
    <w:rsid w:val="00E97CBE"/>
    <w:rsid w:val="00EA05E4"/>
    <w:rsid w:val="00EA0834"/>
    <w:rsid w:val="00EA1827"/>
    <w:rsid w:val="00EA1854"/>
    <w:rsid w:val="00EA1C9D"/>
    <w:rsid w:val="00EA2098"/>
    <w:rsid w:val="00EA231E"/>
    <w:rsid w:val="00EA269C"/>
    <w:rsid w:val="00EA273E"/>
    <w:rsid w:val="00EA2864"/>
    <w:rsid w:val="00EA3194"/>
    <w:rsid w:val="00EA3B63"/>
    <w:rsid w:val="00EA3C45"/>
    <w:rsid w:val="00EA3C4B"/>
    <w:rsid w:val="00EA3F7E"/>
    <w:rsid w:val="00EA4825"/>
    <w:rsid w:val="00EA4D68"/>
    <w:rsid w:val="00EA4DF2"/>
    <w:rsid w:val="00EA4EB4"/>
    <w:rsid w:val="00EA506D"/>
    <w:rsid w:val="00EA55A2"/>
    <w:rsid w:val="00EA55CC"/>
    <w:rsid w:val="00EA5B3B"/>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228C"/>
    <w:rsid w:val="00EB273B"/>
    <w:rsid w:val="00EB2ECF"/>
    <w:rsid w:val="00EB3556"/>
    <w:rsid w:val="00EB356F"/>
    <w:rsid w:val="00EB372C"/>
    <w:rsid w:val="00EB3E73"/>
    <w:rsid w:val="00EB4472"/>
    <w:rsid w:val="00EB4F83"/>
    <w:rsid w:val="00EB554D"/>
    <w:rsid w:val="00EB5665"/>
    <w:rsid w:val="00EB59A8"/>
    <w:rsid w:val="00EB5B6F"/>
    <w:rsid w:val="00EB5C80"/>
    <w:rsid w:val="00EB60FF"/>
    <w:rsid w:val="00EB61C5"/>
    <w:rsid w:val="00EB634F"/>
    <w:rsid w:val="00EB688F"/>
    <w:rsid w:val="00EB69A8"/>
    <w:rsid w:val="00EB6D8F"/>
    <w:rsid w:val="00EB6F9A"/>
    <w:rsid w:val="00EB710B"/>
    <w:rsid w:val="00EB7820"/>
    <w:rsid w:val="00EC0810"/>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0E8"/>
    <w:rsid w:val="00EC4582"/>
    <w:rsid w:val="00EC49CF"/>
    <w:rsid w:val="00EC4F7B"/>
    <w:rsid w:val="00EC55C2"/>
    <w:rsid w:val="00EC5605"/>
    <w:rsid w:val="00EC5D8F"/>
    <w:rsid w:val="00EC6FF6"/>
    <w:rsid w:val="00EC71C4"/>
    <w:rsid w:val="00EC78D4"/>
    <w:rsid w:val="00ED052C"/>
    <w:rsid w:val="00ED0EC5"/>
    <w:rsid w:val="00ED120E"/>
    <w:rsid w:val="00ED18D6"/>
    <w:rsid w:val="00ED1A03"/>
    <w:rsid w:val="00ED1A39"/>
    <w:rsid w:val="00ED1F2B"/>
    <w:rsid w:val="00ED246B"/>
    <w:rsid w:val="00ED24FF"/>
    <w:rsid w:val="00ED2914"/>
    <w:rsid w:val="00ED2EC9"/>
    <w:rsid w:val="00ED3152"/>
    <w:rsid w:val="00ED317D"/>
    <w:rsid w:val="00ED3473"/>
    <w:rsid w:val="00ED3609"/>
    <w:rsid w:val="00ED36A8"/>
    <w:rsid w:val="00ED38D8"/>
    <w:rsid w:val="00ED3F66"/>
    <w:rsid w:val="00ED3FAB"/>
    <w:rsid w:val="00ED4009"/>
    <w:rsid w:val="00ED4206"/>
    <w:rsid w:val="00ED42C4"/>
    <w:rsid w:val="00ED44A5"/>
    <w:rsid w:val="00ED498E"/>
    <w:rsid w:val="00ED4E1C"/>
    <w:rsid w:val="00ED4E6F"/>
    <w:rsid w:val="00ED5923"/>
    <w:rsid w:val="00ED5C24"/>
    <w:rsid w:val="00ED5F00"/>
    <w:rsid w:val="00ED6482"/>
    <w:rsid w:val="00ED69F7"/>
    <w:rsid w:val="00ED6A0B"/>
    <w:rsid w:val="00ED6B76"/>
    <w:rsid w:val="00ED6BA1"/>
    <w:rsid w:val="00ED6C62"/>
    <w:rsid w:val="00ED7592"/>
    <w:rsid w:val="00ED7A88"/>
    <w:rsid w:val="00ED7A93"/>
    <w:rsid w:val="00EE0514"/>
    <w:rsid w:val="00EE0A23"/>
    <w:rsid w:val="00EE0CD3"/>
    <w:rsid w:val="00EE0F70"/>
    <w:rsid w:val="00EE1408"/>
    <w:rsid w:val="00EE1529"/>
    <w:rsid w:val="00EE1814"/>
    <w:rsid w:val="00EE1947"/>
    <w:rsid w:val="00EE194A"/>
    <w:rsid w:val="00EE205D"/>
    <w:rsid w:val="00EE25AC"/>
    <w:rsid w:val="00EE271A"/>
    <w:rsid w:val="00EE28EC"/>
    <w:rsid w:val="00EE30D3"/>
    <w:rsid w:val="00EE347F"/>
    <w:rsid w:val="00EE3C4C"/>
    <w:rsid w:val="00EE3E57"/>
    <w:rsid w:val="00EE41B0"/>
    <w:rsid w:val="00EE49DE"/>
    <w:rsid w:val="00EE4A0B"/>
    <w:rsid w:val="00EE4D2D"/>
    <w:rsid w:val="00EE5003"/>
    <w:rsid w:val="00EE502A"/>
    <w:rsid w:val="00EE5119"/>
    <w:rsid w:val="00EE52D2"/>
    <w:rsid w:val="00EE5963"/>
    <w:rsid w:val="00EE5A72"/>
    <w:rsid w:val="00EE610B"/>
    <w:rsid w:val="00EE6137"/>
    <w:rsid w:val="00EE6538"/>
    <w:rsid w:val="00EE6F46"/>
    <w:rsid w:val="00EE70E8"/>
    <w:rsid w:val="00EE71B7"/>
    <w:rsid w:val="00EF0309"/>
    <w:rsid w:val="00EF051F"/>
    <w:rsid w:val="00EF0AC7"/>
    <w:rsid w:val="00EF17FE"/>
    <w:rsid w:val="00EF1E73"/>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B3"/>
    <w:rsid w:val="00EF4131"/>
    <w:rsid w:val="00EF49FF"/>
    <w:rsid w:val="00EF52F8"/>
    <w:rsid w:val="00EF531A"/>
    <w:rsid w:val="00EF5825"/>
    <w:rsid w:val="00EF597B"/>
    <w:rsid w:val="00EF5F4A"/>
    <w:rsid w:val="00EF60A6"/>
    <w:rsid w:val="00EF69DE"/>
    <w:rsid w:val="00EF6A6C"/>
    <w:rsid w:val="00EF6E80"/>
    <w:rsid w:val="00EF6FA9"/>
    <w:rsid w:val="00EF7550"/>
    <w:rsid w:val="00EF76F3"/>
    <w:rsid w:val="00EF7771"/>
    <w:rsid w:val="00EF7984"/>
    <w:rsid w:val="00EF7E0E"/>
    <w:rsid w:val="00F00015"/>
    <w:rsid w:val="00F00A43"/>
    <w:rsid w:val="00F00CB9"/>
    <w:rsid w:val="00F01B97"/>
    <w:rsid w:val="00F01BF2"/>
    <w:rsid w:val="00F01D83"/>
    <w:rsid w:val="00F01FFE"/>
    <w:rsid w:val="00F0203B"/>
    <w:rsid w:val="00F027D7"/>
    <w:rsid w:val="00F02932"/>
    <w:rsid w:val="00F0305D"/>
    <w:rsid w:val="00F0355A"/>
    <w:rsid w:val="00F03A54"/>
    <w:rsid w:val="00F03E18"/>
    <w:rsid w:val="00F041C1"/>
    <w:rsid w:val="00F049AD"/>
    <w:rsid w:val="00F04AAE"/>
    <w:rsid w:val="00F04D23"/>
    <w:rsid w:val="00F04DCD"/>
    <w:rsid w:val="00F04FF8"/>
    <w:rsid w:val="00F05BCF"/>
    <w:rsid w:val="00F05F37"/>
    <w:rsid w:val="00F06907"/>
    <w:rsid w:val="00F0696A"/>
    <w:rsid w:val="00F06A16"/>
    <w:rsid w:val="00F06D63"/>
    <w:rsid w:val="00F06F6F"/>
    <w:rsid w:val="00F0791F"/>
    <w:rsid w:val="00F079AF"/>
    <w:rsid w:val="00F079D5"/>
    <w:rsid w:val="00F079D6"/>
    <w:rsid w:val="00F07B43"/>
    <w:rsid w:val="00F108C1"/>
    <w:rsid w:val="00F10DE2"/>
    <w:rsid w:val="00F1100C"/>
    <w:rsid w:val="00F111E4"/>
    <w:rsid w:val="00F11286"/>
    <w:rsid w:val="00F11483"/>
    <w:rsid w:val="00F11879"/>
    <w:rsid w:val="00F11A1E"/>
    <w:rsid w:val="00F11B1B"/>
    <w:rsid w:val="00F11BA0"/>
    <w:rsid w:val="00F1204B"/>
    <w:rsid w:val="00F12375"/>
    <w:rsid w:val="00F1239A"/>
    <w:rsid w:val="00F125E7"/>
    <w:rsid w:val="00F12988"/>
    <w:rsid w:val="00F13226"/>
    <w:rsid w:val="00F132A7"/>
    <w:rsid w:val="00F13A3A"/>
    <w:rsid w:val="00F13EAE"/>
    <w:rsid w:val="00F14335"/>
    <w:rsid w:val="00F145B8"/>
    <w:rsid w:val="00F147D1"/>
    <w:rsid w:val="00F149AC"/>
    <w:rsid w:val="00F14B28"/>
    <w:rsid w:val="00F14CEA"/>
    <w:rsid w:val="00F14EE4"/>
    <w:rsid w:val="00F15300"/>
    <w:rsid w:val="00F158F9"/>
    <w:rsid w:val="00F15972"/>
    <w:rsid w:val="00F15B3C"/>
    <w:rsid w:val="00F1625E"/>
    <w:rsid w:val="00F16453"/>
    <w:rsid w:val="00F16D9E"/>
    <w:rsid w:val="00F16FC1"/>
    <w:rsid w:val="00F170A9"/>
    <w:rsid w:val="00F17790"/>
    <w:rsid w:val="00F177BC"/>
    <w:rsid w:val="00F178FE"/>
    <w:rsid w:val="00F1796A"/>
    <w:rsid w:val="00F179F2"/>
    <w:rsid w:val="00F20152"/>
    <w:rsid w:val="00F20BCF"/>
    <w:rsid w:val="00F21475"/>
    <w:rsid w:val="00F2172A"/>
    <w:rsid w:val="00F218F7"/>
    <w:rsid w:val="00F21C2A"/>
    <w:rsid w:val="00F22991"/>
    <w:rsid w:val="00F22FA8"/>
    <w:rsid w:val="00F235CD"/>
    <w:rsid w:val="00F23615"/>
    <w:rsid w:val="00F23F11"/>
    <w:rsid w:val="00F242FF"/>
    <w:rsid w:val="00F243A0"/>
    <w:rsid w:val="00F24781"/>
    <w:rsid w:val="00F248E0"/>
    <w:rsid w:val="00F24AB1"/>
    <w:rsid w:val="00F2531F"/>
    <w:rsid w:val="00F257DA"/>
    <w:rsid w:val="00F25C1F"/>
    <w:rsid w:val="00F26038"/>
    <w:rsid w:val="00F2607D"/>
    <w:rsid w:val="00F263AD"/>
    <w:rsid w:val="00F26575"/>
    <w:rsid w:val="00F265D6"/>
    <w:rsid w:val="00F26BFB"/>
    <w:rsid w:val="00F26C98"/>
    <w:rsid w:val="00F270A5"/>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1B"/>
    <w:rsid w:val="00F33F85"/>
    <w:rsid w:val="00F341B4"/>
    <w:rsid w:val="00F34D1D"/>
    <w:rsid w:val="00F34DC1"/>
    <w:rsid w:val="00F352D6"/>
    <w:rsid w:val="00F355EA"/>
    <w:rsid w:val="00F356C1"/>
    <w:rsid w:val="00F35AD8"/>
    <w:rsid w:val="00F35C96"/>
    <w:rsid w:val="00F35CCC"/>
    <w:rsid w:val="00F35D4B"/>
    <w:rsid w:val="00F36525"/>
    <w:rsid w:val="00F372EF"/>
    <w:rsid w:val="00F37327"/>
    <w:rsid w:val="00F3737C"/>
    <w:rsid w:val="00F3747D"/>
    <w:rsid w:val="00F37B57"/>
    <w:rsid w:val="00F37E21"/>
    <w:rsid w:val="00F40011"/>
    <w:rsid w:val="00F405A9"/>
    <w:rsid w:val="00F40D48"/>
    <w:rsid w:val="00F40DA3"/>
    <w:rsid w:val="00F417FD"/>
    <w:rsid w:val="00F41F90"/>
    <w:rsid w:val="00F42975"/>
    <w:rsid w:val="00F42D78"/>
    <w:rsid w:val="00F42E00"/>
    <w:rsid w:val="00F42F89"/>
    <w:rsid w:val="00F432F2"/>
    <w:rsid w:val="00F43638"/>
    <w:rsid w:val="00F43726"/>
    <w:rsid w:val="00F4385F"/>
    <w:rsid w:val="00F43B3C"/>
    <w:rsid w:val="00F43C5C"/>
    <w:rsid w:val="00F44536"/>
    <w:rsid w:val="00F44829"/>
    <w:rsid w:val="00F44CA8"/>
    <w:rsid w:val="00F44D24"/>
    <w:rsid w:val="00F44D37"/>
    <w:rsid w:val="00F44E9F"/>
    <w:rsid w:val="00F45884"/>
    <w:rsid w:val="00F45ADB"/>
    <w:rsid w:val="00F45B73"/>
    <w:rsid w:val="00F45BE8"/>
    <w:rsid w:val="00F45E19"/>
    <w:rsid w:val="00F460C0"/>
    <w:rsid w:val="00F46BD6"/>
    <w:rsid w:val="00F46FB5"/>
    <w:rsid w:val="00F47518"/>
    <w:rsid w:val="00F4763E"/>
    <w:rsid w:val="00F476B9"/>
    <w:rsid w:val="00F479B7"/>
    <w:rsid w:val="00F47DF0"/>
    <w:rsid w:val="00F50A79"/>
    <w:rsid w:val="00F51309"/>
    <w:rsid w:val="00F519DC"/>
    <w:rsid w:val="00F52106"/>
    <w:rsid w:val="00F52154"/>
    <w:rsid w:val="00F52A87"/>
    <w:rsid w:val="00F52C72"/>
    <w:rsid w:val="00F53402"/>
    <w:rsid w:val="00F53749"/>
    <w:rsid w:val="00F5378C"/>
    <w:rsid w:val="00F53AB0"/>
    <w:rsid w:val="00F54123"/>
    <w:rsid w:val="00F54137"/>
    <w:rsid w:val="00F543B1"/>
    <w:rsid w:val="00F5446D"/>
    <w:rsid w:val="00F545D3"/>
    <w:rsid w:val="00F54670"/>
    <w:rsid w:val="00F54918"/>
    <w:rsid w:val="00F54B06"/>
    <w:rsid w:val="00F55484"/>
    <w:rsid w:val="00F5583C"/>
    <w:rsid w:val="00F55EA5"/>
    <w:rsid w:val="00F56E02"/>
    <w:rsid w:val="00F56FBA"/>
    <w:rsid w:val="00F57208"/>
    <w:rsid w:val="00F5792B"/>
    <w:rsid w:val="00F57986"/>
    <w:rsid w:val="00F60347"/>
    <w:rsid w:val="00F60640"/>
    <w:rsid w:val="00F60A24"/>
    <w:rsid w:val="00F60CB0"/>
    <w:rsid w:val="00F60CD7"/>
    <w:rsid w:val="00F60DF4"/>
    <w:rsid w:val="00F60E3A"/>
    <w:rsid w:val="00F611F9"/>
    <w:rsid w:val="00F612AB"/>
    <w:rsid w:val="00F613AB"/>
    <w:rsid w:val="00F61899"/>
    <w:rsid w:val="00F61A46"/>
    <w:rsid w:val="00F61B82"/>
    <w:rsid w:val="00F61B89"/>
    <w:rsid w:val="00F62822"/>
    <w:rsid w:val="00F628F7"/>
    <w:rsid w:val="00F632D3"/>
    <w:rsid w:val="00F6335B"/>
    <w:rsid w:val="00F636A8"/>
    <w:rsid w:val="00F638A5"/>
    <w:rsid w:val="00F638F3"/>
    <w:rsid w:val="00F6408C"/>
    <w:rsid w:val="00F64427"/>
    <w:rsid w:val="00F64C07"/>
    <w:rsid w:val="00F64F1A"/>
    <w:rsid w:val="00F64FC1"/>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17"/>
    <w:rsid w:val="00F6703B"/>
    <w:rsid w:val="00F670EA"/>
    <w:rsid w:val="00F670EE"/>
    <w:rsid w:val="00F67333"/>
    <w:rsid w:val="00F67609"/>
    <w:rsid w:val="00F67B6A"/>
    <w:rsid w:val="00F67FB8"/>
    <w:rsid w:val="00F704F0"/>
    <w:rsid w:val="00F70552"/>
    <w:rsid w:val="00F7060D"/>
    <w:rsid w:val="00F70B68"/>
    <w:rsid w:val="00F70C40"/>
    <w:rsid w:val="00F70E4C"/>
    <w:rsid w:val="00F70E75"/>
    <w:rsid w:val="00F71321"/>
    <w:rsid w:val="00F71CE0"/>
    <w:rsid w:val="00F71F7E"/>
    <w:rsid w:val="00F71F9F"/>
    <w:rsid w:val="00F721B7"/>
    <w:rsid w:val="00F727D7"/>
    <w:rsid w:val="00F72BE4"/>
    <w:rsid w:val="00F72ED4"/>
    <w:rsid w:val="00F738F1"/>
    <w:rsid w:val="00F744F0"/>
    <w:rsid w:val="00F7460F"/>
    <w:rsid w:val="00F746A4"/>
    <w:rsid w:val="00F74B27"/>
    <w:rsid w:val="00F74BC2"/>
    <w:rsid w:val="00F74C0C"/>
    <w:rsid w:val="00F74C1E"/>
    <w:rsid w:val="00F74F1F"/>
    <w:rsid w:val="00F752DA"/>
    <w:rsid w:val="00F756B3"/>
    <w:rsid w:val="00F75DBF"/>
    <w:rsid w:val="00F765D3"/>
    <w:rsid w:val="00F7685C"/>
    <w:rsid w:val="00F76D13"/>
    <w:rsid w:val="00F778BD"/>
    <w:rsid w:val="00F778DC"/>
    <w:rsid w:val="00F77CA2"/>
    <w:rsid w:val="00F77CE7"/>
    <w:rsid w:val="00F77D43"/>
    <w:rsid w:val="00F808BE"/>
    <w:rsid w:val="00F80A76"/>
    <w:rsid w:val="00F80CF5"/>
    <w:rsid w:val="00F811CA"/>
    <w:rsid w:val="00F81226"/>
    <w:rsid w:val="00F816B2"/>
    <w:rsid w:val="00F8174B"/>
    <w:rsid w:val="00F81FF3"/>
    <w:rsid w:val="00F82329"/>
    <w:rsid w:val="00F82914"/>
    <w:rsid w:val="00F82A5C"/>
    <w:rsid w:val="00F82B4C"/>
    <w:rsid w:val="00F82C29"/>
    <w:rsid w:val="00F82D53"/>
    <w:rsid w:val="00F82DBC"/>
    <w:rsid w:val="00F82E5E"/>
    <w:rsid w:val="00F83614"/>
    <w:rsid w:val="00F83904"/>
    <w:rsid w:val="00F8397C"/>
    <w:rsid w:val="00F83C2E"/>
    <w:rsid w:val="00F83F12"/>
    <w:rsid w:val="00F840B7"/>
    <w:rsid w:val="00F84558"/>
    <w:rsid w:val="00F84F01"/>
    <w:rsid w:val="00F851A3"/>
    <w:rsid w:val="00F85826"/>
    <w:rsid w:val="00F859AA"/>
    <w:rsid w:val="00F85B13"/>
    <w:rsid w:val="00F8696F"/>
    <w:rsid w:val="00F86C6D"/>
    <w:rsid w:val="00F876C0"/>
    <w:rsid w:val="00F8784F"/>
    <w:rsid w:val="00F87E24"/>
    <w:rsid w:val="00F90264"/>
    <w:rsid w:val="00F909D3"/>
    <w:rsid w:val="00F91218"/>
    <w:rsid w:val="00F917C8"/>
    <w:rsid w:val="00F91DDD"/>
    <w:rsid w:val="00F927B8"/>
    <w:rsid w:val="00F93075"/>
    <w:rsid w:val="00F930B6"/>
    <w:rsid w:val="00F931C5"/>
    <w:rsid w:val="00F933D3"/>
    <w:rsid w:val="00F93795"/>
    <w:rsid w:val="00F93D83"/>
    <w:rsid w:val="00F95531"/>
    <w:rsid w:val="00F963A3"/>
    <w:rsid w:val="00F9688A"/>
    <w:rsid w:val="00F9702C"/>
    <w:rsid w:val="00F972E1"/>
    <w:rsid w:val="00F97C88"/>
    <w:rsid w:val="00FA0576"/>
    <w:rsid w:val="00FA0A41"/>
    <w:rsid w:val="00FA0AC2"/>
    <w:rsid w:val="00FA1412"/>
    <w:rsid w:val="00FA1844"/>
    <w:rsid w:val="00FA186E"/>
    <w:rsid w:val="00FA2074"/>
    <w:rsid w:val="00FA2197"/>
    <w:rsid w:val="00FA2674"/>
    <w:rsid w:val="00FA27B7"/>
    <w:rsid w:val="00FA2BED"/>
    <w:rsid w:val="00FA2C1B"/>
    <w:rsid w:val="00FA2F8D"/>
    <w:rsid w:val="00FA323D"/>
    <w:rsid w:val="00FA427F"/>
    <w:rsid w:val="00FA4387"/>
    <w:rsid w:val="00FA4499"/>
    <w:rsid w:val="00FA480C"/>
    <w:rsid w:val="00FA4D02"/>
    <w:rsid w:val="00FA4E27"/>
    <w:rsid w:val="00FA4EB9"/>
    <w:rsid w:val="00FA4EDE"/>
    <w:rsid w:val="00FA4F13"/>
    <w:rsid w:val="00FA4F26"/>
    <w:rsid w:val="00FA5214"/>
    <w:rsid w:val="00FA5650"/>
    <w:rsid w:val="00FA5BD6"/>
    <w:rsid w:val="00FA6071"/>
    <w:rsid w:val="00FA63C5"/>
    <w:rsid w:val="00FA74B5"/>
    <w:rsid w:val="00FA75B3"/>
    <w:rsid w:val="00FA79C0"/>
    <w:rsid w:val="00FA7A28"/>
    <w:rsid w:val="00FA7D6A"/>
    <w:rsid w:val="00FA7FC4"/>
    <w:rsid w:val="00FB07A6"/>
    <w:rsid w:val="00FB0A62"/>
    <w:rsid w:val="00FB0B6D"/>
    <w:rsid w:val="00FB131D"/>
    <w:rsid w:val="00FB13D5"/>
    <w:rsid w:val="00FB15B0"/>
    <w:rsid w:val="00FB162A"/>
    <w:rsid w:val="00FB197E"/>
    <w:rsid w:val="00FB1A99"/>
    <w:rsid w:val="00FB1B24"/>
    <w:rsid w:val="00FB1D09"/>
    <w:rsid w:val="00FB249D"/>
    <w:rsid w:val="00FB24B8"/>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DA4"/>
    <w:rsid w:val="00FB5EF8"/>
    <w:rsid w:val="00FB61C7"/>
    <w:rsid w:val="00FB7109"/>
    <w:rsid w:val="00FB7254"/>
    <w:rsid w:val="00FB75E9"/>
    <w:rsid w:val="00FB770D"/>
    <w:rsid w:val="00FB7D2D"/>
    <w:rsid w:val="00FB7F02"/>
    <w:rsid w:val="00FC0177"/>
    <w:rsid w:val="00FC0344"/>
    <w:rsid w:val="00FC1508"/>
    <w:rsid w:val="00FC1B3B"/>
    <w:rsid w:val="00FC1E19"/>
    <w:rsid w:val="00FC227B"/>
    <w:rsid w:val="00FC2364"/>
    <w:rsid w:val="00FC262C"/>
    <w:rsid w:val="00FC3554"/>
    <w:rsid w:val="00FC3930"/>
    <w:rsid w:val="00FC3D20"/>
    <w:rsid w:val="00FC414E"/>
    <w:rsid w:val="00FC5260"/>
    <w:rsid w:val="00FC54C3"/>
    <w:rsid w:val="00FC599E"/>
    <w:rsid w:val="00FC5A11"/>
    <w:rsid w:val="00FC5B89"/>
    <w:rsid w:val="00FC652E"/>
    <w:rsid w:val="00FC67E9"/>
    <w:rsid w:val="00FC6E57"/>
    <w:rsid w:val="00FC7401"/>
    <w:rsid w:val="00FC7754"/>
    <w:rsid w:val="00FC7994"/>
    <w:rsid w:val="00FC7A76"/>
    <w:rsid w:val="00FC7B86"/>
    <w:rsid w:val="00FD06E5"/>
    <w:rsid w:val="00FD0B8B"/>
    <w:rsid w:val="00FD0F10"/>
    <w:rsid w:val="00FD0F19"/>
    <w:rsid w:val="00FD0FA8"/>
    <w:rsid w:val="00FD1310"/>
    <w:rsid w:val="00FD14F5"/>
    <w:rsid w:val="00FD177D"/>
    <w:rsid w:val="00FD24E8"/>
    <w:rsid w:val="00FD2F14"/>
    <w:rsid w:val="00FD30DC"/>
    <w:rsid w:val="00FD3315"/>
    <w:rsid w:val="00FD3646"/>
    <w:rsid w:val="00FD39FC"/>
    <w:rsid w:val="00FD3B58"/>
    <w:rsid w:val="00FD3D1D"/>
    <w:rsid w:val="00FD41B9"/>
    <w:rsid w:val="00FD41CC"/>
    <w:rsid w:val="00FD4601"/>
    <w:rsid w:val="00FD4E25"/>
    <w:rsid w:val="00FD503F"/>
    <w:rsid w:val="00FD5819"/>
    <w:rsid w:val="00FD599A"/>
    <w:rsid w:val="00FD5E33"/>
    <w:rsid w:val="00FD5FB1"/>
    <w:rsid w:val="00FD6121"/>
    <w:rsid w:val="00FD6DC2"/>
    <w:rsid w:val="00FD7440"/>
    <w:rsid w:val="00FD7657"/>
    <w:rsid w:val="00FD79D2"/>
    <w:rsid w:val="00FD7EAA"/>
    <w:rsid w:val="00FE0B28"/>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52E5"/>
    <w:rsid w:val="00FE5CC6"/>
    <w:rsid w:val="00FE69D4"/>
    <w:rsid w:val="00FE7869"/>
    <w:rsid w:val="00FE78D0"/>
    <w:rsid w:val="00FE7F9A"/>
    <w:rsid w:val="00FF0707"/>
    <w:rsid w:val="00FF13EE"/>
    <w:rsid w:val="00FF1696"/>
    <w:rsid w:val="00FF1922"/>
    <w:rsid w:val="00FF2474"/>
    <w:rsid w:val="00FF27DE"/>
    <w:rsid w:val="00FF296D"/>
    <w:rsid w:val="00FF2CFC"/>
    <w:rsid w:val="00FF348A"/>
    <w:rsid w:val="00FF3697"/>
    <w:rsid w:val="00FF3BA8"/>
    <w:rsid w:val="00FF3CDD"/>
    <w:rsid w:val="00FF4580"/>
    <w:rsid w:val="00FF4706"/>
    <w:rsid w:val="00FF49C8"/>
    <w:rsid w:val="00FF49EE"/>
    <w:rsid w:val="00FF49F1"/>
    <w:rsid w:val="00FF5D1C"/>
    <w:rsid w:val="00FF676E"/>
    <w:rsid w:val="00FF7124"/>
    <w:rsid w:val="00FF737A"/>
    <w:rsid w:val="00FF7398"/>
    <w:rsid w:val="00FF7797"/>
    <w:rsid w:val="00FF7862"/>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qFormat="1"/>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4296"/>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qFormat/>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uiPriority w:val="99"/>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qFormat/>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qFormat/>
    <w:locked/>
    <w:rsid w:val="006D1FBD"/>
    <w:rPr>
      <w:lang w:eastAsia="ar-SA"/>
    </w:rPr>
  </w:style>
  <w:style w:type="paragraph" w:customStyle="1" w:styleId="Nagwek11">
    <w:name w:val="Nagłówek 11"/>
    <w:basedOn w:val="Normalny"/>
    <w:next w:val="Normalny"/>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6"/>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Plandokumentu">
    <w:name w:val="Document Map"/>
    <w:basedOn w:val="Normalny"/>
    <w:link w:val="PlandokumentuZnak"/>
    <w:semiHidden/>
    <w:unhideWhenUsed/>
    <w:rsid w:val="005D486C"/>
    <w:rPr>
      <w:rFonts w:ascii="Tahoma" w:hAnsi="Tahoma" w:cs="Tahoma"/>
      <w:sz w:val="16"/>
      <w:szCs w:val="16"/>
    </w:rPr>
  </w:style>
  <w:style w:type="character" w:customStyle="1" w:styleId="PlandokumentuZnak">
    <w:name w:val="Plan dokumentu Znak"/>
    <w:basedOn w:val="Domylnaczcionkaakapitu"/>
    <w:link w:val="Plandokumentu"/>
    <w:semiHidden/>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A543A5"/>
    <w:rPr>
      <w:rFonts w:ascii="Arial Narrow" w:hAnsi="Arial Narrow" w:cs="Arial"/>
      <w:bCs/>
      <w:szCs w:val="16"/>
    </w:rPr>
  </w:style>
  <w:style w:type="paragraph" w:customStyle="1" w:styleId="Zawartotabeli">
    <w:name w:val="Zawartość tabeli"/>
    <w:basedOn w:val="Normalny"/>
    <w:link w:val="ZawartotabeliZnak"/>
    <w:autoRedefine/>
    <w:qFormat/>
    <w:rsid w:val="00A543A5"/>
    <w:pPr>
      <w:spacing w:line="256" w:lineRule="auto"/>
      <w:ind w:left="0" w:firstLine="0"/>
      <w:jc w:val="left"/>
    </w:pPr>
    <w:rPr>
      <w:rFonts w:ascii="Arial Narrow" w:hAnsi="Arial Narrow" w:cs="Arial"/>
      <w:bCs/>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uiPriority w:val="10"/>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Nierozpoznanawzmianka2">
    <w:name w:val="Nierozpoznana wzmianka2"/>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 w:type="paragraph" w:customStyle="1" w:styleId="domylnie0">
    <w:name w:val="domylnie"/>
    <w:basedOn w:val="Normalny"/>
    <w:rsid w:val="00263CA4"/>
    <w:pPr>
      <w:spacing w:before="100" w:beforeAutospacing="1" w:after="100" w:afterAutospacing="1"/>
      <w:ind w:left="0" w:firstLine="0"/>
      <w:jc w:val="left"/>
    </w:pPr>
    <w:rPr>
      <w:sz w:val="24"/>
      <w:szCs w:val="24"/>
    </w:rPr>
  </w:style>
  <w:style w:type="paragraph" w:customStyle="1" w:styleId="Tekstpodstawowy25">
    <w:name w:val="Tekst podstawowy 25"/>
    <w:basedOn w:val="Normalny"/>
    <w:rsid w:val="003030F6"/>
    <w:pPr>
      <w:suppressAutoHyphens/>
      <w:spacing w:after="120" w:line="480" w:lineRule="auto"/>
    </w:pPr>
    <w:rPr>
      <w:rFonts w:ascii="Cambria" w:hAnsi="Cambria" w:cs="Cambria"/>
      <w:lang w:eastAsia="ar-SA"/>
    </w:rPr>
  </w:style>
  <w:style w:type="paragraph" w:customStyle="1" w:styleId="Bezodstpw1">
    <w:name w:val="Bez odstępów1"/>
    <w:rsid w:val="003030F6"/>
    <w:rPr>
      <w:rFonts w:ascii="Calibri" w:hAnsi="Calibri"/>
      <w:sz w:val="22"/>
      <w:szCs w:val="22"/>
      <w:lang w:eastAsia="en-US"/>
    </w:rPr>
  </w:style>
  <w:style w:type="paragraph" w:customStyle="1" w:styleId="Akapitzlist2">
    <w:name w:val="Akapit z listą2"/>
    <w:basedOn w:val="Standard"/>
    <w:rsid w:val="007204E0"/>
  </w:style>
  <w:style w:type="character" w:customStyle="1" w:styleId="paragraphpunkt1">
    <w:name w:val="paragraphpunkt1"/>
    <w:rsid w:val="007204E0"/>
    <w:rPr>
      <w:b/>
      <w:bCs/>
    </w:rPr>
  </w:style>
  <w:style w:type="paragraph" w:customStyle="1" w:styleId="Tretekstu">
    <w:name w:val="Treść tekstu"/>
    <w:basedOn w:val="Normalny"/>
    <w:rsid w:val="00A16507"/>
    <w:pPr>
      <w:suppressAutoHyphens/>
      <w:spacing w:after="120" w:line="288" w:lineRule="auto"/>
    </w:pPr>
    <w:rPr>
      <w:color w:val="00000A"/>
      <w:lang w:eastAsia="zh-CN"/>
    </w:rPr>
  </w:style>
  <w:style w:type="character" w:customStyle="1" w:styleId="WW8Num335z5">
    <w:name w:val="WW8Num335z5"/>
    <w:rsid w:val="00171834"/>
  </w:style>
  <w:style w:type="paragraph" w:customStyle="1" w:styleId="Nagwek10">
    <w:name w:val="Nagłówek1"/>
    <w:basedOn w:val="Normalny"/>
    <w:next w:val="Tekstpodstawowy"/>
    <w:qFormat/>
    <w:rsid w:val="0045614D"/>
    <w:pPr>
      <w:keepNext/>
      <w:suppressAutoHyphens/>
      <w:spacing w:before="240" w:after="120"/>
    </w:pPr>
    <w:rPr>
      <w:rFonts w:ascii="Arial" w:eastAsia="Microsoft YaHei" w:hAnsi="Arial" w:cs="Mangal"/>
      <w:sz w:val="28"/>
      <w:szCs w:val="28"/>
      <w:lang w:eastAsia="zh-CN"/>
    </w:rPr>
  </w:style>
</w:styles>
</file>

<file path=word/webSettings.xml><?xml version="1.0" encoding="utf-8"?>
<w:webSettings xmlns:r="http://schemas.openxmlformats.org/officeDocument/2006/relationships" xmlns:w="http://schemas.openxmlformats.org/wordprocessingml/2006/main">
  <w:divs>
    <w:div w:id="1132182">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792137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054769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6966593">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485298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005717">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26678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653182">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2470386">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1759850">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0275018">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6924588">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4477904">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358448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4009449">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2942860">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2208187">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109885">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027040">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701013">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1483">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0190457">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09554146">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6373895">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7929281">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3192791">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69986475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4792949">
      <w:bodyDiv w:val="1"/>
      <w:marLeft w:val="0"/>
      <w:marRight w:val="0"/>
      <w:marTop w:val="0"/>
      <w:marBottom w:val="0"/>
      <w:divBdr>
        <w:top w:val="none" w:sz="0" w:space="0" w:color="auto"/>
        <w:left w:val="none" w:sz="0" w:space="0" w:color="auto"/>
        <w:bottom w:val="none" w:sz="0" w:space="0" w:color="auto"/>
        <w:right w:val="none" w:sz="0" w:space="0" w:color="auto"/>
      </w:divBdr>
    </w:div>
    <w:div w:id="709383915">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3841646">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0703">
      <w:bodyDiv w:val="1"/>
      <w:marLeft w:val="0"/>
      <w:marRight w:val="0"/>
      <w:marTop w:val="0"/>
      <w:marBottom w:val="0"/>
      <w:divBdr>
        <w:top w:val="none" w:sz="0" w:space="0" w:color="auto"/>
        <w:left w:val="none" w:sz="0" w:space="0" w:color="auto"/>
        <w:bottom w:val="none" w:sz="0" w:space="0" w:color="auto"/>
        <w:right w:val="none" w:sz="0" w:space="0" w:color="auto"/>
      </w:divBdr>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78985822">
      <w:bodyDiv w:val="1"/>
      <w:marLeft w:val="0"/>
      <w:marRight w:val="0"/>
      <w:marTop w:val="0"/>
      <w:marBottom w:val="0"/>
      <w:divBdr>
        <w:top w:val="none" w:sz="0" w:space="0" w:color="auto"/>
        <w:left w:val="none" w:sz="0" w:space="0" w:color="auto"/>
        <w:bottom w:val="none" w:sz="0" w:space="0" w:color="auto"/>
        <w:right w:val="none" w:sz="0" w:space="0" w:color="auto"/>
      </w:divBdr>
    </w:div>
    <w:div w:id="780954137">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2761299">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69418739">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193937">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12133">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3971953">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4335927">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02776164">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22853095">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5107795">
      <w:bodyDiv w:val="1"/>
      <w:marLeft w:val="0"/>
      <w:marRight w:val="0"/>
      <w:marTop w:val="0"/>
      <w:marBottom w:val="0"/>
      <w:divBdr>
        <w:top w:val="none" w:sz="0" w:space="0" w:color="auto"/>
        <w:left w:val="none" w:sz="0" w:space="0" w:color="auto"/>
        <w:bottom w:val="none" w:sz="0" w:space="0" w:color="auto"/>
        <w:right w:val="none" w:sz="0" w:space="0" w:color="auto"/>
      </w:divBdr>
    </w:div>
    <w:div w:id="1085766019">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15762">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740186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09418622">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2883921">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441107">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297107217">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186276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3704049">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1515732">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355190">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9815856">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6749180">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83353556">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1986457">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1938690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13944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8178908">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9215576">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8351222">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0521201">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4989129">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78982564">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495207">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38768078">
      <w:bodyDiv w:val="1"/>
      <w:marLeft w:val="0"/>
      <w:marRight w:val="0"/>
      <w:marTop w:val="0"/>
      <w:marBottom w:val="0"/>
      <w:divBdr>
        <w:top w:val="none" w:sz="0" w:space="0" w:color="auto"/>
        <w:left w:val="none" w:sz="0" w:space="0" w:color="auto"/>
        <w:bottom w:val="none" w:sz="0" w:space="0" w:color="auto"/>
        <w:right w:val="none" w:sz="0" w:space="0" w:color="auto"/>
      </w:divBdr>
    </w:div>
    <w:div w:id="1840651961">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7231439">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3810426">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827156">
      <w:bodyDiv w:val="1"/>
      <w:marLeft w:val="0"/>
      <w:marRight w:val="0"/>
      <w:marTop w:val="0"/>
      <w:marBottom w:val="0"/>
      <w:divBdr>
        <w:top w:val="none" w:sz="0" w:space="0" w:color="auto"/>
        <w:left w:val="none" w:sz="0" w:space="0" w:color="auto"/>
        <w:bottom w:val="none" w:sz="0" w:space="0" w:color="auto"/>
        <w:right w:val="none" w:sz="0" w:space="0" w:color="auto"/>
      </w:divBdr>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391806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2730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2802507">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1661770">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4383847">
      <w:bodyDiv w:val="1"/>
      <w:marLeft w:val="0"/>
      <w:marRight w:val="0"/>
      <w:marTop w:val="0"/>
      <w:marBottom w:val="0"/>
      <w:divBdr>
        <w:top w:val="none" w:sz="0" w:space="0" w:color="auto"/>
        <w:left w:val="none" w:sz="0" w:space="0" w:color="auto"/>
        <w:bottom w:val="none" w:sz="0" w:space="0" w:color="auto"/>
        <w:right w:val="none" w:sz="0" w:space="0" w:color="auto"/>
      </w:divBdr>
    </w:div>
    <w:div w:id="2055233093">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5177699">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0131432">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5540488">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14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bip.poznan.kwp.policja.gov.pl//" TargetMode="External"/><Relationship Id="rId18" Type="http://schemas.openxmlformats.org/officeDocument/2006/relationships/hyperlink" Target="https://platformazakupowa.pl/pn/kwp_poznan" TargetMode="External"/><Relationship Id="rId26" Type="http://schemas.openxmlformats.org/officeDocument/2006/relationships/header" Target="header1.xml"/><Relationship Id="rId39" Type="http://schemas.openxmlformats.org/officeDocument/2006/relationships/hyperlink" Target="mailto:anita.stasiak@po.policja.gov.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zamowienia@swiat-kopert.pl" TargetMode="External"/><Relationship Id="rId42" Type="http://schemas.openxmlformats.org/officeDocument/2006/relationships/hyperlink" Target="https://sip.lex.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po.policja.gov.pl" TargetMode="External"/><Relationship Id="rId17" Type="http://schemas.openxmlformats.org/officeDocument/2006/relationships/hyperlink" Target="https://platformazakupowa.pl/pn/kwp_poznan" TargetMode="External"/><Relationship Id="rId25" Type="http://schemas.openxmlformats.org/officeDocument/2006/relationships/hyperlink" Target="mailto:iod.kwp@po.policja.gov.pl" TargetMode="External"/><Relationship Id="rId33" Type="http://schemas.openxmlformats.org/officeDocument/2006/relationships/hyperlink" Target="https://sip.legalis.pl/document-view.seam?documentId=mfrxilrtg4ytimjzhe4tiltqmfyc4njrga4damzygm" TargetMode="External"/><Relationship Id="rId38" Type="http://schemas.openxmlformats.org/officeDocument/2006/relationships/hyperlink" Target="https://sip.lex.p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p.poznan.kwp.policja.gov.pl"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poznan.kwp.policja.gov.pl/" TargetMode="External"/><Relationship Id="rId24" Type="http://schemas.openxmlformats.org/officeDocument/2006/relationships/hyperlink" Target="https://platformazakupowa.pl" TargetMode="External"/><Relationship Id="rId32" Type="http://schemas.openxmlformats.org/officeDocument/2006/relationships/header" Target="header5.xml"/><Relationship Id="rId37" Type="http://schemas.openxmlformats.org/officeDocument/2006/relationships/hyperlink" Target="https://sip.lex.pl/" TargetMode="External"/><Relationship Id="rId40" Type="http://schemas.openxmlformats.org/officeDocument/2006/relationships/hyperlink" Target="mailto:zamowienia@swiat-kopert.pl" TargetMode="External"/><Relationship Id="rId45" Type="http://schemas.openxmlformats.org/officeDocument/2006/relationships/hyperlink" Target="mailto:anita.stasiak@po.policja.gov.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2.xml"/><Relationship Id="rId36" Type="http://schemas.openxmlformats.org/officeDocument/2006/relationships/hyperlink" Target="https://sip.lex.pl/" TargetMode="External"/><Relationship Id="rId10" Type="http://schemas.openxmlformats.org/officeDocument/2006/relationships/hyperlink" Target="http://www.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4.xm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pn/kwp_poznan" TargetMode="External"/><Relationship Id="rId22" Type="http://schemas.openxmlformats.org/officeDocument/2006/relationships/hyperlink" Target="http://platformazakupowa.pl" TargetMode="External"/><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hyperlink" Target="https://sip.lex.pl/" TargetMode="External"/><Relationship Id="rId43"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EB800-8D72-4B97-9F21-2E35D3DC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30</Pages>
  <Words>13156</Words>
  <Characters>78941</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91914</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588645</cp:lastModifiedBy>
  <cp:revision>103</cp:revision>
  <cp:lastPrinted>2022-04-05T10:02:00Z</cp:lastPrinted>
  <dcterms:created xsi:type="dcterms:W3CDTF">2021-10-25T09:18:00Z</dcterms:created>
  <dcterms:modified xsi:type="dcterms:W3CDTF">2022-04-05T10:04:00Z</dcterms:modified>
</cp:coreProperties>
</file>