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5249526C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E150E6">
        <w:rPr>
          <w:rFonts w:asciiTheme="minorHAnsi" w:hAnsiTheme="minorHAnsi" w:cstheme="minorHAnsi"/>
          <w:sz w:val="20"/>
          <w:szCs w:val="20"/>
        </w:rPr>
        <w:t>5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2EF9AD" w14:textId="77777777" w:rsidR="00302463" w:rsidRPr="00E150E6" w:rsidRDefault="00302463" w:rsidP="00302463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60788961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0719957" w14:textId="332D508F" w:rsidR="00E01C6A" w:rsidRDefault="00E01C6A" w:rsidP="00E01C6A">
      <w:pPr>
        <w:pStyle w:val="Tekstpodstawowy"/>
        <w:spacing w:line="360" w:lineRule="auto"/>
        <w:ind w:right="14"/>
        <w:rPr>
          <w:rFonts w:asciiTheme="minorHAnsi" w:hAnsiTheme="minorHAnsi" w:cstheme="minorHAnsi"/>
          <w:b/>
          <w:bCs/>
          <w:sz w:val="20"/>
        </w:rPr>
      </w:pPr>
      <w:r w:rsidRPr="007D454B">
        <w:rPr>
          <w:rFonts w:asciiTheme="minorHAnsi" w:hAnsiTheme="minorHAnsi" w:cstheme="minorHAnsi"/>
          <w:sz w:val="20"/>
        </w:rPr>
        <w:t xml:space="preserve">na potrzeby postępowania o udzielenie zamówienia publicznego pn. </w:t>
      </w:r>
      <w:r w:rsidRPr="00BE29A4">
        <w:rPr>
          <w:rFonts w:asciiTheme="minorHAnsi" w:hAnsiTheme="minorHAnsi" w:cstheme="minorHAnsi"/>
          <w:b/>
          <w:bCs/>
          <w:sz w:val="20"/>
          <w:szCs w:val="20"/>
        </w:rPr>
        <w:t>„Wykonanie odcinka sieci wodociągowej 1 Maja 28/30 - Daszyńskiego   wraz z tworzywową komorą studni oraz armaturą i  wykonanie utwardzenia terenu z odprowadzeniem wód opadowych wraz z wygrodzeniem terenu studni głębinowej w podziale na zadania”,</w:t>
      </w:r>
      <w:r w:rsidRPr="007D454B">
        <w:rPr>
          <w:rFonts w:asciiTheme="minorHAnsi" w:hAnsiTheme="minorHAnsi" w:cstheme="minorHAnsi"/>
          <w:sz w:val="20"/>
        </w:rPr>
        <w:t xml:space="preserve"> które jest etapem I</w:t>
      </w:r>
      <w:r>
        <w:rPr>
          <w:rFonts w:asciiTheme="minorHAnsi" w:hAnsiTheme="minorHAnsi" w:cstheme="minorHAnsi"/>
          <w:b/>
          <w:bCs/>
          <w:sz w:val="20"/>
        </w:rPr>
        <w:t xml:space="preserve">I </w:t>
      </w:r>
      <w:r w:rsidRPr="007D454B">
        <w:rPr>
          <w:rFonts w:asciiTheme="minorHAnsi" w:hAnsiTheme="minorHAnsi" w:cstheme="minorHAnsi"/>
          <w:sz w:val="20"/>
        </w:rPr>
        <w:t>w ramach 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</w:t>
      </w:r>
      <w:r>
        <w:rPr>
          <w:rFonts w:asciiTheme="minorHAnsi" w:hAnsiTheme="minorHAnsi" w:cstheme="minorHAnsi"/>
          <w:sz w:val="20"/>
        </w:rPr>
        <w:t>:</w:t>
      </w:r>
    </w:p>
    <w:p w14:paraId="6A487741" w14:textId="77777777" w:rsidR="00E14EE9" w:rsidRPr="00E150E6" w:rsidRDefault="00E14EE9" w:rsidP="00E150E6">
      <w:pPr>
        <w:spacing w:line="288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7913DB5E" w14:textId="646180D8" w:rsidR="00E14EE9" w:rsidRPr="00E150E6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V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I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pkt. 1 - 8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),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>przez Zamawiającego w 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lastRenderedPageBreak/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9EFC" w14:textId="77777777" w:rsidR="009442D3" w:rsidRDefault="009442D3">
      <w:pPr>
        <w:spacing w:after="0" w:line="240" w:lineRule="auto"/>
      </w:pPr>
      <w:r>
        <w:separator/>
      </w:r>
    </w:p>
  </w:endnote>
  <w:endnote w:type="continuationSeparator" w:id="0">
    <w:p w14:paraId="47D8D795" w14:textId="77777777" w:rsidR="009442D3" w:rsidRDefault="0094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1EB3" w14:textId="77777777" w:rsidR="009442D3" w:rsidRDefault="009442D3">
      <w:pPr>
        <w:spacing w:after="0" w:line="240" w:lineRule="auto"/>
      </w:pPr>
      <w:r>
        <w:separator/>
      </w:r>
    </w:p>
  </w:footnote>
  <w:footnote w:type="continuationSeparator" w:id="0">
    <w:p w14:paraId="10BBE74F" w14:textId="77777777" w:rsidR="009442D3" w:rsidRDefault="0094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308C"/>
    <w:rsid w:val="009442D3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01C6A"/>
    <w:rsid w:val="00E1381E"/>
    <w:rsid w:val="00E14EE9"/>
    <w:rsid w:val="00E150E6"/>
    <w:rsid w:val="00E218C0"/>
    <w:rsid w:val="00E21DF7"/>
    <w:rsid w:val="00E234D3"/>
    <w:rsid w:val="00E25A89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1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C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6</cp:revision>
  <cp:lastPrinted>2022-06-02T05:36:00Z</cp:lastPrinted>
  <dcterms:created xsi:type="dcterms:W3CDTF">2022-06-02T05:42:00Z</dcterms:created>
  <dcterms:modified xsi:type="dcterms:W3CDTF">2022-09-30T05:54:00Z</dcterms:modified>
</cp:coreProperties>
</file>