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F9E" w14:textId="5A955020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6B334C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7B54366E" w:rsidR="004C44BA" w:rsidRPr="00743512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D77BAEE" w14:textId="7B22C62C" w:rsidR="00743512" w:rsidRDefault="004C44BA" w:rsidP="008A3747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6B364440" w14:textId="77777777" w:rsidR="008A3747" w:rsidRPr="008A3747" w:rsidRDefault="008A3747" w:rsidP="008A3747">
      <w:pPr>
        <w:pStyle w:val="Bezodstpw"/>
        <w:jc w:val="center"/>
        <w:rPr>
          <w:rFonts w:cs="Calibri"/>
          <w:b/>
          <w:bCs/>
          <w:sz w:val="24"/>
          <w:szCs w:val="24"/>
        </w:rPr>
      </w:pPr>
    </w:p>
    <w:p w14:paraId="60FC242A" w14:textId="5A99BC1A" w:rsidR="00D24DB1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D34CC3" w:rsidRPr="00D34CC3">
        <w:rPr>
          <w:rFonts w:cs="Calibri"/>
          <w:b/>
          <w:iCs/>
        </w:rPr>
        <w:t xml:space="preserve">dostawa </w:t>
      </w:r>
      <w:r w:rsidR="009F6A29" w:rsidRPr="009F6A29">
        <w:rPr>
          <w:rFonts w:cs="Calibri"/>
          <w:b/>
          <w:iCs/>
        </w:rPr>
        <w:t xml:space="preserve">wypełnienia do skrubera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C624AA">
        <w:rPr>
          <w:rFonts w:cs="Calibri"/>
          <w:b/>
        </w:rPr>
        <w:t>46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</w:t>
      </w:r>
      <w:r w:rsidR="006B334C" w:rsidRPr="006B334C">
        <w:rPr>
          <w:rStyle w:val="Odwoanieprzypisudolnego"/>
          <w:b/>
          <w:color w:val="1F497D" w:themeColor="text2"/>
        </w:rPr>
        <w:footnoteReference w:id="1"/>
      </w:r>
      <w:r w:rsidRPr="00441201">
        <w:rPr>
          <w:rFonts w:cs="Calibri"/>
          <w:b/>
          <w:color w:val="000000"/>
        </w:rPr>
        <w:t xml:space="preserve"> 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5229BA74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>(słownie złotych</w:t>
      </w:r>
      <w:r w:rsidR="002E7D82" w:rsidRPr="006B334C">
        <w:rPr>
          <w:rStyle w:val="Odwoanieprzypisudolnego"/>
          <w:b/>
          <w:color w:val="C00000"/>
        </w:rPr>
        <w:footnoteReference w:id="2"/>
      </w:r>
      <w:r w:rsidRPr="00441201">
        <w:rPr>
          <w:rFonts w:cs="Calibri"/>
          <w:bCs/>
        </w:rPr>
        <w:t xml:space="preserve">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0E231934" w14:textId="18E56FB0" w:rsidR="009969B2" w:rsidRDefault="004C44BA" w:rsidP="006B334C">
      <w:pPr>
        <w:spacing w:after="20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 tym podatek VAT wg stawki …</w:t>
      </w:r>
      <w:r w:rsidR="00074738">
        <w:rPr>
          <w:rFonts w:cs="Calibri"/>
          <w:bCs/>
        </w:rPr>
        <w:t>..</w:t>
      </w:r>
      <w:r>
        <w:rPr>
          <w:rFonts w:cs="Calibri"/>
          <w:bCs/>
        </w:rPr>
        <w:t>…. %</w:t>
      </w:r>
    </w:p>
    <w:p w14:paraId="47EF3D10" w14:textId="58276A38" w:rsidR="009969B2" w:rsidRPr="008A3747" w:rsidRDefault="00035012" w:rsidP="008A3747">
      <w:pPr>
        <w:spacing w:after="200" w:line="240" w:lineRule="auto"/>
        <w:jc w:val="both"/>
        <w:rPr>
          <w:rFonts w:cs="Calibri"/>
          <w:bCs/>
        </w:rPr>
      </w:pPr>
      <w:r w:rsidRPr="00035012">
        <w:rPr>
          <w:rFonts w:cs="Calibri"/>
          <w:bCs/>
        </w:rPr>
        <w:t xml:space="preserve">w tym </w:t>
      </w:r>
      <w:r>
        <w:rPr>
          <w:rFonts w:cs="Calibri"/>
          <w:bCs/>
        </w:rPr>
        <w:t>cło</w:t>
      </w:r>
      <w:r w:rsidRPr="00035012">
        <w:rPr>
          <w:rFonts w:cs="Calibri"/>
          <w:bCs/>
        </w:rPr>
        <w:t xml:space="preserve"> wg stawki ……</w:t>
      </w:r>
      <w:r w:rsidR="00074738">
        <w:rPr>
          <w:rFonts w:cs="Calibri"/>
          <w:bCs/>
        </w:rPr>
        <w:t>..</w:t>
      </w:r>
      <w:r w:rsidRPr="00035012">
        <w:rPr>
          <w:rFonts w:cs="Calibri"/>
          <w:bCs/>
        </w:rPr>
        <w:t>. %</w:t>
      </w:r>
    </w:p>
    <w:p w14:paraId="51C11217" w14:textId="0BCF7DBE" w:rsid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  <w:r w:rsidRPr="009969B2">
        <w:rPr>
          <w:rFonts w:asciiTheme="minorHAnsi" w:eastAsia="Verdana" w:hAnsiTheme="minorHAnsi" w:cstheme="minorHAnsi"/>
          <w:lang w:eastAsia="pl-PL" w:bidi="pl-PL"/>
        </w:rPr>
        <w:t>O</w:t>
      </w:r>
      <w:r w:rsidR="00576808" w:rsidRPr="00576808">
        <w:rPr>
          <w:rFonts w:asciiTheme="minorHAnsi" w:eastAsia="Verdana" w:hAnsiTheme="minorHAnsi" w:cstheme="minorHAnsi"/>
          <w:lang w:eastAsia="pl-PL" w:bidi="pl-PL"/>
        </w:rPr>
        <w:t>świadczamy, że wybór naszej oferty będzie*/nie będzie* prowadzić do powstania po stronie Zamawiającego obowiązku podatkowego, zgodnie z przepisami o podatku od towarów i usług:</w:t>
      </w:r>
    </w:p>
    <w:p w14:paraId="588CBDD7" w14:textId="77777777" w:rsidR="009969B2" w:rsidRP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</w:p>
    <w:p w14:paraId="76DFE8C6" w14:textId="3217871D" w:rsidR="00576808" w:rsidRDefault="00576808" w:rsidP="009969B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>powstanie obowiązku podatkowego dotyczy**:</w:t>
      </w:r>
    </w:p>
    <w:p w14:paraId="5DE549C5" w14:textId="77777777" w:rsidR="008A0F6C" w:rsidRPr="009969B2" w:rsidRDefault="008A0F6C" w:rsidP="008A0F6C">
      <w:pPr>
        <w:pStyle w:val="Akapitzlist"/>
        <w:widowControl w:val="0"/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06F1EDC4" w14:textId="6B3D1BAE" w:rsidR="00576808" w:rsidRPr="00576808" w:rsidRDefault="008A0F6C" w:rsidP="00576808">
      <w:pPr>
        <w:spacing w:after="0" w:line="276" w:lineRule="auto"/>
        <w:ind w:left="720" w:right="24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1C294CA6" w14:textId="4BA73A01" w:rsidR="009969B2" w:rsidRPr="008A0F6C" w:rsidRDefault="00576808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576808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(** należy podać nazwę (rodzaj) towaru, których dostawa będzie prowadzić do powstania obowiązku podatkowego)</w:t>
      </w:r>
    </w:p>
    <w:p w14:paraId="405D6B70" w14:textId="77777777" w:rsidR="008A0F6C" w:rsidRPr="008A0F6C" w:rsidRDefault="008A0F6C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p w14:paraId="2BCD8864" w14:textId="5F492E8B" w:rsidR="009969B2" w:rsidRPr="008A0F6C" w:rsidRDefault="00576808" w:rsidP="009969B2">
      <w:pPr>
        <w:pStyle w:val="Akapitzlist"/>
        <w:numPr>
          <w:ilvl w:val="0"/>
          <w:numId w:val="7"/>
        </w:numPr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 xml:space="preserve">wartość towaru </w:t>
      </w:r>
      <w:r w:rsidR="009969B2" w:rsidRPr="009969B2">
        <w:rPr>
          <w:rFonts w:asciiTheme="minorHAnsi" w:eastAsia="Times New Roman" w:hAnsiTheme="minorHAnsi" w:cstheme="minorHAnsi"/>
          <w:sz w:val="22"/>
        </w:rPr>
        <w:t>objętego obowiązkiem podatkowym Zamawiającego,</w:t>
      </w:r>
      <w:r w:rsidRPr="009969B2">
        <w:rPr>
          <w:rFonts w:asciiTheme="minorHAnsi" w:eastAsia="Times New Roman" w:hAnsiTheme="minorHAnsi" w:cstheme="minorHAnsi"/>
          <w:sz w:val="22"/>
        </w:rPr>
        <w:t xml:space="preserve"> bez podatku od towarów i usług, który miałby obowiązek rozliczyć Zamawiający wynosi</w:t>
      </w:r>
      <w:r w:rsidRPr="009969B2">
        <w:rPr>
          <w:rFonts w:asciiTheme="minorHAnsi" w:eastAsia="Verdana" w:hAnsiTheme="minorHAnsi" w:cstheme="minorHAnsi"/>
          <w:sz w:val="22"/>
          <w:lang w:eastAsia="pl-PL" w:bidi="pl-PL"/>
        </w:rPr>
        <w:t>:</w:t>
      </w:r>
    </w:p>
    <w:p w14:paraId="317CA763" w14:textId="77777777" w:rsidR="008A0F6C" w:rsidRPr="009969B2" w:rsidRDefault="008A0F6C" w:rsidP="008A0F6C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13DDC2D0" w14:textId="7CBE97CF" w:rsidR="00576808" w:rsidRPr="009969B2" w:rsidRDefault="008A0F6C" w:rsidP="009969B2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Verdana" w:hAnsiTheme="minorHAnsi" w:cstheme="minorHAnsi"/>
          <w:lang w:bidi="pl-PL"/>
        </w:rPr>
        <w:t>_________________________________________________________________________________</w:t>
      </w:r>
    </w:p>
    <w:p w14:paraId="3367184E" w14:textId="55FA2078" w:rsidR="009969B2" w:rsidRDefault="009969B2" w:rsidP="009969B2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 w:rsidRPr="009969B2">
        <w:rPr>
          <w:sz w:val="22"/>
        </w:rPr>
        <w:t>stawka podatku od towarów i usług, która zgodnie z wiedzą wykonawcy, będzie miała zastosowanie</w:t>
      </w:r>
    </w:p>
    <w:p w14:paraId="77BC756E" w14:textId="13F1F500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</w:p>
    <w:p w14:paraId="4450B42D" w14:textId="285DC429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7A6A2AD5" w14:textId="77777777" w:rsidR="006B334C" w:rsidRDefault="006B334C" w:rsidP="009969B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</w:pPr>
    </w:p>
    <w:p w14:paraId="07091E2B" w14:textId="00C42640" w:rsidR="00743512" w:rsidRPr="008A3747" w:rsidRDefault="009969B2" w:rsidP="008A37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bidi="pl-PL"/>
        </w:rPr>
      </w:pPr>
      <w:r w:rsidRPr="008A0F6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*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niepotrzebne skreślić, brak skreślenia i niewypełnienie p</w:t>
      </w:r>
      <w:r w:rsidR="006B334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ól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 xml:space="preserve"> oznaczać będzie, że po stronie Zamawiającego nie powstanie obowiązek podatko</w:t>
      </w:r>
      <w:r w:rsidR="0051501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wy</w:t>
      </w:r>
    </w:p>
    <w:p w14:paraId="1AD9ECB9" w14:textId="77777777" w:rsidR="00743512" w:rsidRPr="009969B2" w:rsidRDefault="00743512" w:rsidP="00743512">
      <w:pPr>
        <w:pStyle w:val="Bezodstpw"/>
        <w:ind w:hanging="142"/>
        <w:jc w:val="both"/>
        <w:rPr>
          <w:b/>
          <w:i/>
          <w:iCs/>
          <w:sz w:val="18"/>
          <w:szCs w:val="18"/>
        </w:rPr>
      </w:pPr>
    </w:p>
    <w:tbl>
      <w:tblPr>
        <w:tblW w:w="9519" w:type="dxa"/>
        <w:tblInd w:w="-1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1369"/>
        <w:gridCol w:w="1134"/>
        <w:gridCol w:w="1275"/>
        <w:gridCol w:w="851"/>
        <w:gridCol w:w="850"/>
        <w:gridCol w:w="1276"/>
        <w:gridCol w:w="1196"/>
        <w:gridCol w:w="12"/>
        <w:gridCol w:w="1213"/>
        <w:gridCol w:w="10"/>
      </w:tblGrid>
      <w:tr w:rsidR="00B85B03" w:rsidRPr="009A62AD" w14:paraId="343588C4" w14:textId="77777777" w:rsidTr="008974C7">
        <w:trPr>
          <w:gridAfter w:val="1"/>
          <w:wAfter w:w="10" w:type="dxa"/>
          <w:trHeight w:val="764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  <w:p w14:paraId="687A9ACA" w14:textId="32FA08DC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(komplet)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zł netto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411FA3" w14:textId="674EE96A" w:rsidR="00B85B03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 w:rsidRPr="00B85B03">
              <w:rPr>
                <w:rFonts w:eastAsia="Lucida Sans Unicode"/>
              </w:rPr>
              <w:t>Stawka</w:t>
            </w:r>
          </w:p>
          <w:p w14:paraId="1EAE88B4" w14:textId="2D8743CF" w:rsidR="00B85B03" w:rsidRPr="009A62AD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celna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16CE0" w14:textId="5F997F1E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 xml:space="preserve">zł </w:t>
            </w:r>
            <w:r>
              <w:rPr>
                <w:rFonts w:eastAsia="Lucida Sans Unicode"/>
              </w:rPr>
              <w:t>bru</w:t>
            </w:r>
            <w:r w:rsidRPr="009A62AD">
              <w:rPr>
                <w:rFonts w:eastAsia="Lucida Sans Unicode"/>
              </w:rPr>
              <w:t>tto</w:t>
            </w:r>
          </w:p>
          <w:p w14:paraId="5D306D43" w14:textId="3054EDE3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3+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4+kol.5)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568EB6" w14:textId="21B94FA0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  <w:p w14:paraId="56BBE04B" w14:textId="28AD99C9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(kol.2xkol.3)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Wartość </w:t>
            </w:r>
          </w:p>
          <w:p w14:paraId="009887CC" w14:textId="23211014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brutto</w:t>
            </w:r>
          </w:p>
          <w:p w14:paraId="769E5BD2" w14:textId="685E4125" w:rsidR="00B85B03" w:rsidRPr="009A62AD" w:rsidRDefault="00B85B03" w:rsidP="00D24DB1">
            <w:pPr>
              <w:pStyle w:val="Bezodstpw"/>
              <w:ind w:right="-444"/>
            </w:pPr>
            <w:r w:rsidRPr="009A62AD"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>kol.</w:t>
            </w:r>
            <w:r w:rsidRPr="009A62AD">
              <w:rPr>
                <w:rFonts w:eastAsia="Lucida Sans Unicode"/>
              </w:rPr>
              <w:t>2xkol.</w:t>
            </w:r>
            <w:r>
              <w:rPr>
                <w:rFonts w:eastAsia="Lucida Sans Unicode"/>
              </w:rPr>
              <w:t>6)</w:t>
            </w:r>
          </w:p>
        </w:tc>
      </w:tr>
      <w:tr w:rsidR="00B85B03" w:rsidRPr="009A62AD" w14:paraId="1AAA4039" w14:textId="77777777" w:rsidTr="008974C7">
        <w:trPr>
          <w:gridAfter w:val="1"/>
          <w:wAfter w:w="10" w:type="dxa"/>
          <w:trHeight w:val="21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DA90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5A57AB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C6CC5A" w14:textId="595D7B92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3FF50" w14:textId="13B0767D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9AECE3" w14:textId="6744EA60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0DF79FF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</w:tr>
      <w:tr w:rsidR="00B85B03" w:rsidRPr="009A62AD" w14:paraId="1F7EF68D" w14:textId="77777777" w:rsidTr="008974C7">
        <w:trPr>
          <w:gridAfter w:val="1"/>
          <w:wAfter w:w="10" w:type="dxa"/>
          <w:trHeight w:val="48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B85B03" w:rsidRPr="009A62AD" w:rsidRDefault="00B85B03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3394F181" w:rsidR="00B85B03" w:rsidRPr="00D24DB1" w:rsidRDefault="00B85B03" w:rsidP="009A62AD">
            <w:pPr>
              <w:pStyle w:val="Bezodstpw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ierścieni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plastikow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typu SNOWFLAKE </w:t>
            </w:r>
            <w:r w:rsidRPr="00D24DB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zgodnie z opisem zawartym w zapytaniu ofertowym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659E871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F51B7C">
              <w:rPr>
                <w:rFonts w:asciiTheme="minorHAnsi" w:eastAsia="Times New Roman" w:hAnsiTheme="minorHAnsi" w:cstheme="minorHAnsi"/>
                <w:lang w:eastAsia="ar-SA"/>
              </w:rPr>
              <w:t>65 m</w:t>
            </w:r>
            <w:r w:rsidRPr="00D34CC3">
              <w:rPr>
                <w:rFonts w:asciiTheme="minorHAnsi" w:eastAsia="Times New Roman" w:hAnsiTheme="minorHAnsi" w:cstheme="minorHAnsi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61E9D5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539A815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</w:tr>
      <w:tr w:rsidR="00035012" w:rsidRPr="009A62AD" w14:paraId="5883EDF3" w14:textId="77777777" w:rsidTr="00360DE6">
        <w:trPr>
          <w:trHeight w:val="329"/>
        </w:trPr>
        <w:tc>
          <w:tcPr>
            <w:tcW w:w="82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A2871F" w14:textId="6C5485CA" w:rsidR="00035012" w:rsidRPr="004C44BA" w:rsidRDefault="00035012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035012" w:rsidRPr="00035012" w:rsidRDefault="00035012" w:rsidP="002021B1">
            <w:pPr>
              <w:pStyle w:val="Bezodstpw"/>
              <w:jc w:val="center"/>
              <w:rPr>
                <w:rFonts w:eastAsia="Lucida Sans Unicode"/>
                <w:b/>
                <w:bCs/>
              </w:rPr>
            </w:pPr>
          </w:p>
        </w:tc>
      </w:tr>
    </w:tbl>
    <w:p w14:paraId="161C139C" w14:textId="4A8D6AC7" w:rsidR="009C5BFB" w:rsidRDefault="009C5BFB" w:rsidP="00D24DB1">
      <w:pPr>
        <w:pStyle w:val="Bezodstpw"/>
        <w:jc w:val="both"/>
      </w:pPr>
    </w:p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3B55" w14:textId="77777777" w:rsidR="00852F95" w:rsidRDefault="00852F95" w:rsidP="000650F8">
      <w:pPr>
        <w:spacing w:after="0" w:line="240" w:lineRule="auto"/>
      </w:pPr>
      <w:r>
        <w:separator/>
      </w:r>
    </w:p>
  </w:endnote>
  <w:endnote w:type="continuationSeparator" w:id="0">
    <w:p w14:paraId="7D0E72CC" w14:textId="77777777" w:rsidR="00852F95" w:rsidRDefault="00852F95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54E8" w14:textId="77777777" w:rsidR="00852F95" w:rsidRDefault="00852F95" w:rsidP="000650F8">
      <w:pPr>
        <w:spacing w:after="0" w:line="240" w:lineRule="auto"/>
      </w:pPr>
      <w:r>
        <w:separator/>
      </w:r>
    </w:p>
  </w:footnote>
  <w:footnote w:type="continuationSeparator" w:id="0">
    <w:p w14:paraId="27B2672E" w14:textId="77777777" w:rsidR="00852F95" w:rsidRDefault="00852F95" w:rsidP="000650F8">
      <w:pPr>
        <w:spacing w:after="0" w:line="240" w:lineRule="auto"/>
      </w:pPr>
      <w:r>
        <w:continuationSeparator/>
      </w:r>
    </w:p>
  </w:footnote>
  <w:footnote w:id="1">
    <w:p w14:paraId="763F85EA" w14:textId="0A710485" w:rsidR="006B334C" w:rsidRDefault="006B334C">
      <w:pPr>
        <w:pStyle w:val="Tekstprzypisudolnego"/>
      </w:pPr>
      <w:r w:rsidRPr="006B334C">
        <w:rPr>
          <w:rStyle w:val="Odwoanieprzypisudolnego"/>
          <w:color w:val="1F497D" w:themeColor="text2"/>
        </w:rPr>
        <w:footnoteRef/>
      </w:r>
      <w:r w:rsidRPr="006B334C">
        <w:rPr>
          <w:color w:val="1F497D" w:themeColor="text2"/>
        </w:rPr>
        <w:t xml:space="preserve"> </w:t>
      </w:r>
      <w:r w:rsidRPr="006B334C">
        <w:rPr>
          <w:b/>
          <w:bCs/>
          <w:color w:val="1F497D" w:themeColor="text2"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2022 r. ze zm.), dla celów zastosowania kryterium ceny zamawiający dolicza do przedstawionej w tej ofercie ceny kwotę podatku od towarów i usług, którą miałby obowiązek rozliczyć</w:t>
      </w:r>
    </w:p>
  </w:footnote>
  <w:footnote w:id="2">
    <w:p w14:paraId="25E2C417" w14:textId="58A6FB61" w:rsidR="002E7D82" w:rsidRDefault="002E7D82">
      <w:pPr>
        <w:pStyle w:val="Tekstprzypisudolnego"/>
        <w:rPr>
          <w:b/>
          <w:bCs/>
          <w:color w:val="C00000"/>
          <w:sz w:val="18"/>
          <w:szCs w:val="18"/>
        </w:rPr>
      </w:pPr>
      <w:r w:rsidRPr="006B334C">
        <w:rPr>
          <w:rStyle w:val="Odwoanieprzypisudolnego"/>
          <w:b/>
          <w:bCs/>
          <w:color w:val="C00000"/>
        </w:rPr>
        <w:footnoteRef/>
      </w:r>
      <w:r w:rsidRPr="006B334C">
        <w:rPr>
          <w:b/>
          <w:bCs/>
          <w:color w:val="C00000"/>
        </w:rPr>
        <w:t xml:space="preserve"> </w:t>
      </w:r>
      <w:r w:rsidR="006B334C" w:rsidRPr="006B334C">
        <w:rPr>
          <w:b/>
          <w:bCs/>
          <w:color w:val="C00000"/>
          <w:sz w:val="18"/>
          <w:szCs w:val="18"/>
        </w:rPr>
        <w:t>Zamawiający dopuszcza możliwość rozliczenia w innych, powszechnie uznawanych walutach. W przypadku złożenia oferty w innej walucie, Zamawiający (w celu porównania ofert) dokona przeliczenia tej waluty na złote polskie według kursu średniego NBP z dnia składania ofert</w:t>
      </w:r>
      <w:r w:rsidR="00304202">
        <w:rPr>
          <w:b/>
          <w:bCs/>
          <w:color w:val="C00000"/>
          <w:sz w:val="18"/>
          <w:szCs w:val="18"/>
        </w:rPr>
        <w:t xml:space="preserve"> (link </w:t>
      </w:r>
      <w:r w:rsidR="00E6019F">
        <w:rPr>
          <w:b/>
          <w:bCs/>
          <w:color w:val="C00000"/>
          <w:sz w:val="18"/>
          <w:szCs w:val="18"/>
        </w:rPr>
        <w:t xml:space="preserve">do adresu mailowego NBP </w:t>
      </w:r>
      <w:r w:rsidR="00304202">
        <w:rPr>
          <w:b/>
          <w:bCs/>
          <w:color w:val="C00000"/>
          <w:sz w:val="18"/>
          <w:szCs w:val="18"/>
        </w:rPr>
        <w:t>poniżej).</w:t>
      </w:r>
    </w:p>
    <w:p w14:paraId="6E8E4E7D" w14:textId="1850194D" w:rsidR="00E02FE6" w:rsidRPr="008A3747" w:rsidRDefault="00000000">
      <w:pPr>
        <w:pStyle w:val="Tekstprzypisudolnego"/>
        <w:rPr>
          <w:b/>
          <w:bCs/>
          <w:color w:val="C00000"/>
          <w:sz w:val="18"/>
          <w:szCs w:val="18"/>
        </w:rPr>
      </w:pPr>
      <w:hyperlink r:id="rId1" w:history="1">
        <w:r w:rsidR="00E02FE6" w:rsidRPr="00E02FE6">
          <w:rPr>
            <w:rStyle w:val="Hipercze"/>
            <w:b/>
            <w:bCs/>
            <w:sz w:val="18"/>
            <w:szCs w:val="18"/>
          </w:rPr>
          <w:t>https://nbp.pl/statystyka-i-sprawozdawczosc/kursy/tabela-a/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DD4"/>
    <w:multiLevelType w:val="hybridMultilevel"/>
    <w:tmpl w:val="1D628DF0"/>
    <w:lvl w:ilvl="0" w:tplc="C7AA4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EDC248C"/>
    <w:multiLevelType w:val="hybridMultilevel"/>
    <w:tmpl w:val="D56C0D4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642A"/>
    <w:multiLevelType w:val="hybridMultilevel"/>
    <w:tmpl w:val="6B203DA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6"/>
  </w:num>
  <w:num w:numId="2" w16cid:durableId="877549435">
    <w:abstractNumId w:val="4"/>
  </w:num>
  <w:num w:numId="3" w16cid:durableId="1173299300">
    <w:abstractNumId w:val="0"/>
  </w:num>
  <w:num w:numId="4" w16cid:durableId="1438718455">
    <w:abstractNumId w:val="3"/>
  </w:num>
  <w:num w:numId="5" w16cid:durableId="178858361">
    <w:abstractNumId w:val="1"/>
  </w:num>
  <w:num w:numId="6" w16cid:durableId="1188446540">
    <w:abstractNumId w:val="5"/>
  </w:num>
  <w:num w:numId="7" w16cid:durableId="157597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35012"/>
    <w:rsid w:val="000541B4"/>
    <w:rsid w:val="00057B9A"/>
    <w:rsid w:val="000650F8"/>
    <w:rsid w:val="00074738"/>
    <w:rsid w:val="00075EEE"/>
    <w:rsid w:val="000E778D"/>
    <w:rsid w:val="00194175"/>
    <w:rsid w:val="001C3E8E"/>
    <w:rsid w:val="001D0685"/>
    <w:rsid w:val="001D3152"/>
    <w:rsid w:val="001F5154"/>
    <w:rsid w:val="002021B1"/>
    <w:rsid w:val="00272EA2"/>
    <w:rsid w:val="002947B7"/>
    <w:rsid w:val="0029722D"/>
    <w:rsid w:val="00297F57"/>
    <w:rsid w:val="002B37F1"/>
    <w:rsid w:val="002C2CA2"/>
    <w:rsid w:val="002C756D"/>
    <w:rsid w:val="002E7D82"/>
    <w:rsid w:val="003005C5"/>
    <w:rsid w:val="00304202"/>
    <w:rsid w:val="0039348C"/>
    <w:rsid w:val="003E6822"/>
    <w:rsid w:val="00407BBA"/>
    <w:rsid w:val="0041256F"/>
    <w:rsid w:val="00426193"/>
    <w:rsid w:val="00437149"/>
    <w:rsid w:val="0045444A"/>
    <w:rsid w:val="004C44BA"/>
    <w:rsid w:val="004E52ED"/>
    <w:rsid w:val="004F133F"/>
    <w:rsid w:val="00504CE5"/>
    <w:rsid w:val="0051501C"/>
    <w:rsid w:val="0052192F"/>
    <w:rsid w:val="005434A7"/>
    <w:rsid w:val="005645C7"/>
    <w:rsid w:val="0057160F"/>
    <w:rsid w:val="00576808"/>
    <w:rsid w:val="005C40D0"/>
    <w:rsid w:val="005C5A00"/>
    <w:rsid w:val="005E6D79"/>
    <w:rsid w:val="00630E21"/>
    <w:rsid w:val="00633DB8"/>
    <w:rsid w:val="00650CE8"/>
    <w:rsid w:val="00682525"/>
    <w:rsid w:val="006904C9"/>
    <w:rsid w:val="006B334C"/>
    <w:rsid w:val="006E1E90"/>
    <w:rsid w:val="00706AC7"/>
    <w:rsid w:val="007210F8"/>
    <w:rsid w:val="00743512"/>
    <w:rsid w:val="00772E5B"/>
    <w:rsid w:val="0077365D"/>
    <w:rsid w:val="007B5968"/>
    <w:rsid w:val="0083572A"/>
    <w:rsid w:val="00843971"/>
    <w:rsid w:val="00852F95"/>
    <w:rsid w:val="00855AA5"/>
    <w:rsid w:val="008974C7"/>
    <w:rsid w:val="008A0F6C"/>
    <w:rsid w:val="008A3747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969B2"/>
    <w:rsid w:val="009A62AD"/>
    <w:rsid w:val="009C5BFB"/>
    <w:rsid w:val="009E64BF"/>
    <w:rsid w:val="009E761A"/>
    <w:rsid w:val="009F6A29"/>
    <w:rsid w:val="00A27C91"/>
    <w:rsid w:val="00AA0F65"/>
    <w:rsid w:val="00AD7098"/>
    <w:rsid w:val="00AE12D5"/>
    <w:rsid w:val="00B23657"/>
    <w:rsid w:val="00B61A0A"/>
    <w:rsid w:val="00B85B03"/>
    <w:rsid w:val="00BA3DF4"/>
    <w:rsid w:val="00BB316F"/>
    <w:rsid w:val="00BB7D36"/>
    <w:rsid w:val="00BE06B2"/>
    <w:rsid w:val="00C624AA"/>
    <w:rsid w:val="00CB6A17"/>
    <w:rsid w:val="00CC2D34"/>
    <w:rsid w:val="00CC5DA5"/>
    <w:rsid w:val="00CD640E"/>
    <w:rsid w:val="00CF01E5"/>
    <w:rsid w:val="00D02574"/>
    <w:rsid w:val="00D07454"/>
    <w:rsid w:val="00D24DB1"/>
    <w:rsid w:val="00D26C8B"/>
    <w:rsid w:val="00D34CC3"/>
    <w:rsid w:val="00D4357D"/>
    <w:rsid w:val="00D608EA"/>
    <w:rsid w:val="00D67480"/>
    <w:rsid w:val="00DC4237"/>
    <w:rsid w:val="00DE3AD0"/>
    <w:rsid w:val="00E02FE6"/>
    <w:rsid w:val="00E15C3C"/>
    <w:rsid w:val="00E335B7"/>
    <w:rsid w:val="00E6019F"/>
    <w:rsid w:val="00E75AA8"/>
    <w:rsid w:val="00E775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B5DE7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.pl/statystyka-i-sprawozdawczosc/kursy/tabela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24</cp:revision>
  <dcterms:created xsi:type="dcterms:W3CDTF">2023-03-14T08:50:00Z</dcterms:created>
  <dcterms:modified xsi:type="dcterms:W3CDTF">2023-04-17T10:34:00Z</dcterms:modified>
</cp:coreProperties>
</file>