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42D" w:rsidRDefault="0088042D"/>
    <w:p w:rsidR="007247BC" w:rsidRDefault="007247BC" w:rsidP="007247B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247B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o aktualności informacji zawartych w oświadczeniu, o którym mowa w art. 125 ust.1 Ustawy (JEDZ) w zakresie podstaw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wykluczenia z postępowania</w:t>
      </w:r>
    </w:p>
    <w:p w:rsidR="007247BC" w:rsidRDefault="007247BC" w:rsidP="007247B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247BC" w:rsidRPr="007247BC" w:rsidRDefault="007247BC" w:rsidP="007247BC">
      <w:pPr>
        <w:pStyle w:val="Akapitzlist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247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Wykonawcy*</w:t>
      </w:r>
    </w:p>
    <w:p w:rsidR="007247BC" w:rsidRPr="007247BC" w:rsidRDefault="007247BC" w:rsidP="007247BC">
      <w:pPr>
        <w:pStyle w:val="Akapitzlist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247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Wykonawców wspólnie ubiegających się o udzielenie zamówienia*</w:t>
      </w:r>
    </w:p>
    <w:p w:rsidR="007247BC" w:rsidRPr="007247BC" w:rsidRDefault="007247BC" w:rsidP="007247BC">
      <w:pPr>
        <w:pStyle w:val="Akapitzlist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247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Innego podmiotu udostępniającego zasoby* </w:t>
      </w:r>
    </w:p>
    <w:p w:rsidR="007247BC" w:rsidRPr="007247BC" w:rsidRDefault="007247BC" w:rsidP="007247B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7247B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*niepotrzebne skreślić</w:t>
      </w:r>
    </w:p>
    <w:p w:rsidR="007247BC" w:rsidRPr="007247BC" w:rsidRDefault="007247BC" w:rsidP="00724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247BC" w:rsidRPr="008E3AC6" w:rsidRDefault="007247BC" w:rsidP="007247B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 ……………………………………………………………………….………………….</w:t>
      </w:r>
    </w:p>
    <w:p w:rsidR="007247BC" w:rsidRPr="00C92C47" w:rsidRDefault="007247BC" w:rsidP="007247BC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63114424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</w:t>
      </w:r>
      <w:bookmarkEnd w:id="0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……………………………………………………………………………………….</w:t>
      </w:r>
    </w:p>
    <w:p w:rsidR="007247BC" w:rsidRPr="00C92C47" w:rsidRDefault="007247BC" w:rsidP="007247BC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………………………………</w:t>
      </w:r>
    </w:p>
    <w:p w:rsidR="007247BC" w:rsidRPr="00C92C47" w:rsidRDefault="007247BC" w:rsidP="007247BC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   ……………………………  </w:t>
      </w:r>
      <w:r w:rsidRPr="00C92C4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NIP     </w:t>
      </w: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…………………………..…….……</w:t>
      </w:r>
      <w:bookmarkStart w:id="1" w:name="_Hlk63114662"/>
    </w:p>
    <w:p w:rsidR="007247BC" w:rsidRPr="00C92C47" w:rsidRDefault="007247BC" w:rsidP="007247BC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KRS </w:t>
      </w:r>
      <w:bookmarkStart w:id="2" w:name="_Hlk63114608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:rsidR="007247BC" w:rsidRPr="00C92C47" w:rsidRDefault="007247BC" w:rsidP="007247BC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1"/>
    <w:bookmarkEnd w:id="2"/>
    <w:p w:rsidR="007247BC" w:rsidRPr="00C92C47" w:rsidRDefault="007247BC" w:rsidP="007247BC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 …</w:t>
      </w:r>
      <w:bookmarkStart w:id="3" w:name="_Hlk63114630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</w:t>
      </w:r>
      <w:bookmarkEnd w:id="3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…….. </w:t>
      </w:r>
    </w:p>
    <w:p w:rsidR="007247BC" w:rsidRPr="00C92C47" w:rsidRDefault="007247BC" w:rsidP="007247BC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telefonu  </w:t>
      </w: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247BC" w:rsidRPr="00C92C47" w:rsidRDefault="007247BC" w:rsidP="007247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47BC" w:rsidRPr="00C92C47" w:rsidRDefault="007247BC" w:rsidP="007247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 przez:</w:t>
      </w:r>
    </w:p>
    <w:p w:rsidR="007247BC" w:rsidRPr="00C92C47" w:rsidRDefault="007247BC" w:rsidP="007247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7247BC" w:rsidRPr="00C92C47" w:rsidRDefault="007247BC" w:rsidP="007247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(imię, nazwisko)</w:t>
      </w:r>
    </w:p>
    <w:p w:rsidR="007247BC" w:rsidRPr="00C92C47" w:rsidRDefault="007247BC" w:rsidP="007247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47BC" w:rsidRPr="00C92C47" w:rsidRDefault="007247BC" w:rsidP="007247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………………………………………………………….………………………………………</w:t>
      </w:r>
    </w:p>
    <w:p w:rsidR="007247BC" w:rsidRPr="00C92C47" w:rsidRDefault="007247BC" w:rsidP="007247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(podstawa do reprezentacji)</w:t>
      </w:r>
    </w:p>
    <w:p w:rsidR="007247BC" w:rsidRPr="00C92C47" w:rsidRDefault="007247BC" w:rsidP="007247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295" w:rsidRPr="003C79A0" w:rsidRDefault="007247BC" w:rsidP="00337295">
      <w:pPr>
        <w:rPr>
          <w:b/>
        </w:rPr>
      </w:pPr>
      <w:r w:rsidRPr="007247BC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 się o udzielenie za</w:t>
      </w:r>
      <w:r w:rsidR="00337295">
        <w:rPr>
          <w:rFonts w:ascii="Times New Roman" w:eastAsia="Times New Roman" w:hAnsi="Times New Roman" w:cs="Times New Roman"/>
          <w:sz w:val="24"/>
          <w:szCs w:val="24"/>
          <w:lang w:eastAsia="pl-PL"/>
        </w:rPr>
        <w:t>mówienia publicznego dla zadań :</w:t>
      </w:r>
      <w:r w:rsidR="00337295" w:rsidRPr="003C79A0">
        <w:rPr>
          <w:rFonts w:ascii="Times New Roman" w:hAnsi="Times New Roman"/>
          <w:b/>
          <w:sz w:val="24"/>
          <w:szCs w:val="24"/>
        </w:rPr>
        <w:t xml:space="preserve">Świadczenie usług sprzątania i utrzymania czystości na terenie plaży – </w:t>
      </w:r>
      <w:proofErr w:type="spellStart"/>
      <w:r w:rsidR="00337295" w:rsidRPr="003C79A0">
        <w:rPr>
          <w:rFonts w:ascii="Times New Roman" w:hAnsi="Times New Roman"/>
          <w:b/>
          <w:sz w:val="24"/>
          <w:szCs w:val="24"/>
        </w:rPr>
        <w:t>Kapielisko</w:t>
      </w:r>
      <w:proofErr w:type="spellEnd"/>
      <w:r w:rsidR="00337295" w:rsidRPr="003C79A0">
        <w:rPr>
          <w:rFonts w:ascii="Times New Roman" w:hAnsi="Times New Roman"/>
          <w:b/>
          <w:sz w:val="24"/>
          <w:szCs w:val="24"/>
        </w:rPr>
        <w:t xml:space="preserve"> Uznam – zdanie nr 1 , na terenie plaży – Kąpieliska </w:t>
      </w:r>
      <w:proofErr w:type="spellStart"/>
      <w:r w:rsidR="00337295" w:rsidRPr="003C79A0">
        <w:rPr>
          <w:rFonts w:ascii="Times New Roman" w:hAnsi="Times New Roman"/>
          <w:b/>
          <w:sz w:val="24"/>
          <w:szCs w:val="24"/>
        </w:rPr>
        <w:t>Warszów</w:t>
      </w:r>
      <w:proofErr w:type="spellEnd"/>
      <w:r w:rsidR="00337295" w:rsidRPr="003C79A0">
        <w:rPr>
          <w:rFonts w:ascii="Times New Roman" w:hAnsi="Times New Roman"/>
          <w:b/>
          <w:sz w:val="24"/>
          <w:szCs w:val="24"/>
        </w:rPr>
        <w:t xml:space="preserve"> i parkingu samochodowego przy ul. Ku Morzu – zadania nr 2 , </w:t>
      </w:r>
      <w:proofErr w:type="spellStart"/>
      <w:r w:rsidR="00337295" w:rsidRPr="003C79A0">
        <w:rPr>
          <w:rFonts w:ascii="Times New Roman" w:hAnsi="Times New Roman"/>
          <w:b/>
          <w:sz w:val="24"/>
          <w:szCs w:val="24"/>
        </w:rPr>
        <w:t>ne</w:t>
      </w:r>
      <w:proofErr w:type="spellEnd"/>
      <w:r w:rsidR="00337295" w:rsidRPr="003C79A0">
        <w:rPr>
          <w:rFonts w:ascii="Times New Roman" w:hAnsi="Times New Roman"/>
          <w:b/>
          <w:sz w:val="24"/>
          <w:szCs w:val="24"/>
        </w:rPr>
        <w:t xml:space="preserve"> terenie Plaży Przytór Miejsca Okazjonalnie Wykorzystywanego do Kąpieli , zwanym dalej </w:t>
      </w:r>
      <w:proofErr w:type="spellStart"/>
      <w:r w:rsidR="00337295" w:rsidRPr="003C79A0">
        <w:rPr>
          <w:rFonts w:ascii="Times New Roman" w:hAnsi="Times New Roman"/>
          <w:b/>
          <w:sz w:val="24"/>
          <w:szCs w:val="24"/>
        </w:rPr>
        <w:t>MOWdK</w:t>
      </w:r>
      <w:proofErr w:type="spellEnd"/>
      <w:r w:rsidR="00337295" w:rsidRPr="003C79A0">
        <w:rPr>
          <w:rFonts w:ascii="Times New Roman" w:hAnsi="Times New Roman"/>
          <w:b/>
          <w:sz w:val="24"/>
          <w:szCs w:val="24"/>
        </w:rPr>
        <w:t xml:space="preserve">- zadanie nr 3   </w:t>
      </w:r>
      <w:r w:rsidR="00337295" w:rsidRPr="003C79A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”</w:t>
      </w:r>
      <w:r w:rsidR="00337295" w:rsidRPr="003C79A0">
        <w:rPr>
          <w:rFonts w:ascii="Times New Roman" w:hAnsi="Times New Roman"/>
          <w:b/>
          <w:sz w:val="20"/>
          <w:szCs w:val="20"/>
        </w:rPr>
        <w:t>,</w:t>
      </w:r>
      <w:r w:rsidR="00337295" w:rsidRPr="003C79A0">
        <w:rPr>
          <w:rFonts w:ascii="Times New Roman" w:hAnsi="Times New Roman"/>
          <w:b/>
          <w:sz w:val="24"/>
          <w:szCs w:val="24"/>
        </w:rPr>
        <w:t xml:space="preserve">prowadzonego przez </w:t>
      </w:r>
      <w:r w:rsidR="00337295" w:rsidRPr="003C79A0">
        <w:rPr>
          <w:rFonts w:ascii="Times New Roman" w:eastAsia="SimSun" w:hAnsi="Times New Roman"/>
          <w:b/>
          <w:sz w:val="24"/>
          <w:szCs w:val="24"/>
          <w:lang w:eastAsia="ar-SA"/>
        </w:rPr>
        <w:t xml:space="preserve">Gmina Miasto Świnoujście – Ośrodek Sportu i Rekreacji ,, Wyspiarz’’ ul. Matejki 22,    72-600 Świnoujście,  NIP </w:t>
      </w:r>
      <w:r w:rsidR="00337295" w:rsidRPr="003C79A0">
        <w:rPr>
          <w:rFonts w:ascii="Times New Roman" w:hAnsi="Times New Roman"/>
          <w:b/>
          <w:sz w:val="24"/>
          <w:szCs w:val="24"/>
        </w:rPr>
        <w:t>855-15-71-375</w:t>
      </w:r>
    </w:p>
    <w:p w:rsidR="007247BC" w:rsidRPr="007247BC" w:rsidRDefault="007247BC" w:rsidP="007247BC">
      <w:pPr>
        <w:autoSpaceDE w:val="0"/>
        <w:autoSpaceDN w:val="0"/>
        <w:spacing w:before="120" w:after="120" w:line="30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7B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1112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24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postępowaniu prowadzonym w trybie przetargu nieograniczonego, oświadczam/my*, że:</w:t>
      </w:r>
    </w:p>
    <w:p w:rsidR="007247BC" w:rsidRDefault="007247BC" w:rsidP="007247BC">
      <w:pPr>
        <w:autoSpaceDE w:val="0"/>
        <w:autoSpaceDN w:val="0"/>
        <w:spacing w:before="120" w:after="120" w:line="300" w:lineRule="exact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7247B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*niepotrzebne skreślić</w:t>
      </w:r>
    </w:p>
    <w:p w:rsidR="007247BC" w:rsidRPr="007247BC" w:rsidRDefault="007247BC" w:rsidP="007247BC">
      <w:pPr>
        <w:autoSpaceDE w:val="0"/>
        <w:autoSpaceDN w:val="0"/>
        <w:spacing w:before="120" w:after="120" w:line="300" w:lineRule="exact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247BC" w:rsidRPr="007247BC" w:rsidRDefault="007247BC" w:rsidP="007247BC">
      <w:pPr>
        <w:numPr>
          <w:ilvl w:val="0"/>
          <w:numId w:val="2"/>
        </w:numPr>
        <w:autoSpaceDE w:val="0"/>
        <w:autoSpaceDN w:val="0"/>
        <w:spacing w:before="120" w:after="120" w:line="300" w:lineRule="exact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7BC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są informacje zawarte w przedłożonym oświadczeniu JEDZ w zakresie podstaw wykluczenia z postępowania określonych w:</w:t>
      </w:r>
    </w:p>
    <w:p w:rsidR="007247BC" w:rsidRPr="007247BC" w:rsidRDefault="007247BC" w:rsidP="007247BC">
      <w:pPr>
        <w:numPr>
          <w:ilvl w:val="0"/>
          <w:numId w:val="3"/>
        </w:numPr>
        <w:autoSpaceDE w:val="0"/>
        <w:autoSpaceDN w:val="0"/>
        <w:spacing w:before="120" w:after="120" w:line="300" w:lineRule="exact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128512809"/>
      <w:r w:rsidRPr="00724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108 ust. 1 pkt 3 Ustawy, </w:t>
      </w:r>
    </w:p>
    <w:p w:rsidR="007247BC" w:rsidRPr="007247BC" w:rsidRDefault="007247BC" w:rsidP="007247BC">
      <w:pPr>
        <w:numPr>
          <w:ilvl w:val="0"/>
          <w:numId w:val="3"/>
        </w:numPr>
        <w:autoSpaceDE w:val="0"/>
        <w:autoSpaceDN w:val="0"/>
        <w:spacing w:before="120" w:after="120" w:line="300" w:lineRule="exact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108 ust. 1 pkt 4 Ustawy, </w:t>
      </w:r>
    </w:p>
    <w:p w:rsidR="007247BC" w:rsidRPr="007247BC" w:rsidRDefault="007247BC" w:rsidP="007247BC">
      <w:pPr>
        <w:numPr>
          <w:ilvl w:val="0"/>
          <w:numId w:val="3"/>
        </w:numPr>
        <w:autoSpaceDE w:val="0"/>
        <w:autoSpaceDN w:val="0"/>
        <w:spacing w:before="120" w:after="120" w:line="300" w:lineRule="exact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108 ust. 1 pkt 5 Ustawy, </w:t>
      </w:r>
    </w:p>
    <w:p w:rsidR="007247BC" w:rsidRPr="007247BC" w:rsidRDefault="007247BC" w:rsidP="007247BC">
      <w:pPr>
        <w:numPr>
          <w:ilvl w:val="0"/>
          <w:numId w:val="3"/>
        </w:numPr>
        <w:autoSpaceDE w:val="0"/>
        <w:autoSpaceDN w:val="0"/>
        <w:spacing w:before="120" w:after="120" w:line="300" w:lineRule="exact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108 ust. 1 pkt 6 Ustawy, </w:t>
      </w:r>
    </w:p>
    <w:p w:rsidR="007247BC" w:rsidRDefault="007247BC" w:rsidP="007247BC">
      <w:pPr>
        <w:numPr>
          <w:ilvl w:val="0"/>
          <w:numId w:val="3"/>
        </w:numPr>
        <w:autoSpaceDE w:val="0"/>
        <w:autoSpaceDN w:val="0"/>
        <w:spacing w:before="120" w:after="120" w:line="300" w:lineRule="exact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109 ust. 1 pkt 4 Ustawy; </w:t>
      </w:r>
    </w:p>
    <w:bookmarkEnd w:id="4"/>
    <w:p w:rsidR="007247BC" w:rsidRPr="007247BC" w:rsidRDefault="007247BC" w:rsidP="007247BC">
      <w:pPr>
        <w:numPr>
          <w:ilvl w:val="0"/>
          <w:numId w:val="2"/>
        </w:numPr>
        <w:autoSpaceDE w:val="0"/>
        <w:autoSpaceDN w:val="0"/>
        <w:spacing w:before="120" w:after="120" w:line="30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7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nieaktualne są informacje zawarte w przedłożonym oświadczeniu JEDZ w zakresie podstaw wykluczenia z postępowania określonych w:</w:t>
      </w:r>
    </w:p>
    <w:p w:rsidR="007247BC" w:rsidRPr="007247BC" w:rsidRDefault="007247BC" w:rsidP="007247BC">
      <w:pPr>
        <w:numPr>
          <w:ilvl w:val="0"/>
          <w:numId w:val="3"/>
        </w:numPr>
        <w:autoSpaceDE w:val="0"/>
        <w:autoSpaceDN w:val="0"/>
        <w:spacing w:before="120" w:after="120" w:line="300" w:lineRule="exact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108 ust. 1 pkt 3 Ustawy, </w:t>
      </w:r>
    </w:p>
    <w:p w:rsidR="007247BC" w:rsidRPr="007247BC" w:rsidRDefault="007247BC" w:rsidP="007247BC">
      <w:pPr>
        <w:numPr>
          <w:ilvl w:val="0"/>
          <w:numId w:val="3"/>
        </w:numPr>
        <w:autoSpaceDE w:val="0"/>
        <w:autoSpaceDN w:val="0"/>
        <w:spacing w:before="120" w:after="120" w:line="300" w:lineRule="exact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108 ust. 1 pkt 4 Ustawy, </w:t>
      </w:r>
    </w:p>
    <w:p w:rsidR="007247BC" w:rsidRPr="007247BC" w:rsidRDefault="007247BC" w:rsidP="007247BC">
      <w:pPr>
        <w:numPr>
          <w:ilvl w:val="0"/>
          <w:numId w:val="3"/>
        </w:numPr>
        <w:autoSpaceDE w:val="0"/>
        <w:autoSpaceDN w:val="0"/>
        <w:spacing w:before="120" w:after="120" w:line="300" w:lineRule="exact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108 ust. 1 pkt 5 Ustawy, </w:t>
      </w:r>
    </w:p>
    <w:p w:rsidR="007247BC" w:rsidRDefault="007247BC" w:rsidP="007247BC">
      <w:pPr>
        <w:numPr>
          <w:ilvl w:val="0"/>
          <w:numId w:val="3"/>
        </w:numPr>
        <w:autoSpaceDE w:val="0"/>
        <w:autoSpaceDN w:val="0"/>
        <w:spacing w:before="120" w:after="120" w:line="300" w:lineRule="exact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108 ust. 1 pkt 6 Ustawy, </w:t>
      </w:r>
    </w:p>
    <w:p w:rsidR="00791AFD" w:rsidRPr="00791AFD" w:rsidRDefault="00791AFD" w:rsidP="00791AFD">
      <w:pPr>
        <w:numPr>
          <w:ilvl w:val="0"/>
          <w:numId w:val="3"/>
        </w:numPr>
        <w:autoSpaceDE w:val="0"/>
        <w:autoSpaceDN w:val="0"/>
        <w:spacing w:before="120" w:after="120" w:line="30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A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7 ust. 1 ustawy z 13 kwietnia 2022 r. o szczególnych rozwiązaniach w zakresie przeciwdziałania wspieraniu agresji na Ukrainę oraz służących ochronie bezpieczeństwa narodowego (Dz. U. poz. 835). </w:t>
      </w:r>
    </w:p>
    <w:p w:rsidR="00791AFD" w:rsidRPr="007247BC" w:rsidRDefault="00791AFD" w:rsidP="00791AFD">
      <w:pPr>
        <w:numPr>
          <w:ilvl w:val="0"/>
          <w:numId w:val="3"/>
        </w:numPr>
        <w:autoSpaceDE w:val="0"/>
        <w:autoSpaceDN w:val="0"/>
        <w:spacing w:before="120" w:after="120" w:line="30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AFD">
        <w:rPr>
          <w:rFonts w:ascii="Times New Roman" w:eastAsia="Times New Roman" w:hAnsi="Times New Roman" w:cs="Times New Roman"/>
          <w:sz w:val="24"/>
          <w:szCs w:val="24"/>
          <w:lang w:eastAsia="pl-PL"/>
        </w:rPr>
        <w:t>art. 5k ust. 1 rozporządzenia Rady (UE) nr 833/2014 z dnia 31 lipca 2014 r. dotyczącego środków ograniczających w związku z działaniami Rosji destabilizującymi sytuację na Ukrainie (Dz. Urz. UE nr L 229 z 31.7.2014, str. 1 ze zm.)</w:t>
      </w:r>
    </w:p>
    <w:p w:rsidR="007247BC" w:rsidRPr="007247BC" w:rsidRDefault="007247BC" w:rsidP="007247BC">
      <w:pPr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bookmarkStart w:id="5" w:name="_GoBack"/>
      <w:bookmarkEnd w:id="5"/>
    </w:p>
    <w:p w:rsidR="007247BC" w:rsidRPr="007247BC" w:rsidRDefault="007247BC" w:rsidP="007247BC">
      <w:pPr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247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zaistnienia okoliczności w art. 108 ust.1 pkt 1, 2 i 5 lub art. 109 ust. 1 pkt 4 Wykonawca przedsięwziął następujące środki naprawcze (zgodnie z art. 110 ust. 1 pkt 2)</w:t>
      </w:r>
    </w:p>
    <w:p w:rsidR="007247BC" w:rsidRPr="007247BC" w:rsidRDefault="007247BC" w:rsidP="007247BC">
      <w:pPr>
        <w:tabs>
          <w:tab w:val="left" w:pos="540"/>
        </w:tabs>
        <w:autoSpaceDE w:val="0"/>
        <w:autoSpaceDN w:val="0"/>
        <w:spacing w:after="0" w:line="300" w:lineRule="exact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247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7247BC" w:rsidRPr="007247BC" w:rsidRDefault="007247BC" w:rsidP="007247BC">
      <w:pPr>
        <w:tabs>
          <w:tab w:val="left" w:pos="540"/>
        </w:tabs>
        <w:autoSpaceDE w:val="0"/>
        <w:autoSpaceDN w:val="0"/>
        <w:spacing w:after="0" w:line="300" w:lineRule="exact"/>
        <w:ind w:left="36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7247B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(wraz z wyjaśnieniami Wykonawca zobowiązany jest przedłożyć dowody potwierdzające wprowadzenie środków naprawczych).</w:t>
      </w:r>
    </w:p>
    <w:p w:rsidR="007247BC" w:rsidRPr="007247BC" w:rsidRDefault="007247BC" w:rsidP="007247BC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247BC" w:rsidRPr="007247BC" w:rsidRDefault="007247BC" w:rsidP="007247BC">
      <w:pPr>
        <w:tabs>
          <w:tab w:val="left" w:pos="360"/>
        </w:tabs>
        <w:autoSpaceDE w:val="0"/>
        <w:autoSpaceDN w:val="0"/>
        <w:spacing w:after="0" w:line="300" w:lineRule="exact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7247B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UWAGA: </w:t>
      </w:r>
    </w:p>
    <w:p w:rsidR="007247BC" w:rsidRPr="007247BC" w:rsidRDefault="007247BC" w:rsidP="007247BC">
      <w:pPr>
        <w:tabs>
          <w:tab w:val="left" w:pos="360"/>
        </w:tabs>
        <w:autoSpaceDE w:val="0"/>
        <w:autoSpaceDN w:val="0"/>
        <w:spacing w:after="120" w:line="30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247BC">
        <w:rPr>
          <w:rFonts w:ascii="Times New Roman" w:eastAsia="Times New Roman" w:hAnsi="Times New Roman" w:cs="Times New Roman"/>
          <w:sz w:val="24"/>
          <w:szCs w:val="20"/>
          <w:lang w:eastAsia="pl-PL"/>
        </w:rPr>
        <w:t>W przypadku Wykonawców wspólnie ubiegających się o udzielenie zamówienia każdy                    z Wykonawców składa odrębne oświadczenie.</w:t>
      </w:r>
    </w:p>
    <w:p w:rsidR="007247BC" w:rsidRPr="007247BC" w:rsidRDefault="007247BC" w:rsidP="007247BC">
      <w:pPr>
        <w:tabs>
          <w:tab w:val="left" w:pos="360"/>
        </w:tabs>
        <w:autoSpaceDE w:val="0"/>
        <w:autoSpaceDN w:val="0"/>
        <w:spacing w:after="120" w:line="30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247B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przypadku polegania przez Wykonawcę na zasobach podmiotu udostępniającego swoje zasoby, podmiot ten również składa odrębne oświadczenie. </w:t>
      </w:r>
    </w:p>
    <w:p w:rsidR="00F36649" w:rsidRDefault="00F36649" w:rsidP="007247BC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Arial" w:hAnsi="Times New Roman" w:cs="Times New Roman"/>
          <w:b/>
          <w:bCs/>
          <w:color w:val="FF0000"/>
          <w:kern w:val="3"/>
          <w:sz w:val="24"/>
          <w:szCs w:val="24"/>
          <w:lang w:bidi="en-US"/>
        </w:rPr>
      </w:pPr>
    </w:p>
    <w:p w:rsidR="007247BC" w:rsidRPr="007247BC" w:rsidRDefault="007247BC" w:rsidP="007247BC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Arial" w:hAnsi="Times New Roman" w:cs="Times New Roman"/>
          <w:b/>
          <w:bCs/>
          <w:color w:val="FF0000"/>
          <w:kern w:val="3"/>
          <w:sz w:val="24"/>
          <w:szCs w:val="24"/>
          <w:lang w:bidi="en-US"/>
        </w:rPr>
      </w:pPr>
      <w:r w:rsidRPr="007247BC">
        <w:rPr>
          <w:rFonts w:ascii="Times New Roman" w:eastAsia="Arial" w:hAnsi="Times New Roman" w:cs="Times New Roman"/>
          <w:b/>
          <w:bCs/>
          <w:color w:val="FF0000"/>
          <w:kern w:val="3"/>
          <w:sz w:val="24"/>
          <w:szCs w:val="24"/>
          <w:lang w:bidi="en-US"/>
        </w:rPr>
        <w:t>Dokument przekazuje się w postaci elektronicznej i opatruje się kwalifikowanym podpisem elektronicznym.</w:t>
      </w:r>
    </w:p>
    <w:sectPr w:rsidR="007247BC" w:rsidRPr="007247BC" w:rsidSect="00592F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3DB" w:rsidRDefault="007933DB" w:rsidP="007247BC">
      <w:pPr>
        <w:spacing w:after="0" w:line="240" w:lineRule="auto"/>
      </w:pPr>
      <w:r>
        <w:separator/>
      </w:r>
    </w:p>
  </w:endnote>
  <w:endnote w:type="continuationSeparator" w:id="0">
    <w:p w:rsidR="007933DB" w:rsidRDefault="007933DB" w:rsidP="00724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3DB" w:rsidRDefault="007933DB" w:rsidP="007247BC">
      <w:pPr>
        <w:spacing w:after="0" w:line="240" w:lineRule="auto"/>
      </w:pPr>
      <w:r>
        <w:separator/>
      </w:r>
    </w:p>
  </w:footnote>
  <w:footnote w:type="continuationSeparator" w:id="0">
    <w:p w:rsidR="007933DB" w:rsidRDefault="007933DB" w:rsidP="00724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295" w:rsidRPr="00337295" w:rsidRDefault="007247BC" w:rsidP="00337295">
    <w:pPr>
      <w:pStyle w:val="Nagwek"/>
      <w:jc w:val="right"/>
      <w:rPr>
        <w:rFonts w:eastAsia="Times New Roman" w:cs="Calibri"/>
        <w:sz w:val="20"/>
        <w:szCs w:val="20"/>
        <w:lang w:eastAsia="pl-PL"/>
      </w:rPr>
    </w:pPr>
    <w:r w:rsidRPr="00337295">
      <w:rPr>
        <w:rFonts w:eastAsia="Times New Roman" w:cs="Times New Roman"/>
        <w:sz w:val="20"/>
        <w:szCs w:val="20"/>
        <w:lang w:eastAsia="pl-PL"/>
      </w:rPr>
      <w:t xml:space="preserve">Załącznik nr </w:t>
    </w:r>
    <w:r w:rsidR="00400F2D">
      <w:rPr>
        <w:rFonts w:eastAsia="Times New Roman" w:cs="Times New Roman"/>
        <w:sz w:val="20"/>
        <w:szCs w:val="20"/>
        <w:lang w:eastAsia="pl-PL"/>
      </w:rPr>
      <w:t>1</w:t>
    </w:r>
    <w:r w:rsidR="00730458">
      <w:rPr>
        <w:rFonts w:eastAsia="Times New Roman" w:cs="Times New Roman"/>
        <w:sz w:val="20"/>
        <w:szCs w:val="20"/>
        <w:lang w:eastAsia="pl-PL"/>
      </w:rPr>
      <w:t>2</w:t>
    </w:r>
    <w:r w:rsidRPr="00337295">
      <w:rPr>
        <w:rFonts w:eastAsia="Times New Roman" w:cs="Times New Roman"/>
        <w:sz w:val="20"/>
        <w:szCs w:val="20"/>
        <w:lang w:eastAsia="pl-PL"/>
      </w:rPr>
      <w:t xml:space="preserve">do </w:t>
    </w:r>
    <w:r w:rsidR="00337295" w:rsidRPr="00337295">
      <w:rPr>
        <w:rFonts w:eastAsia="Times New Roman" w:cs="Calibri"/>
        <w:sz w:val="20"/>
        <w:szCs w:val="20"/>
        <w:lang w:eastAsia="pl-PL"/>
      </w:rPr>
      <w:t>Postępowanie nr: OSIR/ZP/01/2024</w:t>
    </w:r>
  </w:p>
  <w:p w:rsidR="007247BC" w:rsidRPr="00983AD7" w:rsidRDefault="007247BC" w:rsidP="0089600A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42EE"/>
    <w:multiLevelType w:val="hybridMultilevel"/>
    <w:tmpl w:val="BBE27D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D6DA6"/>
    <w:multiLevelType w:val="hybridMultilevel"/>
    <w:tmpl w:val="8E6436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5715F5"/>
    <w:multiLevelType w:val="hybridMultilevel"/>
    <w:tmpl w:val="FE3C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7BC"/>
    <w:rsid w:val="00026396"/>
    <w:rsid w:val="001319C2"/>
    <w:rsid w:val="00226E32"/>
    <w:rsid w:val="00337295"/>
    <w:rsid w:val="00400F2D"/>
    <w:rsid w:val="00591778"/>
    <w:rsid w:val="00592F11"/>
    <w:rsid w:val="005F3768"/>
    <w:rsid w:val="006461DD"/>
    <w:rsid w:val="00661E20"/>
    <w:rsid w:val="007247BC"/>
    <w:rsid w:val="00730458"/>
    <w:rsid w:val="00787A15"/>
    <w:rsid w:val="00791AFD"/>
    <w:rsid w:val="007933DB"/>
    <w:rsid w:val="00811122"/>
    <w:rsid w:val="00863EF8"/>
    <w:rsid w:val="0088042D"/>
    <w:rsid w:val="0089600A"/>
    <w:rsid w:val="00983AD7"/>
    <w:rsid w:val="009B5BF6"/>
    <w:rsid w:val="00D80D76"/>
    <w:rsid w:val="00DE0141"/>
    <w:rsid w:val="00E83087"/>
    <w:rsid w:val="00EE7960"/>
    <w:rsid w:val="00F36649"/>
    <w:rsid w:val="00F62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2380A"/>
  <w15:docId w15:val="{8E4E9C4C-3828-4D7C-9E02-BDBFD264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F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4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7BC"/>
  </w:style>
  <w:style w:type="paragraph" w:styleId="Stopka">
    <w:name w:val="footer"/>
    <w:basedOn w:val="Normalny"/>
    <w:link w:val="StopkaZnak"/>
    <w:uiPriority w:val="99"/>
    <w:unhideWhenUsed/>
    <w:rsid w:val="00724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7BC"/>
  </w:style>
  <w:style w:type="paragraph" w:styleId="Akapitzlist">
    <w:name w:val="List Paragraph"/>
    <w:basedOn w:val="Normalny"/>
    <w:uiPriority w:val="34"/>
    <w:qFormat/>
    <w:rsid w:val="007247BC"/>
    <w:pPr>
      <w:ind w:left="720"/>
      <w:contextualSpacing/>
    </w:pPr>
  </w:style>
  <w:style w:type="paragraph" w:styleId="Poprawka">
    <w:name w:val="Revision"/>
    <w:hidden/>
    <w:uiPriority w:val="99"/>
    <w:semiHidden/>
    <w:rsid w:val="00226E3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7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9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Borek-Butkiewicz</dc:creator>
  <cp:lastModifiedBy>Bimkiewicz Ewa</cp:lastModifiedBy>
  <cp:revision>3</cp:revision>
  <cp:lastPrinted>2023-10-31T10:49:00Z</cp:lastPrinted>
  <dcterms:created xsi:type="dcterms:W3CDTF">2024-03-04T08:41:00Z</dcterms:created>
  <dcterms:modified xsi:type="dcterms:W3CDTF">2024-03-07T13:11:00Z</dcterms:modified>
</cp:coreProperties>
</file>