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6C23" w14:textId="77777777" w:rsidR="00D0648B" w:rsidRDefault="00D0648B" w:rsidP="00D0648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6D66F88" w14:textId="77777777" w:rsidR="00D0648B" w:rsidRDefault="00D0648B" w:rsidP="00D0648B">
      <w:pPr>
        <w:ind w:right="5954"/>
        <w:rPr>
          <w:rFonts w:ascii="Tahoma" w:hAnsi="Tahoma" w:cs="Tahoma"/>
        </w:rPr>
      </w:pPr>
    </w:p>
    <w:p w14:paraId="0B816EB4" w14:textId="77777777" w:rsidR="00D0648B" w:rsidRPr="004147C8" w:rsidRDefault="00D0648B" w:rsidP="00D0648B">
      <w:pPr>
        <w:ind w:right="5954"/>
        <w:rPr>
          <w:rFonts w:ascii="Tahoma" w:hAnsi="Tahoma" w:cs="Tahoma"/>
        </w:rPr>
      </w:pPr>
      <w:r w:rsidRPr="004147C8">
        <w:rPr>
          <w:rFonts w:ascii="Tahoma" w:hAnsi="Tahoma" w:cs="Tahoma"/>
        </w:rPr>
        <w:t>…………………………………………………………</w:t>
      </w:r>
    </w:p>
    <w:p w14:paraId="7F80AF00" w14:textId="77777777" w:rsidR="00D0648B" w:rsidRPr="004147C8" w:rsidRDefault="00D0648B" w:rsidP="00D0648B">
      <w:pPr>
        <w:ind w:right="5953"/>
        <w:rPr>
          <w:rFonts w:ascii="Tahoma" w:hAnsi="Tahoma" w:cs="Tahoma"/>
          <w:sz w:val="16"/>
          <w:szCs w:val="16"/>
        </w:rPr>
      </w:pPr>
      <w:r w:rsidRPr="004147C8">
        <w:rPr>
          <w:rFonts w:ascii="Tahoma" w:hAnsi="Tahoma" w:cs="Tahoma"/>
          <w:sz w:val="16"/>
          <w:szCs w:val="16"/>
        </w:rPr>
        <w:t>pełna nazwa/firma, adres Wykonawcy/</w:t>
      </w:r>
    </w:p>
    <w:p w14:paraId="06C69B60" w14:textId="77777777" w:rsidR="00D0648B" w:rsidRPr="004147C8" w:rsidRDefault="00D0648B" w:rsidP="00D0648B">
      <w:pPr>
        <w:ind w:right="5953"/>
        <w:rPr>
          <w:rFonts w:ascii="Tahoma" w:hAnsi="Tahoma" w:cs="Tahoma"/>
          <w:i/>
          <w:sz w:val="16"/>
          <w:szCs w:val="16"/>
        </w:rPr>
      </w:pPr>
      <w:r w:rsidRPr="004147C8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14:paraId="0C435578" w14:textId="77777777" w:rsidR="00D0648B" w:rsidRPr="004147C8" w:rsidRDefault="00D0648B" w:rsidP="00D0648B">
      <w:pPr>
        <w:pStyle w:val="Zwykytekst"/>
        <w:jc w:val="both"/>
        <w:rPr>
          <w:rFonts w:ascii="Tahoma" w:hAnsi="Tahoma" w:cs="Tahoma"/>
          <w:b/>
        </w:rPr>
      </w:pPr>
    </w:p>
    <w:p w14:paraId="0E329ACA" w14:textId="73B8BDFC" w:rsidR="00D0648B" w:rsidRPr="00C02EDA" w:rsidRDefault="00D0648B" w:rsidP="00D0648B">
      <w:pPr>
        <w:pStyle w:val="Zwykytekst"/>
        <w:jc w:val="both"/>
        <w:rPr>
          <w:rFonts w:ascii="Tahoma" w:hAnsi="Tahoma" w:cs="Tahoma"/>
          <w:b/>
        </w:rPr>
      </w:pPr>
      <w:r w:rsidRPr="00C02EDA"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</w:rPr>
        <w:t>ROBÓT składany w postępowaniu ZP-12/</w:t>
      </w:r>
      <w:proofErr w:type="spellStart"/>
      <w:r>
        <w:rPr>
          <w:rFonts w:ascii="Tahoma" w:hAnsi="Tahoma" w:cs="Tahoma"/>
          <w:b/>
        </w:rPr>
        <w:t>DAO</w:t>
      </w:r>
      <w:proofErr w:type="spellEnd"/>
      <w:r>
        <w:rPr>
          <w:rFonts w:ascii="Tahoma" w:hAnsi="Tahoma" w:cs="Tahoma"/>
          <w:b/>
        </w:rPr>
        <w:t>/2021:</w:t>
      </w:r>
      <w:r w:rsidRPr="00C02EDA">
        <w:rPr>
          <w:rFonts w:ascii="Tahoma" w:hAnsi="Tahoma" w:cs="Tahoma"/>
          <w:b/>
        </w:rPr>
        <w:t xml:space="preserve"> </w:t>
      </w:r>
    </w:p>
    <w:p w14:paraId="4668E1B8" w14:textId="77777777" w:rsidR="00D0648B" w:rsidRPr="00C02EDA" w:rsidRDefault="00D0648B" w:rsidP="00D0648B">
      <w:pPr>
        <w:pStyle w:val="Zwykytekst"/>
        <w:jc w:val="both"/>
        <w:rPr>
          <w:rFonts w:ascii="Tahoma" w:hAnsi="Tahoma" w:cs="Tahoma"/>
          <w:b/>
        </w:rPr>
      </w:pPr>
    </w:p>
    <w:p w14:paraId="487AEF90" w14:textId="77777777" w:rsidR="00D0648B" w:rsidRPr="001D24CC" w:rsidRDefault="00D0648B" w:rsidP="00D0648B">
      <w:pPr>
        <w:tabs>
          <w:tab w:val="left" w:pos="1284"/>
        </w:tabs>
        <w:jc w:val="center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1D24CC">
        <w:rPr>
          <w:rFonts w:ascii="Tahoma" w:hAnsi="Tahoma" w:cs="Tahoma"/>
          <w:bCs/>
          <w:i/>
          <w:iCs/>
          <w:sz w:val="22"/>
          <w:szCs w:val="22"/>
        </w:rPr>
        <w:t>„</w:t>
      </w:r>
      <w:r w:rsidRPr="001D24CC">
        <w:rPr>
          <w:rFonts w:ascii="Tahoma" w:hAnsi="Tahoma" w:cs="Tahoma"/>
          <w:bCs/>
          <w:i/>
          <w:iCs/>
          <w:color w:val="000000"/>
          <w:sz w:val="22"/>
          <w:szCs w:val="22"/>
        </w:rPr>
        <w:t>Rozbiórka budynku użytkowego na adresie:</w:t>
      </w:r>
      <w:r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 </w:t>
      </w:r>
      <w:r w:rsidRPr="001D24CC">
        <w:rPr>
          <w:rFonts w:ascii="Tahoma" w:hAnsi="Tahoma" w:cs="Tahoma"/>
          <w:bCs/>
          <w:i/>
          <w:iCs/>
          <w:color w:val="000000"/>
          <w:sz w:val="22"/>
          <w:szCs w:val="22"/>
        </w:rPr>
        <w:t>Elbląg, ul. Lotnicza 1/14, działka 38/32, obręb 23”</w:t>
      </w:r>
    </w:p>
    <w:p w14:paraId="7EAB7928" w14:textId="77777777" w:rsidR="00D0648B" w:rsidRPr="00C02EDA" w:rsidRDefault="00D0648B" w:rsidP="00D0648B">
      <w:pPr>
        <w:jc w:val="both"/>
        <w:rPr>
          <w:rFonts w:ascii="Tahoma" w:hAnsi="Tahoma" w:cs="Tahoma"/>
        </w:rPr>
      </w:pP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845"/>
        <w:gridCol w:w="1846"/>
        <w:gridCol w:w="1846"/>
        <w:gridCol w:w="1846"/>
        <w:gridCol w:w="1846"/>
      </w:tblGrid>
      <w:tr w:rsidR="00D0648B" w:rsidRPr="005213ED" w14:paraId="136EB546" w14:textId="77777777" w:rsidTr="000C7658">
        <w:trPr>
          <w:trHeight w:val="799"/>
        </w:trPr>
        <w:tc>
          <w:tcPr>
            <w:tcW w:w="481" w:type="dxa"/>
            <w:vAlign w:val="center"/>
          </w:tcPr>
          <w:p w14:paraId="1353ED4B" w14:textId="77777777" w:rsidR="00D0648B" w:rsidRPr="005213ED" w:rsidRDefault="00D0648B" w:rsidP="000C7658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13ED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845" w:type="dxa"/>
            <w:vAlign w:val="center"/>
          </w:tcPr>
          <w:p w14:paraId="15C3102B" w14:textId="77777777" w:rsidR="00D0648B" w:rsidRPr="005213ED" w:rsidRDefault="00D0648B" w:rsidP="000C7658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ROBÓT</w:t>
            </w:r>
          </w:p>
        </w:tc>
        <w:tc>
          <w:tcPr>
            <w:tcW w:w="1846" w:type="dxa"/>
            <w:vAlign w:val="center"/>
          </w:tcPr>
          <w:p w14:paraId="775004C1" w14:textId="77777777" w:rsidR="00D0648B" w:rsidRPr="005213ED" w:rsidRDefault="00D0648B" w:rsidP="000C7658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5213ED">
              <w:rPr>
                <w:rFonts w:ascii="Tahoma" w:hAnsi="Tahoma" w:cs="Tahoma"/>
                <w:sz w:val="16"/>
                <w:szCs w:val="16"/>
              </w:rPr>
              <w:t>DATA WYKONANIA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ROBÓT</w:t>
            </w:r>
          </w:p>
        </w:tc>
        <w:tc>
          <w:tcPr>
            <w:tcW w:w="1846" w:type="dxa"/>
            <w:vAlign w:val="center"/>
          </w:tcPr>
          <w:p w14:paraId="53D356B9" w14:textId="77777777" w:rsidR="00D0648B" w:rsidRPr="005213ED" w:rsidRDefault="00D0648B" w:rsidP="000C7658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MIEJSCE WYKONANIA ROBÓT</w:t>
            </w:r>
          </w:p>
        </w:tc>
        <w:tc>
          <w:tcPr>
            <w:tcW w:w="1846" w:type="dxa"/>
            <w:vAlign w:val="center"/>
          </w:tcPr>
          <w:p w14:paraId="6DB2E5B9" w14:textId="77777777" w:rsidR="00D0648B" w:rsidRPr="00C3050C" w:rsidRDefault="00D0648B" w:rsidP="000C7658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50C"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</w:p>
        </w:tc>
        <w:tc>
          <w:tcPr>
            <w:tcW w:w="1846" w:type="dxa"/>
            <w:vAlign w:val="center"/>
          </w:tcPr>
          <w:p w14:paraId="0323E757" w14:textId="77777777" w:rsidR="00D0648B" w:rsidRPr="00C3050C" w:rsidRDefault="00D0648B" w:rsidP="000C7658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PODMIOT, NA RZECZ KTÓREGO ROBOTA ZOSTAŁA WYKONANA</w:t>
            </w:r>
          </w:p>
        </w:tc>
      </w:tr>
      <w:tr w:rsidR="00D0648B" w:rsidRPr="005213ED" w14:paraId="5E5E4B1D" w14:textId="77777777" w:rsidTr="000C7658">
        <w:trPr>
          <w:trHeight w:hRule="exact" w:val="399"/>
        </w:trPr>
        <w:tc>
          <w:tcPr>
            <w:tcW w:w="481" w:type="dxa"/>
            <w:vAlign w:val="center"/>
          </w:tcPr>
          <w:p w14:paraId="192CE88B" w14:textId="77777777" w:rsidR="00D0648B" w:rsidRPr="005213ED" w:rsidRDefault="00D0648B" w:rsidP="000C7658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6AE1EA1F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77DF87FE" w14:textId="77777777" w:rsidR="00D0648B" w:rsidRPr="005213ED" w:rsidRDefault="00D0648B" w:rsidP="000C7658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5571084B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6C580A2C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088B2D87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D0648B" w:rsidRPr="005213ED" w14:paraId="522E82B3" w14:textId="77777777" w:rsidTr="000C7658">
        <w:trPr>
          <w:trHeight w:hRule="exact" w:val="510"/>
        </w:trPr>
        <w:tc>
          <w:tcPr>
            <w:tcW w:w="481" w:type="dxa"/>
            <w:vAlign w:val="center"/>
          </w:tcPr>
          <w:p w14:paraId="627484C7" w14:textId="77777777" w:rsidR="00D0648B" w:rsidRPr="005213ED" w:rsidRDefault="00D0648B" w:rsidP="000C7658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2B16C00E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22D292EF" w14:textId="77777777" w:rsidR="00D0648B" w:rsidRPr="005213ED" w:rsidRDefault="00D0648B" w:rsidP="000C7658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035B96FF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6BBC62A4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35211BA6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D0648B" w:rsidRPr="005213ED" w14:paraId="2A962AF2" w14:textId="77777777" w:rsidTr="000C7658">
        <w:trPr>
          <w:trHeight w:hRule="exact" w:val="510"/>
        </w:trPr>
        <w:tc>
          <w:tcPr>
            <w:tcW w:w="481" w:type="dxa"/>
            <w:vAlign w:val="center"/>
          </w:tcPr>
          <w:p w14:paraId="5D58ED3C" w14:textId="77777777" w:rsidR="00D0648B" w:rsidRPr="005213ED" w:rsidRDefault="00D0648B" w:rsidP="000C7658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3791F954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7616DFE2" w14:textId="77777777" w:rsidR="00D0648B" w:rsidRPr="005213ED" w:rsidRDefault="00D0648B" w:rsidP="000C7658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6697CF2B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68F39E61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650FCF72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D0648B" w:rsidRPr="005213ED" w14:paraId="396D66D2" w14:textId="77777777" w:rsidTr="000C7658">
        <w:trPr>
          <w:trHeight w:hRule="exact" w:val="510"/>
        </w:trPr>
        <w:tc>
          <w:tcPr>
            <w:tcW w:w="481" w:type="dxa"/>
            <w:vAlign w:val="center"/>
          </w:tcPr>
          <w:p w14:paraId="5DFA5A48" w14:textId="77777777" w:rsidR="00D0648B" w:rsidRPr="005213ED" w:rsidRDefault="00D0648B" w:rsidP="000C7658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68666A39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3C060664" w14:textId="77777777" w:rsidR="00D0648B" w:rsidRPr="005213ED" w:rsidRDefault="00D0648B" w:rsidP="000C7658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4E300391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2305B854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2D7D4283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D0648B" w:rsidRPr="005213ED" w14:paraId="028359A2" w14:textId="77777777" w:rsidTr="000C7658">
        <w:trPr>
          <w:trHeight w:hRule="exact" w:val="510"/>
        </w:trPr>
        <w:tc>
          <w:tcPr>
            <w:tcW w:w="481" w:type="dxa"/>
            <w:vAlign w:val="center"/>
          </w:tcPr>
          <w:p w14:paraId="350E47DA" w14:textId="77777777" w:rsidR="00D0648B" w:rsidRPr="005213ED" w:rsidRDefault="00D0648B" w:rsidP="000C7658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7FE74D8F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67975F35" w14:textId="77777777" w:rsidR="00D0648B" w:rsidRPr="005213ED" w:rsidRDefault="00D0648B" w:rsidP="000C7658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352C62A0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02D05CF6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0E8AEBC3" w14:textId="77777777" w:rsidR="00D0648B" w:rsidRPr="005213ED" w:rsidRDefault="00D0648B" w:rsidP="000C7658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</w:tbl>
    <w:p w14:paraId="04125267" w14:textId="77777777" w:rsidR="00D0648B" w:rsidRPr="004C4A47" w:rsidRDefault="00D0648B" w:rsidP="00D0648B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4C4A47">
        <w:rPr>
          <w:rFonts w:ascii="Tahoma" w:hAnsi="Tahoma" w:cs="Tahoma"/>
          <w:sz w:val="18"/>
          <w:szCs w:val="18"/>
        </w:rPr>
        <w:t>Uwaga:</w:t>
      </w:r>
    </w:p>
    <w:p w14:paraId="4DEFF5E3" w14:textId="77777777" w:rsidR="00D0648B" w:rsidRPr="00B019C4" w:rsidRDefault="00D0648B" w:rsidP="00D0648B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hanging="5956"/>
        <w:jc w:val="both"/>
        <w:rPr>
          <w:rFonts w:ascii="Tahoma" w:hAnsi="Tahoma" w:cs="Tahoma"/>
          <w:b w:val="0"/>
        </w:rPr>
      </w:pPr>
      <w:r w:rsidRPr="00602AD1">
        <w:rPr>
          <w:rFonts w:ascii="Tahoma" w:hAnsi="Tahoma" w:cs="Tahoma"/>
          <w:b w:val="0"/>
          <w:sz w:val="18"/>
          <w:szCs w:val="18"/>
        </w:rPr>
        <w:t xml:space="preserve">Wypełnić zgodnie z postanowieniami </w:t>
      </w:r>
      <w:r w:rsidRPr="004147C8">
        <w:rPr>
          <w:rFonts w:ascii="Tahoma" w:hAnsi="Tahoma" w:cs="Tahoma"/>
          <w:b w:val="0"/>
          <w:sz w:val="18"/>
          <w:szCs w:val="18"/>
        </w:rPr>
        <w:t>pkt I</w:t>
      </w:r>
      <w:r>
        <w:rPr>
          <w:rFonts w:ascii="Tahoma" w:hAnsi="Tahoma" w:cs="Tahoma"/>
          <w:b w:val="0"/>
          <w:sz w:val="18"/>
          <w:szCs w:val="18"/>
          <w:lang w:val="pl-PL"/>
        </w:rPr>
        <w:t>X</w:t>
      </w:r>
      <w:r w:rsidRPr="004147C8">
        <w:rPr>
          <w:rFonts w:ascii="Tahoma" w:hAnsi="Tahoma" w:cs="Tahoma"/>
          <w:b w:val="0"/>
          <w:sz w:val="18"/>
          <w:szCs w:val="18"/>
        </w:rPr>
        <w:t xml:space="preserve">. ppkt </w:t>
      </w:r>
      <w:r>
        <w:rPr>
          <w:rFonts w:ascii="Tahoma" w:hAnsi="Tahoma" w:cs="Tahoma"/>
          <w:b w:val="0"/>
          <w:sz w:val="18"/>
          <w:szCs w:val="18"/>
          <w:lang w:val="pl-PL"/>
        </w:rPr>
        <w:t xml:space="preserve">2. </w:t>
      </w:r>
      <w:r w:rsidRPr="00B019C4">
        <w:rPr>
          <w:rFonts w:ascii="Tahoma" w:hAnsi="Tahoma" w:cs="Tahoma"/>
          <w:b w:val="0"/>
          <w:sz w:val="18"/>
          <w:szCs w:val="18"/>
          <w:lang w:val="pl-PL"/>
        </w:rPr>
        <w:t xml:space="preserve">poz. </w:t>
      </w:r>
      <w:r>
        <w:rPr>
          <w:rFonts w:ascii="Tahoma" w:hAnsi="Tahoma" w:cs="Tahoma"/>
          <w:b w:val="0"/>
          <w:sz w:val="18"/>
          <w:szCs w:val="18"/>
          <w:lang w:val="pl-PL"/>
        </w:rPr>
        <w:t>1</w:t>
      </w:r>
      <w:r w:rsidRPr="00B019C4">
        <w:rPr>
          <w:rFonts w:ascii="Tahoma" w:hAnsi="Tahoma" w:cs="Tahoma"/>
          <w:b w:val="0"/>
          <w:sz w:val="18"/>
          <w:szCs w:val="18"/>
          <w:lang w:val="pl-PL"/>
        </w:rPr>
        <w:t xml:space="preserve">) </w:t>
      </w:r>
      <w:r w:rsidRPr="00B019C4">
        <w:rPr>
          <w:rFonts w:ascii="Tahoma" w:hAnsi="Tahoma" w:cs="Tahoma"/>
          <w:b w:val="0"/>
          <w:sz w:val="18"/>
          <w:szCs w:val="18"/>
        </w:rPr>
        <w:t>SWZ.</w:t>
      </w:r>
    </w:p>
    <w:p w14:paraId="09B8E657" w14:textId="77777777" w:rsidR="00D0648B" w:rsidRDefault="00D0648B" w:rsidP="00D0648B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B019C4">
        <w:rPr>
          <w:rFonts w:ascii="Tahoma" w:hAnsi="Tahoma" w:cs="Tahoma"/>
          <w:b w:val="0"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B019C4">
        <w:rPr>
          <w:rFonts w:ascii="Tahoma" w:hAnsi="Tahoma" w:cs="Tahoma"/>
          <w:b w:val="0"/>
          <w:lang w:val="pl-PL"/>
        </w:rPr>
        <w:t>w pkt V</w:t>
      </w:r>
      <w:r>
        <w:rPr>
          <w:rFonts w:ascii="Tahoma" w:hAnsi="Tahoma" w:cs="Tahoma"/>
          <w:b w:val="0"/>
          <w:lang w:val="pl-PL"/>
        </w:rPr>
        <w:t>III</w:t>
      </w:r>
      <w:r w:rsidRPr="00B019C4">
        <w:rPr>
          <w:rFonts w:ascii="Tahoma" w:hAnsi="Tahoma" w:cs="Tahoma"/>
          <w:b w:val="0"/>
          <w:lang w:val="pl-PL"/>
        </w:rPr>
        <w:t xml:space="preserve">. lit. D. ppkt </w:t>
      </w:r>
      <w:r>
        <w:rPr>
          <w:rFonts w:ascii="Tahoma" w:hAnsi="Tahoma" w:cs="Tahoma"/>
          <w:b w:val="0"/>
          <w:lang w:val="pl-PL"/>
        </w:rPr>
        <w:t>4</w:t>
      </w:r>
      <w:r w:rsidRPr="00B019C4">
        <w:rPr>
          <w:rFonts w:ascii="Tahoma" w:hAnsi="Tahoma" w:cs="Tahoma"/>
          <w:b w:val="0"/>
          <w:lang w:val="pl-PL"/>
        </w:rPr>
        <w:t>. poz. 1) SWZ</w:t>
      </w:r>
      <w:r w:rsidRPr="00B019C4">
        <w:rPr>
          <w:rFonts w:ascii="Tahoma" w:hAnsi="Tahoma" w:cs="Tahoma"/>
          <w:b w:val="0"/>
          <w:sz w:val="18"/>
          <w:szCs w:val="18"/>
        </w:rPr>
        <w:t>.</w:t>
      </w:r>
    </w:p>
    <w:p w14:paraId="15695CD8" w14:textId="77777777" w:rsidR="00D0648B" w:rsidRPr="00B019C4" w:rsidRDefault="00D0648B" w:rsidP="00D0648B">
      <w:pPr>
        <w:pStyle w:val="Tekstpodstawowy2"/>
        <w:tabs>
          <w:tab w:val="clear" w:pos="0"/>
          <w:tab w:val="left" w:pos="284"/>
        </w:tabs>
        <w:ind w:left="284"/>
        <w:jc w:val="both"/>
        <w:rPr>
          <w:rFonts w:ascii="Tahoma" w:hAnsi="Tahoma" w:cs="Tahoma"/>
          <w:b w:val="0"/>
          <w:sz w:val="18"/>
          <w:szCs w:val="18"/>
        </w:rPr>
      </w:pPr>
    </w:p>
    <w:p w14:paraId="061B77A8" w14:textId="77777777" w:rsidR="00D0648B" w:rsidRDefault="00D0648B" w:rsidP="00D0648B">
      <w:pPr>
        <w:pStyle w:val="Zwykytekst"/>
        <w:rPr>
          <w:rFonts w:ascii="Tahoma" w:hAnsi="Tahoma" w:cs="Tahoma"/>
          <w:b/>
        </w:rPr>
      </w:pPr>
    </w:p>
    <w:p w14:paraId="66CA0972" w14:textId="77777777" w:rsidR="00D0648B" w:rsidRDefault="00D0648B" w:rsidP="00D0648B">
      <w:pPr>
        <w:pStyle w:val="Zwykytekst"/>
        <w:rPr>
          <w:rFonts w:ascii="Tahoma" w:hAnsi="Tahoma" w:cs="Tahoma"/>
          <w:b/>
        </w:rPr>
      </w:pPr>
    </w:p>
    <w:p w14:paraId="6FD95B10" w14:textId="77777777" w:rsidR="00D0648B" w:rsidRDefault="00D0648B" w:rsidP="00D0648B">
      <w:pPr>
        <w:pStyle w:val="Zwykytekst"/>
        <w:rPr>
          <w:rFonts w:ascii="Tahoma" w:hAnsi="Tahoma" w:cs="Tahoma"/>
          <w:b/>
        </w:rPr>
      </w:pPr>
    </w:p>
    <w:p w14:paraId="0087704C" w14:textId="77777777" w:rsidR="00D0648B" w:rsidRDefault="00D0648B" w:rsidP="00D0648B">
      <w:pPr>
        <w:pStyle w:val="Zwykytekst"/>
        <w:rPr>
          <w:rFonts w:ascii="Tahoma" w:hAnsi="Tahoma" w:cs="Tahoma"/>
          <w:b/>
        </w:rPr>
      </w:pPr>
    </w:p>
    <w:p w14:paraId="66EBD445" w14:textId="77777777" w:rsidR="00D0648B" w:rsidRDefault="00D0648B" w:rsidP="00D0648B">
      <w:pPr>
        <w:pStyle w:val="Zwykytekst"/>
        <w:rPr>
          <w:rFonts w:ascii="Tahoma" w:hAnsi="Tahoma" w:cs="Tahoma"/>
          <w:b/>
        </w:rPr>
      </w:pPr>
    </w:p>
    <w:p w14:paraId="003B51E8" w14:textId="77777777" w:rsidR="00D0648B" w:rsidRDefault="00D0648B" w:rsidP="00D0648B">
      <w:pPr>
        <w:pStyle w:val="Zwykytekst"/>
        <w:rPr>
          <w:rFonts w:ascii="Tahoma" w:hAnsi="Tahoma" w:cs="Tahoma"/>
          <w:b/>
        </w:rPr>
      </w:pPr>
    </w:p>
    <w:p w14:paraId="7EC1F35D" w14:textId="77777777" w:rsidR="00D0648B" w:rsidRPr="00E71FFE" w:rsidRDefault="00D0648B" w:rsidP="00D0648B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71A23EEE" w14:textId="77777777" w:rsidR="00D0648B" w:rsidRDefault="00D0648B" w:rsidP="00D0648B">
      <w:pPr>
        <w:rPr>
          <w:rFonts w:ascii="Tahoma" w:hAnsi="Tahoma" w:cs="Tahoma"/>
        </w:rPr>
      </w:pPr>
    </w:p>
    <w:p w14:paraId="73438BF5" w14:textId="77777777" w:rsidR="009D0DFB" w:rsidRDefault="009D0DFB"/>
    <w:sectPr w:rsidR="009D0DFB" w:rsidSect="00D0648B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1C26" w14:textId="77777777" w:rsidR="00D0648B" w:rsidRDefault="00D0648B" w:rsidP="00D0648B">
      <w:r>
        <w:separator/>
      </w:r>
    </w:p>
  </w:endnote>
  <w:endnote w:type="continuationSeparator" w:id="0">
    <w:p w14:paraId="123EFAA3" w14:textId="77777777" w:rsidR="00D0648B" w:rsidRDefault="00D0648B" w:rsidP="00D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1E64" w14:textId="77777777" w:rsidR="00D0648B" w:rsidRDefault="00D0648B" w:rsidP="00D0648B">
      <w:r>
        <w:separator/>
      </w:r>
    </w:p>
  </w:footnote>
  <w:footnote w:type="continuationSeparator" w:id="0">
    <w:p w14:paraId="15406360" w14:textId="77777777" w:rsidR="00D0648B" w:rsidRDefault="00D0648B" w:rsidP="00D0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B339" w14:textId="45CD8DFA" w:rsidR="00D0648B" w:rsidRPr="008161C2" w:rsidRDefault="00D0648B" w:rsidP="00D0648B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>
      <w:rPr>
        <w:rFonts w:ascii="Tahoma" w:hAnsi="Tahoma" w:cs="Tahoma"/>
        <w:sz w:val="16"/>
        <w:szCs w:val="16"/>
      </w:rPr>
      <w:t>12</w:t>
    </w:r>
    <w:r w:rsidRPr="008161C2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7BFF829F" w14:textId="77777777" w:rsidR="00D0648B" w:rsidRPr="00D32DD6" w:rsidRDefault="00D0648B" w:rsidP="00D0648B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144303C7" w14:textId="60638705" w:rsidR="00D0648B" w:rsidRPr="004C50C5" w:rsidRDefault="00D0648B" w:rsidP="00D0648B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 w:rsidR="003B67A6">
      <w:rPr>
        <w:rFonts w:ascii="Tahoma" w:hAnsi="Tahoma" w:cs="Tahoma"/>
        <w:b/>
      </w:rPr>
      <w:t>6</w:t>
    </w:r>
    <w:r>
      <w:rPr>
        <w:rFonts w:ascii="Tahoma" w:hAnsi="Tahoma" w:cs="Tahoma"/>
        <w:b/>
      </w:rPr>
      <w:t xml:space="preserve"> do SWZ</w:t>
    </w:r>
  </w:p>
  <w:p w14:paraId="49E458F5" w14:textId="22BAD066" w:rsidR="00D0648B" w:rsidRDefault="00D0648B">
    <w:pPr>
      <w:pStyle w:val="Nagwek"/>
    </w:pPr>
  </w:p>
  <w:p w14:paraId="1D159082" w14:textId="77777777" w:rsidR="00D0648B" w:rsidRDefault="00D064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5F"/>
    <w:rsid w:val="003B67A6"/>
    <w:rsid w:val="005D6E5F"/>
    <w:rsid w:val="009D0DFB"/>
    <w:rsid w:val="00D0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04C9"/>
  <w15:chartTrackingRefBased/>
  <w15:docId w15:val="{A9BA278F-0CE9-4481-AA81-B3E6DD21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D06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0648B"/>
  </w:style>
  <w:style w:type="paragraph" w:styleId="Stopka">
    <w:name w:val="footer"/>
    <w:basedOn w:val="Normalny"/>
    <w:link w:val="StopkaZnak"/>
    <w:uiPriority w:val="99"/>
    <w:unhideWhenUsed/>
    <w:rsid w:val="00D06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48B"/>
  </w:style>
  <w:style w:type="paragraph" w:styleId="Tekstpodstawowy2">
    <w:name w:val="Body Text 2"/>
    <w:basedOn w:val="Normalny"/>
    <w:link w:val="Tekstpodstawowy2Znak"/>
    <w:rsid w:val="00D0648B"/>
    <w:pPr>
      <w:tabs>
        <w:tab w:val="left" w:pos="0"/>
      </w:tabs>
    </w:pPr>
    <w:rPr>
      <w:b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0648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0648B"/>
    <w:pPr>
      <w:ind w:left="284" w:hanging="284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D0648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0648B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3</cp:revision>
  <dcterms:created xsi:type="dcterms:W3CDTF">2021-05-17T11:12:00Z</dcterms:created>
  <dcterms:modified xsi:type="dcterms:W3CDTF">2021-05-17T11:17:00Z</dcterms:modified>
</cp:coreProperties>
</file>