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4E" w:rsidRPr="00584B4E" w:rsidRDefault="00B60030" w:rsidP="00584B4E">
      <w:pPr>
        <w:ind w:left="7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Załącznik nr 3</w:t>
      </w:r>
      <w:r w:rsidR="00584B4E" w:rsidRPr="00584B4E">
        <w:rPr>
          <w:b/>
          <w:bCs/>
          <w:sz w:val="16"/>
          <w:szCs w:val="16"/>
        </w:rPr>
        <w:t xml:space="preserve"> do z</w:t>
      </w:r>
      <w:r w:rsidR="00E43D38">
        <w:rPr>
          <w:b/>
          <w:bCs/>
          <w:sz w:val="16"/>
          <w:szCs w:val="16"/>
        </w:rPr>
        <w:t>apytania ofertowego – projektowane postanowienia umowy</w:t>
      </w:r>
    </w:p>
    <w:p w:rsidR="00584B4E" w:rsidRDefault="00584B4E" w:rsidP="00626E91">
      <w:pPr>
        <w:jc w:val="center"/>
        <w:rPr>
          <w:b/>
          <w:bCs/>
          <w:sz w:val="24"/>
          <w:szCs w:val="24"/>
        </w:rPr>
      </w:pPr>
    </w:p>
    <w:p w:rsidR="00626E91" w:rsidRDefault="00020960" w:rsidP="00626E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nr……………</w:t>
      </w:r>
      <w:r w:rsidR="00C87ADB">
        <w:rPr>
          <w:b/>
          <w:bCs/>
          <w:sz w:val="24"/>
          <w:szCs w:val="24"/>
        </w:rPr>
        <w:t>……</w:t>
      </w:r>
    </w:p>
    <w:p w:rsidR="00626E91" w:rsidRDefault="00D40000" w:rsidP="00D4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zawarta dnia </w:t>
      </w:r>
      <w:r w:rsidR="00C904FD">
        <w:rPr>
          <w:b/>
          <w:bCs/>
          <w:sz w:val="24"/>
          <w:szCs w:val="24"/>
        </w:rPr>
        <w:t>……………</w:t>
      </w:r>
      <w:r>
        <w:rPr>
          <w:b/>
          <w:bCs/>
          <w:sz w:val="24"/>
          <w:szCs w:val="24"/>
        </w:rPr>
        <w:t xml:space="preserve"> </w:t>
      </w:r>
      <w:r w:rsidR="00626E91">
        <w:rPr>
          <w:b/>
          <w:bCs/>
          <w:sz w:val="24"/>
          <w:szCs w:val="24"/>
        </w:rPr>
        <w:t>w Lublinie</w:t>
      </w:r>
    </w:p>
    <w:p w:rsidR="00626E91" w:rsidRDefault="00626E91" w:rsidP="00626E91">
      <w:pPr>
        <w:jc w:val="center"/>
        <w:rPr>
          <w:sz w:val="24"/>
          <w:szCs w:val="24"/>
        </w:rPr>
      </w:pPr>
    </w:p>
    <w:p w:rsidR="00626E91" w:rsidRPr="007D2DD2" w:rsidRDefault="00626E91" w:rsidP="0027783D">
      <w:pPr>
        <w:spacing w:line="360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pomiędzy:</w:t>
      </w:r>
    </w:p>
    <w:p w:rsidR="00626E91" w:rsidRPr="00F152B4" w:rsidRDefault="004578D3" w:rsidP="00F152B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2DD2">
        <w:rPr>
          <w:rFonts w:ascii="Times New Roman" w:hAnsi="Times New Roman" w:cs="Times New Roman"/>
          <w:b/>
          <w:bCs/>
        </w:rPr>
        <w:t xml:space="preserve">Gminą Lublin, </w:t>
      </w:r>
      <w:r w:rsidR="00397797" w:rsidRPr="007D2DD2">
        <w:rPr>
          <w:rFonts w:ascii="Times New Roman" w:hAnsi="Times New Roman" w:cs="Times New Roman"/>
          <w:b/>
          <w:bCs/>
        </w:rPr>
        <w:t xml:space="preserve">Pl. Króla Władysława Łokietka 1, 20-109 Lublin, NIP 9462575811,  </w:t>
      </w:r>
      <w:r w:rsidR="00397797" w:rsidRPr="007D2DD2">
        <w:rPr>
          <w:rFonts w:ascii="Times New Roman" w:hAnsi="Times New Roman" w:cs="Times New Roman"/>
          <w:b/>
          <w:bCs/>
        </w:rPr>
        <w:br/>
        <w:t xml:space="preserve">w </w:t>
      </w:r>
      <w:r w:rsidRPr="007D2DD2">
        <w:rPr>
          <w:rFonts w:ascii="Times New Roman" w:hAnsi="Times New Roman" w:cs="Times New Roman"/>
          <w:b/>
          <w:bCs/>
        </w:rPr>
        <w:t>imieniu której działa Z</w:t>
      </w:r>
      <w:r w:rsidR="00626E91" w:rsidRPr="007D2DD2">
        <w:rPr>
          <w:rFonts w:ascii="Times New Roman" w:hAnsi="Times New Roman" w:cs="Times New Roman"/>
          <w:b/>
          <w:bCs/>
        </w:rPr>
        <w:t xml:space="preserve">arząd Transportu Miejskiego w Lublinie, </w:t>
      </w:r>
      <w:r w:rsidRPr="007D2DD2">
        <w:rPr>
          <w:rFonts w:ascii="Times New Roman" w:hAnsi="Times New Roman" w:cs="Times New Roman"/>
          <w:b/>
          <w:bCs/>
        </w:rPr>
        <w:br/>
      </w:r>
      <w:r w:rsidR="00626E91" w:rsidRPr="007D2DD2">
        <w:rPr>
          <w:rFonts w:ascii="Times New Roman" w:hAnsi="Times New Roman" w:cs="Times New Roman"/>
          <w:b/>
          <w:bCs/>
        </w:rPr>
        <w:t>z si</w:t>
      </w:r>
      <w:r w:rsidR="00020960" w:rsidRPr="007D2DD2">
        <w:rPr>
          <w:rFonts w:ascii="Times New Roman" w:hAnsi="Times New Roman" w:cs="Times New Roman"/>
          <w:b/>
          <w:bCs/>
        </w:rPr>
        <w:t>edzibą: ul. Nałęczowska 14, 20-701</w:t>
      </w:r>
      <w:r w:rsidR="00626E91" w:rsidRPr="007D2DD2">
        <w:rPr>
          <w:rFonts w:ascii="Times New Roman" w:hAnsi="Times New Roman" w:cs="Times New Roman"/>
          <w:b/>
          <w:bCs/>
        </w:rPr>
        <w:t xml:space="preserve"> Lublin,</w:t>
      </w:r>
      <w:r w:rsidRPr="007D2DD2">
        <w:rPr>
          <w:rFonts w:ascii="Times New Roman" w:hAnsi="Times New Roman" w:cs="Times New Roman"/>
        </w:rPr>
        <w:t xml:space="preserve"> reprezentowany</w:t>
      </w:r>
      <w:r w:rsidR="00626E91" w:rsidRPr="007D2DD2">
        <w:rPr>
          <w:rFonts w:ascii="Times New Roman" w:hAnsi="Times New Roman" w:cs="Times New Roman"/>
        </w:rPr>
        <w:t xml:space="preserve"> przez</w:t>
      </w:r>
      <w:r w:rsidR="00F152B4">
        <w:rPr>
          <w:rFonts w:ascii="Times New Roman" w:hAnsi="Times New Roman" w:cs="Times New Roman"/>
        </w:rPr>
        <w:t xml:space="preserve"> </w:t>
      </w:r>
      <w:r w:rsidR="00626E91" w:rsidRPr="00F152B4">
        <w:rPr>
          <w:rFonts w:ascii="Times New Roman" w:hAnsi="Times New Roman" w:cs="Times New Roman"/>
        </w:rPr>
        <w:t>Grzegorza Malca - Dyrektora Zarządu Transportu Mi</w:t>
      </w:r>
      <w:r w:rsidR="00D40000" w:rsidRPr="00F152B4">
        <w:rPr>
          <w:rFonts w:ascii="Times New Roman" w:hAnsi="Times New Roman" w:cs="Times New Roman"/>
        </w:rPr>
        <w:t>ejskiego w Lublinie, działającego</w:t>
      </w:r>
      <w:r w:rsidR="00626E91" w:rsidRPr="00F152B4">
        <w:rPr>
          <w:rFonts w:ascii="Times New Roman" w:hAnsi="Times New Roman" w:cs="Times New Roman"/>
        </w:rPr>
        <w:t xml:space="preserve"> w imieniu Gminy Lublin na podstawie zarządzenia nr 58/2/2013 Prezydenta Miasta Lublin z dnia 21 lutego 2013 r.</w:t>
      </w:r>
      <w:r w:rsidR="00626E91" w:rsidRPr="007D2DD2">
        <w:t xml:space="preserve"> </w:t>
      </w:r>
    </w:p>
    <w:p w:rsidR="00626E91" w:rsidRPr="007D2DD2" w:rsidRDefault="00626E91" w:rsidP="0027783D">
      <w:pPr>
        <w:spacing w:line="360" w:lineRule="auto"/>
        <w:jc w:val="both"/>
        <w:rPr>
          <w:b/>
          <w:sz w:val="24"/>
          <w:szCs w:val="24"/>
        </w:rPr>
      </w:pPr>
      <w:r w:rsidRPr="007D2DD2">
        <w:rPr>
          <w:sz w:val="24"/>
          <w:szCs w:val="24"/>
        </w:rPr>
        <w:t>zwanym dalej  „</w:t>
      </w:r>
      <w:r w:rsidRPr="007D2DD2">
        <w:rPr>
          <w:b/>
          <w:sz w:val="24"/>
          <w:szCs w:val="24"/>
        </w:rPr>
        <w:t>Zamawiającym”</w:t>
      </w:r>
    </w:p>
    <w:p w:rsidR="00626E91" w:rsidRPr="007D2DD2" w:rsidRDefault="00626E91" w:rsidP="0027783D">
      <w:pPr>
        <w:spacing w:line="360" w:lineRule="auto"/>
        <w:jc w:val="both"/>
        <w:rPr>
          <w:b/>
          <w:sz w:val="24"/>
          <w:szCs w:val="24"/>
        </w:rPr>
      </w:pPr>
    </w:p>
    <w:p w:rsidR="00E8726D" w:rsidRPr="007D2DD2" w:rsidRDefault="00626E91" w:rsidP="0027783D">
      <w:pPr>
        <w:spacing w:line="360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a</w:t>
      </w:r>
    </w:p>
    <w:p w:rsidR="00D40000" w:rsidRPr="00D40000" w:rsidRDefault="00C904FD" w:rsidP="0027783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E91" w:rsidRPr="007D2DD2" w:rsidRDefault="00020960" w:rsidP="0027783D">
      <w:pPr>
        <w:spacing w:line="360" w:lineRule="auto"/>
        <w:jc w:val="both"/>
        <w:rPr>
          <w:b/>
          <w:sz w:val="24"/>
          <w:szCs w:val="24"/>
        </w:rPr>
      </w:pPr>
      <w:r w:rsidRPr="007D2DD2">
        <w:rPr>
          <w:sz w:val="24"/>
          <w:szCs w:val="24"/>
        </w:rPr>
        <w:t>z</w:t>
      </w:r>
      <w:r w:rsidR="00E8726D" w:rsidRPr="007D2DD2">
        <w:rPr>
          <w:sz w:val="24"/>
          <w:szCs w:val="24"/>
        </w:rPr>
        <w:t>w</w:t>
      </w:r>
      <w:r w:rsidRPr="007D2DD2">
        <w:rPr>
          <w:sz w:val="24"/>
          <w:szCs w:val="24"/>
        </w:rPr>
        <w:t>anym</w:t>
      </w:r>
      <w:r w:rsidR="00626E91" w:rsidRPr="007D2DD2">
        <w:rPr>
          <w:sz w:val="24"/>
          <w:szCs w:val="24"/>
        </w:rPr>
        <w:t xml:space="preserve">  dalej </w:t>
      </w:r>
      <w:r w:rsidRPr="007D2DD2">
        <w:rPr>
          <w:sz w:val="24"/>
          <w:szCs w:val="24"/>
        </w:rPr>
        <w:t>„</w:t>
      </w:r>
      <w:r w:rsidR="00626E91" w:rsidRPr="007D2DD2">
        <w:rPr>
          <w:b/>
          <w:sz w:val="24"/>
          <w:szCs w:val="24"/>
        </w:rPr>
        <w:t>Wykonawcą</w:t>
      </w:r>
      <w:r w:rsidRPr="007D2DD2">
        <w:rPr>
          <w:b/>
          <w:sz w:val="24"/>
          <w:szCs w:val="24"/>
        </w:rPr>
        <w:t>”</w:t>
      </w:r>
    </w:p>
    <w:p w:rsidR="00626E91" w:rsidRPr="007D2DD2" w:rsidRDefault="00626E91" w:rsidP="0027783D">
      <w:pPr>
        <w:spacing w:line="360" w:lineRule="auto"/>
        <w:jc w:val="both"/>
        <w:rPr>
          <w:sz w:val="24"/>
          <w:szCs w:val="24"/>
        </w:rPr>
      </w:pPr>
    </w:p>
    <w:p w:rsidR="00626E91" w:rsidRDefault="00626E91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W wyniku wyboru najkorzystniejszej of</w:t>
      </w:r>
      <w:r w:rsidR="00CA1BDB" w:rsidRPr="007D2DD2">
        <w:rPr>
          <w:sz w:val="24"/>
          <w:szCs w:val="24"/>
        </w:rPr>
        <w:t xml:space="preserve">erty Wykonawcy, w postępowaniu </w:t>
      </w:r>
      <w:r w:rsidRPr="007D2DD2">
        <w:rPr>
          <w:sz w:val="24"/>
          <w:szCs w:val="24"/>
        </w:rPr>
        <w:t xml:space="preserve">na </w:t>
      </w:r>
      <w:r w:rsidRPr="007D2DD2">
        <w:rPr>
          <w:sz w:val="24"/>
          <w:szCs w:val="24"/>
        </w:rPr>
        <w:br/>
      </w:r>
      <w:r w:rsidR="00020960" w:rsidRPr="007D2DD2">
        <w:rPr>
          <w:b/>
          <w:sz w:val="24"/>
          <w:szCs w:val="24"/>
        </w:rPr>
        <w:t>„</w:t>
      </w:r>
      <w:r w:rsidR="00CA1BDB" w:rsidRPr="007D2DD2">
        <w:rPr>
          <w:b/>
          <w:sz w:val="24"/>
          <w:szCs w:val="24"/>
        </w:rPr>
        <w:t>Zakup i dostawę artykułów biurowych</w:t>
      </w:r>
      <w:r w:rsidR="00E43D38">
        <w:rPr>
          <w:b/>
          <w:sz w:val="24"/>
          <w:szCs w:val="24"/>
        </w:rPr>
        <w:t xml:space="preserve"> na 2022</w:t>
      </w:r>
      <w:r w:rsidR="00F9773C">
        <w:rPr>
          <w:b/>
          <w:sz w:val="24"/>
          <w:szCs w:val="24"/>
        </w:rPr>
        <w:t xml:space="preserve"> </w:t>
      </w:r>
      <w:r w:rsidR="003429AF" w:rsidRPr="007D2DD2">
        <w:rPr>
          <w:b/>
          <w:sz w:val="24"/>
          <w:szCs w:val="24"/>
        </w:rPr>
        <w:t>rok</w:t>
      </w:r>
      <w:r w:rsidR="00020960" w:rsidRPr="007D2DD2">
        <w:rPr>
          <w:b/>
          <w:sz w:val="24"/>
          <w:szCs w:val="24"/>
        </w:rPr>
        <w:t>”</w:t>
      </w:r>
      <w:r w:rsidR="003429AF" w:rsidRPr="007D2DD2">
        <w:rPr>
          <w:sz w:val="24"/>
          <w:szCs w:val="24"/>
        </w:rPr>
        <w:t>,</w:t>
      </w:r>
      <w:r w:rsidRPr="007D2DD2">
        <w:rPr>
          <w:sz w:val="24"/>
          <w:szCs w:val="24"/>
        </w:rPr>
        <w:t xml:space="preserve"> została zawarta umowa </w:t>
      </w:r>
      <w:r w:rsidR="00020960" w:rsidRPr="007D2DD2">
        <w:rPr>
          <w:sz w:val="24"/>
          <w:szCs w:val="24"/>
        </w:rPr>
        <w:br/>
      </w:r>
      <w:r w:rsidRPr="007D2DD2">
        <w:rPr>
          <w:sz w:val="24"/>
          <w:szCs w:val="24"/>
        </w:rPr>
        <w:t>o następującej treści:</w:t>
      </w:r>
    </w:p>
    <w:p w:rsidR="0069782D" w:rsidRPr="007D2DD2" w:rsidRDefault="0069782D" w:rsidP="0069782D">
      <w:pPr>
        <w:spacing w:line="276" w:lineRule="auto"/>
        <w:jc w:val="both"/>
        <w:rPr>
          <w:sz w:val="24"/>
          <w:szCs w:val="24"/>
        </w:rPr>
      </w:pPr>
    </w:p>
    <w:p w:rsidR="00626E91" w:rsidRPr="007D2DD2" w:rsidRDefault="00626E91" w:rsidP="0069782D">
      <w:pPr>
        <w:spacing w:line="276" w:lineRule="auto"/>
        <w:jc w:val="center"/>
        <w:rPr>
          <w:sz w:val="24"/>
          <w:szCs w:val="24"/>
        </w:rPr>
      </w:pPr>
      <w:r w:rsidRPr="007D2DD2">
        <w:rPr>
          <w:sz w:val="24"/>
          <w:szCs w:val="24"/>
        </w:rPr>
        <w:t>§ 1</w:t>
      </w:r>
    </w:p>
    <w:p w:rsidR="00626E91" w:rsidRPr="00D57B9E" w:rsidRDefault="00626E91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 xml:space="preserve">Wykonawca zobowiązuje się do sukcesywnego dostarczania Zamawiającemu artykułów biurowych zwanych w dalszej części artykułami, wymienionych </w:t>
      </w:r>
      <w:r w:rsidR="00F9773C">
        <w:rPr>
          <w:sz w:val="24"/>
          <w:szCs w:val="24"/>
        </w:rPr>
        <w:t>w załączniku nr 1</w:t>
      </w:r>
      <w:r w:rsidRPr="00D57B9E">
        <w:rPr>
          <w:sz w:val="24"/>
          <w:szCs w:val="24"/>
        </w:rPr>
        <w:t xml:space="preserve"> do </w:t>
      </w:r>
      <w:r w:rsidR="007965CD" w:rsidRPr="00D57B9E">
        <w:rPr>
          <w:sz w:val="24"/>
          <w:szCs w:val="24"/>
        </w:rPr>
        <w:t>zapytani</w:t>
      </w:r>
      <w:r w:rsidR="00F9773C">
        <w:rPr>
          <w:sz w:val="24"/>
          <w:szCs w:val="24"/>
        </w:rPr>
        <w:t xml:space="preserve">a ofertowego – opis przedmiotu zamówienia. </w:t>
      </w:r>
    </w:p>
    <w:p w:rsidR="0069782D" w:rsidRPr="00D57B9E" w:rsidRDefault="0069782D" w:rsidP="0069782D">
      <w:pPr>
        <w:spacing w:line="276" w:lineRule="auto"/>
        <w:jc w:val="both"/>
        <w:rPr>
          <w:sz w:val="24"/>
          <w:szCs w:val="24"/>
        </w:rPr>
      </w:pPr>
    </w:p>
    <w:p w:rsidR="00626E91" w:rsidRPr="007D2DD2" w:rsidRDefault="00626E91" w:rsidP="0069782D">
      <w:pPr>
        <w:spacing w:line="276" w:lineRule="auto"/>
        <w:jc w:val="center"/>
        <w:rPr>
          <w:sz w:val="24"/>
          <w:szCs w:val="24"/>
        </w:rPr>
      </w:pPr>
      <w:r w:rsidRPr="007D2DD2">
        <w:rPr>
          <w:sz w:val="24"/>
          <w:szCs w:val="24"/>
        </w:rPr>
        <w:t>§ 2</w:t>
      </w:r>
    </w:p>
    <w:p w:rsidR="00626E91" w:rsidRPr="007D2DD2" w:rsidRDefault="007D2DD2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1. </w:t>
      </w:r>
      <w:r w:rsidR="00626E91" w:rsidRPr="007D2DD2">
        <w:rPr>
          <w:sz w:val="24"/>
          <w:szCs w:val="24"/>
        </w:rPr>
        <w:t xml:space="preserve">Wykonawca </w:t>
      </w:r>
      <w:r w:rsidR="00F152B4">
        <w:rPr>
          <w:sz w:val="24"/>
          <w:szCs w:val="24"/>
        </w:rPr>
        <w:t xml:space="preserve">będzie dostarczał </w:t>
      </w:r>
      <w:r w:rsidR="00626E91" w:rsidRPr="007D2DD2">
        <w:rPr>
          <w:color w:val="000000" w:themeColor="text1"/>
          <w:sz w:val="24"/>
          <w:szCs w:val="24"/>
        </w:rPr>
        <w:t>sukcesywnie</w:t>
      </w:r>
      <w:r w:rsidR="00626E91" w:rsidRPr="007D2DD2">
        <w:rPr>
          <w:sz w:val="24"/>
          <w:szCs w:val="24"/>
        </w:rPr>
        <w:t xml:space="preserve">  do siedziby Zamawiającego artykuły </w:t>
      </w:r>
      <w:r w:rsidR="00B60030">
        <w:rPr>
          <w:sz w:val="24"/>
          <w:szCs w:val="24"/>
        </w:rPr>
        <w:br/>
      </w:r>
      <w:r w:rsidR="00626E91" w:rsidRPr="007D2DD2">
        <w:rPr>
          <w:sz w:val="24"/>
          <w:szCs w:val="24"/>
        </w:rPr>
        <w:t xml:space="preserve">w oparciu </w:t>
      </w:r>
      <w:r w:rsidR="00D009D4">
        <w:rPr>
          <w:sz w:val="24"/>
          <w:szCs w:val="24"/>
        </w:rPr>
        <w:t xml:space="preserve">o odrębne zamówienia </w:t>
      </w:r>
      <w:r w:rsidR="00B60030">
        <w:rPr>
          <w:sz w:val="24"/>
          <w:szCs w:val="24"/>
        </w:rPr>
        <w:t>składane</w:t>
      </w:r>
      <w:r w:rsidR="00F152B4">
        <w:rPr>
          <w:sz w:val="24"/>
          <w:szCs w:val="24"/>
        </w:rPr>
        <w:t xml:space="preserve"> </w:t>
      </w:r>
      <w:r w:rsidR="00626E91" w:rsidRPr="007D2DD2">
        <w:rPr>
          <w:sz w:val="24"/>
          <w:szCs w:val="24"/>
        </w:rPr>
        <w:t>drogą e-mail przez upoważnionego pracownika Zamawiającego w terminie 5 dn</w:t>
      </w:r>
      <w:r w:rsidR="0027783D" w:rsidRPr="007D2DD2">
        <w:rPr>
          <w:sz w:val="24"/>
          <w:szCs w:val="24"/>
        </w:rPr>
        <w:t xml:space="preserve">i od daty złożenia zamówienia. </w:t>
      </w:r>
      <w:r w:rsidR="00F152B4">
        <w:rPr>
          <w:sz w:val="24"/>
          <w:szCs w:val="24"/>
        </w:rPr>
        <w:t>Przez</w:t>
      </w:r>
      <w:r w:rsidR="00626E91" w:rsidRPr="007D2DD2">
        <w:rPr>
          <w:sz w:val="24"/>
          <w:szCs w:val="24"/>
        </w:rPr>
        <w:t xml:space="preserve"> dostarczenie artykułów należy rozumieć: dowóz, rozładunek i złożenie we wskazane miejsce przez Zamawiającego.</w:t>
      </w:r>
    </w:p>
    <w:p w:rsidR="00626E91" w:rsidRPr="007D2DD2" w:rsidRDefault="007D2DD2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2. </w:t>
      </w:r>
      <w:r w:rsidR="00626E91" w:rsidRPr="007D2DD2">
        <w:rPr>
          <w:sz w:val="24"/>
          <w:szCs w:val="24"/>
        </w:rPr>
        <w:t xml:space="preserve">Odbiór przedmiotu zamówienia zostanie każdorazowo sprawdzony </w:t>
      </w:r>
      <w:r w:rsidR="00020960" w:rsidRPr="007D2DD2">
        <w:rPr>
          <w:sz w:val="24"/>
          <w:szCs w:val="24"/>
        </w:rPr>
        <w:t xml:space="preserve">pod </w:t>
      </w:r>
      <w:r w:rsidR="00626E91" w:rsidRPr="007D2DD2">
        <w:rPr>
          <w:sz w:val="24"/>
          <w:szCs w:val="24"/>
        </w:rPr>
        <w:t xml:space="preserve">względem zgodności z zamówieniem przez uprawnionego pracownika.  </w:t>
      </w:r>
    </w:p>
    <w:p w:rsidR="00626E91" w:rsidRPr="007D2DD2" w:rsidRDefault="007D2DD2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3. </w:t>
      </w:r>
      <w:r w:rsidR="00626E91" w:rsidRPr="007D2DD2">
        <w:rPr>
          <w:sz w:val="24"/>
          <w:szCs w:val="24"/>
        </w:rPr>
        <w:t>Do dostarczonych artykułów powinny być załączone  stosowne dokumenty  oraz instrukcje (atesty, etykiety).</w:t>
      </w:r>
    </w:p>
    <w:p w:rsidR="00CE352D" w:rsidRPr="007D2DD2" w:rsidRDefault="007D2DD2" w:rsidP="0069782D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7D2DD2">
        <w:rPr>
          <w:sz w:val="24"/>
          <w:szCs w:val="24"/>
        </w:rPr>
        <w:t>4. </w:t>
      </w:r>
      <w:r w:rsidR="00626E91" w:rsidRPr="007D2DD2">
        <w:rPr>
          <w:sz w:val="24"/>
          <w:szCs w:val="24"/>
        </w:rPr>
        <w:t>Wykonawca dostarczy artykuły na własny koszt i ryzyko</w:t>
      </w:r>
      <w:r w:rsidR="00626E91" w:rsidRPr="007D2DD2">
        <w:rPr>
          <w:color w:val="000000" w:themeColor="text1"/>
          <w:sz w:val="24"/>
          <w:szCs w:val="24"/>
        </w:rPr>
        <w:t xml:space="preserve">, własnym transportem </w:t>
      </w:r>
      <w:r w:rsidR="00020960" w:rsidRPr="007D2DD2">
        <w:rPr>
          <w:color w:val="000000" w:themeColor="text1"/>
          <w:sz w:val="24"/>
          <w:szCs w:val="24"/>
        </w:rPr>
        <w:br/>
      </w:r>
      <w:r w:rsidR="00626E91" w:rsidRPr="007D2DD2">
        <w:rPr>
          <w:color w:val="000000" w:themeColor="text1"/>
          <w:sz w:val="24"/>
          <w:szCs w:val="24"/>
        </w:rPr>
        <w:t>w odpowiednich opakowaniach.</w:t>
      </w:r>
    </w:p>
    <w:p w:rsidR="00626E91" w:rsidRPr="00C83B12" w:rsidRDefault="007D2DD2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NewRoman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5. 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Wszystkie oferowane artykuły biurowe musz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by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fabrycznie nowe, nie mog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nosi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ć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znamion użytkowania oraz musz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by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pełnowarto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ciowe w pierwszym gatunku, tzn. bez odkształce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ń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, nie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uszkodzone mechanicznie, kompletne.</w:t>
      </w:r>
    </w:p>
    <w:p w:rsidR="00626E91" w:rsidRPr="007D2DD2" w:rsidRDefault="0027783D" w:rsidP="0069782D">
      <w:pPr>
        <w:suppressAutoHyphens w:val="0"/>
        <w:autoSpaceDE w:val="0"/>
        <w:autoSpaceDN w:val="0"/>
        <w:adjustRightInd w:val="0"/>
        <w:spacing w:line="276" w:lineRule="auto"/>
        <w:ind w:firstLine="1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6. 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 przypadku, gdy dostarczone produkty b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ę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miały wady, Wykonawca zobowi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zany</w:t>
      </w: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jest </w:t>
      </w:r>
      <w:r w:rsidR="00C83B1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do wymiany artykułów wadliwych na artykuły wolne od wad, w terminie 3 dni</w:t>
      </w:r>
      <w:r w:rsidR="00C83B1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roboczych od dnia otrzymania od 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cego reklamacji.</w:t>
      </w:r>
    </w:p>
    <w:p w:rsidR="00626E91" w:rsidRPr="007D2DD2" w:rsidRDefault="0027783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7. 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cy może zgłasza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wady artykułów biurowych w terminie 1 miesi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ca od dnia ich </w:t>
      </w: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stwierdzenia.</w:t>
      </w:r>
    </w:p>
    <w:p w:rsidR="00626E91" w:rsidRPr="00C2028D" w:rsidRDefault="0027783D" w:rsidP="00C2028D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8. </w:t>
      </w:r>
      <w:r w:rsidR="00F741A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Zgłoszenie wad, o których mowa w ust. 6 i ust.7 oraz w </w:t>
      </w:r>
      <w:r w:rsidR="00F741A1" w:rsidRPr="007D2DD2">
        <w:rPr>
          <w:sz w:val="24"/>
          <w:szCs w:val="24"/>
        </w:rPr>
        <w:t>§ 3 ust.</w:t>
      </w:r>
      <w:r w:rsidR="00F9773C">
        <w:rPr>
          <w:sz w:val="24"/>
          <w:szCs w:val="24"/>
        </w:rPr>
        <w:t xml:space="preserve"> </w:t>
      </w:r>
      <w:r w:rsidR="00F741A1" w:rsidRPr="007D2DD2">
        <w:rPr>
          <w:sz w:val="24"/>
          <w:szCs w:val="24"/>
        </w:rPr>
        <w:t xml:space="preserve">2 może być dokonane </w:t>
      </w:r>
      <w:r w:rsidR="007D2DD2" w:rsidRPr="007D2DD2">
        <w:rPr>
          <w:sz w:val="24"/>
          <w:szCs w:val="24"/>
        </w:rPr>
        <w:br/>
      </w:r>
      <w:r w:rsidR="00F741A1" w:rsidRPr="00C2028D">
        <w:rPr>
          <w:sz w:val="24"/>
          <w:szCs w:val="24"/>
        </w:rPr>
        <w:t>w formie pis</w:t>
      </w:r>
      <w:r w:rsidR="00C2028D" w:rsidRPr="00C2028D">
        <w:rPr>
          <w:sz w:val="24"/>
          <w:szCs w:val="24"/>
        </w:rPr>
        <w:t>emnej</w:t>
      </w:r>
      <w:r w:rsidR="00F741A1" w:rsidRPr="00C2028D">
        <w:rPr>
          <w:sz w:val="24"/>
          <w:szCs w:val="24"/>
        </w:rPr>
        <w:t xml:space="preserve"> lub za pośrednictwe</w:t>
      </w:r>
      <w:r w:rsidR="00C2028D" w:rsidRPr="00C2028D">
        <w:rPr>
          <w:sz w:val="24"/>
          <w:szCs w:val="24"/>
        </w:rPr>
        <w:t>m poczty elektronicznej.</w:t>
      </w:r>
    </w:p>
    <w:p w:rsidR="00C2028D" w:rsidRPr="00C2028D" w:rsidRDefault="00C2028D" w:rsidP="00C2028D">
      <w:pPr>
        <w:tabs>
          <w:tab w:val="left" w:pos="7200"/>
        </w:tabs>
        <w:autoSpaceDE w:val="0"/>
        <w:jc w:val="both"/>
        <w:rPr>
          <w:sz w:val="24"/>
          <w:szCs w:val="24"/>
        </w:rPr>
      </w:pPr>
      <w:r w:rsidRPr="00C2028D">
        <w:rPr>
          <w:sz w:val="24"/>
          <w:szCs w:val="24"/>
        </w:rPr>
        <w:t xml:space="preserve">9. </w:t>
      </w:r>
      <w:r w:rsidRPr="00C2028D">
        <w:rPr>
          <w:sz w:val="24"/>
          <w:szCs w:val="24"/>
        </w:rPr>
        <w:t xml:space="preserve">Do bieżącej kontroli i współpracy w zakresie realizacji umowy upoważnieni są: </w:t>
      </w:r>
    </w:p>
    <w:p w:rsidR="00C2028D" w:rsidRPr="00C2028D" w:rsidRDefault="00C2028D" w:rsidP="00C2028D">
      <w:pPr>
        <w:tabs>
          <w:tab w:val="left" w:pos="7200"/>
        </w:tabs>
        <w:autoSpaceDE w:val="0"/>
        <w:jc w:val="both"/>
        <w:rPr>
          <w:sz w:val="24"/>
          <w:szCs w:val="24"/>
        </w:rPr>
      </w:pPr>
      <w:r w:rsidRPr="00C2028D">
        <w:rPr>
          <w:sz w:val="24"/>
          <w:szCs w:val="24"/>
        </w:rPr>
        <w:t xml:space="preserve">  1) Ze strony Zamawiającego</w:t>
      </w:r>
      <w:r>
        <w:rPr>
          <w:sz w:val="24"/>
          <w:szCs w:val="24"/>
        </w:rPr>
        <w:t xml:space="preserve">: Pani </w:t>
      </w:r>
      <w:r w:rsidRPr="00C2028D">
        <w:rPr>
          <w:sz w:val="24"/>
          <w:szCs w:val="24"/>
        </w:rPr>
        <w:t xml:space="preserve">Weronika Skórska tel. 81 466 29 </w:t>
      </w:r>
      <w:r>
        <w:rPr>
          <w:sz w:val="24"/>
          <w:szCs w:val="24"/>
        </w:rPr>
        <w:t>37 wew. 116</w:t>
      </w:r>
      <w:r w:rsidRPr="00C2028D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C2028D">
        <w:rPr>
          <w:sz w:val="24"/>
          <w:szCs w:val="24"/>
        </w:rPr>
        <w:t>e-mail: ztm@ztm.lublin.eu.</w:t>
      </w:r>
    </w:p>
    <w:p w:rsidR="00C2028D" w:rsidRPr="00C2028D" w:rsidRDefault="00C2028D" w:rsidP="00C2028D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C2028D">
        <w:rPr>
          <w:sz w:val="24"/>
          <w:szCs w:val="24"/>
        </w:rPr>
        <w:t xml:space="preserve"> </w:t>
      </w:r>
      <w:r w:rsidRPr="00C2028D">
        <w:rPr>
          <w:rFonts w:ascii="Times New Roman" w:hAnsi="Times New Roman" w:cs="Times New Roman"/>
          <w:sz w:val="24"/>
          <w:szCs w:val="24"/>
        </w:rPr>
        <w:t xml:space="preserve">2) Ze strony Wykonawcy: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9782D" w:rsidRDefault="0069782D" w:rsidP="0069782D">
      <w:pPr>
        <w:spacing w:line="276" w:lineRule="auto"/>
        <w:jc w:val="center"/>
        <w:rPr>
          <w:sz w:val="24"/>
          <w:szCs w:val="24"/>
        </w:rPr>
      </w:pPr>
    </w:p>
    <w:p w:rsidR="00626E91" w:rsidRPr="007D2DD2" w:rsidRDefault="00626E91" w:rsidP="0069782D">
      <w:pPr>
        <w:spacing w:line="276" w:lineRule="auto"/>
        <w:jc w:val="center"/>
        <w:rPr>
          <w:sz w:val="24"/>
          <w:szCs w:val="24"/>
        </w:rPr>
      </w:pPr>
      <w:r w:rsidRPr="007D2DD2">
        <w:rPr>
          <w:sz w:val="24"/>
          <w:szCs w:val="24"/>
        </w:rPr>
        <w:t>§ 3</w:t>
      </w:r>
    </w:p>
    <w:p w:rsidR="00626E91" w:rsidRPr="007D2DD2" w:rsidRDefault="0027783D" w:rsidP="0069782D">
      <w:pPr>
        <w:pStyle w:val="Tekstpodstawowy"/>
        <w:tabs>
          <w:tab w:val="left" w:pos="735"/>
        </w:tabs>
        <w:spacing w:line="276" w:lineRule="auto"/>
        <w:jc w:val="both"/>
        <w:rPr>
          <w:color w:val="000000" w:themeColor="text1"/>
          <w:szCs w:val="24"/>
        </w:rPr>
      </w:pPr>
      <w:r w:rsidRPr="007D2DD2">
        <w:rPr>
          <w:color w:val="000000" w:themeColor="text1"/>
          <w:szCs w:val="24"/>
        </w:rPr>
        <w:t>1. </w:t>
      </w:r>
      <w:r w:rsidR="00626E91" w:rsidRPr="007D2DD2">
        <w:rPr>
          <w:color w:val="000000" w:themeColor="text1"/>
          <w:szCs w:val="24"/>
        </w:rPr>
        <w:t xml:space="preserve">Wykonawca zobowiązuje się wykonać przedmiot umowy z zachowaniem szczególnej staranności z uwzględnieniem zawodowego charakteru swej działalności przy wykorzystaniu całej posiadanej wiedzy i doświadczenia. </w:t>
      </w:r>
    </w:p>
    <w:p w:rsidR="00626E91" w:rsidRPr="007D2DD2" w:rsidRDefault="0027783D" w:rsidP="0069782D">
      <w:pPr>
        <w:pStyle w:val="Tekstpodstawowy"/>
        <w:tabs>
          <w:tab w:val="left" w:pos="720"/>
        </w:tabs>
        <w:spacing w:line="276" w:lineRule="auto"/>
        <w:jc w:val="both"/>
        <w:rPr>
          <w:color w:val="000000" w:themeColor="text1"/>
          <w:szCs w:val="24"/>
        </w:rPr>
      </w:pPr>
      <w:r w:rsidRPr="007D2DD2">
        <w:rPr>
          <w:color w:val="000000" w:themeColor="text1"/>
          <w:szCs w:val="24"/>
        </w:rPr>
        <w:t>2. </w:t>
      </w:r>
      <w:r w:rsidR="00626E91" w:rsidRPr="007D2DD2">
        <w:rPr>
          <w:color w:val="000000" w:themeColor="text1"/>
          <w:szCs w:val="24"/>
        </w:rPr>
        <w:t xml:space="preserve">Jeżeli uszkodzenie lub zniszczenie dostarczonych poszczególnych artykułów nastąpiło </w:t>
      </w:r>
      <w:r w:rsidR="00574736" w:rsidRPr="007D2DD2">
        <w:rPr>
          <w:color w:val="000000" w:themeColor="text1"/>
          <w:szCs w:val="24"/>
        </w:rPr>
        <w:br/>
      </w:r>
      <w:r w:rsidR="00626E91" w:rsidRPr="007D2DD2">
        <w:rPr>
          <w:color w:val="000000" w:themeColor="text1"/>
          <w:szCs w:val="24"/>
        </w:rPr>
        <w:t>w czasie trwania transportu, odpowiedzialność za wynikłe szkody ponosi Wykonawca. Jest on zobowiązany dostarczyć zamówione artykuły w takiej same</w:t>
      </w:r>
      <w:r w:rsidR="00F741A1" w:rsidRPr="007D2DD2">
        <w:rPr>
          <w:color w:val="000000" w:themeColor="text1"/>
          <w:szCs w:val="24"/>
        </w:rPr>
        <w:t xml:space="preserve">j ilości i jakości wolne od wad </w:t>
      </w:r>
      <w:r w:rsidR="007D2DD2" w:rsidRPr="007D2DD2">
        <w:rPr>
          <w:color w:val="000000" w:themeColor="text1"/>
          <w:szCs w:val="24"/>
        </w:rPr>
        <w:br/>
      </w:r>
      <w:r w:rsidR="00F741A1" w:rsidRPr="007D2DD2">
        <w:rPr>
          <w:color w:val="000000" w:themeColor="text1"/>
          <w:szCs w:val="24"/>
        </w:rPr>
        <w:t xml:space="preserve">w terminie 3 dni roboczych, liczonych od dnia zgłoszenia reklamacji przez Zamawiającego. </w:t>
      </w:r>
    </w:p>
    <w:p w:rsidR="00626E91" w:rsidRPr="007D2DD2" w:rsidRDefault="0027783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3. 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cy może każdorazowo dokona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we własnym zakresie kontroli ilo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ciowej</w:t>
      </w:r>
      <w:r w:rsidR="00D40000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oraz jako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ciowej, dostarczonego przedmiotu umowy.</w:t>
      </w:r>
    </w:p>
    <w:p w:rsidR="0069782D" w:rsidRDefault="0069782D" w:rsidP="0069782D">
      <w:pPr>
        <w:spacing w:line="276" w:lineRule="auto"/>
        <w:jc w:val="center"/>
        <w:rPr>
          <w:sz w:val="24"/>
          <w:szCs w:val="24"/>
        </w:rPr>
      </w:pPr>
    </w:p>
    <w:p w:rsidR="00626E91" w:rsidRPr="007D2DD2" w:rsidRDefault="00626E91" w:rsidP="0069782D">
      <w:pPr>
        <w:spacing w:line="276" w:lineRule="auto"/>
        <w:jc w:val="center"/>
        <w:rPr>
          <w:sz w:val="24"/>
          <w:szCs w:val="24"/>
        </w:rPr>
      </w:pPr>
      <w:r w:rsidRPr="007D2DD2">
        <w:rPr>
          <w:sz w:val="24"/>
          <w:szCs w:val="24"/>
        </w:rPr>
        <w:t>§ 4</w:t>
      </w:r>
    </w:p>
    <w:p w:rsidR="00626E91" w:rsidRPr="007D2DD2" w:rsidRDefault="00CE352D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 xml:space="preserve">1. </w:t>
      </w:r>
      <w:r w:rsidR="00626E91" w:rsidRPr="007D2DD2">
        <w:rPr>
          <w:sz w:val="24"/>
          <w:szCs w:val="24"/>
        </w:rPr>
        <w:t>Umowa zos</w:t>
      </w:r>
      <w:r w:rsidR="003429AF" w:rsidRPr="007D2DD2">
        <w:rPr>
          <w:sz w:val="24"/>
          <w:szCs w:val="24"/>
        </w:rPr>
        <w:t xml:space="preserve">taje zawarta </w:t>
      </w:r>
      <w:r w:rsidR="003852DF">
        <w:rPr>
          <w:sz w:val="24"/>
          <w:szCs w:val="24"/>
        </w:rPr>
        <w:t xml:space="preserve">na okres od </w:t>
      </w:r>
      <w:r w:rsidR="00F152B4">
        <w:rPr>
          <w:sz w:val="24"/>
          <w:szCs w:val="24"/>
        </w:rPr>
        <w:t xml:space="preserve">dnia </w:t>
      </w:r>
      <w:r w:rsidR="003A7BD1">
        <w:rPr>
          <w:sz w:val="24"/>
          <w:szCs w:val="24"/>
        </w:rPr>
        <w:t xml:space="preserve">……………… </w:t>
      </w:r>
      <w:r w:rsidR="003852DF">
        <w:rPr>
          <w:sz w:val="24"/>
          <w:szCs w:val="24"/>
        </w:rPr>
        <w:t xml:space="preserve">do </w:t>
      </w:r>
      <w:r w:rsidR="00F152B4">
        <w:rPr>
          <w:sz w:val="24"/>
          <w:szCs w:val="24"/>
        </w:rPr>
        <w:t xml:space="preserve">dnia </w:t>
      </w:r>
      <w:r w:rsidR="00F9773C">
        <w:rPr>
          <w:sz w:val="24"/>
          <w:szCs w:val="24"/>
        </w:rPr>
        <w:t>31.12.2022</w:t>
      </w:r>
      <w:r w:rsidR="003A7BD1">
        <w:rPr>
          <w:sz w:val="24"/>
          <w:szCs w:val="24"/>
        </w:rPr>
        <w:t xml:space="preserve"> </w:t>
      </w:r>
      <w:r w:rsidR="00DA1310">
        <w:rPr>
          <w:sz w:val="24"/>
          <w:szCs w:val="24"/>
        </w:rPr>
        <w:t xml:space="preserve">r. </w:t>
      </w:r>
    </w:p>
    <w:p w:rsidR="00626E91" w:rsidRDefault="00CE352D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 xml:space="preserve">2. </w:t>
      </w:r>
      <w:r w:rsidR="00626E91" w:rsidRPr="007D2DD2">
        <w:rPr>
          <w:sz w:val="24"/>
          <w:szCs w:val="24"/>
        </w:rPr>
        <w:t>Zamówienie artykułów, w ilości mniejszej niż określona w załączniku nr 1 do umowy</w:t>
      </w:r>
      <w:r w:rsidR="00F9773C">
        <w:rPr>
          <w:sz w:val="24"/>
          <w:szCs w:val="24"/>
        </w:rPr>
        <w:t xml:space="preserve"> </w:t>
      </w:r>
      <w:r w:rsidR="00F9773C">
        <w:rPr>
          <w:sz w:val="24"/>
          <w:szCs w:val="24"/>
        </w:rPr>
        <w:br/>
        <w:t>– oferta Wykonawcy</w:t>
      </w:r>
      <w:r w:rsidR="00626E91" w:rsidRPr="007D2DD2">
        <w:rPr>
          <w:sz w:val="24"/>
          <w:szCs w:val="24"/>
        </w:rPr>
        <w:t>, nie stanowi zmiany umowy, pod warunkiem zmniejszenia ilości artykułów o łącz</w:t>
      </w:r>
      <w:r w:rsidR="00EE2CC9" w:rsidRPr="007D2DD2">
        <w:rPr>
          <w:sz w:val="24"/>
          <w:szCs w:val="24"/>
        </w:rPr>
        <w:t>ną wartość nieprzekraczającą 20</w:t>
      </w:r>
      <w:r w:rsidR="00626E91" w:rsidRPr="007D2DD2">
        <w:rPr>
          <w:sz w:val="24"/>
          <w:szCs w:val="24"/>
        </w:rPr>
        <w:t xml:space="preserve">% wartości </w:t>
      </w:r>
      <w:r w:rsidR="00F741A1" w:rsidRPr="007D2DD2">
        <w:rPr>
          <w:sz w:val="24"/>
          <w:szCs w:val="24"/>
        </w:rPr>
        <w:t xml:space="preserve">całego </w:t>
      </w:r>
      <w:r w:rsidR="00626E91" w:rsidRPr="007D2DD2">
        <w:rPr>
          <w:sz w:val="24"/>
          <w:szCs w:val="24"/>
        </w:rPr>
        <w:t>zamówienia.</w:t>
      </w:r>
    </w:p>
    <w:p w:rsidR="00C2028D" w:rsidRPr="007D2DD2" w:rsidRDefault="00C2028D" w:rsidP="006978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Zamawiający jest uprawniony do zmniejszenia do 20% wartości całego zamówienia bez żadnych roszczeń ze strony Wykonawcy.</w:t>
      </w:r>
    </w:p>
    <w:p w:rsidR="0069782D" w:rsidRDefault="0069782D" w:rsidP="0069782D">
      <w:pPr>
        <w:spacing w:line="276" w:lineRule="auto"/>
        <w:ind w:left="3540" w:firstLine="708"/>
        <w:jc w:val="both"/>
        <w:rPr>
          <w:sz w:val="24"/>
          <w:szCs w:val="24"/>
        </w:rPr>
      </w:pPr>
    </w:p>
    <w:p w:rsidR="00A1441D" w:rsidRPr="007D2DD2" w:rsidRDefault="00626E91" w:rsidP="0069782D">
      <w:pPr>
        <w:spacing w:line="276" w:lineRule="auto"/>
        <w:ind w:left="3540" w:firstLine="708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§ 5</w:t>
      </w:r>
    </w:p>
    <w:p w:rsidR="00626E91" w:rsidRPr="007D2DD2" w:rsidRDefault="0027783D" w:rsidP="0069782D">
      <w:pPr>
        <w:pStyle w:val="Tekstpodstawowy"/>
        <w:spacing w:line="276" w:lineRule="auto"/>
        <w:jc w:val="both"/>
        <w:rPr>
          <w:szCs w:val="24"/>
        </w:rPr>
      </w:pPr>
      <w:r w:rsidRPr="007D2DD2">
        <w:rPr>
          <w:szCs w:val="24"/>
        </w:rPr>
        <w:t>1. </w:t>
      </w:r>
      <w:r w:rsidR="00D95682" w:rsidRPr="007D2DD2">
        <w:rPr>
          <w:szCs w:val="24"/>
        </w:rPr>
        <w:t>Ustala się wynagrodzenie</w:t>
      </w:r>
      <w:r w:rsidR="00626E91" w:rsidRPr="007D2DD2">
        <w:rPr>
          <w:szCs w:val="24"/>
        </w:rPr>
        <w:t xml:space="preserve"> </w:t>
      </w:r>
      <w:r w:rsidR="00626E91" w:rsidRPr="007D2DD2">
        <w:rPr>
          <w:color w:val="000000" w:themeColor="text1"/>
          <w:szCs w:val="24"/>
        </w:rPr>
        <w:t>Wykonawcy</w:t>
      </w:r>
      <w:r w:rsidR="00626E91" w:rsidRPr="007D2DD2">
        <w:rPr>
          <w:szCs w:val="24"/>
        </w:rPr>
        <w:t xml:space="preserve"> za cały przedmiot umo</w:t>
      </w:r>
      <w:r w:rsidR="00F56350" w:rsidRPr="007D2DD2">
        <w:rPr>
          <w:szCs w:val="24"/>
        </w:rPr>
        <w:t xml:space="preserve">wy określony w </w:t>
      </w:r>
      <w:r w:rsidR="00FB281A" w:rsidRPr="007D2DD2">
        <w:rPr>
          <w:szCs w:val="24"/>
        </w:rPr>
        <w:t>§ 1</w:t>
      </w:r>
      <w:r w:rsidR="00540C80">
        <w:rPr>
          <w:szCs w:val="24"/>
        </w:rPr>
        <w:t xml:space="preserve"> na</w:t>
      </w:r>
      <w:r w:rsidR="00F152B4">
        <w:rPr>
          <w:szCs w:val="24"/>
        </w:rPr>
        <w:t xml:space="preserve"> </w:t>
      </w:r>
      <w:r w:rsidR="00540C80">
        <w:rPr>
          <w:szCs w:val="24"/>
        </w:rPr>
        <w:t>kwotę</w:t>
      </w:r>
      <w:r w:rsidR="00C2028D">
        <w:rPr>
          <w:szCs w:val="24"/>
        </w:rPr>
        <w:t xml:space="preserve"> brutto</w:t>
      </w:r>
      <w:bookmarkStart w:id="0" w:name="_GoBack"/>
      <w:bookmarkEnd w:id="0"/>
      <w:r w:rsidR="00540C80">
        <w:rPr>
          <w:szCs w:val="24"/>
        </w:rPr>
        <w:t xml:space="preserve">: </w:t>
      </w:r>
      <w:r w:rsidR="00F56350" w:rsidRPr="00540C80">
        <w:rPr>
          <w:b/>
          <w:szCs w:val="24"/>
        </w:rPr>
        <w:t xml:space="preserve"> </w:t>
      </w:r>
      <w:r w:rsidR="00C904FD">
        <w:rPr>
          <w:b/>
          <w:szCs w:val="24"/>
        </w:rPr>
        <w:t>...............................</w:t>
      </w:r>
      <w:r w:rsidR="00F56350" w:rsidRPr="007D2DD2">
        <w:rPr>
          <w:szCs w:val="24"/>
        </w:rPr>
        <w:t xml:space="preserve"> </w:t>
      </w:r>
      <w:r w:rsidR="00626E91" w:rsidRPr="007D2DD2">
        <w:rPr>
          <w:szCs w:val="24"/>
        </w:rPr>
        <w:t>(</w:t>
      </w:r>
      <w:r w:rsidR="00F56350" w:rsidRPr="007D2DD2">
        <w:rPr>
          <w:szCs w:val="24"/>
        </w:rPr>
        <w:t>słowni</w:t>
      </w:r>
      <w:r w:rsidR="00C87ADB">
        <w:rPr>
          <w:szCs w:val="24"/>
        </w:rPr>
        <w:t xml:space="preserve">e: </w:t>
      </w:r>
      <w:r w:rsidR="00C904FD">
        <w:rPr>
          <w:szCs w:val="24"/>
        </w:rPr>
        <w:t>.........................</w:t>
      </w:r>
      <w:r w:rsidR="00D95682" w:rsidRPr="007D2DD2">
        <w:rPr>
          <w:szCs w:val="24"/>
        </w:rPr>
        <w:t>)</w:t>
      </w:r>
      <w:r w:rsidR="00F152B4">
        <w:rPr>
          <w:szCs w:val="24"/>
        </w:rPr>
        <w:t xml:space="preserve"> </w:t>
      </w:r>
      <w:r w:rsidR="00540C80">
        <w:rPr>
          <w:szCs w:val="24"/>
        </w:rPr>
        <w:t>na</w:t>
      </w:r>
      <w:r w:rsidR="00F152B4">
        <w:rPr>
          <w:szCs w:val="24"/>
        </w:rPr>
        <w:t xml:space="preserve"> </w:t>
      </w:r>
      <w:r w:rsidR="00540C80">
        <w:rPr>
          <w:szCs w:val="24"/>
        </w:rPr>
        <w:t>co</w:t>
      </w:r>
      <w:r w:rsidR="00F152B4">
        <w:rPr>
          <w:szCs w:val="24"/>
        </w:rPr>
        <w:t xml:space="preserve"> </w:t>
      </w:r>
      <w:r w:rsidR="00540C80">
        <w:rPr>
          <w:szCs w:val="24"/>
        </w:rPr>
        <w:t>składa</w:t>
      </w:r>
      <w:r w:rsidR="00F152B4">
        <w:rPr>
          <w:szCs w:val="24"/>
        </w:rPr>
        <w:t xml:space="preserve"> </w:t>
      </w:r>
      <w:r w:rsidR="00C87ADB">
        <w:rPr>
          <w:szCs w:val="24"/>
        </w:rPr>
        <w:t>się</w:t>
      </w:r>
      <w:r w:rsidR="00F152B4">
        <w:rPr>
          <w:szCs w:val="24"/>
        </w:rPr>
        <w:t xml:space="preserve"> </w:t>
      </w:r>
      <w:r w:rsidR="00C87ADB">
        <w:rPr>
          <w:szCs w:val="24"/>
        </w:rPr>
        <w:t>wartość</w:t>
      </w:r>
      <w:r w:rsidR="00F152B4">
        <w:rPr>
          <w:szCs w:val="24"/>
        </w:rPr>
        <w:t xml:space="preserve"> </w:t>
      </w:r>
      <w:r w:rsidR="00626E91" w:rsidRPr="007D2DD2">
        <w:rPr>
          <w:szCs w:val="24"/>
        </w:rPr>
        <w:t xml:space="preserve">netto </w:t>
      </w:r>
      <w:r w:rsidR="00F9773C">
        <w:rPr>
          <w:szCs w:val="24"/>
        </w:rPr>
        <w:br/>
      </w:r>
      <w:r w:rsidR="00626E91" w:rsidRPr="007D2DD2">
        <w:rPr>
          <w:szCs w:val="24"/>
        </w:rPr>
        <w:t>w kwocie</w:t>
      </w:r>
      <w:r w:rsidR="00C87ADB">
        <w:rPr>
          <w:szCs w:val="24"/>
        </w:rPr>
        <w:t>:</w:t>
      </w:r>
      <w:r w:rsidR="00C87ADB" w:rsidRPr="00C87ADB">
        <w:rPr>
          <w:b/>
          <w:szCs w:val="24"/>
        </w:rPr>
        <w:t xml:space="preserve"> </w:t>
      </w:r>
      <w:r w:rsidR="00C904FD">
        <w:rPr>
          <w:b/>
          <w:szCs w:val="24"/>
        </w:rPr>
        <w:t>.................</w:t>
      </w:r>
      <w:r w:rsidR="00C87ADB" w:rsidRPr="007D2DD2">
        <w:rPr>
          <w:szCs w:val="24"/>
        </w:rPr>
        <w:t xml:space="preserve"> (słowni</w:t>
      </w:r>
      <w:r w:rsidR="00C904FD">
        <w:rPr>
          <w:szCs w:val="24"/>
        </w:rPr>
        <w:t>e:............</w:t>
      </w:r>
      <w:r w:rsidR="00C87ADB" w:rsidRPr="007D2DD2">
        <w:rPr>
          <w:szCs w:val="24"/>
        </w:rPr>
        <w:t>)</w:t>
      </w:r>
      <w:r w:rsidR="00C87ADB">
        <w:rPr>
          <w:szCs w:val="24"/>
        </w:rPr>
        <w:t xml:space="preserve">  </w:t>
      </w:r>
      <w:r w:rsidR="00547551" w:rsidRPr="007D2DD2">
        <w:rPr>
          <w:szCs w:val="24"/>
        </w:rPr>
        <w:t>oraz podatek VAT w kwocie:</w:t>
      </w:r>
      <w:r w:rsidR="00C87ADB">
        <w:rPr>
          <w:szCs w:val="24"/>
        </w:rPr>
        <w:t xml:space="preserve"> </w:t>
      </w:r>
      <w:r w:rsidR="00C904FD">
        <w:rPr>
          <w:szCs w:val="24"/>
        </w:rPr>
        <w:t>..............</w:t>
      </w:r>
      <w:r w:rsidR="00547551" w:rsidRPr="007D2DD2">
        <w:rPr>
          <w:szCs w:val="24"/>
        </w:rPr>
        <w:t xml:space="preserve">. </w:t>
      </w:r>
      <w:r w:rsidR="00F9773C">
        <w:rPr>
          <w:szCs w:val="24"/>
        </w:rPr>
        <w:br/>
      </w:r>
      <w:r w:rsidR="00547551" w:rsidRPr="007D2DD2">
        <w:rPr>
          <w:szCs w:val="24"/>
        </w:rPr>
        <w:t xml:space="preserve">W przypadku zamówienia ilości mniejszej, o którym mowa w § 4 ust. 2 wynagrodzenie ulega odpowiedniemu zmiejszeniu. </w:t>
      </w:r>
      <w:r w:rsidR="00626E91" w:rsidRPr="007D2DD2">
        <w:rPr>
          <w:szCs w:val="24"/>
        </w:rPr>
        <w:t xml:space="preserve">                                                          </w:t>
      </w:r>
    </w:p>
    <w:p w:rsidR="00626E91" w:rsidRPr="00C83B12" w:rsidRDefault="0027783D" w:rsidP="0069782D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83B12">
        <w:rPr>
          <w:color w:val="auto"/>
          <w:szCs w:val="24"/>
        </w:rPr>
        <w:t>2. </w:t>
      </w:r>
      <w:r w:rsidR="00626E91" w:rsidRPr="00C83B12">
        <w:rPr>
          <w:color w:val="auto"/>
          <w:szCs w:val="24"/>
        </w:rPr>
        <w:t xml:space="preserve">Płatność realizowana będzie przelewem bankowym na konto </w:t>
      </w:r>
      <w:r w:rsidR="00626E91" w:rsidRPr="00C83B12">
        <w:rPr>
          <w:color w:val="000000" w:themeColor="text1"/>
          <w:szCs w:val="24"/>
        </w:rPr>
        <w:t>Wykonawcy</w:t>
      </w:r>
      <w:r w:rsidR="00F741A1" w:rsidRPr="00C83B12">
        <w:rPr>
          <w:color w:val="000000" w:themeColor="text1"/>
          <w:szCs w:val="24"/>
        </w:rPr>
        <w:t xml:space="preserve">, </w:t>
      </w:r>
      <w:r w:rsidR="00397797" w:rsidRPr="00C83B12">
        <w:rPr>
          <w:color w:val="auto"/>
          <w:szCs w:val="24"/>
        </w:rPr>
        <w:t xml:space="preserve">w </w:t>
      </w:r>
      <w:r w:rsidR="00F741A1" w:rsidRPr="00C83B12">
        <w:rPr>
          <w:color w:val="auto"/>
          <w:szCs w:val="24"/>
        </w:rPr>
        <w:t>terminie</w:t>
      </w:r>
      <w:r w:rsidR="00397797" w:rsidRPr="00C83B12">
        <w:rPr>
          <w:color w:val="auto"/>
          <w:szCs w:val="24"/>
        </w:rPr>
        <w:br/>
        <w:t>21</w:t>
      </w:r>
      <w:r w:rsidR="00626E91" w:rsidRPr="00C83B12">
        <w:rPr>
          <w:color w:val="auto"/>
          <w:szCs w:val="24"/>
        </w:rPr>
        <w:t xml:space="preserve"> dni (słownie: </w:t>
      </w:r>
      <w:r w:rsidR="00397797" w:rsidRPr="00C83B12">
        <w:rPr>
          <w:color w:val="auto"/>
          <w:szCs w:val="24"/>
        </w:rPr>
        <w:t>dwadzieścia jeden dni</w:t>
      </w:r>
      <w:r w:rsidR="00626E91" w:rsidRPr="00C83B12">
        <w:rPr>
          <w:color w:val="auto"/>
          <w:szCs w:val="24"/>
        </w:rPr>
        <w:t xml:space="preserve">) </w:t>
      </w:r>
      <w:r w:rsidR="00F741A1" w:rsidRPr="00C83B12">
        <w:rPr>
          <w:color w:val="auto"/>
          <w:szCs w:val="24"/>
        </w:rPr>
        <w:t>liczonych od dnia następnego po otrzymaniu przez Zamawiającego faktury wystawionej przez Wykonawcę na podstawie od</w:t>
      </w:r>
      <w:r w:rsidR="008E53C0" w:rsidRPr="00C83B12">
        <w:rPr>
          <w:color w:val="auto"/>
          <w:szCs w:val="24"/>
        </w:rPr>
        <w:t>bioru bez uwag danej partii obję</w:t>
      </w:r>
      <w:r w:rsidR="00F741A1" w:rsidRPr="00C83B12">
        <w:rPr>
          <w:color w:val="auto"/>
          <w:szCs w:val="24"/>
        </w:rPr>
        <w:t xml:space="preserve">tej uprzednim zamówieniem. </w:t>
      </w:r>
    </w:p>
    <w:p w:rsidR="00C83B12" w:rsidRPr="00C83B12" w:rsidRDefault="00C83B12" w:rsidP="0069782D">
      <w:pPr>
        <w:suppressAutoHyphens w:val="0"/>
        <w:spacing w:line="276" w:lineRule="auto"/>
        <w:jc w:val="both"/>
        <w:rPr>
          <w:sz w:val="24"/>
          <w:szCs w:val="24"/>
        </w:rPr>
      </w:pPr>
      <w:r w:rsidRPr="00C83B12">
        <w:rPr>
          <w:sz w:val="24"/>
          <w:szCs w:val="24"/>
          <w:lang w:val="cs-CZ"/>
        </w:rPr>
        <w:lastRenderedPageBreak/>
        <w:t>3. Z</w:t>
      </w:r>
      <w:r w:rsidR="00F152B4">
        <w:rPr>
          <w:sz w:val="24"/>
          <w:szCs w:val="24"/>
          <w:lang w:val="cs-CZ"/>
        </w:rPr>
        <w:t xml:space="preserve"> </w:t>
      </w:r>
      <w:r w:rsidRPr="00C83B12">
        <w:rPr>
          <w:sz w:val="24"/>
          <w:szCs w:val="24"/>
          <w:lang w:val="cs-CZ"/>
        </w:rPr>
        <w:t xml:space="preserve">tytułu realizacji zamówienia Wykonawca, oświadcza iż wyśle/ nie wyśle* </w:t>
      </w:r>
      <w:r w:rsidRPr="00C83B12">
        <w:rPr>
          <w:i/>
          <w:sz w:val="24"/>
          <w:szCs w:val="24"/>
          <w:lang w:val="cs-CZ"/>
        </w:rPr>
        <w:t xml:space="preserve">(*niewłaściwe skreślić) </w:t>
      </w:r>
      <w:r w:rsidRPr="00C83B12">
        <w:rPr>
          <w:sz w:val="24"/>
          <w:szCs w:val="24"/>
          <w:lang w:val="cs-CZ"/>
        </w:rPr>
        <w:t xml:space="preserve">ustrukturyzowaną fakturę elektroniczną w sposób, o którym mowa w art. 4 ust. 1  ustawy z dnia 9 listopada 2018 r. o  elektronicznym fakturowaniu w zamówieniach publicznych, koncesjach na roboty budowlane lub usługi oraz partnerstwie </w:t>
      </w:r>
      <w:r w:rsidR="00B14D55">
        <w:rPr>
          <w:sz w:val="24"/>
          <w:szCs w:val="24"/>
          <w:lang w:val="cs-CZ"/>
        </w:rPr>
        <w:t>publiczno-prywatnym (Dz.U z 2020 r. poz. 1666 z późn. zm.</w:t>
      </w:r>
      <w:r w:rsidRPr="00C83B12">
        <w:rPr>
          <w:sz w:val="24"/>
          <w:szCs w:val="24"/>
          <w:lang w:val="cs-CZ"/>
        </w:rPr>
        <w:t>) z uwzględnieniem właściwego numeru GLN 5907653871290 Zamawiającego.</w:t>
      </w:r>
    </w:p>
    <w:p w:rsidR="00397797" w:rsidRPr="007D2DD2" w:rsidRDefault="00C83B12" w:rsidP="006978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7783D" w:rsidRPr="00C83B12">
        <w:rPr>
          <w:sz w:val="24"/>
          <w:szCs w:val="24"/>
        </w:rPr>
        <w:t>. </w:t>
      </w:r>
      <w:r w:rsidR="00397797" w:rsidRPr="00C83B12">
        <w:rPr>
          <w:sz w:val="24"/>
          <w:szCs w:val="24"/>
        </w:rPr>
        <w:t>Na fakturze</w:t>
      </w:r>
      <w:r w:rsidR="00F741A1" w:rsidRPr="00C83B12">
        <w:rPr>
          <w:sz w:val="24"/>
          <w:szCs w:val="24"/>
        </w:rPr>
        <w:t xml:space="preserve"> jako Nabywca figurować</w:t>
      </w:r>
      <w:r w:rsidR="00397797" w:rsidRPr="00C83B12">
        <w:rPr>
          <w:sz w:val="24"/>
          <w:szCs w:val="24"/>
        </w:rPr>
        <w:t xml:space="preserve"> będzie Gmina Lublin, Plac Króla Władysława Łokietka 1, 20-109 Lublin, NIP: 9462575811, </w:t>
      </w:r>
      <w:r w:rsidR="00CE352D" w:rsidRPr="00C83B12">
        <w:rPr>
          <w:sz w:val="24"/>
          <w:szCs w:val="24"/>
        </w:rPr>
        <w:t>natomiast jako Odbiorca</w:t>
      </w:r>
      <w:r w:rsidR="00397797" w:rsidRPr="00C83B12">
        <w:rPr>
          <w:sz w:val="24"/>
          <w:szCs w:val="24"/>
        </w:rPr>
        <w:t>: Zarząd Transportu Miejskiego w Lu</w:t>
      </w:r>
      <w:r w:rsidR="00F56350" w:rsidRPr="00C83B12">
        <w:rPr>
          <w:sz w:val="24"/>
          <w:szCs w:val="24"/>
        </w:rPr>
        <w:t>blinie, ul. Nałęczowska</w:t>
      </w:r>
      <w:r w:rsidR="00F56350" w:rsidRPr="007D2DD2">
        <w:rPr>
          <w:sz w:val="24"/>
          <w:szCs w:val="24"/>
        </w:rPr>
        <w:t xml:space="preserve"> 14, 20-701 </w:t>
      </w:r>
      <w:r w:rsidR="00397797" w:rsidRPr="007D2DD2">
        <w:rPr>
          <w:sz w:val="24"/>
          <w:szCs w:val="24"/>
        </w:rPr>
        <w:t>Lublin</w:t>
      </w:r>
      <w:r w:rsidR="00CE352D" w:rsidRPr="007D2DD2">
        <w:rPr>
          <w:sz w:val="24"/>
          <w:szCs w:val="24"/>
        </w:rPr>
        <w:t>.</w:t>
      </w:r>
    </w:p>
    <w:p w:rsidR="00626E91" w:rsidRPr="007D2DD2" w:rsidRDefault="00C83B12" w:rsidP="0069782D">
      <w:pPr>
        <w:pStyle w:val="Tekstpodstawowy"/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27783D" w:rsidRPr="007D2DD2">
        <w:rPr>
          <w:color w:val="auto"/>
          <w:szCs w:val="24"/>
        </w:rPr>
        <w:t xml:space="preserve">. </w:t>
      </w:r>
      <w:r w:rsidR="00626E91" w:rsidRPr="007D2DD2">
        <w:rPr>
          <w:color w:val="auto"/>
          <w:szCs w:val="24"/>
        </w:rPr>
        <w:t>Na fakturze należy umieścić numer umowy.</w:t>
      </w:r>
    </w:p>
    <w:p w:rsidR="00626E91" w:rsidRPr="007D2DD2" w:rsidRDefault="00C83B12" w:rsidP="0069782D">
      <w:pPr>
        <w:pStyle w:val="NumberList"/>
        <w:spacing w:line="276" w:lineRule="auto"/>
        <w:ind w:left="0"/>
        <w:rPr>
          <w:color w:val="auto"/>
          <w:szCs w:val="24"/>
        </w:rPr>
      </w:pPr>
      <w:r>
        <w:rPr>
          <w:color w:val="000000" w:themeColor="text1"/>
          <w:szCs w:val="24"/>
        </w:rPr>
        <w:t>6</w:t>
      </w:r>
      <w:r w:rsidR="0027783D" w:rsidRPr="007D2DD2">
        <w:rPr>
          <w:color w:val="000000" w:themeColor="text1"/>
          <w:szCs w:val="24"/>
        </w:rPr>
        <w:t>. </w:t>
      </w:r>
      <w:r w:rsidR="00626E91" w:rsidRPr="007D2DD2">
        <w:rPr>
          <w:color w:val="000000" w:themeColor="text1"/>
          <w:szCs w:val="24"/>
        </w:rPr>
        <w:t>Wykonawca</w:t>
      </w:r>
      <w:r w:rsidR="00626E91" w:rsidRPr="007D2DD2">
        <w:rPr>
          <w:color w:val="FF0000"/>
          <w:szCs w:val="24"/>
        </w:rPr>
        <w:t xml:space="preserve"> </w:t>
      </w:r>
      <w:r w:rsidR="00626E91" w:rsidRPr="007D2DD2">
        <w:rPr>
          <w:color w:val="auto"/>
          <w:szCs w:val="24"/>
        </w:rPr>
        <w:t>gwarantuje stałość ceny netto w okresie obowiązywania umowy.</w:t>
      </w:r>
    </w:p>
    <w:p w:rsidR="00626E91" w:rsidRPr="007D2DD2" w:rsidRDefault="00C83B12" w:rsidP="0069782D">
      <w:pPr>
        <w:pStyle w:val="NumberList"/>
        <w:spacing w:line="276" w:lineRule="auto"/>
        <w:ind w:left="0"/>
        <w:rPr>
          <w:color w:val="auto"/>
          <w:szCs w:val="24"/>
        </w:rPr>
      </w:pPr>
      <w:r>
        <w:rPr>
          <w:color w:val="000000" w:themeColor="text1"/>
          <w:szCs w:val="24"/>
        </w:rPr>
        <w:t>7</w:t>
      </w:r>
      <w:r w:rsidR="0027783D" w:rsidRPr="007D2DD2">
        <w:rPr>
          <w:color w:val="000000" w:themeColor="text1"/>
          <w:szCs w:val="24"/>
        </w:rPr>
        <w:t>. </w:t>
      </w:r>
      <w:r w:rsidR="004578D3" w:rsidRPr="007D2DD2">
        <w:rPr>
          <w:color w:val="000000" w:themeColor="text1"/>
          <w:szCs w:val="24"/>
        </w:rPr>
        <w:t xml:space="preserve">Zmiana ustawowa podatku VAT wymaga pisemnego zawiadomienia przez Wykonawcę </w:t>
      </w:r>
      <w:r w:rsidR="00574736" w:rsidRPr="007D2DD2">
        <w:rPr>
          <w:color w:val="000000" w:themeColor="text1"/>
          <w:szCs w:val="24"/>
        </w:rPr>
        <w:br/>
      </w:r>
      <w:r w:rsidR="004578D3" w:rsidRPr="007D2DD2">
        <w:rPr>
          <w:color w:val="000000" w:themeColor="text1"/>
          <w:szCs w:val="24"/>
        </w:rPr>
        <w:t>o wysokości podatku i</w:t>
      </w:r>
      <w:r w:rsidR="00B85A4F" w:rsidRPr="007D2DD2">
        <w:rPr>
          <w:color w:val="000000" w:themeColor="text1"/>
          <w:szCs w:val="24"/>
        </w:rPr>
        <w:t xml:space="preserve"> terminu jego obowiązywania. Zm</w:t>
      </w:r>
      <w:r w:rsidR="004578D3" w:rsidRPr="007D2DD2">
        <w:rPr>
          <w:color w:val="000000" w:themeColor="text1"/>
          <w:szCs w:val="24"/>
        </w:rPr>
        <w:t>i</w:t>
      </w:r>
      <w:r w:rsidR="00B85A4F" w:rsidRPr="007D2DD2">
        <w:rPr>
          <w:color w:val="000000" w:themeColor="text1"/>
          <w:szCs w:val="24"/>
        </w:rPr>
        <w:t>a</w:t>
      </w:r>
      <w:r w:rsidR="004578D3" w:rsidRPr="007D2DD2">
        <w:rPr>
          <w:color w:val="000000" w:themeColor="text1"/>
          <w:szCs w:val="24"/>
        </w:rPr>
        <w:t>na ta nie stanowi zmiany niniejszej umowy.</w:t>
      </w:r>
    </w:p>
    <w:p w:rsidR="00CE352D" w:rsidRPr="007D2DD2" w:rsidRDefault="00C83B12" w:rsidP="0069782D">
      <w:pPr>
        <w:pStyle w:val="NumberList"/>
        <w:spacing w:line="276" w:lineRule="auto"/>
        <w:ind w:left="0"/>
        <w:rPr>
          <w:color w:val="auto"/>
          <w:szCs w:val="24"/>
        </w:rPr>
      </w:pPr>
      <w:r>
        <w:rPr>
          <w:color w:val="000000" w:themeColor="text1"/>
          <w:szCs w:val="24"/>
        </w:rPr>
        <w:t>8</w:t>
      </w:r>
      <w:r w:rsidR="0027783D" w:rsidRPr="007D2DD2">
        <w:rPr>
          <w:color w:val="000000" w:themeColor="text1"/>
          <w:szCs w:val="24"/>
        </w:rPr>
        <w:t xml:space="preserve">. </w:t>
      </w:r>
      <w:r w:rsidR="00F741A1" w:rsidRPr="007D2DD2">
        <w:rPr>
          <w:color w:val="000000" w:themeColor="text1"/>
          <w:szCs w:val="24"/>
        </w:rPr>
        <w:t>Zarząd Transportu Miejskiego w Lublinie oświadcza, że wszelką korespondencję z</w:t>
      </w:r>
      <w:r w:rsidR="008E53C0" w:rsidRPr="007D2DD2">
        <w:rPr>
          <w:color w:val="000000" w:themeColor="text1"/>
          <w:szCs w:val="24"/>
        </w:rPr>
        <w:t>wiązaną z umową i jej realizacją</w:t>
      </w:r>
      <w:r w:rsidR="00210E3E" w:rsidRPr="007D2DD2">
        <w:rPr>
          <w:color w:val="000000" w:themeColor="text1"/>
          <w:szCs w:val="24"/>
        </w:rPr>
        <w:t xml:space="preserve"> należy kierować na adres: Zarzą</w:t>
      </w:r>
      <w:r w:rsidR="00F741A1" w:rsidRPr="007D2DD2">
        <w:rPr>
          <w:color w:val="000000" w:themeColor="text1"/>
          <w:szCs w:val="24"/>
        </w:rPr>
        <w:t xml:space="preserve">d Transportu </w:t>
      </w:r>
      <w:r w:rsidR="00F56350" w:rsidRPr="007D2DD2">
        <w:rPr>
          <w:color w:val="000000" w:themeColor="text1"/>
          <w:szCs w:val="24"/>
        </w:rPr>
        <w:t xml:space="preserve">Miejskiego </w:t>
      </w:r>
      <w:r w:rsidR="00F741A1" w:rsidRPr="007D2DD2">
        <w:rPr>
          <w:color w:val="000000" w:themeColor="text1"/>
          <w:szCs w:val="24"/>
        </w:rPr>
        <w:t>w L</w:t>
      </w:r>
      <w:r w:rsidR="00F56350" w:rsidRPr="007D2DD2">
        <w:rPr>
          <w:color w:val="000000" w:themeColor="text1"/>
          <w:szCs w:val="24"/>
        </w:rPr>
        <w:t xml:space="preserve">ublinie, ul. Nałęczowska 14, 20-701 </w:t>
      </w:r>
      <w:r w:rsidR="00F741A1" w:rsidRPr="007D2DD2">
        <w:rPr>
          <w:color w:val="000000" w:themeColor="text1"/>
          <w:szCs w:val="24"/>
        </w:rPr>
        <w:t xml:space="preserve">Lublin. </w:t>
      </w:r>
    </w:p>
    <w:p w:rsidR="0069782D" w:rsidRDefault="0069782D" w:rsidP="0069782D">
      <w:pPr>
        <w:pStyle w:val="Tekstpodstawowy"/>
        <w:spacing w:line="276" w:lineRule="auto"/>
        <w:ind w:left="3552" w:firstLine="696"/>
        <w:jc w:val="both"/>
        <w:rPr>
          <w:szCs w:val="24"/>
        </w:rPr>
      </w:pPr>
    </w:p>
    <w:p w:rsidR="00AB4AF1" w:rsidRPr="007D2DD2" w:rsidRDefault="00626E91" w:rsidP="0069782D">
      <w:pPr>
        <w:pStyle w:val="Tekstpodstawowy"/>
        <w:spacing w:line="276" w:lineRule="auto"/>
        <w:ind w:left="3552" w:firstLine="696"/>
        <w:jc w:val="both"/>
        <w:rPr>
          <w:szCs w:val="24"/>
        </w:rPr>
      </w:pPr>
      <w:r w:rsidRPr="007D2DD2">
        <w:rPr>
          <w:szCs w:val="24"/>
        </w:rPr>
        <w:t>§ 6</w:t>
      </w:r>
    </w:p>
    <w:p w:rsidR="00CE352D" w:rsidRPr="007D2DD2" w:rsidRDefault="00626E91" w:rsidP="0069782D">
      <w:pPr>
        <w:pStyle w:val="Tekstpodstawowy"/>
        <w:spacing w:line="276" w:lineRule="auto"/>
        <w:jc w:val="both"/>
        <w:rPr>
          <w:szCs w:val="24"/>
        </w:rPr>
      </w:pPr>
      <w:r w:rsidRPr="007D2DD2">
        <w:rPr>
          <w:szCs w:val="24"/>
        </w:rPr>
        <w:t>Wykonawca oświadcza,</w:t>
      </w:r>
      <w:r w:rsidR="00B85A4F" w:rsidRPr="007D2DD2">
        <w:rPr>
          <w:szCs w:val="24"/>
        </w:rPr>
        <w:t xml:space="preserve"> ż</w:t>
      </w:r>
      <w:r w:rsidR="004578D3" w:rsidRPr="007D2DD2">
        <w:rPr>
          <w:szCs w:val="24"/>
        </w:rPr>
        <w:t>e dostawy</w:t>
      </w:r>
      <w:r w:rsidR="00B85A4F" w:rsidRPr="007D2DD2">
        <w:rPr>
          <w:szCs w:val="24"/>
        </w:rPr>
        <w:t xml:space="preserve"> obję</w:t>
      </w:r>
      <w:r w:rsidRPr="007D2DD2">
        <w:rPr>
          <w:szCs w:val="24"/>
        </w:rPr>
        <w:t>te przedmiotem umowy z</w:t>
      </w:r>
      <w:r w:rsidR="004F1F74" w:rsidRPr="007D2DD2">
        <w:rPr>
          <w:szCs w:val="24"/>
        </w:rPr>
        <w:t>ostaną</w:t>
      </w:r>
      <w:r w:rsidR="00F56350" w:rsidRPr="007D2DD2">
        <w:rPr>
          <w:szCs w:val="24"/>
        </w:rPr>
        <w:t xml:space="preserve"> wykonane </w:t>
      </w:r>
      <w:r w:rsidR="00CE352D" w:rsidRPr="007D2DD2">
        <w:rPr>
          <w:szCs w:val="24"/>
        </w:rPr>
        <w:t xml:space="preserve">jego </w:t>
      </w:r>
      <w:r w:rsidR="00F56350" w:rsidRPr="007D2DD2">
        <w:rPr>
          <w:szCs w:val="24"/>
        </w:rPr>
        <w:t xml:space="preserve">siłami własnymi </w:t>
      </w:r>
      <w:r w:rsidR="00CE352D" w:rsidRPr="007D2DD2">
        <w:rPr>
          <w:szCs w:val="24"/>
        </w:rPr>
        <w:t xml:space="preserve">i </w:t>
      </w:r>
      <w:r w:rsidR="00F56350" w:rsidRPr="007D2DD2">
        <w:rPr>
          <w:szCs w:val="24"/>
        </w:rPr>
        <w:t>na wła</w:t>
      </w:r>
      <w:r w:rsidR="004F1F74" w:rsidRPr="007D2DD2">
        <w:rPr>
          <w:szCs w:val="24"/>
        </w:rPr>
        <w:t>sny koszt.</w:t>
      </w:r>
    </w:p>
    <w:p w:rsidR="0069782D" w:rsidRDefault="0069782D" w:rsidP="0069782D">
      <w:pPr>
        <w:pStyle w:val="Tekstpodstawowy"/>
        <w:tabs>
          <w:tab w:val="left" w:pos="1134"/>
        </w:tabs>
        <w:spacing w:line="276" w:lineRule="auto"/>
        <w:ind w:left="781"/>
        <w:jc w:val="both"/>
        <w:rPr>
          <w:szCs w:val="24"/>
        </w:rPr>
      </w:pPr>
    </w:p>
    <w:p w:rsidR="00A1441D" w:rsidRPr="007D2DD2" w:rsidRDefault="0069782D" w:rsidP="0069782D">
      <w:pPr>
        <w:pStyle w:val="Tekstpodstawowy"/>
        <w:tabs>
          <w:tab w:val="left" w:pos="1134"/>
        </w:tabs>
        <w:spacing w:line="276" w:lineRule="auto"/>
        <w:ind w:left="78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6E91" w:rsidRPr="007D2DD2">
        <w:rPr>
          <w:szCs w:val="24"/>
        </w:rPr>
        <w:t>§ 7</w:t>
      </w:r>
    </w:p>
    <w:p w:rsidR="00626E91" w:rsidRPr="007D2DD2" w:rsidRDefault="00CE352D" w:rsidP="0069782D">
      <w:pPr>
        <w:pStyle w:val="Tekstpodstawowy"/>
        <w:tabs>
          <w:tab w:val="left" w:pos="1134"/>
        </w:tabs>
        <w:spacing w:line="276" w:lineRule="auto"/>
        <w:jc w:val="both"/>
        <w:rPr>
          <w:szCs w:val="24"/>
        </w:rPr>
      </w:pPr>
      <w:r w:rsidRPr="007D2DD2">
        <w:rPr>
          <w:szCs w:val="24"/>
        </w:rPr>
        <w:t>1.</w:t>
      </w:r>
      <w:r w:rsidR="00626E91" w:rsidRPr="007D2DD2">
        <w:rPr>
          <w:szCs w:val="24"/>
        </w:rPr>
        <w:t>Wykonawca zapłaci Zamawiającemu kary umowne</w:t>
      </w:r>
      <w:r w:rsidR="004578D3" w:rsidRPr="007D2DD2">
        <w:rPr>
          <w:szCs w:val="24"/>
        </w:rPr>
        <w:t xml:space="preserve"> w przypadku opóź</w:t>
      </w:r>
      <w:r w:rsidR="00626E91" w:rsidRPr="007D2DD2">
        <w:rPr>
          <w:szCs w:val="24"/>
        </w:rPr>
        <w:t xml:space="preserve">nienia </w:t>
      </w:r>
      <w:r w:rsidR="004578D3" w:rsidRPr="007D2DD2">
        <w:rPr>
          <w:szCs w:val="24"/>
        </w:rPr>
        <w:br/>
      </w:r>
      <w:r w:rsidR="00626E91" w:rsidRPr="007D2DD2">
        <w:rPr>
          <w:szCs w:val="24"/>
        </w:rPr>
        <w:t>w dostarczaniu zamówionych artykułów – w wysokości 0,5</w:t>
      </w:r>
      <w:r w:rsidR="00574736" w:rsidRPr="007D2DD2">
        <w:rPr>
          <w:szCs w:val="24"/>
        </w:rPr>
        <w:t xml:space="preserve"> % </w:t>
      </w:r>
      <w:bookmarkStart w:id="1" w:name="_Hlk30875790"/>
      <w:r w:rsidR="007E1481">
        <w:rPr>
          <w:szCs w:val="24"/>
        </w:rPr>
        <w:t xml:space="preserve">wynagrodzenia, o którym mowa </w:t>
      </w:r>
      <w:r w:rsidR="00B14D55">
        <w:rPr>
          <w:szCs w:val="24"/>
        </w:rPr>
        <w:t xml:space="preserve">w </w:t>
      </w:r>
      <w:r w:rsidR="007E1481" w:rsidRPr="007D2DD2">
        <w:rPr>
          <w:szCs w:val="24"/>
        </w:rPr>
        <w:t xml:space="preserve">§ </w:t>
      </w:r>
      <w:r w:rsidR="007E1481">
        <w:rPr>
          <w:szCs w:val="24"/>
        </w:rPr>
        <w:t>5</w:t>
      </w:r>
      <w:r w:rsidR="007E1481" w:rsidRPr="007D2DD2">
        <w:rPr>
          <w:szCs w:val="24"/>
        </w:rPr>
        <w:t xml:space="preserve"> ust. 1</w:t>
      </w:r>
      <w:r w:rsidR="00574736" w:rsidRPr="007D2DD2">
        <w:rPr>
          <w:szCs w:val="24"/>
        </w:rPr>
        <w:t xml:space="preserve"> umowy </w:t>
      </w:r>
      <w:r w:rsidR="007E1481">
        <w:rPr>
          <w:szCs w:val="24"/>
        </w:rPr>
        <w:t>z</w:t>
      </w:r>
      <w:r w:rsidR="0002418B" w:rsidRPr="007D2DD2">
        <w:rPr>
          <w:szCs w:val="24"/>
        </w:rPr>
        <w:t>a każ</w:t>
      </w:r>
      <w:r w:rsidR="00626E91" w:rsidRPr="007D2DD2">
        <w:rPr>
          <w:szCs w:val="24"/>
        </w:rPr>
        <w:t>dy rozpoczęty dzień opóźnienia w</w:t>
      </w:r>
      <w:r w:rsidR="000638C0" w:rsidRPr="007D2DD2">
        <w:rPr>
          <w:szCs w:val="24"/>
        </w:rPr>
        <w:t xml:space="preserve"> zwią</w:t>
      </w:r>
      <w:r w:rsidR="00626E91" w:rsidRPr="007D2DD2">
        <w:rPr>
          <w:szCs w:val="24"/>
        </w:rPr>
        <w:t>zku</w:t>
      </w:r>
      <w:r w:rsidR="004578D3" w:rsidRPr="007D2DD2">
        <w:rPr>
          <w:szCs w:val="24"/>
        </w:rPr>
        <w:t xml:space="preserve"> </w:t>
      </w:r>
      <w:r w:rsidR="00574736" w:rsidRPr="007D2DD2">
        <w:rPr>
          <w:szCs w:val="24"/>
        </w:rPr>
        <w:br/>
      </w:r>
      <w:r w:rsidR="004578D3" w:rsidRPr="007D2DD2">
        <w:rPr>
          <w:szCs w:val="24"/>
        </w:rPr>
        <w:t xml:space="preserve">z </w:t>
      </w:r>
      <w:bookmarkStart w:id="2" w:name="_Hlk30875871"/>
      <w:r w:rsidR="004578D3" w:rsidRPr="007D2DD2">
        <w:rPr>
          <w:szCs w:val="24"/>
        </w:rPr>
        <w:t>§ 2  ust. 1</w:t>
      </w:r>
      <w:bookmarkEnd w:id="2"/>
      <w:r w:rsidR="004578D3" w:rsidRPr="007D2DD2">
        <w:rPr>
          <w:szCs w:val="24"/>
        </w:rPr>
        <w:t xml:space="preserve"> niniejszej umowy.</w:t>
      </w:r>
    </w:p>
    <w:bookmarkEnd w:id="1"/>
    <w:p w:rsidR="00626E91" w:rsidRPr="007D2DD2" w:rsidRDefault="00CE352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cy zastrzega sobie prawo potr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cenia kar umownych z należnego Wykonawcy wynagrodzenia</w:t>
      </w:r>
      <w:r w:rsidR="0069782D">
        <w:rPr>
          <w:rFonts w:eastAsiaTheme="minorHAnsi"/>
          <w:color w:val="000000" w:themeColor="text1"/>
          <w:sz w:val="24"/>
          <w:szCs w:val="24"/>
          <w:lang w:eastAsia="en-US"/>
        </w:rPr>
        <w:t xml:space="preserve"> na co Wykonawca wyraża zgodę.</w:t>
      </w:r>
    </w:p>
    <w:p w:rsidR="00626E91" w:rsidRPr="007D2DD2" w:rsidRDefault="00CE352D" w:rsidP="0069782D">
      <w:p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3.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cy może na zasadach ogólnych dochodzi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odszkodowania </w:t>
      </w:r>
      <w:r w:rsidR="00F741A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w przypadku </w:t>
      </w:r>
      <w:r w:rsidR="0069782D">
        <w:rPr>
          <w:rFonts w:eastAsiaTheme="minorHAnsi"/>
          <w:color w:val="000000" w:themeColor="text1"/>
          <w:sz w:val="24"/>
          <w:szCs w:val="24"/>
          <w:lang w:eastAsia="en-US"/>
        </w:rPr>
        <w:t xml:space="preserve">poniesienia </w:t>
      </w:r>
      <w:r w:rsidR="00F741A1" w:rsidRPr="007D2DD2">
        <w:rPr>
          <w:rFonts w:eastAsiaTheme="minorHAnsi"/>
          <w:color w:val="000000" w:themeColor="text1"/>
          <w:sz w:val="24"/>
          <w:szCs w:val="24"/>
          <w:lang w:eastAsia="en-US"/>
        </w:rPr>
        <w:t>s</w:t>
      </w:r>
      <w:r w:rsidR="0069782D">
        <w:rPr>
          <w:rFonts w:eastAsiaTheme="minorHAnsi"/>
          <w:color w:val="000000" w:themeColor="text1"/>
          <w:sz w:val="24"/>
          <w:szCs w:val="24"/>
          <w:lang w:eastAsia="en-US"/>
        </w:rPr>
        <w:t xml:space="preserve">zkody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przewyższając</w:t>
      </w:r>
      <w:r w:rsidR="0069782D">
        <w:rPr>
          <w:rFonts w:eastAsiaTheme="minorHAnsi"/>
          <w:color w:val="000000" w:themeColor="text1"/>
          <w:sz w:val="24"/>
          <w:szCs w:val="24"/>
          <w:lang w:eastAsia="en-US"/>
        </w:rPr>
        <w:t>ej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wysoko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ść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kar umownych.</w:t>
      </w:r>
    </w:p>
    <w:p w:rsidR="007D2DD2" w:rsidRDefault="00CE352D" w:rsidP="0069782D">
      <w:p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4.</w:t>
      </w:r>
      <w:r w:rsidR="004578D3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Wykonawcy przysługuje prawo do odsetek ustawowych </w:t>
      </w:r>
      <w:r w:rsidR="00F741A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za opóźnienie </w:t>
      </w:r>
      <w:r w:rsidR="004578D3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w przypadku opóźnienia płatności, o której mowa w </w:t>
      </w:r>
      <w:r w:rsidR="004578D3" w:rsidRPr="007D2DD2">
        <w:rPr>
          <w:sz w:val="24"/>
          <w:szCs w:val="24"/>
        </w:rPr>
        <w:t>§ 5 ust. 2 niniejszej umowy</w:t>
      </w:r>
      <w:r w:rsidR="00C87ADB">
        <w:rPr>
          <w:sz w:val="24"/>
          <w:szCs w:val="24"/>
        </w:rPr>
        <w:t>.</w:t>
      </w:r>
    </w:p>
    <w:p w:rsidR="007D2DD2" w:rsidRPr="007D2DD2" w:rsidRDefault="007D2DD2" w:rsidP="0069782D">
      <w:pPr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26E91" w:rsidRPr="007D2DD2" w:rsidRDefault="00B24E68" w:rsidP="0069782D">
      <w:pPr>
        <w:pStyle w:val="Tekstpodstawowy"/>
        <w:tabs>
          <w:tab w:val="left" w:pos="1134"/>
        </w:tabs>
        <w:spacing w:line="276" w:lineRule="auto"/>
        <w:ind w:left="781"/>
        <w:jc w:val="both"/>
        <w:rPr>
          <w:color w:val="000000" w:themeColor="text1"/>
          <w:szCs w:val="24"/>
        </w:rPr>
      </w:pPr>
      <w:r w:rsidRPr="007D2DD2">
        <w:rPr>
          <w:color w:val="000000" w:themeColor="text1"/>
          <w:szCs w:val="24"/>
        </w:rPr>
        <w:tab/>
      </w:r>
      <w:r w:rsidRPr="007D2DD2">
        <w:rPr>
          <w:color w:val="000000" w:themeColor="text1"/>
          <w:szCs w:val="24"/>
        </w:rPr>
        <w:tab/>
      </w:r>
      <w:r w:rsidRPr="007D2DD2">
        <w:rPr>
          <w:color w:val="000000" w:themeColor="text1"/>
          <w:szCs w:val="24"/>
        </w:rPr>
        <w:tab/>
      </w:r>
      <w:r w:rsidRPr="007D2DD2">
        <w:rPr>
          <w:color w:val="000000" w:themeColor="text1"/>
          <w:szCs w:val="24"/>
        </w:rPr>
        <w:tab/>
      </w:r>
      <w:r w:rsidRPr="007D2DD2">
        <w:rPr>
          <w:color w:val="000000" w:themeColor="text1"/>
          <w:szCs w:val="24"/>
        </w:rPr>
        <w:tab/>
      </w:r>
      <w:r w:rsidRPr="007D2DD2">
        <w:rPr>
          <w:color w:val="000000" w:themeColor="text1"/>
          <w:szCs w:val="24"/>
        </w:rPr>
        <w:tab/>
      </w:r>
      <w:r w:rsidR="00626E91" w:rsidRPr="007D2DD2">
        <w:rPr>
          <w:color w:val="000000" w:themeColor="text1"/>
          <w:szCs w:val="24"/>
        </w:rPr>
        <w:t>§ 8</w:t>
      </w:r>
    </w:p>
    <w:p w:rsidR="00626E91" w:rsidRPr="007D2DD2" w:rsidRDefault="00CE352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cemu przysługuje prawo odst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pienia od umowy w cało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 lub w cz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ęś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niewykonanej, bez wyznaczania dodatkowego terminu do wykonania umowy, </w:t>
      </w:r>
      <w:r w:rsidR="00F56350" w:rsidRPr="007D2DD2">
        <w:rPr>
          <w:rFonts w:eastAsiaTheme="minorHAnsi"/>
          <w:color w:val="000000" w:themeColor="text1"/>
          <w:sz w:val="24"/>
          <w:szCs w:val="24"/>
          <w:lang w:eastAsia="en-US"/>
        </w:rPr>
        <w:br/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przypadku dwukrotnego nie usuni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ę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cia w ustalonym terminie wad w wykonaniu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przedmiotu umowy.</w:t>
      </w:r>
    </w:p>
    <w:p w:rsidR="00626E91" w:rsidRPr="007D2DD2" w:rsidRDefault="00CE352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cemu przysługuje prawo odst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pienia od umowy w cało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 lub cz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ęś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niewykonanej, jeżeli wykonanie przedmiotu umowy stanie si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ę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niemożliwe wskutek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okoliczno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 leż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E8345D" w:rsidRPr="007D2DD2">
        <w:rPr>
          <w:rFonts w:eastAsiaTheme="minorHAnsi"/>
          <w:color w:val="000000" w:themeColor="text1"/>
          <w:sz w:val="24"/>
          <w:szCs w:val="24"/>
          <w:lang w:eastAsia="en-US"/>
        </w:rPr>
        <w:t>cych po stronie Wykonawcy</w:t>
      </w:r>
      <w:r w:rsidR="007E1481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626E91" w:rsidRPr="007D2DD2" w:rsidRDefault="00CE352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3.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cemu przysługuje prawo odst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pienia od umowy, w przypadku naruszenia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przez Wykonawc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ę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postanowie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ń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niniejszej umowy, pomimo pisemnego wezwania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Wykonawcy do zaniechania naruszenia i należytego wykonania umowy.</w:t>
      </w:r>
    </w:p>
    <w:p w:rsidR="007E1481" w:rsidRPr="007D2DD2" w:rsidRDefault="00CE352D" w:rsidP="007E1481">
      <w:pPr>
        <w:pStyle w:val="Tekstpodstawowy"/>
        <w:tabs>
          <w:tab w:val="left" w:pos="1134"/>
        </w:tabs>
        <w:spacing w:line="276" w:lineRule="auto"/>
        <w:jc w:val="both"/>
        <w:rPr>
          <w:szCs w:val="24"/>
        </w:rPr>
      </w:pPr>
      <w:r w:rsidRPr="007D2DD2">
        <w:rPr>
          <w:rFonts w:eastAsiaTheme="minorHAnsi"/>
          <w:color w:val="000000" w:themeColor="text1"/>
          <w:szCs w:val="24"/>
          <w:lang w:eastAsia="en-US"/>
        </w:rPr>
        <w:t>4.</w:t>
      </w:r>
      <w:r w:rsidR="0027783D" w:rsidRPr="007D2DD2">
        <w:rPr>
          <w:rFonts w:eastAsiaTheme="minorHAnsi"/>
          <w:color w:val="000000" w:themeColor="text1"/>
          <w:szCs w:val="24"/>
          <w:lang w:eastAsia="en-US"/>
        </w:rPr>
        <w:t> </w:t>
      </w:r>
      <w:r w:rsidR="00E8345D" w:rsidRPr="007D2DD2">
        <w:rPr>
          <w:rFonts w:eastAsiaTheme="minorHAnsi"/>
          <w:color w:val="000000" w:themeColor="text1"/>
          <w:szCs w:val="24"/>
          <w:lang w:eastAsia="en-US"/>
        </w:rPr>
        <w:t xml:space="preserve">Zamawiającemu w przypadku odstąpienia od umowy </w:t>
      </w:r>
      <w:r w:rsidR="007E1481">
        <w:rPr>
          <w:rFonts w:eastAsiaTheme="minorHAnsi"/>
          <w:color w:val="000000" w:themeColor="text1"/>
          <w:szCs w:val="24"/>
          <w:lang w:eastAsia="en-US"/>
        </w:rPr>
        <w:t xml:space="preserve">z przyczyn wskazanych w ust. 1-3 </w:t>
      </w:r>
      <w:r w:rsidR="00E8345D" w:rsidRPr="007D2DD2">
        <w:rPr>
          <w:rFonts w:eastAsiaTheme="minorHAnsi"/>
          <w:color w:val="000000" w:themeColor="text1"/>
          <w:szCs w:val="24"/>
          <w:lang w:eastAsia="en-US"/>
        </w:rPr>
        <w:t>przysługuje</w:t>
      </w:r>
      <w:r w:rsidR="00C2028D">
        <w:rPr>
          <w:rFonts w:eastAsiaTheme="minorHAnsi"/>
          <w:color w:val="000000" w:themeColor="text1"/>
          <w:szCs w:val="24"/>
          <w:lang w:eastAsia="en-US"/>
        </w:rPr>
        <w:t xml:space="preserve"> kara umowna w wysokości 1</w:t>
      </w:r>
      <w:r w:rsidR="007E1481">
        <w:rPr>
          <w:rFonts w:eastAsiaTheme="minorHAnsi"/>
          <w:color w:val="000000" w:themeColor="text1"/>
          <w:szCs w:val="24"/>
          <w:lang w:eastAsia="en-US"/>
        </w:rPr>
        <w:t xml:space="preserve">0 % </w:t>
      </w:r>
      <w:r w:rsidR="007E1481" w:rsidRPr="007D2DD2">
        <w:rPr>
          <w:szCs w:val="24"/>
        </w:rPr>
        <w:t>w</w:t>
      </w:r>
      <w:r w:rsidR="007E1481">
        <w:rPr>
          <w:szCs w:val="24"/>
        </w:rPr>
        <w:t xml:space="preserve">ynagrodzenia, o którym mowa w </w:t>
      </w:r>
      <w:r w:rsidR="007E1481" w:rsidRPr="007D2DD2">
        <w:rPr>
          <w:szCs w:val="24"/>
        </w:rPr>
        <w:t xml:space="preserve">§ </w:t>
      </w:r>
      <w:r w:rsidR="007E1481">
        <w:rPr>
          <w:szCs w:val="24"/>
        </w:rPr>
        <w:t>5</w:t>
      </w:r>
      <w:r w:rsidR="007E1481" w:rsidRPr="007D2DD2">
        <w:rPr>
          <w:szCs w:val="24"/>
        </w:rPr>
        <w:t xml:space="preserve"> ust. </w:t>
      </w:r>
      <w:r w:rsidR="007E1481">
        <w:rPr>
          <w:szCs w:val="24"/>
        </w:rPr>
        <w:t>1 umowy.</w:t>
      </w:r>
    </w:p>
    <w:p w:rsidR="00626E91" w:rsidRPr="007D2DD2" w:rsidRDefault="00CE352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5.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Odst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pienie od umowy winno nast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pi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ć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 formie pisemnej pod rygorem nieważno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="00A1441D" w:rsidRPr="007D2DD2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r w:rsidR="007C4F66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takiego o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wiadczenia.</w:t>
      </w:r>
    </w:p>
    <w:p w:rsidR="0069782D" w:rsidRDefault="00CE352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6.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E1481">
        <w:rPr>
          <w:rFonts w:eastAsiaTheme="minorHAnsi"/>
          <w:color w:val="000000" w:themeColor="text1"/>
          <w:sz w:val="24"/>
          <w:szCs w:val="24"/>
          <w:lang w:eastAsia="en-US"/>
        </w:rPr>
        <w:t>Zamawiającemu przysługuje prawo dochodzenia odszkodowania na zasadach ogólnych.</w:t>
      </w:r>
    </w:p>
    <w:p w:rsidR="00A1441D" w:rsidRPr="007D2DD2" w:rsidRDefault="003429AF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b/>
          <w:color w:val="000000" w:themeColor="text1"/>
          <w:sz w:val="24"/>
          <w:szCs w:val="24"/>
        </w:rPr>
        <w:br/>
      </w:r>
      <w:r w:rsidRPr="007D2DD2">
        <w:rPr>
          <w:b/>
          <w:color w:val="000000" w:themeColor="text1"/>
          <w:sz w:val="24"/>
          <w:szCs w:val="24"/>
        </w:rPr>
        <w:tab/>
      </w:r>
      <w:r w:rsidRPr="007D2DD2">
        <w:rPr>
          <w:b/>
          <w:color w:val="000000" w:themeColor="text1"/>
          <w:sz w:val="24"/>
          <w:szCs w:val="24"/>
        </w:rPr>
        <w:tab/>
      </w:r>
      <w:r w:rsidRPr="007D2DD2">
        <w:rPr>
          <w:b/>
          <w:color w:val="000000" w:themeColor="text1"/>
          <w:sz w:val="24"/>
          <w:szCs w:val="24"/>
        </w:rPr>
        <w:tab/>
      </w:r>
      <w:r w:rsidRPr="007D2DD2">
        <w:rPr>
          <w:b/>
          <w:color w:val="000000" w:themeColor="text1"/>
          <w:sz w:val="24"/>
          <w:szCs w:val="24"/>
        </w:rPr>
        <w:tab/>
      </w:r>
      <w:r w:rsidR="008500B6" w:rsidRPr="007D2DD2">
        <w:rPr>
          <w:b/>
          <w:color w:val="000000" w:themeColor="text1"/>
          <w:sz w:val="24"/>
          <w:szCs w:val="24"/>
        </w:rPr>
        <w:tab/>
      </w:r>
      <w:r w:rsidRPr="007D2DD2">
        <w:rPr>
          <w:b/>
          <w:color w:val="000000" w:themeColor="text1"/>
          <w:sz w:val="24"/>
          <w:szCs w:val="24"/>
        </w:rPr>
        <w:tab/>
      </w:r>
      <w:r w:rsidR="00626E91" w:rsidRPr="007D2DD2">
        <w:rPr>
          <w:color w:val="000000" w:themeColor="text1"/>
          <w:sz w:val="24"/>
          <w:szCs w:val="24"/>
        </w:rPr>
        <w:t>§ 9</w:t>
      </w:r>
    </w:p>
    <w:p w:rsidR="00626E91" w:rsidRPr="007D2DD2" w:rsidRDefault="000638C0" w:rsidP="0069782D">
      <w:pPr>
        <w:pStyle w:val="Tekstpodstawowy"/>
        <w:tabs>
          <w:tab w:val="left" w:pos="1134"/>
          <w:tab w:val="left" w:pos="1560"/>
        </w:tabs>
        <w:spacing w:line="276" w:lineRule="auto"/>
        <w:jc w:val="both"/>
        <w:rPr>
          <w:color w:val="000000" w:themeColor="text1"/>
          <w:szCs w:val="24"/>
        </w:rPr>
      </w:pPr>
      <w:r w:rsidRPr="007D2DD2">
        <w:rPr>
          <w:color w:val="000000" w:themeColor="text1"/>
          <w:szCs w:val="24"/>
        </w:rPr>
        <w:t>1.</w:t>
      </w:r>
      <w:r w:rsidR="0027783D" w:rsidRPr="007D2DD2">
        <w:rPr>
          <w:color w:val="000000" w:themeColor="text1"/>
          <w:szCs w:val="24"/>
        </w:rPr>
        <w:t xml:space="preserve"> </w:t>
      </w:r>
      <w:r w:rsidR="00626E91" w:rsidRPr="007D2DD2">
        <w:rPr>
          <w:color w:val="000000" w:themeColor="text1"/>
          <w:szCs w:val="24"/>
        </w:rPr>
        <w:t>Zmiana postanowień niniejszej umowy może nastąpić wyłącznie za zgodą obu stron</w:t>
      </w:r>
      <w:r w:rsidR="00626E91" w:rsidRPr="007D2DD2">
        <w:rPr>
          <w:b/>
          <w:color w:val="000000" w:themeColor="text1"/>
          <w:szCs w:val="24"/>
        </w:rPr>
        <w:t xml:space="preserve"> </w:t>
      </w:r>
      <w:r w:rsidR="00626E91" w:rsidRPr="007D2DD2">
        <w:rPr>
          <w:color w:val="000000" w:themeColor="text1"/>
          <w:szCs w:val="24"/>
        </w:rPr>
        <w:t>wyrażoną w formie pisemnego aneksu pod rygorem nieważności.</w:t>
      </w:r>
    </w:p>
    <w:p w:rsidR="00626E91" w:rsidRPr="007D2DD2" w:rsidRDefault="000638C0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Spory powstałe na tle realizacji niniejszej umowy b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ę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d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547551" w:rsidRPr="007D2DD2">
        <w:rPr>
          <w:rFonts w:eastAsiaTheme="minorHAnsi"/>
          <w:color w:val="000000" w:themeColor="text1"/>
          <w:sz w:val="24"/>
          <w:szCs w:val="24"/>
          <w:lang w:eastAsia="en-US"/>
        </w:rPr>
        <w:t>rozstrzygane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 przez S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d wła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ś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ciwy dla siedziby Zamawiaj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>ą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cego</w:t>
      </w:r>
      <w:r w:rsidR="00626E91" w:rsidRPr="007D2DD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.</w:t>
      </w:r>
    </w:p>
    <w:p w:rsidR="006C0EE2" w:rsidRPr="007D2DD2" w:rsidRDefault="000638C0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>3.</w:t>
      </w:r>
      <w:r w:rsidR="0027783D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6C0EE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Zmiana adresu </w:t>
      </w:r>
      <w:r w:rsidR="00217AB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przez stronę umowy </w:t>
      </w:r>
      <w:r w:rsidR="006C0EE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bez powiadomienia </w:t>
      </w:r>
      <w:r w:rsidR="00217AB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drugiej strony skutkuje przyjęciem, że dwukrotne </w:t>
      </w:r>
      <w:r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awizowanie </w:t>
      </w:r>
      <w:r w:rsidR="006C0EE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>pisma</w:t>
      </w:r>
      <w:r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wysłanego</w:t>
      </w:r>
      <w:r w:rsidR="006C0EE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listem poleconym na adres </w:t>
      </w:r>
      <w:r w:rsidR="00217AB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podany </w:t>
      </w:r>
      <w:r w:rsidR="00F56350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br/>
      </w:r>
      <w:r w:rsidR="00217AB2" w:rsidRPr="007D2DD2">
        <w:rPr>
          <w:rFonts w:eastAsiaTheme="minorHAnsi"/>
          <w:bCs/>
          <w:color w:val="000000" w:themeColor="text1"/>
          <w:sz w:val="24"/>
          <w:szCs w:val="24"/>
          <w:lang w:eastAsia="en-US"/>
        </w:rPr>
        <w:t>w niniejszej umowie powoduje skutek doręczenia tego pisma.</w:t>
      </w:r>
    </w:p>
    <w:p w:rsidR="00C87ADB" w:rsidRPr="007D2DD2" w:rsidRDefault="000638C0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D2DD2">
        <w:rPr>
          <w:rFonts w:eastAsiaTheme="minorHAnsi"/>
          <w:color w:val="000000" w:themeColor="text1"/>
          <w:sz w:val="24"/>
          <w:szCs w:val="24"/>
          <w:lang w:eastAsia="en-US"/>
        </w:rPr>
        <w:t>4.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W sprawach nie uregulowanych niniejsz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umow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>maj</w:t>
      </w:r>
      <w:r w:rsidR="00626E91" w:rsidRPr="007D2DD2">
        <w:rPr>
          <w:rFonts w:eastAsia="TimesNewRoman"/>
          <w:color w:val="000000" w:themeColor="text1"/>
          <w:sz w:val="24"/>
          <w:szCs w:val="24"/>
          <w:lang w:eastAsia="en-US"/>
        </w:rPr>
        <w:t xml:space="preserve">ą </w:t>
      </w:r>
      <w:r w:rsidR="00626E9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zastosowanie przepisy </w:t>
      </w:r>
      <w:r w:rsidR="00547551" w:rsidRPr="007D2DD2">
        <w:rPr>
          <w:rFonts w:eastAsiaTheme="minorHAnsi"/>
          <w:color w:val="000000" w:themeColor="text1"/>
          <w:sz w:val="24"/>
          <w:szCs w:val="24"/>
          <w:lang w:eastAsia="en-US"/>
        </w:rPr>
        <w:t xml:space="preserve">obowiązującego prawa, w tym </w:t>
      </w:r>
      <w:r w:rsidR="00574736" w:rsidRPr="007D2DD2">
        <w:rPr>
          <w:rFonts w:eastAsiaTheme="minorHAnsi"/>
          <w:color w:val="000000" w:themeColor="text1"/>
          <w:sz w:val="24"/>
          <w:szCs w:val="24"/>
          <w:lang w:eastAsia="en-US"/>
        </w:rPr>
        <w:t>Kodeksu Cywilnego</w:t>
      </w:r>
      <w:r w:rsidR="0027783D" w:rsidRPr="007D2DD2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C904FD" w:rsidRPr="007D2DD2" w:rsidRDefault="00C904FD" w:rsidP="006978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626E91" w:rsidRPr="007D2DD2" w:rsidRDefault="000F2959" w:rsidP="0069782D">
      <w:pPr>
        <w:pStyle w:val="Standard"/>
        <w:tabs>
          <w:tab w:val="left" w:pos="5625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7D2DD2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="00626E91" w:rsidRPr="007D2DD2">
        <w:rPr>
          <w:rFonts w:ascii="Times New Roman" w:hAnsi="Times New Roman" w:cs="Times New Roman"/>
          <w:bCs/>
        </w:rPr>
        <w:t>§ 10</w:t>
      </w:r>
    </w:p>
    <w:p w:rsidR="00626E91" w:rsidRPr="007D2DD2" w:rsidRDefault="00626E91" w:rsidP="0069782D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Umo</w:t>
      </w:r>
      <w:r w:rsidR="001863BF" w:rsidRPr="007D2DD2">
        <w:rPr>
          <w:sz w:val="24"/>
          <w:szCs w:val="24"/>
        </w:rPr>
        <w:t>w</w:t>
      </w:r>
      <w:r w:rsidR="00C2028D">
        <w:rPr>
          <w:sz w:val="24"/>
          <w:szCs w:val="24"/>
        </w:rPr>
        <w:t xml:space="preserve">ę </w:t>
      </w:r>
      <w:r w:rsidR="00F9773C">
        <w:rPr>
          <w:sz w:val="24"/>
          <w:szCs w:val="24"/>
        </w:rPr>
        <w:t>sporządzono w dwóch</w:t>
      </w:r>
      <w:r w:rsidR="008C1A22" w:rsidRPr="007D2DD2">
        <w:rPr>
          <w:sz w:val="24"/>
          <w:szCs w:val="24"/>
        </w:rPr>
        <w:t xml:space="preserve"> je</w:t>
      </w:r>
      <w:r w:rsidR="00F9773C">
        <w:rPr>
          <w:sz w:val="24"/>
          <w:szCs w:val="24"/>
        </w:rPr>
        <w:t>dnobrzmiących egzemplarzach, po jednym dla każdej ze Stron.</w:t>
      </w:r>
    </w:p>
    <w:p w:rsidR="00626E91" w:rsidRPr="007D2DD2" w:rsidRDefault="00626E91" w:rsidP="0069782D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:rsidR="00626E91" w:rsidRPr="007D2DD2" w:rsidRDefault="00626E91" w:rsidP="0069782D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:rsidR="00626E91" w:rsidRPr="00C2028D" w:rsidRDefault="00626E91" w:rsidP="00C2028D">
      <w:pPr>
        <w:spacing w:line="276" w:lineRule="auto"/>
        <w:jc w:val="both"/>
        <w:rPr>
          <w:sz w:val="24"/>
          <w:szCs w:val="24"/>
        </w:rPr>
      </w:pPr>
    </w:p>
    <w:p w:rsidR="00626E91" w:rsidRPr="007D2DD2" w:rsidRDefault="00626E91" w:rsidP="0069782D">
      <w:pPr>
        <w:spacing w:line="276" w:lineRule="auto"/>
        <w:jc w:val="both"/>
        <w:rPr>
          <w:b/>
          <w:bCs/>
          <w:sz w:val="24"/>
          <w:szCs w:val="24"/>
        </w:rPr>
      </w:pPr>
      <w:r w:rsidRPr="007D2DD2">
        <w:rPr>
          <w:b/>
          <w:bCs/>
          <w:sz w:val="24"/>
          <w:szCs w:val="24"/>
        </w:rPr>
        <w:t xml:space="preserve">ZAMAWIAJĄCY:       </w:t>
      </w:r>
      <w:r w:rsidR="00020960" w:rsidRPr="007D2DD2">
        <w:rPr>
          <w:b/>
          <w:bCs/>
          <w:sz w:val="24"/>
          <w:szCs w:val="24"/>
        </w:rPr>
        <w:t xml:space="preserve">                                                               </w:t>
      </w:r>
      <w:r w:rsidR="003852DF">
        <w:rPr>
          <w:b/>
          <w:bCs/>
          <w:sz w:val="24"/>
          <w:szCs w:val="24"/>
        </w:rPr>
        <w:t xml:space="preserve">    </w:t>
      </w:r>
      <w:r w:rsidR="00020960" w:rsidRPr="007D2DD2">
        <w:rPr>
          <w:b/>
          <w:bCs/>
          <w:sz w:val="24"/>
          <w:szCs w:val="24"/>
        </w:rPr>
        <w:t>WYKONAWCA:</w:t>
      </w:r>
      <w:r w:rsidRPr="007D2DD2">
        <w:rPr>
          <w:b/>
          <w:bCs/>
          <w:sz w:val="24"/>
          <w:szCs w:val="24"/>
        </w:rPr>
        <w:t xml:space="preserve">                                                                               </w:t>
      </w:r>
    </w:p>
    <w:p w:rsidR="00626E91" w:rsidRPr="007D2DD2" w:rsidRDefault="00626E91" w:rsidP="0069782D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:rsidR="00626E91" w:rsidRPr="007D2DD2" w:rsidRDefault="00626E91" w:rsidP="0069782D">
      <w:pPr>
        <w:pStyle w:val="Normalny1"/>
        <w:spacing w:line="276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626E91" w:rsidRPr="007D2DD2" w:rsidRDefault="00626E91" w:rsidP="0069782D">
      <w:pPr>
        <w:spacing w:line="276" w:lineRule="auto"/>
        <w:jc w:val="both"/>
        <w:rPr>
          <w:sz w:val="24"/>
          <w:szCs w:val="24"/>
        </w:rPr>
      </w:pPr>
    </w:p>
    <w:p w:rsidR="00626E91" w:rsidRPr="00020960" w:rsidRDefault="00020960" w:rsidP="0069782D">
      <w:pPr>
        <w:spacing w:line="276" w:lineRule="auto"/>
        <w:jc w:val="both"/>
        <w:rPr>
          <w:sz w:val="24"/>
          <w:szCs w:val="24"/>
        </w:rPr>
      </w:pPr>
      <w:r w:rsidRPr="007D2DD2">
        <w:rPr>
          <w:sz w:val="24"/>
          <w:szCs w:val="24"/>
        </w:rPr>
        <w:t>…………………………………</w:t>
      </w:r>
      <w:r w:rsidR="00626E91" w:rsidRPr="007D2DD2">
        <w:rPr>
          <w:sz w:val="24"/>
          <w:szCs w:val="24"/>
        </w:rPr>
        <w:tab/>
      </w:r>
      <w:r w:rsidR="00626E91" w:rsidRPr="007D2DD2">
        <w:rPr>
          <w:sz w:val="24"/>
          <w:szCs w:val="24"/>
        </w:rPr>
        <w:tab/>
      </w:r>
      <w:r w:rsidR="00626E91" w:rsidRPr="007D2DD2">
        <w:rPr>
          <w:sz w:val="24"/>
          <w:szCs w:val="24"/>
        </w:rPr>
        <w:tab/>
      </w:r>
      <w:r w:rsidR="00626E91" w:rsidRPr="007D2DD2">
        <w:rPr>
          <w:sz w:val="24"/>
          <w:szCs w:val="24"/>
        </w:rPr>
        <w:tab/>
        <w:t>….………………………………</w:t>
      </w:r>
    </w:p>
    <w:p w:rsidR="00626E91" w:rsidRDefault="00626E91" w:rsidP="0069782D">
      <w:pPr>
        <w:spacing w:line="276" w:lineRule="auto"/>
        <w:jc w:val="both"/>
      </w:pPr>
    </w:p>
    <w:p w:rsidR="00626E91" w:rsidRDefault="00626E91" w:rsidP="0027783D">
      <w:pPr>
        <w:pStyle w:val="Tekstpodstawowy"/>
        <w:tabs>
          <w:tab w:val="left" w:pos="1134"/>
          <w:tab w:val="left" w:pos="1560"/>
        </w:tabs>
        <w:spacing w:line="360" w:lineRule="auto"/>
        <w:ind w:left="720"/>
        <w:jc w:val="both"/>
        <w:rPr>
          <w:szCs w:val="24"/>
        </w:rPr>
      </w:pPr>
    </w:p>
    <w:p w:rsidR="005625AD" w:rsidRDefault="005625AD" w:rsidP="0027783D">
      <w:pPr>
        <w:spacing w:line="360" w:lineRule="auto"/>
        <w:jc w:val="both"/>
      </w:pPr>
    </w:p>
    <w:p w:rsidR="00F9773C" w:rsidRDefault="00F9773C" w:rsidP="0027783D">
      <w:pPr>
        <w:spacing w:line="360" w:lineRule="auto"/>
        <w:jc w:val="both"/>
      </w:pPr>
    </w:p>
    <w:p w:rsidR="00F9773C" w:rsidRDefault="00F9773C" w:rsidP="0027783D">
      <w:pPr>
        <w:spacing w:line="360" w:lineRule="auto"/>
        <w:jc w:val="both"/>
      </w:pPr>
    </w:p>
    <w:p w:rsidR="00F9773C" w:rsidRDefault="00F9773C" w:rsidP="00F9773C">
      <w:pPr>
        <w:spacing w:line="360" w:lineRule="auto"/>
        <w:jc w:val="both"/>
      </w:pPr>
    </w:p>
    <w:p w:rsidR="00F9773C" w:rsidRDefault="00F9773C" w:rsidP="0027783D">
      <w:pPr>
        <w:spacing w:line="360" w:lineRule="auto"/>
        <w:jc w:val="both"/>
      </w:pPr>
    </w:p>
    <w:sectPr w:rsidR="00F9773C" w:rsidSect="00E8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8B851A2"/>
    <w:name w:val="WW8Num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A13"/>
    <w:multiLevelType w:val="hybridMultilevel"/>
    <w:tmpl w:val="4F40BC72"/>
    <w:lvl w:ilvl="0" w:tplc="DE60A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90F"/>
    <w:multiLevelType w:val="hybridMultilevel"/>
    <w:tmpl w:val="B5E25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F40"/>
    <w:multiLevelType w:val="hybridMultilevel"/>
    <w:tmpl w:val="CDDE602C"/>
    <w:lvl w:ilvl="0" w:tplc="8998F2E6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5BCC"/>
    <w:multiLevelType w:val="hybridMultilevel"/>
    <w:tmpl w:val="BD8C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42CF7"/>
    <w:multiLevelType w:val="hybridMultilevel"/>
    <w:tmpl w:val="58D8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67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3A3601"/>
    <w:multiLevelType w:val="hybridMultilevel"/>
    <w:tmpl w:val="7CE02E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5009D"/>
    <w:multiLevelType w:val="hybridMultilevel"/>
    <w:tmpl w:val="4930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6445"/>
    <w:multiLevelType w:val="hybridMultilevel"/>
    <w:tmpl w:val="FA8A24A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34DF0056"/>
    <w:multiLevelType w:val="hybridMultilevel"/>
    <w:tmpl w:val="F4EC95B0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>
      <w:start w:val="1"/>
      <w:numFmt w:val="lowerRoman"/>
      <w:lvlText w:val="%3."/>
      <w:lvlJc w:val="right"/>
      <w:pPr>
        <w:ind w:left="2221" w:hanging="180"/>
      </w:pPr>
    </w:lvl>
    <w:lvl w:ilvl="3" w:tplc="0415000F">
      <w:start w:val="1"/>
      <w:numFmt w:val="decimal"/>
      <w:lvlText w:val="%4."/>
      <w:lvlJc w:val="left"/>
      <w:pPr>
        <w:ind w:left="2941" w:hanging="360"/>
      </w:pPr>
    </w:lvl>
    <w:lvl w:ilvl="4" w:tplc="04150019">
      <w:start w:val="1"/>
      <w:numFmt w:val="lowerLetter"/>
      <w:lvlText w:val="%5."/>
      <w:lvlJc w:val="left"/>
      <w:pPr>
        <w:ind w:left="3661" w:hanging="360"/>
      </w:pPr>
    </w:lvl>
    <w:lvl w:ilvl="5" w:tplc="0415001B">
      <w:start w:val="1"/>
      <w:numFmt w:val="lowerRoman"/>
      <w:lvlText w:val="%6."/>
      <w:lvlJc w:val="right"/>
      <w:pPr>
        <w:ind w:left="4381" w:hanging="180"/>
      </w:pPr>
    </w:lvl>
    <w:lvl w:ilvl="6" w:tplc="0415000F">
      <w:start w:val="1"/>
      <w:numFmt w:val="decimal"/>
      <w:lvlText w:val="%7."/>
      <w:lvlJc w:val="left"/>
      <w:pPr>
        <w:ind w:left="5101" w:hanging="360"/>
      </w:pPr>
    </w:lvl>
    <w:lvl w:ilvl="7" w:tplc="04150019">
      <w:start w:val="1"/>
      <w:numFmt w:val="lowerLetter"/>
      <w:lvlText w:val="%8."/>
      <w:lvlJc w:val="left"/>
      <w:pPr>
        <w:ind w:left="5821" w:hanging="360"/>
      </w:pPr>
    </w:lvl>
    <w:lvl w:ilvl="8" w:tplc="0415001B">
      <w:start w:val="1"/>
      <w:numFmt w:val="lowerRoman"/>
      <w:lvlText w:val="%9."/>
      <w:lvlJc w:val="right"/>
      <w:pPr>
        <w:ind w:left="6541" w:hanging="180"/>
      </w:pPr>
    </w:lvl>
  </w:abstractNum>
  <w:abstractNum w:abstractNumId="11">
    <w:nsid w:val="433E76CB"/>
    <w:multiLevelType w:val="hybridMultilevel"/>
    <w:tmpl w:val="2B80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302B"/>
    <w:multiLevelType w:val="hybridMultilevel"/>
    <w:tmpl w:val="7E1C9E1E"/>
    <w:lvl w:ilvl="0" w:tplc="6066BE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94244"/>
    <w:multiLevelType w:val="hybridMultilevel"/>
    <w:tmpl w:val="FA02B9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155A45"/>
    <w:multiLevelType w:val="hybridMultilevel"/>
    <w:tmpl w:val="A2DA269E"/>
    <w:lvl w:ilvl="0" w:tplc="17C0724A">
      <w:start w:val="2"/>
      <w:numFmt w:val="decimal"/>
      <w:lvlText w:val="%1."/>
      <w:lvlJc w:val="left"/>
      <w:pPr>
        <w:ind w:left="78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104EC"/>
    <w:multiLevelType w:val="hybridMultilevel"/>
    <w:tmpl w:val="7F428052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1041"/>
    <w:rsid w:val="00020960"/>
    <w:rsid w:val="0002418B"/>
    <w:rsid w:val="000638C0"/>
    <w:rsid w:val="000A13A0"/>
    <w:rsid w:val="000A5DAF"/>
    <w:rsid w:val="000B4455"/>
    <w:rsid w:val="000F2959"/>
    <w:rsid w:val="000F342E"/>
    <w:rsid w:val="000F7E9E"/>
    <w:rsid w:val="00101B96"/>
    <w:rsid w:val="001170BB"/>
    <w:rsid w:val="00130906"/>
    <w:rsid w:val="00145548"/>
    <w:rsid w:val="00150E1C"/>
    <w:rsid w:val="00180077"/>
    <w:rsid w:val="001863BF"/>
    <w:rsid w:val="001A6AA7"/>
    <w:rsid w:val="001F2CFA"/>
    <w:rsid w:val="00210E3E"/>
    <w:rsid w:val="00217AB2"/>
    <w:rsid w:val="002416E7"/>
    <w:rsid w:val="00255BD9"/>
    <w:rsid w:val="0027783D"/>
    <w:rsid w:val="002C22C1"/>
    <w:rsid w:val="002C5AC6"/>
    <w:rsid w:val="003215B8"/>
    <w:rsid w:val="003429AF"/>
    <w:rsid w:val="003742ED"/>
    <w:rsid w:val="003852DF"/>
    <w:rsid w:val="00392E73"/>
    <w:rsid w:val="00397797"/>
    <w:rsid w:val="003A7BD1"/>
    <w:rsid w:val="004578D3"/>
    <w:rsid w:val="0047044F"/>
    <w:rsid w:val="004B4489"/>
    <w:rsid w:val="004F1F74"/>
    <w:rsid w:val="005346C1"/>
    <w:rsid w:val="00540C80"/>
    <w:rsid w:val="00547551"/>
    <w:rsid w:val="00550AFE"/>
    <w:rsid w:val="005625AD"/>
    <w:rsid w:val="00574736"/>
    <w:rsid w:val="00574863"/>
    <w:rsid w:val="00584B4E"/>
    <w:rsid w:val="005F4C35"/>
    <w:rsid w:val="00602DF2"/>
    <w:rsid w:val="00626E91"/>
    <w:rsid w:val="00635192"/>
    <w:rsid w:val="0066226E"/>
    <w:rsid w:val="006805BD"/>
    <w:rsid w:val="00681041"/>
    <w:rsid w:val="0069782D"/>
    <w:rsid w:val="006A6E33"/>
    <w:rsid w:val="006C0EE2"/>
    <w:rsid w:val="00793264"/>
    <w:rsid w:val="007965CD"/>
    <w:rsid w:val="007C4F66"/>
    <w:rsid w:val="007C5BB9"/>
    <w:rsid w:val="007D2DD2"/>
    <w:rsid w:val="007D70D2"/>
    <w:rsid w:val="007E1481"/>
    <w:rsid w:val="008500B6"/>
    <w:rsid w:val="008539E3"/>
    <w:rsid w:val="008B754C"/>
    <w:rsid w:val="008C1A22"/>
    <w:rsid w:val="008E53C0"/>
    <w:rsid w:val="009848ED"/>
    <w:rsid w:val="009C387F"/>
    <w:rsid w:val="00A1441D"/>
    <w:rsid w:val="00A43194"/>
    <w:rsid w:val="00A914D3"/>
    <w:rsid w:val="00AA407D"/>
    <w:rsid w:val="00AB4AF1"/>
    <w:rsid w:val="00B14D55"/>
    <w:rsid w:val="00B24E68"/>
    <w:rsid w:val="00B56B22"/>
    <w:rsid w:val="00B60030"/>
    <w:rsid w:val="00B85A4F"/>
    <w:rsid w:val="00BF1A90"/>
    <w:rsid w:val="00C05A92"/>
    <w:rsid w:val="00C2028D"/>
    <w:rsid w:val="00C22C4D"/>
    <w:rsid w:val="00C83B12"/>
    <w:rsid w:val="00C87ADB"/>
    <w:rsid w:val="00C904FD"/>
    <w:rsid w:val="00CA1BDB"/>
    <w:rsid w:val="00CE352D"/>
    <w:rsid w:val="00D009D4"/>
    <w:rsid w:val="00D144A8"/>
    <w:rsid w:val="00D24D16"/>
    <w:rsid w:val="00D40000"/>
    <w:rsid w:val="00D57B9E"/>
    <w:rsid w:val="00D95682"/>
    <w:rsid w:val="00DA1310"/>
    <w:rsid w:val="00DB4207"/>
    <w:rsid w:val="00E43D38"/>
    <w:rsid w:val="00E8345D"/>
    <w:rsid w:val="00E8578D"/>
    <w:rsid w:val="00E8726D"/>
    <w:rsid w:val="00EC680E"/>
    <w:rsid w:val="00EE2CC9"/>
    <w:rsid w:val="00F152B4"/>
    <w:rsid w:val="00F174B7"/>
    <w:rsid w:val="00F30516"/>
    <w:rsid w:val="00F311F2"/>
    <w:rsid w:val="00F56350"/>
    <w:rsid w:val="00F6574C"/>
    <w:rsid w:val="00F741A1"/>
    <w:rsid w:val="00F833BA"/>
    <w:rsid w:val="00F9773C"/>
    <w:rsid w:val="00FB281A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E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6E91"/>
    <w:rPr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E91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styleId="Akapitzlist">
    <w:name w:val="List Paragraph"/>
    <w:basedOn w:val="Normalny"/>
    <w:uiPriority w:val="34"/>
    <w:qFormat/>
    <w:rsid w:val="00626E91"/>
    <w:pPr>
      <w:ind w:left="720"/>
      <w:contextualSpacing/>
    </w:pPr>
  </w:style>
  <w:style w:type="paragraph" w:customStyle="1" w:styleId="NumberList">
    <w:name w:val="Number List"/>
    <w:rsid w:val="00626E91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paragraph" w:customStyle="1" w:styleId="Standard">
    <w:name w:val="Standard"/>
    <w:uiPriority w:val="99"/>
    <w:rsid w:val="00626E91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customStyle="1" w:styleId="Normalny1">
    <w:name w:val="Normalny1"/>
    <w:rsid w:val="00626E91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9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AF"/>
    <w:rPr>
      <w:rFonts w:ascii="Tahoma" w:eastAsia="Times New Roman" w:hAnsi="Tahoma" w:cs="Tahoma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0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028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2E30B-2BA3-4F43-9383-FC93EA58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</dc:creator>
  <cp:lastModifiedBy>Weronika Skórska</cp:lastModifiedBy>
  <cp:revision>15</cp:revision>
  <cp:lastPrinted>2022-01-19T10:23:00Z</cp:lastPrinted>
  <dcterms:created xsi:type="dcterms:W3CDTF">2020-01-25T18:55:00Z</dcterms:created>
  <dcterms:modified xsi:type="dcterms:W3CDTF">2022-01-19T10:23:00Z</dcterms:modified>
</cp:coreProperties>
</file>