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sz w:val="22"/>
              </w:rPr>
            </w:pPr>
            <w:r w:rsidRPr="00F517E5">
              <w:rPr>
                <w:rFonts w:cs="Arial"/>
                <w:b/>
                <w:sz w:val="22"/>
              </w:rPr>
              <w:t>SZEF</w:t>
            </w:r>
          </w:p>
          <w:p w:rsidR="00D40305" w:rsidRPr="00F517E5" w:rsidRDefault="00D40305" w:rsidP="00AB4EA4">
            <w:pPr>
              <w:jc w:val="center"/>
              <w:rPr>
                <w:rFonts w:cs="Arial"/>
                <w:b/>
                <w:sz w:val="22"/>
              </w:rPr>
            </w:pPr>
            <w:r w:rsidRPr="00F517E5">
              <w:rPr>
                <w:rFonts w:cs="Arial"/>
                <w:b/>
                <w:sz w:val="22"/>
              </w:rPr>
              <w:t>REJONOWEGO ZARZĄDU INFRASTRUKTURY</w:t>
            </w:r>
          </w:p>
          <w:p w:rsidR="00D40305" w:rsidRPr="00F517E5" w:rsidRDefault="00D40305" w:rsidP="00AB4EA4">
            <w:pPr>
              <w:ind w:right="-63"/>
              <w:jc w:val="center"/>
              <w:rPr>
                <w:rFonts w:cs="Arial"/>
                <w:b/>
                <w:sz w:val="22"/>
              </w:rPr>
            </w:pPr>
            <w:r w:rsidRPr="00F517E5">
              <w:rPr>
                <w:rFonts w:cs="Arial"/>
                <w:b/>
                <w:sz w:val="22"/>
              </w:rPr>
              <w:t>w Krakowie</w:t>
            </w:r>
          </w:p>
          <w:p w:rsidR="00D40305" w:rsidRPr="00F517E5" w:rsidRDefault="00D40305" w:rsidP="00AB4EA4">
            <w:pPr>
              <w:ind w:right="-91"/>
              <w:jc w:val="center"/>
              <w:rPr>
                <w:rFonts w:cs="Arial"/>
                <w:b/>
                <w:sz w:val="22"/>
              </w:rPr>
            </w:pPr>
          </w:p>
          <w:p w:rsidR="00D40305" w:rsidRPr="00F517E5" w:rsidRDefault="00D74367" w:rsidP="00AB4EA4">
            <w:pPr>
              <w:ind w:right="-91"/>
              <w:jc w:val="center"/>
              <w:rPr>
                <w:rFonts w:eastAsia="Calibri" w:cs="Arial"/>
                <w:b/>
                <w:bCs/>
                <w:sz w:val="20"/>
                <w:szCs w:val="20"/>
                <w:lang w:eastAsia="en-US"/>
              </w:rPr>
            </w:pPr>
            <w:r>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lang w:val="pl-PL"/>
        </w:rPr>
      </w:pPr>
    </w:p>
    <w:p w:rsidR="00D40305" w:rsidRPr="00D74367" w:rsidRDefault="00D74367" w:rsidP="00D74367">
      <w:pPr>
        <w:pStyle w:val="Tytu"/>
        <w:ind w:left="2124"/>
        <w:rPr>
          <w:rFonts w:cs="Arial"/>
          <w:sz w:val="18"/>
          <w:szCs w:val="28"/>
          <w:lang w:val="pl-PL"/>
        </w:rPr>
      </w:pPr>
      <w:r w:rsidRPr="00D74367">
        <w:rPr>
          <w:rFonts w:cs="Arial"/>
          <w:sz w:val="18"/>
          <w:szCs w:val="28"/>
          <w:lang w:val="pl-PL"/>
        </w:rPr>
        <w:t>2021-02-26</w:t>
      </w:r>
    </w:p>
    <w:p w:rsidR="00D40305" w:rsidRDefault="00D40305" w:rsidP="00D40305">
      <w:pPr>
        <w:pStyle w:val="Podtytu"/>
        <w:rPr>
          <w:lang w:val="pl-PL"/>
        </w:rPr>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73B4AE1D" wp14:editId="75887542">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lang w:val="pl-PL"/>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lang w:val="pl-PL"/>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lang w:val="pl-PL"/>
        </w:rPr>
      </w:pPr>
      <w:r>
        <w:t>(</w:t>
      </w:r>
      <w:r w:rsidRPr="00BA6876">
        <w:t>zwaną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lang w:val="pl-PL"/>
        </w:rPr>
      </w:pPr>
      <w:r w:rsidRPr="00AE53B3">
        <w:rPr>
          <w:rFonts w:cs="Arial"/>
          <w:sz w:val="24"/>
          <w:lang w:val="pl-PL"/>
        </w:rPr>
        <w:t>w postępowaniu o udzielenie zamówienia pn.</w:t>
      </w:r>
      <w:r>
        <w:rPr>
          <w:rFonts w:cs="Arial"/>
          <w:sz w:val="24"/>
          <w:lang w:val="pl-PL"/>
        </w:rPr>
        <w:t xml:space="preserve">: </w:t>
      </w:r>
    </w:p>
    <w:p w:rsidR="00D40305" w:rsidRDefault="00D40305" w:rsidP="00D40305">
      <w:pPr>
        <w:jc w:val="center"/>
        <w:rPr>
          <w:rFonts w:cs="Arial"/>
          <w:b/>
          <w:sz w:val="28"/>
        </w:rPr>
      </w:pPr>
    </w:p>
    <w:p w:rsidR="00D40305" w:rsidRDefault="00D40305" w:rsidP="00D40305">
      <w:pPr>
        <w:jc w:val="center"/>
        <w:rPr>
          <w:rFonts w:cs="Arial"/>
          <w:b/>
          <w:sz w:val="28"/>
        </w:rPr>
      </w:pPr>
      <w:r w:rsidRPr="00C86A81">
        <w:rPr>
          <w:rFonts w:cs="Arial"/>
          <w:b/>
          <w:sz w:val="28"/>
        </w:rPr>
        <w:t>„</w:t>
      </w:r>
      <w:r w:rsidR="00CA2D0C">
        <w:rPr>
          <w:rFonts w:cs="Arial"/>
          <w:b/>
          <w:sz w:val="28"/>
        </w:rPr>
        <w:t>Remont elewacji budynków: nr</w:t>
      </w:r>
      <w:r w:rsidR="0085628C">
        <w:rPr>
          <w:rFonts w:cs="Arial"/>
          <w:b/>
          <w:sz w:val="28"/>
        </w:rPr>
        <w:t xml:space="preserve"> </w:t>
      </w:r>
      <w:r w:rsidR="00CA2D0C">
        <w:rPr>
          <w:rFonts w:cs="Arial"/>
          <w:b/>
          <w:sz w:val="28"/>
        </w:rPr>
        <w:t>1 biurowo sztabowy, nr 2 hala sportowa i nr 3 biuro przepustek w kompleksie wojskowym przy ul. Wrocławskiej 21 w Krakowie</w:t>
      </w:r>
      <w:r>
        <w:rPr>
          <w:rFonts w:cs="Arial"/>
          <w:b/>
          <w:sz w:val="28"/>
        </w:rPr>
        <w:t>”</w:t>
      </w:r>
    </w:p>
    <w:p w:rsidR="00D40305" w:rsidRDefault="00D40305" w:rsidP="00D40305">
      <w:pPr>
        <w:jc w:val="center"/>
        <w:rPr>
          <w:rFonts w:cs="Arial"/>
          <w:b/>
          <w:sz w:val="28"/>
        </w:rPr>
      </w:pPr>
    </w:p>
    <w:p w:rsidR="00D40305" w:rsidRDefault="00D40305" w:rsidP="00D40305">
      <w:pPr>
        <w:jc w:val="center"/>
        <w:rPr>
          <w:rFonts w:cs="Arial"/>
          <w:b/>
        </w:rPr>
      </w:pPr>
      <w:r>
        <w:rPr>
          <w:rFonts w:cs="Arial"/>
          <w:b/>
          <w:sz w:val="28"/>
        </w:rPr>
        <w:br/>
      </w:r>
      <w:r>
        <w:rPr>
          <w:rFonts w:cs="Arial"/>
          <w:b/>
        </w:rPr>
        <w:t xml:space="preserve">nr sprawy </w:t>
      </w:r>
      <w:r w:rsidR="00CA2D0C">
        <w:rPr>
          <w:rFonts w:cs="Arial"/>
          <w:b/>
        </w:rPr>
        <w:t>8</w:t>
      </w:r>
      <w:r>
        <w:rPr>
          <w:rFonts w:cs="Arial"/>
          <w:b/>
        </w:rPr>
        <w:t>/2021</w:t>
      </w:r>
      <w:r w:rsidR="00CA2D0C">
        <w:rPr>
          <w:rFonts w:cs="Arial"/>
          <w:b/>
        </w:rPr>
        <w:t>/</w:t>
      </w:r>
      <w:r w:rsidR="00CA2D0C" w:rsidRPr="00AE53B3">
        <w:rPr>
          <w:rFonts w:cs="Arial"/>
          <w:b/>
        </w:rPr>
        <w:t>ZP</w:t>
      </w:r>
      <w:r w:rsidRPr="00AE53B3">
        <w:rPr>
          <w:rFonts w:cs="Arial"/>
          <w:b/>
        </w:rPr>
        <w:t>/</w:t>
      </w:r>
      <w:r w:rsidR="00CA2D0C">
        <w:rPr>
          <w:rFonts w:cs="Arial"/>
          <w:b/>
        </w:rPr>
        <w:t>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430A95" w:rsidRDefault="00430A95" w:rsidP="005305EF">
      <w:pPr>
        <w:pStyle w:val="Nagwekspisutreci"/>
        <w:ind w:left="284" w:hanging="284"/>
        <w:rPr>
          <w:rFonts w:ascii="Arial" w:eastAsia="Times New Roman" w:hAnsi="Arial" w:cs="Arial"/>
          <w:b w:val="0"/>
          <w:bCs w:val="0"/>
          <w:color w:val="auto"/>
          <w:sz w:val="24"/>
          <w:szCs w:val="24"/>
          <w:lang w:eastAsia="ar-SA"/>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6C0EA1">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_Toc65157065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4</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_Toc65157066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4</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_Toc65157067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4</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_Toc65157068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5</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_Toc65157069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6</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_Toc65157070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6</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_Toc65157071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8</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_Toc65157072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8</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_Toc65157073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10</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_Toc65157074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13</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_Toc65157075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17</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_Toc65157076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18</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_Toc65157077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19</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_Toc65157078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19</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_Toc65157079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20</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_Toc65157080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20</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_Toc65157081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22</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_Toc65157082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23</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_Toc65157083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24</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_Toc65157084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25</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_Toc65157085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25</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_Toc65157086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25</w:t>
            </w:r>
            <w:r w:rsidR="002329BD" w:rsidRPr="00675973">
              <w:rPr>
                <w:noProof/>
                <w:webHidden/>
                <w:sz w:val="28"/>
                <w:szCs w:val="28"/>
              </w:rPr>
              <w:fldChar w:fldCharType="end"/>
            </w:r>
          </w:hyperlink>
        </w:p>
        <w:p w:rsidR="002329BD" w:rsidRPr="00675973" w:rsidRDefault="00223F4C">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2329BD" w:rsidRPr="00675973">
              <w:rPr>
                <w:noProof/>
                <w:webHidden/>
                <w:sz w:val="28"/>
                <w:szCs w:val="28"/>
              </w:rPr>
              <w:fldChar w:fldCharType="begin"/>
            </w:r>
            <w:r w:rsidR="002329BD" w:rsidRPr="00675973">
              <w:rPr>
                <w:noProof/>
                <w:webHidden/>
                <w:sz w:val="28"/>
                <w:szCs w:val="28"/>
              </w:rPr>
              <w:instrText xml:space="preserve"> PAGEREF _Toc65157087 \h </w:instrText>
            </w:r>
            <w:r w:rsidR="002329BD" w:rsidRPr="00675973">
              <w:rPr>
                <w:noProof/>
                <w:webHidden/>
                <w:sz w:val="28"/>
                <w:szCs w:val="28"/>
              </w:rPr>
            </w:r>
            <w:r w:rsidR="002329BD" w:rsidRPr="00675973">
              <w:rPr>
                <w:noProof/>
                <w:webHidden/>
                <w:sz w:val="28"/>
                <w:szCs w:val="28"/>
              </w:rPr>
              <w:fldChar w:fldCharType="separate"/>
            </w:r>
            <w:r w:rsidR="001A1CF3">
              <w:rPr>
                <w:noProof/>
                <w:webHidden/>
                <w:sz w:val="28"/>
                <w:szCs w:val="28"/>
              </w:rPr>
              <w:t>25</w:t>
            </w:r>
            <w:r w:rsidR="002329BD" w:rsidRPr="00675973">
              <w:rPr>
                <w:noProof/>
                <w:webHidden/>
                <w:sz w:val="28"/>
                <w:szCs w:val="28"/>
              </w:rPr>
              <w:fldChar w:fldCharType="end"/>
            </w:r>
          </w:hyperlink>
        </w:p>
        <w:p w:rsidR="000633E9" w:rsidRPr="000633E9" w:rsidRDefault="006C0EA1">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hyperlink r:id="rId10" w:history="1">
        <w:r w:rsidRPr="006C5A1A">
          <w:rPr>
            <w:rStyle w:val="Hipercze"/>
          </w:rPr>
          <w:t>rzikrakow.zam.publ@ron.mil.pl</w:t>
        </w:r>
      </w:hyperlink>
    </w:p>
    <w:p w:rsidR="00014BFF" w:rsidRPr="006C5A1A" w:rsidRDefault="00014BFF" w:rsidP="00BA6876">
      <w:pPr>
        <w:ind w:left="284"/>
      </w:pPr>
      <w:r w:rsidRPr="006C5A1A">
        <w:t xml:space="preserve">Adres strony internetowej: </w:t>
      </w:r>
      <w:hyperlink r:id="rId11"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223F4C" w:rsidP="00FF3885">
      <w:pPr>
        <w:ind w:left="284"/>
      </w:pPr>
      <w:hyperlink r:id="rId12" w:history="1">
        <w:r w:rsidR="00FF3885" w:rsidRPr="00CA5D6D">
          <w:rPr>
            <w:rStyle w:val="Hipercze"/>
          </w:rPr>
          <w:t>www.platformazakupowa.pl/pn/rzikrakow</w:t>
        </w:r>
      </w:hyperlink>
      <w:r w:rsidR="0089279D">
        <w:rPr>
          <w:rStyle w:val="Hipercze"/>
        </w:rPr>
        <w:br/>
      </w: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Pr="00F60F9C" w:rsidRDefault="000F72E1" w:rsidP="00A105A8">
      <w:pPr>
        <w:pStyle w:val="Akapitzlist"/>
        <w:numPr>
          <w:ilvl w:val="0"/>
          <w:numId w:val="14"/>
        </w:numPr>
        <w:rPr>
          <w:bCs/>
          <w:lang w:eastAsia="en-US"/>
        </w:rPr>
      </w:pPr>
      <w:r w:rsidRPr="00F60F9C">
        <w:rPr>
          <w:bCs/>
          <w:lang w:eastAsia="en-US"/>
        </w:rPr>
        <w:t xml:space="preserve">Przedmiotem zamówienia jest </w:t>
      </w:r>
      <w:r w:rsidR="00F60F9C" w:rsidRPr="00F60F9C">
        <w:rPr>
          <w:bCs/>
          <w:lang w:eastAsia="en-US"/>
        </w:rPr>
        <w:t>remont elewacji budynków nr 1 biurowo - sztabowy, nr 2 hala sportowa i nr 3 biuro przepustek w kompleksie wojskowym przy ul. Wrocławskiej 21</w:t>
      </w:r>
      <w:r w:rsidR="00F60F9C">
        <w:rPr>
          <w:bCs/>
          <w:lang w:eastAsia="en-US"/>
        </w:rPr>
        <w:t xml:space="preserve"> </w:t>
      </w:r>
      <w:r w:rsidR="00F60F9C" w:rsidRPr="00F60F9C">
        <w:rPr>
          <w:bCs/>
          <w:lang w:eastAsia="en-US"/>
        </w:rPr>
        <w:t>w Krakowie</w:t>
      </w:r>
      <w:r w:rsidR="00FF3885">
        <w:rPr>
          <w:bCs/>
          <w:lang w:eastAsia="en-US"/>
        </w:rPr>
        <w:t>.</w:t>
      </w:r>
    </w:p>
    <w:p w:rsidR="000F72E1" w:rsidRPr="007F20DF" w:rsidRDefault="000F72E1" w:rsidP="00A105A8">
      <w:pPr>
        <w:pStyle w:val="Akapitzlist"/>
        <w:numPr>
          <w:ilvl w:val="0"/>
          <w:numId w:val="14"/>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p>
    <w:p w:rsidR="000F72E1" w:rsidRDefault="00F60F9C" w:rsidP="006E52BE">
      <w:pPr>
        <w:numPr>
          <w:ilvl w:val="0"/>
          <w:numId w:val="1"/>
        </w:numPr>
        <w:rPr>
          <w:bCs/>
          <w:lang w:eastAsia="en-US"/>
        </w:rPr>
      </w:pPr>
      <w:r>
        <w:rPr>
          <w:bCs/>
          <w:lang w:eastAsia="en-US"/>
        </w:rPr>
        <w:t>przedmiar,</w:t>
      </w:r>
    </w:p>
    <w:p w:rsidR="00000327" w:rsidRPr="000F72E1" w:rsidRDefault="00000327" w:rsidP="006E52BE">
      <w:pPr>
        <w:numPr>
          <w:ilvl w:val="0"/>
          <w:numId w:val="1"/>
        </w:numPr>
        <w:rPr>
          <w:bCs/>
          <w:lang w:eastAsia="en-US"/>
        </w:rPr>
      </w:pPr>
      <w:r w:rsidRPr="00000327">
        <w:rPr>
          <w:bCs/>
          <w:lang w:eastAsia="en-US"/>
        </w:rPr>
        <w:t>projekty wykonawcze w branży budowlanej i elektrycznej</w:t>
      </w:r>
      <w:r>
        <w:rPr>
          <w:bCs/>
          <w:lang w:eastAsia="en-US"/>
        </w:rPr>
        <w:t>,</w:t>
      </w:r>
    </w:p>
    <w:p w:rsidR="000F72E1" w:rsidRPr="009A3F10" w:rsidRDefault="009A3F10" w:rsidP="009A3F10">
      <w:pPr>
        <w:numPr>
          <w:ilvl w:val="0"/>
          <w:numId w:val="1"/>
        </w:numPr>
        <w:rPr>
          <w:bCs/>
          <w:lang w:eastAsia="en-US"/>
        </w:rPr>
      </w:pPr>
      <w:r w:rsidRPr="009A3F10">
        <w:rPr>
          <w:bCs/>
          <w:lang w:eastAsia="en-US"/>
        </w:rPr>
        <w:t>Specyfikacja Techniczna Wykonania i Odbioru Robót</w:t>
      </w:r>
      <w:r>
        <w:rPr>
          <w:bCs/>
          <w:lang w:eastAsia="en-US"/>
        </w:rPr>
        <w:t xml:space="preserve"> </w:t>
      </w:r>
      <w:r w:rsidRPr="009A3F10">
        <w:rPr>
          <w:bCs/>
          <w:lang w:eastAsia="en-US"/>
        </w:rPr>
        <w:t>Budowlanych</w:t>
      </w:r>
      <w:r w:rsidR="00FF3885">
        <w:rPr>
          <w:bCs/>
          <w:lang w:eastAsia="en-US"/>
        </w:rPr>
        <w:t>.</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0F50E5" w:rsidRDefault="005807C5" w:rsidP="00A105A8">
      <w:pPr>
        <w:pStyle w:val="Akapitzlist"/>
        <w:numPr>
          <w:ilvl w:val="0"/>
          <w:numId w:val="14"/>
        </w:numPr>
        <w:rPr>
          <w:bCs/>
          <w:lang w:eastAsia="en-US"/>
        </w:rPr>
      </w:pPr>
      <w:r w:rsidRPr="000F50E5">
        <w:rPr>
          <w:bCs/>
          <w:lang w:eastAsia="en-US"/>
        </w:rPr>
        <w:t>Główny kod CPV:</w:t>
      </w:r>
      <w:r w:rsidR="000F50E5" w:rsidRPr="000F50E5">
        <w:t xml:space="preserve"> </w:t>
      </w:r>
      <w:r w:rsidR="000F50E5">
        <w:tab/>
      </w:r>
      <w:r w:rsidR="000F50E5">
        <w:tab/>
      </w:r>
      <w:r w:rsidR="000F50E5" w:rsidRPr="000F50E5">
        <w:rPr>
          <w:bCs/>
          <w:lang w:eastAsia="en-US"/>
        </w:rPr>
        <w:t>45.00.00.00 – 7</w:t>
      </w:r>
      <w:r w:rsidR="000F50E5">
        <w:rPr>
          <w:bCs/>
          <w:lang w:eastAsia="en-US"/>
        </w:rPr>
        <w:tab/>
        <w:t>Roboty Budowlane</w:t>
      </w:r>
    </w:p>
    <w:p w:rsidR="000F50E5" w:rsidRDefault="000F50E5" w:rsidP="000F50E5">
      <w:pPr>
        <w:pStyle w:val="Akapitzlist"/>
        <w:rPr>
          <w:bCs/>
          <w:lang w:eastAsia="en-US"/>
        </w:rPr>
      </w:pPr>
    </w:p>
    <w:p w:rsidR="000F50E5" w:rsidRPr="000F50E5" w:rsidRDefault="005807C5" w:rsidP="000F50E5">
      <w:pPr>
        <w:pStyle w:val="Akapitzlist"/>
        <w:rPr>
          <w:bCs/>
          <w:lang w:eastAsia="en-US"/>
        </w:rPr>
      </w:pPr>
      <w:r w:rsidRPr="000F50E5">
        <w:rPr>
          <w:bCs/>
          <w:lang w:eastAsia="en-US"/>
        </w:rPr>
        <w:t>Dodatkowe kody CPV:</w:t>
      </w:r>
      <w:r w:rsidR="000F50E5" w:rsidRPr="000F50E5">
        <w:t xml:space="preserve"> </w:t>
      </w:r>
      <w:r w:rsidR="000F50E5">
        <w:tab/>
      </w:r>
      <w:r w:rsidR="000F50E5" w:rsidRPr="000F50E5">
        <w:rPr>
          <w:bCs/>
          <w:lang w:eastAsia="en-US"/>
        </w:rPr>
        <w:t>45.26.27.00 – 8</w:t>
      </w:r>
      <w:r w:rsidR="000F50E5">
        <w:rPr>
          <w:bCs/>
          <w:lang w:eastAsia="en-US"/>
        </w:rPr>
        <w:tab/>
      </w:r>
      <w:r w:rsidR="000F50E5" w:rsidRPr="000F50E5">
        <w:rPr>
          <w:bCs/>
          <w:lang w:eastAsia="en-US"/>
        </w:rPr>
        <w:t>Roboty</w:t>
      </w:r>
      <w:r w:rsidR="000F50E5">
        <w:rPr>
          <w:bCs/>
          <w:lang w:eastAsia="en-US"/>
        </w:rPr>
        <w:t xml:space="preserve"> </w:t>
      </w:r>
      <w:r w:rsidR="000F50E5" w:rsidRPr="000F50E5">
        <w:rPr>
          <w:bCs/>
          <w:lang w:eastAsia="en-US"/>
        </w:rPr>
        <w:t xml:space="preserve">ogólnobudowlane </w:t>
      </w:r>
    </w:p>
    <w:p w:rsidR="000F50E5" w:rsidRPr="000F50E5" w:rsidRDefault="000F50E5" w:rsidP="000F50E5">
      <w:pPr>
        <w:pStyle w:val="Akapitzlist"/>
        <w:ind w:left="5664" w:hanging="2124"/>
        <w:rPr>
          <w:bCs/>
          <w:lang w:eastAsia="en-US"/>
        </w:rPr>
      </w:pPr>
      <w:r>
        <w:rPr>
          <w:bCs/>
          <w:lang w:eastAsia="en-US"/>
        </w:rPr>
        <w:t>45.45.30.00 – 7</w:t>
      </w:r>
      <w:r>
        <w:rPr>
          <w:bCs/>
          <w:lang w:eastAsia="en-US"/>
        </w:rPr>
        <w:tab/>
      </w:r>
      <w:r w:rsidRPr="000F50E5">
        <w:rPr>
          <w:bCs/>
          <w:lang w:eastAsia="en-US"/>
        </w:rPr>
        <w:t>Roboty</w:t>
      </w:r>
      <w:r>
        <w:rPr>
          <w:bCs/>
          <w:lang w:eastAsia="en-US"/>
        </w:rPr>
        <w:t xml:space="preserve"> </w:t>
      </w:r>
      <w:r w:rsidRPr="000F50E5">
        <w:rPr>
          <w:bCs/>
          <w:lang w:eastAsia="en-US"/>
        </w:rPr>
        <w:t xml:space="preserve">remontowe </w:t>
      </w:r>
      <w:r w:rsidR="00FF3885">
        <w:rPr>
          <w:bCs/>
          <w:lang w:eastAsia="en-US"/>
        </w:rPr>
        <w:br/>
      </w:r>
      <w:r w:rsidRPr="000F50E5">
        <w:rPr>
          <w:bCs/>
          <w:lang w:eastAsia="en-US"/>
        </w:rPr>
        <w:t xml:space="preserve">i renowacyjne  </w:t>
      </w:r>
    </w:p>
    <w:p w:rsidR="005807C5" w:rsidRPr="000F50E5" w:rsidRDefault="000F50E5" w:rsidP="000F50E5">
      <w:pPr>
        <w:pStyle w:val="Akapitzlist"/>
        <w:ind w:left="3540"/>
        <w:rPr>
          <w:bCs/>
          <w:lang w:eastAsia="en-US"/>
        </w:rPr>
      </w:pPr>
      <w:r w:rsidRPr="000F50E5">
        <w:rPr>
          <w:bCs/>
          <w:lang w:eastAsia="en-US"/>
        </w:rPr>
        <w:t xml:space="preserve">45.31.70.00 – 2 </w:t>
      </w:r>
      <w:r>
        <w:rPr>
          <w:bCs/>
          <w:lang w:eastAsia="en-US"/>
        </w:rPr>
        <w:tab/>
      </w:r>
      <w:r w:rsidRPr="000F50E5">
        <w:rPr>
          <w:bCs/>
          <w:lang w:eastAsia="en-US"/>
        </w:rPr>
        <w:t>Inne instalacje elektryczne</w:t>
      </w:r>
    </w:p>
    <w:p w:rsidR="000F72E1" w:rsidRPr="000F72E1" w:rsidRDefault="000F72E1" w:rsidP="000F72E1">
      <w:pPr>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807C5" w:rsidRDefault="000F72E1" w:rsidP="00A105A8">
      <w:pPr>
        <w:pStyle w:val="Akapitzlist"/>
        <w:numPr>
          <w:ilvl w:val="0"/>
          <w:numId w:val="15"/>
        </w:numPr>
        <w:rPr>
          <w:bCs/>
          <w:lang w:eastAsia="en-US"/>
        </w:rPr>
      </w:pPr>
      <w:r w:rsidRPr="007F20DF">
        <w:rPr>
          <w:bCs/>
          <w:lang w:eastAsia="en-US"/>
        </w:rPr>
        <w:t>Zamawiający nie dopuszcza możliwości składania ofert częściowych.</w:t>
      </w:r>
    </w:p>
    <w:p w:rsidR="005807C5" w:rsidRDefault="000F72E1" w:rsidP="00A105A8">
      <w:pPr>
        <w:pStyle w:val="Akapitzlist"/>
        <w:numPr>
          <w:ilvl w:val="0"/>
          <w:numId w:val="15"/>
        </w:numPr>
        <w:rPr>
          <w:bCs/>
          <w:lang w:eastAsia="en-US"/>
        </w:rPr>
      </w:pPr>
      <w:r w:rsidRPr="005807C5">
        <w:rPr>
          <w:bCs/>
          <w:lang w:eastAsia="en-US"/>
        </w:rPr>
        <w:lastRenderedPageBreak/>
        <w:t>Zamawiający nie dopuszcza możliwości składania ofert wariantowych.</w:t>
      </w:r>
    </w:p>
    <w:p w:rsidR="009A3F10" w:rsidRPr="009A3F10" w:rsidRDefault="007F20DF" w:rsidP="00A105A8">
      <w:pPr>
        <w:pStyle w:val="Akapitzlist"/>
        <w:numPr>
          <w:ilvl w:val="0"/>
          <w:numId w:val="15"/>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osób wykonujących </w:t>
      </w:r>
      <w:r w:rsidR="009A3F10" w:rsidRPr="009A3F10">
        <w:rPr>
          <w:bCs/>
          <w:lang w:eastAsia="en-US"/>
        </w:rPr>
        <w:t xml:space="preserve">następujące </w:t>
      </w:r>
      <w:r w:rsidR="00FB0DE4" w:rsidRPr="009A3F10">
        <w:rPr>
          <w:bCs/>
          <w:lang w:eastAsia="en-US"/>
        </w:rPr>
        <w:t>roboty</w:t>
      </w:r>
      <w:r w:rsidR="009A3F10" w:rsidRPr="009A3F10">
        <w:rPr>
          <w:bCs/>
          <w:lang w:eastAsia="en-US"/>
        </w:rPr>
        <w:t>:</w:t>
      </w:r>
    </w:p>
    <w:p w:rsidR="009A3F10" w:rsidRPr="009A3F10" w:rsidRDefault="00FF3885" w:rsidP="00A105A8">
      <w:pPr>
        <w:pStyle w:val="Akapitzlist"/>
        <w:numPr>
          <w:ilvl w:val="0"/>
          <w:numId w:val="39"/>
        </w:numPr>
        <w:rPr>
          <w:rFonts w:cs="Arial"/>
        </w:rPr>
      </w:pPr>
      <w:r>
        <w:rPr>
          <w:rFonts w:cs="Arial"/>
        </w:rPr>
        <w:t>t</w:t>
      </w:r>
      <w:r w:rsidR="009A3F10" w:rsidRPr="009A3F10">
        <w:rPr>
          <w:rFonts w:cs="Arial"/>
        </w:rPr>
        <w:t>ynkarskie</w:t>
      </w:r>
      <w:r>
        <w:rPr>
          <w:rFonts w:cs="Arial"/>
        </w:rPr>
        <w:t>,</w:t>
      </w:r>
    </w:p>
    <w:p w:rsidR="009A3F10" w:rsidRPr="009A3F10" w:rsidRDefault="009A3F10" w:rsidP="00A105A8">
      <w:pPr>
        <w:pStyle w:val="Akapitzlist"/>
        <w:numPr>
          <w:ilvl w:val="0"/>
          <w:numId w:val="39"/>
        </w:numPr>
        <w:rPr>
          <w:rFonts w:cs="Arial"/>
        </w:rPr>
      </w:pPr>
      <w:r w:rsidRPr="009A3F10">
        <w:rPr>
          <w:rFonts w:cs="Arial"/>
        </w:rPr>
        <w:t>blacharskie</w:t>
      </w:r>
      <w:r w:rsidR="00CA6FBB">
        <w:rPr>
          <w:rFonts w:cs="Arial"/>
        </w:rPr>
        <w:t>,</w:t>
      </w:r>
    </w:p>
    <w:p w:rsidR="009A3F10" w:rsidRPr="009A3F10" w:rsidRDefault="009A3F10" w:rsidP="00A105A8">
      <w:pPr>
        <w:pStyle w:val="Akapitzlist"/>
        <w:numPr>
          <w:ilvl w:val="0"/>
          <w:numId w:val="39"/>
        </w:numPr>
        <w:rPr>
          <w:rFonts w:cs="Arial"/>
        </w:rPr>
      </w:pPr>
      <w:r w:rsidRPr="009A3F10">
        <w:rPr>
          <w:rFonts w:cs="Arial"/>
        </w:rPr>
        <w:t>malarskie</w:t>
      </w:r>
      <w:r w:rsidR="00CA6FBB">
        <w:rPr>
          <w:rFonts w:cs="Arial"/>
        </w:rPr>
        <w:t>,</w:t>
      </w:r>
    </w:p>
    <w:p w:rsidR="009A3F10" w:rsidRPr="009A3F10" w:rsidRDefault="009A3F10" w:rsidP="00A105A8">
      <w:pPr>
        <w:pStyle w:val="Akapitzlist"/>
        <w:numPr>
          <w:ilvl w:val="0"/>
          <w:numId w:val="39"/>
        </w:numPr>
        <w:rPr>
          <w:rFonts w:cs="Arial"/>
        </w:rPr>
      </w:pPr>
      <w:r w:rsidRPr="009A3F10">
        <w:rPr>
          <w:rFonts w:cs="Arial"/>
        </w:rPr>
        <w:t>ślusarskie</w:t>
      </w:r>
      <w:r w:rsidR="00CA6FBB">
        <w:rPr>
          <w:rFonts w:cs="Arial"/>
        </w:rPr>
        <w:t>,</w:t>
      </w:r>
    </w:p>
    <w:p w:rsidR="009A3F10" w:rsidRPr="009A3F10" w:rsidRDefault="009A3F10" w:rsidP="00A105A8">
      <w:pPr>
        <w:pStyle w:val="Akapitzlist"/>
        <w:numPr>
          <w:ilvl w:val="0"/>
          <w:numId w:val="39"/>
        </w:numPr>
        <w:rPr>
          <w:rFonts w:cs="Arial"/>
        </w:rPr>
      </w:pPr>
      <w:r w:rsidRPr="009A3F10">
        <w:rPr>
          <w:rFonts w:cs="Arial"/>
        </w:rPr>
        <w:t>brukarskie</w:t>
      </w:r>
      <w:r w:rsidR="00CA6FBB">
        <w:rPr>
          <w:rFonts w:cs="Arial"/>
        </w:rPr>
        <w:t>,</w:t>
      </w:r>
    </w:p>
    <w:p w:rsidR="009A3F10" w:rsidRPr="009A3F10" w:rsidRDefault="009A3F10" w:rsidP="00A105A8">
      <w:pPr>
        <w:pStyle w:val="Akapitzlist"/>
        <w:numPr>
          <w:ilvl w:val="0"/>
          <w:numId w:val="39"/>
        </w:numPr>
        <w:rPr>
          <w:rFonts w:cs="Arial"/>
        </w:rPr>
      </w:pPr>
      <w:r w:rsidRPr="009A3F10">
        <w:rPr>
          <w:rFonts w:cs="Arial"/>
        </w:rPr>
        <w:t>elektryczne</w:t>
      </w:r>
      <w:r w:rsidR="00CA6FBB">
        <w:rPr>
          <w:rFonts w:cs="Arial"/>
        </w:rPr>
        <w:t>,</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B02B16" w:rsidRDefault="00B02B16" w:rsidP="005807C5">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nr </w:t>
      </w:r>
      <w:r w:rsidR="009B6FDA" w:rsidRPr="009B6FDA">
        <w:rPr>
          <w:bCs/>
          <w:lang w:eastAsia="en-US"/>
        </w:rPr>
        <w:t>7</w:t>
      </w:r>
      <w:r w:rsidR="000F50E5" w:rsidRPr="009B6FDA">
        <w:rPr>
          <w:bCs/>
          <w:lang w:eastAsia="en-US"/>
        </w:rPr>
        <w:t xml:space="preserve"> </w:t>
      </w:r>
      <w:r w:rsidRPr="009B6FDA">
        <w:rPr>
          <w:bCs/>
          <w:lang w:eastAsia="en-US"/>
        </w:rPr>
        <w:t>do</w:t>
      </w:r>
      <w:r w:rsidRPr="00B02B16">
        <w:rPr>
          <w:bCs/>
          <w:lang w:eastAsia="en-US"/>
        </w:rPr>
        <w:t xml:space="preserve"> </w:t>
      </w:r>
      <w:r w:rsidR="000F50E5" w:rsidRPr="00B02B16">
        <w:rPr>
          <w:bCs/>
          <w:lang w:eastAsia="en-US"/>
        </w:rPr>
        <w:t xml:space="preserve">SWZ </w:t>
      </w:r>
      <w:r w:rsidRPr="00B02B16">
        <w:rPr>
          <w:bCs/>
          <w:lang w:eastAsia="en-US"/>
        </w:rPr>
        <w:t xml:space="preserve">– projekt umowy.  </w:t>
      </w:r>
    </w:p>
    <w:p w:rsidR="005305EF" w:rsidRPr="000A3C79" w:rsidRDefault="00B02B16" w:rsidP="009235BB">
      <w:pPr>
        <w:pStyle w:val="Nagwek1"/>
        <w:numPr>
          <w:ilvl w:val="0"/>
          <w:numId w:val="2"/>
        </w:numPr>
        <w:tabs>
          <w:tab w:val="left" w:pos="426"/>
        </w:tabs>
        <w:ind w:left="0" w:firstLine="0"/>
        <w:rPr>
          <w:strike/>
        </w:rPr>
      </w:pPr>
      <w:bookmarkStart w:id="4" w:name="_Toc65157069"/>
      <w:r w:rsidRPr="000A3C79">
        <w:t>TERMIN WYKONANIA ZAMÓWIENIA</w:t>
      </w:r>
      <w:bookmarkEnd w:id="4"/>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430A95">
        <w:rPr>
          <w:lang w:eastAsia="en-US"/>
        </w:rPr>
        <w:t xml:space="preserve"> 6 miesięcy od dnia przekazania placu budowy</w:t>
      </w:r>
      <w:r w:rsidR="00923210">
        <w:rPr>
          <w:lang w:eastAsia="en-US"/>
        </w:rPr>
        <w:t>.</w:t>
      </w:r>
    </w:p>
    <w:p w:rsidR="00923210" w:rsidRDefault="00923210" w:rsidP="00430A95">
      <w:pPr>
        <w:ind w:left="426"/>
        <w:rPr>
          <w:lang w:eastAsia="en-US"/>
        </w:rPr>
      </w:pPr>
    </w:p>
    <w:p w:rsidR="000F50E5" w:rsidRDefault="00430A95" w:rsidP="00430A95">
      <w:pPr>
        <w:ind w:left="426"/>
        <w:rPr>
          <w:lang w:eastAsia="en-US"/>
        </w:rPr>
      </w:pPr>
      <w:r>
        <w:rPr>
          <w:lang w:eastAsia="en-US"/>
        </w:rPr>
        <w:t>P</w:t>
      </w:r>
      <w:r w:rsidR="000F50E5">
        <w:rPr>
          <w:lang w:eastAsia="en-US"/>
        </w:rPr>
        <w:t xml:space="preserve">rzekazanie placu budowy </w:t>
      </w:r>
      <w:r w:rsidR="00CA6FBB">
        <w:rPr>
          <w:lang w:eastAsia="en-US"/>
        </w:rPr>
        <w:t xml:space="preserve">nastąpi </w:t>
      </w:r>
      <w:r w:rsidR="000F50E5">
        <w:rPr>
          <w:lang w:eastAsia="en-US"/>
        </w:rPr>
        <w:t xml:space="preserve">do </w:t>
      </w:r>
      <w:r w:rsidR="00923210">
        <w:rPr>
          <w:lang w:eastAsia="en-US"/>
        </w:rPr>
        <w:t>14 dni od dnia podpisania umowy.</w:t>
      </w:r>
      <w:r w:rsidR="000F50E5">
        <w:rPr>
          <w:lang w:eastAsia="en-US"/>
        </w:rPr>
        <w:tab/>
      </w:r>
    </w:p>
    <w:p w:rsidR="000F50E5" w:rsidRDefault="000F50E5" w:rsidP="00923210">
      <w:pPr>
        <w:rPr>
          <w:lang w:eastAsia="en-US"/>
        </w:rPr>
      </w:pPr>
    </w:p>
    <w:p w:rsidR="003C6C1D" w:rsidRPr="006214F0" w:rsidRDefault="00346F08" w:rsidP="009235BB">
      <w:pPr>
        <w:pStyle w:val="Nagwek1"/>
        <w:numPr>
          <w:ilvl w:val="0"/>
          <w:numId w:val="5"/>
        </w:numPr>
      </w:pPr>
      <w:bookmarkStart w:id="5"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5"/>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hyperlink r:id="rId13" w:history="1">
        <w:r w:rsidRPr="00C6207C">
          <w:rPr>
            <w:rStyle w:val="Hipercze"/>
            <w:lang w:eastAsia="en-US"/>
          </w:rPr>
          <w:t>www.platformazakupowa.pl/pn/rzikrakow</w:t>
        </w:r>
      </w:hyperlink>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lastRenderedPageBreak/>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lastRenderedPageBreak/>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Pr="00B0302C" w:rsidRDefault="001E0950" w:rsidP="00A105A8">
      <w:pPr>
        <w:pStyle w:val="Nagwek1"/>
        <w:numPr>
          <w:ilvl w:val="0"/>
          <w:numId w:val="37"/>
        </w:numPr>
      </w:pPr>
      <w:bookmarkStart w:id="6" w:name="_Toc65157071"/>
      <w:r w:rsidRPr="00B0302C">
        <w:t xml:space="preserve">WSKAZANIE OSÓB UPRAWNIONYCH DO KOMUNIKOWANIA SIĘ </w:t>
      </w:r>
      <w:r w:rsidR="002D2943">
        <w:br/>
      </w:r>
      <w:r w:rsidRPr="00B0302C">
        <w:t>Z WYKONAWCAMI</w:t>
      </w:r>
      <w:bookmarkEnd w:id="6"/>
    </w:p>
    <w:p w:rsidR="001E0950" w:rsidRDefault="001E0950" w:rsidP="001E0950">
      <w:pPr>
        <w:ind w:firstLine="426"/>
      </w:pPr>
      <w:r>
        <w:t>Osobami uprawnionymi do komunikowania się z Wykonawcami są:</w:t>
      </w:r>
    </w:p>
    <w:p w:rsidR="001D5665" w:rsidRDefault="00000327" w:rsidP="001D5665">
      <w:pPr>
        <w:ind w:firstLine="426"/>
      </w:pPr>
      <w:r>
        <w:t>Nina Sobczyk</w:t>
      </w:r>
      <w:r w:rsidR="00CA6FBB">
        <w:t xml:space="preserve"> - 261 130 896, 261 130 8</w:t>
      </w:r>
      <w:r>
        <w:t>97, 261 130 900, 261 130</w:t>
      </w:r>
      <w:r w:rsidR="001D5665">
        <w:t> </w:t>
      </w:r>
      <w:r w:rsidR="007A0D26">
        <w:t>8</w:t>
      </w:r>
      <w:r>
        <w:t>98</w:t>
      </w:r>
    </w:p>
    <w:p w:rsidR="00252B42" w:rsidRDefault="00252B42" w:rsidP="001D5665"/>
    <w:p w:rsidR="006F44F0" w:rsidRPr="00B0302C" w:rsidRDefault="00737A36" w:rsidP="00A105A8">
      <w:pPr>
        <w:pStyle w:val="Nagwek1"/>
        <w:numPr>
          <w:ilvl w:val="0"/>
          <w:numId w:val="37"/>
        </w:numPr>
        <w:ind w:left="426" w:hanging="426"/>
      </w:pPr>
      <w:bookmarkStart w:id="7" w:name="_Toc65157072"/>
      <w:r w:rsidRPr="00B0302C">
        <w:t>WARUNKI UDZIAŁU W POSTĘPOWANIU</w:t>
      </w:r>
      <w:bookmarkEnd w:id="7"/>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BD4886" w:rsidRDefault="008B1C2F" w:rsidP="00A105A8">
      <w:pPr>
        <w:pStyle w:val="Akapitzlist"/>
        <w:numPr>
          <w:ilvl w:val="0"/>
          <w:numId w:val="40"/>
        </w:numPr>
      </w:pPr>
      <w:r w:rsidRPr="00B0302C">
        <w:t xml:space="preserve">Zamawiający uzna, iż Wykonawca spełnia </w:t>
      </w:r>
      <w:r w:rsidR="00000327">
        <w:t>powyższy warunek udziału w postępowaniu jeśli wykaże, że wykonał w okresie ostatnich 5 lat przed</w:t>
      </w:r>
      <w:r w:rsidR="00BD4886">
        <w:t xml:space="preserve"> </w:t>
      </w:r>
      <w:r w:rsidR="00000327">
        <w:t>upływem terminu składania ofert, a jeżeli okres prowadzenia działalności jest krótszy - w tym okresie dwie roboty budowlane polegające na remoncie</w:t>
      </w:r>
      <w:r w:rsidR="00F712E0">
        <w:t>,</w:t>
      </w:r>
      <w:r w:rsidR="00000327">
        <w:t xml:space="preserve"> budowie </w:t>
      </w:r>
      <w:r w:rsidR="00F712E0">
        <w:br/>
      </w:r>
      <w:r w:rsidR="00000327">
        <w:t xml:space="preserve">lub przebudowie obiektu budowlanego na kwotę nie mniejszą </w:t>
      </w:r>
      <w:r w:rsidR="00F712E0">
        <w:br/>
      </w:r>
      <w:r w:rsidR="00000327">
        <w:t>niż 700 000,00 zł. brutto każda, w tym co najmniej w jednej z robót wykonanie tynków na elewacji.</w:t>
      </w:r>
    </w:p>
    <w:p w:rsidR="008B1C2F" w:rsidRPr="00B0302C" w:rsidRDefault="008B1C2F" w:rsidP="00A105A8">
      <w:pPr>
        <w:pStyle w:val="Akapitzlist"/>
        <w:numPr>
          <w:ilvl w:val="0"/>
          <w:numId w:val="40"/>
        </w:numPr>
      </w:pPr>
      <w:r w:rsidRPr="00B0302C">
        <w:t>Zamawiający uzna, iż Wykonawca spełnia powyższy warunek udziału w postępowaniu, jeśli wykaże, że dysponuje:</w:t>
      </w:r>
    </w:p>
    <w:p w:rsidR="00BD4886" w:rsidRDefault="00BD4886" w:rsidP="00A105A8">
      <w:pPr>
        <w:pStyle w:val="Akapitzlist"/>
        <w:numPr>
          <w:ilvl w:val="0"/>
          <w:numId w:val="41"/>
        </w:numPr>
        <w:suppressAutoHyphens w:val="0"/>
        <w:rPr>
          <w:rFonts w:cs="Arial"/>
          <w:lang w:eastAsia="pl-PL"/>
        </w:rPr>
      </w:pPr>
      <w:r w:rsidRPr="00BD4886">
        <w:rPr>
          <w:rFonts w:cs="Arial"/>
          <w:lang w:eastAsia="pl-PL"/>
        </w:rPr>
        <w:t>osobą pełniącą funkcję kierownika budowy posiadającą</w:t>
      </w:r>
      <w:r w:rsidRPr="00BD4886">
        <w:rPr>
          <w:rFonts w:cs="Arial"/>
          <w:color w:val="FF0000"/>
          <w:lang w:eastAsia="pl-PL"/>
        </w:rPr>
        <w:t xml:space="preserve"> </w:t>
      </w:r>
      <w:r w:rsidRPr="00BD4886">
        <w:rPr>
          <w:rFonts w:cs="Arial"/>
          <w:lang w:eastAsia="pl-PL"/>
        </w:rPr>
        <w:t xml:space="preserve">uprawnienia budowlane do kierowania robotami budowlanymi w specjalności </w:t>
      </w:r>
      <w:proofErr w:type="spellStart"/>
      <w:r w:rsidRPr="00BD4886">
        <w:rPr>
          <w:rFonts w:cs="Arial"/>
          <w:lang w:eastAsia="pl-PL"/>
        </w:rPr>
        <w:t>konstrukcyjno</w:t>
      </w:r>
      <w:proofErr w:type="spellEnd"/>
      <w:r w:rsidRPr="00BD4886">
        <w:rPr>
          <w:rFonts w:cs="Arial"/>
          <w:lang w:eastAsia="pl-PL"/>
        </w:rPr>
        <w:t xml:space="preserve"> – budowlanej oraz ważne zaświadczenie o wpisie na listę członków, wydane przez właściwą izbę samorządu zawodowego</w:t>
      </w:r>
      <w:r w:rsidR="004915C8">
        <w:rPr>
          <w:rFonts w:cs="Arial"/>
          <w:lang w:eastAsia="pl-PL"/>
        </w:rPr>
        <w:t xml:space="preserve"> </w:t>
      </w:r>
      <w:r w:rsidRPr="00BD4886">
        <w:rPr>
          <w:rFonts w:cs="Arial"/>
          <w:lang w:eastAsia="pl-PL"/>
        </w:rPr>
        <w:t>z okre</w:t>
      </w:r>
      <w:r w:rsidR="007A0D26">
        <w:rPr>
          <w:rFonts w:cs="Arial"/>
          <w:lang w:eastAsia="pl-PL"/>
        </w:rPr>
        <w:t>ślonym w nim terminem ważności,</w:t>
      </w:r>
    </w:p>
    <w:p w:rsidR="00BD4886" w:rsidRPr="00BD4886" w:rsidRDefault="00BD4886" w:rsidP="00A105A8">
      <w:pPr>
        <w:pStyle w:val="Akapitzlist"/>
        <w:numPr>
          <w:ilvl w:val="0"/>
          <w:numId w:val="41"/>
        </w:numPr>
        <w:suppressAutoHyphens w:val="0"/>
        <w:rPr>
          <w:rFonts w:cs="Arial"/>
          <w:lang w:eastAsia="pl-PL"/>
        </w:rPr>
      </w:pPr>
      <w:r w:rsidRPr="00BD4886">
        <w:rPr>
          <w:rFonts w:cs="Arial"/>
        </w:rPr>
        <w:lastRenderedPageBreak/>
        <w:t>osobą pełniącą funkcję kierownika robót elektrycznych posiadającą</w:t>
      </w:r>
      <w:r w:rsidRPr="00BD4886">
        <w:rPr>
          <w:rFonts w:cs="Arial"/>
          <w:color w:val="FF0000"/>
        </w:rPr>
        <w:t xml:space="preserve"> </w:t>
      </w:r>
      <w:r w:rsidRPr="00BD4886">
        <w:rPr>
          <w:rFonts w:cs="Arial"/>
        </w:rPr>
        <w:t>uprawnienia budowlane do kierowania robotami budowlanymi</w:t>
      </w:r>
      <w:r>
        <w:rPr>
          <w:rFonts w:cs="Arial"/>
        </w:rPr>
        <w:t xml:space="preserve"> </w:t>
      </w:r>
      <w:r w:rsidRPr="00BD4886">
        <w:rPr>
          <w:rFonts w:cs="Arial"/>
        </w:rPr>
        <w:t>w specjalności instalacyjnej</w:t>
      </w:r>
      <w:r w:rsidR="007A0D26">
        <w:rPr>
          <w:rFonts w:cs="Arial"/>
        </w:rPr>
        <w:t>,</w:t>
      </w:r>
      <w:r w:rsidRPr="00BD4886">
        <w:rPr>
          <w:rFonts w:cs="Arial"/>
        </w:rPr>
        <w:t xml:space="preserve"> w zakresie sieci instalacji i urządzeń elektry</w:t>
      </w:r>
      <w:r w:rsidR="007A0D26">
        <w:rPr>
          <w:rFonts w:cs="Arial"/>
        </w:rPr>
        <w:t xml:space="preserve">cznych i elektroenergetycznych </w:t>
      </w:r>
      <w:r w:rsidRPr="00BD4886">
        <w:rPr>
          <w:rFonts w:cs="Arial"/>
          <w:lang w:eastAsia="pl-PL"/>
        </w:rPr>
        <w:t>oraz ważne zaświadczenie o wpisie na listę członków, wydane przez właściwą izbę samorządu zawodowego</w:t>
      </w:r>
      <w:r w:rsidRPr="00BD4886">
        <w:rPr>
          <w:rFonts w:cs="Arial"/>
          <w:lang w:eastAsia="pl-PL"/>
        </w:rPr>
        <w:br/>
        <w:t>z określonym w nim terminem ważności.</w:t>
      </w:r>
    </w:p>
    <w:p w:rsidR="009D4559" w:rsidRDefault="009D4559" w:rsidP="00BD4886">
      <w:pPr>
        <w:ind w:left="348"/>
      </w:pPr>
    </w:p>
    <w:p w:rsidR="008B1C2F" w:rsidRDefault="008B1C2F" w:rsidP="000C2C1F">
      <w:pPr>
        <w:ind w:left="708"/>
      </w:pPr>
      <w:r>
        <w:t xml:space="preserve">Dopuszcza się przedstawienie zamiast uprawnień budowlanych w danej specjalności innych uprawnień, które zostały wydane na podstawie wcześniej obowiązujących przepisów oraz odpowiadające </w:t>
      </w:r>
      <w:r w:rsidR="00BD4886">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w:t>
      </w:r>
      <w:r>
        <w:lastRenderedPageBreak/>
        <w:t xml:space="preserve">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473DFF"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473DFF" w:rsidRDefault="00473DFF" w:rsidP="00473DFF"/>
    <w:p w:rsidR="00F90CFC" w:rsidRPr="00B0302C" w:rsidRDefault="006214F0" w:rsidP="00A105A8">
      <w:pPr>
        <w:pStyle w:val="Nagwek1"/>
        <w:numPr>
          <w:ilvl w:val="0"/>
          <w:numId w:val="37"/>
        </w:numPr>
        <w:ind w:left="426" w:hanging="426"/>
      </w:pPr>
      <w:bookmarkStart w:id="8" w:name="_Toc65157073"/>
      <w:r w:rsidRPr="00B0302C">
        <w:t>PODSTAWY WYKLUCZENIA Z UDZIAŁU W POSTĘPOWANIU</w:t>
      </w:r>
      <w:bookmarkEnd w:id="8"/>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w:t>
      </w:r>
      <w:r>
        <w:rPr>
          <w:lang w:eastAsia="en-US"/>
        </w:rPr>
        <w:lastRenderedPageBreak/>
        <w:t xml:space="preserve">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r>
      <w:r>
        <w:rPr>
          <w:lang w:eastAsia="en-US"/>
        </w:rPr>
        <w:lastRenderedPageBreak/>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5A5DAC" w:rsidRDefault="005A5DAC" w:rsidP="00A105A8">
      <w:pPr>
        <w:pStyle w:val="Nagwek1"/>
        <w:numPr>
          <w:ilvl w:val="0"/>
          <w:numId w:val="37"/>
        </w:numPr>
        <w:ind w:left="426" w:hanging="426"/>
        <w:rPr>
          <w:rFonts w:cs="Arial"/>
          <w:bCs w:val="0"/>
          <w:szCs w:val="24"/>
        </w:rPr>
      </w:pPr>
      <w:bookmarkStart w:id="9" w:name="_Toc65157074"/>
      <w:r w:rsidRPr="005A5DAC">
        <w:rPr>
          <w:rFonts w:cs="Arial"/>
          <w:bCs w:val="0"/>
          <w:szCs w:val="24"/>
        </w:rPr>
        <w:lastRenderedPageBreak/>
        <w:t>WYKAZ OŚWIADCZEŃ I/LUB DOKUMENTÓW, W TYM PODMIOTOWYCH ŚRODKÓW DODWODWYCH, POTWIERDZAJĄCYCH SPEŁNIANIE WARUNKÓW UDZIAŁU W POSTĘPOWANIU ORAZ BRAK PODSTAW DO WYKLUCZENIA</w:t>
      </w:r>
      <w:bookmarkEnd w:id="9"/>
    </w:p>
    <w:p w:rsidR="00CC3E98" w:rsidRPr="00CC3E98" w:rsidRDefault="00CC3E98" w:rsidP="00CC3E98">
      <w:pPr>
        <w:rPr>
          <w:lang w:eastAsia="en-US"/>
        </w:rPr>
      </w:pPr>
    </w:p>
    <w:p w:rsidR="003A389F" w:rsidRPr="003A389F" w:rsidRDefault="001F59FE" w:rsidP="00A105A8">
      <w:pPr>
        <w:pStyle w:val="Akapitzlist"/>
        <w:numPr>
          <w:ilvl w:val="0"/>
          <w:numId w:val="21"/>
        </w:numPr>
        <w:tabs>
          <w:tab w:val="left" w:pos="426"/>
        </w:tabs>
        <w:spacing w:before="76"/>
        <w:rPr>
          <w:rFonts w:cs="Arial"/>
          <w:bCs/>
        </w:rPr>
      </w:pPr>
      <w:r w:rsidRPr="00CC3E98">
        <w:rPr>
          <w:rFonts w:cs="Arial"/>
          <w:b/>
          <w:bCs/>
          <w:u w:val="single"/>
        </w:rPr>
        <w:t>Do oferty każdy Wykonawca musi dołączyć</w:t>
      </w:r>
      <w:bookmarkStart w:id="10" w:name="_Hlk61855966"/>
      <w:r w:rsidR="003A389F">
        <w:rPr>
          <w:rFonts w:cs="Arial"/>
          <w:bCs/>
        </w:rPr>
        <w:t xml:space="preserve"> </w:t>
      </w:r>
      <w:r w:rsidR="003A389F" w:rsidRPr="003A389F">
        <w:rPr>
          <w:rFonts w:cs="Arial"/>
          <w:bCs/>
        </w:rPr>
        <w:t>aktualne na dzień składania ofert oświadczenie</w:t>
      </w:r>
      <w:r w:rsidR="00CC3E98">
        <w:t xml:space="preserve"> </w:t>
      </w:r>
      <w:r w:rsidR="00EB7CAB" w:rsidRPr="00EB7CAB">
        <w:rPr>
          <w:rFonts w:cs="Arial"/>
          <w:bCs/>
        </w:rPr>
        <w:t>składane na podstawie art. 125 ust 1 ustawy</w:t>
      </w:r>
      <w:r w:rsidR="003A389F" w:rsidRPr="003A389F">
        <w:rPr>
          <w:rFonts w:cs="Arial"/>
          <w:bCs/>
        </w:rPr>
        <w:t xml:space="preserve">, w zakresie wskazanym w załączniku nr 2 do SWZ. Informacje zawarte w oświadczeniu będą stanowić wstępne potwierdzenie, </w:t>
      </w:r>
      <w:r w:rsidR="00CC3E98">
        <w:rPr>
          <w:rFonts w:cs="Arial"/>
          <w:bCs/>
        </w:rPr>
        <w:br/>
      </w:r>
      <w:r w:rsidR="003A389F" w:rsidRPr="003A389F">
        <w:rPr>
          <w:rFonts w:cs="Arial"/>
          <w:bCs/>
        </w:rPr>
        <w:t xml:space="preserve">że Wykonawca nie podlega wykluczeniu oraz spełnia warunki udziału </w:t>
      </w:r>
      <w:r w:rsidR="00CC3E98">
        <w:rPr>
          <w:rFonts w:cs="Arial"/>
          <w:bCs/>
        </w:rPr>
        <w:br/>
      </w:r>
      <w:r w:rsidR="003A389F" w:rsidRPr="003A389F">
        <w:rPr>
          <w:rFonts w:cs="Arial"/>
          <w:bCs/>
        </w:rPr>
        <w:t>w postępowaniu</w:t>
      </w:r>
      <w:bookmarkEnd w:id="10"/>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Formularzu oferty dane umożliwiające dostęp do tych dokumentów </w:t>
      </w:r>
      <w:r w:rsidR="00E433CC">
        <w:rPr>
          <w:rFonts w:cs="Arial"/>
          <w:bCs/>
        </w:rPr>
        <w:br/>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CC3E98" w:rsidRPr="00CC3E98">
        <w:rPr>
          <w:rFonts w:cs="Arial"/>
        </w:rPr>
        <w:t>Oświadczenie składane na podstawie art. 125 ust 1 ustawy</w:t>
      </w:r>
      <w:r w:rsidRPr="005A5DAC">
        <w:rPr>
          <w:rFonts w:cs="Arial"/>
        </w:rPr>
        <w:t>, składa każdy z Wykonawców wspólnie ubiegających się</w:t>
      </w:r>
      <w:r w:rsidR="00E433CC">
        <w:rPr>
          <w:rFonts w:cs="Arial"/>
        </w:rPr>
        <w:t xml:space="preserve"> </w:t>
      </w:r>
      <w:r w:rsidR="00CC3E98">
        <w:rPr>
          <w:rFonts w:cs="Arial"/>
        </w:rPr>
        <w:t>o zamówienie. Oświadczenie</w:t>
      </w:r>
      <w:r w:rsidRPr="005A5DAC">
        <w:rPr>
          <w:rFonts w:cs="Arial"/>
        </w:rPr>
        <w:t xml:space="preserve"> t</w:t>
      </w:r>
      <w:r w:rsidR="00CC3E98">
        <w:rPr>
          <w:rFonts w:cs="Arial"/>
        </w:rPr>
        <w:t>o winno</w:t>
      </w:r>
      <w:r w:rsidRPr="005A5DAC">
        <w:rPr>
          <w:rFonts w:cs="Arial"/>
        </w:rPr>
        <w:t xml:space="preserve"> potwierdzać brak podstaw do wykluczenia oraz spełnianie warunków udziału w postępowaniu</w:t>
      </w:r>
      <w:r w:rsidR="00E433CC">
        <w:rPr>
          <w:rFonts w:cs="Arial"/>
        </w:rPr>
        <w:t xml:space="preserve"> </w:t>
      </w:r>
      <w:r w:rsidRPr="005A5DAC">
        <w:rPr>
          <w:rFonts w:cs="Arial"/>
        </w:rPr>
        <w:t xml:space="preserve">w zakresie, </w:t>
      </w:r>
      <w:r w:rsidR="00E433CC">
        <w:rPr>
          <w:rFonts w:cs="Arial"/>
        </w:rPr>
        <w:br/>
      </w:r>
      <w:r w:rsidRPr="005A5DAC">
        <w:rPr>
          <w:rFonts w:cs="Arial"/>
        </w:rPr>
        <w:t xml:space="preserve">w jakim każdy z Wykonawców wykazuje spełnianie warunków udziału w postępowaniu, </w:t>
      </w:r>
      <w:bookmarkStart w:id="11"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1"/>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które </w:t>
      </w:r>
      <w:r w:rsidRPr="004915C8">
        <w:rPr>
          <w:rFonts w:cs="Arial"/>
          <w:i/>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w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lastRenderedPageBreak/>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Informacja</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BB0C11">
        <w:rPr>
          <w:rFonts w:cs="Arial"/>
        </w:rPr>
        <w:t xml:space="preserve">oraz ust. 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Oświadczenie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oświadczenie z którego wynika, które roboty budowlane, dostawy lub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 osób</w:t>
      </w:r>
      <w:r w:rsidRPr="006A5D38">
        <w:rPr>
          <w:rFonts w:cs="Arial"/>
        </w:rPr>
        <w:t>,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t>Odpis lub informacj</w:t>
      </w:r>
      <w:r w:rsidR="006A5D38">
        <w:rPr>
          <w:rFonts w:cs="Arial"/>
        </w:rPr>
        <w:t>a</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lastRenderedPageBreak/>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 przypadku braku takiego rejestru, inny równoważny dokument wydany przez właściwy organ sądowy lub administracyjny kraju</w:t>
      </w:r>
      <w:r w:rsidR="006A5D38" w:rsidRPr="0014635F">
        <w:rPr>
          <w:rFonts w:cs="Arial"/>
        </w:rPr>
        <w:t>, w którym W</w:t>
      </w:r>
      <w:r w:rsidR="00A964AB" w:rsidRPr="0014635F">
        <w:rPr>
          <w:rFonts w:cs="Arial"/>
        </w:rPr>
        <w:t>ykonawca 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 o ile Wykonawca wska</w:t>
      </w:r>
      <w:r w:rsidR="0014635F">
        <w:rPr>
          <w:rFonts w:cs="Arial"/>
          <w:bCs/>
        </w:rPr>
        <w:t>zał</w:t>
      </w:r>
      <w:r w:rsidRPr="00182A76">
        <w:rPr>
          <w:rFonts w:cs="Arial"/>
          <w:bCs/>
        </w:rPr>
        <w:t xml:space="preserve"> </w:t>
      </w:r>
      <w:r w:rsidR="0014635F">
        <w:rPr>
          <w:rFonts w:cs="Arial"/>
          <w:bCs/>
        </w:rPr>
        <w:t>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2" w:name="_Hlk61513543"/>
      <w:r w:rsidRPr="00363BBC">
        <w:rPr>
          <w:rFonts w:cs="Arial"/>
        </w:rPr>
        <w:t>opatrzone kwalifikowanym podpisem elektronicznym, podpisem zaufanym lub podpisem osobistym</w:t>
      </w:r>
      <w:bookmarkEnd w:id="12"/>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674474" w:rsidRDefault="00296092" w:rsidP="00296092">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675973" w:rsidRDefault="00296092" w:rsidP="00296092">
      <w:pPr>
        <w:kinsoku w:val="0"/>
        <w:overflowPunct w:val="0"/>
        <w:ind w:left="142"/>
        <w:rPr>
          <w:rFonts w:cs="Arial"/>
        </w:rPr>
      </w:pPr>
      <w:r>
        <w:rPr>
          <w:rFonts w:cs="Arial"/>
        </w:rPr>
        <w:lastRenderedPageBreak/>
        <w:t xml:space="preserve"> </w:t>
      </w:r>
    </w:p>
    <w:p w:rsidR="00296092" w:rsidRDefault="00296092" w:rsidP="00296092">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 xml:space="preserve">Poświadczenia zgodności cyfrowego odwzorowania z dokumentem </w:t>
      </w:r>
      <w:r w:rsidR="00A31E55">
        <w:rPr>
          <w:rFonts w:cs="Arial"/>
        </w:rPr>
        <w:br/>
      </w:r>
      <w:r w:rsidRPr="00363BBC">
        <w:rPr>
          <w:rFonts w:cs="Arial"/>
        </w:rPr>
        <w:t>w postaci papierowej, o którym mowa</w:t>
      </w:r>
      <w:r w:rsidR="00D848A4">
        <w:rPr>
          <w:rFonts w:cs="Arial"/>
        </w:rPr>
        <w:t xml:space="preserve"> </w:t>
      </w:r>
      <w:r w:rsidRPr="00363BBC">
        <w:rPr>
          <w:rFonts w:cs="Arial"/>
        </w:rPr>
        <w:t xml:space="preserve">powyżej, dokonuje </w:t>
      </w:r>
      <w:r w:rsidR="00A31E55">
        <w:rPr>
          <w:rFonts w:cs="Arial"/>
        </w:rPr>
        <w:br/>
      </w:r>
      <w:r w:rsidRPr="00363BBC">
        <w:rPr>
          <w:rFonts w:cs="Arial"/>
        </w:rPr>
        <w:t>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A1554E" w:rsidRDefault="00A1554E" w:rsidP="00A1554E">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A1554E" w:rsidRDefault="00A1554E" w:rsidP="00A1554E">
      <w:pPr>
        <w:pStyle w:val="Default"/>
        <w:ind w:left="502"/>
        <w:jc w:val="both"/>
        <w:rPr>
          <w:rFonts w:ascii="Arial" w:hAnsi="Arial" w:cs="Arial"/>
        </w:rPr>
      </w:pPr>
    </w:p>
    <w:p w:rsidR="00544C05" w:rsidRDefault="00544C05" w:rsidP="00A1554E">
      <w:pPr>
        <w:pStyle w:val="Default"/>
        <w:ind w:left="502"/>
        <w:jc w:val="both"/>
        <w:rPr>
          <w:rFonts w:ascii="Arial" w:hAnsi="Arial" w:cs="Arial"/>
        </w:rPr>
      </w:pPr>
    </w:p>
    <w:p w:rsidR="00544C05" w:rsidRDefault="00544C05" w:rsidP="00A1554E">
      <w:pPr>
        <w:pStyle w:val="Default"/>
        <w:ind w:left="502"/>
        <w:jc w:val="both"/>
        <w:rPr>
          <w:rFonts w:ascii="Arial" w:hAnsi="Arial" w:cs="Arial"/>
        </w:rPr>
      </w:pPr>
    </w:p>
    <w:p w:rsidR="0084766C" w:rsidRPr="005A5DAC" w:rsidRDefault="006214F0" w:rsidP="00A105A8">
      <w:pPr>
        <w:pStyle w:val="Nagwek1"/>
        <w:numPr>
          <w:ilvl w:val="0"/>
          <w:numId w:val="37"/>
        </w:numPr>
        <w:ind w:left="426" w:hanging="426"/>
        <w:rPr>
          <w:rFonts w:cs="Arial"/>
          <w:szCs w:val="24"/>
        </w:rPr>
      </w:pPr>
      <w:bookmarkStart w:id="13" w:name="_Toc65157075"/>
      <w:r w:rsidRPr="005A5DAC">
        <w:rPr>
          <w:rFonts w:cs="Arial"/>
          <w:szCs w:val="24"/>
        </w:rPr>
        <w:lastRenderedPageBreak/>
        <w:t>WYMAGANIA DOTYCZĄCE WADIUM</w:t>
      </w:r>
      <w:bookmarkEnd w:id="13"/>
    </w:p>
    <w:p w:rsidR="00A1554E" w:rsidRDefault="00A1554E" w:rsidP="00A1554E">
      <w:pPr>
        <w:rPr>
          <w:lang w:eastAsia="en-US"/>
        </w:rPr>
      </w:pPr>
    </w:p>
    <w:p w:rsidR="0084766C" w:rsidRDefault="0084766C" w:rsidP="00A105A8">
      <w:pPr>
        <w:pStyle w:val="Akapitzlist"/>
        <w:numPr>
          <w:ilvl w:val="0"/>
          <w:numId w:val="50"/>
        </w:numPr>
        <w:rPr>
          <w:lang w:eastAsia="en-US"/>
        </w:rPr>
      </w:pPr>
      <w:r>
        <w:rPr>
          <w:lang w:eastAsia="en-US"/>
        </w:rPr>
        <w:t>Wymagane jest wniesienie wadium w wyso</w:t>
      </w:r>
      <w:r w:rsidR="00A5686B">
        <w:rPr>
          <w:lang w:eastAsia="en-US"/>
        </w:rPr>
        <w:t xml:space="preserve">kości </w:t>
      </w:r>
      <w:r w:rsidR="0085628C" w:rsidRPr="0085628C">
        <w:rPr>
          <w:lang w:eastAsia="en-US"/>
        </w:rPr>
        <w:t>14.000,00</w:t>
      </w:r>
      <w:r w:rsidRPr="0085628C">
        <w:rPr>
          <w:lang w:eastAsia="en-US"/>
        </w:rPr>
        <w:t xml:space="preserve"> zł (słownie: </w:t>
      </w:r>
      <w:r w:rsidR="0085628C" w:rsidRPr="0085628C">
        <w:rPr>
          <w:lang w:eastAsia="en-US"/>
        </w:rPr>
        <w:t xml:space="preserve">czternaście tysięcy </w:t>
      </w:r>
      <w:r w:rsidRPr="0085628C">
        <w:rPr>
          <w:lang w:eastAsia="en-US"/>
        </w:rPr>
        <w:t>złotych)</w:t>
      </w:r>
      <w:r w:rsidR="00A5686B">
        <w:rPr>
          <w:lang w:eastAsia="en-US"/>
        </w:rPr>
        <w:t>.</w:t>
      </w:r>
    </w:p>
    <w:p w:rsidR="0084766C" w:rsidRDefault="0084766C" w:rsidP="00FD06DA">
      <w:pPr>
        <w:ind w:left="708"/>
        <w:rPr>
          <w:lang w:eastAsia="en-US"/>
        </w:rPr>
      </w:pPr>
    </w:p>
    <w:p w:rsidR="0084766C" w:rsidRPr="0085628C" w:rsidRDefault="0084766C" w:rsidP="00A5686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85628C" w:rsidRPr="0085628C">
        <w:rPr>
          <w:b/>
          <w:lang w:eastAsia="en-US"/>
        </w:rPr>
        <w:t xml:space="preserve">Remont elewacji budynków: nr 1 biurowo sztabowy, nr 2 hala sportowa i nr 3 biuro przepustek </w:t>
      </w:r>
      <w:r w:rsidR="00A5686B">
        <w:rPr>
          <w:b/>
          <w:lang w:eastAsia="en-US"/>
        </w:rPr>
        <w:br/>
      </w:r>
      <w:r w:rsidR="0085628C" w:rsidRPr="0085628C">
        <w:rPr>
          <w:b/>
          <w:lang w:eastAsia="en-US"/>
        </w:rPr>
        <w:t>w kompleksie wojskowym przy ul. Wrocławskiej 21 w Krakowie</w:t>
      </w:r>
      <w:r w:rsidRPr="0085628C">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poręczeniach udzielanych przez podmioty, o których mowa w art. 6b 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B44018" w:rsidRDefault="008B0D31" w:rsidP="00B44018">
      <w:pPr>
        <w:rPr>
          <w:lang w:eastAsia="en-US"/>
        </w:rPr>
      </w:pPr>
      <w:r>
        <w:rPr>
          <w:lang w:eastAsia="en-US"/>
        </w:rPr>
        <w:t>Zgodnie z art. 97 ust. 10 ustawy w</w:t>
      </w:r>
      <w:r w:rsidR="00B44018">
        <w:rPr>
          <w:lang w:eastAsia="en-US"/>
        </w:rPr>
        <w:t>adium wnoszone w formie poręczeń lub gwarancji musi być złożone jako oryginał gwarancji lub poręczenia w postaci elektronicznej i spełniać</w:t>
      </w:r>
      <w:r w:rsidR="00A5686B">
        <w:rPr>
          <w:lang w:eastAsia="en-US"/>
        </w:rPr>
        <w:t xml:space="preserve"> co najmniej poniższe wymagania.</w:t>
      </w:r>
    </w:p>
    <w:p w:rsidR="00AA412F" w:rsidRDefault="00AA412F" w:rsidP="0084766C">
      <w:pPr>
        <w:rPr>
          <w:highlight w:val="yellow"/>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lastRenderedPageBreak/>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1"/>
          <w:numId w:val="20"/>
        </w:numPr>
        <w:rPr>
          <w:lang w:eastAsia="en-US"/>
        </w:rPr>
      </w:pPr>
      <w:r>
        <w:rPr>
          <w:lang w:eastAsia="en-US"/>
        </w:rPr>
        <w:t>nie wniósł wymaganego zabezpieczenia należytego wykonania umowy;</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A105A8">
      <w:pPr>
        <w:pStyle w:val="Nagwek1"/>
        <w:numPr>
          <w:ilvl w:val="0"/>
          <w:numId w:val="37"/>
        </w:numPr>
        <w:ind w:left="426" w:hanging="426"/>
      </w:pPr>
      <w:bookmarkStart w:id="14" w:name="_Toc65157076"/>
      <w:r w:rsidRPr="00FD06DA">
        <w:t>TERMIN ZWIĄZANIA OFERTĄ</w:t>
      </w:r>
      <w:bookmarkEnd w:id="14"/>
    </w:p>
    <w:p w:rsidR="0084766C" w:rsidRDefault="0084766C" w:rsidP="0084766C">
      <w:pPr>
        <w:rPr>
          <w:lang w:eastAsia="en-US"/>
        </w:rPr>
      </w:pPr>
    </w:p>
    <w:p w:rsidR="00252B42" w:rsidRDefault="006214F0" w:rsidP="00A105A8">
      <w:pPr>
        <w:pStyle w:val="Akapitzlist"/>
        <w:numPr>
          <w:ilvl w:val="0"/>
          <w:numId w:val="51"/>
        </w:numPr>
        <w:rPr>
          <w:lang w:eastAsia="en-US"/>
        </w:rPr>
      </w:pPr>
      <w:r>
        <w:rPr>
          <w:lang w:eastAsia="en-US"/>
        </w:rPr>
        <w:t xml:space="preserve">Wykonawca jest związany ofertą od dnia upływu terminu składania ofert do dnia </w:t>
      </w:r>
      <w:r w:rsidR="00C6626C">
        <w:rPr>
          <w:lang w:eastAsia="en-US"/>
        </w:rPr>
        <w:t>1</w:t>
      </w:r>
      <w:r w:rsidR="0076314E">
        <w:rPr>
          <w:lang w:eastAsia="en-US"/>
        </w:rPr>
        <w:t>4</w:t>
      </w:r>
      <w:r w:rsidR="0085628C">
        <w:rPr>
          <w:lang w:eastAsia="en-US"/>
        </w:rPr>
        <w:t>.0</w:t>
      </w:r>
      <w:r w:rsidR="00C6626C">
        <w:rPr>
          <w:lang w:eastAsia="en-US"/>
        </w:rPr>
        <w:t>4</w:t>
      </w:r>
      <w:r w:rsidR="0085628C">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 xml:space="preserve">ykonawców o wyrażenie </w:t>
      </w:r>
      <w:r>
        <w:rPr>
          <w:lang w:eastAsia="en-US"/>
        </w:rPr>
        <w:lastRenderedPageBreak/>
        <w:t>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5" w:name="_Toc65157077"/>
      <w:r w:rsidRPr="00F173D7">
        <w:t>OPIS SPOSOBU PRZYGOTOWANIA OFERT ORAZ DOKUMENTÓW WYMAGANYCH PRZEZ ZAMAWIAJĄCEGO W SWZ</w:t>
      </w:r>
      <w:bookmarkEnd w:id="15"/>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 xml:space="preserve">Kosztorys ofertowy sporządzony zgodnie z </w:t>
      </w:r>
      <w:r w:rsidR="009B6FDA" w:rsidRPr="005D63E3">
        <w:rPr>
          <w:rFonts w:cs="Arial"/>
        </w:rPr>
        <w:t xml:space="preserve">sekcją </w:t>
      </w:r>
      <w:r w:rsidR="009B6FDA" w:rsidRPr="00812CA0">
        <w:rPr>
          <w:rFonts w:cs="Arial"/>
        </w:rPr>
        <w:t>XVI</w:t>
      </w:r>
      <w:r w:rsidR="009B6FDA" w:rsidRPr="005D63E3">
        <w:rPr>
          <w:rFonts w:cs="Arial"/>
        </w:rPr>
        <w:t xml:space="preserve"> </w:t>
      </w:r>
      <w:r w:rsidRPr="005D63E3">
        <w:rPr>
          <w:rFonts w:cs="Arial"/>
        </w:rPr>
        <w:t xml:space="preserve">SWZ.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do składania ofert zmienić lub wycofać ofertę. Sposób dokonywania zmiany lub wycofania oferty zamieszczono w instrukcji zamieszczonej na s</w:t>
      </w:r>
      <w:r w:rsidR="00E074E1">
        <w:rPr>
          <w:lang w:eastAsia="en-US"/>
        </w:rPr>
        <w:t xml:space="preserve">tronie internetowej pod adresem </w:t>
      </w:r>
      <w:hyperlink r:id="rId14" w:history="1">
        <w:r w:rsidRPr="004E7D3D">
          <w:rPr>
            <w:rStyle w:val="Hipercze"/>
            <w:lang w:eastAsia="en-US"/>
          </w:rPr>
          <w:t>https://platformazakupowa.pl/strona/45-instrukcje</w:t>
        </w:r>
      </w:hyperlink>
      <w:r w:rsidRPr="004E7D3D">
        <w:rPr>
          <w:lang w:eastAsia="en-US"/>
        </w:rPr>
        <w:t>.</w:t>
      </w:r>
    </w:p>
    <w:p w:rsidR="00A2329F" w:rsidRPr="004E7D3D"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A105A8">
      <w:pPr>
        <w:pStyle w:val="Nagwek1"/>
        <w:numPr>
          <w:ilvl w:val="0"/>
          <w:numId w:val="37"/>
        </w:numPr>
        <w:ind w:left="426" w:hanging="426"/>
      </w:pPr>
      <w:bookmarkStart w:id="16" w:name="_Toc65157078"/>
      <w:r w:rsidRPr="004E7D3D">
        <w:t>SPOSÓB ORAZ TERMIN SKŁADANIA OFERT</w:t>
      </w:r>
      <w:bookmarkEnd w:id="16"/>
    </w:p>
    <w:p w:rsidR="00FF4CD6" w:rsidRPr="00A31E55" w:rsidRDefault="00FF4CD6" w:rsidP="00FF4CD6">
      <w:pPr>
        <w:rPr>
          <w:lang w:eastAsia="en-US"/>
        </w:rPr>
      </w:pPr>
    </w:p>
    <w:p w:rsidR="00E074E1" w:rsidRDefault="00FF4CD6" w:rsidP="00A105A8">
      <w:pPr>
        <w:pStyle w:val="Akapitzlist"/>
        <w:numPr>
          <w:ilvl w:val="0"/>
          <w:numId w:val="52"/>
        </w:numPr>
        <w:rPr>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5" w:history="1">
        <w:r w:rsidRPr="00E074E1">
          <w:t>www.platformazakupowa.pl/pn/rzikrakow</w:t>
        </w:r>
      </w:hyperlink>
      <w:r>
        <w:rPr>
          <w:lang w:eastAsia="en-US"/>
        </w:rPr>
        <w:t xml:space="preserve"> do dnia </w:t>
      </w:r>
      <w:r w:rsidR="0085628C">
        <w:rPr>
          <w:lang w:eastAsia="en-US"/>
        </w:rPr>
        <w:t>1</w:t>
      </w:r>
      <w:r w:rsidR="009A3E00">
        <w:rPr>
          <w:lang w:eastAsia="en-US"/>
        </w:rPr>
        <w:t>6</w:t>
      </w:r>
      <w:r w:rsidR="0085628C">
        <w:rPr>
          <w:lang w:eastAsia="en-US"/>
        </w:rPr>
        <w:t>.03.2021 r.</w:t>
      </w:r>
      <w:r>
        <w:rPr>
          <w:lang w:eastAsia="en-US"/>
        </w:rPr>
        <w:t xml:space="preserve"> do godziny </w:t>
      </w:r>
      <w:r w:rsidR="0085628C">
        <w:rPr>
          <w:lang w:eastAsia="en-US"/>
        </w:rPr>
        <w:t>9.30.</w:t>
      </w:r>
    </w:p>
    <w:p w:rsidR="00FF4CD6" w:rsidRDefault="00FF4CD6" w:rsidP="00A105A8">
      <w:pPr>
        <w:pStyle w:val="Akapitzlist"/>
        <w:numPr>
          <w:ilvl w:val="0"/>
          <w:numId w:val="52"/>
        </w:numPr>
        <w:rPr>
          <w:lang w:eastAsia="en-US"/>
        </w:rPr>
      </w:pPr>
      <w:r>
        <w:rPr>
          <w:lang w:eastAsia="en-US"/>
        </w:rPr>
        <w:lastRenderedPageBreak/>
        <w:t xml:space="preserve">Szczegółowa instrukcja dla Wykonawców dotycząca złożenia, zmiany </w:t>
      </w:r>
      <w:r>
        <w:rPr>
          <w:lang w:eastAsia="en-US"/>
        </w:rPr>
        <w:br/>
        <w:t xml:space="preserve">i wycofania oferty znajduje się na stronie internetowej pod adresem:  </w:t>
      </w:r>
      <w:hyperlink r:id="rId16"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7" w:name="_Toc65157079"/>
      <w:r w:rsidRPr="00A31E55">
        <w:t>TERMIN OTWARCIA OFERT</w:t>
      </w:r>
      <w:bookmarkEnd w:id="17"/>
    </w:p>
    <w:p w:rsidR="00AB4EA4" w:rsidRPr="00AB4EA4" w:rsidRDefault="00AB4EA4" w:rsidP="00AB4EA4">
      <w:pPr>
        <w:rPr>
          <w:rFonts w:eastAsiaTheme="majorEastAsia" w:cstheme="majorBidi"/>
          <w:b/>
          <w:bCs/>
          <w:szCs w:val="28"/>
          <w:u w:val="single"/>
          <w:lang w:eastAsia="en-US"/>
        </w:rPr>
      </w:pPr>
    </w:p>
    <w:p w:rsidR="000107F4" w:rsidRDefault="00AB4EA4" w:rsidP="00A105A8">
      <w:pPr>
        <w:pStyle w:val="Akapitzlist"/>
        <w:numPr>
          <w:ilvl w:val="0"/>
          <w:numId w:val="53"/>
        </w:numPr>
        <w:rPr>
          <w:lang w:eastAsia="en-US"/>
        </w:rPr>
      </w:pPr>
      <w:r w:rsidRPr="00E074E1">
        <w:rPr>
          <w:lang w:eastAsia="en-US"/>
        </w:rPr>
        <w:t xml:space="preserve">Otwarcie ofert </w:t>
      </w:r>
      <w:r w:rsidR="000107F4">
        <w:rPr>
          <w:lang w:eastAsia="en-US"/>
        </w:rPr>
        <w:t>– 16.03.2021 r. godz. 10.00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8" w:name="_Toc65157080"/>
      <w:r>
        <w:t>OPIS SPOSOBU OBLICZE</w:t>
      </w:r>
      <w:r w:rsidR="0069573B" w:rsidRPr="0069573B">
        <w:t>NIA CENY</w:t>
      </w:r>
      <w:bookmarkEnd w:id="18"/>
      <w:r w:rsidR="0069573B" w:rsidRPr="0069573B">
        <w:t xml:space="preserve"> </w:t>
      </w:r>
    </w:p>
    <w:p w:rsidR="003350DC" w:rsidRDefault="003350DC" w:rsidP="003350DC">
      <w:pPr>
        <w:rPr>
          <w:lang w:eastAsia="en-US"/>
        </w:rPr>
      </w:pPr>
    </w:p>
    <w:p w:rsidR="008D0B94" w:rsidRDefault="003350DC" w:rsidP="00A105A8">
      <w:pPr>
        <w:pStyle w:val="Akapitzlist"/>
        <w:numPr>
          <w:ilvl w:val="0"/>
          <w:numId w:val="54"/>
        </w:numPr>
        <w:rPr>
          <w:lang w:eastAsia="en-US"/>
        </w:rPr>
      </w:pPr>
      <w:r w:rsidRPr="008D0B94">
        <w:rPr>
          <w:lang w:eastAsia="en-US"/>
        </w:rPr>
        <w:t xml:space="preserve">Podstawą obliczenia ceny oferty </w:t>
      </w:r>
      <w:r w:rsidR="008D0B94" w:rsidRPr="008D0B94">
        <w:rPr>
          <w:lang w:eastAsia="en-US"/>
        </w:rPr>
        <w:t>jest</w:t>
      </w:r>
      <w:r w:rsidRPr="008D0B94">
        <w:rPr>
          <w:lang w:eastAsia="en-US"/>
        </w:rPr>
        <w:t xml:space="preserve"> przedmiar</w:t>
      </w:r>
      <w:r w:rsidR="008D0B94" w:rsidRPr="008D0B94">
        <w:rPr>
          <w:lang w:eastAsia="en-US"/>
        </w:rPr>
        <w:t xml:space="preserve"> robót, stanowiący</w:t>
      </w:r>
      <w:r w:rsidRPr="008D0B94">
        <w:rPr>
          <w:lang w:eastAsia="en-US"/>
        </w:rPr>
        <w:t xml:space="preserve"> załącznik nr </w:t>
      </w:r>
      <w:r w:rsidR="00BD61C2" w:rsidRPr="008D0B94">
        <w:rPr>
          <w:lang w:eastAsia="en-US"/>
        </w:rPr>
        <w:t>8</w:t>
      </w:r>
      <w:r w:rsidRPr="008D0B94">
        <w:rPr>
          <w:lang w:eastAsia="en-US"/>
        </w:rPr>
        <w:t xml:space="preserve"> do SWZ. </w:t>
      </w:r>
    </w:p>
    <w:p w:rsidR="004F6835" w:rsidRPr="004F6835" w:rsidRDefault="004F6835" w:rsidP="00A105A8">
      <w:pPr>
        <w:pStyle w:val="Akapitzlist"/>
        <w:numPr>
          <w:ilvl w:val="0"/>
          <w:numId w:val="54"/>
        </w:numPr>
        <w:rPr>
          <w:lang w:eastAsia="en-US"/>
        </w:rPr>
      </w:pPr>
      <w:r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4F6835" w:rsidRPr="004F6835" w:rsidTr="008D2F11">
        <w:tc>
          <w:tcPr>
            <w:tcW w:w="56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szCs w:val="22"/>
              </w:rPr>
            </w:pPr>
            <w:proofErr w:type="spellStart"/>
            <w:r w:rsidRPr="004F6835">
              <w:rPr>
                <w:rFonts w:cs="Arial"/>
                <w:b/>
                <w:sz w:val="20"/>
                <w:szCs w:val="22"/>
              </w:rPr>
              <w:t>L.p</w:t>
            </w:r>
            <w:proofErr w:type="spellEnd"/>
          </w:p>
        </w:tc>
        <w:tc>
          <w:tcPr>
            <w:tcW w:w="1559"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szCs w:val="22"/>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szCs w:val="22"/>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szCs w:val="22"/>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szCs w:val="22"/>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bCs/>
                <w:sz w:val="20"/>
                <w:szCs w:val="22"/>
              </w:rPr>
            </w:pPr>
            <w:r w:rsidRPr="004F6835">
              <w:rPr>
                <w:rFonts w:cs="Arial"/>
                <w:b/>
                <w:bCs/>
                <w:sz w:val="20"/>
                <w:szCs w:val="22"/>
              </w:rPr>
              <w:t>Cena jednostkowa</w:t>
            </w:r>
          </w:p>
          <w:p w:rsidR="004F6835" w:rsidRPr="004F6835" w:rsidRDefault="004F6835" w:rsidP="004F6835">
            <w:pPr>
              <w:jc w:val="center"/>
              <w:rPr>
                <w:rFonts w:cs="Arial"/>
                <w:b/>
                <w:sz w:val="20"/>
                <w:szCs w:val="22"/>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4F6835" w:rsidRPr="004F6835" w:rsidRDefault="004F6835" w:rsidP="004F6835">
            <w:pPr>
              <w:jc w:val="center"/>
              <w:rPr>
                <w:rFonts w:cs="Arial"/>
                <w:b/>
                <w:sz w:val="20"/>
                <w:szCs w:val="22"/>
              </w:rPr>
            </w:pPr>
            <w:r w:rsidRPr="004F6835">
              <w:rPr>
                <w:rFonts w:cs="Arial"/>
                <w:b/>
                <w:sz w:val="20"/>
                <w:szCs w:val="22"/>
              </w:rPr>
              <w:t>Wartość</w:t>
            </w:r>
          </w:p>
          <w:p w:rsidR="004F6835" w:rsidRPr="004F6835" w:rsidRDefault="004F6835" w:rsidP="004F6835">
            <w:pPr>
              <w:jc w:val="center"/>
              <w:rPr>
                <w:rFonts w:cs="Arial"/>
                <w:b/>
                <w:sz w:val="20"/>
                <w:szCs w:val="22"/>
              </w:rPr>
            </w:pPr>
            <w:r w:rsidRPr="004F6835">
              <w:rPr>
                <w:rFonts w:cs="Arial"/>
                <w:b/>
                <w:sz w:val="20"/>
                <w:szCs w:val="22"/>
              </w:rPr>
              <w:t>(5 x 6)</w:t>
            </w:r>
          </w:p>
          <w:p w:rsidR="004F6835" w:rsidRPr="004F6835" w:rsidRDefault="004F6835" w:rsidP="004F6835">
            <w:pPr>
              <w:jc w:val="center"/>
              <w:rPr>
                <w:rFonts w:cs="Arial"/>
                <w:sz w:val="20"/>
                <w:szCs w:val="22"/>
              </w:rPr>
            </w:pPr>
            <w:r w:rsidRPr="004F6835">
              <w:rPr>
                <w:rFonts w:cs="Arial"/>
                <w:b/>
                <w:sz w:val="20"/>
                <w:szCs w:val="22"/>
              </w:rPr>
              <w:t>zł</w:t>
            </w:r>
          </w:p>
        </w:tc>
      </w:tr>
      <w:tr w:rsidR="004F6835" w:rsidRPr="004F6835" w:rsidTr="008D2F11">
        <w:tc>
          <w:tcPr>
            <w:tcW w:w="56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szCs w:val="22"/>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szCs w:val="22"/>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szCs w:val="22"/>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szCs w:val="22"/>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szCs w:val="22"/>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szCs w:val="22"/>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4F6835" w:rsidRPr="004F6835" w:rsidRDefault="004F6835" w:rsidP="004F6835">
            <w:pPr>
              <w:jc w:val="center"/>
              <w:rPr>
                <w:rFonts w:cs="Arial"/>
                <w:sz w:val="20"/>
                <w:szCs w:val="22"/>
              </w:rPr>
            </w:pPr>
            <w:r w:rsidRPr="004F6835">
              <w:rPr>
                <w:rFonts w:cs="Arial"/>
                <w:b/>
                <w:sz w:val="20"/>
                <w:szCs w:val="22"/>
              </w:rPr>
              <w:t>07</w:t>
            </w: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bl>
    <w:p w:rsidR="008D0B94" w:rsidRPr="008D0B94" w:rsidRDefault="004F6835" w:rsidP="00A105A8">
      <w:pPr>
        <w:pStyle w:val="Akapitzlist"/>
        <w:numPr>
          <w:ilvl w:val="0"/>
          <w:numId w:val="54"/>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A105A8">
      <w:pPr>
        <w:pStyle w:val="Akapitzlist"/>
        <w:numPr>
          <w:ilvl w:val="0"/>
          <w:numId w:val="54"/>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00BD61C2" w:rsidRPr="008D0B94">
        <w:rPr>
          <w:rFonts w:cs="Arial"/>
        </w:rPr>
        <w:br/>
      </w:r>
      <w:r w:rsidRPr="008D0B94">
        <w:rPr>
          <w:rFonts w:cs="Arial"/>
        </w:rPr>
        <w:t xml:space="preserve">że Wykonawca uwzględnił w danej pozycji kosztorysu ofertowego wszystkie </w:t>
      </w:r>
      <w:r w:rsidRPr="008D0B94">
        <w:rPr>
          <w:rFonts w:cs="Arial"/>
        </w:rPr>
        <w:lastRenderedPageBreak/>
        <w:t xml:space="preserve">roboty wyszczególnione w podstawie katalogowej podanej </w:t>
      </w:r>
      <w:r w:rsidR="00BD61C2" w:rsidRPr="008D0B94">
        <w:rPr>
          <w:rFonts w:cs="Arial"/>
        </w:rPr>
        <w:br/>
      </w:r>
      <w:r w:rsidRPr="008D0B94">
        <w:rPr>
          <w:rFonts w:cs="Arial"/>
        </w:rPr>
        <w:t>w przedmiarze, spełniające wymagania opisane w specyfikacji technicznej wykonania i odbioru robót budowlanych dla danej pozycji przedmiaru.</w:t>
      </w:r>
    </w:p>
    <w:p w:rsidR="008D0B94" w:rsidRPr="008D0B94" w:rsidRDefault="004F6835" w:rsidP="00A105A8">
      <w:pPr>
        <w:pStyle w:val="Akapitzlist"/>
        <w:numPr>
          <w:ilvl w:val="0"/>
          <w:numId w:val="54"/>
        </w:numPr>
        <w:rPr>
          <w:lang w:eastAsia="en-US"/>
        </w:rPr>
      </w:pPr>
      <w:r w:rsidRPr="008D0B94">
        <w:rPr>
          <w:rFonts w:cs="Arial"/>
        </w:rPr>
        <w:t>Opisy robót muszą jednoznacznie odpowiadać robotom wyszczególnionym w przedmiarze Zamawiającego.</w:t>
      </w:r>
    </w:p>
    <w:p w:rsidR="008D0B94" w:rsidRPr="008D0B94" w:rsidRDefault="004F6835" w:rsidP="00A105A8">
      <w:pPr>
        <w:pStyle w:val="Akapitzlist"/>
        <w:numPr>
          <w:ilvl w:val="0"/>
          <w:numId w:val="54"/>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 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lastRenderedPageBreak/>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19" w:name="_Toc65157081"/>
      <w:r w:rsidRPr="0069573B">
        <w:t xml:space="preserve">OPIS KRYTERIÓW, WRAZ Z PODANIEM WAG TYCH KRYTERIÓW </w:t>
      </w:r>
      <w:r w:rsidR="0082635A">
        <w:br/>
      </w:r>
      <w:r w:rsidRPr="0069573B">
        <w:t>I SPOSOBU OCENY OFERT</w:t>
      </w:r>
      <w:bookmarkEnd w:id="19"/>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A105A8">
      <w:pPr>
        <w:numPr>
          <w:ilvl w:val="0"/>
          <w:numId w:val="42"/>
        </w:numPr>
        <w:rPr>
          <w:b/>
          <w:bCs/>
        </w:rPr>
      </w:pPr>
      <w:r w:rsidRPr="00BD61C2">
        <w:rPr>
          <w:bCs/>
        </w:rPr>
        <w:t xml:space="preserve">cena – </w:t>
      </w:r>
      <w:r w:rsidRPr="00BD61C2">
        <w:rPr>
          <w:b/>
          <w:bCs/>
        </w:rPr>
        <w:t>znaczenie kryterium – 60 %</w:t>
      </w:r>
    </w:p>
    <w:p w:rsidR="00BD61C2" w:rsidRPr="00BD61C2" w:rsidRDefault="00BD61C2" w:rsidP="00A105A8">
      <w:pPr>
        <w:numPr>
          <w:ilvl w:val="0"/>
          <w:numId w:val="42"/>
        </w:numPr>
        <w:rPr>
          <w:bCs/>
          <w:iCs/>
        </w:rPr>
      </w:pPr>
      <w:r w:rsidRPr="00BD61C2">
        <w:rPr>
          <w:bCs/>
        </w:rPr>
        <w:t>okres gwarancji na wykonany przedmiot umowy</w:t>
      </w:r>
      <w:r w:rsidRPr="00BD61C2">
        <w:rPr>
          <w:b/>
          <w:bCs/>
        </w:rPr>
        <w:t xml:space="preserve"> – znaczenie kryterium 40%</w:t>
      </w:r>
    </w:p>
    <w:p w:rsidR="00BD61C2" w:rsidRPr="00BD61C2" w:rsidRDefault="00BD61C2" w:rsidP="0082635A">
      <w:pPr>
        <w:ind w:left="720"/>
        <w:rPr>
          <w:bCs/>
          <w:iCs/>
        </w:rPr>
      </w:pPr>
    </w:p>
    <w:p w:rsidR="00BD61C2" w:rsidRPr="00BD61C2" w:rsidRDefault="00BD61C2" w:rsidP="00BD61C2">
      <w:pPr>
        <w:rPr>
          <w:bCs/>
        </w:rPr>
      </w:pPr>
      <w:r w:rsidRPr="00BD61C2">
        <w:rPr>
          <w:bCs/>
        </w:rPr>
        <w:t>Okres gwarancji na wykonywany przedmiot umowy musi być podany w pełnych miesiącach 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miesiącach, Zamawiający uzna powyższe za inną omyłkę polegającą na niezgodności oferty ze specyfikacją warunków zamówienia, niepowodującą istotnych zmian 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w:t>
      </w:r>
      <w:r w:rsidR="0082635A">
        <w:rPr>
          <w:bCs/>
        </w:rPr>
        <w:br/>
      </w:r>
      <w:r w:rsidRPr="00BD61C2">
        <w:rPr>
          <w:bCs/>
        </w:rPr>
        <w:t>do pełnych miesięcy.</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Pr="00BD61C2">
        <w:rPr>
          <w:bCs/>
        </w:rPr>
        <w:t>wykonany przedmiot umowy: 36 miesięcy</w:t>
      </w:r>
    </w:p>
    <w:p w:rsidR="00BD61C2" w:rsidRPr="00BD61C2" w:rsidRDefault="00BD61C2" w:rsidP="00BD61C2">
      <w:pPr>
        <w:rPr>
          <w:bCs/>
        </w:rPr>
      </w:pPr>
      <w:r w:rsidRPr="00BD61C2">
        <w:rPr>
          <w:bCs/>
        </w:rPr>
        <w:t xml:space="preserve">Maksymalny okres gwarancji </w:t>
      </w:r>
      <w:r w:rsidRPr="00BD61C2">
        <w:t xml:space="preserve">na </w:t>
      </w:r>
      <w:r w:rsidRPr="00BD61C2">
        <w:rPr>
          <w:bCs/>
        </w:rPr>
        <w:t>wykonany przedmiot umowy: 60 miesięcy</w:t>
      </w:r>
    </w:p>
    <w:p w:rsidR="00BD61C2" w:rsidRPr="00BD61C2" w:rsidRDefault="00BD61C2" w:rsidP="00BD61C2">
      <w:pPr>
        <w:rPr>
          <w:u w:val="single"/>
        </w:rPr>
      </w:pPr>
    </w:p>
    <w:p w:rsidR="00BD61C2" w:rsidRPr="00BD61C2" w:rsidRDefault="00BD61C2" w:rsidP="00BD61C2">
      <w:r w:rsidRPr="00BD61C2">
        <w:t xml:space="preserve">W przypadku, gdy Wykonawca </w:t>
      </w:r>
      <w:r w:rsidRPr="00BD61C2">
        <w:rPr>
          <w:u w:val="single"/>
        </w:rPr>
        <w:t>wskaże jako</w:t>
      </w:r>
      <w:r w:rsidRPr="00BD61C2">
        <w:t xml:space="preserve"> </w:t>
      </w:r>
      <w:r w:rsidRPr="00BD61C2">
        <w:rPr>
          <w:bCs/>
        </w:rPr>
        <w:t xml:space="preserve">okres gwarancji </w:t>
      </w:r>
      <w:r w:rsidRPr="00BD61C2">
        <w:t xml:space="preserve">na </w:t>
      </w:r>
      <w:r w:rsidRPr="00BD61C2">
        <w:rPr>
          <w:bCs/>
        </w:rPr>
        <w:t>wykonany przedmiot umowy</w:t>
      </w:r>
      <w:r w:rsidRPr="00BD61C2">
        <w:rPr>
          <w:b/>
          <w:bCs/>
        </w:rPr>
        <w:t xml:space="preserve"> </w:t>
      </w:r>
      <w:r w:rsidRPr="00BD61C2">
        <w:rPr>
          <w:bCs/>
          <w:u w:val="single"/>
        </w:rPr>
        <w:t>liczbę większą niż 60</w:t>
      </w:r>
      <w:r w:rsidRPr="00BD61C2">
        <w:rPr>
          <w:bCs/>
        </w:rPr>
        <w:t xml:space="preserve">, </w:t>
      </w:r>
      <w:r w:rsidRPr="00BD61C2">
        <w:t xml:space="preserve">Zamawiający uzna powyższe za inną omyłkę polegającą na niezgodności oferty ze specyfikacją warunków zamówienia, niepowodującą istotnych zmian w treści oferty i na podstawie </w:t>
      </w:r>
      <w:r>
        <w:br/>
      </w:r>
      <w:r w:rsidRPr="00BD61C2">
        <w:t xml:space="preserve">art. </w:t>
      </w:r>
      <w:r w:rsidR="0082635A">
        <w:t>223</w:t>
      </w:r>
      <w:r w:rsidRPr="00BD61C2">
        <w:t xml:space="preserve"> ust. 2 ustawy poprawi w druku „Oferta” </w:t>
      </w:r>
      <w:r w:rsidRPr="00BD61C2">
        <w:rPr>
          <w:bCs/>
        </w:rPr>
        <w:t xml:space="preserve">okres gwarancji </w:t>
      </w:r>
      <w:r w:rsidRPr="00BD61C2">
        <w:t xml:space="preserve">na </w:t>
      </w:r>
      <w:r w:rsidRPr="00BD61C2">
        <w:rPr>
          <w:bCs/>
        </w:rPr>
        <w:t>wykonany przedmiot umowy</w:t>
      </w:r>
      <w:r w:rsidRPr="00BD61C2">
        <w:t xml:space="preserve"> na </w:t>
      </w:r>
      <w:r w:rsidRPr="00BD61C2">
        <w:rPr>
          <w:u w:val="single"/>
        </w:rPr>
        <w:t>60 miesięcy</w:t>
      </w:r>
      <w:r w:rsidRPr="00BD61C2">
        <w:t>.</w:t>
      </w:r>
    </w:p>
    <w:p w:rsidR="00BD61C2" w:rsidRPr="00BD61C2" w:rsidRDefault="00BD61C2" w:rsidP="00BD61C2"/>
    <w:p w:rsidR="00BD61C2" w:rsidRPr="00BD61C2" w:rsidRDefault="00BD61C2" w:rsidP="00BD61C2">
      <w:r w:rsidRPr="00BD61C2">
        <w:t xml:space="preserve">W przypadku, gdy Wykonawca </w:t>
      </w:r>
      <w:r w:rsidRPr="00BD61C2">
        <w:rPr>
          <w:u w:val="single"/>
        </w:rPr>
        <w:t>nie wskaże</w:t>
      </w:r>
      <w:r w:rsidRPr="00BD61C2">
        <w:t xml:space="preserve"> </w:t>
      </w:r>
      <w:r w:rsidRPr="00BD61C2">
        <w:rPr>
          <w:bCs/>
        </w:rPr>
        <w:t xml:space="preserve">okresu gwarancji </w:t>
      </w:r>
      <w:r w:rsidRPr="00BD61C2">
        <w:t xml:space="preserve">na </w:t>
      </w:r>
      <w:r w:rsidRPr="00BD61C2">
        <w:rPr>
          <w:bCs/>
        </w:rPr>
        <w:t>wykonany przedmiot umowy</w:t>
      </w:r>
      <w:r w:rsidRPr="00BD61C2">
        <w:t xml:space="preserve">, Zamawiający uzna powyższe za inną omyłkę polegającą </w:t>
      </w:r>
      <w:r w:rsidR="0082635A">
        <w:br/>
      </w:r>
      <w:r w:rsidRPr="00BD61C2">
        <w:t>na niezg</w:t>
      </w:r>
      <w:r w:rsidR="0082635A">
        <w:t xml:space="preserve">odności oferty ze specyfikacją </w:t>
      </w:r>
      <w:r w:rsidRPr="00BD61C2">
        <w:t xml:space="preserve">warunków zamówienia, niepowodującą istotnych zmian w treści oferty i na podstawie art. </w:t>
      </w:r>
      <w:r w:rsidR="0082635A">
        <w:t>223 u</w:t>
      </w:r>
      <w:r w:rsidRPr="00BD61C2">
        <w:t xml:space="preserve">st. 2 ustawy poprawi </w:t>
      </w:r>
      <w:r w:rsidR="0082635A">
        <w:br/>
      </w:r>
      <w:r w:rsidRPr="00BD61C2">
        <w:t xml:space="preserve">w druku „Oferta” </w:t>
      </w:r>
      <w:r w:rsidRPr="00BD61C2">
        <w:rPr>
          <w:bCs/>
        </w:rPr>
        <w:t xml:space="preserve">okres gwarancji </w:t>
      </w:r>
      <w:r w:rsidRPr="00BD61C2">
        <w:t xml:space="preserve">na </w:t>
      </w:r>
      <w:r w:rsidRPr="00BD61C2">
        <w:rPr>
          <w:bCs/>
        </w:rPr>
        <w:t>wykonany przedmiot umowy</w:t>
      </w:r>
      <w:r w:rsidRPr="00BD61C2">
        <w:rPr>
          <w:b/>
          <w:bCs/>
        </w:rPr>
        <w:t xml:space="preserve"> </w:t>
      </w:r>
      <w:r w:rsidRPr="00BD61C2">
        <w:t xml:space="preserve">na </w:t>
      </w:r>
      <w:r w:rsidRPr="00BD61C2">
        <w:rPr>
          <w:u w:val="single"/>
        </w:rPr>
        <w:t>36 miesięcy</w:t>
      </w:r>
      <w:r w:rsidRPr="00BD61C2">
        <w:t>.</w:t>
      </w:r>
    </w:p>
    <w:p w:rsidR="00BD61C2" w:rsidRPr="00BD61C2" w:rsidRDefault="00BD61C2" w:rsidP="00BD61C2"/>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Pr="00BD61C2">
        <w:rPr>
          <w:b/>
          <w:sz w:val="28"/>
        </w:rPr>
        <w:t>G</w:t>
      </w:r>
      <w:r w:rsidRPr="00BD61C2">
        <w:rPr>
          <w:b/>
          <w:sz w:val="28"/>
          <w:vertAlign w:val="subscript"/>
        </w:rPr>
        <w:t>max</w:t>
      </w:r>
      <w:proofErr w:type="spellEnd"/>
      <w:r w:rsidRPr="00BD61C2">
        <w:rPr>
          <w:b/>
          <w:sz w:val="28"/>
        </w:rPr>
        <w:t>) x 40</w:t>
      </w:r>
    </w:p>
    <w:p w:rsidR="00BD61C2" w:rsidRPr="00BD61C2" w:rsidRDefault="00BD61C2" w:rsidP="00BD61C2">
      <w:r w:rsidRPr="00BD61C2">
        <w:lastRenderedPageBreak/>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Pr="00BD61C2">
        <w:rPr>
          <w:bCs/>
        </w:rPr>
        <w:t>wykonany przedmiot umowy</w:t>
      </w:r>
      <w:r w:rsidRPr="00BD61C2">
        <w:rPr>
          <w:b/>
          <w:bCs/>
        </w:rPr>
        <w:t xml:space="preserve"> </w:t>
      </w:r>
      <w:r w:rsidRPr="00BD61C2">
        <w:rPr>
          <w:bCs/>
        </w:rPr>
        <w:t xml:space="preserve">w </w:t>
      </w:r>
      <w:r w:rsidRPr="00BD61C2">
        <w:t xml:space="preserve">badanej ofercie </w:t>
      </w:r>
    </w:p>
    <w:p w:rsidR="00BD61C2" w:rsidRPr="00BD61C2" w:rsidRDefault="00BD61C2" w:rsidP="00BD61C2">
      <w:proofErr w:type="spellStart"/>
      <w:r w:rsidRPr="00BD61C2">
        <w:t>G</w:t>
      </w:r>
      <w:r w:rsidRPr="00BD61C2">
        <w:rPr>
          <w:vertAlign w:val="subscript"/>
        </w:rPr>
        <w:t>max</w:t>
      </w:r>
      <w:proofErr w:type="spellEnd"/>
      <w:r w:rsidRPr="00BD61C2">
        <w:rPr>
          <w:vertAlign w:val="subscript"/>
        </w:rPr>
        <w:t xml:space="preserve"> </w:t>
      </w:r>
      <w:r w:rsidRPr="00BD61C2">
        <w:t xml:space="preserve">– najdłuższy zaproponowany okres gwarancji na </w:t>
      </w:r>
      <w:r w:rsidRPr="00BD61C2">
        <w:rPr>
          <w:bCs/>
        </w:rPr>
        <w:t>wykonany przedmiot umowy</w:t>
      </w:r>
    </w:p>
    <w:p w:rsidR="00E50F18" w:rsidRPr="004F6835" w:rsidRDefault="004F6835" w:rsidP="00A105A8">
      <w:pPr>
        <w:pStyle w:val="Nagwek1"/>
        <w:numPr>
          <w:ilvl w:val="0"/>
          <w:numId w:val="37"/>
        </w:numPr>
        <w:ind w:left="426" w:hanging="426"/>
      </w:pPr>
      <w:bookmarkStart w:id="20" w:name="_Toc65157082"/>
      <w:r w:rsidRPr="004F6835">
        <w:t xml:space="preserve">INFORMACJE O FORMALNOŚCIACH, JAKIE POWINNY ZOSTAĆ DOPEŁNIONE PO WYBORZE OFERTY W CELU ZAWARCIA UMOWY </w:t>
      </w:r>
      <w:r w:rsidR="0082635A">
        <w:br/>
      </w:r>
      <w:r w:rsidRPr="004F6835">
        <w:t>W SPRAWIE ZAMÓWIENIA PUBLICZNEGO</w:t>
      </w:r>
      <w:bookmarkEnd w:id="20"/>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790134" w:rsidRDefault="00790134" w:rsidP="00A105A8">
      <w:pPr>
        <w:pStyle w:val="Akapitzlist"/>
        <w:numPr>
          <w:ilvl w:val="0"/>
          <w:numId w:val="26"/>
        </w:numPr>
        <w:rPr>
          <w:lang w:eastAsia="en-US"/>
        </w:rPr>
      </w:pPr>
      <w:r>
        <w:rPr>
          <w:lang w:eastAsia="en-US"/>
        </w:rPr>
        <w:t>Wykonawca, którego oferta zostanie uznana za najkorzystniejszą, będzie zobowiązany przed podpisaniem umowy do wniesienia zabezpieczenia należytego wykonania umowy</w:t>
      </w:r>
      <w:r w:rsidR="00D24BE9">
        <w:rPr>
          <w:lang w:eastAsia="en-US"/>
        </w:rPr>
        <w:t xml:space="preserve"> w wysokości i formie określonej </w:t>
      </w:r>
      <w:r w:rsidR="00D24BE9">
        <w:rPr>
          <w:lang w:eastAsia="en-US"/>
        </w:rPr>
        <w:br/>
        <w:t>w rozdziale XI</w:t>
      </w:r>
      <w:r w:rsidR="00EA40B8">
        <w:rPr>
          <w:lang w:eastAsia="en-US"/>
        </w:rPr>
        <w:t>X</w:t>
      </w:r>
      <w:r w:rsidR="00D24BE9">
        <w:rPr>
          <w:lang w:eastAsia="en-US"/>
        </w:rPr>
        <w:t xml:space="preserve"> SWZ.</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D24BE9">
      <w:pPr>
        <w:ind w:left="708"/>
        <w:rPr>
          <w:lang w:eastAsia="en-US"/>
        </w:rPr>
      </w:pPr>
      <w:r>
        <w:rPr>
          <w:lang w:eastAsia="en-US"/>
        </w:rPr>
        <w:t>a)</w:t>
      </w:r>
      <w:r>
        <w:rPr>
          <w:lang w:eastAsia="en-US"/>
        </w:rPr>
        <w:tab/>
        <w:t>kierownika budowy:</w:t>
      </w:r>
    </w:p>
    <w:p w:rsidR="00241A5D" w:rsidRDefault="00241A5D" w:rsidP="00A105A8">
      <w:pPr>
        <w:pStyle w:val="Akapitzlist"/>
        <w:numPr>
          <w:ilvl w:val="0"/>
          <w:numId w:val="44"/>
        </w:numPr>
        <w:rPr>
          <w:lang w:eastAsia="en-US"/>
        </w:rPr>
      </w:pPr>
      <w:r>
        <w:rPr>
          <w:lang w:eastAsia="en-US"/>
        </w:rPr>
        <w:t xml:space="preserve">uprawnienia budowlane do kierowania robotami budowlanymi w specjalności </w:t>
      </w:r>
      <w:proofErr w:type="spellStart"/>
      <w:r>
        <w:rPr>
          <w:lang w:eastAsia="en-US"/>
        </w:rPr>
        <w:t>konstrukcyjno</w:t>
      </w:r>
      <w:proofErr w:type="spellEnd"/>
      <w:r>
        <w:rPr>
          <w:lang w:eastAsia="en-US"/>
        </w:rPr>
        <w:t xml:space="preserve"> – budowlanej,</w:t>
      </w:r>
    </w:p>
    <w:p w:rsidR="00241A5D" w:rsidRDefault="00241A5D" w:rsidP="00A105A8">
      <w:pPr>
        <w:pStyle w:val="Akapitzlist"/>
        <w:numPr>
          <w:ilvl w:val="0"/>
          <w:numId w:val="44"/>
        </w:numPr>
        <w:rPr>
          <w:lang w:eastAsia="en-US"/>
        </w:rPr>
      </w:pPr>
      <w:r>
        <w:rPr>
          <w:lang w:eastAsia="en-US"/>
        </w:rPr>
        <w:t xml:space="preserve">aktualne zaświadczenie o wpisie na listę członków, wydane przez właściwą izbę samorządu zawodowego z określonym </w:t>
      </w:r>
      <w:r w:rsidR="002E2CEC">
        <w:rPr>
          <w:lang w:eastAsia="en-US"/>
        </w:rPr>
        <w:br/>
      </w:r>
      <w:r>
        <w:rPr>
          <w:lang w:eastAsia="en-US"/>
        </w:rPr>
        <w:t>w nim terminem ważności,</w:t>
      </w:r>
    </w:p>
    <w:p w:rsidR="002E2CEC" w:rsidRDefault="002E2CEC" w:rsidP="00A105A8">
      <w:pPr>
        <w:pStyle w:val="Akapitzlist"/>
        <w:numPr>
          <w:ilvl w:val="0"/>
          <w:numId w:val="45"/>
        </w:numPr>
        <w:rPr>
          <w:lang w:eastAsia="en-US"/>
        </w:rPr>
      </w:pPr>
      <w:r>
        <w:rPr>
          <w:lang w:eastAsia="en-US"/>
        </w:rPr>
        <w:t>kierownika robót elektrycznych:</w:t>
      </w:r>
    </w:p>
    <w:p w:rsidR="002E2CEC" w:rsidRDefault="002E2CEC" w:rsidP="00A105A8">
      <w:pPr>
        <w:pStyle w:val="Akapitzlist"/>
        <w:numPr>
          <w:ilvl w:val="0"/>
          <w:numId w:val="46"/>
        </w:numPr>
        <w:rPr>
          <w:lang w:eastAsia="en-US"/>
        </w:rPr>
      </w:pPr>
      <w:r>
        <w:rPr>
          <w:lang w:eastAsia="en-US"/>
        </w:rPr>
        <w:t xml:space="preserve">uprawnienia budowlane do kierowania robotami budowlanymi w specjalności instalacyjnej w zakresie sieci instalacji </w:t>
      </w:r>
      <w:r>
        <w:rPr>
          <w:lang w:eastAsia="en-US"/>
        </w:rPr>
        <w:br/>
        <w:t xml:space="preserve">i urządzeń elektrycznych i elektroenergetycznych, </w:t>
      </w:r>
    </w:p>
    <w:p w:rsidR="002E2CEC" w:rsidRDefault="002E2CEC" w:rsidP="00A105A8">
      <w:pPr>
        <w:pStyle w:val="Akapitzlist"/>
        <w:numPr>
          <w:ilvl w:val="0"/>
          <w:numId w:val="46"/>
        </w:numPr>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BD61C2" w:rsidRDefault="00241A5D" w:rsidP="00A105A8">
      <w:pPr>
        <w:pStyle w:val="Akapitzlist"/>
        <w:numPr>
          <w:ilvl w:val="0"/>
          <w:numId w:val="26"/>
        </w:numPr>
        <w:rPr>
          <w:lang w:eastAsia="en-US"/>
        </w:rPr>
      </w:pPr>
      <w:r>
        <w:rPr>
          <w:lang w:eastAsia="en-US"/>
        </w:rPr>
        <w:t>Wykonawca przed podpisaniem umowy przedstawi Zamawiającemu:</w:t>
      </w:r>
      <w:r w:rsidR="00BD61C2">
        <w:rPr>
          <w:lang w:eastAsia="en-US"/>
        </w:rPr>
        <w:t xml:space="preserve"> </w:t>
      </w:r>
    </w:p>
    <w:p w:rsidR="00BD61C2" w:rsidRDefault="00EA40B8" w:rsidP="00A105A8">
      <w:pPr>
        <w:pStyle w:val="Akapitzlist"/>
        <w:numPr>
          <w:ilvl w:val="0"/>
          <w:numId w:val="43"/>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241A5D">
        <w:rPr>
          <w:lang w:eastAsia="en-US"/>
        </w:rPr>
        <w:t xml:space="preserve">tj.: </w:t>
      </w:r>
    </w:p>
    <w:p w:rsidR="00BD61C2" w:rsidRDefault="001A1CF3" w:rsidP="00A105A8">
      <w:pPr>
        <w:pStyle w:val="Akapitzlist"/>
        <w:numPr>
          <w:ilvl w:val="0"/>
          <w:numId w:val="11"/>
        </w:numPr>
        <w:rPr>
          <w:lang w:eastAsia="en-US"/>
        </w:rPr>
      </w:pPr>
      <w:r>
        <w:rPr>
          <w:lang w:eastAsia="en-US"/>
        </w:rPr>
        <w:t>t</w:t>
      </w:r>
      <w:r w:rsidR="00BD61C2">
        <w:rPr>
          <w:lang w:eastAsia="en-US"/>
        </w:rPr>
        <w:t>ynkarskie</w:t>
      </w:r>
    </w:p>
    <w:p w:rsidR="001A1CF3" w:rsidRDefault="001A1CF3" w:rsidP="001A1CF3">
      <w:pPr>
        <w:pStyle w:val="Akapitzlist"/>
        <w:ind w:left="1776"/>
        <w:rPr>
          <w:lang w:eastAsia="en-US"/>
        </w:rPr>
      </w:pPr>
    </w:p>
    <w:p w:rsidR="00BD61C2" w:rsidRDefault="00BD61C2" w:rsidP="00A105A8">
      <w:pPr>
        <w:pStyle w:val="Akapitzlist"/>
        <w:numPr>
          <w:ilvl w:val="0"/>
          <w:numId w:val="11"/>
        </w:numPr>
        <w:rPr>
          <w:lang w:eastAsia="en-US"/>
        </w:rPr>
      </w:pPr>
      <w:r>
        <w:rPr>
          <w:lang w:eastAsia="en-US"/>
        </w:rPr>
        <w:lastRenderedPageBreak/>
        <w:t>blacharskie</w:t>
      </w:r>
    </w:p>
    <w:p w:rsidR="00BD61C2" w:rsidRDefault="00BD61C2" w:rsidP="00A105A8">
      <w:pPr>
        <w:pStyle w:val="Akapitzlist"/>
        <w:numPr>
          <w:ilvl w:val="0"/>
          <w:numId w:val="11"/>
        </w:numPr>
        <w:rPr>
          <w:lang w:eastAsia="en-US"/>
        </w:rPr>
      </w:pPr>
      <w:r>
        <w:rPr>
          <w:lang w:eastAsia="en-US"/>
        </w:rPr>
        <w:t>malarskie</w:t>
      </w:r>
    </w:p>
    <w:p w:rsidR="00BD61C2" w:rsidRDefault="00BD61C2" w:rsidP="00A105A8">
      <w:pPr>
        <w:pStyle w:val="Akapitzlist"/>
        <w:numPr>
          <w:ilvl w:val="0"/>
          <w:numId w:val="11"/>
        </w:numPr>
        <w:rPr>
          <w:lang w:eastAsia="en-US"/>
        </w:rPr>
      </w:pPr>
      <w:r>
        <w:rPr>
          <w:lang w:eastAsia="en-US"/>
        </w:rPr>
        <w:t>ślusarskie</w:t>
      </w:r>
    </w:p>
    <w:p w:rsidR="00BD61C2" w:rsidRDefault="00BD61C2" w:rsidP="00A105A8">
      <w:pPr>
        <w:pStyle w:val="Akapitzlist"/>
        <w:numPr>
          <w:ilvl w:val="0"/>
          <w:numId w:val="11"/>
        </w:numPr>
        <w:rPr>
          <w:lang w:eastAsia="en-US"/>
        </w:rPr>
      </w:pPr>
      <w:r>
        <w:rPr>
          <w:lang w:eastAsia="en-US"/>
        </w:rPr>
        <w:t>brukarskie</w:t>
      </w:r>
    </w:p>
    <w:p w:rsidR="00241A5D" w:rsidRDefault="00BD61C2" w:rsidP="00A105A8">
      <w:pPr>
        <w:pStyle w:val="Akapitzlist"/>
        <w:numPr>
          <w:ilvl w:val="0"/>
          <w:numId w:val="11"/>
        </w:numPr>
        <w:rPr>
          <w:lang w:eastAsia="en-US"/>
        </w:rPr>
      </w:pPr>
      <w:r>
        <w:rPr>
          <w:lang w:eastAsia="en-US"/>
        </w:rPr>
        <w:t>elektryczne</w:t>
      </w:r>
      <w:r w:rsidR="00EA40B8">
        <w:rPr>
          <w:lang w:eastAsia="en-US"/>
        </w:rPr>
        <w:t>.</w:t>
      </w:r>
    </w:p>
    <w:p w:rsidR="00241A5D" w:rsidRDefault="00241A5D" w:rsidP="00A105A8">
      <w:pPr>
        <w:pStyle w:val="Akapitzlist"/>
        <w:numPr>
          <w:ilvl w:val="0"/>
          <w:numId w:val="43"/>
        </w:numPr>
        <w:rPr>
          <w:lang w:eastAsia="en-US"/>
        </w:rPr>
      </w:pPr>
      <w:r>
        <w:rPr>
          <w:lang w:eastAsia="en-US"/>
        </w:rPr>
        <w:t>Tabele zestawienia materiałów z wyszczególnieniem nazwy producenta</w:t>
      </w:r>
      <w:r w:rsidR="00D24BE9">
        <w:rPr>
          <w:lang w:eastAsia="en-US"/>
        </w:rPr>
        <w:t xml:space="preserve"> </w:t>
      </w:r>
      <w:r>
        <w:rPr>
          <w:lang w:eastAsia="en-US"/>
        </w:rPr>
        <w:t>i typu materiału, ilości w podanej jednostce miary, ceny jednostkowej oraz wartości.</w:t>
      </w: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E50F18" w:rsidRPr="004F6835" w:rsidRDefault="004F6835" w:rsidP="00A105A8">
      <w:pPr>
        <w:pStyle w:val="Nagwek1"/>
        <w:numPr>
          <w:ilvl w:val="0"/>
          <w:numId w:val="37"/>
        </w:numPr>
        <w:ind w:left="426" w:hanging="426"/>
      </w:pPr>
      <w:bookmarkStart w:id="21" w:name="_Toc65157083"/>
      <w:r w:rsidRPr="004F6835">
        <w:t>WYMAGANIA DOTYCZĄCE ZABEZPIECZENIA NALEŻYTEGO WYKONANIA UMOWY</w:t>
      </w:r>
      <w:bookmarkEnd w:id="21"/>
    </w:p>
    <w:p w:rsidR="006E02D1" w:rsidRDefault="006E02D1" w:rsidP="006E02D1">
      <w:pPr>
        <w:rPr>
          <w:lang w:eastAsia="en-US"/>
        </w:rPr>
      </w:pPr>
    </w:p>
    <w:p w:rsidR="006E02D1" w:rsidRPr="00EA40B8" w:rsidRDefault="006E02D1" w:rsidP="00A105A8">
      <w:pPr>
        <w:pStyle w:val="Akapitzlist"/>
        <w:numPr>
          <w:ilvl w:val="0"/>
          <w:numId w:val="12"/>
        </w:numPr>
        <w:rPr>
          <w:lang w:eastAsia="en-US"/>
        </w:rPr>
      </w:pPr>
      <w:r>
        <w:rPr>
          <w:lang w:eastAsia="en-US"/>
        </w:rPr>
        <w:t xml:space="preserve">Na poczet zabezpieczenia należytego wykonania umowy Wykonawca </w:t>
      </w:r>
      <w:r w:rsidRPr="00EA40B8">
        <w:rPr>
          <w:lang w:eastAsia="en-US"/>
        </w:rPr>
        <w:t xml:space="preserve">najpóźniej w dniu podpisania umowy wniesie całość zabezpieczenia </w:t>
      </w:r>
      <w:r w:rsidRPr="00EA40B8">
        <w:rPr>
          <w:lang w:eastAsia="en-US"/>
        </w:rPr>
        <w:br/>
        <w:t>w wysokości 5 % ceny oferty.</w:t>
      </w:r>
    </w:p>
    <w:p w:rsidR="006E02D1" w:rsidRDefault="006E02D1" w:rsidP="00A105A8">
      <w:pPr>
        <w:pStyle w:val="Akapitzlist"/>
        <w:numPr>
          <w:ilvl w:val="0"/>
          <w:numId w:val="12"/>
        </w:numPr>
        <w:rPr>
          <w:lang w:eastAsia="en-US"/>
        </w:rPr>
      </w:pPr>
      <w:r w:rsidRPr="00EA40B8">
        <w:rPr>
          <w:lang w:eastAsia="en-US"/>
        </w:rPr>
        <w:t>W przypadku wniesienia wadium w pieniądzu Wykonawca może wyrazić</w:t>
      </w:r>
      <w:r>
        <w:rPr>
          <w:lang w:eastAsia="en-US"/>
        </w:rPr>
        <w:t xml:space="preserve"> zgodę na zaliczenie kwoty wadium na poczet zabezpieczenia.</w:t>
      </w:r>
    </w:p>
    <w:p w:rsidR="006E02D1" w:rsidRDefault="006E02D1" w:rsidP="00A105A8">
      <w:pPr>
        <w:pStyle w:val="Akapitzlist"/>
        <w:numPr>
          <w:ilvl w:val="0"/>
          <w:numId w:val="12"/>
        </w:numPr>
        <w:rPr>
          <w:lang w:eastAsia="en-US"/>
        </w:rPr>
      </w:pPr>
      <w:r>
        <w:rPr>
          <w:lang w:eastAsia="en-US"/>
        </w:rPr>
        <w:t xml:space="preserve">W przypadku wniesienia zabezpieczenia w formie gwarancji mają one zawierać zapis o bezwarunkowym spełnieniu świadczenia przez Gwaranta na rzecz Beneficjenta (Zamawiającego) na jego pierwsze wezwanie. Gwarancja na czas wykonywania umowy nie może wygasać przed upływem 60 dni od daty umownego terminu zakończenia robót </w:t>
      </w:r>
      <w:r w:rsidR="00557746">
        <w:rPr>
          <w:lang w:eastAsia="en-US"/>
        </w:rPr>
        <w:br/>
      </w:r>
      <w:r w:rsidRPr="00EA40B8">
        <w:rPr>
          <w:lang w:eastAsia="en-US"/>
        </w:rPr>
        <w:t xml:space="preserve">z zastrzeżeniem przepisu </w:t>
      </w:r>
      <w:r w:rsidR="00557746" w:rsidRPr="00EA40B8">
        <w:rPr>
          <w:lang w:eastAsia="en-US"/>
        </w:rPr>
        <w:t>art. 452 ust. 8</w:t>
      </w:r>
      <w:r w:rsidRPr="00EA40B8">
        <w:rPr>
          <w:lang w:eastAsia="en-US"/>
        </w:rPr>
        <w:t xml:space="preserve"> – 10 ustawy. Gwarancja </w:t>
      </w:r>
      <w:r w:rsidR="00EA40B8">
        <w:rPr>
          <w:lang w:eastAsia="en-US"/>
        </w:rPr>
        <w:br/>
      </w:r>
      <w:r w:rsidRPr="00EA40B8">
        <w:rPr>
          <w:lang w:eastAsia="en-US"/>
        </w:rPr>
        <w:t>na</w:t>
      </w:r>
      <w:r>
        <w:rPr>
          <w:lang w:eastAsia="en-US"/>
        </w:rPr>
        <w:t xml:space="preserve"> okres rękojmi nie może wygasać  przed  upływem 30 dni od daty upływu okresu rękojmi. </w:t>
      </w:r>
    </w:p>
    <w:p w:rsidR="004F6835" w:rsidRDefault="006E02D1" w:rsidP="004F6835">
      <w:pPr>
        <w:ind w:left="708"/>
        <w:rPr>
          <w:lang w:eastAsia="en-US"/>
        </w:rPr>
      </w:pPr>
      <w:r>
        <w:rPr>
          <w:lang w:eastAsia="en-US"/>
        </w:rPr>
        <w:t>W przypadku wygaśnięcia gwarancji wniesionej na okres wykonywania umowy przed u</w:t>
      </w:r>
      <w:r w:rsidR="00B07989">
        <w:rPr>
          <w:lang w:eastAsia="en-US"/>
        </w:rPr>
        <w:t>pływem powyższego terminu i nie</w:t>
      </w:r>
      <w:r>
        <w:rPr>
          <w:lang w:eastAsia="en-US"/>
        </w:rPr>
        <w:t>dostarczenia przez Wykonawcę nowej gwarancji, Zamawiający potrąci należne zabezpieczenie z faktur</w:t>
      </w:r>
      <w:r w:rsidR="004F6835">
        <w:rPr>
          <w:lang w:eastAsia="en-US"/>
        </w:rPr>
        <w:t xml:space="preserve"> Wykonawcy za wykonane roboty. </w:t>
      </w:r>
    </w:p>
    <w:p w:rsidR="00B07989" w:rsidRDefault="006E02D1" w:rsidP="0076314E">
      <w:pPr>
        <w:ind w:left="708"/>
        <w:rPr>
          <w:lang w:eastAsia="en-US"/>
        </w:rPr>
      </w:pPr>
      <w:r>
        <w:rPr>
          <w:lang w:eastAsia="en-US"/>
        </w:rPr>
        <w:t xml:space="preserve">Zabezpieczenie służy pokryciu roszczeń z tytułu niewykonania lub nienależytego wykonania umowy. </w:t>
      </w:r>
    </w:p>
    <w:p w:rsidR="006E02D1" w:rsidRDefault="006E02D1" w:rsidP="00A105A8">
      <w:pPr>
        <w:pStyle w:val="Akapitzlist"/>
        <w:numPr>
          <w:ilvl w:val="0"/>
          <w:numId w:val="12"/>
        </w:numPr>
        <w:rPr>
          <w:lang w:eastAsia="en-US"/>
        </w:rPr>
      </w:pPr>
      <w:r>
        <w:rPr>
          <w:lang w:eastAsia="en-US"/>
        </w:rPr>
        <w:lastRenderedPageBreak/>
        <w:t>Zabezpieczenie wnoszone w pieniądzu Wykonawca wpłaca przelewem na rachunek bankowy wskazany przez Zamawiającego, tj.:</w:t>
      </w:r>
    </w:p>
    <w:p w:rsidR="006E02D1" w:rsidRDefault="006E02D1" w:rsidP="006E02D1">
      <w:pPr>
        <w:rPr>
          <w:lang w:eastAsia="en-US"/>
        </w:rPr>
      </w:pPr>
    </w:p>
    <w:p w:rsidR="006E02D1" w:rsidRDefault="006E02D1" w:rsidP="006E02D1">
      <w:pPr>
        <w:jc w:val="center"/>
        <w:rPr>
          <w:lang w:eastAsia="en-US"/>
        </w:rPr>
      </w:pPr>
      <w:r>
        <w:rPr>
          <w:lang w:eastAsia="en-US"/>
        </w:rPr>
        <w:t>56 1010 1270 0005 5013 9120 2000</w:t>
      </w:r>
    </w:p>
    <w:p w:rsidR="006E02D1" w:rsidRDefault="006E02D1" w:rsidP="006E02D1">
      <w:pPr>
        <w:rPr>
          <w:lang w:eastAsia="en-US"/>
        </w:rPr>
      </w:pPr>
    </w:p>
    <w:p w:rsidR="00DE5D82" w:rsidRDefault="006E02D1" w:rsidP="006E02D1">
      <w:pPr>
        <w:rPr>
          <w:lang w:eastAsia="en-US"/>
        </w:rPr>
      </w:pPr>
      <w:r>
        <w:rPr>
          <w:lang w:eastAsia="en-US"/>
        </w:rPr>
        <w:t>Pozostałe wymagani</w:t>
      </w:r>
      <w:r w:rsidR="00B07989">
        <w:rPr>
          <w:lang w:eastAsia="en-US"/>
        </w:rPr>
        <w:t xml:space="preserve">a dotyczące zabezpieczenia należytego wykonania umowy zawiera załącznik nr </w:t>
      </w:r>
      <w:r w:rsidR="008B1E18">
        <w:rPr>
          <w:lang w:eastAsia="en-US"/>
        </w:rPr>
        <w:t xml:space="preserve">7 </w:t>
      </w:r>
      <w:r w:rsidR="00557746" w:rsidRPr="009B6FDA">
        <w:rPr>
          <w:lang w:eastAsia="en-US"/>
        </w:rPr>
        <w:t xml:space="preserve">do </w:t>
      </w:r>
      <w:r w:rsidR="004E7D3D" w:rsidRPr="009B6FDA">
        <w:rPr>
          <w:lang w:eastAsia="en-US"/>
        </w:rPr>
        <w:t xml:space="preserve">SWZ </w:t>
      </w:r>
      <w:r w:rsidRPr="009B6FDA">
        <w:rPr>
          <w:lang w:eastAsia="en-US"/>
        </w:rPr>
        <w:t>– projekt umowy.</w:t>
      </w:r>
    </w:p>
    <w:p w:rsidR="00DE5D82" w:rsidRPr="006214F0" w:rsidRDefault="00DE5D82" w:rsidP="00A105A8">
      <w:pPr>
        <w:pStyle w:val="Nagwek1"/>
        <w:numPr>
          <w:ilvl w:val="0"/>
          <w:numId w:val="37"/>
        </w:numPr>
        <w:ind w:left="426" w:hanging="426"/>
      </w:pPr>
      <w:bookmarkStart w:id="22" w:name="_Toc65157084"/>
      <w:r w:rsidRPr="006214F0">
        <w:t>PROJEKTOWANE POSTANOWIENIA UMOWY W SPRAWIE ZAMÓWIENIA PUBLICZNEGO, KTÓRE ZOSTANĄ WPROWADZONE DO TREŚCI TEJ UMOWY</w:t>
      </w:r>
      <w:bookmarkEnd w:id="22"/>
    </w:p>
    <w:p w:rsidR="002329BD" w:rsidRDefault="002329BD" w:rsidP="002329BD">
      <w:bookmarkStart w:id="23"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3"/>
    </w:p>
    <w:p w:rsidR="00E86090" w:rsidRDefault="00EF5F40" w:rsidP="00A105A8">
      <w:pPr>
        <w:pStyle w:val="Nagwek1"/>
        <w:numPr>
          <w:ilvl w:val="0"/>
          <w:numId w:val="37"/>
        </w:numPr>
        <w:ind w:left="426" w:hanging="426"/>
      </w:pPr>
      <w:bookmarkStart w:id="24" w:name="_Toc65157085"/>
      <w:r>
        <w:t>POUCZENIA O ŚRODKACH OCHRONY PRAWNEJ PRZYSŁUGUJĄCYCH WYKONAWCY</w:t>
      </w:r>
      <w:bookmarkEnd w:id="24"/>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5" w:name="_Toc65157086"/>
      <w:r w:rsidRPr="00EF5F40">
        <w:t>INNE INFORMACJE</w:t>
      </w:r>
      <w:bookmarkEnd w:id="25"/>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A105A8">
      <w:pPr>
        <w:pStyle w:val="Nagwek1"/>
        <w:numPr>
          <w:ilvl w:val="0"/>
          <w:numId w:val="37"/>
        </w:numPr>
        <w:ind w:left="426" w:hanging="426"/>
      </w:pPr>
      <w:bookmarkStart w:id="26" w:name="_Toc65157087"/>
      <w:r w:rsidRPr="004E7D3D">
        <w:rPr>
          <w:bCs w:val="0"/>
        </w:rPr>
        <w:t>OBOWIĄZEK INFORMACYJNY WYNIKAJĄCY Z ART. 13 RODO</w:t>
      </w:r>
      <w:bookmarkEnd w:id="26"/>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lastRenderedPageBreak/>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E7D3D" w:rsidRDefault="004E7D3D" w:rsidP="00A105A8">
      <w:pPr>
        <w:numPr>
          <w:ilvl w:val="0"/>
          <w:numId w:val="36"/>
        </w:numPr>
        <w:rPr>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Pr="004E7D3D">
        <w:rPr>
          <w:b/>
          <w:lang w:eastAsia="en-US"/>
        </w:rPr>
        <w:t>„</w:t>
      </w:r>
      <w:r w:rsidR="008B1E18" w:rsidRPr="008B1E18">
        <w:rPr>
          <w:b/>
          <w:lang w:eastAsia="en-US"/>
        </w:rPr>
        <w:t xml:space="preserve">Remont elewacji budynków: nr 1 biurowo sztabowy, nr 2 hala sportowa i nr 3 biuro przepustek </w:t>
      </w:r>
      <w:r w:rsidR="008B1E18">
        <w:rPr>
          <w:b/>
          <w:lang w:eastAsia="en-US"/>
        </w:rPr>
        <w:br/>
      </w:r>
      <w:r w:rsidR="008B1E18" w:rsidRPr="008B1E18">
        <w:rPr>
          <w:b/>
          <w:lang w:eastAsia="en-US"/>
        </w:rPr>
        <w:t>w kompleksie wojskowym przy ul. Wrocławskiej 21 w Krakowie</w:t>
      </w:r>
      <w:r w:rsidR="008B1E18">
        <w:rPr>
          <w:b/>
          <w:lang w:eastAsia="en-US"/>
        </w:rPr>
        <w:t xml:space="preserve">” </w:t>
      </w:r>
      <w:r w:rsidR="004A5F04">
        <w:rPr>
          <w:b/>
          <w:lang w:eastAsia="en-US"/>
        </w:rPr>
        <w:br/>
      </w:r>
      <w:r w:rsidR="008B1E18">
        <w:rPr>
          <w:b/>
          <w:lang w:eastAsia="en-US"/>
        </w:rPr>
        <w:t>nr postępowania 8/2021</w:t>
      </w:r>
      <w:r w:rsidRPr="004E7D3D">
        <w:rPr>
          <w:b/>
          <w:lang w:eastAsia="en-US"/>
        </w:rPr>
        <w:t>/ZP</w:t>
      </w:r>
      <w:r w:rsidR="008B1E18">
        <w:rPr>
          <w:b/>
          <w:lang w:eastAsia="en-US"/>
        </w:rPr>
        <w:t>/STUN</w:t>
      </w:r>
      <w:r w:rsidRPr="004E7D3D">
        <w:rPr>
          <w:lang w:eastAsia="en-US"/>
        </w:rPr>
        <w:t xml:space="preserve">, oraz realizacją umowy </w:t>
      </w:r>
      <w:r w:rsidR="008B1E18">
        <w:rPr>
          <w:lang w:eastAsia="en-US"/>
        </w:rPr>
        <w:br/>
      </w:r>
      <w:r w:rsidRPr="004E7D3D">
        <w:rPr>
          <w:lang w:eastAsia="en-US"/>
        </w:rPr>
        <w:t>na przedmiotowe postępowanie, prowadzone w trybie przetargu nieograniczonego;</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4D3193" w:rsidRDefault="004E7D3D" w:rsidP="00A105A8">
      <w:pPr>
        <w:numPr>
          <w:ilvl w:val="0"/>
          <w:numId w:val="35"/>
        </w:numPr>
        <w:rPr>
          <w:i/>
          <w:lang w:eastAsia="en-US"/>
        </w:rPr>
      </w:pPr>
      <w:r w:rsidRPr="004E7D3D">
        <w:rPr>
          <w:lang w:eastAsia="en-US"/>
        </w:rPr>
        <w:lastRenderedPageBreak/>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lang w:val="pl-PL"/>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A105A8">
      <w:pPr>
        <w:pStyle w:val="Akapitzlist"/>
        <w:numPr>
          <w:ilvl w:val="0"/>
          <w:numId w:val="47"/>
        </w:numPr>
      </w:pPr>
      <w:r w:rsidRPr="008B1E18">
        <w:t>Druk OFERTA</w:t>
      </w:r>
      <w:r w:rsidR="008B1E18">
        <w:t>.</w:t>
      </w:r>
    </w:p>
    <w:p w:rsidR="008B1E18" w:rsidRPr="008B1E18" w:rsidRDefault="00FA3E34" w:rsidP="00A105A8">
      <w:pPr>
        <w:pStyle w:val="Akapitzlist"/>
        <w:numPr>
          <w:ilvl w:val="0"/>
          <w:numId w:val="47"/>
        </w:numPr>
      </w:pPr>
      <w:r w:rsidRPr="008B1E18">
        <w:t>Druk Oświadczenie wykonawcy składane na podstawie art. 125 ust</w:t>
      </w:r>
      <w:r w:rsidR="007A5E04">
        <w:t>.</w:t>
      </w:r>
      <w:r w:rsidRPr="008B1E18">
        <w:t xml:space="preserve"> 1 ustawy</w:t>
      </w:r>
      <w:r w:rsidR="008B1E18">
        <w:t>.</w:t>
      </w:r>
    </w:p>
    <w:p w:rsidR="008B1E18" w:rsidRDefault="008B1E18" w:rsidP="00A105A8">
      <w:pPr>
        <w:pStyle w:val="Akapitzlist"/>
        <w:numPr>
          <w:ilvl w:val="0"/>
          <w:numId w:val="47"/>
        </w:numPr>
      </w:pPr>
      <w:r w:rsidRPr="008B1E18">
        <w:t>Oświadczenie na podstaw</w:t>
      </w:r>
      <w:r>
        <w:t>ie art. 117 ust. 4 ustawy.</w:t>
      </w:r>
    </w:p>
    <w:p w:rsidR="008B1E18" w:rsidRPr="008B1E18" w:rsidRDefault="008B1E18" w:rsidP="00A105A8">
      <w:pPr>
        <w:pStyle w:val="Akapitzlist"/>
        <w:numPr>
          <w:ilvl w:val="0"/>
          <w:numId w:val="47"/>
        </w:numPr>
        <w:rPr>
          <w:sz w:val="22"/>
        </w:rPr>
      </w:pPr>
      <w:r w:rsidRPr="008B1E18">
        <w:t>Oświadczenie</w:t>
      </w:r>
      <w:r w:rsidR="007A5E04">
        <w:t xml:space="preserve"> o grupie kapitałowej.</w:t>
      </w:r>
    </w:p>
    <w:p w:rsidR="008B1E18" w:rsidRPr="008B1E18" w:rsidRDefault="008B1E18" w:rsidP="00A105A8">
      <w:pPr>
        <w:pStyle w:val="Akapitzlist"/>
        <w:numPr>
          <w:ilvl w:val="0"/>
          <w:numId w:val="47"/>
        </w:numPr>
      </w:pPr>
      <w:r w:rsidRPr="008B1E18">
        <w:t>Wykaz robót bud</w:t>
      </w:r>
      <w:r>
        <w:t>owlanych.</w:t>
      </w:r>
    </w:p>
    <w:p w:rsidR="008B1E18" w:rsidRDefault="008B1E18" w:rsidP="00A105A8">
      <w:pPr>
        <w:pStyle w:val="Akapitzlist"/>
        <w:numPr>
          <w:ilvl w:val="0"/>
          <w:numId w:val="47"/>
        </w:numPr>
      </w:pPr>
      <w:r w:rsidRPr="008B1E18">
        <w:t>Wykaz osób</w:t>
      </w:r>
      <w:r>
        <w:t>.</w:t>
      </w:r>
    </w:p>
    <w:p w:rsidR="008B1E18" w:rsidRDefault="008B1E18" w:rsidP="00A105A8">
      <w:pPr>
        <w:pStyle w:val="Akapitzlist"/>
        <w:numPr>
          <w:ilvl w:val="0"/>
          <w:numId w:val="47"/>
        </w:numPr>
      </w:pPr>
      <w:r>
        <w:t>Projekt umowy.</w:t>
      </w:r>
    </w:p>
    <w:p w:rsidR="008B1E18" w:rsidRDefault="007A5E04" w:rsidP="00A105A8">
      <w:pPr>
        <w:pStyle w:val="Akapitzlist"/>
        <w:numPr>
          <w:ilvl w:val="0"/>
          <w:numId w:val="47"/>
        </w:numPr>
      </w:pPr>
      <w:r>
        <w:t>Przedmiar</w:t>
      </w:r>
      <w:r w:rsidR="008B1E18">
        <w:t>.</w:t>
      </w:r>
    </w:p>
    <w:p w:rsidR="008B1E18" w:rsidRDefault="008B1E18" w:rsidP="00A105A8">
      <w:pPr>
        <w:pStyle w:val="Akapitzlist"/>
        <w:numPr>
          <w:ilvl w:val="0"/>
          <w:numId w:val="47"/>
        </w:numPr>
      </w:pPr>
      <w:r>
        <w:t>Specyfikacje Techniczne Wykonania i Odbioru Robót.</w:t>
      </w:r>
    </w:p>
    <w:p w:rsidR="008B1E18" w:rsidRPr="008B1E18" w:rsidRDefault="008B1E18" w:rsidP="00A105A8">
      <w:pPr>
        <w:pStyle w:val="Akapitzlist"/>
        <w:numPr>
          <w:ilvl w:val="0"/>
          <w:numId w:val="47"/>
        </w:numPr>
      </w:pPr>
      <w:r>
        <w:t>Projekty wykonawcze w branży budowlanej i elektrycznej.</w:t>
      </w:r>
    </w:p>
    <w:p w:rsidR="008B1E18" w:rsidRPr="008B1E18" w:rsidRDefault="008B1E18" w:rsidP="008B1E18">
      <w:pPr>
        <w:rPr>
          <w:sz w:val="22"/>
        </w:rPr>
      </w:pPr>
    </w:p>
    <w:p w:rsidR="00241A5D" w:rsidRDefault="00241A5D" w:rsidP="008B1E18"/>
    <w:p w:rsidR="00241A5D" w:rsidRDefault="00241A5D" w:rsidP="008B1E18"/>
    <w:p w:rsidR="00241A5D" w:rsidRDefault="00241A5D" w:rsidP="00241A5D">
      <w:pPr>
        <w:pStyle w:val="Tekstpodstawowy"/>
      </w:pPr>
    </w:p>
    <w:p w:rsidR="00241A5D" w:rsidRPr="004D3193" w:rsidRDefault="007A5E04" w:rsidP="00241A5D">
      <w:pPr>
        <w:autoSpaceDE w:val="0"/>
        <w:rPr>
          <w:rFonts w:cs="Arial"/>
          <w:b/>
        </w:rPr>
      </w:pPr>
      <w:r>
        <w:rPr>
          <w:rFonts w:cs="Arial"/>
          <w:bCs/>
          <w:sz w:val="20"/>
          <w:szCs w:val="12"/>
          <w:lang w:eastAsia="pl-PL"/>
        </w:rPr>
        <w:t>Wyk. Nina SOBCZYK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A5E04">
        <w:rPr>
          <w:rFonts w:cs="Arial"/>
          <w:bCs/>
          <w:sz w:val="20"/>
          <w:szCs w:val="12"/>
          <w:lang w:eastAsia="pl-PL"/>
        </w:rPr>
        <w:t>96</w:t>
      </w:r>
    </w:p>
    <w:p w:rsidR="00241A5D" w:rsidRPr="00CB7BBF" w:rsidRDefault="00CB7BBF" w:rsidP="00241A5D">
      <w:pPr>
        <w:suppressAutoHyphens w:val="0"/>
        <w:jc w:val="left"/>
        <w:rPr>
          <w:rFonts w:cs="Arial"/>
          <w:bCs/>
          <w:sz w:val="18"/>
          <w:szCs w:val="12"/>
          <w:lang w:eastAsia="pl-PL"/>
        </w:rPr>
      </w:pPr>
      <w:r w:rsidRPr="00CB7BBF">
        <w:rPr>
          <w:rFonts w:cs="Arial"/>
          <w:bCs/>
          <w:sz w:val="18"/>
          <w:szCs w:val="12"/>
          <w:lang w:eastAsia="pl-PL"/>
        </w:rPr>
        <w:t>2021-02-25</w:t>
      </w:r>
    </w:p>
    <w:p w:rsidR="00CB7BBF" w:rsidRPr="00241A5D" w:rsidRDefault="00CB7BB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241A5D" w:rsidRPr="00241A5D" w:rsidRDefault="00241A5D" w:rsidP="00241A5D">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Default="00241A5D" w:rsidP="00241A5D">
      <w:pPr>
        <w:jc w:val="right"/>
        <w:rPr>
          <w:rFonts w:ascii="Times New Roman" w:hAnsi="Times New Roman"/>
          <w:sz w:val="16"/>
          <w:szCs w:val="16"/>
        </w:rPr>
      </w:pP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p>
    <w:p w:rsidR="007A5E04" w:rsidRDefault="007A5E04">
      <w:pPr>
        <w:suppressAutoHyphens w:val="0"/>
        <w:spacing w:after="200" w:line="276" w:lineRule="auto"/>
        <w:jc w:val="left"/>
        <w:rPr>
          <w:rFonts w:ascii="Times New Roman" w:hAnsi="Times New Roman"/>
          <w:sz w:val="16"/>
          <w:szCs w:val="16"/>
        </w:rPr>
      </w:pPr>
      <w:r>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lang w:val="x-none"/>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P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r w:rsidR="008B1E18" w:rsidRPr="00241A5D">
        <w:rPr>
          <w:rFonts w:cs="Arial"/>
          <w:lang w:val="de-DE"/>
        </w:rPr>
        <w:t>email</w:t>
      </w:r>
      <w:r w:rsidRPr="00241A5D">
        <w:rPr>
          <w:rFonts w:cs="Arial"/>
          <w:lang w:val="de-DE"/>
        </w:rPr>
        <w:t>: …………………………………</w:t>
      </w:r>
      <w:r w:rsidR="004A5F04">
        <w:rPr>
          <w:rFonts w:cs="Arial"/>
          <w:lang w:val="de-DE"/>
        </w:rPr>
        <w:t>…………………………………………..</w:t>
      </w:r>
    </w:p>
    <w:p w:rsidR="00241A5D" w:rsidRPr="00394D7F" w:rsidRDefault="00241A5D" w:rsidP="004A5F04">
      <w:pPr>
        <w:rPr>
          <w:rFonts w:cs="Arial"/>
          <w:b/>
          <w:sz w:val="28"/>
        </w:rPr>
      </w:pPr>
      <w:r w:rsidRPr="00394D7F">
        <w:rPr>
          <w:rFonts w:cs="Arial"/>
          <w:b/>
          <w:sz w:val="22"/>
          <w:szCs w:val="22"/>
        </w:rPr>
        <w:t xml:space="preserve">Przystępując do postępowania pn. </w:t>
      </w:r>
      <w:r w:rsidR="004A5F04" w:rsidRPr="00394D7F">
        <w:rPr>
          <w:rFonts w:cs="Arial"/>
          <w:b/>
          <w:sz w:val="22"/>
          <w:szCs w:val="22"/>
        </w:rPr>
        <w:t>„Remont elewacji budynków: nr 1 biurowo</w:t>
      </w:r>
      <w:r w:rsidR="004A5F04" w:rsidRPr="00394D7F">
        <w:rPr>
          <w:rFonts w:cs="Arial"/>
          <w:b/>
          <w:sz w:val="22"/>
        </w:rPr>
        <w:t xml:space="preserve"> sztabowy, nr 2 hala sportowa i nr 3 biuro przepustek </w:t>
      </w:r>
      <w:r w:rsidR="00394D7F" w:rsidRPr="00394D7F">
        <w:rPr>
          <w:rFonts w:cs="Arial"/>
          <w:b/>
          <w:sz w:val="22"/>
        </w:rPr>
        <w:br/>
      </w:r>
      <w:r w:rsidR="004A5F04" w:rsidRPr="00394D7F">
        <w:rPr>
          <w:rFonts w:cs="Arial"/>
          <w:b/>
          <w:sz w:val="22"/>
        </w:rPr>
        <w:t>w kompleksie wojskowym przy ul. Wrocławskiej 21 w Krakowie”</w:t>
      </w:r>
    </w:p>
    <w:p w:rsidR="00394D7F" w:rsidRDefault="00394D7F" w:rsidP="00241A5D">
      <w:pPr>
        <w:rPr>
          <w:rFonts w:cs="Arial"/>
        </w:rPr>
      </w:pP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241A5D">
      <w:pPr>
        <w:rPr>
          <w:rFonts w:cs="Arial"/>
        </w:rPr>
      </w:pPr>
    </w:p>
    <w:p w:rsidR="00241A5D" w:rsidRPr="00241A5D" w:rsidRDefault="00241A5D" w:rsidP="00241A5D">
      <w:pPr>
        <w:jc w:val="cente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4A5F04" w:rsidRDefault="004A5F04" w:rsidP="004A5F04">
      <w:pPr>
        <w:ind w:left="851"/>
        <w:jc w:val="left"/>
        <w:rPr>
          <w:rFonts w:cs="Arial"/>
        </w:rPr>
      </w:pPr>
    </w:p>
    <w:p w:rsidR="00241A5D" w:rsidRPr="004A5F04"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 xml:space="preserve">10 ust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456"/>
        <w:gridCol w:w="1267"/>
      </w:tblGrid>
      <w:tr w:rsidR="00241A5D" w:rsidRPr="00241A5D" w:rsidTr="00241A5D">
        <w:tc>
          <w:tcPr>
            <w:tcW w:w="567"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Lp.</w:t>
            </w:r>
          </w:p>
        </w:tc>
        <w:tc>
          <w:tcPr>
            <w:tcW w:w="6520"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Nośniki cenotwórcze</w:t>
            </w:r>
          </w:p>
        </w:tc>
        <w:tc>
          <w:tcPr>
            <w:tcW w:w="1269"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Wysokość</w:t>
            </w:r>
          </w:p>
        </w:tc>
      </w:tr>
      <w:tr w:rsidR="00241A5D" w:rsidRPr="00241A5D" w:rsidTr="004A5F04">
        <w:trPr>
          <w:trHeight w:val="654"/>
        </w:trPr>
        <w:tc>
          <w:tcPr>
            <w:tcW w:w="567"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1.</w:t>
            </w:r>
          </w:p>
        </w:tc>
        <w:tc>
          <w:tcPr>
            <w:tcW w:w="6520"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Stawka w zł za roboczogodzinę – R (netto)</w:t>
            </w:r>
          </w:p>
        </w:tc>
        <w:tc>
          <w:tcPr>
            <w:tcW w:w="1269" w:type="dxa"/>
            <w:vAlign w:val="center"/>
          </w:tcPr>
          <w:p w:rsidR="00241A5D" w:rsidRPr="00FA3E34" w:rsidRDefault="00241A5D" w:rsidP="004A5F04">
            <w:pPr>
              <w:spacing w:before="120" w:after="120"/>
              <w:jc w:val="center"/>
              <w:rPr>
                <w:rFonts w:cs="Arial"/>
                <w:sz w:val="22"/>
                <w:szCs w:val="22"/>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2.</w:t>
            </w:r>
          </w:p>
        </w:tc>
        <w:tc>
          <w:tcPr>
            <w:tcW w:w="6520"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9" w:type="dxa"/>
            <w:vAlign w:val="center"/>
          </w:tcPr>
          <w:p w:rsidR="00241A5D" w:rsidRPr="00FA3E34" w:rsidRDefault="00241A5D" w:rsidP="004A5F04">
            <w:pPr>
              <w:spacing w:before="120" w:after="120"/>
              <w:jc w:val="center"/>
              <w:rPr>
                <w:rFonts w:cs="Arial"/>
                <w:sz w:val="22"/>
                <w:szCs w:val="22"/>
              </w:rPr>
            </w:pPr>
            <w:r w:rsidRPr="00FA3E34">
              <w:rPr>
                <w:rFonts w:cs="Arial"/>
                <w:sz w:val="22"/>
                <w:szCs w:val="22"/>
              </w:rPr>
              <w:t>………….</w:t>
            </w:r>
          </w:p>
        </w:tc>
      </w:tr>
      <w:tr w:rsidR="00241A5D" w:rsidRPr="00241A5D" w:rsidTr="004A5F04">
        <w:trPr>
          <w:trHeight w:val="672"/>
        </w:trPr>
        <w:tc>
          <w:tcPr>
            <w:tcW w:w="567"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3.</w:t>
            </w:r>
          </w:p>
        </w:tc>
        <w:tc>
          <w:tcPr>
            <w:tcW w:w="6520"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9" w:type="dxa"/>
            <w:vAlign w:val="center"/>
          </w:tcPr>
          <w:p w:rsidR="00241A5D" w:rsidRPr="00FA3E34" w:rsidRDefault="00241A5D" w:rsidP="004A5F04">
            <w:pPr>
              <w:spacing w:before="120" w:after="120"/>
              <w:jc w:val="center"/>
              <w:rPr>
                <w:rFonts w:cs="Arial"/>
                <w:sz w:val="22"/>
                <w:szCs w:val="22"/>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4.</w:t>
            </w:r>
          </w:p>
        </w:tc>
        <w:tc>
          <w:tcPr>
            <w:tcW w:w="6520" w:type="dxa"/>
            <w:vAlign w:val="center"/>
          </w:tcPr>
          <w:p w:rsidR="00241A5D" w:rsidRPr="00FA3E34" w:rsidRDefault="00241A5D" w:rsidP="00241A5D">
            <w:pPr>
              <w:spacing w:before="120" w:after="120"/>
              <w:jc w:val="center"/>
              <w:rPr>
                <w:rFonts w:cs="Arial"/>
                <w:sz w:val="22"/>
                <w:szCs w:val="22"/>
              </w:rPr>
            </w:pPr>
            <w:r w:rsidRPr="00FA3E34">
              <w:rPr>
                <w:rFonts w:cs="Arial"/>
                <w:sz w:val="22"/>
                <w:szCs w:val="22"/>
              </w:rPr>
              <w:t>Stawka w zł za roboczogodzinę wraz z narzutami – R (brutto)</w:t>
            </w:r>
          </w:p>
        </w:tc>
        <w:tc>
          <w:tcPr>
            <w:tcW w:w="1269" w:type="dxa"/>
            <w:vAlign w:val="center"/>
          </w:tcPr>
          <w:p w:rsidR="00241A5D" w:rsidRPr="00FA3E34" w:rsidRDefault="00241A5D" w:rsidP="004A5F04">
            <w:pPr>
              <w:spacing w:before="120" w:after="120"/>
              <w:jc w:val="center"/>
              <w:rPr>
                <w:rFonts w:cs="Arial"/>
                <w:sz w:val="22"/>
                <w:szCs w:val="22"/>
              </w:rPr>
            </w:pPr>
            <w:r w:rsidRPr="00FA3E34">
              <w:rPr>
                <w:rFonts w:cs="Arial"/>
                <w:sz w:val="22"/>
                <w:szCs w:val="22"/>
              </w:rPr>
              <w:t>…………</w:t>
            </w:r>
          </w:p>
        </w:tc>
      </w:tr>
    </w:tbl>
    <w:p w:rsidR="004A5F04" w:rsidRPr="004A5F04" w:rsidRDefault="004A5F04" w:rsidP="004A5F04">
      <w:pPr>
        <w:ind w:left="360"/>
        <w:rPr>
          <w:rFonts w:cs="Arial"/>
          <w:b/>
          <w:sz w:val="20"/>
          <w:szCs w:val="22"/>
          <w:u w:val="single"/>
          <w:lang w:val="x-none"/>
        </w:rPr>
      </w:pPr>
    </w:p>
    <w:p w:rsidR="00241A5D" w:rsidRPr="004A5F04" w:rsidRDefault="00241A5D" w:rsidP="00A105A8">
      <w:pPr>
        <w:numPr>
          <w:ilvl w:val="0"/>
          <w:numId w:val="9"/>
        </w:numPr>
        <w:rPr>
          <w:rFonts w:cs="Arial"/>
          <w:b/>
          <w:sz w:val="20"/>
          <w:szCs w:val="22"/>
          <w:u w:val="single"/>
          <w:lang w:val="x-none"/>
        </w:rPr>
      </w:pPr>
      <w:r w:rsidRPr="004D3193">
        <w:rPr>
          <w:rFonts w:cs="Arial"/>
          <w:bCs/>
          <w:sz w:val="20"/>
          <w:szCs w:val="22"/>
          <w:lang w:val="x-none"/>
        </w:rPr>
        <w:t xml:space="preserve">Oświadczamy, że akceptujemy termin wykonania zamówienia wymagany przez Zamawiającego. </w:t>
      </w:r>
    </w:p>
    <w:p w:rsidR="004A5F04" w:rsidRPr="004D3193" w:rsidRDefault="004A5F04" w:rsidP="004A5F04">
      <w:pPr>
        <w:ind w:left="360"/>
        <w:rPr>
          <w:rFonts w:cs="Arial"/>
          <w:b/>
          <w:sz w:val="20"/>
          <w:szCs w:val="22"/>
          <w:u w:val="single"/>
          <w:lang w:val="x-none"/>
        </w:rPr>
      </w:pPr>
    </w:p>
    <w:p w:rsidR="00241A5D" w:rsidRPr="004D3193" w:rsidRDefault="00241A5D" w:rsidP="00A105A8">
      <w:pPr>
        <w:numPr>
          <w:ilvl w:val="0"/>
          <w:numId w:val="9"/>
        </w:numPr>
        <w:rPr>
          <w:rFonts w:cs="Arial"/>
          <w:sz w:val="20"/>
          <w:szCs w:val="22"/>
        </w:rPr>
      </w:pPr>
      <w:r w:rsidRPr="004D3193">
        <w:rPr>
          <w:rFonts w:cs="Arial"/>
          <w:sz w:val="20"/>
          <w:szCs w:val="22"/>
        </w:rPr>
        <w:lastRenderedPageBreak/>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7" w:history="1">
        <w:r w:rsidRPr="004D3193">
          <w:rPr>
            <w:rFonts w:cs="Arial"/>
            <w:i/>
            <w:color w:val="0000FF"/>
            <w:sz w:val="20"/>
            <w:szCs w:val="20"/>
            <w:u w:val="single"/>
          </w:rPr>
          <w:t>https://ems.ms.gov.pl</w:t>
        </w:r>
      </w:hyperlink>
      <w:r w:rsidRPr="004D3193">
        <w:rPr>
          <w:rFonts w:cs="Arial"/>
          <w:iCs/>
          <w:sz w:val="20"/>
          <w:szCs w:val="20"/>
        </w:rPr>
        <w:t xml:space="preserve">; </w:t>
      </w:r>
      <w:hyperlink r:id="rId18"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4A5F04" w:rsidRDefault="004A5F04" w:rsidP="00A105A8">
      <w:pPr>
        <w:numPr>
          <w:ilvl w:val="0"/>
          <w:numId w:val="30"/>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27"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7"/>
    <w:p w:rsidR="00A270F0" w:rsidRDefault="00A270F0" w:rsidP="00241A5D"/>
    <w:p w:rsidR="00A270F0" w:rsidRPr="00F91E6F" w:rsidRDefault="00A270F0" w:rsidP="00F91E6F">
      <w:pPr>
        <w:jc w:val="center"/>
        <w:rPr>
          <w:rFonts w:cs="Arial"/>
          <w:b/>
          <w:bCs/>
          <w:sz w:val="28"/>
          <w:szCs w:val="28"/>
          <w:lang w:val="x-none"/>
        </w:rPr>
      </w:pPr>
      <w:r w:rsidRPr="00F91E6F">
        <w:rPr>
          <w:rFonts w:cs="Arial"/>
          <w:b/>
          <w:bCs/>
          <w:sz w:val="28"/>
          <w:szCs w:val="28"/>
          <w:lang w:val="x-none"/>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394D7F" w:rsidRPr="00394D7F">
        <w:rPr>
          <w:rFonts w:cs="Arial"/>
          <w:b/>
          <w:sz w:val="20"/>
          <w:szCs w:val="20"/>
        </w:rPr>
        <w:t xml:space="preserve">„Remont elewacji budynków: nr 1 biurowo sztabowy, </w:t>
      </w:r>
      <w:r w:rsidR="00F91E6F">
        <w:rPr>
          <w:rFonts w:cs="Arial"/>
          <w:b/>
          <w:sz w:val="20"/>
          <w:szCs w:val="20"/>
        </w:rPr>
        <w:br/>
      </w:r>
      <w:r w:rsidR="00394D7F" w:rsidRPr="00394D7F">
        <w:rPr>
          <w:rFonts w:cs="Arial"/>
          <w:b/>
          <w:sz w:val="20"/>
          <w:szCs w:val="20"/>
        </w:rPr>
        <w:t xml:space="preserve">nr 2 hala sportowa i nr 3 biuro przepustek w kompleksie wojskowym przy </w:t>
      </w:r>
      <w:r w:rsidR="00394D7F">
        <w:rPr>
          <w:rFonts w:cs="Arial"/>
          <w:b/>
          <w:sz w:val="20"/>
          <w:szCs w:val="20"/>
        </w:rPr>
        <w:br/>
      </w:r>
      <w:r w:rsidR="00394D7F" w:rsidRPr="00394D7F">
        <w:rPr>
          <w:rFonts w:cs="Arial"/>
          <w:b/>
          <w:sz w:val="20"/>
          <w:szCs w:val="20"/>
        </w:rPr>
        <w:t>ul. Wrocławskiej 21 w Krakowie”</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E62334">
      <w:pPr>
        <w:suppressAutoHyphens w:val="0"/>
        <w:spacing w:after="200" w:line="276" w:lineRule="auto"/>
        <w:jc w:val="lef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lang w:val="x-none"/>
        </w:rPr>
      </w:pPr>
      <w:r w:rsidRPr="00F91E6F">
        <w:rPr>
          <w:rFonts w:cs="Arial"/>
          <w:b/>
          <w:bCs/>
          <w:sz w:val="28"/>
          <w:szCs w:val="28"/>
          <w:lang w:val="x-none"/>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8"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8"/>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B774BE" w:rsidRPr="00394D7F" w:rsidRDefault="00394D7F" w:rsidP="00394D7F">
      <w:pPr>
        <w:suppressAutoHyphens w:val="0"/>
        <w:jc w:val="center"/>
        <w:rPr>
          <w:rFonts w:eastAsia="Calibri" w:cs="Arial"/>
          <w:b/>
          <w:sz w:val="20"/>
          <w:szCs w:val="20"/>
          <w:lang w:eastAsia="en-US"/>
        </w:rPr>
      </w:pPr>
      <w:r w:rsidRPr="00394D7F">
        <w:rPr>
          <w:rFonts w:eastAsia="Calibri" w:cs="Arial"/>
          <w:b/>
          <w:sz w:val="20"/>
          <w:szCs w:val="20"/>
          <w:lang w:eastAsia="en-US"/>
        </w:rPr>
        <w:t xml:space="preserve"> „Remont elewacji budynków: nr 1 biurowo sztabowy, nr 2 hala sportowa i nr 3 biuro przepustek w kompleksie wojskowym przy ul. Wrocławskiej 21 w Krakowie”</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7"/>
        <w:rPr>
          <w:rFonts w:eastAsia="Calibri" w:cs="Arial"/>
          <w:sz w:val="20"/>
          <w:szCs w:val="20"/>
          <w:lang w:eastAsia="en-US"/>
        </w:rPr>
      </w:pP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lang w:val="x-none"/>
        </w:rPr>
      </w:pPr>
      <w:r w:rsidRPr="00E62334">
        <w:rPr>
          <w:rFonts w:cs="Arial"/>
          <w:b/>
          <w:bCs/>
          <w:sz w:val="28"/>
          <w:szCs w:val="28"/>
          <w:lang w:val="x-none"/>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394D7F" w:rsidP="00394D7F">
      <w:pPr>
        <w:suppressAutoHyphens w:val="0"/>
        <w:jc w:val="center"/>
        <w:rPr>
          <w:rFonts w:cs="Arial"/>
          <w:b/>
          <w:sz w:val="22"/>
          <w:szCs w:val="22"/>
          <w:lang w:eastAsia="pl-PL"/>
        </w:rPr>
      </w:pPr>
      <w:r w:rsidRPr="00394D7F">
        <w:rPr>
          <w:rFonts w:cs="Arial"/>
          <w:b/>
          <w:sz w:val="20"/>
          <w:szCs w:val="20"/>
          <w:lang w:eastAsia="pl-PL"/>
        </w:rPr>
        <w:t>„Remont elewacji budynków: nr 1 biurowo sztabowy, nr 2 hala sportowa i nr 3 biuro przepustek w kompleksie wojskowym przy ul. Wrocławskiej 21 w Krakowie”</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9"/>
          <w:footerReference w:type="first" r:id="rId20"/>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lang w:val="x-none"/>
        </w:rPr>
      </w:pPr>
      <w:r w:rsidRPr="002329BD">
        <w:rPr>
          <w:rFonts w:cs="Arial"/>
          <w:b/>
          <w:bCs/>
          <w:szCs w:val="28"/>
          <w:lang w:val="x-none"/>
        </w:rPr>
        <w:t>WYKAZ ROBÓT BUDOWLANYCH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2D4363" w:rsidRPr="00394D7F" w:rsidRDefault="002D4363" w:rsidP="00394D7F">
      <w:pPr>
        <w:rPr>
          <w:rFonts w:cs="Arial"/>
          <w:b/>
          <w:bCs/>
          <w:sz w:val="20"/>
          <w:szCs w:val="20"/>
        </w:rPr>
      </w:pPr>
      <w:r w:rsidRPr="00394D7F">
        <w:rPr>
          <w:rFonts w:cs="Arial"/>
          <w:b/>
          <w:bCs/>
          <w:sz w:val="20"/>
          <w:szCs w:val="20"/>
        </w:rPr>
        <w:t>„</w:t>
      </w:r>
      <w:r w:rsidR="00394D7F" w:rsidRPr="00394D7F">
        <w:rPr>
          <w:rFonts w:cs="Arial"/>
          <w:b/>
          <w:bCs/>
          <w:sz w:val="20"/>
          <w:szCs w:val="20"/>
        </w:rPr>
        <w:t>Remont elewacji budynków: nr 1 biurowo sztabowy, nr 2 hala sportowa i nr 3 biuro przepustek w kompleksie wojskowym przy ul. Wrocławskiej 21 w Krakowie”</w:t>
      </w:r>
    </w:p>
    <w:p w:rsidR="002D4363" w:rsidRPr="00394D7F" w:rsidRDefault="002D4363" w:rsidP="002D4363">
      <w:pPr>
        <w:rPr>
          <w:rFonts w:cs="Arial"/>
          <w:b/>
          <w:bCs/>
          <w:sz w:val="20"/>
          <w:szCs w:val="20"/>
        </w:rPr>
      </w:pPr>
    </w:p>
    <w:tbl>
      <w:tblPr>
        <w:tblpPr w:leftFromText="141" w:rightFromText="141" w:vertAnchor="text" w:horzAnchor="page" w:tblpX="2115" w:tblpY="-1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1278"/>
        <w:gridCol w:w="1278"/>
        <w:gridCol w:w="2129"/>
        <w:gridCol w:w="2129"/>
      </w:tblGrid>
      <w:tr w:rsidR="002D4363" w:rsidRPr="00394D7F" w:rsidTr="00E62334">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Rodzaj roboty budowlanej</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Data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E62334">
            <w:pPr>
              <w:rPr>
                <w:rFonts w:cs="Arial"/>
                <w:bCs/>
                <w:sz w:val="20"/>
                <w:szCs w:val="20"/>
              </w:rPr>
            </w:pPr>
            <w:r w:rsidRPr="00394D7F">
              <w:rPr>
                <w:rFonts w:cs="Arial"/>
                <w:bCs/>
                <w:sz w:val="20"/>
                <w:szCs w:val="20"/>
              </w:rPr>
              <w:t xml:space="preserve">(należy wpisać wyłącznie wartość robót  </w:t>
            </w:r>
            <w:r w:rsidR="00123944" w:rsidRPr="00394D7F">
              <w:rPr>
                <w:rFonts w:cs="Arial"/>
                <w:bCs/>
                <w:sz w:val="20"/>
                <w:szCs w:val="20"/>
              </w:rPr>
              <w:t>u</w:t>
            </w:r>
            <w:r w:rsidRPr="00394D7F">
              <w:rPr>
                <w:rFonts w:cs="Arial"/>
                <w:bCs/>
                <w:sz w:val="20"/>
                <w:szCs w:val="20"/>
              </w:rPr>
              <w:t>możliwiającą ocenę spełniania warunku w zł)</w:t>
            </w:r>
          </w:p>
        </w:tc>
        <w:tc>
          <w:tcPr>
            <w:tcW w:w="2129" w:type="dxa"/>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Podmiot, na rzecz którego roboty 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69"/>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29" w:name="_Toc64879870"/>
      <w:r w:rsidRPr="002329BD">
        <w:rPr>
          <w:sz w:val="20"/>
          <w:lang w:eastAsia="pl-PL"/>
        </w:rPr>
        <w:lastRenderedPageBreak/>
        <w:t>Załącznik nr 5</w:t>
      </w:r>
      <w:bookmarkEnd w:id="29"/>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394D7F">
      <w:pPr>
        <w:suppressAutoHyphens w:val="0"/>
        <w:jc w:val="center"/>
        <w:rPr>
          <w:rFonts w:cs="Arial"/>
          <w:b/>
          <w:bCs/>
          <w:sz w:val="20"/>
          <w:szCs w:val="20"/>
          <w:lang w:eastAsia="pl-PL"/>
        </w:rPr>
      </w:pPr>
      <w:r w:rsidRPr="00394D7F">
        <w:rPr>
          <w:rFonts w:cs="Arial"/>
          <w:b/>
          <w:bCs/>
          <w:sz w:val="20"/>
          <w:szCs w:val="20"/>
          <w:lang w:eastAsia="pl-PL"/>
        </w:rPr>
        <w:t>„Remont elewacji budynków: nr 1 biurowo sztabowy, nr 2 hala sportowa i nr 3 biuro przepustek w kompleksie wojskowym przy ul. Wrocławskiej 21 w Krakowie”</w:t>
      </w:r>
    </w:p>
    <w:p w:rsidR="006A57BE" w:rsidRPr="006A57BE" w:rsidRDefault="006A57BE" w:rsidP="006A57BE">
      <w:pPr>
        <w:suppressAutoHyphens w:val="0"/>
        <w:autoSpaceDE w:val="0"/>
        <w:autoSpaceDN w:val="0"/>
        <w:adjustRightInd w:val="0"/>
        <w:jc w:val="center"/>
        <w:rPr>
          <w:rFonts w:cs="Arial"/>
          <w:b/>
          <w:bCs/>
          <w:color w:val="002060"/>
          <w:lang w:eastAsia="pl-PL"/>
        </w:rPr>
      </w:pP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sz w:val="22"/>
                <w:szCs w:val="22"/>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Pr="006A57B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w:t>
            </w:r>
            <w:proofErr w:type="spellStart"/>
            <w:r w:rsidR="00394D7F">
              <w:rPr>
                <w:rFonts w:cs="Arial"/>
                <w:sz w:val="20"/>
                <w:szCs w:val="20"/>
                <w:lang w:eastAsia="pl-PL"/>
              </w:rPr>
              <w:t>konstrukcyjno</w:t>
            </w:r>
            <w:proofErr w:type="spellEnd"/>
            <w:r w:rsidR="00394D7F">
              <w:rPr>
                <w:rFonts w:cs="Arial"/>
                <w:sz w:val="20"/>
                <w:szCs w:val="20"/>
                <w:lang w:eastAsia="pl-PL"/>
              </w:rPr>
              <w:t xml:space="preserve">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sz w:val="22"/>
                <w:szCs w:val="22"/>
              </w:rPr>
            </w:pPr>
          </w:p>
        </w:tc>
      </w:tr>
      <w:tr w:rsidR="00394D7F"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394D7F" w:rsidRPr="006A57BE" w:rsidRDefault="00394D7F" w:rsidP="00394D7F">
            <w:pPr>
              <w:snapToGrid w:val="0"/>
              <w:jc w:val="center"/>
              <w:rPr>
                <w:rFonts w:cs="Arial"/>
                <w:sz w:val="22"/>
                <w:szCs w:val="22"/>
              </w:rPr>
            </w:pPr>
          </w:p>
        </w:tc>
        <w:tc>
          <w:tcPr>
            <w:tcW w:w="2126" w:type="dxa"/>
            <w:tcBorders>
              <w:top w:val="single" w:sz="4" w:space="0" w:color="000000"/>
              <w:left w:val="single" w:sz="4" w:space="0" w:color="000000"/>
              <w:bottom w:val="single" w:sz="4" w:space="0" w:color="000000"/>
            </w:tcBorders>
            <w:shd w:val="clear" w:color="auto" w:fill="auto"/>
          </w:tcPr>
          <w:p w:rsidR="00394D7F" w:rsidRPr="006A57BE" w:rsidRDefault="00394D7F" w:rsidP="00394D7F">
            <w:pPr>
              <w:jc w:val="center"/>
              <w:rPr>
                <w:rFonts w:cs="Arial"/>
                <w:sz w:val="20"/>
                <w:szCs w:val="20"/>
                <w:lang w:eastAsia="pl-PL"/>
              </w:rPr>
            </w:pPr>
            <w:r>
              <w:rPr>
                <w:rFonts w:cs="Arial"/>
                <w:sz w:val="20"/>
                <w:szCs w:val="20"/>
                <w:lang w:eastAsia="pl-PL"/>
              </w:rPr>
              <w:t>Kierownik robót elektrycznych</w:t>
            </w:r>
            <w:r w:rsidRPr="006A57BE">
              <w:rPr>
                <w:rFonts w:cs="Arial"/>
                <w:sz w:val="20"/>
                <w:szCs w:val="20"/>
                <w:lang w:eastAsia="pl-PL"/>
              </w:rPr>
              <w:t xml:space="preserve"> </w:t>
            </w:r>
            <w:r>
              <w:rPr>
                <w:rFonts w:cs="Arial"/>
                <w:sz w:val="20"/>
                <w:szCs w:val="20"/>
                <w:lang w:eastAsia="pl-PL"/>
              </w:rPr>
              <w:t>………..…………….</w:t>
            </w:r>
          </w:p>
          <w:p w:rsidR="00394D7F" w:rsidRPr="006A57BE" w:rsidRDefault="00394D7F" w:rsidP="00394D7F">
            <w:pPr>
              <w:spacing w:before="240"/>
              <w:jc w:val="center"/>
              <w:rPr>
                <w:rFonts w:cs="Arial"/>
                <w:sz w:val="20"/>
                <w:szCs w:val="20"/>
                <w:lang w:eastAsia="pl-PL"/>
              </w:rPr>
            </w:pPr>
            <w:r w:rsidRPr="006A57BE">
              <w:rPr>
                <w:rFonts w:cs="Arial"/>
                <w:sz w:val="20"/>
                <w:szCs w:val="20"/>
                <w:lang w:eastAsia="pl-PL"/>
              </w:rPr>
              <w:t>………………………</w:t>
            </w:r>
          </w:p>
          <w:p w:rsidR="00394D7F" w:rsidRPr="006A57BE" w:rsidRDefault="00394D7F" w:rsidP="00394D7F">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394D7F" w:rsidRDefault="00394D7F" w:rsidP="00394D7F">
            <w:pPr>
              <w:rPr>
                <w:rFonts w:cs="Arial"/>
                <w:sz w:val="20"/>
                <w:szCs w:val="20"/>
                <w:lang w:eastAsia="pl-PL"/>
              </w:rPr>
            </w:pPr>
            <w:r w:rsidRPr="006A57BE">
              <w:rPr>
                <w:rFonts w:cs="Arial"/>
                <w:sz w:val="20"/>
                <w:szCs w:val="20"/>
                <w:lang w:eastAsia="pl-PL"/>
              </w:rPr>
              <w:t>Uprawnienia budowlane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w:t>
            </w:r>
            <w:r w:rsidR="009B6FDA">
              <w:rPr>
                <w:rFonts w:cs="Arial"/>
                <w:sz w:val="20"/>
                <w:szCs w:val="20"/>
                <w:lang w:eastAsia="pl-PL"/>
              </w:rPr>
              <w:t xml:space="preserve">instalacyjnej </w:t>
            </w:r>
            <w:r w:rsidR="009B6FDA">
              <w:rPr>
                <w:rFonts w:cs="Arial"/>
                <w:sz w:val="20"/>
                <w:szCs w:val="20"/>
                <w:lang w:eastAsia="pl-PL"/>
              </w:rPr>
              <w:br/>
              <w:t xml:space="preserve">w zakresie sieci instalacji i urządzeń elektrycznych </w:t>
            </w:r>
            <w:r w:rsidR="009B6FDA">
              <w:rPr>
                <w:rFonts w:cs="Arial"/>
                <w:sz w:val="20"/>
                <w:szCs w:val="20"/>
                <w:lang w:eastAsia="pl-PL"/>
              </w:rPr>
              <w:br/>
              <w:t>i elektroenergetycznych</w:t>
            </w:r>
          </w:p>
          <w:p w:rsidR="00394D7F" w:rsidRPr="006A57BE" w:rsidRDefault="00394D7F" w:rsidP="00394D7F">
            <w:pPr>
              <w:rPr>
                <w:rFonts w:cs="Arial"/>
                <w:sz w:val="20"/>
                <w:szCs w:val="20"/>
                <w:lang w:eastAsia="pl-PL"/>
              </w:rPr>
            </w:pPr>
            <w:r w:rsidRPr="006A57BE">
              <w:rPr>
                <w:rFonts w:cs="Arial"/>
                <w:sz w:val="20"/>
                <w:szCs w:val="20"/>
                <w:lang w:eastAsia="pl-PL"/>
              </w:rPr>
              <w:t>Numer uprawnień ……………..</w:t>
            </w:r>
          </w:p>
          <w:p w:rsidR="00394D7F" w:rsidRPr="006A57BE" w:rsidRDefault="00394D7F" w:rsidP="00394D7F">
            <w:pPr>
              <w:rPr>
                <w:rFonts w:cs="Arial"/>
                <w:sz w:val="20"/>
                <w:szCs w:val="20"/>
                <w:lang w:eastAsia="pl-PL"/>
              </w:rPr>
            </w:pPr>
          </w:p>
          <w:p w:rsidR="00394D7F" w:rsidRPr="006A57BE" w:rsidRDefault="00394D7F" w:rsidP="00394D7F">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394D7F" w:rsidRPr="006A57BE" w:rsidRDefault="00394D7F" w:rsidP="00394D7F">
            <w:pPr>
              <w:rPr>
                <w:rFonts w:cs="Arial"/>
                <w:iCs/>
                <w:sz w:val="20"/>
                <w:szCs w:val="20"/>
              </w:rPr>
            </w:pPr>
            <w:r w:rsidRPr="006A57BE">
              <w:rPr>
                <w:rFonts w:cs="Arial"/>
                <w:iCs/>
                <w:sz w:val="20"/>
                <w:szCs w:val="20"/>
              </w:rPr>
              <w:t>TAK/NIE*</w:t>
            </w:r>
          </w:p>
          <w:p w:rsidR="00394D7F" w:rsidRPr="006A57BE" w:rsidRDefault="00394D7F" w:rsidP="00394D7F">
            <w:pPr>
              <w:rPr>
                <w:rFonts w:cs="Arial"/>
                <w:sz w:val="20"/>
                <w:szCs w:val="20"/>
              </w:rPr>
            </w:pPr>
          </w:p>
          <w:p w:rsidR="00394D7F" w:rsidRPr="006A57BE" w:rsidRDefault="00394D7F" w:rsidP="00394D7F">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394D7F" w:rsidRPr="006A57BE" w:rsidRDefault="00394D7F" w:rsidP="00394D7F">
            <w:pPr>
              <w:snapToGrid w:val="0"/>
              <w:jc w:val="center"/>
              <w:rPr>
                <w:rFonts w:cs="Arial"/>
                <w:sz w:val="22"/>
                <w:szCs w:val="22"/>
              </w:rPr>
            </w:pPr>
          </w:p>
        </w:tc>
      </w:tr>
    </w:tbl>
    <w:p w:rsidR="006A57BE" w:rsidRPr="00241A5D" w:rsidRDefault="006A57BE" w:rsidP="009B6FDA">
      <w:bookmarkStart w:id="30" w:name="_GoBack"/>
      <w:bookmarkEnd w:id="30"/>
    </w:p>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4C" w:rsidRDefault="00223F4C" w:rsidP="00724154">
      <w:r>
        <w:separator/>
      </w:r>
    </w:p>
  </w:endnote>
  <w:endnote w:type="continuationSeparator" w:id="0">
    <w:p w:rsidR="00223F4C" w:rsidRDefault="00223F4C"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9A3E00" w:rsidRDefault="009A3E00">
        <w:pPr>
          <w:pStyle w:val="Stopka"/>
          <w:jc w:val="right"/>
        </w:pPr>
        <w:r>
          <w:fldChar w:fldCharType="begin"/>
        </w:r>
        <w:r>
          <w:instrText>PAGE   \* MERGEFORMAT</w:instrText>
        </w:r>
        <w:r>
          <w:fldChar w:fldCharType="separate"/>
        </w:r>
        <w:r w:rsidR="001A1CF3">
          <w:rPr>
            <w:noProof/>
          </w:rPr>
          <w:t>3</w:t>
        </w:r>
        <w:r>
          <w:fldChar w:fldCharType="end"/>
        </w:r>
      </w:p>
    </w:sdtContent>
  </w:sdt>
  <w:p w:rsidR="009A3E00" w:rsidRDefault="009A3E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EndPr/>
    <w:sdtContent>
      <w:p w:rsidR="00825511" w:rsidRDefault="00825511">
        <w:pPr>
          <w:pStyle w:val="Stopka"/>
          <w:jc w:val="right"/>
        </w:pPr>
        <w:r>
          <w:fldChar w:fldCharType="begin"/>
        </w:r>
        <w:r>
          <w:instrText>PAGE   \* MERGEFORMAT</w:instrText>
        </w:r>
        <w:r>
          <w:fldChar w:fldCharType="separate"/>
        </w:r>
        <w:r w:rsidR="001A1CF3">
          <w:rPr>
            <w:noProof/>
          </w:rPr>
          <w:t>35</w:t>
        </w:r>
        <w:r>
          <w:fldChar w:fldCharType="end"/>
        </w:r>
      </w:p>
    </w:sdtContent>
  </w:sdt>
  <w:p w:rsidR="00825511" w:rsidRDefault="008255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4C" w:rsidRDefault="00223F4C" w:rsidP="00724154">
      <w:r>
        <w:separator/>
      </w:r>
    </w:p>
  </w:footnote>
  <w:footnote w:type="continuationSeparator" w:id="0">
    <w:p w:rsidR="00223F4C" w:rsidRDefault="00223F4C"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3">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4">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5">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6">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5">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58DE778E"/>
    <w:multiLevelType w:val="hybridMultilevel"/>
    <w:tmpl w:val="63203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9">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AA6330"/>
    <w:multiLevelType w:val="hybridMultilevel"/>
    <w:tmpl w:val="0B66978A"/>
    <w:lvl w:ilvl="0" w:tplc="A98628D0">
      <w:start w:val="2"/>
      <w:numFmt w:val="lowerLetter"/>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8"/>
  </w:num>
  <w:num w:numId="3">
    <w:abstractNumId w:val="16"/>
  </w:num>
  <w:num w:numId="4">
    <w:abstractNumId w:val="54"/>
  </w:num>
  <w:num w:numId="5">
    <w:abstractNumId w:val="48"/>
  </w:num>
  <w:num w:numId="6">
    <w:abstractNumId w:val="50"/>
  </w:num>
  <w:num w:numId="7">
    <w:abstractNumId w:val="30"/>
  </w:num>
  <w:num w:numId="8">
    <w:abstractNumId w:val="52"/>
  </w:num>
  <w:num w:numId="9">
    <w:abstractNumId w:val="5"/>
  </w:num>
  <w:num w:numId="10">
    <w:abstractNumId w:val="6"/>
  </w:num>
  <w:num w:numId="11">
    <w:abstractNumId w:val="11"/>
  </w:num>
  <w:num w:numId="12">
    <w:abstractNumId w:val="25"/>
  </w:num>
  <w:num w:numId="13">
    <w:abstractNumId w:val="20"/>
  </w:num>
  <w:num w:numId="14">
    <w:abstractNumId w:val="41"/>
  </w:num>
  <w:num w:numId="15">
    <w:abstractNumId w:val="31"/>
  </w:num>
  <w:num w:numId="16">
    <w:abstractNumId w:val="12"/>
  </w:num>
  <w:num w:numId="17">
    <w:abstractNumId w:val="35"/>
  </w:num>
  <w:num w:numId="18">
    <w:abstractNumId w:val="39"/>
  </w:num>
  <w:num w:numId="19">
    <w:abstractNumId w:val="43"/>
  </w:num>
  <w:num w:numId="20">
    <w:abstractNumId w:val="32"/>
  </w:num>
  <w:num w:numId="21">
    <w:abstractNumId w:val="22"/>
  </w:num>
  <w:num w:numId="22">
    <w:abstractNumId w:val="45"/>
  </w:num>
  <w:num w:numId="23">
    <w:abstractNumId w:val="51"/>
  </w:num>
  <w:num w:numId="24">
    <w:abstractNumId w:val="29"/>
  </w:num>
  <w:num w:numId="25">
    <w:abstractNumId w:val="19"/>
  </w:num>
  <w:num w:numId="26">
    <w:abstractNumId w:val="17"/>
  </w:num>
  <w:num w:numId="27">
    <w:abstractNumId w:val="47"/>
  </w:num>
  <w:num w:numId="28">
    <w:abstractNumId w:val="18"/>
  </w:num>
  <w:num w:numId="29">
    <w:abstractNumId w:val="3"/>
    <w:lvlOverride w:ilvl="0">
      <w:startOverride w:val="1"/>
    </w:lvlOverride>
  </w:num>
  <w:num w:numId="30">
    <w:abstractNumId w:val="0"/>
  </w:num>
  <w:num w:numId="31">
    <w:abstractNumId w:val="4"/>
    <w:lvlOverride w:ilvl="0">
      <w:startOverride w:val="1"/>
    </w:lvlOverride>
  </w:num>
  <w:num w:numId="32">
    <w:abstractNumId w:val="37"/>
  </w:num>
  <w:num w:numId="33">
    <w:abstractNumId w:val="36"/>
  </w:num>
  <w:num w:numId="34">
    <w:abstractNumId w:val="14"/>
  </w:num>
  <w:num w:numId="35">
    <w:abstractNumId w:val="28"/>
  </w:num>
  <w:num w:numId="36">
    <w:abstractNumId w:val="21"/>
  </w:num>
  <w:num w:numId="37">
    <w:abstractNumId w:val="34"/>
  </w:num>
  <w:num w:numId="38">
    <w:abstractNumId w:val="9"/>
  </w:num>
  <w:num w:numId="39">
    <w:abstractNumId w:val="27"/>
  </w:num>
  <w:num w:numId="40">
    <w:abstractNumId w:val="40"/>
  </w:num>
  <w:num w:numId="41">
    <w:abstractNumId w:val="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3"/>
  </w:num>
  <w:num w:numId="45">
    <w:abstractNumId w:val="55"/>
  </w:num>
  <w:num w:numId="46">
    <w:abstractNumId w:val="49"/>
  </w:num>
  <w:num w:numId="47">
    <w:abstractNumId w:val="53"/>
  </w:num>
  <w:num w:numId="48">
    <w:abstractNumId w:val="26"/>
  </w:num>
  <w:num w:numId="49">
    <w:abstractNumId w:val="13"/>
  </w:num>
  <w:num w:numId="50">
    <w:abstractNumId w:val="42"/>
  </w:num>
  <w:num w:numId="51">
    <w:abstractNumId w:val="24"/>
  </w:num>
  <w:num w:numId="52">
    <w:abstractNumId w:val="23"/>
  </w:num>
  <w:num w:numId="53">
    <w:abstractNumId w:val="8"/>
  </w:num>
  <w:num w:numId="54">
    <w:abstractNumId w:val="44"/>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318F9"/>
    <w:rsid w:val="000322D9"/>
    <w:rsid w:val="00037EB9"/>
    <w:rsid w:val="00047E79"/>
    <w:rsid w:val="000633E9"/>
    <w:rsid w:val="0008193B"/>
    <w:rsid w:val="00093A2A"/>
    <w:rsid w:val="000A3C79"/>
    <w:rsid w:val="000C2C1F"/>
    <w:rsid w:val="000D12E4"/>
    <w:rsid w:val="000F50E5"/>
    <w:rsid w:val="000F72E1"/>
    <w:rsid w:val="00102030"/>
    <w:rsid w:val="0010292C"/>
    <w:rsid w:val="00123944"/>
    <w:rsid w:val="00142302"/>
    <w:rsid w:val="0014635F"/>
    <w:rsid w:val="001475C6"/>
    <w:rsid w:val="001756BC"/>
    <w:rsid w:val="00182A76"/>
    <w:rsid w:val="0019368D"/>
    <w:rsid w:val="001A0C7E"/>
    <w:rsid w:val="001A1CF3"/>
    <w:rsid w:val="001C23FC"/>
    <w:rsid w:val="001D5030"/>
    <w:rsid w:val="001D5665"/>
    <w:rsid w:val="001E0950"/>
    <w:rsid w:val="001F59FE"/>
    <w:rsid w:val="002029C1"/>
    <w:rsid w:val="00203C7E"/>
    <w:rsid w:val="00222AE9"/>
    <w:rsid w:val="00223F4C"/>
    <w:rsid w:val="002329BD"/>
    <w:rsid w:val="002404B4"/>
    <w:rsid w:val="00240D42"/>
    <w:rsid w:val="00241A5D"/>
    <w:rsid w:val="00252B42"/>
    <w:rsid w:val="0027471B"/>
    <w:rsid w:val="00295A8F"/>
    <w:rsid w:val="00296092"/>
    <w:rsid w:val="002A4A88"/>
    <w:rsid w:val="002B511F"/>
    <w:rsid w:val="002D2943"/>
    <w:rsid w:val="002D2B3B"/>
    <w:rsid w:val="002D4363"/>
    <w:rsid w:val="002E2CEC"/>
    <w:rsid w:val="002F6260"/>
    <w:rsid w:val="003307E7"/>
    <w:rsid w:val="00331C94"/>
    <w:rsid w:val="003350DC"/>
    <w:rsid w:val="00336166"/>
    <w:rsid w:val="003436EE"/>
    <w:rsid w:val="00346F08"/>
    <w:rsid w:val="00356D51"/>
    <w:rsid w:val="00363BBC"/>
    <w:rsid w:val="00377D2F"/>
    <w:rsid w:val="00380BE0"/>
    <w:rsid w:val="0038752A"/>
    <w:rsid w:val="00394D7F"/>
    <w:rsid w:val="003A389F"/>
    <w:rsid w:val="003C4177"/>
    <w:rsid w:val="003C6C1D"/>
    <w:rsid w:val="003D0A57"/>
    <w:rsid w:val="003E4E1D"/>
    <w:rsid w:val="003F11D2"/>
    <w:rsid w:val="004126DA"/>
    <w:rsid w:val="00414B1B"/>
    <w:rsid w:val="00422D63"/>
    <w:rsid w:val="00430A95"/>
    <w:rsid w:val="00437D77"/>
    <w:rsid w:val="00461391"/>
    <w:rsid w:val="00473DFF"/>
    <w:rsid w:val="004915C8"/>
    <w:rsid w:val="004971A4"/>
    <w:rsid w:val="004A5F04"/>
    <w:rsid w:val="004C192F"/>
    <w:rsid w:val="004D1325"/>
    <w:rsid w:val="004D3193"/>
    <w:rsid w:val="004E7B39"/>
    <w:rsid w:val="004E7D3D"/>
    <w:rsid w:val="004F6835"/>
    <w:rsid w:val="005224EE"/>
    <w:rsid w:val="005305EF"/>
    <w:rsid w:val="00533631"/>
    <w:rsid w:val="00533F83"/>
    <w:rsid w:val="00540DD2"/>
    <w:rsid w:val="00544C05"/>
    <w:rsid w:val="00547007"/>
    <w:rsid w:val="00557746"/>
    <w:rsid w:val="00562FD7"/>
    <w:rsid w:val="005652FE"/>
    <w:rsid w:val="0057193C"/>
    <w:rsid w:val="00571DA4"/>
    <w:rsid w:val="005807C5"/>
    <w:rsid w:val="005A3208"/>
    <w:rsid w:val="005A48CA"/>
    <w:rsid w:val="005A5DAC"/>
    <w:rsid w:val="005B5EC1"/>
    <w:rsid w:val="005D2730"/>
    <w:rsid w:val="005D3D01"/>
    <w:rsid w:val="005D63E3"/>
    <w:rsid w:val="005F77F8"/>
    <w:rsid w:val="00607C97"/>
    <w:rsid w:val="006214F0"/>
    <w:rsid w:val="006273BA"/>
    <w:rsid w:val="00633751"/>
    <w:rsid w:val="006513EA"/>
    <w:rsid w:val="00652A4F"/>
    <w:rsid w:val="006537F3"/>
    <w:rsid w:val="00657EAA"/>
    <w:rsid w:val="00660B28"/>
    <w:rsid w:val="00660F31"/>
    <w:rsid w:val="00672180"/>
    <w:rsid w:val="00674474"/>
    <w:rsid w:val="00675973"/>
    <w:rsid w:val="00683A78"/>
    <w:rsid w:val="00686F0E"/>
    <w:rsid w:val="006924EC"/>
    <w:rsid w:val="0069573B"/>
    <w:rsid w:val="006A57BE"/>
    <w:rsid w:val="006A5D38"/>
    <w:rsid w:val="006A7385"/>
    <w:rsid w:val="006C0EA1"/>
    <w:rsid w:val="006C3F11"/>
    <w:rsid w:val="006C5A1A"/>
    <w:rsid w:val="006D32D5"/>
    <w:rsid w:val="006D4B8F"/>
    <w:rsid w:val="006E02D1"/>
    <w:rsid w:val="006E52BE"/>
    <w:rsid w:val="006F44F0"/>
    <w:rsid w:val="00705A21"/>
    <w:rsid w:val="00724154"/>
    <w:rsid w:val="007329B8"/>
    <w:rsid w:val="00737A36"/>
    <w:rsid w:val="00755933"/>
    <w:rsid w:val="00760012"/>
    <w:rsid w:val="0076314E"/>
    <w:rsid w:val="007642D7"/>
    <w:rsid w:val="00774700"/>
    <w:rsid w:val="00790134"/>
    <w:rsid w:val="00797F80"/>
    <w:rsid w:val="007A0D26"/>
    <w:rsid w:val="007A5E04"/>
    <w:rsid w:val="007B1E0F"/>
    <w:rsid w:val="007E3372"/>
    <w:rsid w:val="007F20DF"/>
    <w:rsid w:val="00812CA0"/>
    <w:rsid w:val="00821D4C"/>
    <w:rsid w:val="00825511"/>
    <w:rsid w:val="0082635A"/>
    <w:rsid w:val="008441D5"/>
    <w:rsid w:val="0084766C"/>
    <w:rsid w:val="0085628C"/>
    <w:rsid w:val="008627C4"/>
    <w:rsid w:val="00890811"/>
    <w:rsid w:val="0089279D"/>
    <w:rsid w:val="00895567"/>
    <w:rsid w:val="0089723A"/>
    <w:rsid w:val="008B0D31"/>
    <w:rsid w:val="008B1C2F"/>
    <w:rsid w:val="008B1E18"/>
    <w:rsid w:val="008C5DC2"/>
    <w:rsid w:val="008D0B94"/>
    <w:rsid w:val="008D2F11"/>
    <w:rsid w:val="008F1D14"/>
    <w:rsid w:val="009002DF"/>
    <w:rsid w:val="00923210"/>
    <w:rsid w:val="009235BB"/>
    <w:rsid w:val="0096552F"/>
    <w:rsid w:val="009858DB"/>
    <w:rsid w:val="00990FE9"/>
    <w:rsid w:val="009967A7"/>
    <w:rsid w:val="009A3E00"/>
    <w:rsid w:val="009A3F10"/>
    <w:rsid w:val="009A6A56"/>
    <w:rsid w:val="009B3328"/>
    <w:rsid w:val="009B6FDA"/>
    <w:rsid w:val="009C2E36"/>
    <w:rsid w:val="009D4559"/>
    <w:rsid w:val="009F036F"/>
    <w:rsid w:val="009F149E"/>
    <w:rsid w:val="009F4385"/>
    <w:rsid w:val="009F5934"/>
    <w:rsid w:val="00A105A8"/>
    <w:rsid w:val="00A14412"/>
    <w:rsid w:val="00A1554E"/>
    <w:rsid w:val="00A2329F"/>
    <w:rsid w:val="00A270F0"/>
    <w:rsid w:val="00A31E55"/>
    <w:rsid w:val="00A55B47"/>
    <w:rsid w:val="00A5686B"/>
    <w:rsid w:val="00A62378"/>
    <w:rsid w:val="00A63F69"/>
    <w:rsid w:val="00A964AB"/>
    <w:rsid w:val="00AA412F"/>
    <w:rsid w:val="00AB4EA4"/>
    <w:rsid w:val="00AB74E8"/>
    <w:rsid w:val="00AC211C"/>
    <w:rsid w:val="00B02B16"/>
    <w:rsid w:val="00B0302C"/>
    <w:rsid w:val="00B07989"/>
    <w:rsid w:val="00B32CD4"/>
    <w:rsid w:val="00B355F0"/>
    <w:rsid w:val="00B44018"/>
    <w:rsid w:val="00B46CEA"/>
    <w:rsid w:val="00B621FC"/>
    <w:rsid w:val="00B6724C"/>
    <w:rsid w:val="00B774BE"/>
    <w:rsid w:val="00B836D0"/>
    <w:rsid w:val="00BA6876"/>
    <w:rsid w:val="00BB0C11"/>
    <w:rsid w:val="00BB61BD"/>
    <w:rsid w:val="00BC0EC0"/>
    <w:rsid w:val="00BD4886"/>
    <w:rsid w:val="00BD61C2"/>
    <w:rsid w:val="00BF2E34"/>
    <w:rsid w:val="00C05BA7"/>
    <w:rsid w:val="00C4199D"/>
    <w:rsid w:val="00C6626C"/>
    <w:rsid w:val="00CA2D0C"/>
    <w:rsid w:val="00CA6FBB"/>
    <w:rsid w:val="00CB7BBF"/>
    <w:rsid w:val="00CC3E98"/>
    <w:rsid w:val="00CC5F86"/>
    <w:rsid w:val="00CC6592"/>
    <w:rsid w:val="00CE3E46"/>
    <w:rsid w:val="00CF2ACF"/>
    <w:rsid w:val="00D10F8F"/>
    <w:rsid w:val="00D15F0C"/>
    <w:rsid w:val="00D16547"/>
    <w:rsid w:val="00D21E1B"/>
    <w:rsid w:val="00D24BE9"/>
    <w:rsid w:val="00D40305"/>
    <w:rsid w:val="00D66C8F"/>
    <w:rsid w:val="00D74367"/>
    <w:rsid w:val="00D81180"/>
    <w:rsid w:val="00D848A4"/>
    <w:rsid w:val="00D95201"/>
    <w:rsid w:val="00D959FE"/>
    <w:rsid w:val="00DA6E3A"/>
    <w:rsid w:val="00DC39D4"/>
    <w:rsid w:val="00DD508C"/>
    <w:rsid w:val="00DE5D82"/>
    <w:rsid w:val="00E068E1"/>
    <w:rsid w:val="00E074E1"/>
    <w:rsid w:val="00E07FCC"/>
    <w:rsid w:val="00E12A0C"/>
    <w:rsid w:val="00E13276"/>
    <w:rsid w:val="00E20EB3"/>
    <w:rsid w:val="00E30AA3"/>
    <w:rsid w:val="00E36785"/>
    <w:rsid w:val="00E368FF"/>
    <w:rsid w:val="00E433CC"/>
    <w:rsid w:val="00E50F18"/>
    <w:rsid w:val="00E62334"/>
    <w:rsid w:val="00E74A90"/>
    <w:rsid w:val="00E86090"/>
    <w:rsid w:val="00E96BE5"/>
    <w:rsid w:val="00EA40B8"/>
    <w:rsid w:val="00EB0066"/>
    <w:rsid w:val="00EB7CAB"/>
    <w:rsid w:val="00ED0A50"/>
    <w:rsid w:val="00ED774E"/>
    <w:rsid w:val="00EE793F"/>
    <w:rsid w:val="00EF1DB4"/>
    <w:rsid w:val="00EF5F40"/>
    <w:rsid w:val="00F173D7"/>
    <w:rsid w:val="00F31BF7"/>
    <w:rsid w:val="00F4265A"/>
    <w:rsid w:val="00F60F9C"/>
    <w:rsid w:val="00F650A5"/>
    <w:rsid w:val="00F712E0"/>
    <w:rsid w:val="00F71989"/>
    <w:rsid w:val="00F90CFC"/>
    <w:rsid w:val="00F91E6F"/>
    <w:rsid w:val="00FA1FF3"/>
    <w:rsid w:val="00FA3E34"/>
    <w:rsid w:val="00FB0DE4"/>
    <w:rsid w:val="00FD06DA"/>
    <w:rsid w:val="00FD6389"/>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rzikrakow" TargetMode="External"/><Relationship Id="rId18" Type="http://schemas.openxmlformats.org/officeDocument/2006/relationships/hyperlink" Target="https://www.ceid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krakow.wp.mil.pl" TargetMode="External"/><Relationship Id="rId5" Type="http://schemas.openxmlformats.org/officeDocument/2006/relationships/settings" Target="settings.xml"/><Relationship Id="rId15" Type="http://schemas.openxmlformats.org/officeDocument/2006/relationships/hyperlink" Target="http://www.platformazakupowa.pl/pn/rzikrakow" TargetMode="External"/><Relationship Id="rId10" Type="http://schemas.openxmlformats.org/officeDocument/2006/relationships/hyperlink" Target="mailto:rzikrakow.zam.publ@ron.mil.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CA64-52D3-476D-A096-01130E74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10315</Words>
  <Characters>61892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Sobczyk Nina</cp:lastModifiedBy>
  <cp:revision>8</cp:revision>
  <cp:lastPrinted>2021-03-01T11:30:00Z</cp:lastPrinted>
  <dcterms:created xsi:type="dcterms:W3CDTF">2021-02-26T13:58:00Z</dcterms:created>
  <dcterms:modified xsi:type="dcterms:W3CDTF">2021-03-01T11:30:00Z</dcterms:modified>
</cp:coreProperties>
</file>