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EC65E" w14:textId="095FE1B5" w:rsidR="00D811A6" w:rsidRDefault="00D811A6" w:rsidP="00B95D49">
      <w:pPr>
        <w:rPr>
          <w:sz w:val="22"/>
        </w:rPr>
      </w:pPr>
    </w:p>
    <w:p w14:paraId="5ECCC5A2" w14:textId="77777777" w:rsidR="00D811A6" w:rsidRDefault="00D811A6" w:rsidP="005F38B4">
      <w:pPr>
        <w:tabs>
          <w:tab w:val="left" w:pos="1980"/>
        </w:tabs>
        <w:rPr>
          <w:sz w:val="22"/>
        </w:rPr>
      </w:pPr>
    </w:p>
    <w:p w14:paraId="70C6CE9C" w14:textId="6C6E8E92" w:rsidR="00DE004B" w:rsidRPr="005E229C" w:rsidRDefault="00DE004B" w:rsidP="002D0E7D">
      <w:pPr>
        <w:pStyle w:val="Tekstpodstawowy"/>
        <w:spacing w:line="288" w:lineRule="auto"/>
        <w:jc w:val="center"/>
        <w:rPr>
          <w:rFonts w:cs="Arial"/>
          <w:b/>
          <w:bCs/>
          <w:color w:val="000000"/>
          <w:sz w:val="40"/>
        </w:rPr>
      </w:pPr>
      <w:r w:rsidRPr="005E229C">
        <w:rPr>
          <w:rFonts w:cs="Arial"/>
          <w:b/>
          <w:bCs/>
          <w:color w:val="000000"/>
          <w:sz w:val="40"/>
        </w:rPr>
        <w:t>SPECYFIKACJA WARUNKÓW ZAMÓWIENIA</w:t>
      </w:r>
    </w:p>
    <w:p w14:paraId="614067A4" w14:textId="45F2893B" w:rsidR="00DE004B" w:rsidRPr="002D0E7D" w:rsidRDefault="00DE004B" w:rsidP="002D0E7D">
      <w:pPr>
        <w:pStyle w:val="Tekstpodstawowy"/>
        <w:spacing w:line="288" w:lineRule="auto"/>
        <w:jc w:val="left"/>
        <w:rPr>
          <w:rFonts w:cs="Arial"/>
          <w:b/>
          <w:bCs/>
          <w:color w:val="000000"/>
          <w:szCs w:val="24"/>
        </w:rPr>
      </w:pPr>
    </w:p>
    <w:p w14:paraId="59E6E219" w14:textId="203B21D4" w:rsidR="00972A05" w:rsidRDefault="006F68A7" w:rsidP="002D0E7D">
      <w:pPr>
        <w:pStyle w:val="Tekstpodstawowy"/>
        <w:spacing w:line="288" w:lineRule="auto"/>
        <w:jc w:val="center"/>
        <w:rPr>
          <w:b/>
          <w:bCs/>
          <w:szCs w:val="24"/>
        </w:rPr>
      </w:pPr>
      <w:bookmarkStart w:id="1" w:name="_Hlk152334190"/>
      <w:r>
        <w:rPr>
          <w:b/>
          <w:bCs/>
          <w:szCs w:val="24"/>
        </w:rPr>
        <w:t xml:space="preserve">Usługa </w:t>
      </w:r>
      <w:bookmarkStart w:id="2" w:name="_Hlk152235923"/>
      <w:r>
        <w:rPr>
          <w:b/>
          <w:bCs/>
          <w:szCs w:val="24"/>
        </w:rPr>
        <w:t xml:space="preserve">gastronomiczna, hotelarska, konferencyjna </w:t>
      </w:r>
      <w:r w:rsidR="003C0CD3">
        <w:rPr>
          <w:b/>
          <w:bCs/>
          <w:szCs w:val="24"/>
        </w:rPr>
        <w:t>dla uczestników konferencji organizowanej przez Wydział Chemiczny PW</w:t>
      </w:r>
      <w:bookmarkEnd w:id="2"/>
    </w:p>
    <w:bookmarkEnd w:id="1"/>
    <w:p w14:paraId="3B17E572" w14:textId="77777777" w:rsidR="00C2299E" w:rsidRPr="002D0E7D" w:rsidRDefault="00C2299E" w:rsidP="002D0E7D">
      <w:pPr>
        <w:pStyle w:val="Tekstpodstawowy"/>
        <w:spacing w:line="288" w:lineRule="auto"/>
        <w:jc w:val="center"/>
        <w:rPr>
          <w:b/>
          <w:bCs/>
          <w:szCs w:val="24"/>
        </w:rPr>
      </w:pPr>
    </w:p>
    <w:p w14:paraId="1224DFAC" w14:textId="192491CA" w:rsidR="00972A05" w:rsidRPr="00393676" w:rsidRDefault="00972A05" w:rsidP="002D0E7D">
      <w:pPr>
        <w:pStyle w:val="Tekstpodstawowy"/>
        <w:spacing w:line="288" w:lineRule="auto"/>
        <w:jc w:val="left"/>
        <w:rPr>
          <w:rFonts w:cs="Arial"/>
          <w:b/>
          <w:bCs/>
          <w:szCs w:val="24"/>
          <w:highlight w:val="yellow"/>
        </w:rPr>
      </w:pPr>
    </w:p>
    <w:p w14:paraId="492E53A2" w14:textId="4C381D88" w:rsidR="00CC64C4" w:rsidRDefault="00972A05" w:rsidP="002D0E7D">
      <w:pPr>
        <w:pStyle w:val="Tekstpodstawowy"/>
        <w:spacing w:line="288" w:lineRule="auto"/>
        <w:jc w:val="left"/>
        <w:rPr>
          <w:rFonts w:cs="Arial"/>
          <w:szCs w:val="24"/>
        </w:rPr>
      </w:pPr>
      <w:r w:rsidRPr="00AF425A">
        <w:rPr>
          <w:rFonts w:cs="Arial"/>
          <w:szCs w:val="24"/>
        </w:rPr>
        <w:t xml:space="preserve">CPV: </w:t>
      </w:r>
      <w:r w:rsidR="003C0CD3">
        <w:rPr>
          <w:rFonts w:cs="Arial"/>
          <w:szCs w:val="24"/>
        </w:rPr>
        <w:t>55100000-1</w:t>
      </w:r>
    </w:p>
    <w:p w14:paraId="50705362" w14:textId="72A58A97" w:rsidR="003C0CD3" w:rsidRPr="002D0E7D" w:rsidRDefault="003C0CD3" w:rsidP="002D0E7D">
      <w:pPr>
        <w:pStyle w:val="Tekstpodstawowy"/>
        <w:spacing w:line="288" w:lineRule="auto"/>
        <w:jc w:val="left"/>
        <w:rPr>
          <w:rFonts w:cs="Arial"/>
          <w:sz w:val="22"/>
          <w:szCs w:val="22"/>
        </w:rPr>
      </w:pPr>
      <w:r>
        <w:rPr>
          <w:rFonts w:cs="Arial"/>
          <w:szCs w:val="24"/>
        </w:rPr>
        <w:t xml:space="preserve">          5511000</w:t>
      </w:r>
      <w:r w:rsidR="00A451B6">
        <w:rPr>
          <w:rFonts w:cs="Arial"/>
          <w:szCs w:val="24"/>
        </w:rPr>
        <w:t>0</w:t>
      </w:r>
      <w:r>
        <w:rPr>
          <w:rFonts w:cs="Arial"/>
          <w:szCs w:val="24"/>
        </w:rPr>
        <w:t>-4</w:t>
      </w:r>
    </w:p>
    <w:p w14:paraId="114B53D5" w14:textId="77777777" w:rsidR="00CC64C4" w:rsidRPr="002D0E7D" w:rsidRDefault="00CC64C4" w:rsidP="00CC64C4">
      <w:pPr>
        <w:pStyle w:val="Tekstpodstawowy"/>
        <w:spacing w:line="288" w:lineRule="auto"/>
        <w:jc w:val="center"/>
        <w:rPr>
          <w:rFonts w:cs="Arial"/>
          <w:b/>
          <w:bCs/>
          <w:sz w:val="22"/>
          <w:szCs w:val="22"/>
        </w:rPr>
      </w:pPr>
    </w:p>
    <w:p w14:paraId="210A56FB" w14:textId="77777777" w:rsidR="00DE004B" w:rsidRPr="00007312" w:rsidRDefault="00DE004B" w:rsidP="00DE004B">
      <w:pPr>
        <w:pStyle w:val="Tekstpodstawowy"/>
        <w:spacing w:line="288" w:lineRule="auto"/>
        <w:ind w:right="-427"/>
        <w:rPr>
          <w:color w:val="000000"/>
          <w:sz w:val="28"/>
        </w:rPr>
      </w:pPr>
    </w:p>
    <w:p w14:paraId="24B7A6CA" w14:textId="3A90F53D" w:rsidR="00DE004B" w:rsidRPr="002D0E7D" w:rsidRDefault="00DE004B" w:rsidP="00606155">
      <w:pPr>
        <w:pStyle w:val="Tekstpodstawowy"/>
        <w:spacing w:line="288" w:lineRule="auto"/>
        <w:ind w:right="-427"/>
        <w:jc w:val="center"/>
        <w:rPr>
          <w:b/>
          <w:color w:val="000000"/>
          <w:szCs w:val="24"/>
        </w:rPr>
      </w:pPr>
      <w:r w:rsidRPr="00AF425A">
        <w:rPr>
          <w:color w:val="000000"/>
          <w:szCs w:val="24"/>
        </w:rPr>
        <w:t>Ozna</w:t>
      </w:r>
      <w:r w:rsidR="003933A9" w:rsidRPr="00AF425A">
        <w:rPr>
          <w:color w:val="000000"/>
          <w:szCs w:val="24"/>
        </w:rPr>
        <w:t>czenie postępowania:</w:t>
      </w:r>
      <w:r w:rsidR="004C1A70">
        <w:rPr>
          <w:color w:val="000000"/>
          <w:szCs w:val="24"/>
        </w:rPr>
        <w:t xml:space="preserve"> SZPiZ.261.9.2024</w:t>
      </w:r>
    </w:p>
    <w:p w14:paraId="3486516D" w14:textId="77777777" w:rsidR="00DE004B" w:rsidRPr="00007312" w:rsidRDefault="00DE004B" w:rsidP="00DE004B">
      <w:pPr>
        <w:pStyle w:val="Tekstpodstawowy"/>
        <w:spacing w:line="288" w:lineRule="auto"/>
        <w:rPr>
          <w:color w:val="000000"/>
        </w:rPr>
      </w:pPr>
    </w:p>
    <w:p w14:paraId="1C7EEE32" w14:textId="77777777" w:rsidR="00DE004B" w:rsidRPr="00007312" w:rsidRDefault="00DE004B" w:rsidP="007174AB">
      <w:pPr>
        <w:pStyle w:val="Tekstpodstawowy"/>
        <w:spacing w:line="288" w:lineRule="auto"/>
        <w:rPr>
          <w:color w:val="000000"/>
        </w:rPr>
      </w:pPr>
    </w:p>
    <w:p w14:paraId="2BE4895E" w14:textId="77777777" w:rsidR="00964EAC" w:rsidRDefault="00964EAC" w:rsidP="00DE004B">
      <w:pPr>
        <w:rPr>
          <w:bCs/>
          <w:sz w:val="22"/>
          <w:highlight w:val="lightGray"/>
        </w:rPr>
      </w:pPr>
    </w:p>
    <w:p w14:paraId="02FCBF8D" w14:textId="77777777" w:rsidR="004C1A70" w:rsidRDefault="004C1A70" w:rsidP="00DE004B">
      <w:pPr>
        <w:rPr>
          <w:bCs/>
          <w:sz w:val="22"/>
          <w:highlight w:val="lightGray"/>
        </w:rPr>
      </w:pPr>
    </w:p>
    <w:p w14:paraId="6FA37116" w14:textId="77777777" w:rsidR="004C1A70" w:rsidRDefault="004C1A70" w:rsidP="00DE004B">
      <w:pPr>
        <w:rPr>
          <w:bCs/>
          <w:sz w:val="22"/>
          <w:highlight w:val="lightGray"/>
        </w:rPr>
      </w:pPr>
    </w:p>
    <w:p w14:paraId="78DE0961" w14:textId="77777777" w:rsidR="004C1A70" w:rsidRDefault="004C1A70" w:rsidP="00DE004B">
      <w:pPr>
        <w:rPr>
          <w:bCs/>
          <w:sz w:val="22"/>
          <w:highlight w:val="lightGray"/>
        </w:rPr>
      </w:pPr>
    </w:p>
    <w:p w14:paraId="115AFA3C" w14:textId="77777777" w:rsidR="004C1A70" w:rsidRDefault="004C1A70" w:rsidP="00DE004B">
      <w:pPr>
        <w:rPr>
          <w:bCs/>
          <w:sz w:val="22"/>
          <w:highlight w:val="lightGray"/>
        </w:rPr>
      </w:pPr>
    </w:p>
    <w:p w14:paraId="7EB9FE02" w14:textId="77777777" w:rsidR="004C1A70" w:rsidRDefault="004C1A70" w:rsidP="00DE004B">
      <w:pPr>
        <w:rPr>
          <w:bCs/>
          <w:sz w:val="22"/>
          <w:highlight w:val="lightGray"/>
        </w:rPr>
      </w:pPr>
    </w:p>
    <w:p w14:paraId="390F9AE7" w14:textId="77777777" w:rsidR="004C1A70" w:rsidRDefault="004C1A70" w:rsidP="00DE004B">
      <w:pPr>
        <w:rPr>
          <w:bCs/>
          <w:sz w:val="22"/>
          <w:highlight w:val="lightGray"/>
        </w:rPr>
      </w:pPr>
    </w:p>
    <w:p w14:paraId="3B5253B2" w14:textId="77777777" w:rsidR="004C1A70" w:rsidRDefault="004C1A70" w:rsidP="00DE004B">
      <w:pPr>
        <w:rPr>
          <w:bCs/>
          <w:sz w:val="22"/>
          <w:highlight w:val="lightGray"/>
        </w:rPr>
      </w:pPr>
    </w:p>
    <w:p w14:paraId="202FC9AE" w14:textId="77777777" w:rsidR="004C1A70" w:rsidRDefault="004C1A70" w:rsidP="00DE004B">
      <w:pPr>
        <w:rPr>
          <w:bCs/>
          <w:sz w:val="22"/>
          <w:highlight w:val="lightGray"/>
        </w:rPr>
      </w:pPr>
    </w:p>
    <w:p w14:paraId="42565963" w14:textId="77777777" w:rsidR="004C1A70" w:rsidRDefault="004C1A70" w:rsidP="00DE004B">
      <w:pPr>
        <w:rPr>
          <w:bCs/>
          <w:sz w:val="22"/>
          <w:highlight w:val="lightGray"/>
        </w:rPr>
      </w:pPr>
    </w:p>
    <w:p w14:paraId="55EE0EEA" w14:textId="77777777" w:rsidR="00964EAC" w:rsidRDefault="00964EAC" w:rsidP="00DE004B">
      <w:pPr>
        <w:rPr>
          <w:bCs/>
          <w:sz w:val="22"/>
          <w:highlight w:val="lightGray"/>
        </w:rPr>
      </w:pPr>
    </w:p>
    <w:p w14:paraId="4450C254" w14:textId="77777777" w:rsidR="00964EAC" w:rsidRDefault="00964EAC" w:rsidP="00DE004B">
      <w:pPr>
        <w:rPr>
          <w:bCs/>
          <w:sz w:val="22"/>
          <w:highlight w:val="lightGray"/>
        </w:rPr>
      </w:pPr>
    </w:p>
    <w:p w14:paraId="3BEDA778" w14:textId="77777777" w:rsidR="00964EAC" w:rsidRDefault="00964EAC" w:rsidP="00DE004B">
      <w:pPr>
        <w:rPr>
          <w:bCs/>
          <w:sz w:val="22"/>
          <w:highlight w:val="lightGray"/>
        </w:rPr>
      </w:pPr>
    </w:p>
    <w:p w14:paraId="259DDF4E" w14:textId="77777777" w:rsidR="00964EAC" w:rsidRDefault="00964EAC" w:rsidP="00DE004B">
      <w:pPr>
        <w:rPr>
          <w:bCs/>
          <w:sz w:val="22"/>
          <w:highlight w:val="lightGray"/>
        </w:rPr>
      </w:pPr>
    </w:p>
    <w:p w14:paraId="5108AF1D" w14:textId="77777777" w:rsidR="008D72B5" w:rsidRDefault="008D72B5" w:rsidP="00DE004B">
      <w:pPr>
        <w:rPr>
          <w:bCs/>
          <w:sz w:val="22"/>
          <w:highlight w:val="lightGray"/>
        </w:rPr>
      </w:pPr>
    </w:p>
    <w:p w14:paraId="1818620F" w14:textId="77777777" w:rsidR="008D72B5" w:rsidRDefault="008D72B5" w:rsidP="00DE004B">
      <w:pPr>
        <w:rPr>
          <w:bCs/>
          <w:sz w:val="22"/>
          <w:highlight w:val="lightGray"/>
        </w:rPr>
      </w:pPr>
    </w:p>
    <w:p w14:paraId="532DB507" w14:textId="77777777" w:rsidR="00971078" w:rsidRPr="00F84774" w:rsidRDefault="00971078" w:rsidP="00DE004B">
      <w:pPr>
        <w:rPr>
          <w:bCs/>
          <w:sz w:val="22"/>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DE004B" w:rsidRPr="00916340" w14:paraId="25588975" w14:textId="77777777" w:rsidTr="00606155">
        <w:tc>
          <w:tcPr>
            <w:tcW w:w="9211" w:type="dxa"/>
            <w:tcBorders>
              <w:top w:val="nil"/>
              <w:left w:val="nil"/>
              <w:bottom w:val="nil"/>
              <w:right w:val="nil"/>
            </w:tcBorders>
          </w:tcPr>
          <w:p w14:paraId="7A663832" w14:textId="57906B74" w:rsidR="00DE004B" w:rsidRPr="002D0E7D" w:rsidRDefault="00DE004B" w:rsidP="002D0E7D">
            <w:pPr>
              <w:pStyle w:val="Nagwek3"/>
              <w:spacing w:line="240" w:lineRule="auto"/>
              <w:rPr>
                <w:b w:val="0"/>
                <w:sz w:val="22"/>
              </w:rPr>
            </w:pPr>
            <w:r w:rsidRPr="00916340">
              <w:rPr>
                <w:b w:val="0"/>
                <w:sz w:val="22"/>
              </w:rPr>
              <w:t>Informacje ogólne</w:t>
            </w:r>
          </w:p>
          <w:p w14:paraId="3E86D4B8" w14:textId="2F5EF6C4" w:rsidR="00DE004B" w:rsidRPr="00916340" w:rsidRDefault="00DE004B" w:rsidP="0025723B">
            <w:pPr>
              <w:numPr>
                <w:ilvl w:val="0"/>
                <w:numId w:val="1"/>
              </w:numPr>
              <w:jc w:val="both"/>
              <w:rPr>
                <w:sz w:val="22"/>
              </w:rPr>
            </w:pPr>
            <w:r w:rsidRPr="00916340">
              <w:rPr>
                <w:sz w:val="22"/>
              </w:rPr>
              <w:t>Wykonawca winien się zapoznać z całością niniejszej Specyfikacji Warunków Zamówienia zwanej w dalszej części SWZ.</w:t>
            </w:r>
          </w:p>
          <w:p w14:paraId="559B68BD" w14:textId="77777777" w:rsidR="00DE004B" w:rsidRPr="00916340" w:rsidRDefault="00DE004B" w:rsidP="0025723B">
            <w:pPr>
              <w:pStyle w:val="Tekstpodstawowy"/>
              <w:numPr>
                <w:ilvl w:val="0"/>
                <w:numId w:val="1"/>
              </w:numPr>
              <w:rPr>
                <w:sz w:val="22"/>
              </w:rPr>
            </w:pPr>
            <w:r w:rsidRPr="00916340">
              <w:rPr>
                <w:sz w:val="22"/>
              </w:rPr>
              <w:t>Wszystkie formularze zawarte w niniejszej specyfikacji zostaną wypełnione przez Wykonawcę ściśle według wskazówek. W przypadku, gdy jakakolwiek część dokumentów nie dotyczy Wykonawcy – wpisuje on „nie dotyczy”.</w:t>
            </w:r>
          </w:p>
          <w:p w14:paraId="460E08F4" w14:textId="77777777" w:rsidR="00DE004B" w:rsidRPr="00916340" w:rsidRDefault="00DE004B" w:rsidP="0025723B">
            <w:pPr>
              <w:numPr>
                <w:ilvl w:val="0"/>
                <w:numId w:val="1"/>
              </w:numPr>
              <w:jc w:val="both"/>
              <w:rPr>
                <w:sz w:val="22"/>
              </w:rPr>
            </w:pPr>
            <w:r w:rsidRPr="00916340">
              <w:rPr>
                <w:sz w:val="22"/>
              </w:rPr>
              <w:t>Niniejszą specyfikację można wykorzystywać wyłącznie zgodnie z jej przeznaczeniem.</w:t>
            </w:r>
          </w:p>
          <w:p w14:paraId="28E2F187" w14:textId="1668A77B" w:rsidR="00DE004B" w:rsidRPr="00692C61" w:rsidRDefault="00DE004B" w:rsidP="00692C61">
            <w:pPr>
              <w:numPr>
                <w:ilvl w:val="0"/>
                <w:numId w:val="1"/>
              </w:numPr>
              <w:jc w:val="both"/>
              <w:rPr>
                <w:sz w:val="22"/>
              </w:rPr>
            </w:pPr>
            <w:r w:rsidRPr="00916340">
              <w:rPr>
                <w:sz w:val="22"/>
              </w:rPr>
              <w:t>Wykonawca poniesie wszelkie koszty związane z przygotowaniem i złożeniem oferty.</w:t>
            </w:r>
          </w:p>
        </w:tc>
      </w:tr>
    </w:tbl>
    <w:p w14:paraId="2F6D6647" w14:textId="77777777" w:rsidR="00606155" w:rsidRDefault="00606155" w:rsidP="00B92903">
      <w:pPr>
        <w:spacing w:line="360" w:lineRule="auto"/>
        <w:jc w:val="both"/>
        <w:rPr>
          <w:b/>
          <w:sz w:val="22"/>
          <w:szCs w:val="22"/>
        </w:rPr>
      </w:pPr>
    </w:p>
    <w:p w14:paraId="2148AE40" w14:textId="77777777" w:rsidR="009510E0" w:rsidRDefault="009510E0" w:rsidP="009843AB">
      <w:pPr>
        <w:spacing w:after="120" w:line="276" w:lineRule="auto"/>
        <w:jc w:val="both"/>
        <w:rPr>
          <w:b/>
          <w:sz w:val="22"/>
          <w:szCs w:val="22"/>
        </w:rPr>
      </w:pPr>
    </w:p>
    <w:p w14:paraId="5FD51972" w14:textId="77777777" w:rsidR="009510E0" w:rsidRDefault="009510E0" w:rsidP="009843AB">
      <w:pPr>
        <w:spacing w:after="120" w:line="276" w:lineRule="auto"/>
        <w:jc w:val="both"/>
        <w:rPr>
          <w:b/>
          <w:sz w:val="22"/>
          <w:szCs w:val="22"/>
        </w:rPr>
      </w:pPr>
    </w:p>
    <w:p w14:paraId="55D50E65" w14:textId="77777777" w:rsidR="00190D32" w:rsidRDefault="00190D32" w:rsidP="009843AB">
      <w:pPr>
        <w:spacing w:after="120" w:line="276" w:lineRule="auto"/>
        <w:jc w:val="both"/>
        <w:rPr>
          <w:b/>
          <w:sz w:val="22"/>
          <w:szCs w:val="22"/>
        </w:rPr>
      </w:pPr>
    </w:p>
    <w:p w14:paraId="0889632A" w14:textId="2A224EC4" w:rsidR="00B92903" w:rsidRDefault="00B92903" w:rsidP="00C51FA7">
      <w:pPr>
        <w:numPr>
          <w:ilvl w:val="0"/>
          <w:numId w:val="6"/>
        </w:numPr>
        <w:spacing w:after="120" w:line="276" w:lineRule="auto"/>
        <w:ind w:left="425" w:hanging="425"/>
        <w:jc w:val="both"/>
        <w:rPr>
          <w:b/>
          <w:sz w:val="22"/>
          <w:szCs w:val="22"/>
        </w:rPr>
      </w:pPr>
      <w:r>
        <w:rPr>
          <w:b/>
          <w:sz w:val="22"/>
          <w:szCs w:val="22"/>
        </w:rPr>
        <w:lastRenderedPageBreak/>
        <w:t>ZAMAWIAJĄCY:</w:t>
      </w:r>
    </w:p>
    <w:p w14:paraId="441A638D" w14:textId="0CC8867B" w:rsidR="00B92903" w:rsidRDefault="00B92903" w:rsidP="00B73020">
      <w:pPr>
        <w:spacing w:line="276" w:lineRule="auto"/>
        <w:jc w:val="both"/>
        <w:rPr>
          <w:b/>
          <w:sz w:val="22"/>
          <w:szCs w:val="22"/>
        </w:rPr>
      </w:pPr>
      <w:r>
        <w:rPr>
          <w:b/>
          <w:sz w:val="22"/>
          <w:szCs w:val="22"/>
        </w:rPr>
        <w:t>Politechnika Warszawska</w:t>
      </w:r>
    </w:p>
    <w:p w14:paraId="4369FA4E" w14:textId="6D91D9A0" w:rsidR="00B92903" w:rsidRPr="00BD5E3A" w:rsidRDefault="002D0E7D" w:rsidP="00B73020">
      <w:pPr>
        <w:spacing w:line="276" w:lineRule="auto"/>
        <w:jc w:val="both"/>
        <w:rPr>
          <w:sz w:val="22"/>
          <w:szCs w:val="22"/>
        </w:rPr>
      </w:pPr>
      <w:r>
        <w:rPr>
          <w:sz w:val="22"/>
          <w:szCs w:val="22"/>
        </w:rPr>
        <w:t>Plac Politechniki 1</w:t>
      </w:r>
    </w:p>
    <w:p w14:paraId="53B45342" w14:textId="0BB690CF" w:rsidR="00B92903" w:rsidRPr="00BD5E3A" w:rsidRDefault="004D432F" w:rsidP="00B73020">
      <w:pPr>
        <w:spacing w:line="276" w:lineRule="auto"/>
        <w:jc w:val="both"/>
        <w:rPr>
          <w:sz w:val="22"/>
          <w:szCs w:val="22"/>
        </w:rPr>
      </w:pPr>
      <w:r>
        <w:rPr>
          <w:sz w:val="22"/>
          <w:szCs w:val="22"/>
        </w:rPr>
        <w:t>00-66</w:t>
      </w:r>
      <w:r w:rsidR="002D0E7D">
        <w:rPr>
          <w:sz w:val="22"/>
          <w:szCs w:val="22"/>
        </w:rPr>
        <w:t>1</w:t>
      </w:r>
      <w:r w:rsidR="00B92903" w:rsidRPr="00BD5E3A">
        <w:rPr>
          <w:sz w:val="22"/>
          <w:szCs w:val="22"/>
        </w:rPr>
        <w:t xml:space="preserve"> Warszawa</w:t>
      </w:r>
    </w:p>
    <w:p w14:paraId="47EAEB69" w14:textId="77777777" w:rsidR="00B92903" w:rsidRPr="00BD5E3A" w:rsidRDefault="00B92903" w:rsidP="00B73020">
      <w:pPr>
        <w:spacing w:line="276" w:lineRule="auto"/>
        <w:jc w:val="both"/>
        <w:rPr>
          <w:sz w:val="22"/>
          <w:szCs w:val="22"/>
        </w:rPr>
      </w:pPr>
      <w:r w:rsidRPr="00BD5E3A">
        <w:rPr>
          <w:sz w:val="22"/>
          <w:szCs w:val="22"/>
        </w:rPr>
        <w:t>NIP: 5250005834, REGON: 000001554</w:t>
      </w:r>
    </w:p>
    <w:p w14:paraId="1A55EC38" w14:textId="2DC215FD" w:rsidR="00B92903" w:rsidRDefault="00B92903" w:rsidP="00B73020">
      <w:pPr>
        <w:spacing w:after="240" w:line="276" w:lineRule="auto"/>
        <w:jc w:val="both"/>
        <w:rPr>
          <w:sz w:val="22"/>
          <w:szCs w:val="22"/>
        </w:rPr>
      </w:pPr>
      <w:r w:rsidRPr="000F4B89">
        <w:rPr>
          <w:sz w:val="22"/>
          <w:szCs w:val="22"/>
        </w:rPr>
        <w:t xml:space="preserve">Adres strony internetowej: </w:t>
      </w:r>
      <w:hyperlink r:id="rId8" w:history="1">
        <w:r w:rsidRPr="000F4B89">
          <w:rPr>
            <w:rStyle w:val="Hipercze"/>
            <w:sz w:val="22"/>
            <w:szCs w:val="22"/>
          </w:rPr>
          <w:t>www.pw.edu.pl</w:t>
        </w:r>
      </w:hyperlink>
      <w:r w:rsidRPr="000F4B89">
        <w:rPr>
          <w:sz w:val="22"/>
          <w:szCs w:val="22"/>
        </w:rPr>
        <w:t xml:space="preserve"> oraz </w:t>
      </w:r>
      <w:hyperlink r:id="rId9" w:history="1">
        <w:r w:rsidRPr="000F4B89">
          <w:rPr>
            <w:rStyle w:val="Hipercze"/>
            <w:sz w:val="22"/>
            <w:szCs w:val="22"/>
          </w:rPr>
          <w:t>www.ch.pw.edu.pl</w:t>
        </w:r>
      </w:hyperlink>
      <w:r w:rsidRPr="000F4B89">
        <w:rPr>
          <w:sz w:val="22"/>
          <w:szCs w:val="22"/>
        </w:rPr>
        <w:t xml:space="preserve"> </w:t>
      </w:r>
    </w:p>
    <w:p w14:paraId="6D53E859" w14:textId="77777777" w:rsidR="00B92903" w:rsidRDefault="00B92903">
      <w:pPr>
        <w:numPr>
          <w:ilvl w:val="0"/>
          <w:numId w:val="6"/>
        </w:numPr>
        <w:spacing w:after="120" w:line="276" w:lineRule="auto"/>
        <w:ind w:left="426" w:hanging="426"/>
        <w:jc w:val="both"/>
        <w:rPr>
          <w:b/>
          <w:sz w:val="22"/>
          <w:szCs w:val="22"/>
        </w:rPr>
      </w:pPr>
      <w:r>
        <w:rPr>
          <w:b/>
          <w:sz w:val="22"/>
          <w:szCs w:val="22"/>
        </w:rPr>
        <w:t>OZNACZENIE POSTĘPOWANIA ORAZ ADRES STRONY INTERNETOWEJ PROWADZONEGO POSTĘPOWANIA:</w:t>
      </w:r>
    </w:p>
    <w:p w14:paraId="47058D87" w14:textId="24B49B53" w:rsidR="00B92903" w:rsidRPr="00D7662E" w:rsidRDefault="00B92903" w:rsidP="00EA0446">
      <w:pPr>
        <w:spacing w:line="276" w:lineRule="auto"/>
        <w:jc w:val="both"/>
        <w:rPr>
          <w:b/>
          <w:sz w:val="22"/>
          <w:szCs w:val="22"/>
        </w:rPr>
      </w:pPr>
      <w:r>
        <w:rPr>
          <w:sz w:val="22"/>
          <w:szCs w:val="22"/>
        </w:rPr>
        <w:t xml:space="preserve">Oznaczenie </w:t>
      </w:r>
      <w:r w:rsidRPr="00D116A3">
        <w:rPr>
          <w:sz w:val="22"/>
          <w:szCs w:val="22"/>
        </w:rPr>
        <w:t xml:space="preserve">postępowania: </w:t>
      </w:r>
      <w:r w:rsidR="004C1A70">
        <w:rPr>
          <w:b/>
          <w:sz w:val="22"/>
          <w:szCs w:val="22"/>
        </w:rPr>
        <w:t>SZPiZ.261.9.2024</w:t>
      </w:r>
      <w:r>
        <w:t xml:space="preserve"> - </w:t>
      </w:r>
      <w:r w:rsidRPr="00066C16">
        <w:rPr>
          <w:sz w:val="22"/>
          <w:szCs w:val="22"/>
        </w:rPr>
        <w:t>Wykonawcy zobowiązani są do powoływania się na podane oznaczenie we wszelkich kontaktach z Zamawiającym</w:t>
      </w:r>
      <w:r>
        <w:rPr>
          <w:sz w:val="22"/>
          <w:szCs w:val="22"/>
        </w:rPr>
        <w:t>.</w:t>
      </w:r>
    </w:p>
    <w:p w14:paraId="3E07333F" w14:textId="66A307A2" w:rsidR="00A94320" w:rsidRPr="00A6231A" w:rsidRDefault="00B92903" w:rsidP="00EA0446">
      <w:pPr>
        <w:spacing w:line="276" w:lineRule="auto"/>
        <w:jc w:val="both"/>
        <w:rPr>
          <w:rStyle w:val="Hipercze"/>
          <w:sz w:val="22"/>
          <w:szCs w:val="22"/>
        </w:rPr>
      </w:pPr>
      <w:r w:rsidRPr="002D50D8">
        <w:rPr>
          <w:sz w:val="22"/>
          <w:szCs w:val="22"/>
        </w:rPr>
        <w:t>Adres strony internetowej, na której jest prowadzone postępowanie i na której będą dostępne wszelkie dokumenty związane z prowadzoną procedurą</w:t>
      </w:r>
      <w:r>
        <w:rPr>
          <w:sz w:val="22"/>
          <w:szCs w:val="22"/>
        </w:rPr>
        <w:t xml:space="preserve"> w tym z</w:t>
      </w:r>
      <w:r w:rsidR="00A94320">
        <w:rPr>
          <w:sz w:val="22"/>
          <w:szCs w:val="22"/>
        </w:rPr>
        <w:t xml:space="preserve">miany i wyjaśnienia treści </w:t>
      </w:r>
      <w:r w:rsidR="00A94320" w:rsidRPr="00493FD2">
        <w:rPr>
          <w:sz w:val="22"/>
          <w:szCs w:val="22"/>
        </w:rPr>
        <w:t>SWZ:</w:t>
      </w:r>
      <w:r w:rsidR="00183C49" w:rsidRPr="00493FD2">
        <w:rPr>
          <w:sz w:val="22"/>
          <w:szCs w:val="22"/>
        </w:rPr>
        <w:t xml:space="preserve"> </w:t>
      </w:r>
      <w:hyperlink r:id="rId10" w:history="1">
        <w:r w:rsidR="00BE4B68" w:rsidRPr="00BE4B68">
          <w:rPr>
            <w:rStyle w:val="Hipercze"/>
            <w:sz w:val="22"/>
            <w:szCs w:val="22"/>
          </w:rPr>
          <w:t xml:space="preserve"> </w:t>
        </w:r>
      </w:hyperlink>
      <w:bookmarkStart w:id="3" w:name="_Hlk152247995"/>
      <w:bookmarkStart w:id="4" w:name="_Hlk140833476"/>
      <w:r w:rsidR="00A6231A" w:rsidRPr="00A6231A">
        <w:rPr>
          <w:color w:val="0000FF"/>
          <w:sz w:val="22"/>
          <w:szCs w:val="22"/>
          <w:u w:val="single"/>
        </w:rPr>
        <w:t>https://platformazakupowa.pl/transakcja/</w:t>
      </w:r>
      <w:r w:rsidR="00756B23">
        <w:rPr>
          <w:sz w:val="22"/>
          <w:szCs w:val="22"/>
        </w:rPr>
        <w:t>1031382</w:t>
      </w:r>
      <w:r w:rsidR="00A6231A" w:rsidRPr="00A6231A">
        <w:rPr>
          <w:color w:val="0000FF"/>
          <w:sz w:val="22"/>
          <w:szCs w:val="22"/>
          <w:u w:val="single"/>
        </w:rPr>
        <w:t xml:space="preserve"> </w:t>
      </w:r>
      <w:bookmarkEnd w:id="3"/>
    </w:p>
    <w:bookmarkEnd w:id="4"/>
    <w:p w14:paraId="06B70F98" w14:textId="77777777" w:rsidR="00EA0446" w:rsidRPr="00A6231A" w:rsidRDefault="00EA0446" w:rsidP="00EA0446">
      <w:pPr>
        <w:spacing w:line="276" w:lineRule="auto"/>
        <w:jc w:val="both"/>
        <w:rPr>
          <w:sz w:val="22"/>
          <w:szCs w:val="22"/>
        </w:rPr>
      </w:pPr>
    </w:p>
    <w:p w14:paraId="4BFD3340" w14:textId="1D6F2918" w:rsidR="00EF4C16" w:rsidRPr="00EF4C16" w:rsidRDefault="00B92903">
      <w:pPr>
        <w:numPr>
          <w:ilvl w:val="0"/>
          <w:numId w:val="6"/>
        </w:numPr>
        <w:spacing w:after="120" w:line="276" w:lineRule="auto"/>
        <w:ind w:left="426" w:hanging="426"/>
        <w:jc w:val="both"/>
        <w:rPr>
          <w:b/>
          <w:sz w:val="22"/>
          <w:szCs w:val="22"/>
        </w:rPr>
      </w:pPr>
      <w:r>
        <w:rPr>
          <w:b/>
          <w:sz w:val="22"/>
          <w:szCs w:val="22"/>
        </w:rPr>
        <w:t>TRYB UDZIELENIA ZAMÓWIENIA:</w:t>
      </w:r>
    </w:p>
    <w:p w14:paraId="60A497D2" w14:textId="40FCAB91" w:rsidR="007E637D" w:rsidRDefault="00B92903" w:rsidP="00B73020">
      <w:pPr>
        <w:spacing w:line="276" w:lineRule="auto"/>
        <w:jc w:val="both"/>
        <w:rPr>
          <w:sz w:val="22"/>
          <w:szCs w:val="22"/>
        </w:rPr>
      </w:pPr>
      <w:r w:rsidRPr="00E55C54">
        <w:rPr>
          <w:sz w:val="22"/>
          <w:szCs w:val="22"/>
        </w:rPr>
        <w:t>Zamówienie publiczne zostanie udzielone w trybie</w:t>
      </w:r>
      <w:r w:rsidR="007339BC" w:rsidRPr="007339BC">
        <w:rPr>
          <w:sz w:val="22"/>
          <w:szCs w:val="22"/>
        </w:rPr>
        <w:t xml:space="preserve"> podstawowym, na podstawie art. 275 pkt 1 </w:t>
      </w:r>
      <w:r w:rsidR="00393676">
        <w:rPr>
          <w:sz w:val="22"/>
          <w:szCs w:val="22"/>
        </w:rPr>
        <w:t xml:space="preserve"> </w:t>
      </w:r>
      <w:r w:rsidRPr="00E55C54">
        <w:rPr>
          <w:sz w:val="22"/>
          <w:szCs w:val="22"/>
        </w:rPr>
        <w:t xml:space="preserve"> ustawy</w:t>
      </w:r>
      <w:r w:rsidRPr="00ED6DF0">
        <w:rPr>
          <w:sz w:val="22"/>
          <w:szCs w:val="22"/>
        </w:rPr>
        <w:t xml:space="preserve"> z dnia 11 września 2019 roku </w:t>
      </w:r>
      <w:r w:rsidRPr="00E55C54">
        <w:rPr>
          <w:sz w:val="22"/>
          <w:szCs w:val="22"/>
        </w:rPr>
        <w:t>Prawo zamówień publicznych (</w:t>
      </w:r>
      <w:proofErr w:type="spellStart"/>
      <w:r w:rsidR="00393676">
        <w:rPr>
          <w:sz w:val="22"/>
          <w:szCs w:val="22"/>
        </w:rPr>
        <w:t>t.j</w:t>
      </w:r>
      <w:proofErr w:type="spellEnd"/>
      <w:r w:rsidR="00393676">
        <w:rPr>
          <w:sz w:val="22"/>
          <w:szCs w:val="22"/>
        </w:rPr>
        <w:t xml:space="preserve">. </w:t>
      </w:r>
      <w:r w:rsidRPr="00E55C54">
        <w:rPr>
          <w:sz w:val="22"/>
          <w:szCs w:val="22"/>
        </w:rPr>
        <w:t>Dz. U. z 20</w:t>
      </w:r>
      <w:r w:rsidR="00393676">
        <w:rPr>
          <w:sz w:val="22"/>
          <w:szCs w:val="22"/>
        </w:rPr>
        <w:t>2</w:t>
      </w:r>
      <w:r w:rsidR="00756B23">
        <w:rPr>
          <w:sz w:val="22"/>
          <w:szCs w:val="22"/>
        </w:rPr>
        <w:t>4</w:t>
      </w:r>
      <w:r w:rsidRPr="00E55C54">
        <w:rPr>
          <w:sz w:val="22"/>
          <w:szCs w:val="22"/>
        </w:rPr>
        <w:t xml:space="preserve"> r. poz.</w:t>
      </w:r>
      <w:r w:rsidR="00393676">
        <w:rPr>
          <w:sz w:val="22"/>
          <w:szCs w:val="22"/>
        </w:rPr>
        <w:t xml:space="preserve"> 1</w:t>
      </w:r>
      <w:r w:rsidR="00756B23">
        <w:rPr>
          <w:sz w:val="22"/>
          <w:szCs w:val="22"/>
        </w:rPr>
        <w:t>320</w:t>
      </w:r>
      <w:r w:rsidRPr="00E55C54">
        <w:rPr>
          <w:sz w:val="22"/>
          <w:szCs w:val="22"/>
        </w:rPr>
        <w:t>)</w:t>
      </w:r>
      <w:r w:rsidR="00B13F2E">
        <w:rPr>
          <w:sz w:val="22"/>
          <w:szCs w:val="22"/>
        </w:rPr>
        <w:t xml:space="preserve"> zwan</w:t>
      </w:r>
      <w:r w:rsidR="00D67024">
        <w:rPr>
          <w:sz w:val="22"/>
          <w:szCs w:val="22"/>
        </w:rPr>
        <w:t xml:space="preserve">ą dalej ustawa </w:t>
      </w:r>
      <w:proofErr w:type="spellStart"/>
      <w:r w:rsidR="00D67024">
        <w:rPr>
          <w:sz w:val="22"/>
          <w:szCs w:val="22"/>
        </w:rPr>
        <w:t>Pzp</w:t>
      </w:r>
      <w:proofErr w:type="spellEnd"/>
      <w:r w:rsidRPr="00E55C54">
        <w:rPr>
          <w:sz w:val="22"/>
          <w:szCs w:val="22"/>
        </w:rPr>
        <w:t>.</w:t>
      </w:r>
      <w:r>
        <w:rPr>
          <w:sz w:val="22"/>
          <w:szCs w:val="22"/>
        </w:rPr>
        <w:t xml:space="preserve"> </w:t>
      </w:r>
      <w:r w:rsidRPr="00E55C54">
        <w:rPr>
          <w:sz w:val="22"/>
          <w:szCs w:val="22"/>
        </w:rPr>
        <w:t>W sprawach nieuregulowanych zapisami niniejszej SWZ, stosuje się zapisy ustawy Prawo zamówień publicznych, aktów wykonawczych wydanych na jej podstawie oraz Kodeksu Cywilnego.</w:t>
      </w:r>
    </w:p>
    <w:p w14:paraId="56B4A75B" w14:textId="074441FF" w:rsidR="007E637D" w:rsidRPr="00493FD2" w:rsidRDefault="007E637D" w:rsidP="00B73020">
      <w:pPr>
        <w:spacing w:after="240" w:line="276" w:lineRule="auto"/>
        <w:jc w:val="both"/>
        <w:rPr>
          <w:sz w:val="22"/>
          <w:szCs w:val="22"/>
        </w:rPr>
      </w:pPr>
      <w:r w:rsidRPr="00493FD2">
        <w:rPr>
          <w:sz w:val="22"/>
          <w:szCs w:val="22"/>
        </w:rPr>
        <w:t>Zamawiający nie przewiduje wyboru najkorzystniejszej oferty z możliwością prowadzenia negocjacji.</w:t>
      </w:r>
    </w:p>
    <w:p w14:paraId="0717B9E0" w14:textId="6DEF9538" w:rsidR="000C39AF" w:rsidRPr="008273CA" w:rsidRDefault="00B92903">
      <w:pPr>
        <w:numPr>
          <w:ilvl w:val="0"/>
          <w:numId w:val="6"/>
        </w:numPr>
        <w:spacing w:after="120" w:line="276" w:lineRule="auto"/>
        <w:ind w:left="426" w:hanging="426"/>
        <w:jc w:val="both"/>
        <w:rPr>
          <w:b/>
          <w:sz w:val="22"/>
          <w:szCs w:val="22"/>
        </w:rPr>
      </w:pPr>
      <w:r w:rsidRPr="00493FD2">
        <w:rPr>
          <w:b/>
          <w:sz w:val="22"/>
          <w:szCs w:val="22"/>
        </w:rPr>
        <w:t>OPIS PRZEDMIOTU ZAMÓWIENIA:</w:t>
      </w:r>
    </w:p>
    <w:p w14:paraId="14DEE157" w14:textId="04420393" w:rsidR="00B97634" w:rsidRPr="000762FC" w:rsidRDefault="00493FD2" w:rsidP="00041289">
      <w:pPr>
        <w:numPr>
          <w:ilvl w:val="1"/>
          <w:numId w:val="2"/>
        </w:numPr>
        <w:spacing w:line="276" w:lineRule="auto"/>
        <w:ind w:left="851" w:hanging="425"/>
        <w:jc w:val="both"/>
        <w:rPr>
          <w:sz w:val="22"/>
        </w:rPr>
      </w:pPr>
      <w:r w:rsidRPr="00493FD2">
        <w:rPr>
          <w:sz w:val="22"/>
        </w:rPr>
        <w:t xml:space="preserve">Przedmiotem zamówienia jest </w:t>
      </w:r>
      <w:r w:rsidRPr="000762FC">
        <w:rPr>
          <w:sz w:val="22"/>
        </w:rPr>
        <w:t xml:space="preserve">usługa </w:t>
      </w:r>
      <w:r w:rsidR="000762FC" w:rsidRPr="000762FC">
        <w:rPr>
          <w:sz w:val="22"/>
        </w:rPr>
        <w:t>gastronomiczna, hotelarska, konferencyjna dla uczestników konferencji organizowanej przez Wydział Chemiczny PW.</w:t>
      </w:r>
    </w:p>
    <w:p w14:paraId="73A687A3" w14:textId="60200674" w:rsidR="00972A05" w:rsidRPr="003366EE" w:rsidRDefault="00972A05" w:rsidP="000B22E8">
      <w:pPr>
        <w:numPr>
          <w:ilvl w:val="1"/>
          <w:numId w:val="2"/>
        </w:numPr>
        <w:spacing w:line="276" w:lineRule="auto"/>
        <w:ind w:left="851" w:hanging="425"/>
        <w:jc w:val="both"/>
        <w:rPr>
          <w:sz w:val="22"/>
        </w:rPr>
      </w:pPr>
      <w:r w:rsidRPr="003366EE">
        <w:rPr>
          <w:sz w:val="22"/>
        </w:rPr>
        <w:t xml:space="preserve">Zamówienie </w:t>
      </w:r>
      <w:r w:rsidR="00235B26">
        <w:rPr>
          <w:sz w:val="22"/>
        </w:rPr>
        <w:t xml:space="preserve">nie </w:t>
      </w:r>
      <w:r w:rsidR="00094B24" w:rsidRPr="003366EE">
        <w:rPr>
          <w:sz w:val="22"/>
        </w:rPr>
        <w:t xml:space="preserve"> będzie </w:t>
      </w:r>
      <w:r w:rsidRPr="003366EE">
        <w:rPr>
          <w:sz w:val="22"/>
        </w:rPr>
        <w:t xml:space="preserve">realizowane </w:t>
      </w:r>
      <w:r w:rsidR="00094B24" w:rsidRPr="003366EE">
        <w:rPr>
          <w:sz w:val="22"/>
        </w:rPr>
        <w:t xml:space="preserve">w </w:t>
      </w:r>
      <w:r w:rsidRPr="003366EE">
        <w:rPr>
          <w:sz w:val="22"/>
        </w:rPr>
        <w:t>częściach</w:t>
      </w:r>
      <w:r w:rsidR="00E165B6">
        <w:rPr>
          <w:sz w:val="22"/>
        </w:rPr>
        <w:t xml:space="preserve">. </w:t>
      </w:r>
    </w:p>
    <w:p w14:paraId="29F882D6" w14:textId="680DE774" w:rsidR="00E61761" w:rsidRPr="006076AA" w:rsidRDefault="00E61761" w:rsidP="000B22E8">
      <w:pPr>
        <w:numPr>
          <w:ilvl w:val="1"/>
          <w:numId w:val="2"/>
        </w:numPr>
        <w:spacing w:line="276" w:lineRule="auto"/>
        <w:ind w:left="851" w:hanging="425"/>
        <w:jc w:val="both"/>
        <w:rPr>
          <w:sz w:val="22"/>
        </w:rPr>
      </w:pPr>
      <w:r w:rsidRPr="006076AA">
        <w:rPr>
          <w:sz w:val="22"/>
        </w:rPr>
        <w:t xml:space="preserve">Szczegółowy opis przedmiotu zamówienia stanowi załącznik nr </w:t>
      </w:r>
      <w:r w:rsidR="003417BE">
        <w:rPr>
          <w:sz w:val="22"/>
        </w:rPr>
        <w:t>1</w:t>
      </w:r>
      <w:r w:rsidRPr="006076AA">
        <w:rPr>
          <w:sz w:val="22"/>
        </w:rPr>
        <w:t xml:space="preserve"> do SWZ</w:t>
      </w:r>
      <w:r w:rsidR="00041289">
        <w:rPr>
          <w:sz w:val="22"/>
        </w:rPr>
        <w:t>.</w:t>
      </w:r>
    </w:p>
    <w:p w14:paraId="3DC00AC2" w14:textId="1E4531AB" w:rsidR="00E61761" w:rsidRPr="007C3B84" w:rsidRDefault="00801008" w:rsidP="000B22E8">
      <w:pPr>
        <w:numPr>
          <w:ilvl w:val="1"/>
          <w:numId w:val="2"/>
        </w:numPr>
        <w:spacing w:line="276" w:lineRule="auto"/>
        <w:ind w:left="851" w:hanging="425"/>
        <w:jc w:val="both"/>
        <w:rPr>
          <w:sz w:val="22"/>
          <w:szCs w:val="22"/>
        </w:rPr>
      </w:pPr>
      <w:r w:rsidRPr="00801008">
        <w:rPr>
          <w:rFonts w:eastAsia="Calibri"/>
          <w:sz w:val="22"/>
          <w:szCs w:val="22"/>
          <w:lang w:bidi="pl-PL"/>
        </w:rPr>
        <w:t xml:space="preserve">Warunki realizacji Przedmiotu zamówienia zostały zawarte w Załączniku nr </w:t>
      </w:r>
      <w:r w:rsidR="004C472A">
        <w:rPr>
          <w:rFonts w:eastAsia="Calibri"/>
          <w:sz w:val="22"/>
          <w:szCs w:val="22"/>
          <w:lang w:bidi="pl-PL"/>
        </w:rPr>
        <w:t>6</w:t>
      </w:r>
      <w:r w:rsidRPr="00801008">
        <w:rPr>
          <w:rFonts w:eastAsia="Calibri"/>
          <w:sz w:val="22"/>
          <w:szCs w:val="22"/>
          <w:lang w:bidi="pl-PL"/>
        </w:rPr>
        <w:t xml:space="preserve"> do SW</w:t>
      </w:r>
      <w:r w:rsidR="007C3B84">
        <w:rPr>
          <w:rFonts w:eastAsia="Calibri"/>
          <w:sz w:val="22"/>
          <w:szCs w:val="22"/>
          <w:lang w:bidi="pl-PL"/>
        </w:rPr>
        <w:t>Z.</w:t>
      </w:r>
    </w:p>
    <w:p w14:paraId="51DC78A3" w14:textId="4F0B8198" w:rsidR="00F95E7C" w:rsidRDefault="00F95E7C" w:rsidP="000B22E8">
      <w:pPr>
        <w:numPr>
          <w:ilvl w:val="1"/>
          <w:numId w:val="2"/>
        </w:numPr>
        <w:spacing w:line="276" w:lineRule="auto"/>
        <w:ind w:left="851" w:hanging="425"/>
        <w:jc w:val="both"/>
        <w:rPr>
          <w:sz w:val="22"/>
        </w:rPr>
      </w:pPr>
      <w:r w:rsidRPr="00E61761">
        <w:rPr>
          <w:sz w:val="22"/>
        </w:rPr>
        <w:t xml:space="preserve">Oferowany termin płatności nie </w:t>
      </w:r>
      <w:r w:rsidRPr="0023081A">
        <w:rPr>
          <w:sz w:val="22"/>
        </w:rPr>
        <w:t xml:space="preserve">może być krótszy niż </w:t>
      </w:r>
      <w:r w:rsidR="0023081A" w:rsidRPr="0023081A">
        <w:rPr>
          <w:sz w:val="22"/>
        </w:rPr>
        <w:t>30</w:t>
      </w:r>
      <w:r w:rsidRPr="0023081A">
        <w:rPr>
          <w:sz w:val="22"/>
        </w:rPr>
        <w:t xml:space="preserve"> dni od daty</w:t>
      </w:r>
      <w:r w:rsidRPr="00E61761">
        <w:rPr>
          <w:sz w:val="22"/>
        </w:rPr>
        <w:t xml:space="preserve"> dostarczenia prawidłowo wystawionej faktury VAT.</w:t>
      </w:r>
    </w:p>
    <w:p w14:paraId="2B85EE62" w14:textId="77777777" w:rsidR="003C7711" w:rsidRPr="003C7711" w:rsidRDefault="003C7711" w:rsidP="000B22E8">
      <w:pPr>
        <w:numPr>
          <w:ilvl w:val="1"/>
          <w:numId w:val="2"/>
        </w:numPr>
        <w:spacing w:line="276" w:lineRule="auto"/>
        <w:ind w:left="851" w:hanging="425"/>
        <w:jc w:val="both"/>
        <w:rPr>
          <w:sz w:val="22"/>
        </w:rPr>
      </w:pPr>
      <w:r w:rsidRPr="003C7711">
        <w:rPr>
          <w:sz w:val="22"/>
        </w:rPr>
        <w:t>Zamawiający żąda wskazania przez Wykonawcę w ofercie części zamówienia, których wykonanie powierzy Podwykonawcom, oraz podania nazw ewentualnych Podwykonawców, jeżeli są już znani.</w:t>
      </w:r>
    </w:p>
    <w:p w14:paraId="529446AA" w14:textId="4DAC1007" w:rsidR="00AF7B5D" w:rsidRPr="00D269B1" w:rsidRDefault="003C7711" w:rsidP="00D269B1">
      <w:pPr>
        <w:numPr>
          <w:ilvl w:val="1"/>
          <w:numId w:val="2"/>
        </w:numPr>
        <w:ind w:left="851" w:hanging="425"/>
        <w:jc w:val="both"/>
        <w:rPr>
          <w:rFonts w:eastAsia="Calibri"/>
          <w:bCs/>
          <w:sz w:val="22"/>
          <w:szCs w:val="22"/>
          <w:lang w:eastAsia="en-US"/>
        </w:rPr>
      </w:pPr>
      <w:r w:rsidRPr="003C7711">
        <w:rPr>
          <w:sz w:val="22"/>
        </w:rPr>
        <w:t>Zamawiający</w:t>
      </w:r>
      <w:r w:rsidR="00AF7B5D" w:rsidRPr="003C7711">
        <w:rPr>
          <w:sz w:val="22"/>
        </w:rPr>
        <w:t xml:space="preserve"> wymaga zatrudnienia przez Wykonawcę lub podwykonawców, na podstawie umowy o pracę, osób wykonujących następujące czynności w zakresie realizacji zamówienia:</w:t>
      </w:r>
      <w:r w:rsidR="00AF7B5D" w:rsidRPr="005F77F7">
        <w:rPr>
          <w:rFonts w:eastAsia="Calibri"/>
          <w:sz w:val="22"/>
          <w:szCs w:val="22"/>
          <w:lang w:eastAsia="en-US"/>
        </w:rPr>
        <w:t xml:space="preserve"> </w:t>
      </w:r>
      <w:r w:rsidR="00AF7B5D">
        <w:rPr>
          <w:rFonts w:eastAsia="Calibri"/>
          <w:sz w:val="22"/>
          <w:szCs w:val="22"/>
          <w:lang w:eastAsia="en-US"/>
        </w:rPr>
        <w:t xml:space="preserve">wykonywania usługi </w:t>
      </w:r>
      <w:r w:rsidR="00D269B1" w:rsidRPr="00D269B1">
        <w:rPr>
          <w:rFonts w:eastAsia="Calibri"/>
          <w:sz w:val="22"/>
          <w:szCs w:val="22"/>
          <w:lang w:eastAsia="en-US"/>
        </w:rPr>
        <w:t>przygotowania i podawania posiłków, sprzątania . Obowiązek ten nie dotyczy sytuacji, gdy prace te będą wykonywane samodzielnie i osobiście przez osoby fizyczne prowadzące działalność gospodarczą w postaci tzw. samozatrudnienia, jako podwykonawcy.</w:t>
      </w:r>
    </w:p>
    <w:p w14:paraId="1D67C319" w14:textId="39DF0E63" w:rsidR="00AF7B5D" w:rsidRDefault="00AF7B5D" w:rsidP="00AF7B5D">
      <w:pPr>
        <w:numPr>
          <w:ilvl w:val="1"/>
          <w:numId w:val="2"/>
        </w:numPr>
        <w:ind w:left="851" w:hanging="425"/>
        <w:jc w:val="both"/>
        <w:rPr>
          <w:sz w:val="22"/>
        </w:rPr>
      </w:pPr>
      <w:r w:rsidRPr="003C7711">
        <w:rPr>
          <w:sz w:val="22"/>
        </w:rPr>
        <w:t xml:space="preserve">Sposób dokumentowania zatrudnienia na podstawie umowy o pracę osób wykonujących  czynności, o których mowa w  pkt. </w:t>
      </w:r>
      <w:r>
        <w:rPr>
          <w:sz w:val="22"/>
        </w:rPr>
        <w:t>7</w:t>
      </w:r>
      <w:r w:rsidRPr="003C7711">
        <w:rPr>
          <w:sz w:val="22"/>
        </w:rPr>
        <w:t xml:space="preserve"> oraz uprawnienia Zamawiającego w zakresie kontroli spełniania przez Wykonawcę tych wymagań określony został w projektowanych postanowieniach umowy.</w:t>
      </w:r>
    </w:p>
    <w:p w14:paraId="377E2B42" w14:textId="0A501B6A" w:rsidR="005A745A" w:rsidRPr="00D269B1" w:rsidRDefault="00AF7B5D" w:rsidP="00D269B1">
      <w:pPr>
        <w:numPr>
          <w:ilvl w:val="1"/>
          <w:numId w:val="2"/>
        </w:numPr>
        <w:ind w:left="851" w:hanging="425"/>
        <w:jc w:val="both"/>
        <w:rPr>
          <w:sz w:val="22"/>
        </w:rPr>
      </w:pPr>
      <w:r>
        <w:rPr>
          <w:sz w:val="22"/>
        </w:rPr>
        <w:t xml:space="preserve">Wykonawca </w:t>
      </w:r>
      <w:r w:rsidRPr="00996010">
        <w:rPr>
          <w:sz w:val="22"/>
          <w:lang w:bidi="pl-PL"/>
        </w:rPr>
        <w:t xml:space="preserve"> może złożyć tylko jedną ofertę</w:t>
      </w:r>
      <w:r>
        <w:rPr>
          <w:sz w:val="22"/>
          <w:lang w:bidi="pl-PL"/>
        </w:rPr>
        <w:t>.</w:t>
      </w:r>
    </w:p>
    <w:p w14:paraId="3BCC621B" w14:textId="77777777" w:rsidR="00FC6DFC" w:rsidRPr="00FC6DFC" w:rsidRDefault="00FC6DFC" w:rsidP="000B22E8">
      <w:pPr>
        <w:pStyle w:val="Akapitzlist"/>
        <w:numPr>
          <w:ilvl w:val="1"/>
          <w:numId w:val="2"/>
        </w:numPr>
        <w:spacing w:line="276" w:lineRule="auto"/>
        <w:ind w:left="851" w:hanging="425"/>
        <w:contextualSpacing w:val="0"/>
        <w:jc w:val="both"/>
        <w:rPr>
          <w:sz w:val="22"/>
        </w:rPr>
      </w:pPr>
      <w:r w:rsidRPr="00FC6DFC">
        <w:rPr>
          <w:sz w:val="22"/>
        </w:rPr>
        <w:t>Zamawiający nie dopuszcza możliwości składania ofert wariantowych.</w:t>
      </w:r>
    </w:p>
    <w:p w14:paraId="7DA4CD5B" w14:textId="77777777" w:rsidR="00A17CF0" w:rsidRPr="00A17CF0" w:rsidRDefault="00FC6DFC" w:rsidP="000B22E8">
      <w:pPr>
        <w:pStyle w:val="Akapitzlist"/>
        <w:numPr>
          <w:ilvl w:val="1"/>
          <w:numId w:val="2"/>
        </w:numPr>
        <w:spacing w:line="276" w:lineRule="auto"/>
        <w:ind w:left="851" w:hanging="425"/>
        <w:contextualSpacing w:val="0"/>
        <w:jc w:val="both"/>
        <w:rPr>
          <w:sz w:val="22"/>
        </w:rPr>
      </w:pPr>
      <w:r w:rsidRPr="00FC6DFC">
        <w:rPr>
          <w:sz w:val="22"/>
        </w:rPr>
        <w:t>Zamawiający nie przewiduje zamówień o których</w:t>
      </w:r>
      <w:r w:rsidR="007F2784">
        <w:rPr>
          <w:sz w:val="22"/>
        </w:rPr>
        <w:t xml:space="preserve"> mowa w art. 214 ust. 1 pkt.</w:t>
      </w:r>
      <w:r w:rsidRPr="00FC6DFC">
        <w:rPr>
          <w:sz w:val="22"/>
        </w:rPr>
        <w:t xml:space="preserve"> 8 ustawy Prawo zamówień publicznych.</w:t>
      </w:r>
      <w:r w:rsidR="007F2784" w:rsidRPr="007F2784">
        <w:rPr>
          <w:sz w:val="22"/>
          <w:szCs w:val="22"/>
        </w:rPr>
        <w:t xml:space="preserve"> </w:t>
      </w:r>
    </w:p>
    <w:p w14:paraId="1279C7E7" w14:textId="2B733429" w:rsidR="007F2784" w:rsidRPr="007F2784" w:rsidRDefault="007F2784" w:rsidP="000B22E8">
      <w:pPr>
        <w:pStyle w:val="Akapitzlist"/>
        <w:numPr>
          <w:ilvl w:val="1"/>
          <w:numId w:val="2"/>
        </w:numPr>
        <w:spacing w:line="276" w:lineRule="auto"/>
        <w:ind w:left="851" w:hanging="425"/>
        <w:contextualSpacing w:val="0"/>
        <w:jc w:val="both"/>
        <w:rPr>
          <w:sz w:val="22"/>
        </w:rPr>
      </w:pPr>
      <w:r w:rsidRPr="007F2784">
        <w:rPr>
          <w:sz w:val="22"/>
        </w:rPr>
        <w:t>Zamawiający nie przewiduje przeprowadzenia aukcji elektronicznej.</w:t>
      </w:r>
    </w:p>
    <w:p w14:paraId="64F6A263" w14:textId="77777777" w:rsidR="007F2784" w:rsidRPr="00181FD9" w:rsidRDefault="007F2784" w:rsidP="000B22E8">
      <w:pPr>
        <w:pStyle w:val="Akapitzlist"/>
        <w:numPr>
          <w:ilvl w:val="1"/>
          <w:numId w:val="2"/>
        </w:numPr>
        <w:spacing w:line="276" w:lineRule="auto"/>
        <w:ind w:left="851" w:hanging="425"/>
        <w:contextualSpacing w:val="0"/>
        <w:rPr>
          <w:sz w:val="22"/>
        </w:rPr>
      </w:pPr>
      <w:r w:rsidRPr="00181FD9">
        <w:rPr>
          <w:sz w:val="22"/>
        </w:rPr>
        <w:t>Zamawiający nie przewiduje zawarcia umowy ramowej.</w:t>
      </w:r>
    </w:p>
    <w:p w14:paraId="76384F50" w14:textId="3DDFA69F" w:rsidR="007F7CE6" w:rsidRDefault="007F2784" w:rsidP="00216467">
      <w:pPr>
        <w:pStyle w:val="Akapitzlist"/>
        <w:numPr>
          <w:ilvl w:val="1"/>
          <w:numId w:val="2"/>
        </w:numPr>
        <w:spacing w:line="276" w:lineRule="auto"/>
        <w:ind w:left="851" w:hanging="425"/>
        <w:contextualSpacing w:val="0"/>
        <w:jc w:val="both"/>
        <w:rPr>
          <w:sz w:val="22"/>
        </w:rPr>
      </w:pPr>
      <w:r w:rsidRPr="007F2784">
        <w:rPr>
          <w:sz w:val="22"/>
        </w:rPr>
        <w:t xml:space="preserve">Zamawiający nie dopuszcza składania ofert w postaci katalogów elektronicznych ani dołączania </w:t>
      </w:r>
      <w:r w:rsidRPr="002509D9">
        <w:rPr>
          <w:sz w:val="22"/>
        </w:rPr>
        <w:t>katalogów elektronicznych do oferty</w:t>
      </w:r>
      <w:r w:rsidR="00216467">
        <w:rPr>
          <w:sz w:val="22"/>
        </w:rPr>
        <w:t>.</w:t>
      </w:r>
    </w:p>
    <w:p w14:paraId="410093CB" w14:textId="77777777" w:rsidR="007E6368" w:rsidRPr="00216467" w:rsidRDefault="007E6368" w:rsidP="007E6368">
      <w:pPr>
        <w:pStyle w:val="Akapitzlist"/>
        <w:spacing w:line="276" w:lineRule="auto"/>
        <w:ind w:left="851"/>
        <w:contextualSpacing w:val="0"/>
        <w:jc w:val="both"/>
        <w:rPr>
          <w:sz w:val="22"/>
        </w:rPr>
      </w:pPr>
    </w:p>
    <w:p w14:paraId="660341CA" w14:textId="1808781B" w:rsidR="00C439E0" w:rsidRPr="00E54585" w:rsidRDefault="00C439E0">
      <w:pPr>
        <w:numPr>
          <w:ilvl w:val="0"/>
          <w:numId w:val="6"/>
        </w:numPr>
        <w:spacing w:line="276" w:lineRule="auto"/>
        <w:ind w:left="426" w:hanging="426"/>
        <w:jc w:val="both"/>
        <w:rPr>
          <w:b/>
          <w:sz w:val="22"/>
        </w:rPr>
      </w:pPr>
      <w:r w:rsidRPr="00E54585">
        <w:rPr>
          <w:b/>
          <w:sz w:val="22"/>
        </w:rPr>
        <w:t>INFORMACJA O PRZEDMIOTOWYCH  ŚRODKACH DOWODOWYCH</w:t>
      </w:r>
      <w:r w:rsidR="00924232" w:rsidRPr="00E54585">
        <w:rPr>
          <w:b/>
          <w:sz w:val="22"/>
        </w:rPr>
        <w:t xml:space="preserve"> </w:t>
      </w:r>
      <w:r w:rsidRPr="00E54585">
        <w:rPr>
          <w:b/>
          <w:sz w:val="22"/>
        </w:rPr>
        <w:t>:</w:t>
      </w:r>
    </w:p>
    <w:p w14:paraId="7EE41E63" w14:textId="5B9ED2D0" w:rsidR="00654F0F" w:rsidRPr="00E54585" w:rsidRDefault="00654F0F">
      <w:pPr>
        <w:pStyle w:val="Teksttreci20"/>
        <w:numPr>
          <w:ilvl w:val="1"/>
          <w:numId w:val="31"/>
        </w:numPr>
        <w:shd w:val="clear" w:color="auto" w:fill="auto"/>
        <w:tabs>
          <w:tab w:val="clear" w:pos="720"/>
          <w:tab w:val="left" w:pos="426"/>
        </w:tabs>
        <w:spacing w:before="0" w:after="0"/>
        <w:ind w:left="426" w:hanging="426"/>
        <w:jc w:val="both"/>
        <w:rPr>
          <w:rStyle w:val="markedcontent"/>
          <w:rFonts w:ascii="Times New Roman" w:hAnsi="Times New Roman" w:cs="Times New Roman"/>
          <w:sz w:val="22"/>
          <w:szCs w:val="22"/>
        </w:rPr>
      </w:pPr>
      <w:r w:rsidRPr="00E54585">
        <w:rPr>
          <w:rStyle w:val="markedcontent"/>
          <w:rFonts w:ascii="Times New Roman" w:hAnsi="Times New Roman" w:cs="Times New Roman"/>
          <w:sz w:val="22"/>
          <w:szCs w:val="22"/>
        </w:rPr>
        <w:t xml:space="preserve">Zamawiający żąda złożenia wraz z ofertą przedmiotowych środków dowodowych, tj. </w:t>
      </w:r>
      <w:r w:rsidR="00774F0C" w:rsidRPr="00E54585">
        <w:rPr>
          <w:rStyle w:val="markedcontent"/>
          <w:rFonts w:ascii="Times New Roman" w:hAnsi="Times New Roman" w:cs="Times New Roman"/>
          <w:sz w:val="22"/>
          <w:szCs w:val="22"/>
        </w:rPr>
        <w:t>oświadczenia</w:t>
      </w:r>
      <w:r w:rsidRPr="00E54585">
        <w:rPr>
          <w:rStyle w:val="markedcontent"/>
          <w:rFonts w:ascii="Times New Roman" w:hAnsi="Times New Roman" w:cs="Times New Roman"/>
          <w:sz w:val="22"/>
          <w:szCs w:val="22"/>
        </w:rPr>
        <w:t xml:space="preserve"> </w:t>
      </w:r>
      <w:r w:rsidR="00E54585" w:rsidRPr="00E54585">
        <w:rPr>
          <w:rStyle w:val="markedcontent"/>
          <w:rFonts w:ascii="Times New Roman" w:hAnsi="Times New Roman" w:cs="Times New Roman"/>
          <w:sz w:val="22"/>
          <w:szCs w:val="22"/>
        </w:rPr>
        <w:t xml:space="preserve">Wykonawcy </w:t>
      </w:r>
      <w:r w:rsidRPr="00E54585">
        <w:rPr>
          <w:rStyle w:val="markedcontent"/>
          <w:rFonts w:ascii="Times New Roman" w:hAnsi="Times New Roman" w:cs="Times New Roman"/>
          <w:sz w:val="22"/>
          <w:szCs w:val="22"/>
        </w:rPr>
        <w:t xml:space="preserve">(załącznik nr </w:t>
      </w:r>
      <w:r w:rsidR="004A6BB7">
        <w:rPr>
          <w:rStyle w:val="markedcontent"/>
          <w:rFonts w:ascii="Times New Roman" w:hAnsi="Times New Roman" w:cs="Times New Roman"/>
          <w:sz w:val="22"/>
          <w:szCs w:val="22"/>
        </w:rPr>
        <w:t>10</w:t>
      </w:r>
      <w:r w:rsidRPr="00E54585">
        <w:rPr>
          <w:rStyle w:val="markedcontent"/>
          <w:rFonts w:ascii="Times New Roman" w:hAnsi="Times New Roman" w:cs="Times New Roman"/>
          <w:sz w:val="22"/>
          <w:szCs w:val="22"/>
        </w:rPr>
        <w:t xml:space="preserve"> do SWZ).</w:t>
      </w:r>
    </w:p>
    <w:p w14:paraId="106EBB59" w14:textId="139975BF" w:rsidR="00654F0F" w:rsidRPr="009435BF" w:rsidRDefault="00654F0F">
      <w:pPr>
        <w:pStyle w:val="Teksttreci20"/>
        <w:numPr>
          <w:ilvl w:val="1"/>
          <w:numId w:val="31"/>
        </w:numPr>
        <w:shd w:val="clear" w:color="auto" w:fill="auto"/>
        <w:tabs>
          <w:tab w:val="clear" w:pos="720"/>
          <w:tab w:val="left" w:pos="426"/>
        </w:tabs>
        <w:spacing w:before="0" w:after="0"/>
        <w:ind w:left="426" w:hanging="425"/>
        <w:jc w:val="both"/>
        <w:rPr>
          <w:rStyle w:val="markedcontent"/>
          <w:rFonts w:ascii="Times New Roman" w:hAnsi="Times New Roman" w:cs="Times New Roman"/>
          <w:sz w:val="22"/>
          <w:szCs w:val="22"/>
        </w:rPr>
      </w:pPr>
      <w:r w:rsidRPr="009435BF">
        <w:rPr>
          <w:rStyle w:val="markedcontent"/>
          <w:rFonts w:ascii="Times New Roman" w:hAnsi="Times New Roman" w:cs="Times New Roman"/>
          <w:sz w:val="22"/>
          <w:szCs w:val="22"/>
        </w:rPr>
        <w:t xml:space="preserve">Zamawiający informuje, że nie wezwie Wykonawcę do złożenia lub uzupełnienia </w:t>
      </w:r>
      <w:r w:rsidRPr="009435BF">
        <w:rPr>
          <w:rFonts w:ascii="Times New Roman" w:hAnsi="Times New Roman" w:cs="Times New Roman"/>
          <w:sz w:val="22"/>
          <w:szCs w:val="22"/>
        </w:rPr>
        <w:br/>
      </w:r>
      <w:r>
        <w:rPr>
          <w:rStyle w:val="markedcontent"/>
          <w:rFonts w:ascii="Times New Roman" w:hAnsi="Times New Roman" w:cs="Times New Roman"/>
          <w:sz w:val="22"/>
          <w:szCs w:val="22"/>
        </w:rPr>
        <w:t>przedmiotow</w:t>
      </w:r>
      <w:r w:rsidR="00D6546A">
        <w:rPr>
          <w:rStyle w:val="markedcontent"/>
          <w:rFonts w:ascii="Times New Roman" w:hAnsi="Times New Roman" w:cs="Times New Roman"/>
          <w:sz w:val="22"/>
          <w:szCs w:val="22"/>
        </w:rPr>
        <w:t>ego</w:t>
      </w:r>
      <w:r>
        <w:rPr>
          <w:rStyle w:val="markedcontent"/>
          <w:rFonts w:ascii="Times New Roman" w:hAnsi="Times New Roman" w:cs="Times New Roman"/>
          <w:sz w:val="22"/>
          <w:szCs w:val="22"/>
        </w:rPr>
        <w:t xml:space="preserve"> środk</w:t>
      </w:r>
      <w:r w:rsidR="00D6546A">
        <w:rPr>
          <w:rStyle w:val="markedcontent"/>
          <w:rFonts w:ascii="Times New Roman" w:hAnsi="Times New Roman" w:cs="Times New Roman"/>
          <w:sz w:val="22"/>
          <w:szCs w:val="22"/>
        </w:rPr>
        <w:t>a</w:t>
      </w:r>
      <w:r>
        <w:rPr>
          <w:rStyle w:val="markedcontent"/>
          <w:rFonts w:ascii="Times New Roman" w:hAnsi="Times New Roman" w:cs="Times New Roman"/>
          <w:sz w:val="22"/>
          <w:szCs w:val="22"/>
        </w:rPr>
        <w:t xml:space="preserve"> dowodow</w:t>
      </w:r>
      <w:r w:rsidR="00D6546A">
        <w:rPr>
          <w:rStyle w:val="markedcontent"/>
          <w:rFonts w:ascii="Times New Roman" w:hAnsi="Times New Roman" w:cs="Times New Roman"/>
          <w:sz w:val="22"/>
          <w:szCs w:val="22"/>
        </w:rPr>
        <w:t>ego</w:t>
      </w:r>
      <w:r>
        <w:rPr>
          <w:rStyle w:val="markedcontent"/>
          <w:rFonts w:ascii="Times New Roman" w:hAnsi="Times New Roman" w:cs="Times New Roman"/>
          <w:sz w:val="22"/>
          <w:szCs w:val="22"/>
        </w:rPr>
        <w:t xml:space="preserve"> </w:t>
      </w:r>
      <w:r w:rsidRPr="009435BF">
        <w:rPr>
          <w:rStyle w:val="markedcontent"/>
          <w:rFonts w:ascii="Times New Roman" w:hAnsi="Times New Roman" w:cs="Times New Roman"/>
          <w:sz w:val="22"/>
          <w:szCs w:val="22"/>
        </w:rPr>
        <w:t>, gdyż służ</w:t>
      </w:r>
      <w:r w:rsidR="00D6546A">
        <w:rPr>
          <w:rStyle w:val="markedcontent"/>
          <w:rFonts w:ascii="Times New Roman" w:hAnsi="Times New Roman" w:cs="Times New Roman"/>
          <w:sz w:val="22"/>
          <w:szCs w:val="22"/>
        </w:rPr>
        <w:t>y</w:t>
      </w:r>
      <w:r w:rsidRPr="009435BF">
        <w:rPr>
          <w:rStyle w:val="markedcontent"/>
          <w:rFonts w:ascii="Times New Roman" w:hAnsi="Times New Roman" w:cs="Times New Roman"/>
          <w:sz w:val="22"/>
          <w:szCs w:val="22"/>
        </w:rPr>
        <w:t xml:space="preserve"> on potwierdzeniu zgodności z kryteriami określonymi w opisie kryteriów oceny ofert lub gdy mimo złożenia przedmiotowego środka dowodowego oferta podlega odrzuceniu albo zachodzą przesłanki unieważnienia postępowania. </w:t>
      </w:r>
    </w:p>
    <w:p w14:paraId="0315F0B8" w14:textId="688ECD90" w:rsidR="00654F0F" w:rsidRPr="00181FD9" w:rsidRDefault="00654F0F">
      <w:pPr>
        <w:pStyle w:val="Teksttreci20"/>
        <w:numPr>
          <w:ilvl w:val="1"/>
          <w:numId w:val="31"/>
        </w:numPr>
        <w:shd w:val="clear" w:color="auto" w:fill="auto"/>
        <w:tabs>
          <w:tab w:val="clear" w:pos="720"/>
          <w:tab w:val="num" w:pos="426"/>
        </w:tabs>
        <w:spacing w:before="0" w:after="0"/>
        <w:ind w:left="426" w:hanging="425"/>
        <w:jc w:val="both"/>
        <w:rPr>
          <w:rStyle w:val="markedcontent"/>
          <w:rFonts w:ascii="Times New Roman" w:hAnsi="Times New Roman" w:cs="Times New Roman"/>
          <w:sz w:val="22"/>
          <w:szCs w:val="22"/>
        </w:rPr>
      </w:pPr>
      <w:r w:rsidRPr="00181FD9">
        <w:rPr>
          <w:rStyle w:val="markedcontent"/>
          <w:rFonts w:ascii="Times New Roman" w:hAnsi="Times New Roman" w:cs="Times New Roman"/>
          <w:sz w:val="22"/>
          <w:szCs w:val="22"/>
        </w:rPr>
        <w:t>Zamawiający może żądać od Wykonawców wyjaśnień dotyczących treści</w:t>
      </w:r>
      <w:r w:rsidRPr="009435BF">
        <w:rPr>
          <w:rStyle w:val="markedcontent"/>
          <w:rFonts w:ascii="Times New Roman" w:hAnsi="Times New Roman" w:cs="Times New Roman"/>
          <w:sz w:val="22"/>
          <w:szCs w:val="22"/>
        </w:rPr>
        <w:t xml:space="preserve"> </w:t>
      </w:r>
      <w:r w:rsidRPr="009435BF">
        <w:rPr>
          <w:rFonts w:ascii="Times New Roman" w:hAnsi="Times New Roman" w:cs="Times New Roman"/>
          <w:sz w:val="22"/>
          <w:szCs w:val="22"/>
        </w:rPr>
        <w:br/>
      </w:r>
      <w:r w:rsidRPr="00181FD9">
        <w:rPr>
          <w:rStyle w:val="markedcontent"/>
          <w:rFonts w:ascii="Times New Roman" w:hAnsi="Times New Roman" w:cs="Times New Roman"/>
          <w:sz w:val="22"/>
          <w:szCs w:val="22"/>
        </w:rPr>
        <w:t>przedmiotow</w:t>
      </w:r>
      <w:r w:rsidR="00AD7A28" w:rsidRPr="00181FD9">
        <w:rPr>
          <w:rStyle w:val="markedcontent"/>
          <w:rFonts w:ascii="Times New Roman" w:hAnsi="Times New Roman" w:cs="Times New Roman"/>
          <w:sz w:val="22"/>
          <w:szCs w:val="22"/>
        </w:rPr>
        <w:t>ego</w:t>
      </w:r>
      <w:r w:rsidRPr="00181FD9">
        <w:rPr>
          <w:rStyle w:val="markedcontent"/>
          <w:rFonts w:ascii="Times New Roman" w:hAnsi="Times New Roman" w:cs="Times New Roman"/>
          <w:sz w:val="22"/>
          <w:szCs w:val="22"/>
        </w:rPr>
        <w:t xml:space="preserve"> środk</w:t>
      </w:r>
      <w:r w:rsidR="00AD7A28" w:rsidRPr="00181FD9">
        <w:rPr>
          <w:rStyle w:val="markedcontent"/>
          <w:rFonts w:ascii="Times New Roman" w:hAnsi="Times New Roman" w:cs="Times New Roman"/>
          <w:sz w:val="22"/>
          <w:szCs w:val="22"/>
        </w:rPr>
        <w:t>a</w:t>
      </w:r>
      <w:r w:rsidRPr="00181FD9">
        <w:rPr>
          <w:rStyle w:val="markedcontent"/>
          <w:rFonts w:ascii="Times New Roman" w:hAnsi="Times New Roman" w:cs="Times New Roman"/>
          <w:sz w:val="22"/>
          <w:szCs w:val="22"/>
        </w:rPr>
        <w:t xml:space="preserve"> dowodow</w:t>
      </w:r>
      <w:r w:rsidR="00AD7A28" w:rsidRPr="00181FD9">
        <w:rPr>
          <w:rStyle w:val="markedcontent"/>
          <w:rFonts w:ascii="Times New Roman" w:hAnsi="Times New Roman" w:cs="Times New Roman"/>
          <w:sz w:val="22"/>
          <w:szCs w:val="22"/>
        </w:rPr>
        <w:t>ego</w:t>
      </w:r>
      <w:r w:rsidRPr="00181FD9">
        <w:rPr>
          <w:rStyle w:val="markedcontent"/>
          <w:rFonts w:ascii="Times New Roman" w:hAnsi="Times New Roman" w:cs="Times New Roman"/>
          <w:sz w:val="22"/>
          <w:szCs w:val="22"/>
        </w:rPr>
        <w:t>.</w:t>
      </w:r>
    </w:p>
    <w:p w14:paraId="7BC07CD6" w14:textId="39885AA0" w:rsidR="00654F0F" w:rsidRPr="00181FD9" w:rsidRDefault="00654F0F">
      <w:pPr>
        <w:pStyle w:val="Teksttreci20"/>
        <w:numPr>
          <w:ilvl w:val="1"/>
          <w:numId w:val="31"/>
        </w:numPr>
        <w:shd w:val="clear" w:color="auto" w:fill="auto"/>
        <w:tabs>
          <w:tab w:val="clear" w:pos="720"/>
          <w:tab w:val="num" w:pos="426"/>
        </w:tabs>
        <w:spacing w:before="0" w:after="0"/>
        <w:ind w:left="426" w:hanging="425"/>
        <w:jc w:val="both"/>
        <w:rPr>
          <w:rStyle w:val="markedcontent"/>
          <w:b/>
          <w:sz w:val="22"/>
          <w:szCs w:val="22"/>
        </w:rPr>
      </w:pPr>
      <w:r w:rsidRPr="00181FD9">
        <w:rPr>
          <w:rStyle w:val="markedcontent"/>
          <w:rFonts w:ascii="Times New Roman" w:hAnsi="Times New Roman" w:cs="Times New Roman"/>
          <w:sz w:val="22"/>
          <w:szCs w:val="22"/>
        </w:rPr>
        <w:t>W przypadku nie złożenia przedmiotow</w:t>
      </w:r>
      <w:r w:rsidR="0085538A" w:rsidRPr="00181FD9">
        <w:rPr>
          <w:rStyle w:val="markedcontent"/>
          <w:rFonts w:ascii="Times New Roman" w:hAnsi="Times New Roman" w:cs="Times New Roman"/>
          <w:sz w:val="22"/>
          <w:szCs w:val="22"/>
        </w:rPr>
        <w:t>ego</w:t>
      </w:r>
      <w:r w:rsidRPr="00181FD9">
        <w:rPr>
          <w:rStyle w:val="markedcontent"/>
          <w:rFonts w:ascii="Times New Roman" w:hAnsi="Times New Roman" w:cs="Times New Roman"/>
          <w:sz w:val="22"/>
          <w:szCs w:val="22"/>
        </w:rPr>
        <w:t xml:space="preserve"> środk</w:t>
      </w:r>
      <w:r w:rsidR="0085538A" w:rsidRPr="00181FD9">
        <w:rPr>
          <w:rStyle w:val="markedcontent"/>
          <w:rFonts w:ascii="Times New Roman" w:hAnsi="Times New Roman" w:cs="Times New Roman"/>
          <w:sz w:val="22"/>
          <w:szCs w:val="22"/>
        </w:rPr>
        <w:t>a</w:t>
      </w:r>
      <w:r w:rsidRPr="00181FD9">
        <w:rPr>
          <w:rStyle w:val="markedcontent"/>
          <w:rFonts w:ascii="Times New Roman" w:hAnsi="Times New Roman" w:cs="Times New Roman"/>
          <w:sz w:val="22"/>
          <w:szCs w:val="22"/>
        </w:rPr>
        <w:t xml:space="preserve"> dowodow</w:t>
      </w:r>
      <w:r w:rsidR="0085538A" w:rsidRPr="00181FD9">
        <w:rPr>
          <w:rStyle w:val="markedcontent"/>
          <w:rFonts w:ascii="Times New Roman" w:hAnsi="Times New Roman" w:cs="Times New Roman"/>
          <w:sz w:val="22"/>
          <w:szCs w:val="22"/>
        </w:rPr>
        <w:t>ego</w:t>
      </w:r>
      <w:r w:rsidRPr="00181FD9">
        <w:rPr>
          <w:rStyle w:val="markedcontent"/>
          <w:rFonts w:ascii="Times New Roman" w:hAnsi="Times New Roman" w:cs="Times New Roman"/>
          <w:sz w:val="22"/>
          <w:szCs w:val="22"/>
        </w:rPr>
        <w:t xml:space="preserve">  Zamawiający nie przyzna ofercie punktów w kryterium oceny ofert </w:t>
      </w:r>
      <w:r w:rsidR="0085538A" w:rsidRPr="00181FD9">
        <w:rPr>
          <w:rStyle w:val="markedcontent"/>
          <w:rFonts w:ascii="Times New Roman" w:hAnsi="Times New Roman" w:cs="Times New Roman"/>
          <w:sz w:val="22"/>
          <w:szCs w:val="22"/>
        </w:rPr>
        <w:t>–</w:t>
      </w:r>
      <w:r w:rsidR="00181FD9" w:rsidRPr="00181FD9">
        <w:rPr>
          <w:rStyle w:val="markedcontent"/>
          <w:rFonts w:ascii="Times New Roman" w:hAnsi="Times New Roman" w:cs="Times New Roman"/>
          <w:sz w:val="22"/>
          <w:szCs w:val="22"/>
        </w:rPr>
        <w:t xml:space="preserve"> </w:t>
      </w:r>
      <w:r w:rsidR="008E2E96">
        <w:rPr>
          <w:rStyle w:val="markedcontent"/>
          <w:rFonts w:ascii="Times New Roman" w:hAnsi="Times New Roman" w:cs="Times New Roman"/>
          <w:sz w:val="22"/>
          <w:szCs w:val="22"/>
        </w:rPr>
        <w:t>jakość.</w:t>
      </w:r>
    </w:p>
    <w:p w14:paraId="2F122F09" w14:textId="77777777" w:rsidR="00502B96" w:rsidRPr="007D4E09" w:rsidRDefault="00502B96" w:rsidP="007D4E09">
      <w:pPr>
        <w:pStyle w:val="Teksttreci20"/>
        <w:shd w:val="clear" w:color="auto" w:fill="auto"/>
        <w:tabs>
          <w:tab w:val="left" w:pos="709"/>
        </w:tabs>
        <w:spacing w:before="0" w:after="0" w:line="276" w:lineRule="auto"/>
        <w:ind w:left="142" w:hanging="142"/>
        <w:jc w:val="both"/>
        <w:rPr>
          <w:sz w:val="22"/>
        </w:rPr>
      </w:pPr>
    </w:p>
    <w:p w14:paraId="2DA8B181" w14:textId="77777777" w:rsidR="00C439E0" w:rsidRPr="00C439E0" w:rsidRDefault="00C439E0">
      <w:pPr>
        <w:numPr>
          <w:ilvl w:val="0"/>
          <w:numId w:val="6"/>
        </w:numPr>
        <w:spacing w:after="120" w:line="276" w:lineRule="auto"/>
        <w:ind w:left="567" w:hanging="567"/>
        <w:jc w:val="both"/>
        <w:rPr>
          <w:b/>
          <w:sz w:val="22"/>
        </w:rPr>
      </w:pPr>
      <w:r w:rsidRPr="00C439E0">
        <w:rPr>
          <w:b/>
          <w:sz w:val="22"/>
        </w:rPr>
        <w:t>TERMIN I MIEJSCE WYKONANIA ZAMÓWIENIA:</w:t>
      </w:r>
    </w:p>
    <w:p w14:paraId="3A893AA5" w14:textId="16A42388" w:rsidR="00502EA7" w:rsidRPr="00922E63" w:rsidRDefault="00502EA7">
      <w:pPr>
        <w:pStyle w:val="Akapitzlist"/>
        <w:numPr>
          <w:ilvl w:val="1"/>
          <w:numId w:val="6"/>
        </w:numPr>
        <w:spacing w:line="276" w:lineRule="auto"/>
        <w:ind w:left="426" w:hanging="426"/>
        <w:jc w:val="both"/>
        <w:rPr>
          <w:sz w:val="22"/>
        </w:rPr>
      </w:pPr>
      <w:r>
        <w:rPr>
          <w:sz w:val="22"/>
        </w:rPr>
        <w:t xml:space="preserve">Miejsce </w:t>
      </w:r>
      <w:r w:rsidR="003F4FFF">
        <w:rPr>
          <w:sz w:val="22"/>
        </w:rPr>
        <w:t>świadczenia usługi</w:t>
      </w:r>
      <w:r>
        <w:rPr>
          <w:sz w:val="22"/>
        </w:rPr>
        <w:t xml:space="preserve">: </w:t>
      </w:r>
      <w:r w:rsidR="00196934">
        <w:rPr>
          <w:sz w:val="22"/>
          <w:szCs w:val="22"/>
        </w:rPr>
        <w:t>lokalizacja wskazana przez Wykonawcę</w:t>
      </w:r>
      <w:r w:rsidR="007512EC">
        <w:rPr>
          <w:sz w:val="22"/>
          <w:szCs w:val="22"/>
        </w:rPr>
        <w:t>.</w:t>
      </w:r>
    </w:p>
    <w:p w14:paraId="6A9252F0" w14:textId="578B896C" w:rsidR="000C491D" w:rsidRPr="007512EC" w:rsidRDefault="00BD0628" w:rsidP="007512EC">
      <w:pPr>
        <w:pStyle w:val="Akapitzlist"/>
        <w:numPr>
          <w:ilvl w:val="1"/>
          <w:numId w:val="6"/>
        </w:numPr>
        <w:spacing w:line="276" w:lineRule="auto"/>
        <w:ind w:left="426" w:hanging="426"/>
        <w:rPr>
          <w:sz w:val="22"/>
        </w:rPr>
      </w:pPr>
      <w:r w:rsidRPr="00922E63">
        <w:rPr>
          <w:sz w:val="22"/>
        </w:rPr>
        <w:t xml:space="preserve">Termin realizacji </w:t>
      </w:r>
      <w:r w:rsidR="00BE7131">
        <w:rPr>
          <w:sz w:val="22"/>
        </w:rPr>
        <w:t xml:space="preserve">całego przedmiotu </w:t>
      </w:r>
      <w:r w:rsidR="000C491D" w:rsidRPr="00922E63">
        <w:rPr>
          <w:sz w:val="22"/>
        </w:rPr>
        <w:t xml:space="preserve">zamówienia </w:t>
      </w:r>
      <w:r w:rsidR="00161C1E" w:rsidRPr="00161C1E">
        <w:rPr>
          <w:b/>
          <w:bCs/>
          <w:sz w:val="22"/>
        </w:rPr>
        <w:t xml:space="preserve">do </w:t>
      </w:r>
      <w:r w:rsidR="00423376">
        <w:rPr>
          <w:b/>
          <w:bCs/>
          <w:sz w:val="22"/>
        </w:rPr>
        <w:t>1</w:t>
      </w:r>
      <w:r w:rsidR="00B0450F">
        <w:rPr>
          <w:b/>
          <w:bCs/>
          <w:sz w:val="22"/>
        </w:rPr>
        <w:t>8</w:t>
      </w:r>
      <w:r w:rsidR="00423376">
        <w:rPr>
          <w:b/>
          <w:bCs/>
          <w:sz w:val="22"/>
        </w:rPr>
        <w:t>.05.202</w:t>
      </w:r>
      <w:r w:rsidR="00F816B7">
        <w:rPr>
          <w:b/>
          <w:bCs/>
          <w:sz w:val="22"/>
        </w:rPr>
        <w:t>5</w:t>
      </w:r>
      <w:r w:rsidR="00423376">
        <w:rPr>
          <w:b/>
          <w:bCs/>
          <w:sz w:val="22"/>
        </w:rPr>
        <w:t xml:space="preserve"> do 22.05.202</w:t>
      </w:r>
      <w:r w:rsidR="00F816B7">
        <w:rPr>
          <w:b/>
          <w:bCs/>
          <w:sz w:val="22"/>
        </w:rPr>
        <w:t>5</w:t>
      </w:r>
    </w:p>
    <w:p w14:paraId="7866C6F8" w14:textId="700F8B77" w:rsidR="00191FAD" w:rsidRPr="0008033D" w:rsidRDefault="00191FAD" w:rsidP="00795113">
      <w:pPr>
        <w:spacing w:line="276" w:lineRule="auto"/>
        <w:jc w:val="both"/>
        <w:rPr>
          <w:sz w:val="22"/>
        </w:rPr>
      </w:pPr>
    </w:p>
    <w:p w14:paraId="64FF558F" w14:textId="0341E0AA" w:rsidR="00C439E0" w:rsidRPr="00B73020" w:rsidRDefault="00C439E0">
      <w:pPr>
        <w:numPr>
          <w:ilvl w:val="0"/>
          <w:numId w:val="6"/>
        </w:numPr>
        <w:spacing w:after="120" w:line="276" w:lineRule="auto"/>
        <w:ind w:left="426" w:hanging="426"/>
        <w:jc w:val="both"/>
        <w:rPr>
          <w:b/>
          <w:sz w:val="22"/>
        </w:rPr>
      </w:pPr>
      <w:r w:rsidRPr="00C439E0">
        <w:rPr>
          <w:b/>
          <w:sz w:val="22"/>
        </w:rPr>
        <w:t xml:space="preserve">WARUNKI UDZIAŁU W POSTĘPOWANIU ORAZ PODSTAWY WYKLUCZENIA: </w:t>
      </w:r>
    </w:p>
    <w:p w14:paraId="76857641" w14:textId="77777777" w:rsidR="000930D2" w:rsidRPr="007452D2" w:rsidRDefault="000930D2" w:rsidP="007452D2">
      <w:pPr>
        <w:numPr>
          <w:ilvl w:val="0"/>
          <w:numId w:val="8"/>
        </w:numPr>
        <w:spacing w:line="276" w:lineRule="auto"/>
        <w:ind w:left="851" w:hanging="425"/>
        <w:jc w:val="both"/>
        <w:rPr>
          <w:sz w:val="22"/>
          <w:szCs w:val="22"/>
        </w:rPr>
      </w:pPr>
      <w:r w:rsidRPr="007452D2">
        <w:rPr>
          <w:sz w:val="22"/>
          <w:szCs w:val="22"/>
        </w:rPr>
        <w:t>O udzielenie zamówienia mogą ubiegać się Wykonawcy, którzy:</w:t>
      </w:r>
    </w:p>
    <w:p w14:paraId="79168D20" w14:textId="77777777" w:rsidR="000930D2" w:rsidRPr="007452D2" w:rsidRDefault="000930D2" w:rsidP="007452D2">
      <w:pPr>
        <w:pStyle w:val="Akapitzlist"/>
        <w:numPr>
          <w:ilvl w:val="0"/>
          <w:numId w:val="7"/>
        </w:numPr>
        <w:spacing w:line="276" w:lineRule="auto"/>
        <w:ind w:left="1276" w:hanging="425"/>
        <w:jc w:val="both"/>
        <w:rPr>
          <w:sz w:val="22"/>
          <w:szCs w:val="22"/>
        </w:rPr>
      </w:pPr>
      <w:r w:rsidRPr="007452D2">
        <w:rPr>
          <w:sz w:val="22"/>
          <w:szCs w:val="22"/>
        </w:rPr>
        <w:t>nie podlegają wykluczeniu,</w:t>
      </w:r>
    </w:p>
    <w:p w14:paraId="71310C05" w14:textId="77777777" w:rsidR="000930D2" w:rsidRPr="007452D2" w:rsidRDefault="000930D2" w:rsidP="007452D2">
      <w:pPr>
        <w:numPr>
          <w:ilvl w:val="0"/>
          <w:numId w:val="7"/>
        </w:numPr>
        <w:spacing w:line="276" w:lineRule="auto"/>
        <w:ind w:left="1276" w:hanging="425"/>
        <w:jc w:val="both"/>
        <w:rPr>
          <w:sz w:val="22"/>
          <w:szCs w:val="22"/>
        </w:rPr>
      </w:pPr>
      <w:r w:rsidRPr="007452D2">
        <w:rPr>
          <w:sz w:val="22"/>
          <w:szCs w:val="22"/>
        </w:rPr>
        <w:t>spełniają warunki udziału w postępowaniu.</w:t>
      </w:r>
    </w:p>
    <w:p w14:paraId="01A6FE5A" w14:textId="131D6724" w:rsidR="000930D2" w:rsidRPr="007452D2" w:rsidRDefault="000930D2" w:rsidP="007452D2">
      <w:pPr>
        <w:numPr>
          <w:ilvl w:val="0"/>
          <w:numId w:val="8"/>
        </w:numPr>
        <w:spacing w:line="276" w:lineRule="auto"/>
        <w:ind w:left="851" w:hanging="425"/>
        <w:jc w:val="both"/>
        <w:rPr>
          <w:sz w:val="22"/>
          <w:szCs w:val="22"/>
        </w:rPr>
      </w:pPr>
      <w:r w:rsidRPr="007452D2">
        <w:rPr>
          <w:sz w:val="22"/>
          <w:szCs w:val="22"/>
        </w:rPr>
        <w:t xml:space="preserve">Podstawy wykluczenia - o udzielenie zamówienia mogą ubiegać się Wykonawcy, którzy nie podlegają wykluczeniu na podstawie przesłanek, o których mowa w art. 108 ust. 1 oraz art. 7 ust. 1 ustawy z dnia 13 kwietnia 2022 – o szczególnych rozwiązaniach w zakresie przeciwdziałania wspieraniu agresji na Ukrainę oraz służących ochronie bezpieczeństwa narodowego </w:t>
      </w:r>
      <w:r w:rsidRPr="007452D2">
        <w:rPr>
          <w:iCs/>
          <w:sz w:val="22"/>
          <w:szCs w:val="22"/>
        </w:rPr>
        <w:t xml:space="preserve">(Dz. U. </w:t>
      </w:r>
      <w:r w:rsidR="00524C4E">
        <w:rPr>
          <w:iCs/>
          <w:sz w:val="22"/>
          <w:szCs w:val="22"/>
        </w:rPr>
        <w:t xml:space="preserve"> z 2024 </w:t>
      </w:r>
      <w:r w:rsidRPr="007452D2">
        <w:rPr>
          <w:iCs/>
          <w:sz w:val="22"/>
          <w:szCs w:val="22"/>
        </w:rPr>
        <w:t xml:space="preserve">poz. </w:t>
      </w:r>
      <w:r w:rsidR="00524C4E">
        <w:rPr>
          <w:iCs/>
          <w:sz w:val="22"/>
          <w:szCs w:val="22"/>
        </w:rPr>
        <w:t>509</w:t>
      </w:r>
      <w:r w:rsidRPr="007452D2">
        <w:rPr>
          <w:iCs/>
          <w:sz w:val="22"/>
          <w:szCs w:val="22"/>
        </w:rPr>
        <w:t>).</w:t>
      </w:r>
    </w:p>
    <w:p w14:paraId="7E7870C6" w14:textId="77777777" w:rsidR="000930D2" w:rsidRPr="007452D2" w:rsidRDefault="000930D2" w:rsidP="007452D2">
      <w:pPr>
        <w:numPr>
          <w:ilvl w:val="0"/>
          <w:numId w:val="8"/>
        </w:numPr>
        <w:spacing w:line="276" w:lineRule="auto"/>
        <w:ind w:left="851" w:hanging="425"/>
        <w:jc w:val="both"/>
        <w:rPr>
          <w:sz w:val="22"/>
          <w:szCs w:val="22"/>
        </w:rPr>
      </w:pPr>
      <w:r w:rsidRPr="007452D2">
        <w:rPr>
          <w:sz w:val="22"/>
          <w:szCs w:val="22"/>
        </w:rPr>
        <w:t xml:space="preserve">Z postępowania o udzielenie zamówienia wyklucza się Wykonawcę: </w:t>
      </w:r>
    </w:p>
    <w:p w14:paraId="6D8B50F7" w14:textId="77777777" w:rsidR="000930D2" w:rsidRPr="007452D2" w:rsidRDefault="000930D2" w:rsidP="007452D2">
      <w:pPr>
        <w:numPr>
          <w:ilvl w:val="1"/>
          <w:numId w:val="27"/>
        </w:numPr>
        <w:spacing w:line="276" w:lineRule="auto"/>
        <w:ind w:left="1276" w:hanging="425"/>
        <w:jc w:val="both"/>
        <w:rPr>
          <w:sz w:val="22"/>
          <w:szCs w:val="22"/>
        </w:rPr>
      </w:pPr>
      <w:r w:rsidRPr="007452D2">
        <w:rPr>
          <w:sz w:val="22"/>
          <w:szCs w:val="22"/>
        </w:rPr>
        <w:t xml:space="preserve">będącego osobą fizyczną, którego prawomocnie skazano za przestępstwo: </w:t>
      </w:r>
    </w:p>
    <w:p w14:paraId="14AE14D6" w14:textId="77777777" w:rsidR="000930D2" w:rsidRPr="007452D2" w:rsidRDefault="000930D2" w:rsidP="007452D2">
      <w:pPr>
        <w:numPr>
          <w:ilvl w:val="2"/>
          <w:numId w:val="6"/>
        </w:numPr>
        <w:spacing w:line="276" w:lineRule="auto"/>
        <w:ind w:left="1701" w:hanging="425"/>
        <w:jc w:val="both"/>
        <w:rPr>
          <w:sz w:val="22"/>
          <w:szCs w:val="22"/>
        </w:rPr>
      </w:pPr>
      <w:r w:rsidRPr="007452D2">
        <w:rPr>
          <w:sz w:val="22"/>
          <w:szCs w:val="22"/>
        </w:rPr>
        <w:t xml:space="preserve">udziału w zorganizowanej grupie przestępczej albo związku mającym na celu popełnienie przestępstwa lub przestępstwa skarbowego, o którym mowa w art. 258 Kodeksu karnego, </w:t>
      </w:r>
    </w:p>
    <w:p w14:paraId="75620804" w14:textId="77777777" w:rsidR="000930D2" w:rsidRPr="007452D2" w:rsidRDefault="000930D2" w:rsidP="007452D2">
      <w:pPr>
        <w:numPr>
          <w:ilvl w:val="2"/>
          <w:numId w:val="6"/>
        </w:numPr>
        <w:spacing w:line="276" w:lineRule="auto"/>
        <w:ind w:left="1701" w:hanging="425"/>
        <w:jc w:val="both"/>
        <w:rPr>
          <w:sz w:val="22"/>
          <w:szCs w:val="22"/>
        </w:rPr>
      </w:pPr>
      <w:r w:rsidRPr="007452D2">
        <w:rPr>
          <w:sz w:val="22"/>
          <w:szCs w:val="22"/>
        </w:rPr>
        <w:t xml:space="preserve">handlu ludźmi, o którym mowa w art. 189a Kodeksu karnego, </w:t>
      </w:r>
    </w:p>
    <w:p w14:paraId="4CDA7D16" w14:textId="77777777" w:rsidR="000930D2" w:rsidRPr="007452D2" w:rsidRDefault="000930D2" w:rsidP="007452D2">
      <w:pPr>
        <w:numPr>
          <w:ilvl w:val="2"/>
          <w:numId w:val="6"/>
        </w:numPr>
        <w:spacing w:line="276" w:lineRule="auto"/>
        <w:ind w:left="1701" w:hanging="425"/>
        <w:jc w:val="both"/>
        <w:rPr>
          <w:sz w:val="22"/>
          <w:szCs w:val="22"/>
        </w:rPr>
      </w:pPr>
      <w:r w:rsidRPr="007452D2">
        <w:rPr>
          <w:sz w:val="22"/>
          <w:szCs w:val="22"/>
          <w:shd w:val="clear" w:color="auto" w:fill="FFFFFF"/>
        </w:rPr>
        <w:t>o którym mowa w </w:t>
      </w:r>
      <w:hyperlink r:id="rId11" w:history="1">
        <w:r w:rsidRPr="007452D2">
          <w:rPr>
            <w:sz w:val="22"/>
            <w:szCs w:val="22"/>
            <w:shd w:val="clear" w:color="auto" w:fill="FFFFFF"/>
          </w:rPr>
          <w:t>art. 228-230a</w:t>
        </w:r>
      </w:hyperlink>
      <w:r w:rsidRPr="007452D2">
        <w:rPr>
          <w:sz w:val="22"/>
          <w:szCs w:val="22"/>
          <w:shd w:val="clear" w:color="auto" w:fill="FFFFFF"/>
        </w:rPr>
        <w:t>, </w:t>
      </w:r>
      <w:hyperlink r:id="rId12" w:history="1">
        <w:r w:rsidRPr="007452D2">
          <w:rPr>
            <w:sz w:val="22"/>
            <w:szCs w:val="22"/>
            <w:shd w:val="clear" w:color="auto" w:fill="FFFFFF"/>
          </w:rPr>
          <w:t>art. 250a</w:t>
        </w:r>
      </w:hyperlink>
      <w:r w:rsidRPr="007452D2">
        <w:rPr>
          <w:sz w:val="22"/>
          <w:szCs w:val="22"/>
          <w:shd w:val="clear" w:color="auto" w:fill="FFFFFF"/>
        </w:rPr>
        <w:t> Kodeksu karnego, w </w:t>
      </w:r>
      <w:hyperlink r:id="rId13" w:history="1">
        <w:r w:rsidRPr="007452D2">
          <w:rPr>
            <w:sz w:val="22"/>
            <w:szCs w:val="22"/>
            <w:shd w:val="clear" w:color="auto" w:fill="FFFFFF"/>
          </w:rPr>
          <w:t>art. 46-48</w:t>
        </w:r>
      </w:hyperlink>
      <w:r w:rsidRPr="007452D2">
        <w:rPr>
          <w:sz w:val="22"/>
          <w:szCs w:val="22"/>
          <w:shd w:val="clear" w:color="auto" w:fill="FFFFFF"/>
        </w:rPr>
        <w:t> ustawy z dnia 25 czerwca 2010 r. o sporcie (Dz. U. z 2020 r. poz. 1133 oraz z 2021 r. poz. 2054) lub w </w:t>
      </w:r>
      <w:hyperlink r:id="rId14" w:history="1">
        <w:r w:rsidRPr="007452D2">
          <w:rPr>
            <w:sz w:val="22"/>
            <w:szCs w:val="22"/>
            <w:shd w:val="clear" w:color="auto" w:fill="FFFFFF"/>
          </w:rPr>
          <w:t>art. 54 ust. 1-4</w:t>
        </w:r>
      </w:hyperlink>
      <w:r w:rsidRPr="007452D2">
        <w:rPr>
          <w:sz w:val="22"/>
          <w:szCs w:val="22"/>
          <w:shd w:val="clear" w:color="auto" w:fill="FFFFFF"/>
        </w:rPr>
        <w:t> ustawy z dnia 12 maja 2011 r. o refundacji leków, środków spożywczych specjalnego przeznaczenia żywieniowego oraz wyrobów medycznych (Dz. U. z 2021 r. poz. 523, 1292, 1559 i 2054),</w:t>
      </w:r>
    </w:p>
    <w:p w14:paraId="74FD83BD" w14:textId="77777777" w:rsidR="000930D2" w:rsidRPr="007452D2" w:rsidRDefault="000930D2" w:rsidP="007452D2">
      <w:pPr>
        <w:numPr>
          <w:ilvl w:val="2"/>
          <w:numId w:val="6"/>
        </w:numPr>
        <w:spacing w:line="276" w:lineRule="auto"/>
        <w:ind w:left="1701" w:hanging="425"/>
        <w:jc w:val="both"/>
        <w:rPr>
          <w:sz w:val="22"/>
          <w:szCs w:val="22"/>
        </w:rPr>
      </w:pPr>
      <w:r w:rsidRPr="007452D2">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B3E631" w14:textId="77777777" w:rsidR="000930D2" w:rsidRPr="007452D2" w:rsidRDefault="000930D2" w:rsidP="007452D2">
      <w:pPr>
        <w:numPr>
          <w:ilvl w:val="2"/>
          <w:numId w:val="6"/>
        </w:numPr>
        <w:spacing w:line="276" w:lineRule="auto"/>
        <w:ind w:left="1701" w:hanging="425"/>
        <w:jc w:val="both"/>
        <w:rPr>
          <w:sz w:val="22"/>
          <w:szCs w:val="22"/>
        </w:rPr>
      </w:pPr>
      <w:r w:rsidRPr="007452D2">
        <w:rPr>
          <w:sz w:val="22"/>
          <w:szCs w:val="22"/>
        </w:rPr>
        <w:t xml:space="preserve">o charakterze terrorystycznym, o którym mowa w art. 115 § 20 Kodeksu karnego, lub mające na celu popełnienie tego przestępstwa, </w:t>
      </w:r>
    </w:p>
    <w:p w14:paraId="5C92BB71" w14:textId="77777777" w:rsidR="000930D2" w:rsidRPr="007452D2" w:rsidRDefault="000930D2" w:rsidP="007452D2">
      <w:pPr>
        <w:numPr>
          <w:ilvl w:val="2"/>
          <w:numId w:val="6"/>
        </w:numPr>
        <w:spacing w:line="276" w:lineRule="auto"/>
        <w:ind w:left="1701" w:hanging="425"/>
        <w:jc w:val="both"/>
        <w:rPr>
          <w:sz w:val="22"/>
          <w:szCs w:val="22"/>
        </w:rPr>
      </w:pPr>
      <w:r w:rsidRPr="007452D2">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42DCF7F" w14:textId="77777777" w:rsidR="000930D2" w:rsidRPr="007452D2" w:rsidRDefault="000930D2" w:rsidP="007452D2">
      <w:pPr>
        <w:numPr>
          <w:ilvl w:val="2"/>
          <w:numId w:val="6"/>
        </w:numPr>
        <w:spacing w:line="276" w:lineRule="auto"/>
        <w:ind w:left="1701" w:hanging="425"/>
        <w:jc w:val="both"/>
        <w:rPr>
          <w:sz w:val="22"/>
          <w:szCs w:val="22"/>
        </w:rPr>
      </w:pPr>
      <w:r w:rsidRPr="007452D2">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C7DEEC3" w14:textId="77777777" w:rsidR="000930D2" w:rsidRPr="007452D2" w:rsidRDefault="000930D2" w:rsidP="007452D2">
      <w:pPr>
        <w:numPr>
          <w:ilvl w:val="2"/>
          <w:numId w:val="6"/>
        </w:numPr>
        <w:spacing w:line="276" w:lineRule="auto"/>
        <w:ind w:left="1701" w:hanging="425"/>
        <w:jc w:val="both"/>
        <w:rPr>
          <w:sz w:val="22"/>
          <w:szCs w:val="22"/>
        </w:rPr>
      </w:pPr>
      <w:r w:rsidRPr="007452D2">
        <w:rPr>
          <w:sz w:val="22"/>
          <w:szCs w:val="22"/>
        </w:rPr>
        <w:t xml:space="preserve">o którym mowa w art. 9 ust. 1 i 3 lub art. 10 ustawy z dnia 15 czerwca 2012 r. o skutkach powierzania wykonywania pracy cudzoziemcom przebywającym wbrew przepisom na terytorium Rzeczypospolitej Polskiej </w:t>
      </w:r>
    </w:p>
    <w:p w14:paraId="363D8E73" w14:textId="77777777" w:rsidR="000930D2" w:rsidRPr="007452D2" w:rsidRDefault="000930D2" w:rsidP="007452D2">
      <w:pPr>
        <w:spacing w:line="276" w:lineRule="auto"/>
        <w:ind w:left="567" w:hanging="283"/>
        <w:jc w:val="both"/>
        <w:rPr>
          <w:sz w:val="22"/>
          <w:szCs w:val="22"/>
        </w:rPr>
      </w:pPr>
      <w:r w:rsidRPr="007452D2">
        <w:rPr>
          <w:sz w:val="22"/>
          <w:szCs w:val="22"/>
        </w:rPr>
        <w:t xml:space="preserve">– lub za odpowiedni czyn zabroniony określony w przepisach prawa obcego; </w:t>
      </w:r>
    </w:p>
    <w:p w14:paraId="728EA2EC" w14:textId="77777777" w:rsidR="000930D2" w:rsidRPr="007452D2" w:rsidRDefault="000930D2" w:rsidP="007452D2">
      <w:pPr>
        <w:numPr>
          <w:ilvl w:val="0"/>
          <w:numId w:val="27"/>
        </w:numPr>
        <w:spacing w:line="276" w:lineRule="auto"/>
        <w:ind w:left="993" w:hanging="426"/>
        <w:jc w:val="both"/>
        <w:rPr>
          <w:sz w:val="22"/>
          <w:szCs w:val="22"/>
        </w:rPr>
      </w:pPr>
      <w:r w:rsidRPr="007452D2">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50D2D12" w14:textId="77777777" w:rsidR="000930D2" w:rsidRPr="007452D2" w:rsidRDefault="000930D2" w:rsidP="007452D2">
      <w:pPr>
        <w:numPr>
          <w:ilvl w:val="0"/>
          <w:numId w:val="27"/>
        </w:numPr>
        <w:spacing w:line="276" w:lineRule="auto"/>
        <w:ind w:left="993" w:hanging="426"/>
        <w:jc w:val="both"/>
        <w:rPr>
          <w:sz w:val="22"/>
          <w:szCs w:val="22"/>
        </w:rPr>
      </w:pPr>
      <w:r w:rsidRPr="007452D2">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86F6C3" w14:textId="77777777" w:rsidR="000930D2" w:rsidRPr="007452D2" w:rsidRDefault="000930D2" w:rsidP="007452D2">
      <w:pPr>
        <w:numPr>
          <w:ilvl w:val="0"/>
          <w:numId w:val="27"/>
        </w:numPr>
        <w:spacing w:line="276" w:lineRule="auto"/>
        <w:ind w:left="993" w:hanging="426"/>
        <w:jc w:val="both"/>
        <w:rPr>
          <w:sz w:val="22"/>
          <w:szCs w:val="22"/>
        </w:rPr>
      </w:pPr>
      <w:r w:rsidRPr="007452D2">
        <w:rPr>
          <w:sz w:val="22"/>
          <w:szCs w:val="22"/>
        </w:rPr>
        <w:t xml:space="preserve">wobec którego prawomocnie orzeczono zakaz ubiegania się o zamówienia publiczne; </w:t>
      </w:r>
    </w:p>
    <w:p w14:paraId="65B56DE8" w14:textId="77777777" w:rsidR="000930D2" w:rsidRPr="007452D2" w:rsidRDefault="000930D2" w:rsidP="007452D2">
      <w:pPr>
        <w:numPr>
          <w:ilvl w:val="0"/>
          <w:numId w:val="27"/>
        </w:numPr>
        <w:spacing w:line="276" w:lineRule="auto"/>
        <w:ind w:left="993" w:hanging="426"/>
        <w:jc w:val="both"/>
        <w:rPr>
          <w:sz w:val="22"/>
          <w:szCs w:val="22"/>
        </w:rPr>
      </w:pPr>
      <w:r w:rsidRPr="007452D2">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4639AA" w14:textId="77777777" w:rsidR="000930D2" w:rsidRPr="007452D2" w:rsidRDefault="000930D2" w:rsidP="007452D2">
      <w:pPr>
        <w:numPr>
          <w:ilvl w:val="0"/>
          <w:numId w:val="27"/>
        </w:numPr>
        <w:spacing w:line="276" w:lineRule="auto"/>
        <w:ind w:left="993" w:hanging="426"/>
        <w:jc w:val="both"/>
        <w:rPr>
          <w:sz w:val="22"/>
          <w:szCs w:val="22"/>
        </w:rPr>
      </w:pPr>
      <w:r w:rsidRPr="007452D2">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1F2D8A" w14:textId="77777777" w:rsidR="000930D2" w:rsidRPr="007452D2" w:rsidRDefault="000930D2" w:rsidP="007452D2">
      <w:pPr>
        <w:numPr>
          <w:ilvl w:val="0"/>
          <w:numId w:val="27"/>
        </w:numPr>
        <w:spacing w:line="276" w:lineRule="auto"/>
        <w:ind w:left="993" w:hanging="426"/>
        <w:jc w:val="both"/>
        <w:rPr>
          <w:sz w:val="22"/>
          <w:szCs w:val="22"/>
        </w:rPr>
      </w:pPr>
      <w:r w:rsidRPr="007452D2">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22C780" w14:textId="77777777" w:rsidR="000930D2" w:rsidRPr="007452D2" w:rsidRDefault="000930D2" w:rsidP="007452D2">
      <w:pPr>
        <w:numPr>
          <w:ilvl w:val="0"/>
          <w:numId w:val="27"/>
        </w:numPr>
        <w:spacing w:line="276" w:lineRule="auto"/>
        <w:ind w:left="993" w:hanging="426"/>
        <w:jc w:val="both"/>
        <w:rPr>
          <w:sz w:val="22"/>
          <w:szCs w:val="22"/>
        </w:rPr>
      </w:pPr>
      <w:r w:rsidRPr="007452D2">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4C2E19" w14:textId="77777777" w:rsidR="000930D2" w:rsidRPr="007452D2" w:rsidRDefault="000930D2" w:rsidP="007452D2">
      <w:pPr>
        <w:numPr>
          <w:ilvl w:val="0"/>
          <w:numId w:val="27"/>
        </w:numPr>
        <w:spacing w:line="276" w:lineRule="auto"/>
        <w:ind w:left="993" w:hanging="426"/>
        <w:jc w:val="both"/>
        <w:rPr>
          <w:sz w:val="22"/>
          <w:szCs w:val="22"/>
        </w:rPr>
      </w:pPr>
      <w:r w:rsidRPr="007452D2">
        <w:rPr>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291628E" w14:textId="77777777" w:rsidR="000930D2" w:rsidRPr="007452D2" w:rsidRDefault="000930D2" w:rsidP="007452D2">
      <w:pPr>
        <w:numPr>
          <w:ilvl w:val="0"/>
          <w:numId w:val="8"/>
        </w:numPr>
        <w:spacing w:after="120" w:line="276" w:lineRule="auto"/>
        <w:ind w:left="851" w:hanging="425"/>
        <w:jc w:val="both"/>
        <w:rPr>
          <w:sz w:val="22"/>
          <w:szCs w:val="22"/>
        </w:rPr>
      </w:pPr>
      <w:r w:rsidRPr="007452D2">
        <w:rPr>
          <w:sz w:val="22"/>
          <w:szCs w:val="22"/>
        </w:rPr>
        <w:t xml:space="preserve">Jeżeli Wykonawca </w:t>
      </w:r>
      <w:r w:rsidRPr="007452D2">
        <w:rPr>
          <w:b/>
          <w:sz w:val="22"/>
          <w:szCs w:val="22"/>
        </w:rPr>
        <w:t>polega na zdolnościach lub sytuacji podmiotów</w:t>
      </w:r>
      <w:r w:rsidRPr="007452D2">
        <w:rPr>
          <w:sz w:val="22"/>
          <w:szCs w:val="22"/>
        </w:rPr>
        <w:t xml:space="preserve"> udostępniających zasoby Zamawiający zbada, czy nie zachodzą wobec tego podmiotu podstawy wykluczenia, które zostały przewidziane względem Wykonawcy.</w:t>
      </w:r>
    </w:p>
    <w:p w14:paraId="6E7EA398" w14:textId="77777777" w:rsidR="000930D2" w:rsidRPr="007452D2" w:rsidRDefault="000930D2" w:rsidP="007452D2">
      <w:pPr>
        <w:numPr>
          <w:ilvl w:val="0"/>
          <w:numId w:val="8"/>
        </w:numPr>
        <w:spacing w:after="120" w:line="276" w:lineRule="auto"/>
        <w:ind w:left="851" w:hanging="425"/>
        <w:jc w:val="both"/>
        <w:rPr>
          <w:sz w:val="22"/>
          <w:szCs w:val="22"/>
        </w:rPr>
      </w:pPr>
      <w:r w:rsidRPr="007452D2">
        <w:rPr>
          <w:sz w:val="22"/>
          <w:szCs w:val="22"/>
        </w:rPr>
        <w:t xml:space="preserve">W przypadku </w:t>
      </w:r>
      <w:r w:rsidRPr="007452D2">
        <w:rPr>
          <w:b/>
          <w:sz w:val="22"/>
          <w:szCs w:val="22"/>
        </w:rPr>
        <w:t>wspólnego ubiegania się Wykonawców</w:t>
      </w:r>
      <w:r w:rsidRPr="007452D2">
        <w:rPr>
          <w:sz w:val="22"/>
          <w:szCs w:val="22"/>
        </w:rPr>
        <w:t xml:space="preserve"> o udzielenie zamówienia Zamawiający bada, czy nie zachodzą podstawy wykluczenia wobec każdego z tych Wykonawców.</w:t>
      </w:r>
    </w:p>
    <w:p w14:paraId="0B56FF66" w14:textId="77777777" w:rsidR="000930D2" w:rsidRPr="007452D2" w:rsidRDefault="000930D2" w:rsidP="007452D2">
      <w:pPr>
        <w:numPr>
          <w:ilvl w:val="0"/>
          <w:numId w:val="8"/>
        </w:numPr>
        <w:tabs>
          <w:tab w:val="left" w:pos="567"/>
        </w:tabs>
        <w:spacing w:after="120" w:line="276" w:lineRule="auto"/>
        <w:ind w:left="851" w:hanging="425"/>
        <w:jc w:val="both"/>
        <w:rPr>
          <w:sz w:val="22"/>
          <w:szCs w:val="22"/>
        </w:rPr>
      </w:pPr>
      <w:r w:rsidRPr="007452D2">
        <w:rPr>
          <w:bCs/>
          <w:sz w:val="22"/>
          <w:szCs w:val="22"/>
        </w:rPr>
        <w:t xml:space="preserve">Jeżeli Wykonawca zamierza powierzyć wykonanie części zamówienia </w:t>
      </w:r>
      <w:r w:rsidRPr="007452D2">
        <w:rPr>
          <w:b/>
          <w:bCs/>
          <w:sz w:val="22"/>
          <w:szCs w:val="22"/>
        </w:rPr>
        <w:t>Podwykonawcy,</w:t>
      </w:r>
      <w:r w:rsidRPr="007452D2">
        <w:rPr>
          <w:bCs/>
          <w:sz w:val="22"/>
          <w:szCs w:val="22"/>
        </w:rPr>
        <w:t xml:space="preserve"> </w:t>
      </w:r>
      <w:r w:rsidRPr="007452D2">
        <w:rPr>
          <w:sz w:val="22"/>
          <w:szCs w:val="22"/>
        </w:rPr>
        <w:t xml:space="preserve">Zamawiający zbada, czy nie zachodzą wobec tego Podwykonawcy podstawy wykluczenia, które zostały przewidziane względem Wykonawcy. </w:t>
      </w:r>
    </w:p>
    <w:p w14:paraId="07FE0424" w14:textId="77777777" w:rsidR="00601634" w:rsidRPr="00601634" w:rsidRDefault="006F6598" w:rsidP="00601634">
      <w:pPr>
        <w:numPr>
          <w:ilvl w:val="0"/>
          <w:numId w:val="8"/>
        </w:numPr>
        <w:tabs>
          <w:tab w:val="left" w:pos="567"/>
        </w:tabs>
        <w:spacing w:after="120" w:line="276" w:lineRule="auto"/>
        <w:ind w:left="851" w:hanging="425"/>
        <w:jc w:val="both"/>
        <w:rPr>
          <w:sz w:val="22"/>
          <w:szCs w:val="22"/>
        </w:rPr>
      </w:pPr>
      <w:r w:rsidRPr="007452D2">
        <w:rPr>
          <w:rFonts w:eastAsia="Calibri"/>
          <w:b/>
          <w:bCs/>
          <w:sz w:val="22"/>
          <w:szCs w:val="22"/>
          <w:lang w:eastAsia="en-US"/>
        </w:rPr>
        <w:t>Zamawiający wymaga wykazania przez Wykonawcę spełnienia warunków</w:t>
      </w:r>
      <w:r w:rsidRPr="007452D2">
        <w:rPr>
          <w:rFonts w:eastAsia="Calibri"/>
          <w:sz w:val="22"/>
          <w:szCs w:val="22"/>
          <w:lang w:eastAsia="en-US"/>
        </w:rPr>
        <w:t xml:space="preserve"> określonych w art. 112 ust. </w:t>
      </w:r>
      <w:r w:rsidR="00601634">
        <w:rPr>
          <w:rFonts w:eastAsia="Calibri"/>
          <w:sz w:val="22"/>
          <w:szCs w:val="22"/>
          <w:lang w:eastAsia="en-US"/>
        </w:rPr>
        <w:t>2</w:t>
      </w:r>
      <w:r w:rsidRPr="007452D2">
        <w:rPr>
          <w:rFonts w:eastAsia="Calibri"/>
          <w:sz w:val="22"/>
          <w:szCs w:val="22"/>
          <w:lang w:eastAsia="en-US"/>
        </w:rPr>
        <w:t xml:space="preserve"> ustawy </w:t>
      </w:r>
      <w:proofErr w:type="spellStart"/>
      <w:r w:rsidRPr="007452D2">
        <w:rPr>
          <w:rFonts w:eastAsia="Calibri"/>
          <w:sz w:val="22"/>
          <w:szCs w:val="22"/>
          <w:lang w:eastAsia="en-US"/>
        </w:rPr>
        <w:t>Pzp</w:t>
      </w:r>
      <w:proofErr w:type="spellEnd"/>
      <w:r w:rsidRPr="007452D2">
        <w:rPr>
          <w:rFonts w:eastAsia="Calibri"/>
          <w:sz w:val="22"/>
          <w:szCs w:val="22"/>
          <w:lang w:eastAsia="en-US"/>
        </w:rPr>
        <w:t xml:space="preserve"> </w:t>
      </w:r>
      <w:r w:rsidRPr="007452D2">
        <w:rPr>
          <w:rFonts w:eastAsia="Calibri"/>
          <w:color w:val="000000"/>
          <w:sz w:val="22"/>
          <w:szCs w:val="22"/>
          <w:lang w:eastAsia="en-US"/>
        </w:rPr>
        <w:t xml:space="preserve">dotyczących </w:t>
      </w:r>
      <w:r w:rsidRPr="00601634">
        <w:rPr>
          <w:rFonts w:eastAsia="Calibri"/>
          <w:b/>
          <w:bCs/>
          <w:color w:val="000000"/>
          <w:sz w:val="22"/>
          <w:szCs w:val="22"/>
          <w:lang w:eastAsia="en-US"/>
        </w:rPr>
        <w:t>zdolności technicznej</w:t>
      </w:r>
      <w:r w:rsidR="00601634" w:rsidRPr="00601634">
        <w:rPr>
          <w:rFonts w:eastAsia="Calibri"/>
          <w:b/>
          <w:bCs/>
          <w:color w:val="000000"/>
          <w:sz w:val="22"/>
          <w:szCs w:val="22"/>
          <w:lang w:eastAsia="en-US"/>
        </w:rPr>
        <w:t xml:space="preserve"> lub zawodowej</w:t>
      </w:r>
      <w:r w:rsidR="00601634">
        <w:rPr>
          <w:rFonts w:eastAsia="Calibri"/>
          <w:color w:val="000000"/>
          <w:sz w:val="22"/>
          <w:szCs w:val="22"/>
          <w:lang w:eastAsia="en-US"/>
        </w:rPr>
        <w:t>.</w:t>
      </w:r>
    </w:p>
    <w:p w14:paraId="7795627D" w14:textId="77777777" w:rsidR="006D7897" w:rsidRDefault="00F40E88" w:rsidP="00601634">
      <w:pPr>
        <w:tabs>
          <w:tab w:val="left" w:pos="567"/>
        </w:tabs>
        <w:spacing w:after="120" w:line="276" w:lineRule="auto"/>
        <w:ind w:left="851"/>
        <w:jc w:val="both"/>
        <w:rPr>
          <w:sz w:val="22"/>
          <w:szCs w:val="22"/>
        </w:rPr>
      </w:pPr>
      <w:r w:rsidRPr="007452D2">
        <w:rPr>
          <w:sz w:val="22"/>
          <w:szCs w:val="22"/>
        </w:rPr>
        <w:t>Wykonawca spełni warunek, jeżeli wykaże, że</w:t>
      </w:r>
      <w:r w:rsidR="006D7897">
        <w:rPr>
          <w:sz w:val="22"/>
          <w:szCs w:val="22"/>
        </w:rPr>
        <w:t>:</w:t>
      </w:r>
    </w:p>
    <w:p w14:paraId="6DE7AA93" w14:textId="688AE6D0" w:rsidR="003E701E" w:rsidRDefault="00AD0118" w:rsidP="006D7897">
      <w:pPr>
        <w:pStyle w:val="Akapitzlist"/>
        <w:numPr>
          <w:ilvl w:val="1"/>
          <w:numId w:val="8"/>
        </w:numPr>
        <w:tabs>
          <w:tab w:val="left" w:pos="567"/>
        </w:tabs>
        <w:spacing w:after="120" w:line="276" w:lineRule="auto"/>
        <w:jc w:val="both"/>
        <w:rPr>
          <w:sz w:val="22"/>
          <w:szCs w:val="22"/>
        </w:rPr>
      </w:pPr>
      <w:r w:rsidRPr="006D7897">
        <w:rPr>
          <w:sz w:val="22"/>
          <w:szCs w:val="22"/>
        </w:rPr>
        <w:t xml:space="preserve"> </w:t>
      </w:r>
      <w:r w:rsidR="003E701E" w:rsidRPr="006D7897">
        <w:rPr>
          <w:sz w:val="22"/>
          <w:szCs w:val="22"/>
        </w:rPr>
        <w:t>dysponuje</w:t>
      </w:r>
      <w:r w:rsidRPr="006D7897">
        <w:rPr>
          <w:sz w:val="22"/>
          <w:szCs w:val="22"/>
        </w:rPr>
        <w:t xml:space="preserve"> </w:t>
      </w:r>
      <w:r w:rsidR="003E701E" w:rsidRPr="006D7897">
        <w:rPr>
          <w:sz w:val="22"/>
          <w:szCs w:val="22"/>
        </w:rPr>
        <w:t>odpowiednim potencjałem technicznym tj. hotelem</w:t>
      </w:r>
      <w:r w:rsidRPr="006D7897">
        <w:rPr>
          <w:sz w:val="22"/>
          <w:szCs w:val="22"/>
        </w:rPr>
        <w:t xml:space="preserve"> min. </w:t>
      </w:r>
      <w:r w:rsidR="00291143" w:rsidRPr="006D7897">
        <w:rPr>
          <w:sz w:val="22"/>
          <w:szCs w:val="22"/>
        </w:rPr>
        <w:t>3</w:t>
      </w:r>
      <w:r w:rsidRPr="006D7897">
        <w:rPr>
          <w:sz w:val="22"/>
          <w:szCs w:val="22"/>
        </w:rPr>
        <w:t xml:space="preserve"> gwiazdkowym</w:t>
      </w:r>
      <w:r w:rsidR="003E701E" w:rsidRPr="006D7897">
        <w:rPr>
          <w:sz w:val="22"/>
          <w:szCs w:val="22"/>
        </w:rPr>
        <w:t xml:space="preserve"> wraz</w:t>
      </w:r>
      <w:r w:rsidRPr="006D7897">
        <w:rPr>
          <w:sz w:val="22"/>
          <w:szCs w:val="22"/>
        </w:rPr>
        <w:t xml:space="preserve"> </w:t>
      </w:r>
      <w:r w:rsidR="003E701E" w:rsidRPr="006D7897">
        <w:rPr>
          <w:sz w:val="22"/>
          <w:szCs w:val="22"/>
        </w:rPr>
        <w:t>z restauracją</w:t>
      </w:r>
      <w:r w:rsidRPr="006D7897">
        <w:rPr>
          <w:sz w:val="22"/>
          <w:szCs w:val="22"/>
        </w:rPr>
        <w:t xml:space="preserve"> i salą konferencyjną</w:t>
      </w:r>
      <w:r w:rsidR="003E701E" w:rsidRPr="006D7897">
        <w:rPr>
          <w:sz w:val="22"/>
          <w:szCs w:val="22"/>
        </w:rPr>
        <w:t xml:space="preserve">, na minimum </w:t>
      </w:r>
      <w:r w:rsidR="001F40B7" w:rsidRPr="006D7897">
        <w:rPr>
          <w:sz w:val="22"/>
          <w:szCs w:val="22"/>
        </w:rPr>
        <w:t>8</w:t>
      </w:r>
      <w:r w:rsidRPr="006D7897">
        <w:rPr>
          <w:sz w:val="22"/>
          <w:szCs w:val="22"/>
        </w:rPr>
        <w:t>0</w:t>
      </w:r>
      <w:r w:rsidR="003E701E" w:rsidRPr="006D7897">
        <w:rPr>
          <w:sz w:val="22"/>
          <w:szCs w:val="22"/>
        </w:rPr>
        <w:t xml:space="preserve"> miejsc. Pod pojęciem</w:t>
      </w:r>
      <w:r w:rsidR="005A7F42" w:rsidRPr="006D7897">
        <w:rPr>
          <w:sz w:val="22"/>
          <w:szCs w:val="22"/>
        </w:rPr>
        <w:t xml:space="preserve"> h</w:t>
      </w:r>
      <w:r w:rsidR="003E701E" w:rsidRPr="006D7897">
        <w:rPr>
          <w:sz w:val="22"/>
          <w:szCs w:val="22"/>
        </w:rPr>
        <w:t>otel</w:t>
      </w:r>
      <w:r w:rsidR="005A7F42" w:rsidRPr="006D7897">
        <w:rPr>
          <w:sz w:val="22"/>
          <w:szCs w:val="22"/>
        </w:rPr>
        <w:t xml:space="preserve"> </w:t>
      </w:r>
      <w:r w:rsidR="003E701E" w:rsidRPr="006D7897">
        <w:rPr>
          <w:sz w:val="22"/>
          <w:szCs w:val="22"/>
        </w:rPr>
        <w:t xml:space="preserve"> należy rozumieć budynek lub budynki znajdujące się na terenie</w:t>
      </w:r>
      <w:r w:rsidR="005A7F42" w:rsidRPr="006D7897">
        <w:rPr>
          <w:sz w:val="22"/>
          <w:szCs w:val="22"/>
        </w:rPr>
        <w:t xml:space="preserve"> </w:t>
      </w:r>
      <w:r w:rsidR="003E701E" w:rsidRPr="006D7897">
        <w:rPr>
          <w:sz w:val="22"/>
          <w:szCs w:val="22"/>
        </w:rPr>
        <w:t>jednej nieruchomości gruntowej</w:t>
      </w:r>
      <w:r w:rsidR="006D7897">
        <w:rPr>
          <w:sz w:val="22"/>
          <w:szCs w:val="22"/>
        </w:rPr>
        <w:t>,</w:t>
      </w:r>
      <w:r w:rsidR="00A3526F">
        <w:rPr>
          <w:sz w:val="22"/>
          <w:szCs w:val="22"/>
        </w:rPr>
        <w:t xml:space="preserve"> zlokalizowanym na terenie Polski z wyłączeniem województwa </w:t>
      </w:r>
      <w:r w:rsidR="004A0A40">
        <w:rPr>
          <w:sz w:val="22"/>
          <w:szCs w:val="22"/>
        </w:rPr>
        <w:t>mazowieckiego</w:t>
      </w:r>
      <w:r w:rsidR="00A3526F">
        <w:rPr>
          <w:sz w:val="22"/>
          <w:szCs w:val="22"/>
        </w:rPr>
        <w:t xml:space="preserve">; </w:t>
      </w:r>
    </w:p>
    <w:p w14:paraId="31BC3B28" w14:textId="395AED58" w:rsidR="006D7897" w:rsidRPr="0086241F" w:rsidRDefault="001D0A9B" w:rsidP="0086241F">
      <w:pPr>
        <w:pStyle w:val="Akapitzlist"/>
        <w:numPr>
          <w:ilvl w:val="1"/>
          <w:numId w:val="8"/>
        </w:numPr>
        <w:jc w:val="both"/>
        <w:rPr>
          <w:sz w:val="22"/>
          <w:szCs w:val="22"/>
        </w:rPr>
      </w:pPr>
      <w:r w:rsidRPr="001D0A9B">
        <w:rPr>
          <w:sz w:val="22"/>
          <w:szCs w:val="22"/>
        </w:rPr>
        <w:t xml:space="preserve">w okresie ostatnich trzech lat przed upływem terminu składania ofert, a jeżeli okres prowadzenia działalności jest krótszy – w tym okresie, wykonał co najmniej dwie </w:t>
      </w:r>
      <w:r w:rsidR="0086241F">
        <w:rPr>
          <w:sz w:val="22"/>
          <w:szCs w:val="22"/>
        </w:rPr>
        <w:t xml:space="preserve">usługi polegające na obsłudze konferencji </w:t>
      </w:r>
      <w:r w:rsidRPr="001D0A9B">
        <w:rPr>
          <w:sz w:val="22"/>
          <w:szCs w:val="22"/>
        </w:rPr>
        <w:t xml:space="preserve"> o wartości nie mniejszej niż </w:t>
      </w:r>
      <w:r w:rsidR="002950D9">
        <w:rPr>
          <w:sz w:val="22"/>
          <w:szCs w:val="22"/>
        </w:rPr>
        <w:t>6</w:t>
      </w:r>
      <w:r w:rsidR="0086241F">
        <w:rPr>
          <w:sz w:val="22"/>
          <w:szCs w:val="22"/>
        </w:rPr>
        <w:t>0</w:t>
      </w:r>
      <w:r w:rsidRPr="001D0A9B">
        <w:rPr>
          <w:sz w:val="22"/>
          <w:szCs w:val="22"/>
        </w:rPr>
        <w:t xml:space="preserve"> 000,00 zł brutto każda. </w:t>
      </w:r>
    </w:p>
    <w:p w14:paraId="627CAC8F" w14:textId="77777777" w:rsidR="000930D2" w:rsidRPr="007452D2" w:rsidRDefault="000930D2" w:rsidP="007452D2">
      <w:pPr>
        <w:pStyle w:val="Default"/>
        <w:numPr>
          <w:ilvl w:val="0"/>
          <w:numId w:val="8"/>
        </w:numPr>
        <w:suppressAutoHyphens/>
        <w:autoSpaceDN/>
        <w:adjustRightInd/>
        <w:spacing w:line="276" w:lineRule="auto"/>
        <w:jc w:val="both"/>
        <w:rPr>
          <w:rFonts w:ascii="Times New Roman" w:hAnsi="Times New Roman" w:cs="Times New Roman"/>
          <w:sz w:val="22"/>
          <w:szCs w:val="22"/>
        </w:rPr>
      </w:pPr>
      <w:r w:rsidRPr="007452D2">
        <w:rPr>
          <w:rFonts w:ascii="Times New Roman" w:hAnsi="Times New Roman" w:cs="Times New Roman"/>
          <w:sz w:val="22"/>
          <w:szCs w:val="22"/>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14:paraId="63F4E25B" w14:textId="57806A56" w:rsidR="000930D2" w:rsidRPr="007452D2" w:rsidRDefault="000930D2" w:rsidP="007452D2">
      <w:pPr>
        <w:pStyle w:val="Default"/>
        <w:numPr>
          <w:ilvl w:val="0"/>
          <w:numId w:val="8"/>
        </w:numPr>
        <w:suppressAutoHyphens/>
        <w:autoSpaceDN/>
        <w:adjustRightInd/>
        <w:spacing w:line="276" w:lineRule="auto"/>
        <w:jc w:val="both"/>
        <w:rPr>
          <w:rFonts w:ascii="Times New Roman" w:hAnsi="Times New Roman" w:cs="Times New Roman"/>
          <w:sz w:val="22"/>
          <w:szCs w:val="22"/>
        </w:rPr>
      </w:pPr>
      <w:r w:rsidRPr="007452D2">
        <w:rPr>
          <w:rFonts w:ascii="Times New Roman" w:hAnsi="Times New Roman" w:cs="Times New Roman"/>
          <w:sz w:val="22"/>
          <w:szCs w:val="22"/>
        </w:rPr>
        <w:t xml:space="preserve">W odniesieniu do warunków </w:t>
      </w:r>
      <w:r w:rsidR="002F03E0" w:rsidRPr="007452D2">
        <w:rPr>
          <w:rFonts w:ascii="Times New Roman" w:hAnsi="Times New Roman" w:cs="Times New Roman"/>
          <w:sz w:val="22"/>
          <w:szCs w:val="22"/>
        </w:rPr>
        <w:t>wskazanych w pkt 7</w:t>
      </w:r>
      <w:r w:rsidRPr="007452D2">
        <w:rPr>
          <w:rFonts w:ascii="Times New Roman" w:hAnsi="Times New Roman" w:cs="Times New Roman"/>
          <w:sz w:val="22"/>
          <w:szCs w:val="22"/>
        </w:rPr>
        <w:t xml:space="preserve"> Wykonawcy mogą polegać na zdolnościach podmiotów udostępniających zasoby, jeśli podmioty te wykonają  usługi, do realizacji których te zdolności są wymagane</w:t>
      </w:r>
      <w:r w:rsidR="00B040D9" w:rsidRPr="007452D2">
        <w:rPr>
          <w:rFonts w:ascii="Times New Roman" w:hAnsi="Times New Roman" w:cs="Times New Roman"/>
          <w:sz w:val="22"/>
          <w:szCs w:val="22"/>
        </w:rPr>
        <w:t>.</w:t>
      </w:r>
    </w:p>
    <w:p w14:paraId="449CB94A" w14:textId="77777777" w:rsidR="000930D2" w:rsidRPr="007452D2" w:rsidRDefault="000930D2" w:rsidP="007452D2">
      <w:pPr>
        <w:pStyle w:val="Default"/>
        <w:numPr>
          <w:ilvl w:val="0"/>
          <w:numId w:val="8"/>
        </w:numPr>
        <w:suppressAutoHyphens/>
        <w:autoSpaceDN/>
        <w:adjustRightInd/>
        <w:spacing w:line="276" w:lineRule="auto"/>
        <w:jc w:val="both"/>
        <w:rPr>
          <w:rFonts w:ascii="Times New Roman" w:hAnsi="Times New Roman" w:cs="Times New Roman"/>
          <w:sz w:val="22"/>
          <w:szCs w:val="22"/>
        </w:rPr>
      </w:pPr>
      <w:r w:rsidRPr="007452D2">
        <w:rPr>
          <w:rFonts w:ascii="Times New Roman" w:hAnsi="Times New Roman" w:cs="Times New Roman"/>
          <w:color w:val="auto"/>
          <w:sz w:val="22"/>
          <w:szCs w:val="22"/>
        </w:rPr>
        <w:t xml:space="preserve">Wykonawca, który polega na zdolnościach lub sytuacji podmiotów udostępniających zasoby, </w:t>
      </w:r>
      <w:r w:rsidRPr="007452D2">
        <w:rPr>
          <w:rFonts w:ascii="Times New Roman" w:hAnsi="Times New Roman" w:cs="Times New Roman"/>
          <w:b/>
          <w:color w:val="auto"/>
          <w:sz w:val="22"/>
          <w:szCs w:val="22"/>
        </w:rPr>
        <w:t>składa wraz z ofertą</w:t>
      </w:r>
      <w:r w:rsidRPr="007452D2">
        <w:rPr>
          <w:rFonts w:ascii="Times New Roman" w:hAnsi="Times New Roman" w:cs="Times New Roman"/>
          <w:color w:val="auto"/>
          <w:sz w:val="22"/>
          <w:szCs w:val="22"/>
        </w:rPr>
        <w:t xml:space="preserve">, zobowiązanie </w:t>
      </w:r>
      <w:r w:rsidRPr="007452D2">
        <w:rPr>
          <w:rFonts w:ascii="Times New Roman" w:hAnsi="Times New Roman" w:cs="Times New Roman"/>
          <w:color w:val="000000" w:themeColor="text1"/>
          <w:sz w:val="22"/>
          <w:szCs w:val="22"/>
        </w:rPr>
        <w:t xml:space="preserve">podmiotu (wzór - załącznik nr 5 SWZ) </w:t>
      </w:r>
      <w:r w:rsidRPr="007452D2">
        <w:rPr>
          <w:rFonts w:ascii="Times New Roman" w:hAnsi="Times New Roman" w:cs="Times New Roman"/>
          <w:color w:val="auto"/>
          <w:sz w:val="22"/>
          <w:szCs w:val="22"/>
        </w:rPr>
        <w:t xml:space="preserve">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4B7D2BDE" w14:textId="77777777" w:rsidR="000930D2" w:rsidRPr="007452D2" w:rsidRDefault="000930D2" w:rsidP="007452D2">
      <w:pPr>
        <w:pStyle w:val="Default"/>
        <w:numPr>
          <w:ilvl w:val="0"/>
          <w:numId w:val="24"/>
        </w:numPr>
        <w:spacing w:line="276" w:lineRule="auto"/>
        <w:ind w:left="1134" w:hanging="425"/>
        <w:jc w:val="both"/>
        <w:rPr>
          <w:rFonts w:ascii="Times New Roman" w:hAnsi="Times New Roman" w:cs="Times New Roman"/>
          <w:color w:val="auto"/>
          <w:sz w:val="22"/>
          <w:szCs w:val="22"/>
        </w:rPr>
      </w:pPr>
      <w:r w:rsidRPr="007452D2">
        <w:rPr>
          <w:rFonts w:ascii="Times New Roman" w:hAnsi="Times New Roman" w:cs="Times New Roman"/>
          <w:color w:val="auto"/>
          <w:sz w:val="22"/>
          <w:szCs w:val="22"/>
        </w:rPr>
        <w:t xml:space="preserve">zakres dostępnych Wykonawcy zasobów podmiotu udostępniającego zasoby; </w:t>
      </w:r>
    </w:p>
    <w:p w14:paraId="1C08B147" w14:textId="77777777" w:rsidR="000930D2" w:rsidRPr="007452D2" w:rsidRDefault="000930D2" w:rsidP="007452D2">
      <w:pPr>
        <w:pStyle w:val="Default"/>
        <w:numPr>
          <w:ilvl w:val="0"/>
          <w:numId w:val="24"/>
        </w:numPr>
        <w:spacing w:line="276" w:lineRule="auto"/>
        <w:ind w:left="1134" w:hanging="425"/>
        <w:jc w:val="both"/>
        <w:rPr>
          <w:rFonts w:ascii="Times New Roman" w:hAnsi="Times New Roman" w:cs="Times New Roman"/>
          <w:color w:val="auto"/>
          <w:sz w:val="22"/>
          <w:szCs w:val="22"/>
        </w:rPr>
      </w:pPr>
      <w:r w:rsidRPr="007452D2">
        <w:rPr>
          <w:rFonts w:ascii="Times New Roman" w:hAnsi="Times New Roman" w:cs="Times New Roman"/>
          <w:color w:val="auto"/>
          <w:sz w:val="22"/>
          <w:szCs w:val="22"/>
        </w:rPr>
        <w:t xml:space="preserve">sposób i okres udostępnienia Wykonawcy i wykorzystania przez niego zasobów podmiotu udostępniającego te zasoby przy wykonywaniu zamówienia; </w:t>
      </w:r>
    </w:p>
    <w:p w14:paraId="1485AB2A" w14:textId="77D1BE99" w:rsidR="000930D2" w:rsidRPr="007452D2" w:rsidRDefault="000930D2" w:rsidP="007452D2">
      <w:pPr>
        <w:pStyle w:val="Default"/>
        <w:numPr>
          <w:ilvl w:val="0"/>
          <w:numId w:val="24"/>
        </w:numPr>
        <w:spacing w:line="276" w:lineRule="auto"/>
        <w:ind w:left="1134" w:hanging="425"/>
        <w:jc w:val="both"/>
        <w:rPr>
          <w:rFonts w:ascii="Times New Roman" w:hAnsi="Times New Roman" w:cs="Times New Roman"/>
          <w:color w:val="auto"/>
          <w:sz w:val="22"/>
          <w:szCs w:val="22"/>
        </w:rPr>
      </w:pPr>
      <w:r w:rsidRPr="007452D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70430D7" w14:textId="77777777" w:rsidR="000930D2" w:rsidRPr="007452D2" w:rsidRDefault="000930D2" w:rsidP="007452D2">
      <w:pPr>
        <w:pStyle w:val="Default"/>
        <w:numPr>
          <w:ilvl w:val="0"/>
          <w:numId w:val="8"/>
        </w:numPr>
        <w:spacing w:line="276" w:lineRule="auto"/>
        <w:jc w:val="both"/>
        <w:rPr>
          <w:rFonts w:ascii="Times New Roman" w:hAnsi="Times New Roman" w:cs="Times New Roman"/>
          <w:color w:val="auto"/>
          <w:sz w:val="22"/>
          <w:szCs w:val="22"/>
        </w:rPr>
      </w:pPr>
      <w:r w:rsidRPr="007452D2">
        <w:rPr>
          <w:rFonts w:ascii="Times New Roman" w:hAnsi="Times New Roman" w:cs="Times New Roman"/>
          <w:sz w:val="22"/>
          <w:szCs w:val="22"/>
        </w:rPr>
        <w:t>W</w:t>
      </w:r>
      <w:r w:rsidRPr="007452D2">
        <w:rPr>
          <w:rFonts w:ascii="Times New Roman" w:hAnsi="Times New Roman" w:cs="Times New Roman"/>
          <w:b/>
          <w:sz w:val="22"/>
          <w:szCs w:val="22"/>
        </w:rPr>
        <w:t xml:space="preserve"> </w:t>
      </w:r>
      <w:r w:rsidRPr="007452D2">
        <w:rPr>
          <w:rFonts w:ascii="Times New Roman" w:hAnsi="Times New Roman" w:cs="Times New Roman"/>
          <w:sz w:val="22"/>
          <w:szCs w:val="22"/>
        </w:rPr>
        <w:t xml:space="preserve">odniesieniu do warunków dotyczących wykształcenia, kwalifikacji zawodowych lub doświadczenia </w:t>
      </w:r>
      <w:r w:rsidRPr="007452D2">
        <w:rPr>
          <w:rFonts w:ascii="Times New Roman" w:hAnsi="Times New Roman" w:cs="Times New Roman"/>
          <w:b/>
          <w:sz w:val="22"/>
          <w:szCs w:val="22"/>
        </w:rPr>
        <w:t>Wykonawcy wspólnie ubiegający się o udzielenie zamówienia</w:t>
      </w:r>
      <w:r w:rsidRPr="007452D2">
        <w:rPr>
          <w:rFonts w:ascii="Times New Roman" w:hAnsi="Times New Roman" w:cs="Times New Roman"/>
          <w:sz w:val="22"/>
          <w:szCs w:val="22"/>
        </w:rPr>
        <w:t xml:space="preserve"> mogą polegać na zdolnościach tych z Wykonawców, którzy wykonają usługi, do realizacji których te zdolności są wymagane. W takim  przypadku Wykonawcy wspólnie ubiegający się o udzielenie zamówienia </w:t>
      </w:r>
      <w:r w:rsidRPr="007452D2">
        <w:rPr>
          <w:rFonts w:ascii="Times New Roman" w:hAnsi="Times New Roman" w:cs="Times New Roman"/>
          <w:b/>
          <w:sz w:val="22"/>
          <w:szCs w:val="22"/>
        </w:rPr>
        <w:t>dołączają do oferty oświadczenie</w:t>
      </w:r>
      <w:r w:rsidRPr="007452D2">
        <w:rPr>
          <w:rFonts w:ascii="Times New Roman" w:hAnsi="Times New Roman" w:cs="Times New Roman"/>
          <w:sz w:val="22"/>
          <w:szCs w:val="22"/>
        </w:rPr>
        <w:t>, z którego wynika, które  usługi wykonają poszczególni Wykonawcy.</w:t>
      </w:r>
    </w:p>
    <w:p w14:paraId="0550C041" w14:textId="2D4A6AC3" w:rsidR="00462041" w:rsidRDefault="000930D2" w:rsidP="00D24766">
      <w:pPr>
        <w:numPr>
          <w:ilvl w:val="0"/>
          <w:numId w:val="8"/>
        </w:numPr>
        <w:spacing w:line="276" w:lineRule="auto"/>
        <w:jc w:val="both"/>
        <w:rPr>
          <w:sz w:val="22"/>
          <w:szCs w:val="22"/>
        </w:rPr>
      </w:pPr>
      <w:r w:rsidRPr="007452D2">
        <w:rPr>
          <w:sz w:val="22"/>
          <w:szCs w:val="22"/>
        </w:rPr>
        <w:t>Zamawiający może wykluczyć wykonawcę na każdym etapie postępowania o udzielenie zamówienia.</w:t>
      </w:r>
    </w:p>
    <w:p w14:paraId="4B46C5DA" w14:textId="77777777" w:rsidR="00D24766" w:rsidRPr="00D24766" w:rsidRDefault="00D24766" w:rsidP="00D24766">
      <w:pPr>
        <w:spacing w:line="276" w:lineRule="auto"/>
        <w:ind w:left="720"/>
        <w:jc w:val="both"/>
        <w:rPr>
          <w:sz w:val="22"/>
          <w:szCs w:val="22"/>
        </w:rPr>
      </w:pPr>
    </w:p>
    <w:p w14:paraId="47E4FF48" w14:textId="77777777" w:rsidR="00C439E0" w:rsidRPr="00C439E0" w:rsidRDefault="00C439E0">
      <w:pPr>
        <w:numPr>
          <w:ilvl w:val="0"/>
          <w:numId w:val="6"/>
        </w:numPr>
        <w:spacing w:after="120" w:line="276" w:lineRule="auto"/>
        <w:ind w:left="567" w:hanging="567"/>
        <w:jc w:val="both"/>
        <w:rPr>
          <w:b/>
          <w:sz w:val="22"/>
        </w:rPr>
      </w:pPr>
      <w:r w:rsidRPr="00C439E0">
        <w:rPr>
          <w:b/>
          <w:sz w:val="22"/>
        </w:rPr>
        <w:t>WYKAZ PODMIOTOWYCH ŚRODKÓW DOWODOWYCH</w:t>
      </w:r>
    </w:p>
    <w:p w14:paraId="1524419F" w14:textId="77777777" w:rsidR="00EC376B" w:rsidRDefault="00EC376B" w:rsidP="007452D2">
      <w:pPr>
        <w:pStyle w:val="Akapitzlist"/>
        <w:numPr>
          <w:ilvl w:val="1"/>
          <w:numId w:val="6"/>
        </w:numPr>
        <w:tabs>
          <w:tab w:val="left" w:pos="284"/>
          <w:tab w:val="left" w:pos="426"/>
        </w:tabs>
        <w:spacing w:line="276" w:lineRule="auto"/>
        <w:ind w:left="850" w:hanging="425"/>
        <w:jc w:val="both"/>
        <w:rPr>
          <w:sz w:val="22"/>
          <w:szCs w:val="22"/>
        </w:rPr>
      </w:pPr>
      <w:r w:rsidRPr="004F2B3E">
        <w:rPr>
          <w:sz w:val="22"/>
          <w:szCs w:val="22"/>
        </w:rPr>
        <w:t xml:space="preserve">Zamawiający wymaga załączenia do oferty aktualnego na dzień składania ofert oświadczenia (art. 125 ustawy </w:t>
      </w:r>
      <w:proofErr w:type="spellStart"/>
      <w:r w:rsidRPr="004F2B3E">
        <w:rPr>
          <w:sz w:val="22"/>
          <w:szCs w:val="22"/>
        </w:rPr>
        <w:t>Pzp</w:t>
      </w:r>
      <w:proofErr w:type="spellEnd"/>
      <w:r w:rsidRPr="004F2B3E">
        <w:rPr>
          <w:sz w:val="22"/>
          <w:szCs w:val="22"/>
        </w:rPr>
        <w:t>) o niepodleganiu wykluczeniu</w:t>
      </w:r>
      <w:r>
        <w:rPr>
          <w:sz w:val="22"/>
          <w:szCs w:val="22"/>
        </w:rPr>
        <w:t xml:space="preserve"> (załącznik nr 3 do SWZ) i spełnianiu warunków udziału w postępowaniu (załącznik nr 4 do SWZ)</w:t>
      </w:r>
      <w:r w:rsidRPr="004F2B3E">
        <w:rPr>
          <w:sz w:val="22"/>
          <w:szCs w:val="22"/>
        </w:rPr>
        <w:t>, sporządzon</w:t>
      </w:r>
      <w:r>
        <w:rPr>
          <w:sz w:val="22"/>
          <w:szCs w:val="22"/>
        </w:rPr>
        <w:t>ych</w:t>
      </w:r>
      <w:r w:rsidRPr="004F2B3E">
        <w:rPr>
          <w:sz w:val="22"/>
          <w:szCs w:val="22"/>
        </w:rPr>
        <w:t xml:space="preserve"> zgodnie ze wzorem zawartym w SWZ. Oświadczenie składa się, pod rygorem nieważności w formie elektronicznej lub w postaci elektronicznej opatrzonej podpisem zaufanym lub podpisem osobistym.</w:t>
      </w:r>
    </w:p>
    <w:p w14:paraId="2AF63985" w14:textId="77777777" w:rsidR="00EC376B" w:rsidRPr="00631C31" w:rsidRDefault="00EC376B" w:rsidP="007452D2">
      <w:pPr>
        <w:pStyle w:val="Akapitzlist"/>
        <w:numPr>
          <w:ilvl w:val="1"/>
          <w:numId w:val="6"/>
        </w:numPr>
        <w:tabs>
          <w:tab w:val="left" w:pos="284"/>
          <w:tab w:val="left" w:pos="426"/>
        </w:tabs>
        <w:spacing w:line="276" w:lineRule="auto"/>
        <w:ind w:left="850" w:hanging="425"/>
        <w:jc w:val="both"/>
        <w:rPr>
          <w:sz w:val="22"/>
          <w:szCs w:val="22"/>
        </w:rPr>
      </w:pPr>
      <w:r w:rsidRPr="004F2B3E">
        <w:rPr>
          <w:sz w:val="22"/>
        </w:rPr>
        <w:t>W przypadku wspólnego ubiegania się o zamówienie przez Wykonawców, oświadczenie</w:t>
      </w:r>
      <w:r>
        <w:rPr>
          <w:sz w:val="22"/>
        </w:rPr>
        <w:t xml:space="preserve"> o niepodleganiu wykluczeniu </w:t>
      </w:r>
      <w:r w:rsidRPr="004F2B3E">
        <w:rPr>
          <w:sz w:val="22"/>
        </w:rPr>
        <w:t xml:space="preserve"> składa każdy z Wykonawców. </w:t>
      </w:r>
    </w:p>
    <w:p w14:paraId="09DB0245" w14:textId="77777777" w:rsidR="00631C31" w:rsidRDefault="00631C31" w:rsidP="007452D2">
      <w:pPr>
        <w:pStyle w:val="Akapitzlist"/>
        <w:numPr>
          <w:ilvl w:val="1"/>
          <w:numId w:val="6"/>
        </w:numPr>
        <w:spacing w:line="276" w:lineRule="auto"/>
        <w:ind w:left="851" w:hanging="425"/>
        <w:rPr>
          <w:sz w:val="22"/>
          <w:szCs w:val="22"/>
        </w:rPr>
      </w:pPr>
      <w:r w:rsidRPr="00631C31">
        <w:rPr>
          <w:sz w:val="22"/>
          <w:szCs w:val="22"/>
        </w:rPr>
        <w:t>Zamawiający, przed wyborem najkorzystniejszej oferty, wezwie Wykonawcę, którego oferta została najwyżej oceniona, do złożenia w wyznaczonym terminie, nie krótszym niż 5 dni, aktualnych na dzień złożenia podmiotowych środków dowodowych:</w:t>
      </w:r>
    </w:p>
    <w:p w14:paraId="607B56D4" w14:textId="7F859494" w:rsidR="00B706E6" w:rsidRDefault="00F1566B" w:rsidP="00170585">
      <w:pPr>
        <w:pStyle w:val="Akapitzlist"/>
        <w:numPr>
          <w:ilvl w:val="3"/>
          <w:numId w:val="6"/>
        </w:numPr>
        <w:spacing w:line="276" w:lineRule="auto"/>
        <w:ind w:left="1134" w:hanging="283"/>
        <w:rPr>
          <w:sz w:val="22"/>
          <w:szCs w:val="22"/>
        </w:rPr>
      </w:pPr>
      <w:r>
        <w:rPr>
          <w:sz w:val="22"/>
          <w:szCs w:val="22"/>
        </w:rPr>
        <w:t>w</w:t>
      </w:r>
      <w:r w:rsidR="002B4D7A">
        <w:rPr>
          <w:sz w:val="22"/>
          <w:szCs w:val="22"/>
        </w:rPr>
        <w:t>ykaz</w:t>
      </w:r>
      <w:r w:rsidR="00442B1C">
        <w:rPr>
          <w:sz w:val="22"/>
          <w:szCs w:val="22"/>
        </w:rPr>
        <w:t>u</w:t>
      </w:r>
      <w:r w:rsidR="002B4D7A">
        <w:rPr>
          <w:sz w:val="22"/>
          <w:szCs w:val="22"/>
        </w:rPr>
        <w:t xml:space="preserve"> </w:t>
      </w:r>
      <w:r w:rsidR="00CD7004" w:rsidRPr="00437B64">
        <w:rPr>
          <w:sz w:val="22"/>
          <w:szCs w:val="22"/>
        </w:rPr>
        <w:t>obiektów</w:t>
      </w:r>
      <w:r w:rsidR="002B4D7A" w:rsidRPr="00437B64">
        <w:rPr>
          <w:sz w:val="22"/>
          <w:szCs w:val="22"/>
        </w:rPr>
        <w:t xml:space="preserve"> (</w:t>
      </w:r>
      <w:r w:rsidR="00343205" w:rsidRPr="00437B64">
        <w:rPr>
          <w:sz w:val="22"/>
          <w:szCs w:val="22"/>
        </w:rPr>
        <w:t>Z</w:t>
      </w:r>
      <w:r w:rsidR="002B4D7A" w:rsidRPr="00437B64">
        <w:rPr>
          <w:sz w:val="22"/>
          <w:szCs w:val="22"/>
        </w:rPr>
        <w:t>ałącznik nr 8 do SWZ)</w:t>
      </w:r>
      <w:r w:rsidR="00B706E6">
        <w:rPr>
          <w:sz w:val="22"/>
          <w:szCs w:val="22"/>
        </w:rPr>
        <w:t>;</w:t>
      </w:r>
    </w:p>
    <w:p w14:paraId="1465FF70" w14:textId="1068D7DC" w:rsidR="00631C31" w:rsidRPr="00170585" w:rsidRDefault="00F1566B" w:rsidP="00442B1C">
      <w:pPr>
        <w:pStyle w:val="Akapitzlist"/>
        <w:numPr>
          <w:ilvl w:val="3"/>
          <w:numId w:val="6"/>
        </w:numPr>
        <w:spacing w:line="276" w:lineRule="auto"/>
        <w:ind w:left="1134" w:hanging="283"/>
        <w:jc w:val="both"/>
        <w:rPr>
          <w:sz w:val="22"/>
          <w:szCs w:val="22"/>
        </w:rPr>
      </w:pPr>
      <w:r w:rsidRPr="00F1566B">
        <w:rPr>
          <w:sz w:val="22"/>
          <w:szCs w:val="22"/>
        </w:rPr>
        <w:t xml:space="preserve">wykazu </w:t>
      </w:r>
      <w:r w:rsidR="00442B1C">
        <w:rPr>
          <w:sz w:val="22"/>
          <w:szCs w:val="22"/>
        </w:rPr>
        <w:t>usług</w:t>
      </w:r>
      <w:r w:rsidRPr="00F1566B">
        <w:rPr>
          <w:sz w:val="22"/>
          <w:szCs w:val="22"/>
        </w:rPr>
        <w:t xml:space="preserve"> wykonanych nie wcześniej niż w okresie ostatnich 3 lat przed terminem składania ofert, a jeżeli okres prowadzenia działalności jest krótszy – w tym okresie, wraz z podaniem ich rodzaju, wartości, daty wykonania oraz podmiotów, na rzecz których </w:t>
      </w:r>
      <w:r w:rsidR="00442B1C">
        <w:rPr>
          <w:sz w:val="22"/>
          <w:szCs w:val="22"/>
        </w:rPr>
        <w:t xml:space="preserve">usługi </w:t>
      </w:r>
      <w:r w:rsidRPr="00F1566B">
        <w:rPr>
          <w:sz w:val="22"/>
          <w:szCs w:val="22"/>
        </w:rPr>
        <w:t xml:space="preserve">  te zostały wykonane, oraz załączeniem dowodów określających, czy dostawy te zostały wykonane należycie, przy czym dowodami, o których mowa są referencje bądź inne dokumenty sporządzone przez podmiot, na rzecz którego </w:t>
      </w:r>
      <w:r w:rsidR="00442B1C">
        <w:rPr>
          <w:sz w:val="22"/>
          <w:szCs w:val="22"/>
        </w:rPr>
        <w:t>usługi</w:t>
      </w:r>
      <w:r w:rsidRPr="00F1566B">
        <w:rPr>
          <w:sz w:val="22"/>
          <w:szCs w:val="22"/>
        </w:rPr>
        <w:t xml:space="preserve"> zostały wykonane, a jeżeli wykonawca z przyczyn niezależnych od niego nie jest w stanie uzyskać tych dokumentów – inne odpowiednie dokumenty; wykaz </w:t>
      </w:r>
      <w:r w:rsidR="00442B1C">
        <w:rPr>
          <w:sz w:val="22"/>
          <w:szCs w:val="22"/>
        </w:rPr>
        <w:t>usług</w:t>
      </w:r>
      <w:r w:rsidRPr="00F1566B">
        <w:rPr>
          <w:sz w:val="22"/>
          <w:szCs w:val="22"/>
        </w:rPr>
        <w:t xml:space="preserve">  należy sporządzić na formularzu o treści zgodnej z treścią Załącznika nr </w:t>
      </w:r>
      <w:r w:rsidR="00442B1C">
        <w:rPr>
          <w:sz w:val="22"/>
          <w:szCs w:val="22"/>
        </w:rPr>
        <w:t>9</w:t>
      </w:r>
      <w:r w:rsidRPr="00F1566B">
        <w:rPr>
          <w:sz w:val="22"/>
          <w:szCs w:val="22"/>
        </w:rPr>
        <w:t xml:space="preserve"> SWZ.</w:t>
      </w:r>
    </w:p>
    <w:p w14:paraId="746B5C4A" w14:textId="77777777" w:rsidR="00EC376B" w:rsidRPr="00C233BD" w:rsidRDefault="00EC376B" w:rsidP="007452D2">
      <w:pPr>
        <w:pStyle w:val="Akapitzlist"/>
        <w:numPr>
          <w:ilvl w:val="1"/>
          <w:numId w:val="6"/>
        </w:numPr>
        <w:spacing w:line="276" w:lineRule="auto"/>
        <w:ind w:left="851" w:hanging="425"/>
        <w:jc w:val="both"/>
        <w:rPr>
          <w:strike/>
          <w:color w:val="FF0000"/>
          <w:sz w:val="22"/>
          <w:szCs w:val="22"/>
        </w:rPr>
      </w:pPr>
      <w:r w:rsidRPr="005E4EFA">
        <w:rPr>
          <w:sz w:val="22"/>
          <w:szCs w:val="22"/>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r>
        <w:rPr>
          <w:sz w:val="22"/>
          <w:szCs w:val="22"/>
        </w:rPr>
        <w:t>u</w:t>
      </w:r>
      <w:r w:rsidRPr="005E4EFA">
        <w:rPr>
          <w:sz w:val="22"/>
          <w:szCs w:val="22"/>
        </w:rPr>
        <w:t>stawy</w:t>
      </w:r>
      <w:r>
        <w:rPr>
          <w:sz w:val="22"/>
          <w:szCs w:val="22"/>
        </w:rPr>
        <w:t xml:space="preserve"> </w:t>
      </w:r>
      <w:proofErr w:type="spellStart"/>
      <w:r>
        <w:rPr>
          <w:sz w:val="22"/>
          <w:szCs w:val="22"/>
        </w:rPr>
        <w:t>Pzp</w:t>
      </w:r>
      <w:proofErr w:type="spellEnd"/>
      <w:r>
        <w:rPr>
          <w:sz w:val="22"/>
          <w:szCs w:val="22"/>
        </w:rPr>
        <w:t>.</w:t>
      </w:r>
      <w:r w:rsidRPr="005E4EFA">
        <w:rPr>
          <w:sz w:val="22"/>
          <w:szCs w:val="22"/>
        </w:rPr>
        <w:t xml:space="preserve"> Podmiotowe środki dowodowe</w:t>
      </w:r>
      <w:r w:rsidRPr="005E4EFA">
        <w:rPr>
          <w:bCs/>
          <w:sz w:val="22"/>
          <w:szCs w:val="22"/>
        </w:rPr>
        <w:t xml:space="preserve"> sporządzone w języku obcym muszą być złożone wraz z tłumaczeniem na język polski.</w:t>
      </w:r>
      <w:r w:rsidRPr="005E4EFA">
        <w:rPr>
          <w:sz w:val="22"/>
          <w:szCs w:val="22"/>
        </w:rPr>
        <w:t xml:space="preserve"> </w:t>
      </w:r>
    </w:p>
    <w:p w14:paraId="791695BA" w14:textId="77777777" w:rsidR="00C233BD" w:rsidRPr="00C233BD" w:rsidRDefault="00C233BD" w:rsidP="00C233BD">
      <w:pPr>
        <w:pStyle w:val="Akapitzlist"/>
        <w:ind w:left="851"/>
        <w:jc w:val="both"/>
        <w:rPr>
          <w:strike/>
          <w:color w:val="FF0000"/>
          <w:sz w:val="22"/>
          <w:szCs w:val="22"/>
        </w:rPr>
      </w:pPr>
    </w:p>
    <w:p w14:paraId="0DD04F7A" w14:textId="1A94AC3A" w:rsidR="00781150" w:rsidRPr="00DF14BA" w:rsidRDefault="00C439E0">
      <w:pPr>
        <w:numPr>
          <w:ilvl w:val="0"/>
          <w:numId w:val="6"/>
        </w:numPr>
        <w:spacing w:after="120" w:line="276" w:lineRule="auto"/>
        <w:ind w:left="567" w:hanging="567"/>
        <w:jc w:val="both"/>
        <w:rPr>
          <w:sz w:val="22"/>
        </w:rPr>
      </w:pPr>
      <w:r w:rsidRPr="00C439E0">
        <w:rPr>
          <w:b/>
          <w:sz w:val="22"/>
        </w:rPr>
        <w:t>INFORMACJE O ŚRODKACH KOMUNIKACJI ELEKTRONICZNEJ ORAZ SPOSÓB POROZUMIEWANIA</w:t>
      </w:r>
      <w:r w:rsidR="00DF14BA">
        <w:rPr>
          <w:b/>
          <w:sz w:val="22"/>
        </w:rPr>
        <w:t xml:space="preserve"> SIĘ ZAMAWIAJĄCEGO Z WYKONAWCAMI, PRZEKAZYWANIA OŚWIADCZEŃ I DOKUMENTÓW</w:t>
      </w:r>
    </w:p>
    <w:p w14:paraId="6231012F" w14:textId="4DD04ECA" w:rsidR="00DF14BA" w:rsidRPr="007452D2" w:rsidRDefault="00DF14BA">
      <w:pPr>
        <w:numPr>
          <w:ilvl w:val="0"/>
          <w:numId w:val="21"/>
        </w:numPr>
        <w:spacing w:line="276" w:lineRule="auto"/>
        <w:ind w:left="851" w:hanging="425"/>
        <w:jc w:val="both"/>
        <w:rPr>
          <w:sz w:val="22"/>
          <w:szCs w:val="22"/>
          <w:u w:val="single"/>
        </w:rPr>
      </w:pPr>
      <w:r w:rsidRPr="007452D2">
        <w:rPr>
          <w:sz w:val="22"/>
          <w:szCs w:val="22"/>
        </w:rPr>
        <w:t>Postępowanie prowadzone jest w języku polskim za</w:t>
      </w:r>
      <w:r w:rsidR="002A08AB" w:rsidRPr="007452D2">
        <w:rPr>
          <w:sz w:val="22"/>
          <w:szCs w:val="22"/>
        </w:rPr>
        <w:t xml:space="preserve"> </w:t>
      </w:r>
      <w:r w:rsidRPr="007452D2">
        <w:rPr>
          <w:sz w:val="22"/>
          <w:szCs w:val="22"/>
        </w:rPr>
        <w:t>pośrednictwem</w:t>
      </w:r>
      <w:r w:rsidR="009537C5" w:rsidRPr="007452D2">
        <w:rPr>
          <w:sz w:val="22"/>
          <w:szCs w:val="22"/>
        </w:rPr>
        <w:t xml:space="preserve"> </w:t>
      </w:r>
      <w:r w:rsidR="002A08AB" w:rsidRPr="007452D2">
        <w:rPr>
          <w:sz w:val="22"/>
          <w:szCs w:val="22"/>
        </w:rPr>
        <w:t xml:space="preserve"> </w:t>
      </w:r>
      <w:r w:rsidR="000E05DE" w:rsidRPr="00A6231A">
        <w:rPr>
          <w:color w:val="0000FF"/>
          <w:sz w:val="22"/>
          <w:szCs w:val="22"/>
          <w:u w:val="single"/>
        </w:rPr>
        <w:t>https://platformazakupowa.pl/transakcja/</w:t>
      </w:r>
      <w:r w:rsidR="000E05DE" w:rsidRPr="00712E64">
        <w:t xml:space="preserve"> </w:t>
      </w:r>
      <w:r w:rsidR="00B81215">
        <w:rPr>
          <w:sz w:val="22"/>
          <w:szCs w:val="22"/>
        </w:rPr>
        <w:t>1031382</w:t>
      </w:r>
    </w:p>
    <w:p w14:paraId="0D0761E9" w14:textId="77777777" w:rsidR="00DF14BA" w:rsidRPr="007452D2" w:rsidRDefault="00DF14BA">
      <w:pPr>
        <w:numPr>
          <w:ilvl w:val="0"/>
          <w:numId w:val="21"/>
        </w:numPr>
        <w:spacing w:line="276" w:lineRule="auto"/>
        <w:ind w:left="851" w:hanging="425"/>
        <w:jc w:val="both"/>
        <w:rPr>
          <w:sz w:val="22"/>
          <w:szCs w:val="22"/>
        </w:rPr>
      </w:pPr>
      <w:r w:rsidRPr="007452D2">
        <w:rPr>
          <w:sz w:val="22"/>
          <w:szCs w:val="22"/>
        </w:rPr>
        <w:t>W celu skrócenia czasu udzielenia odpowiedzi na pytania komunikacja między zamawiającym a wykonawcami w zakresie:</w:t>
      </w:r>
    </w:p>
    <w:p w14:paraId="6F43E874" w14:textId="251C06E0" w:rsidR="00DF14BA" w:rsidRPr="007452D2" w:rsidRDefault="00DF14BA">
      <w:pPr>
        <w:pStyle w:val="Akapitzlist"/>
        <w:numPr>
          <w:ilvl w:val="0"/>
          <w:numId w:val="23"/>
        </w:numPr>
        <w:spacing w:line="276" w:lineRule="auto"/>
        <w:jc w:val="both"/>
        <w:rPr>
          <w:sz w:val="22"/>
          <w:szCs w:val="22"/>
        </w:rPr>
      </w:pPr>
      <w:r w:rsidRPr="007452D2">
        <w:rPr>
          <w:sz w:val="22"/>
          <w:szCs w:val="22"/>
        </w:rPr>
        <w:t>przesyłania Zamawiającemu pytań do treści SWZ;</w:t>
      </w:r>
    </w:p>
    <w:p w14:paraId="1B39AEEB" w14:textId="52C999C0" w:rsidR="00DF14BA" w:rsidRPr="007452D2" w:rsidRDefault="00DF14BA">
      <w:pPr>
        <w:pStyle w:val="Akapitzlist"/>
        <w:numPr>
          <w:ilvl w:val="0"/>
          <w:numId w:val="23"/>
        </w:numPr>
        <w:spacing w:line="276" w:lineRule="auto"/>
        <w:jc w:val="both"/>
        <w:rPr>
          <w:sz w:val="22"/>
          <w:szCs w:val="22"/>
        </w:rPr>
      </w:pPr>
      <w:r w:rsidRPr="007452D2">
        <w:rPr>
          <w:sz w:val="22"/>
          <w:szCs w:val="22"/>
        </w:rPr>
        <w:t>przesyłania odpowiedzi na wezwanie Zamawiającego do złożenia podmiotowych środków dowodowych;</w:t>
      </w:r>
    </w:p>
    <w:p w14:paraId="0EF81BC1" w14:textId="4815F187" w:rsidR="00DF14BA" w:rsidRPr="007452D2" w:rsidRDefault="00DF14BA">
      <w:pPr>
        <w:pStyle w:val="Akapitzlist"/>
        <w:numPr>
          <w:ilvl w:val="0"/>
          <w:numId w:val="23"/>
        </w:numPr>
        <w:spacing w:line="276" w:lineRule="auto"/>
        <w:jc w:val="both"/>
        <w:rPr>
          <w:sz w:val="22"/>
          <w:szCs w:val="22"/>
        </w:rPr>
      </w:pPr>
      <w:r w:rsidRPr="007452D2">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5F4D7F4C" w14:textId="17C5F02B" w:rsidR="00DF14BA" w:rsidRPr="007452D2" w:rsidRDefault="00DF14BA">
      <w:pPr>
        <w:pStyle w:val="Akapitzlist"/>
        <w:numPr>
          <w:ilvl w:val="0"/>
          <w:numId w:val="23"/>
        </w:numPr>
        <w:spacing w:line="276" w:lineRule="auto"/>
        <w:jc w:val="both"/>
        <w:rPr>
          <w:sz w:val="22"/>
          <w:szCs w:val="22"/>
        </w:rPr>
      </w:pPr>
      <w:r w:rsidRPr="007452D2">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B196BB0" w14:textId="5E13B328" w:rsidR="00DF14BA" w:rsidRPr="007452D2" w:rsidRDefault="00DF14BA">
      <w:pPr>
        <w:pStyle w:val="Akapitzlist"/>
        <w:numPr>
          <w:ilvl w:val="0"/>
          <w:numId w:val="23"/>
        </w:numPr>
        <w:spacing w:line="276" w:lineRule="auto"/>
        <w:jc w:val="both"/>
        <w:rPr>
          <w:sz w:val="22"/>
          <w:szCs w:val="22"/>
        </w:rPr>
      </w:pPr>
      <w:r w:rsidRPr="007452D2">
        <w:rPr>
          <w:sz w:val="22"/>
          <w:szCs w:val="22"/>
        </w:rPr>
        <w:t>przesyłania odpowiedzi na wezwanie Zamawiającego do złożenia wyjaśnień dot. treści przedmiotowych środków dowodowych;</w:t>
      </w:r>
    </w:p>
    <w:p w14:paraId="59451A0D" w14:textId="4159DA6C" w:rsidR="00DF14BA" w:rsidRPr="007452D2" w:rsidRDefault="00DF14BA">
      <w:pPr>
        <w:pStyle w:val="Akapitzlist"/>
        <w:numPr>
          <w:ilvl w:val="0"/>
          <w:numId w:val="23"/>
        </w:numPr>
        <w:spacing w:line="276" w:lineRule="auto"/>
        <w:jc w:val="both"/>
        <w:rPr>
          <w:sz w:val="22"/>
          <w:szCs w:val="22"/>
        </w:rPr>
      </w:pPr>
      <w:r w:rsidRPr="007452D2">
        <w:rPr>
          <w:sz w:val="22"/>
          <w:szCs w:val="22"/>
        </w:rPr>
        <w:t>przesłania odpowiedzi na inne wezwania Zamawiającego wynikające z ustawy - Prawo zamówień publicznych;</w:t>
      </w:r>
    </w:p>
    <w:p w14:paraId="4B0539C4" w14:textId="3D606B88" w:rsidR="00DF14BA" w:rsidRPr="007452D2" w:rsidRDefault="00DF14BA">
      <w:pPr>
        <w:pStyle w:val="Akapitzlist"/>
        <w:numPr>
          <w:ilvl w:val="0"/>
          <w:numId w:val="23"/>
        </w:numPr>
        <w:spacing w:line="276" w:lineRule="auto"/>
        <w:jc w:val="both"/>
        <w:rPr>
          <w:sz w:val="22"/>
          <w:szCs w:val="22"/>
        </w:rPr>
      </w:pPr>
      <w:r w:rsidRPr="007452D2">
        <w:rPr>
          <w:sz w:val="22"/>
          <w:szCs w:val="22"/>
        </w:rPr>
        <w:t>przesyłania wniosków, informacji, oświadczeń Wykonawcy;</w:t>
      </w:r>
    </w:p>
    <w:p w14:paraId="2285F443" w14:textId="70D6D9CB" w:rsidR="00DF14BA" w:rsidRPr="007452D2" w:rsidRDefault="00DF14BA">
      <w:pPr>
        <w:pStyle w:val="Akapitzlist"/>
        <w:numPr>
          <w:ilvl w:val="0"/>
          <w:numId w:val="23"/>
        </w:numPr>
        <w:spacing w:line="276" w:lineRule="auto"/>
        <w:jc w:val="both"/>
        <w:rPr>
          <w:sz w:val="22"/>
          <w:szCs w:val="22"/>
        </w:rPr>
      </w:pPr>
      <w:r w:rsidRPr="007452D2">
        <w:rPr>
          <w:sz w:val="22"/>
          <w:szCs w:val="22"/>
        </w:rPr>
        <w:t>przesyłania odwołania/inne</w:t>
      </w:r>
    </w:p>
    <w:p w14:paraId="07F882F0" w14:textId="65AF2797" w:rsidR="00DF14BA" w:rsidRPr="007452D2" w:rsidRDefault="00DF14BA" w:rsidP="00606155">
      <w:pPr>
        <w:spacing w:line="276" w:lineRule="auto"/>
        <w:ind w:left="426"/>
        <w:jc w:val="both"/>
        <w:rPr>
          <w:sz w:val="22"/>
          <w:szCs w:val="22"/>
        </w:rPr>
      </w:pPr>
      <w:r w:rsidRPr="007452D2">
        <w:rPr>
          <w:sz w:val="22"/>
          <w:szCs w:val="22"/>
        </w:rPr>
        <w:t>odbywa się za pośrednictwem</w:t>
      </w:r>
      <w:r w:rsidR="000E05DE" w:rsidRPr="000E05DE">
        <w:rPr>
          <w:color w:val="0000FF"/>
          <w:sz w:val="22"/>
          <w:szCs w:val="22"/>
          <w:u w:val="single"/>
        </w:rPr>
        <w:t xml:space="preserve"> </w:t>
      </w:r>
      <w:hyperlink r:id="rId15" w:history="1">
        <w:r w:rsidR="00BC7CAA" w:rsidRPr="00677764">
          <w:rPr>
            <w:rStyle w:val="Hipercze"/>
            <w:sz w:val="22"/>
            <w:szCs w:val="22"/>
          </w:rPr>
          <w:t>https://platformazakupowa.pl/transakcj</w:t>
        </w:r>
        <w:r w:rsidR="00BC7CAA" w:rsidRPr="00BC7CAA">
          <w:rPr>
            <w:rStyle w:val="Hipercze"/>
            <w:sz w:val="22"/>
            <w:szCs w:val="22"/>
          </w:rPr>
          <w:t>a/1031382</w:t>
        </w:r>
      </w:hyperlink>
      <w:r w:rsidR="00BC7CAA">
        <w:t xml:space="preserve"> </w:t>
      </w:r>
      <w:r w:rsidRPr="007452D2">
        <w:rPr>
          <w:sz w:val="22"/>
          <w:szCs w:val="22"/>
        </w:rPr>
        <w:t xml:space="preserve">i formularza „Wyślij wiadomość do zamawiającego”. </w:t>
      </w:r>
    </w:p>
    <w:p w14:paraId="63C3E76F" w14:textId="33F066DA" w:rsidR="00DF14BA" w:rsidRPr="007452D2" w:rsidRDefault="00DF14BA" w:rsidP="00606155">
      <w:pPr>
        <w:spacing w:line="276" w:lineRule="auto"/>
        <w:ind w:left="426"/>
        <w:jc w:val="both"/>
        <w:rPr>
          <w:sz w:val="22"/>
          <w:szCs w:val="22"/>
        </w:rPr>
      </w:pPr>
      <w:r w:rsidRPr="007452D2">
        <w:rPr>
          <w:sz w:val="22"/>
          <w:szCs w:val="22"/>
        </w:rPr>
        <w:t xml:space="preserve">Za datę przekazania (wpływu) oświadczeń, wniosków, zawiadomień oraz informacji przyjmuje się datę ich przesłania za pośrednictwem </w:t>
      </w:r>
      <w:hyperlink r:id="rId16" w:history="1">
        <w:r w:rsidR="00BC7CAA" w:rsidRPr="00677764">
          <w:rPr>
            <w:rStyle w:val="Hipercze"/>
            <w:sz w:val="22"/>
            <w:szCs w:val="22"/>
          </w:rPr>
          <w:t>https://platformazakupowa.pl/transakc</w:t>
        </w:r>
        <w:r w:rsidR="00BC7CAA" w:rsidRPr="00BC7CAA">
          <w:rPr>
            <w:rStyle w:val="Hipercze"/>
            <w:sz w:val="22"/>
            <w:szCs w:val="22"/>
          </w:rPr>
          <w:t>ja/1031382</w:t>
        </w:r>
      </w:hyperlink>
      <w:r w:rsidR="00BC7CAA">
        <w:t xml:space="preserve"> </w:t>
      </w:r>
      <w:r w:rsidRPr="007452D2">
        <w:rPr>
          <w:sz w:val="22"/>
          <w:szCs w:val="22"/>
        </w:rPr>
        <w:t>poprzez kliknięcie przycisku  „Wyślij wiadomość do zamawiającego” po których pojawi się komunikat, że wiadomość została wysłana do zamawiającego.</w:t>
      </w:r>
    </w:p>
    <w:p w14:paraId="6D927AA4" w14:textId="349E72F3" w:rsidR="00DF14BA" w:rsidRPr="007452D2" w:rsidRDefault="00DF14BA">
      <w:pPr>
        <w:numPr>
          <w:ilvl w:val="0"/>
          <w:numId w:val="21"/>
        </w:numPr>
        <w:spacing w:line="276" w:lineRule="auto"/>
        <w:ind w:left="851" w:hanging="425"/>
        <w:jc w:val="both"/>
        <w:rPr>
          <w:sz w:val="22"/>
          <w:szCs w:val="22"/>
        </w:rPr>
      </w:pPr>
      <w:r w:rsidRPr="007452D2">
        <w:rPr>
          <w:sz w:val="22"/>
          <w:szCs w:val="22"/>
        </w:rPr>
        <w:t>Zamawiający będzie przekazywał wykonawcom informacje za pośrednictwem</w:t>
      </w:r>
      <w:r w:rsidR="004D062A" w:rsidRPr="004D062A">
        <w:t xml:space="preserve"> </w:t>
      </w:r>
      <w:hyperlink r:id="rId17" w:history="1">
        <w:r w:rsidR="007E5957" w:rsidRPr="00677764">
          <w:rPr>
            <w:rStyle w:val="Hipercze"/>
            <w:sz w:val="22"/>
            <w:szCs w:val="22"/>
          </w:rPr>
          <w:t>https://platformazakupowa.pl/transakcja</w:t>
        </w:r>
        <w:r w:rsidR="007E5957" w:rsidRPr="007E5957">
          <w:rPr>
            <w:rStyle w:val="Hipercze"/>
            <w:sz w:val="22"/>
            <w:szCs w:val="22"/>
          </w:rPr>
          <w:t>/1031382</w:t>
        </w:r>
      </w:hyperlink>
      <w:r w:rsidR="007E5957">
        <w:t xml:space="preserve"> </w:t>
      </w:r>
      <w:r w:rsidRPr="007452D2">
        <w:rPr>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w:t>
      </w:r>
      <w:r w:rsidR="00317E6B" w:rsidRPr="007452D2">
        <w:rPr>
          <w:sz w:val="22"/>
          <w:szCs w:val="22"/>
        </w:rPr>
        <w:t xml:space="preserve"> </w:t>
      </w:r>
      <w:r w:rsidR="000E05DE" w:rsidRPr="00A6231A">
        <w:rPr>
          <w:color w:val="0000FF"/>
          <w:sz w:val="22"/>
          <w:szCs w:val="22"/>
          <w:u w:val="single"/>
        </w:rPr>
        <w:t>https://platformazakupowa.pl/transakcja/</w:t>
      </w:r>
      <w:r w:rsidR="00A122C6">
        <w:rPr>
          <w:sz w:val="22"/>
          <w:szCs w:val="22"/>
        </w:rPr>
        <w:t>1031382</w:t>
      </w:r>
      <w:r w:rsidR="004D062A" w:rsidRPr="004D062A">
        <w:rPr>
          <w:sz w:val="22"/>
          <w:szCs w:val="22"/>
        </w:rPr>
        <w:t xml:space="preserve"> </w:t>
      </w:r>
      <w:r w:rsidRPr="007452D2">
        <w:rPr>
          <w:sz w:val="22"/>
          <w:szCs w:val="22"/>
        </w:rPr>
        <w:t>do konkretnego wykonawcy.</w:t>
      </w:r>
    </w:p>
    <w:p w14:paraId="2777E64F" w14:textId="77777777" w:rsidR="00DF14BA" w:rsidRPr="007452D2" w:rsidRDefault="00DF14BA">
      <w:pPr>
        <w:numPr>
          <w:ilvl w:val="0"/>
          <w:numId w:val="21"/>
        </w:numPr>
        <w:spacing w:line="276" w:lineRule="auto"/>
        <w:ind w:left="851" w:hanging="425"/>
        <w:jc w:val="both"/>
        <w:rPr>
          <w:sz w:val="22"/>
          <w:szCs w:val="22"/>
        </w:rPr>
      </w:pPr>
      <w:r w:rsidRPr="007452D2">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CB1A93" w14:textId="77777777" w:rsidR="00DF14BA" w:rsidRPr="007452D2" w:rsidRDefault="00DF14BA">
      <w:pPr>
        <w:numPr>
          <w:ilvl w:val="0"/>
          <w:numId w:val="21"/>
        </w:numPr>
        <w:spacing w:line="276" w:lineRule="auto"/>
        <w:ind w:left="851" w:hanging="425"/>
        <w:jc w:val="both"/>
        <w:rPr>
          <w:sz w:val="22"/>
          <w:szCs w:val="22"/>
        </w:rPr>
      </w:pPr>
      <w:r w:rsidRPr="007452D2">
        <w:rPr>
          <w:sz w:val="22"/>
          <w:szCs w:val="22"/>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8">
        <w:r w:rsidRPr="007452D2">
          <w:rPr>
            <w:rStyle w:val="Hipercze"/>
            <w:sz w:val="22"/>
            <w:szCs w:val="22"/>
          </w:rPr>
          <w:t>platformazakupowa.pl</w:t>
        </w:r>
      </w:hyperlink>
      <w:r w:rsidRPr="007452D2">
        <w:rPr>
          <w:sz w:val="22"/>
          <w:szCs w:val="22"/>
        </w:rPr>
        <w:t>, tj.:</w:t>
      </w:r>
    </w:p>
    <w:p w14:paraId="33C743E2" w14:textId="77777777" w:rsidR="00DF14BA" w:rsidRPr="007452D2" w:rsidRDefault="00DF14BA">
      <w:pPr>
        <w:numPr>
          <w:ilvl w:val="1"/>
          <w:numId w:val="21"/>
        </w:numPr>
        <w:spacing w:line="276" w:lineRule="auto"/>
        <w:ind w:left="1276" w:hanging="425"/>
        <w:jc w:val="both"/>
        <w:rPr>
          <w:sz w:val="22"/>
          <w:szCs w:val="22"/>
        </w:rPr>
      </w:pPr>
      <w:r w:rsidRPr="007452D2">
        <w:rPr>
          <w:sz w:val="22"/>
          <w:szCs w:val="22"/>
        </w:rPr>
        <w:t xml:space="preserve">stały dostęp do sieci Internet o gwarantowanej przepustowości nie mniejszej niż 512 </w:t>
      </w:r>
      <w:proofErr w:type="spellStart"/>
      <w:r w:rsidRPr="007452D2">
        <w:rPr>
          <w:sz w:val="22"/>
          <w:szCs w:val="22"/>
        </w:rPr>
        <w:t>kb</w:t>
      </w:r>
      <w:proofErr w:type="spellEnd"/>
      <w:r w:rsidRPr="007452D2">
        <w:rPr>
          <w:sz w:val="22"/>
          <w:szCs w:val="22"/>
        </w:rPr>
        <w:t>/s,</w:t>
      </w:r>
    </w:p>
    <w:p w14:paraId="7E83FDB4" w14:textId="77777777" w:rsidR="00DF14BA" w:rsidRPr="007452D2" w:rsidRDefault="00DF14BA">
      <w:pPr>
        <w:numPr>
          <w:ilvl w:val="1"/>
          <w:numId w:val="21"/>
        </w:numPr>
        <w:spacing w:line="276" w:lineRule="auto"/>
        <w:ind w:left="1276" w:hanging="425"/>
        <w:jc w:val="both"/>
        <w:rPr>
          <w:sz w:val="22"/>
          <w:szCs w:val="22"/>
        </w:rPr>
      </w:pPr>
      <w:r w:rsidRPr="007452D2">
        <w:rPr>
          <w:sz w:val="22"/>
          <w:szCs w:val="22"/>
        </w:rPr>
        <w:t>komputer klasy PC lub MAC o następującej konfiguracji: pamięć min. 2 GB Ram, procesor Intel IV 2 GHZ lub jego nowsza wersja, jeden z systemów operacyjnych - MS Windows 7, Mac Os x 10 4, Linux, lub ich nowsze wersje,</w:t>
      </w:r>
    </w:p>
    <w:p w14:paraId="28A8E2F8" w14:textId="77777777" w:rsidR="00DF14BA" w:rsidRPr="007452D2" w:rsidRDefault="00DF14BA">
      <w:pPr>
        <w:numPr>
          <w:ilvl w:val="1"/>
          <w:numId w:val="21"/>
        </w:numPr>
        <w:spacing w:line="276" w:lineRule="auto"/>
        <w:ind w:left="1276" w:hanging="425"/>
        <w:jc w:val="both"/>
        <w:rPr>
          <w:sz w:val="22"/>
          <w:szCs w:val="22"/>
        </w:rPr>
      </w:pPr>
      <w:r w:rsidRPr="007452D2">
        <w:rPr>
          <w:sz w:val="22"/>
          <w:szCs w:val="22"/>
        </w:rPr>
        <w:t>zainstalowana dowolna przeglądarka internetowa, w przypadku Internet Explorer minimalnie wersja 10.0,</w:t>
      </w:r>
    </w:p>
    <w:p w14:paraId="7218123E" w14:textId="77777777" w:rsidR="00DF14BA" w:rsidRPr="007452D2" w:rsidRDefault="00DF14BA">
      <w:pPr>
        <w:numPr>
          <w:ilvl w:val="1"/>
          <w:numId w:val="21"/>
        </w:numPr>
        <w:spacing w:line="276" w:lineRule="auto"/>
        <w:ind w:left="1276" w:hanging="425"/>
        <w:jc w:val="both"/>
        <w:rPr>
          <w:sz w:val="22"/>
          <w:szCs w:val="22"/>
        </w:rPr>
      </w:pPr>
      <w:r w:rsidRPr="007452D2">
        <w:rPr>
          <w:sz w:val="22"/>
          <w:szCs w:val="22"/>
        </w:rPr>
        <w:t>włączona obsługa JavaScript,</w:t>
      </w:r>
    </w:p>
    <w:p w14:paraId="2080BFAC" w14:textId="77777777" w:rsidR="00DF14BA" w:rsidRPr="007452D2" w:rsidRDefault="00DF14BA">
      <w:pPr>
        <w:numPr>
          <w:ilvl w:val="1"/>
          <w:numId w:val="21"/>
        </w:numPr>
        <w:spacing w:line="276" w:lineRule="auto"/>
        <w:ind w:left="1276" w:hanging="425"/>
        <w:jc w:val="both"/>
        <w:rPr>
          <w:sz w:val="22"/>
          <w:szCs w:val="22"/>
        </w:rPr>
      </w:pPr>
      <w:r w:rsidRPr="007452D2">
        <w:rPr>
          <w:sz w:val="22"/>
          <w:szCs w:val="22"/>
        </w:rPr>
        <w:t xml:space="preserve">zainstalowany program Adobe </w:t>
      </w:r>
      <w:proofErr w:type="spellStart"/>
      <w:r w:rsidRPr="007452D2">
        <w:rPr>
          <w:sz w:val="22"/>
          <w:szCs w:val="22"/>
        </w:rPr>
        <w:t>Acrobat</w:t>
      </w:r>
      <w:proofErr w:type="spellEnd"/>
      <w:r w:rsidRPr="007452D2">
        <w:rPr>
          <w:sz w:val="22"/>
          <w:szCs w:val="22"/>
        </w:rPr>
        <w:t xml:space="preserve"> Reader lub inny obsługujący format plików .pdf,</w:t>
      </w:r>
    </w:p>
    <w:p w14:paraId="0645F9BD" w14:textId="77777777" w:rsidR="00DF14BA" w:rsidRPr="007452D2" w:rsidRDefault="00DF14BA">
      <w:pPr>
        <w:numPr>
          <w:ilvl w:val="1"/>
          <w:numId w:val="21"/>
        </w:numPr>
        <w:spacing w:line="276" w:lineRule="auto"/>
        <w:ind w:left="1276" w:hanging="425"/>
        <w:jc w:val="both"/>
        <w:rPr>
          <w:sz w:val="22"/>
          <w:szCs w:val="22"/>
        </w:rPr>
      </w:pPr>
      <w:r w:rsidRPr="007452D2">
        <w:rPr>
          <w:sz w:val="22"/>
          <w:szCs w:val="22"/>
        </w:rPr>
        <w:t>Szyfrowanie na platformazakupowa.pl odbywa się za pomocą protokołu TLS 1.3.</w:t>
      </w:r>
    </w:p>
    <w:p w14:paraId="458A6961" w14:textId="77777777" w:rsidR="00DF14BA" w:rsidRPr="007452D2" w:rsidRDefault="00DF14BA">
      <w:pPr>
        <w:numPr>
          <w:ilvl w:val="1"/>
          <w:numId w:val="21"/>
        </w:numPr>
        <w:spacing w:line="276" w:lineRule="auto"/>
        <w:ind w:left="1276" w:hanging="425"/>
        <w:jc w:val="both"/>
        <w:rPr>
          <w:sz w:val="22"/>
          <w:szCs w:val="22"/>
        </w:rPr>
      </w:pPr>
      <w:r w:rsidRPr="007452D2">
        <w:rPr>
          <w:sz w:val="22"/>
          <w:szCs w:val="22"/>
        </w:rPr>
        <w:t>Oznaczenie czasu odbioru danych przez platformę zakupową stanowi datę oraz dokładny czas (</w:t>
      </w:r>
      <w:proofErr w:type="spellStart"/>
      <w:r w:rsidRPr="007452D2">
        <w:rPr>
          <w:sz w:val="22"/>
          <w:szCs w:val="22"/>
        </w:rPr>
        <w:t>hh:mm:ss</w:t>
      </w:r>
      <w:proofErr w:type="spellEnd"/>
      <w:r w:rsidRPr="007452D2">
        <w:rPr>
          <w:sz w:val="22"/>
          <w:szCs w:val="22"/>
        </w:rPr>
        <w:t>) generowany wg. czasu lokalnego serwera synchronizowanego z zegarem Głównego Urzędu Miar.</w:t>
      </w:r>
    </w:p>
    <w:p w14:paraId="69F97E09" w14:textId="77777777" w:rsidR="00DF14BA" w:rsidRPr="007452D2" w:rsidRDefault="00DF14BA">
      <w:pPr>
        <w:numPr>
          <w:ilvl w:val="0"/>
          <w:numId w:val="21"/>
        </w:numPr>
        <w:spacing w:line="276" w:lineRule="auto"/>
        <w:ind w:left="709" w:hanging="425"/>
        <w:jc w:val="both"/>
        <w:rPr>
          <w:sz w:val="22"/>
          <w:szCs w:val="22"/>
        </w:rPr>
      </w:pPr>
      <w:r w:rsidRPr="007452D2">
        <w:rPr>
          <w:sz w:val="22"/>
          <w:szCs w:val="22"/>
        </w:rPr>
        <w:t>Wykonawca, przystępując do niniejszego postępowania o udzielenie zamówienia publicznego:</w:t>
      </w:r>
    </w:p>
    <w:p w14:paraId="23650A45" w14:textId="77777777" w:rsidR="00DF14BA" w:rsidRPr="007452D2" w:rsidRDefault="00DF14BA">
      <w:pPr>
        <w:numPr>
          <w:ilvl w:val="1"/>
          <w:numId w:val="21"/>
        </w:numPr>
        <w:spacing w:line="276" w:lineRule="auto"/>
        <w:ind w:left="1276" w:hanging="425"/>
        <w:jc w:val="both"/>
        <w:rPr>
          <w:sz w:val="22"/>
          <w:szCs w:val="22"/>
        </w:rPr>
      </w:pPr>
      <w:r w:rsidRPr="007452D2">
        <w:rPr>
          <w:sz w:val="22"/>
          <w:szCs w:val="22"/>
        </w:rPr>
        <w:t xml:space="preserve">akceptuje warunki korzystania z </w:t>
      </w:r>
      <w:hyperlink r:id="rId19">
        <w:r w:rsidRPr="007452D2">
          <w:rPr>
            <w:rStyle w:val="Hipercze"/>
            <w:sz w:val="22"/>
            <w:szCs w:val="22"/>
          </w:rPr>
          <w:t>platformazakupowa.pl</w:t>
        </w:r>
      </w:hyperlink>
      <w:r w:rsidRPr="007452D2">
        <w:rPr>
          <w:sz w:val="22"/>
          <w:szCs w:val="22"/>
        </w:rPr>
        <w:t xml:space="preserve"> określone w Regulaminie zamieszczonym na stronie internetowej </w:t>
      </w:r>
      <w:hyperlink r:id="rId20">
        <w:r w:rsidRPr="007452D2">
          <w:rPr>
            <w:rStyle w:val="Hipercze"/>
            <w:sz w:val="22"/>
            <w:szCs w:val="22"/>
          </w:rPr>
          <w:t>pod linkiem</w:t>
        </w:r>
      </w:hyperlink>
      <w:r w:rsidRPr="007452D2">
        <w:rPr>
          <w:sz w:val="22"/>
          <w:szCs w:val="22"/>
        </w:rPr>
        <w:t xml:space="preserve">  w zakładce „Regulamin" oraz uznaje go za wiążący,</w:t>
      </w:r>
    </w:p>
    <w:p w14:paraId="7647BB3A" w14:textId="281B38C2" w:rsidR="00DF14BA" w:rsidRPr="007452D2" w:rsidRDefault="00DF14BA">
      <w:pPr>
        <w:numPr>
          <w:ilvl w:val="1"/>
          <w:numId w:val="21"/>
        </w:numPr>
        <w:spacing w:line="276" w:lineRule="auto"/>
        <w:ind w:left="1276" w:hanging="425"/>
        <w:jc w:val="both"/>
        <w:rPr>
          <w:sz w:val="22"/>
          <w:szCs w:val="22"/>
        </w:rPr>
      </w:pPr>
      <w:r w:rsidRPr="007452D2">
        <w:rPr>
          <w:sz w:val="22"/>
          <w:szCs w:val="22"/>
        </w:rPr>
        <w:t>zapoznał i stosuje się do Instrukcji składania ofert/wniosków dostępnej</w:t>
      </w:r>
      <w:r w:rsidR="007D1251" w:rsidRPr="007452D2">
        <w:rPr>
          <w:sz w:val="22"/>
          <w:szCs w:val="22"/>
        </w:rPr>
        <w:t xml:space="preserve"> pod adresem: </w:t>
      </w:r>
      <w:hyperlink r:id="rId21" w:history="1">
        <w:r w:rsidR="007D1251" w:rsidRPr="007452D2">
          <w:rPr>
            <w:rStyle w:val="Hipercze"/>
            <w:sz w:val="22"/>
            <w:szCs w:val="22"/>
          </w:rPr>
          <w:t>https://platformazakupowa.pl/strona/45-instrukcje</w:t>
        </w:r>
      </w:hyperlink>
      <w:r w:rsidRPr="007452D2">
        <w:rPr>
          <w:sz w:val="22"/>
          <w:szCs w:val="22"/>
        </w:rPr>
        <w:t xml:space="preserve">. </w:t>
      </w:r>
    </w:p>
    <w:p w14:paraId="38E688D2" w14:textId="77777777" w:rsidR="00DF14BA" w:rsidRPr="007452D2" w:rsidRDefault="00DF14BA">
      <w:pPr>
        <w:numPr>
          <w:ilvl w:val="0"/>
          <w:numId w:val="21"/>
        </w:numPr>
        <w:spacing w:line="276" w:lineRule="auto"/>
        <w:ind w:left="851" w:hanging="425"/>
        <w:jc w:val="both"/>
        <w:rPr>
          <w:sz w:val="22"/>
          <w:szCs w:val="22"/>
        </w:rPr>
      </w:pPr>
      <w:r w:rsidRPr="007452D2">
        <w:rPr>
          <w:sz w:val="22"/>
          <w:szCs w:val="22"/>
        </w:rPr>
        <w:t xml:space="preserve">Zamawiający nie ponosi odpowiedzialności za złożenie oferty w sposób niezgodny z Instrukcją korzystania z </w:t>
      </w:r>
      <w:hyperlink r:id="rId22">
        <w:r w:rsidRPr="007452D2">
          <w:rPr>
            <w:rStyle w:val="Hipercze"/>
            <w:sz w:val="22"/>
            <w:szCs w:val="22"/>
          </w:rPr>
          <w:t>platformazakupowa.pl</w:t>
        </w:r>
      </w:hyperlink>
      <w:r w:rsidRPr="007452D2">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F1BB7BA" w14:textId="0D5015B4" w:rsidR="00DF14BA" w:rsidRPr="007452D2" w:rsidRDefault="00DF14BA">
      <w:pPr>
        <w:numPr>
          <w:ilvl w:val="0"/>
          <w:numId w:val="21"/>
        </w:numPr>
        <w:spacing w:line="276" w:lineRule="auto"/>
        <w:ind w:left="850" w:hanging="425"/>
        <w:jc w:val="both"/>
        <w:rPr>
          <w:sz w:val="22"/>
          <w:szCs w:val="22"/>
        </w:rPr>
      </w:pPr>
      <w:r w:rsidRPr="007452D2">
        <w:rPr>
          <w:sz w:val="22"/>
          <w:szCs w:val="22"/>
        </w:rPr>
        <w:t xml:space="preserve">Zamawiający informuje, że instrukcje korzystania z </w:t>
      </w:r>
      <w:hyperlink r:id="rId23">
        <w:r w:rsidRPr="007452D2">
          <w:rPr>
            <w:rStyle w:val="Hipercze"/>
            <w:sz w:val="22"/>
            <w:szCs w:val="22"/>
          </w:rPr>
          <w:t>platformazakupowa.pl</w:t>
        </w:r>
      </w:hyperlink>
      <w:r w:rsidRPr="007452D2">
        <w:rPr>
          <w:sz w:val="22"/>
          <w:szCs w:val="22"/>
        </w:rPr>
        <w:t xml:space="preserve"> dotyczące w szczególności logowania, składania wniosków o wyjaśnienie treści SWZ, składania ofert oraz innych czynności podejmowanych w niniejszym postępowaniu przy użyciu </w:t>
      </w:r>
      <w:hyperlink r:id="rId24">
        <w:r w:rsidRPr="007452D2">
          <w:rPr>
            <w:rStyle w:val="Hipercze"/>
            <w:sz w:val="22"/>
            <w:szCs w:val="22"/>
          </w:rPr>
          <w:t>platformazakupowa.pl</w:t>
        </w:r>
      </w:hyperlink>
      <w:r w:rsidRPr="007452D2">
        <w:rPr>
          <w:sz w:val="22"/>
          <w:szCs w:val="22"/>
        </w:rPr>
        <w:t xml:space="preserve"> znajdują się w zakładce „Instrukcje dla Wykonawców" na stronie internetowej pod adresem: </w:t>
      </w:r>
      <w:hyperlink r:id="rId25">
        <w:r w:rsidRPr="007452D2">
          <w:rPr>
            <w:rStyle w:val="Hipercze"/>
            <w:sz w:val="22"/>
            <w:szCs w:val="22"/>
          </w:rPr>
          <w:t>https://platformazakupowa.pl/strona/45-instrukcje</w:t>
        </w:r>
      </w:hyperlink>
    </w:p>
    <w:p w14:paraId="55D5D16E" w14:textId="0F2707C0" w:rsidR="00DF14BA" w:rsidRPr="007452D2" w:rsidRDefault="00DF14BA">
      <w:pPr>
        <w:numPr>
          <w:ilvl w:val="0"/>
          <w:numId w:val="21"/>
        </w:numPr>
        <w:spacing w:line="276" w:lineRule="auto"/>
        <w:ind w:left="850" w:hanging="425"/>
        <w:jc w:val="both"/>
        <w:rPr>
          <w:sz w:val="22"/>
          <w:szCs w:val="22"/>
        </w:rPr>
      </w:pPr>
      <w:bookmarkStart w:id="5" w:name="_wp2umuqo1p7z" w:colFirst="0" w:colLast="0"/>
      <w:bookmarkEnd w:id="5"/>
      <w:r w:rsidRPr="007452D2">
        <w:rPr>
          <w:sz w:val="22"/>
          <w:szCs w:val="22"/>
        </w:rPr>
        <w:t>Formaty plików wykorzystywanych przez wykonawców powinny być zgodne z “</w:t>
      </w:r>
      <w:r w:rsidR="006B7387" w:rsidRPr="007452D2">
        <w:rPr>
          <w:sz w:val="22"/>
          <w:szCs w:val="22"/>
        </w:rPr>
        <w:t>Obwieszczeniem Prezesa Rady Ministrów</w:t>
      </w:r>
      <w:r w:rsidRPr="007452D2">
        <w:rPr>
          <w:sz w:val="22"/>
          <w:szCs w:val="22"/>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DFDA063" w14:textId="7A46763E" w:rsidR="00DF14BA" w:rsidRPr="007452D2" w:rsidRDefault="003F3481">
      <w:pPr>
        <w:numPr>
          <w:ilvl w:val="0"/>
          <w:numId w:val="21"/>
        </w:numPr>
        <w:spacing w:line="276" w:lineRule="auto"/>
        <w:ind w:left="850" w:hanging="425"/>
        <w:jc w:val="both"/>
        <w:rPr>
          <w:sz w:val="22"/>
          <w:szCs w:val="22"/>
        </w:rPr>
      </w:pPr>
      <w:r w:rsidRPr="007452D2">
        <w:rPr>
          <w:sz w:val="22"/>
          <w:szCs w:val="22"/>
        </w:rPr>
        <w:t xml:space="preserve"> </w:t>
      </w:r>
      <w:r w:rsidR="00DF14BA" w:rsidRPr="007452D2">
        <w:rPr>
          <w:sz w:val="22"/>
          <w:szCs w:val="22"/>
        </w:rPr>
        <w:t>Zamawiający rekomenduje wykorzystanie formatów: .pdf .</w:t>
      </w:r>
      <w:proofErr w:type="spellStart"/>
      <w:r w:rsidR="00DF14BA" w:rsidRPr="007452D2">
        <w:rPr>
          <w:sz w:val="22"/>
          <w:szCs w:val="22"/>
        </w:rPr>
        <w:t>doc</w:t>
      </w:r>
      <w:proofErr w:type="spellEnd"/>
      <w:r w:rsidR="00DF14BA" w:rsidRPr="007452D2">
        <w:rPr>
          <w:sz w:val="22"/>
          <w:szCs w:val="22"/>
        </w:rPr>
        <w:t xml:space="preserve"> .xls .jpg (.</w:t>
      </w:r>
      <w:proofErr w:type="spellStart"/>
      <w:r w:rsidR="00DF14BA" w:rsidRPr="007452D2">
        <w:rPr>
          <w:sz w:val="22"/>
          <w:szCs w:val="22"/>
        </w:rPr>
        <w:t>jpeg</w:t>
      </w:r>
      <w:proofErr w:type="spellEnd"/>
      <w:r w:rsidR="00DF14BA" w:rsidRPr="007452D2">
        <w:rPr>
          <w:sz w:val="22"/>
          <w:szCs w:val="22"/>
        </w:rPr>
        <w:t>) ze szczególnym wskazaniem na .pdf</w:t>
      </w:r>
      <w:r w:rsidR="0026271B" w:rsidRPr="007452D2">
        <w:rPr>
          <w:sz w:val="22"/>
          <w:szCs w:val="22"/>
        </w:rPr>
        <w:t xml:space="preserve">. </w:t>
      </w:r>
      <w:r w:rsidR="00DF14BA" w:rsidRPr="007452D2">
        <w:rPr>
          <w:sz w:val="22"/>
          <w:szCs w:val="22"/>
        </w:rPr>
        <w:t>W celu ewentualnej kompresji danych Zamawiający rekomenduje wykorzystanie jednego z formatów:</w:t>
      </w:r>
      <w:r w:rsidR="0026271B" w:rsidRPr="007452D2">
        <w:rPr>
          <w:sz w:val="22"/>
          <w:szCs w:val="22"/>
        </w:rPr>
        <w:t xml:space="preserve"> .zip, </w:t>
      </w:r>
      <w:r w:rsidR="00DF14BA" w:rsidRPr="007452D2">
        <w:rPr>
          <w:sz w:val="22"/>
          <w:szCs w:val="22"/>
        </w:rPr>
        <w:t>.7Z</w:t>
      </w:r>
      <w:r w:rsidR="0026271B" w:rsidRPr="007452D2">
        <w:rPr>
          <w:sz w:val="22"/>
          <w:szCs w:val="22"/>
        </w:rPr>
        <w:t>.</w:t>
      </w:r>
    </w:p>
    <w:p w14:paraId="65FEEA40" w14:textId="7C333203" w:rsidR="00DF14BA" w:rsidRPr="007452D2" w:rsidRDefault="003F3481">
      <w:pPr>
        <w:numPr>
          <w:ilvl w:val="0"/>
          <w:numId w:val="21"/>
        </w:numPr>
        <w:spacing w:line="276" w:lineRule="auto"/>
        <w:ind w:left="850" w:hanging="425"/>
        <w:jc w:val="both"/>
        <w:rPr>
          <w:sz w:val="22"/>
          <w:szCs w:val="22"/>
        </w:rPr>
      </w:pPr>
      <w:r w:rsidRPr="007452D2">
        <w:rPr>
          <w:sz w:val="22"/>
          <w:szCs w:val="22"/>
        </w:rPr>
        <w:t xml:space="preserve"> </w:t>
      </w:r>
      <w:r w:rsidR="00DF14BA" w:rsidRPr="007452D2">
        <w:rPr>
          <w:sz w:val="22"/>
          <w:szCs w:val="22"/>
        </w:rPr>
        <w:t>Wśród formatów powszechnych a NIE występujących w rozporządzeniu występują: .</w:t>
      </w:r>
      <w:proofErr w:type="spellStart"/>
      <w:r w:rsidR="00DF14BA" w:rsidRPr="007452D2">
        <w:rPr>
          <w:sz w:val="22"/>
          <w:szCs w:val="22"/>
        </w:rPr>
        <w:t>rar</w:t>
      </w:r>
      <w:proofErr w:type="spellEnd"/>
      <w:r w:rsidR="00DF14BA" w:rsidRPr="007452D2">
        <w:rPr>
          <w:sz w:val="22"/>
          <w:szCs w:val="22"/>
        </w:rPr>
        <w:t xml:space="preserve"> .gif .</w:t>
      </w:r>
      <w:proofErr w:type="spellStart"/>
      <w:r w:rsidR="00DF14BA" w:rsidRPr="007452D2">
        <w:rPr>
          <w:sz w:val="22"/>
          <w:szCs w:val="22"/>
        </w:rPr>
        <w:t>bmp</w:t>
      </w:r>
      <w:proofErr w:type="spellEnd"/>
      <w:r w:rsidR="00DF14BA" w:rsidRPr="007452D2">
        <w:rPr>
          <w:sz w:val="22"/>
          <w:szCs w:val="22"/>
        </w:rPr>
        <w:t xml:space="preserve"> .</w:t>
      </w:r>
      <w:proofErr w:type="spellStart"/>
      <w:r w:rsidR="00DF14BA" w:rsidRPr="007452D2">
        <w:rPr>
          <w:sz w:val="22"/>
          <w:szCs w:val="22"/>
        </w:rPr>
        <w:t>numbers</w:t>
      </w:r>
      <w:proofErr w:type="spellEnd"/>
      <w:r w:rsidR="00DF14BA" w:rsidRPr="007452D2">
        <w:rPr>
          <w:sz w:val="22"/>
          <w:szCs w:val="22"/>
        </w:rPr>
        <w:t xml:space="preserve"> .</w:t>
      </w:r>
      <w:proofErr w:type="spellStart"/>
      <w:r w:rsidR="00DF14BA" w:rsidRPr="007452D2">
        <w:rPr>
          <w:sz w:val="22"/>
          <w:szCs w:val="22"/>
        </w:rPr>
        <w:t>pages</w:t>
      </w:r>
      <w:proofErr w:type="spellEnd"/>
      <w:r w:rsidR="00DF14BA" w:rsidRPr="007452D2">
        <w:rPr>
          <w:sz w:val="22"/>
          <w:szCs w:val="22"/>
        </w:rPr>
        <w:t>. Dokumenty złożone w takich plikach zostaną uznane za złożone nieskutecznie.</w:t>
      </w:r>
    </w:p>
    <w:p w14:paraId="7F6D95DA" w14:textId="5312A948" w:rsidR="00DF14BA" w:rsidRPr="007452D2" w:rsidRDefault="003F3481">
      <w:pPr>
        <w:numPr>
          <w:ilvl w:val="0"/>
          <w:numId w:val="21"/>
        </w:numPr>
        <w:spacing w:line="276" w:lineRule="auto"/>
        <w:ind w:left="850" w:hanging="425"/>
        <w:jc w:val="both"/>
        <w:rPr>
          <w:sz w:val="22"/>
          <w:szCs w:val="22"/>
        </w:rPr>
      </w:pPr>
      <w:r w:rsidRPr="007452D2">
        <w:rPr>
          <w:sz w:val="22"/>
          <w:szCs w:val="22"/>
        </w:rPr>
        <w:t xml:space="preserve"> </w:t>
      </w:r>
      <w:r w:rsidR="00DF14BA" w:rsidRPr="007452D2">
        <w:rPr>
          <w:sz w:val="22"/>
          <w:szCs w:val="22"/>
        </w:rPr>
        <w:t xml:space="preserve">Zamawiający zwraca uwagę na ograniczenia wielkości plików podpisywanych profilem zaufanym, który wynosi max 10MB, oraz na ograniczenie wielkości plików podpisywanych w aplikacji </w:t>
      </w:r>
      <w:proofErr w:type="spellStart"/>
      <w:r w:rsidR="00DF14BA" w:rsidRPr="007452D2">
        <w:rPr>
          <w:sz w:val="22"/>
          <w:szCs w:val="22"/>
        </w:rPr>
        <w:t>eDoApp</w:t>
      </w:r>
      <w:proofErr w:type="spellEnd"/>
      <w:r w:rsidR="00DF14BA" w:rsidRPr="007452D2">
        <w:rPr>
          <w:sz w:val="22"/>
          <w:szCs w:val="22"/>
        </w:rPr>
        <w:t xml:space="preserve"> służącej do składania podpisu osobistego, który wynosi max 5MB.</w:t>
      </w:r>
    </w:p>
    <w:p w14:paraId="0B82BF51" w14:textId="0DF5034E" w:rsidR="0026271B" w:rsidRPr="007452D2" w:rsidRDefault="003F3481">
      <w:pPr>
        <w:numPr>
          <w:ilvl w:val="0"/>
          <w:numId w:val="21"/>
        </w:numPr>
        <w:spacing w:line="276" w:lineRule="auto"/>
        <w:ind w:left="850" w:hanging="425"/>
        <w:jc w:val="both"/>
        <w:rPr>
          <w:sz w:val="22"/>
          <w:szCs w:val="22"/>
        </w:rPr>
      </w:pPr>
      <w:r w:rsidRPr="007452D2">
        <w:rPr>
          <w:sz w:val="22"/>
          <w:szCs w:val="22"/>
        </w:rPr>
        <w:t xml:space="preserve"> </w:t>
      </w:r>
      <w:r w:rsidR="0026271B" w:rsidRPr="007452D2">
        <w:rPr>
          <w:sz w:val="22"/>
          <w:szCs w:val="22"/>
        </w:rPr>
        <w:t>Zalecenia:</w:t>
      </w:r>
    </w:p>
    <w:p w14:paraId="2A1ACF06"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452D2">
        <w:rPr>
          <w:sz w:val="22"/>
          <w:szCs w:val="22"/>
        </w:rPr>
        <w:t>PAdES</w:t>
      </w:r>
      <w:proofErr w:type="spellEnd"/>
      <w:r w:rsidRPr="007452D2">
        <w:rPr>
          <w:sz w:val="22"/>
          <w:szCs w:val="22"/>
        </w:rPr>
        <w:t xml:space="preserve">. </w:t>
      </w:r>
    </w:p>
    <w:p w14:paraId="6184D259"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 xml:space="preserve">Pliki w innych formatach niż PDF zaleca się opatrzyć zewnętrznym podpisem </w:t>
      </w:r>
      <w:proofErr w:type="spellStart"/>
      <w:r w:rsidRPr="007452D2">
        <w:rPr>
          <w:sz w:val="22"/>
          <w:szCs w:val="22"/>
        </w:rPr>
        <w:t>XAdES</w:t>
      </w:r>
      <w:proofErr w:type="spellEnd"/>
      <w:r w:rsidRPr="007452D2">
        <w:rPr>
          <w:sz w:val="22"/>
          <w:szCs w:val="22"/>
        </w:rPr>
        <w:t>. Wykonawca powinien pamiętać, aby plik z podpisem przekazywać łącznie z dokumentem podpisywanym.</w:t>
      </w:r>
    </w:p>
    <w:p w14:paraId="3F8690E0"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870B479"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Zamawiający zaleca, aby Wykonawca z odpowiednim wyprzedzeniem przetestował możliwość prawidłowego wykorzystania wybranej metody podpisania plików oferty.</w:t>
      </w:r>
    </w:p>
    <w:p w14:paraId="06C84A4C"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Zaleca się, aby komunikacja z wykonawcami odbywała się tylko na Platformie za pośrednictwem formularza “Wyślij wiadomość do zamawiającego”, nie za pośrednictwem adresu email.</w:t>
      </w:r>
    </w:p>
    <w:p w14:paraId="6C24A96C"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5849064"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 xml:space="preserve">Podczas podpisywania plików zaleca się stosowanie algorytmu skrótu SHA2 zamiast SHA1.  </w:t>
      </w:r>
    </w:p>
    <w:p w14:paraId="59A4256B"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 xml:space="preserve">Jeśli wykonawca pakuje dokumenty np. w plik ZIP zalecamy wcześniejsze podpisanie każdego ze skompresowanych plików. </w:t>
      </w:r>
    </w:p>
    <w:p w14:paraId="093C5297"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Zamawiający rekomenduje wykorzystanie podpisu z kwalifikowanym znacznikiem czasu.</w:t>
      </w:r>
    </w:p>
    <w:p w14:paraId="6A3920BA" w14:textId="29BCFA77" w:rsidR="00DF14BA" w:rsidRPr="007452D2" w:rsidRDefault="00DF14BA">
      <w:pPr>
        <w:numPr>
          <w:ilvl w:val="0"/>
          <w:numId w:val="20"/>
        </w:numPr>
        <w:spacing w:line="276" w:lineRule="auto"/>
        <w:ind w:left="1276" w:hanging="425"/>
        <w:jc w:val="both"/>
        <w:rPr>
          <w:sz w:val="22"/>
          <w:szCs w:val="22"/>
        </w:rPr>
      </w:pPr>
      <w:r w:rsidRPr="007452D2">
        <w:rPr>
          <w:sz w:val="22"/>
          <w:szCs w:val="22"/>
        </w:rPr>
        <w:t xml:space="preserve">Zamawiający zaleca aby </w:t>
      </w:r>
      <w:r w:rsidRPr="007452D2">
        <w:rPr>
          <w:sz w:val="22"/>
          <w:szCs w:val="22"/>
          <w:u w:val="single"/>
        </w:rPr>
        <w:t>nie</w:t>
      </w:r>
      <w:r w:rsidRPr="007452D2">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B4A5B1C" w14:textId="6B92D01A" w:rsidR="00DF14BA" w:rsidRPr="007452D2" w:rsidRDefault="003F3481">
      <w:pPr>
        <w:numPr>
          <w:ilvl w:val="0"/>
          <w:numId w:val="21"/>
        </w:numPr>
        <w:spacing w:line="276" w:lineRule="auto"/>
        <w:ind w:left="850" w:hanging="425"/>
        <w:jc w:val="both"/>
        <w:rPr>
          <w:bCs/>
          <w:sz w:val="22"/>
          <w:szCs w:val="22"/>
        </w:rPr>
      </w:pPr>
      <w:r w:rsidRPr="007452D2">
        <w:rPr>
          <w:bCs/>
          <w:sz w:val="22"/>
          <w:szCs w:val="22"/>
        </w:rPr>
        <w:t xml:space="preserve"> </w:t>
      </w:r>
      <w:r w:rsidR="00DF14BA" w:rsidRPr="007452D2">
        <w:rPr>
          <w:bCs/>
          <w:sz w:val="22"/>
          <w:szCs w:val="22"/>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21E041AC" w14:textId="0B8C7A24" w:rsidR="00781150" w:rsidRPr="007452D2" w:rsidRDefault="003F3481">
      <w:pPr>
        <w:numPr>
          <w:ilvl w:val="0"/>
          <w:numId w:val="21"/>
        </w:numPr>
        <w:spacing w:line="276" w:lineRule="auto"/>
        <w:ind w:left="850" w:hanging="425"/>
        <w:jc w:val="both"/>
        <w:rPr>
          <w:bCs/>
          <w:sz w:val="22"/>
          <w:szCs w:val="22"/>
        </w:rPr>
      </w:pPr>
      <w:r w:rsidRPr="007452D2">
        <w:rPr>
          <w:rFonts w:eastAsia="Calibri"/>
          <w:bCs/>
          <w:color w:val="000000"/>
          <w:sz w:val="22"/>
          <w:szCs w:val="22"/>
        </w:rPr>
        <w:t xml:space="preserve"> </w:t>
      </w:r>
      <w:r w:rsidR="00781150" w:rsidRPr="007452D2">
        <w:rPr>
          <w:rFonts w:eastAsia="Calibri"/>
          <w:bCs/>
          <w:color w:val="000000"/>
          <w:sz w:val="22"/>
          <w:szCs w:val="22"/>
        </w:rPr>
        <w:t>Osobą uprawnioną do porozumiewania się z wykonawcami jest:</w:t>
      </w:r>
      <w:r w:rsidR="00781150" w:rsidRPr="007452D2">
        <w:rPr>
          <w:rFonts w:eastAsia="Calibri"/>
          <w:b/>
          <w:bCs/>
          <w:color w:val="000000"/>
          <w:sz w:val="22"/>
          <w:szCs w:val="22"/>
        </w:rPr>
        <w:t xml:space="preserve"> </w:t>
      </w:r>
    </w:p>
    <w:p w14:paraId="50FE735C" w14:textId="63C5F705" w:rsidR="00DC26BF" w:rsidRPr="007452D2" w:rsidRDefault="00ED0FDD" w:rsidP="00606155">
      <w:pPr>
        <w:spacing w:line="276" w:lineRule="auto"/>
        <w:ind w:left="850" w:firstLine="1"/>
        <w:jc w:val="both"/>
        <w:rPr>
          <w:rStyle w:val="Hipercze"/>
          <w:sz w:val="22"/>
          <w:szCs w:val="22"/>
        </w:rPr>
      </w:pPr>
      <w:r w:rsidRPr="007452D2">
        <w:rPr>
          <w:sz w:val="22"/>
          <w:szCs w:val="22"/>
        </w:rPr>
        <w:t xml:space="preserve"> </w:t>
      </w:r>
      <w:r w:rsidR="008E558F" w:rsidRPr="007452D2">
        <w:rPr>
          <w:sz w:val="22"/>
          <w:szCs w:val="22"/>
        </w:rPr>
        <w:t>Alicja Wielęgowska-Niepostyn</w:t>
      </w:r>
      <w:r w:rsidR="00781150" w:rsidRPr="007452D2">
        <w:rPr>
          <w:sz w:val="22"/>
          <w:szCs w:val="22"/>
        </w:rPr>
        <w:t xml:space="preserve">, email: </w:t>
      </w:r>
      <w:hyperlink r:id="rId26" w:history="1">
        <w:r w:rsidR="00BE2804" w:rsidRPr="001C7FDF">
          <w:rPr>
            <w:rStyle w:val="Hipercze"/>
            <w:color w:val="000000" w:themeColor="text1"/>
            <w:sz w:val="22"/>
            <w:szCs w:val="22"/>
            <w:u w:val="none"/>
          </w:rPr>
          <w:t>zamowienia.wch@pw.edu.pl</w:t>
        </w:r>
      </w:hyperlink>
      <w:r w:rsidR="00E06D3D" w:rsidRPr="001C7FDF">
        <w:rPr>
          <w:rStyle w:val="Hipercze"/>
          <w:color w:val="000000" w:themeColor="text1"/>
          <w:sz w:val="22"/>
          <w:szCs w:val="22"/>
          <w:u w:val="none"/>
        </w:rPr>
        <w:t>,</w:t>
      </w:r>
      <w:r w:rsidR="001C7FDF">
        <w:rPr>
          <w:rStyle w:val="Hipercze"/>
          <w:color w:val="000000" w:themeColor="text1"/>
          <w:sz w:val="22"/>
          <w:szCs w:val="22"/>
          <w:u w:val="none"/>
        </w:rPr>
        <w:t xml:space="preserve"> </w:t>
      </w:r>
      <w:r w:rsidR="00E06D3D" w:rsidRPr="001C7FDF">
        <w:rPr>
          <w:rStyle w:val="Hipercze"/>
          <w:color w:val="000000" w:themeColor="text1"/>
          <w:sz w:val="22"/>
          <w:szCs w:val="22"/>
          <w:u w:val="none"/>
        </w:rPr>
        <w:t xml:space="preserve">nr tel. </w:t>
      </w:r>
      <w:r w:rsidR="001C7FDF" w:rsidRPr="001C7FDF">
        <w:rPr>
          <w:rStyle w:val="Hipercze"/>
          <w:color w:val="000000" w:themeColor="text1"/>
          <w:sz w:val="22"/>
          <w:szCs w:val="22"/>
          <w:u w:val="none"/>
        </w:rPr>
        <w:t>222347101</w:t>
      </w:r>
    </w:p>
    <w:p w14:paraId="594DE937" w14:textId="134C671D" w:rsidR="00781150" w:rsidRPr="00013895" w:rsidRDefault="003F3481" w:rsidP="00013895">
      <w:pPr>
        <w:numPr>
          <w:ilvl w:val="0"/>
          <w:numId w:val="21"/>
        </w:numPr>
        <w:spacing w:line="276" w:lineRule="auto"/>
        <w:ind w:left="850" w:hanging="425"/>
        <w:jc w:val="both"/>
        <w:rPr>
          <w:sz w:val="22"/>
          <w:szCs w:val="22"/>
          <w:u w:val="single"/>
        </w:rPr>
      </w:pPr>
      <w:r w:rsidRPr="007452D2">
        <w:rPr>
          <w:rFonts w:eastAsia="Calibri"/>
          <w:color w:val="000000"/>
          <w:sz w:val="22"/>
          <w:szCs w:val="22"/>
        </w:rPr>
        <w:t xml:space="preserve"> </w:t>
      </w:r>
      <w:r w:rsidR="00781150" w:rsidRPr="007452D2">
        <w:rPr>
          <w:rFonts w:eastAsia="Calibri"/>
          <w:color w:val="000000"/>
          <w:sz w:val="22"/>
          <w:szCs w:val="22"/>
        </w:rPr>
        <w:t xml:space="preserve">W sytuacjach awaryjnych np. w przypadku braku działania platformy zakupowej </w:t>
      </w:r>
      <w:hyperlink r:id="rId27" w:history="1">
        <w:r w:rsidR="00C4418A" w:rsidRPr="00677764">
          <w:rPr>
            <w:rStyle w:val="Hipercze"/>
            <w:sz w:val="22"/>
            <w:szCs w:val="22"/>
          </w:rPr>
          <w:t>https://platformazakupowa.pl/transakcja/1033182</w:t>
        </w:r>
      </w:hyperlink>
      <w:r w:rsidR="00C4418A">
        <w:rPr>
          <w:sz w:val="22"/>
          <w:szCs w:val="22"/>
        </w:rPr>
        <w:t xml:space="preserve"> </w:t>
      </w:r>
      <w:r w:rsidR="00781150" w:rsidRPr="00013895">
        <w:rPr>
          <w:rFonts w:eastAsia="Calibri"/>
          <w:color w:val="000000"/>
          <w:sz w:val="22"/>
          <w:szCs w:val="22"/>
        </w:rPr>
        <w:t xml:space="preserve">Zamawiający może również komunikować się z wykonawcami za pomocą poczty elektronicznej. </w:t>
      </w:r>
    </w:p>
    <w:p w14:paraId="6F322AAF" w14:textId="6E82D12B" w:rsidR="00781150" w:rsidRPr="007452D2" w:rsidRDefault="003F3481">
      <w:pPr>
        <w:numPr>
          <w:ilvl w:val="0"/>
          <w:numId w:val="21"/>
        </w:numPr>
        <w:spacing w:line="276" w:lineRule="auto"/>
        <w:ind w:left="850" w:hanging="425"/>
        <w:jc w:val="both"/>
        <w:rPr>
          <w:bCs/>
          <w:sz w:val="22"/>
          <w:szCs w:val="22"/>
        </w:rPr>
      </w:pPr>
      <w:r w:rsidRPr="007452D2">
        <w:rPr>
          <w:rFonts w:eastAsia="Calibri"/>
          <w:color w:val="000000"/>
          <w:sz w:val="22"/>
          <w:szCs w:val="22"/>
        </w:rPr>
        <w:t xml:space="preserve"> </w:t>
      </w:r>
      <w:r w:rsidR="00781150" w:rsidRPr="007452D2">
        <w:rPr>
          <w:rFonts w:eastAsia="Calibri"/>
          <w:color w:val="000000"/>
          <w:sz w:val="22"/>
          <w:szCs w:val="22"/>
        </w:rPr>
        <w:t>Wykonawca może zwrócić się do Zamawiającego o wyjaśnienie treści SWZ. Jeżeli wniosek o wyjaśnienie treści SWZ dotrze do Zamawiającego nie później niż na 4 dni przed upływe</w:t>
      </w:r>
      <w:r w:rsidR="000C7AD8" w:rsidRPr="007452D2">
        <w:rPr>
          <w:rFonts w:eastAsia="Calibri"/>
          <w:color w:val="000000"/>
          <w:sz w:val="22"/>
          <w:szCs w:val="22"/>
        </w:rPr>
        <w:t>m terminu składania ofert</w:t>
      </w:r>
      <w:r w:rsidR="00781150" w:rsidRPr="007452D2">
        <w:rPr>
          <w:rFonts w:eastAsia="Calibri"/>
          <w:b/>
          <w:bCs/>
          <w:color w:val="000000"/>
          <w:sz w:val="22"/>
          <w:szCs w:val="22"/>
        </w:rPr>
        <w:t xml:space="preserve"> </w:t>
      </w:r>
      <w:r w:rsidR="00781150" w:rsidRPr="007452D2">
        <w:rPr>
          <w:rFonts w:eastAsia="Calibri"/>
          <w:color w:val="000000"/>
          <w:sz w:val="22"/>
          <w:szCs w:val="22"/>
        </w:rPr>
        <w:t xml:space="preserve">Zamawiający udzieli wyjaśnień niezwłocznie, jednak nie później niż na 2 dni przed upływem terminu składania ofert. Jeżeli Zamawiający nie udzieli wyjaśnień w terminie, o którym mowa powyżej, Zamawiający przedłuży termin składania ofert o czas niezbędny do zapoznania się wszystkich zainteresowanych wykonawców z wyjaśnieniami niezbędnymi do należytego </w:t>
      </w:r>
      <w:r w:rsidR="00781150" w:rsidRPr="007452D2">
        <w:rPr>
          <w:rFonts w:eastAsia="Calibri"/>
          <w:sz w:val="22"/>
          <w:szCs w:val="22"/>
        </w:rPr>
        <w:t xml:space="preserve">przygotowania i złożenia oferty. Przedłużenie terminu składania ofert nie wpływa na bieg terminu składania wniosku o wyjaśnienie treści SWZ. Jeżeli wniosek o wyjaśnienie treści SWZ wpłynął po upływie terminu, o którym mowa powyżej, Zamawiający nie ma obowiązku udzielania wyjaśnień SWZ oraz obowiązku przedłużania terminu składania ofert. </w:t>
      </w:r>
    </w:p>
    <w:p w14:paraId="249A5CF0" w14:textId="7651359D" w:rsidR="005B7319" w:rsidRPr="007452D2" w:rsidRDefault="003F3481">
      <w:pPr>
        <w:pStyle w:val="Akapitzlist"/>
        <w:numPr>
          <w:ilvl w:val="0"/>
          <w:numId w:val="21"/>
        </w:numPr>
        <w:spacing w:line="276" w:lineRule="auto"/>
        <w:ind w:left="850" w:hanging="425"/>
        <w:contextualSpacing w:val="0"/>
        <w:jc w:val="both"/>
        <w:rPr>
          <w:bCs/>
          <w:sz w:val="22"/>
          <w:szCs w:val="22"/>
        </w:rPr>
      </w:pPr>
      <w:r w:rsidRPr="007452D2">
        <w:rPr>
          <w:bCs/>
          <w:sz w:val="22"/>
          <w:szCs w:val="22"/>
        </w:rPr>
        <w:t xml:space="preserve"> </w:t>
      </w:r>
      <w:r w:rsidR="005B7319" w:rsidRPr="007452D2">
        <w:rPr>
          <w:bCs/>
          <w:sz w:val="22"/>
          <w:szCs w:val="22"/>
        </w:rPr>
        <w:t xml:space="preserve">W uzasadnionych przypadkach zamawiający może przed upływem terminu składania ofert zmienić treść SWZ. Dokonana zmiana udostępniona zostanie za pośrednictwem platformy zakupowej: </w:t>
      </w:r>
      <w:r w:rsidR="000E05DE" w:rsidRPr="00A6231A">
        <w:rPr>
          <w:color w:val="0000FF"/>
          <w:sz w:val="22"/>
          <w:szCs w:val="22"/>
          <w:u w:val="single"/>
        </w:rPr>
        <w:t>https://platformazakupowa.pl/transakcja</w:t>
      </w:r>
      <w:r w:rsidR="000E05DE" w:rsidRPr="0099674E">
        <w:rPr>
          <w:color w:val="0000FF"/>
          <w:sz w:val="22"/>
          <w:szCs w:val="22"/>
          <w:u w:val="single"/>
        </w:rPr>
        <w:t>/</w:t>
      </w:r>
      <w:r w:rsidR="00C4418A" w:rsidRPr="0099674E">
        <w:rPr>
          <w:sz w:val="22"/>
          <w:szCs w:val="22"/>
        </w:rPr>
        <w:t>103</w:t>
      </w:r>
      <w:r w:rsidR="0099674E" w:rsidRPr="0099674E">
        <w:rPr>
          <w:sz w:val="22"/>
          <w:szCs w:val="22"/>
        </w:rPr>
        <w:t>1382</w:t>
      </w:r>
    </w:p>
    <w:p w14:paraId="729C5DCD" w14:textId="7FBA9D35" w:rsidR="00781150" w:rsidRPr="007452D2" w:rsidRDefault="003F3481">
      <w:pPr>
        <w:numPr>
          <w:ilvl w:val="0"/>
          <w:numId w:val="21"/>
        </w:numPr>
        <w:spacing w:line="276" w:lineRule="auto"/>
        <w:ind w:left="850" w:hanging="425"/>
        <w:jc w:val="both"/>
        <w:rPr>
          <w:bCs/>
          <w:sz w:val="22"/>
          <w:szCs w:val="22"/>
        </w:rPr>
      </w:pPr>
      <w:r w:rsidRPr="007452D2">
        <w:rPr>
          <w:rFonts w:eastAsia="Calibri"/>
          <w:sz w:val="22"/>
          <w:szCs w:val="22"/>
        </w:rPr>
        <w:t xml:space="preserve"> </w:t>
      </w:r>
      <w:r w:rsidR="00781150" w:rsidRPr="007452D2">
        <w:rPr>
          <w:rFonts w:eastAsia="Calibri"/>
          <w:sz w:val="22"/>
          <w:szCs w:val="22"/>
        </w:rPr>
        <w:t>Wyjaśnienia i zmiany treści SWZ oraz wszelkie informacje dotyczące przedmiotowego postępowania zamieszczane będą wyłącznie za poś</w:t>
      </w:r>
      <w:r w:rsidR="009C5620" w:rsidRPr="007452D2">
        <w:rPr>
          <w:rFonts w:eastAsia="Calibri"/>
          <w:sz w:val="22"/>
          <w:szCs w:val="22"/>
        </w:rPr>
        <w:t>rednictwem platformy zakupowej</w:t>
      </w:r>
      <w:r w:rsidR="009C5620" w:rsidRPr="007452D2">
        <w:rPr>
          <w:rFonts w:eastAsia="Calibri"/>
          <w:bCs/>
          <w:sz w:val="22"/>
          <w:szCs w:val="22"/>
        </w:rPr>
        <w:t xml:space="preserve"> </w:t>
      </w:r>
      <w:r w:rsidR="000E05DE" w:rsidRPr="00A6231A">
        <w:rPr>
          <w:color w:val="0000FF"/>
          <w:sz w:val="22"/>
          <w:szCs w:val="22"/>
          <w:u w:val="single"/>
        </w:rPr>
        <w:t>https://platformazakupowa.pl/</w:t>
      </w:r>
      <w:r w:rsidR="000E05DE" w:rsidRPr="0099674E">
        <w:rPr>
          <w:color w:val="0000FF"/>
          <w:sz w:val="22"/>
          <w:szCs w:val="22"/>
          <w:u w:val="single"/>
        </w:rPr>
        <w:t>transakcja/</w:t>
      </w:r>
      <w:r w:rsidR="0099674E" w:rsidRPr="0099674E">
        <w:rPr>
          <w:sz w:val="22"/>
          <w:szCs w:val="22"/>
        </w:rPr>
        <w:t>1031382</w:t>
      </w:r>
      <w:r w:rsidR="00781150" w:rsidRPr="007452D2">
        <w:rPr>
          <w:rFonts w:eastAsia="Calibri"/>
          <w:bCs/>
          <w:sz w:val="22"/>
          <w:szCs w:val="22"/>
        </w:rPr>
        <w:t xml:space="preserve"> </w:t>
      </w:r>
      <w:r w:rsidR="00781150" w:rsidRPr="007452D2">
        <w:rPr>
          <w:rFonts w:eastAsia="Calibri"/>
          <w:sz w:val="22"/>
          <w:szCs w:val="22"/>
        </w:rPr>
        <w:t>Zamawiający zaleca śledzenie</w:t>
      </w:r>
      <w:r w:rsidR="009C5620" w:rsidRPr="007452D2">
        <w:rPr>
          <w:rFonts w:eastAsia="Calibri"/>
          <w:sz w:val="22"/>
          <w:szCs w:val="22"/>
        </w:rPr>
        <w:t xml:space="preserve"> ww.</w:t>
      </w:r>
      <w:r w:rsidR="00781150" w:rsidRPr="007452D2">
        <w:rPr>
          <w:rFonts w:eastAsia="Calibri"/>
          <w:sz w:val="22"/>
          <w:szCs w:val="22"/>
        </w:rPr>
        <w:t xml:space="preserve"> strony internetowej w celu uzyskania aktualnych informacji dotyczących przedmiotowego postępowania. </w:t>
      </w:r>
    </w:p>
    <w:p w14:paraId="21B90E5B" w14:textId="0E0B62BC" w:rsidR="00C439E0" w:rsidRPr="007452D2" w:rsidRDefault="00781150">
      <w:pPr>
        <w:numPr>
          <w:ilvl w:val="0"/>
          <w:numId w:val="21"/>
        </w:numPr>
        <w:spacing w:line="276" w:lineRule="auto"/>
        <w:ind w:left="850" w:hanging="425"/>
        <w:jc w:val="both"/>
        <w:rPr>
          <w:bCs/>
          <w:sz w:val="22"/>
          <w:szCs w:val="22"/>
        </w:rPr>
      </w:pPr>
      <w:r w:rsidRPr="007452D2">
        <w:rPr>
          <w:rFonts w:eastAsia="Calibri"/>
          <w:sz w:val="22"/>
          <w:szCs w:val="22"/>
        </w:rPr>
        <w:t xml:space="preserve">W przypadku rozbieżności pomiędzy treścią niniejszej SWZ, a treścią udzielonych odpowiedzi, jako obowiązującą należy przyjąć treść pisma zawierającego późniejsze oświadczenie zamawiającego. </w:t>
      </w:r>
    </w:p>
    <w:p w14:paraId="3646604E" w14:textId="77777777" w:rsidR="007452D2" w:rsidRPr="007452D2" w:rsidRDefault="007452D2" w:rsidP="007452D2">
      <w:pPr>
        <w:spacing w:line="276" w:lineRule="auto"/>
        <w:ind w:left="850"/>
        <w:jc w:val="both"/>
        <w:rPr>
          <w:bCs/>
          <w:sz w:val="22"/>
          <w:szCs w:val="22"/>
        </w:rPr>
      </w:pPr>
    </w:p>
    <w:p w14:paraId="46B3244C" w14:textId="62EC3E64" w:rsidR="003F3481" w:rsidRPr="003F3481" w:rsidRDefault="00C439E0">
      <w:pPr>
        <w:numPr>
          <w:ilvl w:val="0"/>
          <w:numId w:val="6"/>
        </w:numPr>
        <w:spacing w:after="120" w:line="276" w:lineRule="auto"/>
        <w:ind w:left="426" w:hanging="426"/>
        <w:jc w:val="both"/>
        <w:rPr>
          <w:sz w:val="22"/>
        </w:rPr>
      </w:pPr>
      <w:r w:rsidRPr="00C439E0">
        <w:rPr>
          <w:b/>
          <w:sz w:val="22"/>
        </w:rPr>
        <w:t xml:space="preserve">OPIS SPOSOBU PRZYGOTOWANIA OFERTY </w:t>
      </w:r>
    </w:p>
    <w:p w14:paraId="1CD5904D" w14:textId="3837AAD8" w:rsidR="003F3481" w:rsidRPr="00606155" w:rsidRDefault="003F3481">
      <w:pPr>
        <w:numPr>
          <w:ilvl w:val="1"/>
          <w:numId w:val="10"/>
        </w:numPr>
        <w:spacing w:line="276" w:lineRule="auto"/>
        <w:ind w:left="851" w:hanging="425"/>
        <w:jc w:val="both"/>
        <w:rPr>
          <w:sz w:val="22"/>
          <w:szCs w:val="22"/>
        </w:rPr>
      </w:pPr>
      <w:r w:rsidRPr="00606155">
        <w:rPr>
          <w:color w:val="000000" w:themeColor="text1"/>
          <w:sz w:val="22"/>
          <w:szCs w:val="22"/>
        </w:rPr>
        <w:t xml:space="preserve">Oferta wraz z załącznikami składane elektronicznie muszą zostać sporządzone w formie elektronicznej opatrzonej kwalifikowanym podpisem elektronicznym Kwalifikowany podpis 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 ogólnie </w:t>
      </w:r>
      <w:r w:rsidRPr="00606155">
        <w:rPr>
          <w:sz w:val="22"/>
          <w:szCs w:val="22"/>
        </w:rPr>
        <w:t>dostępnych formatach danych, w szczególności w formatach: .txt, .rtf, .pdf, .</w:t>
      </w:r>
      <w:proofErr w:type="spellStart"/>
      <w:r w:rsidRPr="00606155">
        <w:rPr>
          <w:sz w:val="22"/>
          <w:szCs w:val="22"/>
        </w:rPr>
        <w:t>doc</w:t>
      </w:r>
      <w:proofErr w:type="spellEnd"/>
      <w:r w:rsidRPr="00606155">
        <w:rPr>
          <w:sz w:val="22"/>
          <w:szCs w:val="22"/>
        </w:rPr>
        <w:t>, .</w:t>
      </w:r>
      <w:proofErr w:type="spellStart"/>
      <w:r w:rsidRPr="00606155">
        <w:rPr>
          <w:sz w:val="22"/>
          <w:szCs w:val="22"/>
        </w:rPr>
        <w:t>docx</w:t>
      </w:r>
      <w:proofErr w:type="spellEnd"/>
      <w:r w:rsidRPr="00606155">
        <w:rPr>
          <w:sz w:val="22"/>
          <w:szCs w:val="22"/>
        </w:rPr>
        <w:t>, .</w:t>
      </w:r>
      <w:proofErr w:type="spellStart"/>
      <w:r w:rsidRPr="00606155">
        <w:rPr>
          <w:sz w:val="22"/>
          <w:szCs w:val="22"/>
        </w:rPr>
        <w:t>odt</w:t>
      </w:r>
      <w:proofErr w:type="spellEnd"/>
      <w:r w:rsidRPr="00606155">
        <w:rPr>
          <w:sz w:val="22"/>
          <w:szCs w:val="22"/>
        </w:rPr>
        <w:t>. Do przygotowania oferty zaleca się skorzystanie z Formularza oferty, stanowiącego załącznik nr 2 do SWZ. W przypadku gdy Wykonawca nie korzysta z przygotowanego przez Zamawiającego wzoru Formularza oferty, oferta powinna zawierać wszystkie informacje wymagane we wzorze.</w:t>
      </w:r>
      <w:r w:rsidR="0097759C" w:rsidRPr="00606155">
        <w:rPr>
          <w:sz w:val="22"/>
          <w:szCs w:val="22"/>
        </w:rPr>
        <w:t xml:space="preserve"> </w:t>
      </w:r>
    </w:p>
    <w:p w14:paraId="150CFAF3" w14:textId="5E1D15AE" w:rsidR="001975AD" w:rsidRPr="00606155" w:rsidRDefault="001975AD">
      <w:pPr>
        <w:numPr>
          <w:ilvl w:val="1"/>
          <w:numId w:val="10"/>
        </w:numPr>
        <w:spacing w:line="276" w:lineRule="auto"/>
        <w:ind w:left="851" w:hanging="425"/>
        <w:jc w:val="both"/>
        <w:rPr>
          <w:sz w:val="22"/>
          <w:szCs w:val="22"/>
        </w:rPr>
      </w:pPr>
      <w:r w:rsidRPr="00606155">
        <w:rPr>
          <w:sz w:val="22"/>
          <w:szCs w:val="22"/>
        </w:rPr>
        <w:t>W pr</w:t>
      </w:r>
      <w:r w:rsidR="00253062" w:rsidRPr="00606155">
        <w:rPr>
          <w:sz w:val="22"/>
          <w:szCs w:val="22"/>
        </w:rPr>
        <w:t>ocesie składania oferty</w:t>
      </w:r>
      <w:r w:rsidRPr="00606155">
        <w:rPr>
          <w:sz w:val="22"/>
          <w:szCs w:val="22"/>
        </w:rPr>
        <w:t xml:space="preserve"> w tym przedmiotowych środków dowodowych na platformie, kwalifikowany podpis elektroniczny lub podpis zaufany lub podpis osobisty Wykonawca składa bezpośrednio na dokumencie, który następnie przesyła do systemu.</w:t>
      </w:r>
    </w:p>
    <w:p w14:paraId="2E040988" w14:textId="77777777" w:rsidR="001975AD" w:rsidRPr="00606155" w:rsidRDefault="001975AD">
      <w:pPr>
        <w:numPr>
          <w:ilvl w:val="1"/>
          <w:numId w:val="10"/>
        </w:numPr>
        <w:spacing w:line="276" w:lineRule="auto"/>
        <w:ind w:left="851" w:hanging="425"/>
        <w:jc w:val="both"/>
        <w:rPr>
          <w:sz w:val="22"/>
          <w:szCs w:val="22"/>
        </w:rPr>
      </w:pPr>
      <w:r w:rsidRPr="00606155">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EE644B" w14:textId="77777777" w:rsidR="001975AD" w:rsidRPr="00606155" w:rsidRDefault="001975AD">
      <w:pPr>
        <w:numPr>
          <w:ilvl w:val="1"/>
          <w:numId w:val="10"/>
        </w:numPr>
        <w:spacing w:line="276" w:lineRule="auto"/>
        <w:ind w:left="851" w:hanging="425"/>
        <w:jc w:val="both"/>
        <w:rPr>
          <w:sz w:val="22"/>
          <w:szCs w:val="22"/>
        </w:rPr>
      </w:pPr>
      <w:r w:rsidRPr="00606155">
        <w:rPr>
          <w:sz w:val="22"/>
          <w:szCs w:val="22"/>
        </w:rPr>
        <w:t>Oferta powinna być:</w:t>
      </w:r>
    </w:p>
    <w:p w14:paraId="338A92CC" w14:textId="61BD013B" w:rsidR="001975AD" w:rsidRPr="00606155" w:rsidRDefault="001975AD">
      <w:pPr>
        <w:pStyle w:val="Akapitzlist"/>
        <w:numPr>
          <w:ilvl w:val="0"/>
          <w:numId w:val="22"/>
        </w:numPr>
        <w:spacing w:line="276" w:lineRule="auto"/>
        <w:ind w:left="851"/>
        <w:jc w:val="both"/>
        <w:rPr>
          <w:sz w:val="22"/>
          <w:szCs w:val="22"/>
        </w:rPr>
      </w:pPr>
      <w:r w:rsidRPr="00606155">
        <w:rPr>
          <w:sz w:val="22"/>
          <w:szCs w:val="22"/>
        </w:rPr>
        <w:t xml:space="preserve">sporządzona na podstawie załączników </w:t>
      </w:r>
      <w:r w:rsidR="007D1251" w:rsidRPr="00606155">
        <w:rPr>
          <w:sz w:val="22"/>
          <w:szCs w:val="22"/>
        </w:rPr>
        <w:t>niniejszej SWZ w języku polskim;</w:t>
      </w:r>
    </w:p>
    <w:p w14:paraId="662E7832" w14:textId="1AFBBF97" w:rsidR="001975AD" w:rsidRPr="00606155" w:rsidRDefault="001975AD">
      <w:pPr>
        <w:pStyle w:val="Akapitzlist"/>
        <w:numPr>
          <w:ilvl w:val="0"/>
          <w:numId w:val="22"/>
        </w:numPr>
        <w:spacing w:line="276" w:lineRule="auto"/>
        <w:ind w:left="851"/>
        <w:jc w:val="both"/>
        <w:rPr>
          <w:sz w:val="22"/>
          <w:szCs w:val="22"/>
        </w:rPr>
      </w:pPr>
      <w:r w:rsidRPr="00606155">
        <w:rPr>
          <w:sz w:val="22"/>
          <w:szCs w:val="22"/>
        </w:rPr>
        <w:t>złożona przy użyciu środków komunikacji elektronicznej tzn. za poś</w:t>
      </w:r>
      <w:r w:rsidR="00314403" w:rsidRPr="00606155">
        <w:rPr>
          <w:sz w:val="22"/>
          <w:szCs w:val="22"/>
        </w:rPr>
        <w:t>rednictwem platformazakupowa.pl</w:t>
      </w:r>
      <w:r w:rsidR="007D1251" w:rsidRPr="00606155">
        <w:rPr>
          <w:sz w:val="22"/>
          <w:szCs w:val="22"/>
        </w:rPr>
        <w:t>;</w:t>
      </w:r>
      <w:r w:rsidR="00314403" w:rsidRPr="00606155">
        <w:rPr>
          <w:sz w:val="22"/>
          <w:szCs w:val="22"/>
        </w:rPr>
        <w:t xml:space="preserve"> </w:t>
      </w:r>
    </w:p>
    <w:p w14:paraId="1FC5F912" w14:textId="5FFD363B" w:rsidR="001975AD" w:rsidRPr="00606155" w:rsidRDefault="001975AD">
      <w:pPr>
        <w:pStyle w:val="Akapitzlist"/>
        <w:numPr>
          <w:ilvl w:val="0"/>
          <w:numId w:val="22"/>
        </w:numPr>
        <w:spacing w:line="276" w:lineRule="auto"/>
        <w:ind w:left="851"/>
        <w:jc w:val="both"/>
        <w:rPr>
          <w:sz w:val="22"/>
          <w:szCs w:val="22"/>
        </w:rPr>
      </w:pPr>
      <w:r w:rsidRPr="00606155">
        <w:rPr>
          <w:sz w:val="22"/>
          <w:szCs w:val="22"/>
        </w:rPr>
        <w:t>podpisana kwalifikowanym podpisem elektronicznym lub podpisem zaufanym lub podpisem osobistym przez osobę/osoby upoważnioną/upoważnione</w:t>
      </w:r>
      <w:r w:rsidR="007D1251" w:rsidRPr="00606155">
        <w:rPr>
          <w:sz w:val="22"/>
          <w:szCs w:val="22"/>
        </w:rPr>
        <w:t>.</w:t>
      </w:r>
    </w:p>
    <w:p w14:paraId="08F0F864" w14:textId="77777777" w:rsidR="001975AD" w:rsidRPr="00606155" w:rsidRDefault="001975AD">
      <w:pPr>
        <w:numPr>
          <w:ilvl w:val="1"/>
          <w:numId w:val="10"/>
        </w:numPr>
        <w:spacing w:line="276" w:lineRule="auto"/>
        <w:ind w:left="851" w:hanging="425"/>
        <w:jc w:val="both"/>
        <w:rPr>
          <w:sz w:val="22"/>
          <w:szCs w:val="22"/>
        </w:rPr>
      </w:pPr>
      <w:r w:rsidRPr="00606155">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06155">
        <w:rPr>
          <w:sz w:val="22"/>
          <w:szCs w:val="22"/>
        </w:rPr>
        <w:t>eIDAS</w:t>
      </w:r>
      <w:proofErr w:type="spellEnd"/>
      <w:r w:rsidRPr="00606155">
        <w:rPr>
          <w:sz w:val="22"/>
          <w:szCs w:val="22"/>
        </w:rPr>
        <w:t>) (UE) nr 910/2014 - od 1 lipca 2016 roku”.</w:t>
      </w:r>
    </w:p>
    <w:p w14:paraId="1F75C76E" w14:textId="77777777" w:rsidR="001975AD" w:rsidRPr="00606155" w:rsidRDefault="001975AD">
      <w:pPr>
        <w:numPr>
          <w:ilvl w:val="1"/>
          <w:numId w:val="10"/>
        </w:numPr>
        <w:spacing w:line="276" w:lineRule="auto"/>
        <w:ind w:left="851" w:hanging="425"/>
        <w:jc w:val="both"/>
        <w:rPr>
          <w:sz w:val="22"/>
          <w:szCs w:val="22"/>
        </w:rPr>
      </w:pPr>
      <w:r w:rsidRPr="00606155">
        <w:rPr>
          <w:sz w:val="22"/>
          <w:szCs w:val="22"/>
        </w:rPr>
        <w:t xml:space="preserve">W przypadku wykorzystania formatu podpisu </w:t>
      </w:r>
      <w:proofErr w:type="spellStart"/>
      <w:r w:rsidRPr="00606155">
        <w:rPr>
          <w:sz w:val="22"/>
          <w:szCs w:val="22"/>
        </w:rPr>
        <w:t>XAdES</w:t>
      </w:r>
      <w:proofErr w:type="spellEnd"/>
      <w:r w:rsidRPr="00606155">
        <w:rPr>
          <w:sz w:val="22"/>
          <w:szCs w:val="22"/>
        </w:rPr>
        <w:t xml:space="preserve"> zewnętrzny. Zamawiający wymaga dołączenia odpowiedniej ilości plików tj. podpisywanych plików z danymi oraz plików podpisu w formacie </w:t>
      </w:r>
      <w:proofErr w:type="spellStart"/>
      <w:r w:rsidRPr="00606155">
        <w:rPr>
          <w:sz w:val="22"/>
          <w:szCs w:val="22"/>
        </w:rPr>
        <w:t>XAdES</w:t>
      </w:r>
      <w:proofErr w:type="spellEnd"/>
      <w:r w:rsidRPr="00606155">
        <w:rPr>
          <w:sz w:val="22"/>
          <w:szCs w:val="22"/>
        </w:rPr>
        <w:t>.</w:t>
      </w:r>
    </w:p>
    <w:p w14:paraId="04709C29" w14:textId="77777777" w:rsidR="001975AD" w:rsidRPr="00606155" w:rsidRDefault="001975AD">
      <w:pPr>
        <w:numPr>
          <w:ilvl w:val="1"/>
          <w:numId w:val="10"/>
        </w:numPr>
        <w:spacing w:line="276" w:lineRule="auto"/>
        <w:ind w:left="851" w:hanging="425"/>
        <w:jc w:val="both"/>
        <w:rPr>
          <w:sz w:val="22"/>
          <w:szCs w:val="22"/>
        </w:rPr>
      </w:pPr>
      <w:r w:rsidRPr="00606155">
        <w:rPr>
          <w:sz w:val="22"/>
          <w:szCs w:val="22"/>
        </w:rPr>
        <w:t xml:space="preserve">Zgodnie z art. 18 ust. 3 ustawy </w:t>
      </w:r>
      <w:proofErr w:type="spellStart"/>
      <w:r w:rsidRPr="00606155">
        <w:rPr>
          <w:sz w:val="22"/>
          <w:szCs w:val="22"/>
        </w:rPr>
        <w:t>Pzp</w:t>
      </w:r>
      <w:proofErr w:type="spellEnd"/>
      <w:r w:rsidRPr="00606155">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DF819C" w14:textId="6FCFA9F6" w:rsidR="001975AD" w:rsidRPr="00606155" w:rsidRDefault="001975AD">
      <w:pPr>
        <w:numPr>
          <w:ilvl w:val="1"/>
          <w:numId w:val="10"/>
        </w:numPr>
        <w:spacing w:line="276" w:lineRule="auto"/>
        <w:ind w:left="851" w:hanging="425"/>
        <w:jc w:val="both"/>
        <w:rPr>
          <w:sz w:val="22"/>
          <w:szCs w:val="22"/>
        </w:rPr>
      </w:pPr>
      <w:r w:rsidRPr="00606155">
        <w:rPr>
          <w:sz w:val="22"/>
          <w:szCs w:val="22"/>
        </w:rPr>
        <w:t>Wykonawca, za pośrednictwem platformazakupowa.pl może przed upływem terminu do składania wycofać ofertę. Sposób dokonywania wycofania oferty zamieszczono w instrukcji zamieszczonej na stronie internetowej pod adresem:</w:t>
      </w:r>
      <w:r w:rsidR="007D1251" w:rsidRPr="00606155">
        <w:rPr>
          <w:sz w:val="22"/>
          <w:szCs w:val="22"/>
        </w:rPr>
        <w:t xml:space="preserve"> </w:t>
      </w:r>
      <w:hyperlink r:id="rId28" w:history="1">
        <w:r w:rsidR="007D1251" w:rsidRPr="00606155">
          <w:rPr>
            <w:rStyle w:val="Hipercze"/>
            <w:sz w:val="22"/>
            <w:szCs w:val="22"/>
          </w:rPr>
          <w:t>https://platformazakupowa.pl/strona/45-instrukcje</w:t>
        </w:r>
      </w:hyperlink>
      <w:r w:rsidR="007D1251" w:rsidRPr="00606155">
        <w:rPr>
          <w:sz w:val="22"/>
          <w:szCs w:val="22"/>
        </w:rPr>
        <w:t>.</w:t>
      </w:r>
    </w:p>
    <w:p w14:paraId="427C1B1C" w14:textId="29C37014" w:rsidR="001975AD" w:rsidRPr="00606155" w:rsidRDefault="001975AD">
      <w:pPr>
        <w:numPr>
          <w:ilvl w:val="1"/>
          <w:numId w:val="10"/>
        </w:numPr>
        <w:spacing w:line="276" w:lineRule="auto"/>
        <w:ind w:left="851" w:hanging="425"/>
        <w:jc w:val="both"/>
        <w:rPr>
          <w:sz w:val="22"/>
          <w:szCs w:val="22"/>
        </w:rPr>
      </w:pPr>
      <w:r w:rsidRPr="00606155">
        <w:rPr>
          <w:sz w:val="22"/>
          <w:szCs w:val="22"/>
        </w:rPr>
        <w:t xml:space="preserve">Każdy z wykonawców może złożyć tylko jedną ofertę. Złożenie większej liczby ofert lub oferty zawierającej propozycje wariantowe spowoduje </w:t>
      </w:r>
      <w:r w:rsidR="007517EF">
        <w:rPr>
          <w:sz w:val="22"/>
          <w:szCs w:val="22"/>
        </w:rPr>
        <w:t>ich</w:t>
      </w:r>
      <w:r w:rsidRPr="00606155">
        <w:rPr>
          <w:sz w:val="22"/>
          <w:szCs w:val="22"/>
        </w:rPr>
        <w:t xml:space="preserve"> odrzuceni</w:t>
      </w:r>
      <w:r w:rsidR="007517EF">
        <w:rPr>
          <w:sz w:val="22"/>
          <w:szCs w:val="22"/>
        </w:rPr>
        <w:t>e</w:t>
      </w:r>
      <w:r w:rsidRPr="00606155">
        <w:rPr>
          <w:sz w:val="22"/>
          <w:szCs w:val="22"/>
        </w:rPr>
        <w:t>.</w:t>
      </w:r>
    </w:p>
    <w:p w14:paraId="6D8F947B" w14:textId="63F7D08B" w:rsidR="001975AD" w:rsidRPr="00606155" w:rsidRDefault="001975AD">
      <w:pPr>
        <w:numPr>
          <w:ilvl w:val="1"/>
          <w:numId w:val="10"/>
        </w:numPr>
        <w:spacing w:line="276" w:lineRule="auto"/>
        <w:ind w:left="851" w:hanging="425"/>
        <w:jc w:val="both"/>
        <w:rPr>
          <w:sz w:val="22"/>
          <w:szCs w:val="22"/>
        </w:rPr>
      </w:pPr>
      <w:r w:rsidRPr="00606155">
        <w:rPr>
          <w:sz w:val="22"/>
          <w:szCs w:val="22"/>
        </w:rPr>
        <w:t xml:space="preserve">Dokumenty i oświadczenia składane przez wykonawcę powinny być </w:t>
      </w:r>
      <w:r w:rsidR="007517EF">
        <w:rPr>
          <w:sz w:val="22"/>
          <w:szCs w:val="22"/>
        </w:rPr>
        <w:t xml:space="preserve">sporządzone </w:t>
      </w:r>
      <w:r w:rsidRPr="00606155">
        <w:rPr>
          <w:sz w:val="22"/>
          <w:szCs w:val="22"/>
        </w:rPr>
        <w:t>w języku polskim, chyba że w SWZ dopuszczono inaczej. W przypadku  załączenia dokumentów sporządzonych w innym języku niż dopuszczony, wykonawca zobowiązany jest załączyć tłumaczenie na język polski.</w:t>
      </w:r>
    </w:p>
    <w:p w14:paraId="384012E4" w14:textId="38B04A3F" w:rsidR="001975AD" w:rsidRPr="00606155" w:rsidRDefault="001975AD">
      <w:pPr>
        <w:numPr>
          <w:ilvl w:val="1"/>
          <w:numId w:val="10"/>
        </w:numPr>
        <w:spacing w:line="276" w:lineRule="auto"/>
        <w:ind w:left="851" w:hanging="425"/>
        <w:jc w:val="both"/>
        <w:rPr>
          <w:sz w:val="22"/>
          <w:szCs w:val="22"/>
        </w:rPr>
      </w:pPr>
      <w:r w:rsidRPr="00606155">
        <w:rPr>
          <w:sz w:val="22"/>
          <w:szCs w:val="22"/>
        </w:rPr>
        <w:t>Zgodnie z definicją dokumentu elektronicznego z art.3 ust</w:t>
      </w:r>
      <w:r w:rsidR="007517EF">
        <w:rPr>
          <w:sz w:val="22"/>
          <w:szCs w:val="22"/>
        </w:rPr>
        <w:t>.</w:t>
      </w:r>
      <w:r w:rsidRPr="00606155">
        <w:rPr>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94CC38" w14:textId="7B1ACB2A" w:rsidR="00D67BFB" w:rsidRPr="00606155" w:rsidRDefault="001975AD">
      <w:pPr>
        <w:numPr>
          <w:ilvl w:val="1"/>
          <w:numId w:val="10"/>
        </w:numPr>
        <w:spacing w:line="276" w:lineRule="auto"/>
        <w:ind w:left="851" w:hanging="425"/>
        <w:jc w:val="both"/>
        <w:rPr>
          <w:sz w:val="22"/>
          <w:szCs w:val="22"/>
        </w:rPr>
      </w:pPr>
      <w:r w:rsidRPr="00606155">
        <w:rPr>
          <w:sz w:val="22"/>
          <w:szCs w:val="22"/>
        </w:rPr>
        <w:t>Maksymalny rozmiar jednego pliku przesyłanego za pośrednictwem dedykowanych formularzy do: złożenia, zmiany, wycofania oferty wynosi 150 MB natomiast przy komunikacji wielkość pliku to maksymalnie 500 MB.</w:t>
      </w:r>
    </w:p>
    <w:p w14:paraId="15D5520B" w14:textId="1AC11E62" w:rsidR="00C439E0" w:rsidRPr="00606155" w:rsidRDefault="003F3481">
      <w:pPr>
        <w:numPr>
          <w:ilvl w:val="1"/>
          <w:numId w:val="10"/>
        </w:numPr>
        <w:spacing w:after="120" w:line="276" w:lineRule="auto"/>
        <w:ind w:left="851" w:hanging="425"/>
        <w:jc w:val="both"/>
        <w:rPr>
          <w:b/>
          <w:sz w:val="22"/>
          <w:szCs w:val="22"/>
        </w:rPr>
      </w:pPr>
      <w:bookmarkStart w:id="6" w:name="_Hlk69971675"/>
      <w:r w:rsidRPr="00606155">
        <w:rPr>
          <w:b/>
          <w:sz w:val="22"/>
          <w:szCs w:val="22"/>
        </w:rPr>
        <w:t xml:space="preserve"> </w:t>
      </w:r>
      <w:r w:rsidR="00C439E0" w:rsidRPr="00606155">
        <w:rPr>
          <w:b/>
          <w:sz w:val="22"/>
          <w:szCs w:val="22"/>
        </w:rPr>
        <w:t>Oferta musi zawierać następujące oświadczenia i dokumenty:</w:t>
      </w:r>
    </w:p>
    <w:p w14:paraId="604DCE66" w14:textId="0DFCF7EE" w:rsidR="000C00A8" w:rsidRPr="00CF5FC6" w:rsidRDefault="00F2723D">
      <w:pPr>
        <w:numPr>
          <w:ilvl w:val="0"/>
          <w:numId w:val="11"/>
        </w:numPr>
        <w:spacing w:line="276" w:lineRule="auto"/>
        <w:ind w:left="1276" w:hanging="425"/>
        <w:jc w:val="both"/>
        <w:rPr>
          <w:i/>
          <w:iCs/>
          <w:sz w:val="22"/>
          <w:szCs w:val="22"/>
        </w:rPr>
      </w:pPr>
      <w:r w:rsidRPr="00606155">
        <w:rPr>
          <w:sz w:val="22"/>
          <w:szCs w:val="22"/>
        </w:rPr>
        <w:t>wypełniony formularz oferty według wzoru stanowiącego załącznik nr 2 do SWZ</w:t>
      </w:r>
      <w:r w:rsidR="00DF3D28">
        <w:rPr>
          <w:sz w:val="22"/>
          <w:szCs w:val="22"/>
        </w:rPr>
        <w:t>;</w:t>
      </w:r>
    </w:p>
    <w:p w14:paraId="15AFAE6C" w14:textId="36E5C168" w:rsidR="00CF5FC6" w:rsidRPr="00DF3D28" w:rsidRDefault="00F51C4A">
      <w:pPr>
        <w:numPr>
          <w:ilvl w:val="0"/>
          <w:numId w:val="11"/>
        </w:numPr>
        <w:spacing w:line="276" w:lineRule="auto"/>
        <w:ind w:left="1276" w:hanging="425"/>
        <w:jc w:val="both"/>
        <w:rPr>
          <w:i/>
          <w:iCs/>
          <w:sz w:val="22"/>
          <w:szCs w:val="22"/>
        </w:rPr>
      </w:pPr>
      <w:bookmarkStart w:id="7" w:name="_Hlk152327122"/>
      <w:r>
        <w:rPr>
          <w:sz w:val="22"/>
          <w:szCs w:val="22"/>
        </w:rPr>
        <w:t>w</w:t>
      </w:r>
      <w:r w:rsidR="00CF5FC6">
        <w:rPr>
          <w:sz w:val="22"/>
          <w:szCs w:val="22"/>
        </w:rPr>
        <w:t xml:space="preserve">ypełniony formularz cenowy </w:t>
      </w:r>
      <w:r w:rsidR="00DC6401">
        <w:rPr>
          <w:sz w:val="22"/>
          <w:szCs w:val="22"/>
        </w:rPr>
        <w:t xml:space="preserve">wg wzoru </w:t>
      </w:r>
      <w:r w:rsidR="00DC6401" w:rsidRPr="00DF3D28">
        <w:rPr>
          <w:sz w:val="22"/>
          <w:szCs w:val="22"/>
        </w:rPr>
        <w:t xml:space="preserve">stanowiącego załącznik nr </w:t>
      </w:r>
      <w:r w:rsidR="00DF3D28" w:rsidRPr="00DF3D28">
        <w:rPr>
          <w:sz w:val="22"/>
          <w:szCs w:val="22"/>
        </w:rPr>
        <w:t>7</w:t>
      </w:r>
      <w:r w:rsidR="00DC6401" w:rsidRPr="00DF3D28">
        <w:rPr>
          <w:sz w:val="22"/>
          <w:szCs w:val="22"/>
        </w:rPr>
        <w:t xml:space="preserve"> do SWZ</w:t>
      </w:r>
      <w:bookmarkEnd w:id="7"/>
      <w:r w:rsidR="00DF3D28" w:rsidRPr="00DF3D28">
        <w:rPr>
          <w:sz w:val="22"/>
          <w:szCs w:val="22"/>
        </w:rPr>
        <w:t>;</w:t>
      </w:r>
    </w:p>
    <w:p w14:paraId="7F5ED39A" w14:textId="76D5D58C" w:rsidR="0012599D" w:rsidRPr="00B51B4F" w:rsidRDefault="002D2396">
      <w:pPr>
        <w:numPr>
          <w:ilvl w:val="0"/>
          <w:numId w:val="11"/>
        </w:numPr>
        <w:tabs>
          <w:tab w:val="left" w:pos="993"/>
        </w:tabs>
        <w:spacing w:line="276" w:lineRule="auto"/>
        <w:ind w:left="1276" w:hanging="425"/>
        <w:jc w:val="both"/>
        <w:rPr>
          <w:sz w:val="22"/>
          <w:szCs w:val="22"/>
        </w:rPr>
      </w:pPr>
      <w:r w:rsidRPr="00606155">
        <w:rPr>
          <w:sz w:val="22"/>
          <w:szCs w:val="22"/>
        </w:rPr>
        <w:t>oświadczenie wykonawcy o  niepodleganiu  wykluczeniu</w:t>
      </w:r>
      <w:r w:rsidR="00DE6AE6" w:rsidRPr="00606155">
        <w:rPr>
          <w:sz w:val="22"/>
          <w:szCs w:val="22"/>
        </w:rPr>
        <w:t xml:space="preserve"> (załącznik nr </w:t>
      </w:r>
      <w:r w:rsidR="00097418" w:rsidRPr="00606155">
        <w:rPr>
          <w:sz w:val="22"/>
          <w:szCs w:val="22"/>
        </w:rPr>
        <w:t>3</w:t>
      </w:r>
      <w:r w:rsidR="003C3E0E" w:rsidRPr="00606155">
        <w:rPr>
          <w:sz w:val="22"/>
          <w:szCs w:val="22"/>
        </w:rPr>
        <w:t xml:space="preserve"> do SWZ)</w:t>
      </w:r>
      <w:r w:rsidR="00FE5804" w:rsidRPr="00606155">
        <w:rPr>
          <w:sz w:val="22"/>
          <w:szCs w:val="22"/>
        </w:rPr>
        <w:t xml:space="preserve"> </w:t>
      </w:r>
      <w:r w:rsidRPr="00606155">
        <w:rPr>
          <w:sz w:val="22"/>
          <w:szCs w:val="22"/>
        </w:rPr>
        <w:t>o  treści  zgodnej z</w:t>
      </w:r>
      <w:r w:rsidR="002C1FCE" w:rsidRPr="00606155">
        <w:rPr>
          <w:sz w:val="22"/>
          <w:szCs w:val="22"/>
        </w:rPr>
        <w:t xml:space="preserve">e wzorem zawartym </w:t>
      </w:r>
      <w:r w:rsidR="002C1FCE" w:rsidRPr="00606155">
        <w:rPr>
          <w:color w:val="000000" w:themeColor="text1"/>
          <w:sz w:val="22"/>
          <w:szCs w:val="22"/>
        </w:rPr>
        <w:t>w</w:t>
      </w:r>
      <w:r w:rsidR="004F4D21" w:rsidRPr="00606155">
        <w:rPr>
          <w:color w:val="000000" w:themeColor="text1"/>
          <w:sz w:val="22"/>
          <w:szCs w:val="22"/>
        </w:rPr>
        <w:t xml:space="preserve"> </w:t>
      </w:r>
      <w:r w:rsidR="00B170B6" w:rsidRPr="00606155">
        <w:rPr>
          <w:color w:val="000000" w:themeColor="text1"/>
          <w:sz w:val="22"/>
          <w:szCs w:val="22"/>
        </w:rPr>
        <w:t>SWZ;</w:t>
      </w:r>
    </w:p>
    <w:p w14:paraId="690E7EEB" w14:textId="50D2EF56" w:rsidR="00B51B4F" w:rsidRPr="00B35960" w:rsidRDefault="00B51B4F">
      <w:pPr>
        <w:numPr>
          <w:ilvl w:val="0"/>
          <w:numId w:val="11"/>
        </w:numPr>
        <w:tabs>
          <w:tab w:val="left" w:pos="993"/>
        </w:tabs>
        <w:spacing w:line="276" w:lineRule="auto"/>
        <w:ind w:left="1276" w:hanging="425"/>
        <w:jc w:val="both"/>
        <w:rPr>
          <w:sz w:val="22"/>
          <w:szCs w:val="22"/>
        </w:rPr>
      </w:pPr>
      <w:r>
        <w:rPr>
          <w:color w:val="000000" w:themeColor="text1"/>
          <w:sz w:val="22"/>
          <w:szCs w:val="22"/>
        </w:rPr>
        <w:t xml:space="preserve">oświadczenie wykonawcy o spełnianiu warunków udziału w postępowaniu </w:t>
      </w:r>
      <w:r w:rsidR="007475AE">
        <w:rPr>
          <w:color w:val="000000" w:themeColor="text1"/>
          <w:sz w:val="22"/>
          <w:szCs w:val="22"/>
        </w:rPr>
        <w:t>(załącznik nr 4 do SWZ) o treści zgodnej ze wzorem zawartym w SWZ</w:t>
      </w:r>
      <w:r w:rsidR="00516DFD">
        <w:rPr>
          <w:color w:val="000000" w:themeColor="text1"/>
          <w:sz w:val="22"/>
          <w:szCs w:val="22"/>
        </w:rPr>
        <w:t>;</w:t>
      </w:r>
    </w:p>
    <w:p w14:paraId="489F79D9" w14:textId="3E01E2DB" w:rsidR="00B35960" w:rsidRPr="0008399D" w:rsidRDefault="00B35960">
      <w:pPr>
        <w:numPr>
          <w:ilvl w:val="0"/>
          <w:numId w:val="11"/>
        </w:numPr>
        <w:tabs>
          <w:tab w:val="left" w:pos="993"/>
        </w:tabs>
        <w:spacing w:line="276" w:lineRule="auto"/>
        <w:ind w:left="1276" w:hanging="425"/>
        <w:jc w:val="both"/>
        <w:rPr>
          <w:sz w:val="22"/>
          <w:szCs w:val="22"/>
        </w:rPr>
      </w:pPr>
      <w:bookmarkStart w:id="8" w:name="_Hlk152327804"/>
      <w:r w:rsidRPr="0008399D">
        <w:rPr>
          <w:color w:val="000000" w:themeColor="text1"/>
          <w:sz w:val="22"/>
          <w:szCs w:val="22"/>
        </w:rPr>
        <w:t>przedmiotowe środki dowodowe</w:t>
      </w:r>
      <w:r w:rsidR="001C7E14" w:rsidRPr="0008399D">
        <w:rPr>
          <w:color w:val="000000" w:themeColor="text1"/>
          <w:sz w:val="22"/>
          <w:szCs w:val="22"/>
        </w:rPr>
        <w:t xml:space="preserve"> – Załącznik nr </w:t>
      </w:r>
      <w:r w:rsidR="00CC2F6B" w:rsidRPr="0008399D">
        <w:rPr>
          <w:color w:val="000000" w:themeColor="text1"/>
          <w:sz w:val="22"/>
          <w:szCs w:val="22"/>
        </w:rPr>
        <w:t>10</w:t>
      </w:r>
      <w:r w:rsidR="001C7E14" w:rsidRPr="0008399D">
        <w:rPr>
          <w:color w:val="000000" w:themeColor="text1"/>
          <w:sz w:val="22"/>
          <w:szCs w:val="22"/>
        </w:rPr>
        <w:t xml:space="preserve"> do SWZ;</w:t>
      </w:r>
    </w:p>
    <w:bookmarkEnd w:id="8"/>
    <w:p w14:paraId="0D553865" w14:textId="5B76B5A3" w:rsidR="00C439E0" w:rsidRPr="00606155" w:rsidRDefault="00C439E0">
      <w:pPr>
        <w:numPr>
          <w:ilvl w:val="0"/>
          <w:numId w:val="11"/>
        </w:numPr>
        <w:spacing w:line="276" w:lineRule="auto"/>
        <w:ind w:left="1276" w:hanging="425"/>
        <w:jc w:val="both"/>
        <w:rPr>
          <w:sz w:val="22"/>
          <w:szCs w:val="22"/>
        </w:rPr>
      </w:pPr>
      <w:r w:rsidRPr="00606155">
        <w:rPr>
          <w:sz w:val="22"/>
          <w:szCs w:val="22"/>
        </w:rPr>
        <w:t xml:space="preserve">pełnomocnictwo – </w:t>
      </w:r>
      <w:r w:rsidR="00990555" w:rsidRPr="00606155">
        <w:rPr>
          <w:sz w:val="22"/>
          <w:szCs w:val="22"/>
        </w:rPr>
        <w:t>(</w:t>
      </w:r>
      <w:r w:rsidRPr="00606155">
        <w:rPr>
          <w:color w:val="5B9BD5" w:themeColor="accent1"/>
          <w:sz w:val="22"/>
          <w:szCs w:val="22"/>
        </w:rPr>
        <w:t>jeżeli dotyczy</w:t>
      </w:r>
      <w:r w:rsidR="00990555" w:rsidRPr="00606155">
        <w:rPr>
          <w:sz w:val="22"/>
          <w:szCs w:val="22"/>
        </w:rPr>
        <w:t>)</w:t>
      </w:r>
      <w:r w:rsidRPr="00606155">
        <w:rPr>
          <w:sz w:val="22"/>
          <w:szCs w:val="22"/>
        </w:rPr>
        <w:t>;</w:t>
      </w:r>
    </w:p>
    <w:bookmarkEnd w:id="6"/>
    <w:p w14:paraId="770445E7" w14:textId="4B610FD9" w:rsidR="008C3B8E" w:rsidRPr="00F16A42" w:rsidRDefault="008C3B8E">
      <w:pPr>
        <w:pStyle w:val="Akapitzlist"/>
        <w:widowControl w:val="0"/>
        <w:numPr>
          <w:ilvl w:val="1"/>
          <w:numId w:val="10"/>
        </w:numPr>
        <w:jc w:val="both"/>
        <w:outlineLvl w:val="3"/>
        <w:rPr>
          <w:sz w:val="22"/>
          <w:szCs w:val="22"/>
        </w:rPr>
      </w:pPr>
      <w:r w:rsidRPr="00F16A42">
        <w:rPr>
          <w:sz w:val="22"/>
          <w:szCs w:val="22"/>
        </w:rPr>
        <w:t>Wykonawcy wspólnie ubiegających się  zamówienie składają:</w:t>
      </w:r>
    </w:p>
    <w:p w14:paraId="79FAB7A9" w14:textId="77777777" w:rsidR="008C3B8E" w:rsidRPr="00F16A42" w:rsidRDefault="008C3B8E">
      <w:pPr>
        <w:pStyle w:val="Akapitzlist"/>
        <w:widowControl w:val="0"/>
        <w:numPr>
          <w:ilvl w:val="0"/>
          <w:numId w:val="32"/>
        </w:numPr>
        <w:tabs>
          <w:tab w:val="left" w:pos="1276"/>
        </w:tabs>
        <w:ind w:left="851" w:firstLine="0"/>
        <w:jc w:val="both"/>
        <w:outlineLvl w:val="3"/>
        <w:rPr>
          <w:sz w:val="22"/>
          <w:szCs w:val="22"/>
        </w:rPr>
      </w:pPr>
      <w:r w:rsidRPr="00F16A42">
        <w:rPr>
          <w:sz w:val="22"/>
          <w:szCs w:val="22"/>
        </w:rPr>
        <w:t>wspólnie:</w:t>
      </w:r>
    </w:p>
    <w:p w14:paraId="2264BB44" w14:textId="315D3C7E" w:rsidR="008C3B8E" w:rsidRDefault="008C3B8E">
      <w:pPr>
        <w:pStyle w:val="Akapitzlist"/>
        <w:widowControl w:val="0"/>
        <w:numPr>
          <w:ilvl w:val="0"/>
          <w:numId w:val="33"/>
        </w:numPr>
        <w:tabs>
          <w:tab w:val="left" w:pos="1701"/>
        </w:tabs>
        <w:ind w:left="1276" w:firstLine="0"/>
        <w:jc w:val="both"/>
        <w:outlineLvl w:val="3"/>
        <w:rPr>
          <w:sz w:val="22"/>
          <w:szCs w:val="22"/>
        </w:rPr>
      </w:pPr>
      <w:r w:rsidRPr="00F16A42">
        <w:rPr>
          <w:sz w:val="22"/>
          <w:szCs w:val="22"/>
        </w:rPr>
        <w:t xml:space="preserve">wypełniony formularz oferty wg wzoru stanowiącego Załącznik nr </w:t>
      </w:r>
      <w:r>
        <w:rPr>
          <w:sz w:val="22"/>
          <w:szCs w:val="22"/>
        </w:rPr>
        <w:t>2</w:t>
      </w:r>
      <w:r w:rsidRPr="00F16A42">
        <w:rPr>
          <w:sz w:val="22"/>
          <w:szCs w:val="22"/>
        </w:rPr>
        <w:t xml:space="preserve"> do SWZ,</w:t>
      </w:r>
    </w:p>
    <w:p w14:paraId="529B4A62" w14:textId="23CFD403" w:rsidR="001C7E14" w:rsidRDefault="00F51C4A">
      <w:pPr>
        <w:pStyle w:val="Akapitzlist"/>
        <w:widowControl w:val="0"/>
        <w:numPr>
          <w:ilvl w:val="0"/>
          <w:numId w:val="33"/>
        </w:numPr>
        <w:tabs>
          <w:tab w:val="left" w:pos="1701"/>
        </w:tabs>
        <w:ind w:left="1276" w:firstLine="0"/>
        <w:jc w:val="both"/>
        <w:outlineLvl w:val="3"/>
        <w:rPr>
          <w:sz w:val="22"/>
          <w:szCs w:val="22"/>
        </w:rPr>
      </w:pPr>
      <w:r w:rsidRPr="00F51C4A">
        <w:rPr>
          <w:sz w:val="22"/>
          <w:szCs w:val="22"/>
        </w:rPr>
        <w:t>wypełniony formularz cenowy wg wzoru stanowiącego załącznik nr 7 do SWZ</w:t>
      </w:r>
      <w:r>
        <w:rPr>
          <w:sz w:val="22"/>
          <w:szCs w:val="22"/>
        </w:rPr>
        <w:t>;</w:t>
      </w:r>
    </w:p>
    <w:p w14:paraId="638155D2" w14:textId="6F3814C5" w:rsidR="001A1F98" w:rsidRPr="006F58B5" w:rsidRDefault="001A1F98" w:rsidP="001A1F98">
      <w:pPr>
        <w:pStyle w:val="Akapitzlist"/>
        <w:numPr>
          <w:ilvl w:val="0"/>
          <w:numId w:val="33"/>
        </w:numPr>
        <w:tabs>
          <w:tab w:val="left" w:pos="1701"/>
        </w:tabs>
        <w:ind w:hanging="153"/>
        <w:rPr>
          <w:sz w:val="22"/>
          <w:szCs w:val="22"/>
        </w:rPr>
      </w:pPr>
      <w:r w:rsidRPr="006F58B5">
        <w:rPr>
          <w:sz w:val="22"/>
          <w:szCs w:val="22"/>
        </w:rPr>
        <w:t xml:space="preserve">przedmiotowe środki dowodowe – Załącznik nr </w:t>
      </w:r>
      <w:r w:rsidR="004A6BB7" w:rsidRPr="006F58B5">
        <w:rPr>
          <w:sz w:val="22"/>
          <w:szCs w:val="22"/>
        </w:rPr>
        <w:t>10</w:t>
      </w:r>
      <w:r w:rsidRPr="006F58B5">
        <w:rPr>
          <w:sz w:val="22"/>
          <w:szCs w:val="22"/>
        </w:rPr>
        <w:t xml:space="preserve"> do SWZ;</w:t>
      </w:r>
    </w:p>
    <w:p w14:paraId="64FB764A" w14:textId="73A52DC7" w:rsidR="008C3B8E" w:rsidRPr="0031585D" w:rsidRDefault="004A0FBB">
      <w:pPr>
        <w:pStyle w:val="Akapitzlist"/>
        <w:widowControl w:val="0"/>
        <w:numPr>
          <w:ilvl w:val="0"/>
          <w:numId w:val="33"/>
        </w:numPr>
        <w:tabs>
          <w:tab w:val="left" w:pos="1701"/>
        </w:tabs>
        <w:ind w:left="1560" w:hanging="284"/>
        <w:jc w:val="both"/>
        <w:outlineLvl w:val="3"/>
        <w:rPr>
          <w:sz w:val="22"/>
          <w:szCs w:val="22"/>
        </w:rPr>
      </w:pPr>
      <w:r w:rsidRPr="00F16A42">
        <w:rPr>
          <w:sz w:val="22"/>
          <w:szCs w:val="22"/>
        </w:rPr>
        <w:t xml:space="preserve">oświadczenia o zobowiązaniu  podmiotu o oddaniu Wykonawcy swoich zasobów (wzór – Załącznik nr </w:t>
      </w:r>
      <w:r>
        <w:rPr>
          <w:sz w:val="22"/>
          <w:szCs w:val="22"/>
        </w:rPr>
        <w:t>5</w:t>
      </w:r>
      <w:r w:rsidRPr="00F16A42">
        <w:rPr>
          <w:sz w:val="22"/>
          <w:szCs w:val="22"/>
        </w:rPr>
        <w:t xml:space="preserve"> do SWZ</w:t>
      </w:r>
      <w:r w:rsidR="0031585D">
        <w:rPr>
          <w:sz w:val="22"/>
          <w:szCs w:val="22"/>
        </w:rPr>
        <w:t xml:space="preserve"> – (</w:t>
      </w:r>
      <w:r w:rsidR="0031585D">
        <w:rPr>
          <w:color w:val="5B9BD5" w:themeColor="accent1"/>
          <w:sz w:val="22"/>
          <w:szCs w:val="22"/>
        </w:rPr>
        <w:t>jeśli dotyczy</w:t>
      </w:r>
      <w:r w:rsidR="0031585D" w:rsidRPr="0031585D">
        <w:rPr>
          <w:color w:val="000000" w:themeColor="text1"/>
          <w:sz w:val="22"/>
          <w:szCs w:val="22"/>
        </w:rPr>
        <w:t>)</w:t>
      </w:r>
      <w:r w:rsidR="0031585D">
        <w:rPr>
          <w:color w:val="000000" w:themeColor="text1"/>
          <w:sz w:val="22"/>
          <w:szCs w:val="22"/>
        </w:rPr>
        <w:t>;</w:t>
      </w:r>
    </w:p>
    <w:p w14:paraId="5305622A" w14:textId="67A0CF8E" w:rsidR="008C3B8E" w:rsidRDefault="008C3B8E">
      <w:pPr>
        <w:pStyle w:val="Akapitzlist"/>
        <w:widowControl w:val="0"/>
        <w:numPr>
          <w:ilvl w:val="0"/>
          <w:numId w:val="33"/>
        </w:numPr>
        <w:tabs>
          <w:tab w:val="left" w:pos="1701"/>
        </w:tabs>
        <w:ind w:left="1560" w:hanging="284"/>
        <w:jc w:val="both"/>
        <w:outlineLvl w:val="3"/>
        <w:rPr>
          <w:sz w:val="22"/>
          <w:szCs w:val="22"/>
        </w:rPr>
      </w:pPr>
      <w:r w:rsidRPr="0031585D">
        <w:rPr>
          <w:sz w:val="22"/>
          <w:szCs w:val="22"/>
        </w:rPr>
        <w:t xml:space="preserve">pełnomocnictwo do złożenia oferty – </w:t>
      </w:r>
      <w:r w:rsidR="0031585D">
        <w:rPr>
          <w:sz w:val="22"/>
          <w:szCs w:val="22"/>
        </w:rPr>
        <w:t>(</w:t>
      </w:r>
      <w:r w:rsidRPr="0031585D">
        <w:rPr>
          <w:color w:val="5B9BD5" w:themeColor="accent1"/>
          <w:sz w:val="22"/>
          <w:szCs w:val="22"/>
        </w:rPr>
        <w:t>jeśli dotyczy</w:t>
      </w:r>
      <w:r w:rsidR="0031585D">
        <w:rPr>
          <w:i/>
          <w:iCs/>
          <w:sz w:val="22"/>
          <w:szCs w:val="22"/>
        </w:rPr>
        <w:t>)</w:t>
      </w:r>
      <w:r w:rsidR="0031585D">
        <w:rPr>
          <w:sz w:val="22"/>
          <w:szCs w:val="22"/>
        </w:rPr>
        <w:t>;</w:t>
      </w:r>
    </w:p>
    <w:p w14:paraId="1093CB9D" w14:textId="4884B863" w:rsidR="008C3B8E" w:rsidRDefault="008C3B8E">
      <w:pPr>
        <w:pStyle w:val="Akapitzlist"/>
        <w:widowControl w:val="0"/>
        <w:numPr>
          <w:ilvl w:val="0"/>
          <w:numId w:val="33"/>
        </w:numPr>
        <w:tabs>
          <w:tab w:val="left" w:pos="1701"/>
        </w:tabs>
        <w:ind w:left="1560" w:hanging="284"/>
        <w:jc w:val="both"/>
        <w:outlineLvl w:val="3"/>
        <w:rPr>
          <w:sz w:val="22"/>
          <w:szCs w:val="22"/>
        </w:rPr>
      </w:pPr>
      <w:r w:rsidRPr="0031585D">
        <w:rPr>
          <w:sz w:val="22"/>
          <w:szCs w:val="22"/>
        </w:rPr>
        <w:t>pełnomocnictwo stwierdzające ustanowienia przez Wykonawców wspólnie ubiegających się zamówienia pełnomocnika do reprezentowania ich w postepowaniu o udzielenie zamówienia</w:t>
      </w:r>
      <w:r w:rsidR="0031585D">
        <w:rPr>
          <w:sz w:val="22"/>
          <w:szCs w:val="22"/>
        </w:rPr>
        <w:t>;</w:t>
      </w:r>
    </w:p>
    <w:p w14:paraId="10F6FE29" w14:textId="01A8D54C" w:rsidR="008C3B8E" w:rsidRPr="0031585D" w:rsidRDefault="008C3B8E">
      <w:pPr>
        <w:pStyle w:val="Akapitzlist"/>
        <w:widowControl w:val="0"/>
        <w:numPr>
          <w:ilvl w:val="0"/>
          <w:numId w:val="33"/>
        </w:numPr>
        <w:tabs>
          <w:tab w:val="left" w:pos="1701"/>
        </w:tabs>
        <w:ind w:left="1560" w:hanging="284"/>
        <w:jc w:val="both"/>
        <w:outlineLvl w:val="3"/>
        <w:rPr>
          <w:sz w:val="22"/>
          <w:szCs w:val="22"/>
        </w:rPr>
      </w:pPr>
      <w:r w:rsidRPr="0031585D">
        <w:rPr>
          <w:sz w:val="22"/>
          <w:szCs w:val="22"/>
        </w:rPr>
        <w:t xml:space="preserve">oświadczenie zgodnie z art. 117 ust. 4 ustawy </w:t>
      </w:r>
      <w:proofErr w:type="spellStart"/>
      <w:r w:rsidRPr="0031585D">
        <w:rPr>
          <w:sz w:val="22"/>
          <w:szCs w:val="22"/>
        </w:rPr>
        <w:t>Pzp</w:t>
      </w:r>
      <w:proofErr w:type="spellEnd"/>
      <w:r w:rsidRPr="0031585D">
        <w:rPr>
          <w:sz w:val="22"/>
          <w:szCs w:val="22"/>
        </w:rPr>
        <w:t xml:space="preserve"> – </w:t>
      </w:r>
      <w:r w:rsidR="0031585D">
        <w:rPr>
          <w:sz w:val="22"/>
          <w:szCs w:val="22"/>
        </w:rPr>
        <w:t>(</w:t>
      </w:r>
      <w:r w:rsidRPr="0031585D">
        <w:rPr>
          <w:color w:val="5B9BD5" w:themeColor="accent1"/>
          <w:sz w:val="22"/>
          <w:szCs w:val="22"/>
        </w:rPr>
        <w:t>jeśli dotyczy</w:t>
      </w:r>
      <w:r w:rsidR="0031585D">
        <w:rPr>
          <w:sz w:val="22"/>
          <w:szCs w:val="22"/>
        </w:rPr>
        <w:t>)</w:t>
      </w:r>
      <w:r w:rsidRPr="0031585D">
        <w:rPr>
          <w:sz w:val="22"/>
          <w:szCs w:val="22"/>
        </w:rPr>
        <w:t>,</w:t>
      </w:r>
    </w:p>
    <w:p w14:paraId="6ABED0F3" w14:textId="77777777" w:rsidR="008C3B8E" w:rsidRPr="00F16A42" w:rsidRDefault="008C3B8E">
      <w:pPr>
        <w:pStyle w:val="Akapitzlist"/>
        <w:widowControl w:val="0"/>
        <w:numPr>
          <w:ilvl w:val="0"/>
          <w:numId w:val="32"/>
        </w:numPr>
        <w:tabs>
          <w:tab w:val="left" w:pos="1276"/>
        </w:tabs>
        <w:ind w:left="851" w:firstLine="0"/>
        <w:jc w:val="both"/>
        <w:outlineLvl w:val="3"/>
        <w:rPr>
          <w:sz w:val="22"/>
          <w:szCs w:val="22"/>
        </w:rPr>
      </w:pPr>
      <w:r w:rsidRPr="00F16A42">
        <w:rPr>
          <w:sz w:val="22"/>
          <w:szCs w:val="22"/>
        </w:rPr>
        <w:t>każdy z Wykonawców:</w:t>
      </w:r>
      <w:bookmarkStart w:id="9" w:name="_Hlk96510461"/>
    </w:p>
    <w:p w14:paraId="0A0B7B23" w14:textId="51A1AA7F" w:rsidR="00DF3D28" w:rsidRPr="00DF3D28" w:rsidRDefault="008C3B8E" w:rsidP="00DF3D28">
      <w:pPr>
        <w:pStyle w:val="Akapitzlist"/>
        <w:widowControl w:val="0"/>
        <w:numPr>
          <w:ilvl w:val="2"/>
          <w:numId w:val="6"/>
        </w:numPr>
        <w:jc w:val="both"/>
        <w:outlineLvl w:val="3"/>
        <w:rPr>
          <w:sz w:val="22"/>
          <w:szCs w:val="22"/>
        </w:rPr>
      </w:pPr>
      <w:r w:rsidRPr="00F16A42">
        <w:rPr>
          <w:sz w:val="22"/>
          <w:szCs w:val="22"/>
        </w:rPr>
        <w:t xml:space="preserve">oświadczenie o niepodleganiu wykluczeniu z postępowania (wzór – Załącznik nr </w:t>
      </w:r>
      <w:r w:rsidR="00E4798E">
        <w:rPr>
          <w:sz w:val="22"/>
          <w:szCs w:val="22"/>
        </w:rPr>
        <w:t>3</w:t>
      </w:r>
      <w:r w:rsidRPr="00F16A42">
        <w:rPr>
          <w:sz w:val="22"/>
          <w:szCs w:val="22"/>
        </w:rPr>
        <w:t xml:space="preserve"> do SWZ)</w:t>
      </w:r>
      <w:r w:rsidR="007671D6">
        <w:rPr>
          <w:sz w:val="22"/>
          <w:szCs w:val="22"/>
        </w:rPr>
        <w:t>;</w:t>
      </w:r>
    </w:p>
    <w:p w14:paraId="2D30C066" w14:textId="6DB0E371" w:rsidR="008C3B8E" w:rsidRPr="007671D6" w:rsidRDefault="008C3B8E">
      <w:pPr>
        <w:pStyle w:val="Akapitzlist"/>
        <w:widowControl w:val="0"/>
        <w:numPr>
          <w:ilvl w:val="2"/>
          <w:numId w:val="6"/>
        </w:numPr>
        <w:jc w:val="both"/>
        <w:outlineLvl w:val="3"/>
        <w:rPr>
          <w:sz w:val="22"/>
          <w:szCs w:val="22"/>
        </w:rPr>
      </w:pPr>
      <w:r w:rsidRPr="007671D6">
        <w:rPr>
          <w:sz w:val="22"/>
          <w:szCs w:val="22"/>
        </w:rPr>
        <w:t xml:space="preserve">oświadczenie o spełnianiu warunków udziału w postępowaniu (wzór – Załącznik nr </w:t>
      </w:r>
      <w:r w:rsidR="00E4798E">
        <w:rPr>
          <w:sz w:val="22"/>
          <w:szCs w:val="22"/>
        </w:rPr>
        <w:t>4</w:t>
      </w:r>
      <w:r w:rsidRPr="007671D6">
        <w:rPr>
          <w:sz w:val="22"/>
          <w:szCs w:val="22"/>
        </w:rPr>
        <w:t xml:space="preserve"> do SWZ). </w:t>
      </w:r>
    </w:p>
    <w:bookmarkEnd w:id="9"/>
    <w:p w14:paraId="70B98B82" w14:textId="77777777" w:rsidR="00C439E0" w:rsidRPr="00DA3403" w:rsidRDefault="00C439E0" w:rsidP="00B73020">
      <w:pPr>
        <w:spacing w:line="276" w:lineRule="auto"/>
        <w:jc w:val="both"/>
        <w:rPr>
          <w:sz w:val="22"/>
        </w:rPr>
      </w:pPr>
    </w:p>
    <w:p w14:paraId="7720863E" w14:textId="30F2EAAB" w:rsidR="00C439E0" w:rsidRPr="00C00646" w:rsidRDefault="00C439E0">
      <w:pPr>
        <w:numPr>
          <w:ilvl w:val="0"/>
          <w:numId w:val="6"/>
        </w:numPr>
        <w:spacing w:after="120" w:line="276" w:lineRule="auto"/>
        <w:ind w:left="426" w:hanging="426"/>
        <w:jc w:val="both"/>
        <w:rPr>
          <w:sz w:val="22"/>
        </w:rPr>
      </w:pPr>
      <w:r w:rsidRPr="00C00646">
        <w:rPr>
          <w:b/>
          <w:bCs/>
          <w:sz w:val="22"/>
        </w:rPr>
        <w:t>MIEJSCE ORAZ TERMIN SKŁADANIA I OTWARCIA OFERT</w:t>
      </w:r>
    </w:p>
    <w:p w14:paraId="3E41C963" w14:textId="2B5529F7" w:rsidR="00987C70" w:rsidRPr="00686EFC" w:rsidRDefault="00987C70">
      <w:pPr>
        <w:numPr>
          <w:ilvl w:val="1"/>
          <w:numId w:val="9"/>
        </w:numPr>
        <w:spacing w:line="276" w:lineRule="auto"/>
        <w:ind w:left="850" w:hanging="425"/>
        <w:jc w:val="both"/>
        <w:rPr>
          <w:u w:val="single"/>
        </w:rPr>
      </w:pPr>
      <w:r w:rsidRPr="00C00646">
        <w:rPr>
          <w:sz w:val="22"/>
        </w:rPr>
        <w:t>Ofertę wraz z załącznikami należy złożyć za pośrednictwem platformy zakupowej pod adresem:</w:t>
      </w:r>
      <w:r w:rsidR="000E05DE" w:rsidRPr="000E05DE">
        <w:rPr>
          <w:color w:val="0000FF"/>
          <w:sz w:val="22"/>
          <w:szCs w:val="22"/>
          <w:u w:val="single"/>
        </w:rPr>
        <w:t xml:space="preserve"> </w:t>
      </w:r>
      <w:r w:rsidR="000E05DE" w:rsidRPr="00A6231A">
        <w:rPr>
          <w:color w:val="0000FF"/>
          <w:sz w:val="22"/>
          <w:szCs w:val="22"/>
          <w:u w:val="single"/>
        </w:rPr>
        <w:t>https://platformazakupowa.pl/</w:t>
      </w:r>
      <w:r w:rsidR="000E05DE" w:rsidRPr="00121503">
        <w:rPr>
          <w:color w:val="0000FF"/>
          <w:sz w:val="22"/>
          <w:szCs w:val="22"/>
          <w:u w:val="single"/>
        </w:rPr>
        <w:t>transakcja/</w:t>
      </w:r>
      <w:r w:rsidR="003567F3" w:rsidRPr="00121503">
        <w:rPr>
          <w:sz w:val="22"/>
          <w:szCs w:val="22"/>
        </w:rPr>
        <w:t>103</w:t>
      </w:r>
      <w:r w:rsidR="00336400" w:rsidRPr="00121503">
        <w:rPr>
          <w:sz w:val="22"/>
          <w:szCs w:val="22"/>
        </w:rPr>
        <w:t>1382</w:t>
      </w:r>
      <w:r w:rsidR="00686EFC" w:rsidRPr="00121503">
        <w:t xml:space="preserve"> </w:t>
      </w:r>
      <w:r w:rsidRPr="00121503">
        <w:rPr>
          <w:sz w:val="22"/>
        </w:rPr>
        <w:t xml:space="preserve">do </w:t>
      </w:r>
      <w:r w:rsidRPr="00121503">
        <w:rPr>
          <w:color w:val="000000" w:themeColor="text1"/>
          <w:sz w:val="22"/>
        </w:rPr>
        <w:t xml:space="preserve">dnia </w:t>
      </w:r>
      <w:r w:rsidR="000B73B0" w:rsidRPr="00121503">
        <w:rPr>
          <w:color w:val="000000" w:themeColor="text1"/>
          <w:sz w:val="22"/>
        </w:rPr>
        <w:t xml:space="preserve"> </w:t>
      </w:r>
      <w:r w:rsidR="00164D39" w:rsidRPr="00121503">
        <w:rPr>
          <w:color w:val="000000" w:themeColor="text1"/>
          <w:sz w:val="22"/>
        </w:rPr>
        <w:t>1</w:t>
      </w:r>
      <w:r w:rsidR="008468FE">
        <w:rPr>
          <w:color w:val="000000" w:themeColor="text1"/>
          <w:sz w:val="22"/>
        </w:rPr>
        <w:t>8</w:t>
      </w:r>
      <w:r w:rsidR="00164D39" w:rsidRPr="00121503">
        <w:rPr>
          <w:color w:val="000000" w:themeColor="text1"/>
          <w:sz w:val="22"/>
        </w:rPr>
        <w:t>.12.2024</w:t>
      </w:r>
      <w:r w:rsidR="00452000" w:rsidRPr="00121503">
        <w:rPr>
          <w:color w:val="000000" w:themeColor="text1"/>
          <w:sz w:val="22"/>
        </w:rPr>
        <w:t xml:space="preserve"> r. </w:t>
      </w:r>
      <w:r w:rsidR="00452000" w:rsidRPr="00121503">
        <w:rPr>
          <w:sz w:val="22"/>
        </w:rPr>
        <w:t xml:space="preserve">do godz. </w:t>
      </w:r>
      <w:r w:rsidR="00336400" w:rsidRPr="00121503">
        <w:rPr>
          <w:sz w:val="22"/>
        </w:rPr>
        <w:t>10:00</w:t>
      </w:r>
    </w:p>
    <w:p w14:paraId="7CD7C1EA" w14:textId="0A971E70" w:rsidR="00987C70" w:rsidRPr="00C00646" w:rsidRDefault="00987C70">
      <w:pPr>
        <w:numPr>
          <w:ilvl w:val="1"/>
          <w:numId w:val="9"/>
        </w:numPr>
        <w:spacing w:line="276" w:lineRule="auto"/>
        <w:ind w:left="850" w:hanging="425"/>
        <w:jc w:val="both"/>
        <w:rPr>
          <w:sz w:val="22"/>
        </w:rPr>
      </w:pPr>
      <w:r w:rsidRPr="00C00646">
        <w:rPr>
          <w:sz w:val="22"/>
        </w:rPr>
        <w:t>Celem prawidłowego złożenia oferty Zamawiający zamieścił na stronie platformy zakupowej pod adresem: https://platformazakupowa.pl/pn/pw_edu plik pn. Instrukcja składania oferty dla Wykonawcy.</w:t>
      </w:r>
    </w:p>
    <w:p w14:paraId="62775E31" w14:textId="581492EC" w:rsidR="0077065E" w:rsidRDefault="0077065E">
      <w:pPr>
        <w:pStyle w:val="Akapitzlist"/>
        <w:numPr>
          <w:ilvl w:val="1"/>
          <w:numId w:val="9"/>
        </w:numPr>
        <w:spacing w:line="276" w:lineRule="auto"/>
        <w:ind w:left="850" w:hanging="425"/>
        <w:contextualSpacing w:val="0"/>
        <w:jc w:val="both"/>
        <w:rPr>
          <w:sz w:val="22"/>
        </w:rPr>
      </w:pPr>
      <w:r w:rsidRPr="00C00646">
        <w:rPr>
          <w:sz w:val="22"/>
        </w:rPr>
        <w:t>Za datę złożenia oferty przyjmuje się datę jej przekazania w systemie (platformie) w drugim kroku składania oferty poprzez kliknięcie przycisku “Złóż ofertę” i wyświetlenie się komunikatu, że oferta została zaszyfrowana i złożona.</w:t>
      </w:r>
    </w:p>
    <w:p w14:paraId="7C371DDF" w14:textId="31EC9EAC" w:rsidR="00987C70" w:rsidRPr="00971078" w:rsidRDefault="00987C70" w:rsidP="00971078">
      <w:pPr>
        <w:pStyle w:val="Akapitzlist"/>
        <w:numPr>
          <w:ilvl w:val="1"/>
          <w:numId w:val="9"/>
        </w:numPr>
        <w:spacing w:line="276" w:lineRule="auto"/>
        <w:ind w:left="850" w:hanging="425"/>
        <w:contextualSpacing w:val="0"/>
        <w:jc w:val="both"/>
        <w:rPr>
          <w:sz w:val="22"/>
        </w:rPr>
      </w:pPr>
      <w:r w:rsidRPr="00971078">
        <w:rPr>
          <w:sz w:val="22"/>
        </w:rPr>
        <w:t>Otw</w:t>
      </w:r>
      <w:r w:rsidR="00452000" w:rsidRPr="00971078">
        <w:rPr>
          <w:sz w:val="22"/>
        </w:rPr>
        <w:t xml:space="preserve">arcie ofert nastąpi </w:t>
      </w:r>
      <w:r w:rsidR="00452000" w:rsidRPr="006514B9">
        <w:rPr>
          <w:sz w:val="22"/>
        </w:rPr>
        <w:t>w dniu</w:t>
      </w:r>
      <w:r w:rsidR="00092BE3" w:rsidRPr="006514B9">
        <w:rPr>
          <w:sz w:val="22"/>
        </w:rPr>
        <w:t xml:space="preserve"> </w:t>
      </w:r>
      <w:r w:rsidR="00164D39" w:rsidRPr="006514B9">
        <w:rPr>
          <w:color w:val="000000" w:themeColor="text1"/>
          <w:sz w:val="22"/>
        </w:rPr>
        <w:t>1</w:t>
      </w:r>
      <w:r w:rsidR="00524C4E">
        <w:rPr>
          <w:color w:val="000000" w:themeColor="text1"/>
          <w:sz w:val="22"/>
        </w:rPr>
        <w:t>8</w:t>
      </w:r>
      <w:r w:rsidR="00164D39" w:rsidRPr="006514B9">
        <w:rPr>
          <w:color w:val="000000" w:themeColor="text1"/>
          <w:sz w:val="22"/>
        </w:rPr>
        <w:t>.12.2024</w:t>
      </w:r>
      <w:r w:rsidR="00452000" w:rsidRPr="006514B9">
        <w:rPr>
          <w:color w:val="000000" w:themeColor="text1"/>
          <w:sz w:val="22"/>
        </w:rPr>
        <w:t xml:space="preserve"> r</w:t>
      </w:r>
      <w:r w:rsidR="00452000" w:rsidRPr="006514B9">
        <w:rPr>
          <w:sz w:val="22"/>
        </w:rPr>
        <w:t>. o godz.</w:t>
      </w:r>
      <w:r w:rsidR="00E61761" w:rsidRPr="006514B9">
        <w:rPr>
          <w:sz w:val="22"/>
        </w:rPr>
        <w:t xml:space="preserve"> </w:t>
      </w:r>
      <w:r w:rsidR="001F41BE" w:rsidRPr="006514B9">
        <w:rPr>
          <w:sz w:val="22"/>
        </w:rPr>
        <w:t>1</w:t>
      </w:r>
      <w:r w:rsidR="00336400" w:rsidRPr="006514B9">
        <w:rPr>
          <w:sz w:val="22"/>
        </w:rPr>
        <w:t>0</w:t>
      </w:r>
      <w:r w:rsidR="001F41BE" w:rsidRPr="006514B9">
        <w:rPr>
          <w:sz w:val="22"/>
        </w:rPr>
        <w:t>:</w:t>
      </w:r>
      <w:r w:rsidR="00336400" w:rsidRPr="006514B9">
        <w:rPr>
          <w:sz w:val="22"/>
        </w:rPr>
        <w:t>05</w:t>
      </w:r>
    </w:p>
    <w:p w14:paraId="3A9C670E" w14:textId="78EE4A2F" w:rsidR="00987C70" w:rsidRPr="00987C70" w:rsidRDefault="00987C70">
      <w:pPr>
        <w:numPr>
          <w:ilvl w:val="1"/>
          <w:numId w:val="9"/>
        </w:numPr>
        <w:spacing w:line="276" w:lineRule="auto"/>
        <w:ind w:left="850" w:hanging="425"/>
        <w:jc w:val="both"/>
        <w:rPr>
          <w:sz w:val="22"/>
        </w:rPr>
      </w:pPr>
      <w:r w:rsidRPr="00987C70">
        <w:rPr>
          <w:sz w:val="22"/>
        </w:rPr>
        <w:t>Zamawiający najpóźniej przed otwarciem ofert, udostępni na stronie internetowej prowadzonego postępowania informację o kwocie, jaką zamierza przeznaczyć na sfinansowanie zamówienia.</w:t>
      </w:r>
    </w:p>
    <w:p w14:paraId="4844504D" w14:textId="77777777" w:rsidR="00987C70" w:rsidRDefault="00987C70">
      <w:pPr>
        <w:numPr>
          <w:ilvl w:val="1"/>
          <w:numId w:val="9"/>
        </w:numPr>
        <w:spacing w:line="276" w:lineRule="auto"/>
        <w:ind w:left="850" w:hanging="425"/>
        <w:jc w:val="both"/>
        <w:rPr>
          <w:sz w:val="22"/>
        </w:rPr>
      </w:pPr>
      <w:r w:rsidRPr="00987C70">
        <w:rPr>
          <w:sz w:val="22"/>
        </w:rPr>
        <w:t>Otwarcie ofert nie jest jawne.</w:t>
      </w:r>
    </w:p>
    <w:p w14:paraId="4E7F1F80" w14:textId="7FBB1C94" w:rsidR="00C439E0" w:rsidRPr="00DA3403" w:rsidRDefault="00C439E0">
      <w:pPr>
        <w:numPr>
          <w:ilvl w:val="1"/>
          <w:numId w:val="9"/>
        </w:numPr>
        <w:spacing w:line="276" w:lineRule="auto"/>
        <w:ind w:left="850" w:hanging="425"/>
        <w:jc w:val="both"/>
        <w:rPr>
          <w:sz w:val="22"/>
        </w:rPr>
      </w:pPr>
      <w:r w:rsidRPr="00DA3403">
        <w:rPr>
          <w:sz w:val="22"/>
        </w:rPr>
        <w:t xml:space="preserve">Niezwłocznie po otwarciu ofert Zamawiający udostępni na stronie internetowej prowadzonego postępowania informacje o: </w:t>
      </w:r>
    </w:p>
    <w:p w14:paraId="7DE840C6" w14:textId="77777777" w:rsidR="00C439E0" w:rsidRPr="00DA3403" w:rsidRDefault="00C439E0">
      <w:pPr>
        <w:numPr>
          <w:ilvl w:val="0"/>
          <w:numId w:val="12"/>
        </w:numPr>
        <w:spacing w:line="276" w:lineRule="auto"/>
        <w:ind w:left="1276" w:hanging="425"/>
        <w:jc w:val="both"/>
        <w:rPr>
          <w:sz w:val="22"/>
        </w:rPr>
      </w:pPr>
      <w:r w:rsidRPr="00DA3403">
        <w:rPr>
          <w:sz w:val="22"/>
        </w:rPr>
        <w:t xml:space="preserve">nazwach albo imionach i nazwiskach oraz siedzibach lub miejscach prowadzonej działalności gospodarczej albo miejscach zamieszkania wykonawców, których oferty zostały otwarte; </w:t>
      </w:r>
    </w:p>
    <w:p w14:paraId="606A14E5" w14:textId="693C7F0E" w:rsidR="00C439E0" w:rsidRPr="003F3481" w:rsidRDefault="00C439E0">
      <w:pPr>
        <w:numPr>
          <w:ilvl w:val="0"/>
          <w:numId w:val="12"/>
        </w:numPr>
        <w:spacing w:line="276" w:lineRule="auto"/>
        <w:ind w:left="1276" w:hanging="425"/>
        <w:jc w:val="both"/>
        <w:rPr>
          <w:sz w:val="22"/>
        </w:rPr>
      </w:pPr>
      <w:r w:rsidRPr="00DA3403">
        <w:rPr>
          <w:sz w:val="22"/>
        </w:rPr>
        <w:t>cenach  zawartych w ofertach.</w:t>
      </w:r>
    </w:p>
    <w:p w14:paraId="6D9760F2" w14:textId="532955BD" w:rsidR="00C439E0" w:rsidRPr="00DA3403" w:rsidRDefault="00C439E0">
      <w:pPr>
        <w:numPr>
          <w:ilvl w:val="0"/>
          <w:numId w:val="6"/>
        </w:numPr>
        <w:spacing w:after="120" w:line="276" w:lineRule="auto"/>
        <w:ind w:left="426" w:hanging="426"/>
        <w:jc w:val="both"/>
        <w:rPr>
          <w:sz w:val="22"/>
        </w:rPr>
      </w:pPr>
      <w:r w:rsidRPr="00DA3403">
        <w:rPr>
          <w:b/>
          <w:bCs/>
          <w:sz w:val="22"/>
        </w:rPr>
        <w:t>WYMAGANIA DOTYCZĄCE WADIUM</w:t>
      </w:r>
    </w:p>
    <w:p w14:paraId="636F0505" w14:textId="5C97FE8A" w:rsidR="00C439E0" w:rsidRDefault="00C439E0" w:rsidP="00B73020">
      <w:pPr>
        <w:spacing w:line="276" w:lineRule="auto"/>
        <w:jc w:val="both"/>
        <w:rPr>
          <w:sz w:val="22"/>
        </w:rPr>
      </w:pPr>
      <w:r w:rsidRPr="00DA3403">
        <w:rPr>
          <w:sz w:val="22"/>
        </w:rPr>
        <w:t>Zamawiający nie wymaga wniesienia wadium.</w:t>
      </w:r>
    </w:p>
    <w:p w14:paraId="2DE3B459" w14:textId="77777777" w:rsidR="00F533C1" w:rsidRDefault="00F533C1" w:rsidP="00B73020">
      <w:pPr>
        <w:spacing w:line="276" w:lineRule="auto"/>
        <w:jc w:val="both"/>
        <w:rPr>
          <w:sz w:val="22"/>
        </w:rPr>
      </w:pPr>
    </w:p>
    <w:p w14:paraId="39FE65CE" w14:textId="77777777" w:rsidR="00C439E0" w:rsidRPr="00C00646" w:rsidRDefault="00C439E0">
      <w:pPr>
        <w:numPr>
          <w:ilvl w:val="0"/>
          <w:numId w:val="6"/>
        </w:numPr>
        <w:tabs>
          <w:tab w:val="left" w:pos="567"/>
        </w:tabs>
        <w:spacing w:after="120" w:line="276" w:lineRule="auto"/>
        <w:ind w:left="426" w:hanging="426"/>
        <w:jc w:val="both"/>
        <w:rPr>
          <w:b/>
          <w:bCs/>
          <w:sz w:val="22"/>
        </w:rPr>
      </w:pPr>
      <w:r w:rsidRPr="00C00646">
        <w:rPr>
          <w:b/>
          <w:bCs/>
          <w:sz w:val="22"/>
        </w:rPr>
        <w:t>TERMIN ZWIĄZANIA OFERTĄ</w:t>
      </w:r>
    </w:p>
    <w:p w14:paraId="6F945C09" w14:textId="27BE2A43" w:rsidR="00C439E0" w:rsidRPr="00C00646" w:rsidRDefault="00C439E0">
      <w:pPr>
        <w:numPr>
          <w:ilvl w:val="0"/>
          <w:numId w:val="13"/>
        </w:numPr>
        <w:spacing w:line="276" w:lineRule="auto"/>
        <w:ind w:left="850" w:hanging="425"/>
        <w:jc w:val="both"/>
        <w:rPr>
          <w:sz w:val="22"/>
        </w:rPr>
      </w:pPr>
      <w:r w:rsidRPr="00C00646">
        <w:rPr>
          <w:sz w:val="22"/>
        </w:rPr>
        <w:t>Wykonawcy bę</w:t>
      </w:r>
      <w:r w:rsidR="00E62372" w:rsidRPr="00C00646">
        <w:rPr>
          <w:sz w:val="22"/>
        </w:rPr>
        <w:t>dą związani ofertą przez okres 3</w:t>
      </w:r>
      <w:r w:rsidRPr="00C00646">
        <w:rPr>
          <w:sz w:val="22"/>
        </w:rPr>
        <w:t xml:space="preserve">0 dni od dnia upływu terminu składania ofert tj. do </w:t>
      </w:r>
      <w:r w:rsidRPr="006514B9">
        <w:rPr>
          <w:sz w:val="22"/>
        </w:rPr>
        <w:t xml:space="preserve">dnia </w:t>
      </w:r>
      <w:r w:rsidR="00361282" w:rsidRPr="006514B9">
        <w:rPr>
          <w:color w:val="000000" w:themeColor="text1"/>
          <w:sz w:val="22"/>
        </w:rPr>
        <w:t>1</w:t>
      </w:r>
      <w:r w:rsidR="008468FE">
        <w:rPr>
          <w:color w:val="000000" w:themeColor="text1"/>
          <w:sz w:val="22"/>
        </w:rPr>
        <w:t>6</w:t>
      </w:r>
      <w:r w:rsidR="00361282" w:rsidRPr="006514B9">
        <w:rPr>
          <w:color w:val="000000" w:themeColor="text1"/>
          <w:sz w:val="22"/>
        </w:rPr>
        <w:t>.01.2025</w:t>
      </w:r>
      <w:r w:rsidR="00C16A22" w:rsidRPr="006514B9">
        <w:rPr>
          <w:color w:val="000000" w:themeColor="text1"/>
          <w:sz w:val="22"/>
        </w:rPr>
        <w:t xml:space="preserve"> </w:t>
      </w:r>
      <w:r w:rsidR="00C16A22" w:rsidRPr="006514B9">
        <w:rPr>
          <w:sz w:val="22"/>
        </w:rPr>
        <w:t>(</w:t>
      </w:r>
      <w:r w:rsidR="00E62372" w:rsidRPr="006514B9">
        <w:rPr>
          <w:sz w:val="22"/>
        </w:rPr>
        <w:t>art. 307</w:t>
      </w:r>
      <w:r w:rsidR="00E62372" w:rsidRPr="00C00646">
        <w:rPr>
          <w:sz w:val="22"/>
        </w:rPr>
        <w:t xml:space="preserve"> ust.1</w:t>
      </w:r>
      <w:r w:rsidRPr="00C00646">
        <w:rPr>
          <w:sz w:val="22"/>
        </w:rPr>
        <w:t xml:space="preserve"> ustawy PZP).</w:t>
      </w:r>
    </w:p>
    <w:p w14:paraId="299BBB0F" w14:textId="5A78F602" w:rsidR="00C439E0" w:rsidRPr="00C439E0" w:rsidRDefault="00C439E0">
      <w:pPr>
        <w:numPr>
          <w:ilvl w:val="0"/>
          <w:numId w:val="13"/>
        </w:numPr>
        <w:spacing w:line="276" w:lineRule="auto"/>
        <w:ind w:left="850" w:hanging="425"/>
        <w:jc w:val="both"/>
        <w:rPr>
          <w:sz w:val="22"/>
        </w:rPr>
      </w:pPr>
      <w:r w:rsidRPr="00DA3403">
        <w:rPr>
          <w:sz w:val="22"/>
        </w:rPr>
        <w:t>W przypadku gdy wybór najkorzystniejszej oferty nie nastąpi przed upływem</w:t>
      </w:r>
      <w:r w:rsidRPr="00C439E0">
        <w:rPr>
          <w:sz w:val="22"/>
        </w:rPr>
        <w:t xml:space="preserve"> terminu związania ofertą, o którym mowa w pkt 1, Zamawiający przed upływem terminu związania ofertą, zwróci się jednokrotnie do Wykonawców o wyrażenie zgody na przedłużenie tego terminu o wskazywany prze</w:t>
      </w:r>
      <w:r w:rsidR="00E62372">
        <w:rPr>
          <w:sz w:val="22"/>
        </w:rPr>
        <w:t>z niego okres, nie dłuższy niż 3</w:t>
      </w:r>
      <w:r w:rsidRPr="00C439E0">
        <w:rPr>
          <w:sz w:val="22"/>
        </w:rPr>
        <w:t>0 dni.</w:t>
      </w:r>
    </w:p>
    <w:p w14:paraId="5663F69B" w14:textId="6768A9F8" w:rsidR="00C439E0" w:rsidRPr="00C439E0" w:rsidRDefault="00C439E0">
      <w:pPr>
        <w:numPr>
          <w:ilvl w:val="0"/>
          <w:numId w:val="13"/>
        </w:numPr>
        <w:spacing w:line="276" w:lineRule="auto"/>
        <w:ind w:left="850" w:hanging="425"/>
        <w:jc w:val="both"/>
        <w:rPr>
          <w:sz w:val="22"/>
        </w:rPr>
      </w:pPr>
      <w:r w:rsidRPr="00C439E0">
        <w:rPr>
          <w:sz w:val="22"/>
        </w:rPr>
        <w:t>Przedłużenie terminu związania ofertą, o którym mowa w ust. 2, wymaga złożenia przez Wykonawcę pisemnego oświadczenia o wyrażeniu zgody na przedłużenie terminu związania ofertą.</w:t>
      </w:r>
    </w:p>
    <w:p w14:paraId="53F86F13" w14:textId="112BAF87" w:rsidR="00C439E0" w:rsidRDefault="00C439E0">
      <w:pPr>
        <w:numPr>
          <w:ilvl w:val="0"/>
          <w:numId w:val="13"/>
        </w:numPr>
        <w:spacing w:line="276" w:lineRule="auto"/>
        <w:ind w:left="850" w:hanging="425"/>
        <w:jc w:val="both"/>
        <w:rPr>
          <w:sz w:val="22"/>
        </w:rPr>
      </w:pPr>
      <w:r w:rsidRPr="00C439E0">
        <w:rPr>
          <w:sz w:val="22"/>
        </w:rPr>
        <w:t xml:space="preserve">Zamawiający na podstawie art. 226 ust. 1 pkt 12 ustawy </w:t>
      </w:r>
      <w:proofErr w:type="spellStart"/>
      <w:r w:rsidRPr="00C439E0">
        <w:rPr>
          <w:sz w:val="22"/>
        </w:rPr>
        <w:t>Pzp</w:t>
      </w:r>
      <w:proofErr w:type="spellEnd"/>
      <w:r w:rsidRPr="00C439E0">
        <w:rPr>
          <w:sz w:val="22"/>
        </w:rPr>
        <w:t xml:space="preserve"> odrzuci ofertę Wykonawcy, który nie zgodzi się na przedłużenie terminu związania ofertą.</w:t>
      </w:r>
    </w:p>
    <w:p w14:paraId="53F993E0" w14:textId="77777777" w:rsidR="00764CB0" w:rsidRPr="00C439E0" w:rsidRDefault="00764CB0" w:rsidP="00764CB0">
      <w:pPr>
        <w:spacing w:after="120" w:line="276" w:lineRule="auto"/>
        <w:ind w:left="714"/>
        <w:jc w:val="both"/>
        <w:rPr>
          <w:sz w:val="22"/>
        </w:rPr>
      </w:pPr>
    </w:p>
    <w:p w14:paraId="08CCE378" w14:textId="2CD3FB50" w:rsidR="0024730F" w:rsidRDefault="00C439E0">
      <w:pPr>
        <w:numPr>
          <w:ilvl w:val="0"/>
          <w:numId w:val="6"/>
        </w:numPr>
        <w:tabs>
          <w:tab w:val="left" w:pos="567"/>
        </w:tabs>
        <w:spacing w:line="276" w:lineRule="auto"/>
        <w:ind w:left="426" w:hanging="426"/>
        <w:jc w:val="both"/>
        <w:rPr>
          <w:sz w:val="22"/>
        </w:rPr>
      </w:pPr>
      <w:r w:rsidRPr="00C439E0">
        <w:rPr>
          <w:b/>
          <w:bCs/>
          <w:sz w:val="22"/>
        </w:rPr>
        <w:t>OPIS SPOSOBU OBLICZENIA CENY</w:t>
      </w:r>
    </w:p>
    <w:p w14:paraId="77541333" w14:textId="105FB176" w:rsidR="009527BE" w:rsidRPr="00585CE9" w:rsidRDefault="00FD6208" w:rsidP="001222AB">
      <w:pPr>
        <w:numPr>
          <w:ilvl w:val="0"/>
          <w:numId w:val="25"/>
        </w:numPr>
        <w:ind w:left="851" w:hanging="425"/>
        <w:contextualSpacing/>
        <w:jc w:val="both"/>
        <w:rPr>
          <w:sz w:val="22"/>
          <w:szCs w:val="22"/>
        </w:rPr>
      </w:pPr>
      <w:r w:rsidRPr="00585CE9">
        <w:rPr>
          <w:sz w:val="22"/>
          <w:szCs w:val="22"/>
        </w:rPr>
        <w:t>Cena oferty stanowi wartość umowy za wykonanie przedmiotu zamówienia w całym zakresie</w:t>
      </w:r>
      <w:r w:rsidR="00664862" w:rsidRPr="00585CE9">
        <w:rPr>
          <w:sz w:val="22"/>
          <w:szCs w:val="22"/>
        </w:rPr>
        <w:t xml:space="preserve">. </w:t>
      </w:r>
      <w:bookmarkStart w:id="10" w:name="_Hlk132809294"/>
    </w:p>
    <w:bookmarkEnd w:id="10"/>
    <w:p w14:paraId="1405D5C2" w14:textId="1CB459B4" w:rsidR="00BC7A4A" w:rsidRPr="00F97F36" w:rsidRDefault="00BC7A4A" w:rsidP="001222AB">
      <w:pPr>
        <w:numPr>
          <w:ilvl w:val="0"/>
          <w:numId w:val="25"/>
        </w:numPr>
        <w:tabs>
          <w:tab w:val="left" w:pos="851"/>
        </w:tabs>
        <w:ind w:left="851" w:hanging="425"/>
        <w:contextualSpacing/>
        <w:jc w:val="both"/>
        <w:rPr>
          <w:sz w:val="22"/>
          <w:szCs w:val="22"/>
        </w:rPr>
      </w:pPr>
      <w:r w:rsidRPr="00F97F36">
        <w:rPr>
          <w:sz w:val="22"/>
          <w:szCs w:val="22"/>
        </w:rPr>
        <w:t>Ce</w:t>
      </w:r>
      <w:r w:rsidR="005F32D9" w:rsidRPr="00F97F36">
        <w:rPr>
          <w:sz w:val="22"/>
          <w:szCs w:val="22"/>
        </w:rPr>
        <w:t xml:space="preserve">nę </w:t>
      </w:r>
      <w:r w:rsidR="004117DD" w:rsidRPr="00F97F36">
        <w:rPr>
          <w:sz w:val="22"/>
          <w:szCs w:val="22"/>
        </w:rPr>
        <w:t xml:space="preserve">brutto </w:t>
      </w:r>
      <w:r w:rsidR="00585CE9" w:rsidRPr="00F97F36">
        <w:rPr>
          <w:sz w:val="22"/>
          <w:szCs w:val="22"/>
        </w:rPr>
        <w:t>oferty w</w:t>
      </w:r>
      <w:r w:rsidR="005F32D9" w:rsidRPr="00F97F36">
        <w:rPr>
          <w:sz w:val="22"/>
          <w:szCs w:val="22"/>
        </w:rPr>
        <w:t xml:space="preserve"> zamówieni</w:t>
      </w:r>
      <w:r w:rsidR="00585CE9" w:rsidRPr="00F97F36">
        <w:rPr>
          <w:sz w:val="22"/>
          <w:szCs w:val="22"/>
        </w:rPr>
        <w:t>u</w:t>
      </w:r>
      <w:r w:rsidR="005F32D9" w:rsidRPr="00F97F36">
        <w:rPr>
          <w:sz w:val="22"/>
          <w:szCs w:val="22"/>
        </w:rPr>
        <w:t xml:space="preserve"> podstawow</w:t>
      </w:r>
      <w:r w:rsidR="00585CE9" w:rsidRPr="00F97F36">
        <w:rPr>
          <w:sz w:val="22"/>
          <w:szCs w:val="22"/>
        </w:rPr>
        <w:t>ym</w:t>
      </w:r>
      <w:r w:rsidR="005F32D9" w:rsidRPr="00F97F36">
        <w:rPr>
          <w:sz w:val="22"/>
          <w:szCs w:val="22"/>
        </w:rPr>
        <w:t xml:space="preserve"> należy wyliczyć poprzez zsumowanie  poz. </w:t>
      </w:r>
      <w:r w:rsidR="004F7123" w:rsidRPr="00F97F36">
        <w:rPr>
          <w:sz w:val="22"/>
          <w:szCs w:val="22"/>
        </w:rPr>
        <w:t>9,13, 2</w:t>
      </w:r>
      <w:r w:rsidR="00B46FD5">
        <w:rPr>
          <w:sz w:val="22"/>
          <w:szCs w:val="22"/>
        </w:rPr>
        <w:t>3</w:t>
      </w:r>
      <w:r w:rsidR="004F7123" w:rsidRPr="00F97F36">
        <w:rPr>
          <w:sz w:val="22"/>
          <w:szCs w:val="22"/>
        </w:rPr>
        <w:t>, 2</w:t>
      </w:r>
      <w:r w:rsidR="00E34F07">
        <w:rPr>
          <w:sz w:val="22"/>
          <w:szCs w:val="22"/>
        </w:rPr>
        <w:t xml:space="preserve">6, </w:t>
      </w:r>
      <w:r w:rsidR="002645CD">
        <w:rPr>
          <w:sz w:val="22"/>
          <w:szCs w:val="22"/>
        </w:rPr>
        <w:t>29</w:t>
      </w:r>
      <w:r w:rsidR="005F32D9" w:rsidRPr="00F97F36">
        <w:rPr>
          <w:sz w:val="22"/>
          <w:szCs w:val="22"/>
        </w:rPr>
        <w:t xml:space="preserve"> </w:t>
      </w:r>
      <w:r w:rsidR="00F23CF7" w:rsidRPr="00F97F36">
        <w:rPr>
          <w:sz w:val="22"/>
          <w:szCs w:val="22"/>
        </w:rPr>
        <w:t xml:space="preserve">w kolumnie </w:t>
      </w:r>
      <w:r w:rsidR="00AA3D48" w:rsidRPr="00F97F36">
        <w:rPr>
          <w:sz w:val="22"/>
          <w:szCs w:val="22"/>
        </w:rPr>
        <w:t>7</w:t>
      </w:r>
      <w:r w:rsidR="00585CE9" w:rsidRPr="00F97F36">
        <w:rPr>
          <w:sz w:val="22"/>
          <w:szCs w:val="22"/>
        </w:rPr>
        <w:t xml:space="preserve"> formularza cenowego. </w:t>
      </w:r>
      <w:r w:rsidR="00102183" w:rsidRPr="00F97F36">
        <w:rPr>
          <w:sz w:val="22"/>
          <w:szCs w:val="22"/>
        </w:rPr>
        <w:t xml:space="preserve"> Wartość brutto należy wyliczyć poprzez</w:t>
      </w:r>
      <w:r w:rsidR="005C501C" w:rsidRPr="00F97F36">
        <w:rPr>
          <w:sz w:val="22"/>
          <w:szCs w:val="22"/>
        </w:rPr>
        <w:t xml:space="preserve"> przemnożenie ceny jednostkowej netto za osobę</w:t>
      </w:r>
      <w:r w:rsidR="0010294A" w:rsidRPr="00F97F36">
        <w:rPr>
          <w:sz w:val="22"/>
          <w:szCs w:val="22"/>
        </w:rPr>
        <w:t xml:space="preserve"> </w:t>
      </w:r>
      <w:r w:rsidR="002E2B0D" w:rsidRPr="00F97F36">
        <w:rPr>
          <w:sz w:val="22"/>
          <w:szCs w:val="22"/>
        </w:rPr>
        <w:t>(</w:t>
      </w:r>
      <w:r w:rsidR="002A5401" w:rsidRPr="00F97F36">
        <w:rPr>
          <w:sz w:val="22"/>
          <w:szCs w:val="22"/>
        </w:rPr>
        <w:t>kol. 2) przez</w:t>
      </w:r>
      <w:r w:rsidR="004117DD" w:rsidRPr="00F97F36">
        <w:rPr>
          <w:sz w:val="22"/>
          <w:szCs w:val="22"/>
        </w:rPr>
        <w:t xml:space="preserve"> ilość dób </w:t>
      </w:r>
      <w:r w:rsidR="002A5401" w:rsidRPr="00F97F36">
        <w:rPr>
          <w:sz w:val="22"/>
          <w:szCs w:val="22"/>
        </w:rPr>
        <w:t xml:space="preserve"> </w:t>
      </w:r>
      <w:r w:rsidR="002E2B0D" w:rsidRPr="00F97F36">
        <w:rPr>
          <w:sz w:val="22"/>
          <w:szCs w:val="22"/>
        </w:rPr>
        <w:t>(</w:t>
      </w:r>
      <w:r w:rsidR="004117DD" w:rsidRPr="00F97F36">
        <w:rPr>
          <w:sz w:val="22"/>
          <w:szCs w:val="22"/>
        </w:rPr>
        <w:t>kol. 3</w:t>
      </w:r>
      <w:r w:rsidR="002E2B0D" w:rsidRPr="00F97F36">
        <w:rPr>
          <w:sz w:val="22"/>
          <w:szCs w:val="22"/>
        </w:rPr>
        <w:t>)</w:t>
      </w:r>
      <w:r w:rsidR="004117DD" w:rsidRPr="00F97F36">
        <w:rPr>
          <w:sz w:val="22"/>
          <w:szCs w:val="22"/>
        </w:rPr>
        <w:t xml:space="preserve"> </w:t>
      </w:r>
      <w:r w:rsidR="00190112" w:rsidRPr="00F97F36">
        <w:rPr>
          <w:sz w:val="22"/>
          <w:szCs w:val="22"/>
        </w:rPr>
        <w:t xml:space="preserve">i ilość osób </w:t>
      </w:r>
      <w:r w:rsidR="002E2B0D" w:rsidRPr="00F97F36">
        <w:rPr>
          <w:sz w:val="22"/>
          <w:szCs w:val="22"/>
        </w:rPr>
        <w:t>(</w:t>
      </w:r>
      <w:r w:rsidR="00190112" w:rsidRPr="00F97F36">
        <w:rPr>
          <w:sz w:val="22"/>
          <w:szCs w:val="22"/>
        </w:rPr>
        <w:t xml:space="preserve"> kol. </w:t>
      </w:r>
      <w:r w:rsidR="000C194A" w:rsidRPr="00F97F36">
        <w:rPr>
          <w:sz w:val="22"/>
          <w:szCs w:val="22"/>
        </w:rPr>
        <w:t>4</w:t>
      </w:r>
      <w:r w:rsidR="002E2B0D" w:rsidRPr="00F97F36">
        <w:rPr>
          <w:sz w:val="22"/>
          <w:szCs w:val="22"/>
        </w:rPr>
        <w:t>)</w:t>
      </w:r>
      <w:r w:rsidR="00190112" w:rsidRPr="00F97F36">
        <w:rPr>
          <w:sz w:val="22"/>
          <w:szCs w:val="22"/>
        </w:rPr>
        <w:t xml:space="preserve">. Wartość </w:t>
      </w:r>
      <w:r w:rsidR="00BF3EE9" w:rsidRPr="00F97F36">
        <w:rPr>
          <w:sz w:val="22"/>
          <w:szCs w:val="22"/>
        </w:rPr>
        <w:t xml:space="preserve">brutto </w:t>
      </w:r>
      <w:r w:rsidR="00190112" w:rsidRPr="00F97F36">
        <w:rPr>
          <w:sz w:val="22"/>
          <w:szCs w:val="22"/>
        </w:rPr>
        <w:t xml:space="preserve"> nale</w:t>
      </w:r>
      <w:r w:rsidR="00BF3EE9" w:rsidRPr="00F97F36">
        <w:rPr>
          <w:sz w:val="22"/>
          <w:szCs w:val="22"/>
        </w:rPr>
        <w:t xml:space="preserve">ży wyliczyć poprzez </w:t>
      </w:r>
      <w:r w:rsidR="0013288B" w:rsidRPr="00F97F36">
        <w:rPr>
          <w:sz w:val="22"/>
          <w:szCs w:val="22"/>
        </w:rPr>
        <w:t>powiększenie wartości netto o stawkę podatku VAT.</w:t>
      </w:r>
    </w:p>
    <w:p w14:paraId="1E153474" w14:textId="712FD989" w:rsidR="00BC7A4A" w:rsidRPr="00F97F36" w:rsidRDefault="00585CE9" w:rsidP="001222AB">
      <w:pPr>
        <w:numPr>
          <w:ilvl w:val="0"/>
          <w:numId w:val="25"/>
        </w:numPr>
        <w:tabs>
          <w:tab w:val="left" w:pos="851"/>
        </w:tabs>
        <w:ind w:left="851" w:hanging="425"/>
        <w:contextualSpacing/>
        <w:jc w:val="both"/>
        <w:rPr>
          <w:sz w:val="22"/>
          <w:szCs w:val="22"/>
        </w:rPr>
      </w:pPr>
      <w:r w:rsidRPr="00F97F36">
        <w:rPr>
          <w:sz w:val="22"/>
          <w:szCs w:val="22"/>
        </w:rPr>
        <w:t>Cenę</w:t>
      </w:r>
      <w:r w:rsidR="004117DD" w:rsidRPr="00F97F36">
        <w:rPr>
          <w:sz w:val="22"/>
          <w:szCs w:val="22"/>
        </w:rPr>
        <w:t xml:space="preserve"> brutto</w:t>
      </w:r>
      <w:r w:rsidRPr="00F97F36">
        <w:rPr>
          <w:sz w:val="22"/>
          <w:szCs w:val="22"/>
        </w:rPr>
        <w:t xml:space="preserve"> oferty w zakresie </w:t>
      </w:r>
      <w:r w:rsidR="00DA0782" w:rsidRPr="00F97F36">
        <w:rPr>
          <w:sz w:val="22"/>
          <w:szCs w:val="22"/>
        </w:rPr>
        <w:t xml:space="preserve">wznowień należy wyliczyć poprzez zsumowanie poz. </w:t>
      </w:r>
      <w:r w:rsidR="000C194A" w:rsidRPr="00F97F36">
        <w:rPr>
          <w:sz w:val="22"/>
          <w:szCs w:val="22"/>
        </w:rPr>
        <w:t>9, 2</w:t>
      </w:r>
      <w:r w:rsidR="005C4BD9">
        <w:rPr>
          <w:sz w:val="22"/>
          <w:szCs w:val="22"/>
        </w:rPr>
        <w:t>3</w:t>
      </w:r>
      <w:r w:rsidR="003A60CB" w:rsidRPr="00F97F36">
        <w:rPr>
          <w:sz w:val="22"/>
          <w:szCs w:val="22"/>
        </w:rPr>
        <w:t xml:space="preserve"> w kolumnie </w:t>
      </w:r>
      <w:r w:rsidR="00AA3D48" w:rsidRPr="00F97F36">
        <w:rPr>
          <w:sz w:val="22"/>
          <w:szCs w:val="22"/>
        </w:rPr>
        <w:t>1</w:t>
      </w:r>
      <w:r w:rsidR="000C194A" w:rsidRPr="00F97F36">
        <w:rPr>
          <w:sz w:val="22"/>
          <w:szCs w:val="22"/>
        </w:rPr>
        <w:t>1</w:t>
      </w:r>
      <w:r w:rsidR="003A60CB" w:rsidRPr="00F97F36">
        <w:rPr>
          <w:sz w:val="22"/>
          <w:szCs w:val="22"/>
        </w:rPr>
        <w:t xml:space="preserve"> formularza cenowego. </w:t>
      </w:r>
      <w:r w:rsidR="00E50B86" w:rsidRPr="00F97F36">
        <w:rPr>
          <w:sz w:val="22"/>
          <w:szCs w:val="22"/>
        </w:rPr>
        <w:t xml:space="preserve">Wartość brutto należy wyliczyć poprzez przemnożenie ceny jednostkowej netto za osobę (kol. 2) przez ilość dób  </w:t>
      </w:r>
      <w:r w:rsidR="00CC068A" w:rsidRPr="00F97F36">
        <w:rPr>
          <w:sz w:val="22"/>
          <w:szCs w:val="22"/>
        </w:rPr>
        <w:t>(</w:t>
      </w:r>
      <w:r w:rsidR="00E50B86" w:rsidRPr="00F97F36">
        <w:rPr>
          <w:sz w:val="22"/>
          <w:szCs w:val="22"/>
        </w:rPr>
        <w:t>kol. 3</w:t>
      </w:r>
      <w:r w:rsidR="00CC068A" w:rsidRPr="00F97F36">
        <w:rPr>
          <w:sz w:val="22"/>
          <w:szCs w:val="22"/>
        </w:rPr>
        <w:t>)</w:t>
      </w:r>
      <w:r w:rsidR="00E50B86" w:rsidRPr="00F97F36">
        <w:rPr>
          <w:sz w:val="22"/>
          <w:szCs w:val="22"/>
        </w:rPr>
        <w:t xml:space="preserve"> i ilość osób </w:t>
      </w:r>
      <w:r w:rsidR="002E5607" w:rsidRPr="00F97F36">
        <w:rPr>
          <w:sz w:val="22"/>
          <w:szCs w:val="22"/>
        </w:rPr>
        <w:t>(</w:t>
      </w:r>
      <w:r w:rsidR="00E50B86" w:rsidRPr="00F97F36">
        <w:rPr>
          <w:sz w:val="22"/>
          <w:szCs w:val="22"/>
        </w:rPr>
        <w:t xml:space="preserve">kol. </w:t>
      </w:r>
      <w:r w:rsidR="00CC068A" w:rsidRPr="00F97F36">
        <w:rPr>
          <w:sz w:val="22"/>
          <w:szCs w:val="22"/>
        </w:rPr>
        <w:t>8</w:t>
      </w:r>
      <w:r w:rsidR="00D15C10" w:rsidRPr="00F97F36">
        <w:rPr>
          <w:sz w:val="22"/>
          <w:szCs w:val="22"/>
        </w:rPr>
        <w:t>)</w:t>
      </w:r>
      <w:r w:rsidR="00E50B86" w:rsidRPr="00F97F36">
        <w:rPr>
          <w:sz w:val="22"/>
          <w:szCs w:val="22"/>
        </w:rPr>
        <w:t>. Wartość brutto  należy wyliczyć poprzez powiększenie wartości netto o stawkę podatku VAT.</w:t>
      </w:r>
    </w:p>
    <w:p w14:paraId="5F049819" w14:textId="76F62D47" w:rsidR="003A60CB" w:rsidRPr="001222AB" w:rsidRDefault="003A60CB" w:rsidP="001222AB">
      <w:pPr>
        <w:pStyle w:val="Akapitzlist"/>
        <w:numPr>
          <w:ilvl w:val="0"/>
          <w:numId w:val="25"/>
        </w:numPr>
        <w:ind w:left="851" w:hanging="425"/>
        <w:jc w:val="both"/>
        <w:rPr>
          <w:sz w:val="22"/>
          <w:szCs w:val="22"/>
        </w:rPr>
      </w:pPr>
      <w:r w:rsidRPr="001222AB">
        <w:rPr>
          <w:sz w:val="22"/>
          <w:szCs w:val="22"/>
        </w:rPr>
        <w:t xml:space="preserve">Zamawiający nie dopuszcza </w:t>
      </w:r>
      <w:r w:rsidR="003D384C" w:rsidRPr="001222AB">
        <w:rPr>
          <w:sz w:val="22"/>
          <w:szCs w:val="22"/>
        </w:rPr>
        <w:t>zaoferowania ró</w:t>
      </w:r>
      <w:r w:rsidR="00AA1CB1" w:rsidRPr="001222AB">
        <w:rPr>
          <w:sz w:val="22"/>
          <w:szCs w:val="22"/>
        </w:rPr>
        <w:t>ż</w:t>
      </w:r>
      <w:r w:rsidR="003D384C" w:rsidRPr="001222AB">
        <w:rPr>
          <w:sz w:val="22"/>
          <w:szCs w:val="22"/>
        </w:rPr>
        <w:t>nej</w:t>
      </w:r>
      <w:r w:rsidRPr="001222AB">
        <w:rPr>
          <w:sz w:val="22"/>
          <w:szCs w:val="22"/>
        </w:rPr>
        <w:t xml:space="preserve"> </w:t>
      </w:r>
      <w:r w:rsidR="005A08F5" w:rsidRPr="001222AB">
        <w:rPr>
          <w:sz w:val="22"/>
          <w:szCs w:val="22"/>
        </w:rPr>
        <w:t xml:space="preserve">ceny jednostkowej netto za osobę (kol. 2 Formularza cenowego) </w:t>
      </w:r>
      <w:r w:rsidR="00220A60" w:rsidRPr="001222AB">
        <w:rPr>
          <w:sz w:val="22"/>
          <w:szCs w:val="22"/>
        </w:rPr>
        <w:t xml:space="preserve">w zamówieniu podstawowym i wznowieniu. </w:t>
      </w:r>
      <w:r w:rsidR="00AA1CB1" w:rsidRPr="001222AB">
        <w:rPr>
          <w:sz w:val="22"/>
          <w:szCs w:val="22"/>
        </w:rPr>
        <w:t xml:space="preserve">W przypadku zaoferowania różnych  </w:t>
      </w:r>
      <w:r w:rsidR="001222AB" w:rsidRPr="001222AB">
        <w:rPr>
          <w:sz w:val="22"/>
          <w:szCs w:val="22"/>
        </w:rPr>
        <w:t xml:space="preserve">cen w kol. 2 dla zamówienia podstawowego i wznowienia Zamawiający odrzuci ofertę Wykonawcy na podstawie art. 226 ust. 1 pkt 5 ustawy </w:t>
      </w:r>
      <w:proofErr w:type="spellStart"/>
      <w:r w:rsidR="001222AB" w:rsidRPr="001222AB">
        <w:rPr>
          <w:sz w:val="22"/>
          <w:szCs w:val="22"/>
        </w:rPr>
        <w:t>Pzp</w:t>
      </w:r>
      <w:proofErr w:type="spellEnd"/>
      <w:r w:rsidR="001222AB" w:rsidRPr="001222AB">
        <w:rPr>
          <w:sz w:val="22"/>
          <w:szCs w:val="22"/>
        </w:rPr>
        <w:t>.</w:t>
      </w:r>
    </w:p>
    <w:p w14:paraId="35552AF0" w14:textId="18DEEF22" w:rsidR="00220A60" w:rsidRPr="00585CE9" w:rsidRDefault="00220A60">
      <w:pPr>
        <w:numPr>
          <w:ilvl w:val="0"/>
          <w:numId w:val="25"/>
        </w:numPr>
        <w:tabs>
          <w:tab w:val="left" w:pos="851"/>
        </w:tabs>
        <w:ind w:left="851" w:hanging="425"/>
        <w:contextualSpacing/>
        <w:jc w:val="both"/>
        <w:rPr>
          <w:sz w:val="22"/>
          <w:szCs w:val="22"/>
        </w:rPr>
      </w:pPr>
      <w:r>
        <w:rPr>
          <w:sz w:val="22"/>
          <w:szCs w:val="22"/>
        </w:rPr>
        <w:t xml:space="preserve">W zamówieniu </w:t>
      </w:r>
      <w:r w:rsidR="007E5145">
        <w:rPr>
          <w:sz w:val="22"/>
          <w:szCs w:val="22"/>
        </w:rPr>
        <w:t>w prawie opcji Wykonawca musi wskazać min jedn</w:t>
      </w:r>
      <w:r w:rsidR="00A605DB">
        <w:rPr>
          <w:sz w:val="22"/>
          <w:szCs w:val="22"/>
        </w:rPr>
        <w:t>ą</w:t>
      </w:r>
      <w:r w:rsidR="007E5145">
        <w:rPr>
          <w:sz w:val="22"/>
          <w:szCs w:val="22"/>
        </w:rPr>
        <w:t xml:space="preserve"> </w:t>
      </w:r>
      <w:r w:rsidR="00A605DB">
        <w:rPr>
          <w:sz w:val="22"/>
          <w:szCs w:val="22"/>
        </w:rPr>
        <w:t>i maksymalnie trzy atrakcję</w:t>
      </w:r>
      <w:r w:rsidR="007E5145">
        <w:rPr>
          <w:sz w:val="22"/>
          <w:szCs w:val="22"/>
        </w:rPr>
        <w:t xml:space="preserve"> dodatkową podczas uroczystej kolacji</w:t>
      </w:r>
      <w:r w:rsidR="00A605DB">
        <w:rPr>
          <w:sz w:val="22"/>
          <w:szCs w:val="22"/>
        </w:rPr>
        <w:t xml:space="preserve">. W przypadku nie wskazania żadnej dodatkowej </w:t>
      </w:r>
      <w:r w:rsidR="00CA70E9">
        <w:rPr>
          <w:sz w:val="22"/>
          <w:szCs w:val="22"/>
        </w:rPr>
        <w:t>atrakcji</w:t>
      </w:r>
      <w:r w:rsidR="00A605DB">
        <w:rPr>
          <w:sz w:val="22"/>
          <w:szCs w:val="22"/>
        </w:rPr>
        <w:t xml:space="preserve"> Zamawiający odrzuci ofertę Wykonawcy na </w:t>
      </w:r>
      <w:r w:rsidR="00CA70E9">
        <w:rPr>
          <w:sz w:val="22"/>
          <w:szCs w:val="22"/>
        </w:rPr>
        <w:t>podstawie</w:t>
      </w:r>
      <w:r w:rsidR="00A605DB">
        <w:rPr>
          <w:sz w:val="22"/>
          <w:szCs w:val="22"/>
        </w:rPr>
        <w:t xml:space="preserve"> art. 226 ust. 1 pkt </w:t>
      </w:r>
      <w:r w:rsidR="00CE4FB9">
        <w:rPr>
          <w:sz w:val="22"/>
          <w:szCs w:val="22"/>
        </w:rPr>
        <w:t xml:space="preserve">5 ustawy </w:t>
      </w:r>
      <w:proofErr w:type="spellStart"/>
      <w:r w:rsidR="00CE4FB9">
        <w:rPr>
          <w:sz w:val="22"/>
          <w:szCs w:val="22"/>
        </w:rPr>
        <w:t>Pzp</w:t>
      </w:r>
      <w:proofErr w:type="spellEnd"/>
      <w:r w:rsidR="00CE4FB9">
        <w:rPr>
          <w:sz w:val="22"/>
          <w:szCs w:val="22"/>
        </w:rPr>
        <w:t>.</w:t>
      </w:r>
    </w:p>
    <w:p w14:paraId="72392BC8" w14:textId="3EE6248E" w:rsidR="00FD6208" w:rsidRPr="00585CE9" w:rsidRDefault="00FD6208">
      <w:pPr>
        <w:numPr>
          <w:ilvl w:val="0"/>
          <w:numId w:val="25"/>
        </w:numPr>
        <w:tabs>
          <w:tab w:val="left" w:pos="851"/>
        </w:tabs>
        <w:ind w:left="851" w:hanging="425"/>
        <w:contextualSpacing/>
        <w:jc w:val="both"/>
        <w:rPr>
          <w:sz w:val="22"/>
          <w:szCs w:val="22"/>
        </w:rPr>
      </w:pPr>
      <w:r w:rsidRPr="00585CE9">
        <w:rPr>
          <w:sz w:val="22"/>
          <w:szCs w:val="22"/>
        </w:rPr>
        <w:t>Ceny wskazane przez Wykonawcę muszą być podane w PLN cyfrowo w zaokrągleniu do dwóch miejsc po przecinku (groszy). Zasada zaokrąglenia – poniżej 5 należy końcówkę pominąć, powyżej i równe 5 należy zaokrąglić w górę.</w:t>
      </w:r>
    </w:p>
    <w:p w14:paraId="16517AA4" w14:textId="77777777" w:rsidR="00FD6208" w:rsidRPr="00585CE9" w:rsidRDefault="00FD6208">
      <w:pPr>
        <w:numPr>
          <w:ilvl w:val="0"/>
          <w:numId w:val="25"/>
        </w:numPr>
        <w:tabs>
          <w:tab w:val="left" w:pos="851"/>
        </w:tabs>
        <w:ind w:left="851" w:hanging="425"/>
        <w:contextualSpacing/>
        <w:jc w:val="both"/>
        <w:rPr>
          <w:sz w:val="22"/>
          <w:szCs w:val="22"/>
        </w:rPr>
      </w:pPr>
      <w:r w:rsidRPr="00585CE9">
        <w:rPr>
          <w:sz w:val="22"/>
          <w:szCs w:val="22"/>
        </w:rPr>
        <w:t>Rozliczenia pomiędzy Wykonawcą, a Zamawiającym będą dokonywane w złotych polskich (PLN).</w:t>
      </w:r>
    </w:p>
    <w:p w14:paraId="03BD45A4" w14:textId="5020E354" w:rsidR="00606155" w:rsidRDefault="00FD6208">
      <w:pPr>
        <w:numPr>
          <w:ilvl w:val="0"/>
          <w:numId w:val="25"/>
        </w:numPr>
        <w:tabs>
          <w:tab w:val="left" w:pos="851"/>
        </w:tabs>
        <w:ind w:left="851" w:hanging="425"/>
        <w:contextualSpacing/>
        <w:jc w:val="both"/>
        <w:rPr>
          <w:sz w:val="22"/>
          <w:szCs w:val="22"/>
        </w:rPr>
      </w:pPr>
      <w:r w:rsidRPr="00585CE9">
        <w:rPr>
          <w:sz w:val="22"/>
          <w:szCs w:val="22"/>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4E9EDCFC" w14:textId="77777777" w:rsidR="00EE47E5" w:rsidRPr="00EE47E5" w:rsidRDefault="00EE47E5" w:rsidP="007B53B0">
      <w:pPr>
        <w:numPr>
          <w:ilvl w:val="0"/>
          <w:numId w:val="25"/>
        </w:numPr>
        <w:tabs>
          <w:tab w:val="left" w:pos="851"/>
        </w:tabs>
        <w:ind w:left="851" w:hanging="425"/>
        <w:contextualSpacing/>
        <w:jc w:val="both"/>
        <w:rPr>
          <w:sz w:val="22"/>
          <w:szCs w:val="22"/>
        </w:rPr>
      </w:pPr>
      <w:r w:rsidRPr="00EE47E5">
        <w:rPr>
          <w:rFonts w:eastAsia="Calibri"/>
          <w:sz w:val="22"/>
          <w:szCs w:val="22"/>
          <w:lang w:eastAsia="en-US"/>
        </w:rPr>
        <w:t xml:space="preserve">Zamawiający poprawia w ofercie: </w:t>
      </w:r>
    </w:p>
    <w:p w14:paraId="3F9089FC" w14:textId="77777777" w:rsidR="00EE47E5" w:rsidRPr="00EE47E5" w:rsidRDefault="00EE47E5" w:rsidP="007B53B0">
      <w:pPr>
        <w:widowControl w:val="0"/>
        <w:numPr>
          <w:ilvl w:val="0"/>
          <w:numId w:val="37"/>
        </w:numPr>
        <w:tabs>
          <w:tab w:val="left" w:pos="567"/>
          <w:tab w:val="left" w:pos="993"/>
        </w:tabs>
        <w:suppressAutoHyphens/>
        <w:ind w:left="1276" w:hanging="425"/>
        <w:jc w:val="both"/>
        <w:rPr>
          <w:rFonts w:eastAsia="Calibri"/>
          <w:sz w:val="22"/>
          <w:szCs w:val="22"/>
          <w:lang w:eastAsia="en-US"/>
        </w:rPr>
      </w:pPr>
      <w:r w:rsidRPr="00EE47E5">
        <w:rPr>
          <w:rFonts w:eastAsia="Calibri"/>
          <w:sz w:val="22"/>
          <w:szCs w:val="22"/>
          <w:lang w:eastAsia="en-US"/>
        </w:rPr>
        <w:t>oczywiste omyłki pisarskie;</w:t>
      </w:r>
    </w:p>
    <w:p w14:paraId="270A6B9B" w14:textId="77777777" w:rsidR="00EE47E5" w:rsidRPr="00EE47E5" w:rsidRDefault="00EE47E5" w:rsidP="007B53B0">
      <w:pPr>
        <w:widowControl w:val="0"/>
        <w:numPr>
          <w:ilvl w:val="0"/>
          <w:numId w:val="37"/>
        </w:numPr>
        <w:tabs>
          <w:tab w:val="left" w:pos="567"/>
          <w:tab w:val="left" w:pos="993"/>
        </w:tabs>
        <w:suppressAutoHyphens/>
        <w:ind w:left="1276" w:hanging="425"/>
        <w:jc w:val="both"/>
        <w:rPr>
          <w:rFonts w:eastAsia="Calibri"/>
          <w:sz w:val="22"/>
          <w:szCs w:val="22"/>
          <w:lang w:eastAsia="en-US"/>
        </w:rPr>
      </w:pPr>
      <w:r w:rsidRPr="00EE47E5">
        <w:rPr>
          <w:rFonts w:eastAsia="Calibri"/>
          <w:sz w:val="22"/>
          <w:szCs w:val="22"/>
          <w:lang w:eastAsia="en-US"/>
        </w:rPr>
        <w:t>oczywiste omyłki rachunkowe, z uwzględnieniem konsekwencji rachunkowych dokonanych poprawek;</w:t>
      </w:r>
    </w:p>
    <w:p w14:paraId="2A54B19B" w14:textId="77777777" w:rsidR="007B53B0" w:rsidRDefault="00EE47E5" w:rsidP="007B53B0">
      <w:pPr>
        <w:widowControl w:val="0"/>
        <w:numPr>
          <w:ilvl w:val="0"/>
          <w:numId w:val="37"/>
        </w:numPr>
        <w:tabs>
          <w:tab w:val="left" w:pos="567"/>
          <w:tab w:val="left" w:pos="993"/>
        </w:tabs>
        <w:suppressAutoHyphens/>
        <w:ind w:left="1276" w:hanging="425"/>
        <w:jc w:val="both"/>
        <w:rPr>
          <w:rFonts w:eastAsia="Calibri"/>
          <w:sz w:val="22"/>
          <w:szCs w:val="22"/>
          <w:lang w:eastAsia="en-US"/>
        </w:rPr>
      </w:pPr>
      <w:r w:rsidRPr="00EE47E5">
        <w:rPr>
          <w:rFonts w:eastAsia="Calibri"/>
          <w:sz w:val="22"/>
          <w:szCs w:val="22"/>
          <w:lang w:eastAsia="en-US"/>
        </w:rPr>
        <w:t xml:space="preserve">inne omyłki polegające na niezgodności oferty z dokumentami zamówienia, niepowodujące istotnych zmian w treści oferty, niezwłocznie zawiadamiając o tym Wykonawcę, którego oferta została poprawiona. </w:t>
      </w:r>
    </w:p>
    <w:p w14:paraId="7A50C427" w14:textId="7B7FAEE6" w:rsidR="00EE47E5" w:rsidRPr="007B53B0" w:rsidRDefault="007B53B0" w:rsidP="007B53B0">
      <w:pPr>
        <w:pStyle w:val="Akapitzlist"/>
        <w:widowControl w:val="0"/>
        <w:numPr>
          <w:ilvl w:val="0"/>
          <w:numId w:val="25"/>
        </w:numPr>
        <w:tabs>
          <w:tab w:val="left" w:pos="567"/>
          <w:tab w:val="left" w:pos="851"/>
        </w:tabs>
        <w:suppressAutoHyphens/>
        <w:ind w:left="851" w:hanging="425"/>
        <w:jc w:val="both"/>
        <w:rPr>
          <w:rFonts w:eastAsia="Calibri"/>
          <w:sz w:val="22"/>
          <w:szCs w:val="22"/>
          <w:lang w:eastAsia="en-US"/>
        </w:rPr>
      </w:pPr>
      <w:r w:rsidRPr="007B53B0">
        <w:rPr>
          <w:rFonts w:eastAsia="Calibri"/>
          <w:sz w:val="22"/>
          <w:szCs w:val="22"/>
          <w:lang w:eastAsia="en-US"/>
        </w:rPr>
        <w:t>W</w:t>
      </w:r>
      <w:r w:rsidR="00EE47E5" w:rsidRPr="007B53B0">
        <w:rPr>
          <w:rFonts w:eastAsiaTheme="minorHAnsi"/>
          <w:sz w:val="22"/>
          <w:szCs w:val="22"/>
          <w:lang w:eastAsia="en-US"/>
        </w:rPr>
        <w:t xml:space="preserve"> przypadku, o którym mowa w </w:t>
      </w:r>
      <w:r w:rsidR="00EE47E5" w:rsidRPr="007B53B0">
        <w:rPr>
          <w:sz w:val="22"/>
          <w:szCs w:val="22"/>
        </w:rPr>
        <w:t>ust. 9 pkt 3)</w:t>
      </w:r>
      <w:r w:rsidR="00EE47E5" w:rsidRPr="007B53B0">
        <w:rPr>
          <w:rFonts w:eastAsiaTheme="minorHAnsi"/>
          <w:sz w:val="22"/>
          <w:szCs w:val="22"/>
          <w:lang w:eastAsia="en-US"/>
        </w:rPr>
        <w:t xml:space="preserve">, Zamawiający wyznacza Wykonawcy odpowiedni termin na wyrażenie zgody na poprawienie w ofercie omyłki lub zakwestionowanie jej poprawienia. </w:t>
      </w:r>
      <w:r w:rsidR="00EE47E5" w:rsidRPr="007B53B0">
        <w:rPr>
          <w:rFonts w:eastAsiaTheme="minorHAnsi"/>
          <w:bCs/>
          <w:sz w:val="22"/>
          <w:szCs w:val="22"/>
          <w:lang w:eastAsia="en-US"/>
        </w:rPr>
        <w:t>Brak odpowiedzi w wyznaczonym terminie uznaje się za wyrażenie zgody na poprawienie omyłki.</w:t>
      </w:r>
      <w:r w:rsidR="00EE47E5" w:rsidRPr="007B53B0">
        <w:rPr>
          <w:b/>
          <w:sz w:val="22"/>
          <w:szCs w:val="22"/>
        </w:rPr>
        <w:t xml:space="preserve"> </w:t>
      </w:r>
      <w:r w:rsidR="00EE47E5" w:rsidRPr="007B53B0">
        <w:rPr>
          <w:sz w:val="22"/>
          <w:szCs w:val="22"/>
        </w:rPr>
        <w:t>Podana cena jest obowiązująca w całym okresie obowiązywania.</w:t>
      </w:r>
    </w:p>
    <w:p w14:paraId="03339D57" w14:textId="77777777" w:rsidR="00CE4FB9" w:rsidRPr="00585CE9" w:rsidRDefault="00CE4FB9" w:rsidP="007B53B0">
      <w:pPr>
        <w:tabs>
          <w:tab w:val="left" w:pos="851"/>
        </w:tabs>
        <w:contextualSpacing/>
        <w:jc w:val="both"/>
        <w:rPr>
          <w:sz w:val="22"/>
          <w:szCs w:val="22"/>
        </w:rPr>
      </w:pPr>
    </w:p>
    <w:p w14:paraId="38C5314A" w14:textId="77777777" w:rsidR="001D3DEF" w:rsidRPr="001D3DEF" w:rsidRDefault="001D3DEF" w:rsidP="001D3DEF">
      <w:pPr>
        <w:tabs>
          <w:tab w:val="left" w:pos="851"/>
        </w:tabs>
        <w:ind w:left="851"/>
        <w:contextualSpacing/>
        <w:jc w:val="both"/>
        <w:rPr>
          <w:sz w:val="22"/>
          <w:szCs w:val="22"/>
        </w:rPr>
      </w:pPr>
    </w:p>
    <w:p w14:paraId="333907E7" w14:textId="1023B058" w:rsidR="00C439E0" w:rsidRPr="00CA03C7" w:rsidRDefault="00C439E0">
      <w:pPr>
        <w:numPr>
          <w:ilvl w:val="0"/>
          <w:numId w:val="6"/>
        </w:numPr>
        <w:spacing w:after="120"/>
        <w:ind w:left="426" w:hanging="426"/>
        <w:jc w:val="both"/>
        <w:rPr>
          <w:sz w:val="22"/>
        </w:rPr>
      </w:pPr>
      <w:r w:rsidRPr="00C439E0">
        <w:rPr>
          <w:b/>
          <w:sz w:val="22"/>
        </w:rPr>
        <w:t>OPIS KRYTERIÓW I ICH WAG ORAZ SPOSOBU OCENY OFERT</w:t>
      </w:r>
    </w:p>
    <w:p w14:paraId="7984D8C2" w14:textId="7ACE6A56" w:rsidR="00CA03C7" w:rsidRPr="00066BD5" w:rsidRDefault="00CA03C7">
      <w:pPr>
        <w:numPr>
          <w:ilvl w:val="1"/>
          <w:numId w:val="19"/>
        </w:numPr>
        <w:spacing w:before="120" w:after="120"/>
        <w:ind w:left="851" w:hanging="425"/>
        <w:jc w:val="both"/>
        <w:rPr>
          <w:sz w:val="22"/>
          <w:szCs w:val="22"/>
        </w:rPr>
      </w:pPr>
      <w:r>
        <w:rPr>
          <w:sz w:val="22"/>
          <w:szCs w:val="22"/>
        </w:rPr>
        <w:t xml:space="preserve">Zamawiający dokona oceny </w:t>
      </w:r>
      <w:r w:rsidRPr="00CA03C7">
        <w:rPr>
          <w:sz w:val="22"/>
          <w:szCs w:val="22"/>
        </w:rPr>
        <w:t xml:space="preserve">ofert  zamówienia </w:t>
      </w:r>
      <w:r w:rsidRPr="0033111C">
        <w:rPr>
          <w:sz w:val="22"/>
          <w:szCs w:val="22"/>
        </w:rPr>
        <w:t xml:space="preserve"> </w:t>
      </w:r>
      <w:r>
        <w:rPr>
          <w:sz w:val="22"/>
          <w:szCs w:val="22"/>
        </w:rPr>
        <w:t>kierując się następującymi kryteriami oceny ofert i ich wagami</w:t>
      </w:r>
      <w:r w:rsidR="007A31CA">
        <w:rPr>
          <w:sz w:val="22"/>
          <w:szCs w:val="22"/>
        </w:rPr>
        <w:t>.</w:t>
      </w:r>
    </w:p>
    <w:p w14:paraId="238E70F8" w14:textId="1DDF81D2" w:rsidR="00DF223F" w:rsidRPr="00723F4B" w:rsidRDefault="00DF223F">
      <w:pPr>
        <w:numPr>
          <w:ilvl w:val="1"/>
          <w:numId w:val="19"/>
        </w:numPr>
        <w:spacing w:before="120" w:after="120"/>
        <w:ind w:left="851" w:hanging="425"/>
        <w:jc w:val="both"/>
        <w:rPr>
          <w:sz w:val="22"/>
          <w:szCs w:val="22"/>
        </w:rPr>
      </w:pPr>
      <w:bookmarkStart w:id="11" w:name="_Ref462395203"/>
      <w:r w:rsidRPr="00723F4B">
        <w:rPr>
          <w:sz w:val="22"/>
          <w:szCs w:val="22"/>
        </w:rPr>
        <w:t xml:space="preserve"> Zamawiający oceniając oferty zastosuje następujące kryteria i ich wagi:</w:t>
      </w:r>
      <w:bookmarkEnd w:id="11"/>
    </w:p>
    <w:p w14:paraId="2A90AD91" w14:textId="6B9B87FA" w:rsidR="00DF223F" w:rsidRPr="008A7AF2" w:rsidRDefault="009C55E1">
      <w:pPr>
        <w:numPr>
          <w:ilvl w:val="3"/>
          <w:numId w:val="6"/>
        </w:numPr>
        <w:spacing w:before="120" w:after="120"/>
        <w:ind w:left="1276" w:hanging="284"/>
        <w:jc w:val="both"/>
        <w:rPr>
          <w:b/>
          <w:sz w:val="22"/>
          <w:szCs w:val="22"/>
        </w:rPr>
      </w:pPr>
      <w:r w:rsidRPr="008A7AF2">
        <w:rPr>
          <w:b/>
          <w:sz w:val="22"/>
          <w:szCs w:val="22"/>
        </w:rPr>
        <w:t>C</w:t>
      </w:r>
      <w:r w:rsidR="00DF223F" w:rsidRPr="008A7AF2">
        <w:rPr>
          <w:b/>
          <w:sz w:val="22"/>
          <w:szCs w:val="22"/>
        </w:rPr>
        <w:t>ena</w:t>
      </w:r>
      <w:r w:rsidR="0025081D">
        <w:rPr>
          <w:b/>
          <w:sz w:val="22"/>
          <w:szCs w:val="22"/>
        </w:rPr>
        <w:t xml:space="preserve"> zamówienia podstawowego</w:t>
      </w:r>
      <w:r>
        <w:rPr>
          <w:b/>
          <w:sz w:val="22"/>
          <w:szCs w:val="22"/>
        </w:rPr>
        <w:t>: (C)</w:t>
      </w:r>
      <w:r w:rsidR="00DF223F" w:rsidRPr="008A7AF2">
        <w:rPr>
          <w:b/>
          <w:sz w:val="22"/>
          <w:szCs w:val="22"/>
        </w:rPr>
        <w:t xml:space="preserve"> </w:t>
      </w:r>
      <w:r w:rsidR="00CB56ED">
        <w:rPr>
          <w:b/>
          <w:sz w:val="22"/>
          <w:szCs w:val="22"/>
        </w:rPr>
        <w:t>6</w:t>
      </w:r>
      <w:r w:rsidR="00DF223F" w:rsidRPr="008A7AF2">
        <w:rPr>
          <w:b/>
          <w:sz w:val="22"/>
          <w:szCs w:val="22"/>
        </w:rPr>
        <w:t>0%</w:t>
      </w:r>
    </w:p>
    <w:p w14:paraId="0B5F547E" w14:textId="6F0EF3A4" w:rsidR="00DF223F" w:rsidRDefault="00DF223F" w:rsidP="00DF223F">
      <w:pPr>
        <w:ind w:left="1288"/>
        <w:jc w:val="both"/>
        <w:rPr>
          <w:sz w:val="22"/>
          <w:szCs w:val="22"/>
        </w:rPr>
      </w:pPr>
      <w:r>
        <w:rPr>
          <w:sz w:val="22"/>
          <w:szCs w:val="22"/>
        </w:rPr>
        <w:t xml:space="preserve">ofertom zostaną przyznane punkty w zakresie 0 – </w:t>
      </w:r>
      <w:r w:rsidR="002A3548">
        <w:rPr>
          <w:sz w:val="22"/>
          <w:szCs w:val="22"/>
        </w:rPr>
        <w:t>6</w:t>
      </w:r>
      <w:r>
        <w:rPr>
          <w:sz w:val="22"/>
          <w:szCs w:val="22"/>
        </w:rPr>
        <w:t>0 pkt zgodnie z poniższym wzorem:</w:t>
      </w:r>
    </w:p>
    <w:p w14:paraId="63391DD1" w14:textId="3D18554D" w:rsidR="00DF223F" w:rsidRPr="00172E43" w:rsidRDefault="00DF223F" w:rsidP="00DF223F">
      <w:pPr>
        <w:tabs>
          <w:tab w:val="left" w:pos="426"/>
        </w:tabs>
        <w:spacing w:before="120"/>
        <w:jc w:val="center"/>
        <w:rPr>
          <w:bCs/>
          <w:sz w:val="22"/>
          <w:szCs w:val="22"/>
          <w:u w:val="single"/>
        </w:rPr>
      </w:pPr>
      <w:r w:rsidRPr="00172E43">
        <w:rPr>
          <w:bCs/>
          <w:position w:val="-12"/>
          <w:sz w:val="22"/>
          <w:szCs w:val="22"/>
        </w:rPr>
        <w:t>C</w:t>
      </w:r>
      <w:r w:rsidRPr="00172E43">
        <w:rPr>
          <w:bCs/>
          <w:position w:val="-12"/>
          <w:sz w:val="22"/>
          <w:szCs w:val="22"/>
          <w:vertAlign w:val="subscript"/>
        </w:rPr>
        <w:t>O</w:t>
      </w:r>
      <w:r w:rsidRPr="00172E43">
        <w:rPr>
          <w:bCs/>
          <w:position w:val="-12"/>
          <w:sz w:val="22"/>
          <w:szCs w:val="22"/>
        </w:rPr>
        <w:t xml:space="preserve"> =</w:t>
      </w:r>
      <w:r w:rsidRPr="00172E43">
        <w:rPr>
          <w:bCs/>
          <w:sz w:val="22"/>
          <w:szCs w:val="22"/>
        </w:rPr>
        <w:t xml:space="preserve"> </w:t>
      </w:r>
      <w:r w:rsidRPr="00172E43">
        <w:rPr>
          <w:bCs/>
          <w:sz w:val="22"/>
          <w:szCs w:val="22"/>
          <w:u w:val="single"/>
        </w:rPr>
        <w:t xml:space="preserve">cena najniższa </w:t>
      </w:r>
      <w:r w:rsidRPr="00172E43">
        <w:rPr>
          <w:bCs/>
          <w:sz w:val="22"/>
          <w:szCs w:val="22"/>
          <w:u w:val="single"/>
        </w:rPr>
        <w:sym w:font="Symbol" w:char="F0B4"/>
      </w:r>
      <w:r w:rsidRPr="00172E43">
        <w:rPr>
          <w:bCs/>
          <w:sz w:val="22"/>
          <w:szCs w:val="22"/>
          <w:u w:val="single"/>
        </w:rPr>
        <w:t xml:space="preserve"> </w:t>
      </w:r>
      <w:r w:rsidR="00CB56ED">
        <w:rPr>
          <w:bCs/>
          <w:sz w:val="22"/>
          <w:szCs w:val="22"/>
          <w:u w:val="single"/>
        </w:rPr>
        <w:t>6</w:t>
      </w:r>
      <w:r w:rsidRPr="00172E43">
        <w:rPr>
          <w:bCs/>
          <w:sz w:val="22"/>
          <w:szCs w:val="22"/>
          <w:u w:val="single"/>
        </w:rPr>
        <w:t>0</w:t>
      </w:r>
    </w:p>
    <w:p w14:paraId="2139D609" w14:textId="77777777" w:rsidR="00DF223F" w:rsidRPr="00172E43" w:rsidRDefault="00DF223F" w:rsidP="00DF223F">
      <w:pPr>
        <w:tabs>
          <w:tab w:val="left" w:pos="426"/>
        </w:tabs>
        <w:spacing w:after="120"/>
        <w:jc w:val="center"/>
        <w:rPr>
          <w:bCs/>
          <w:sz w:val="22"/>
          <w:szCs w:val="22"/>
        </w:rPr>
      </w:pPr>
      <w:r w:rsidRPr="00172E43">
        <w:rPr>
          <w:bCs/>
          <w:sz w:val="22"/>
          <w:szCs w:val="22"/>
        </w:rPr>
        <w:t>cena oferty</w:t>
      </w:r>
    </w:p>
    <w:p w14:paraId="42D4DB74" w14:textId="4739E89E" w:rsidR="00DF223F" w:rsidRDefault="00A22DCB">
      <w:pPr>
        <w:numPr>
          <w:ilvl w:val="3"/>
          <w:numId w:val="6"/>
        </w:numPr>
        <w:spacing w:before="120" w:after="120"/>
        <w:ind w:left="1276" w:hanging="284"/>
        <w:jc w:val="both"/>
        <w:rPr>
          <w:b/>
          <w:color w:val="000000" w:themeColor="text1"/>
          <w:sz w:val="22"/>
          <w:szCs w:val="22"/>
        </w:rPr>
      </w:pPr>
      <w:bookmarkStart w:id="12" w:name="_Ref462838428"/>
      <w:r>
        <w:rPr>
          <w:b/>
          <w:color w:val="000000" w:themeColor="text1"/>
          <w:sz w:val="22"/>
          <w:szCs w:val="22"/>
        </w:rPr>
        <w:t xml:space="preserve"> </w:t>
      </w:r>
      <w:r w:rsidR="00F97F36">
        <w:rPr>
          <w:b/>
          <w:color w:val="000000" w:themeColor="text1"/>
          <w:sz w:val="22"/>
          <w:szCs w:val="22"/>
        </w:rPr>
        <w:t>J</w:t>
      </w:r>
      <w:r w:rsidR="00E84072">
        <w:rPr>
          <w:b/>
          <w:color w:val="000000" w:themeColor="text1"/>
          <w:sz w:val="22"/>
          <w:szCs w:val="22"/>
        </w:rPr>
        <w:t xml:space="preserve">akości </w:t>
      </w:r>
      <w:r w:rsidR="009C55E1">
        <w:rPr>
          <w:b/>
          <w:color w:val="000000" w:themeColor="text1"/>
          <w:sz w:val="22"/>
          <w:szCs w:val="22"/>
        </w:rPr>
        <w:t>(</w:t>
      </w:r>
      <w:r w:rsidR="00977183">
        <w:rPr>
          <w:b/>
          <w:color w:val="000000" w:themeColor="text1"/>
          <w:sz w:val="22"/>
          <w:szCs w:val="22"/>
        </w:rPr>
        <w:t>J</w:t>
      </w:r>
      <w:r w:rsidR="009C55E1">
        <w:rPr>
          <w:b/>
          <w:color w:val="000000" w:themeColor="text1"/>
          <w:sz w:val="22"/>
          <w:szCs w:val="22"/>
        </w:rPr>
        <w:t xml:space="preserve">) </w:t>
      </w:r>
      <w:r w:rsidR="00764518">
        <w:rPr>
          <w:b/>
          <w:color w:val="000000" w:themeColor="text1"/>
          <w:sz w:val="22"/>
          <w:szCs w:val="22"/>
        </w:rPr>
        <w:t>4</w:t>
      </w:r>
      <w:r w:rsidR="003D09AA" w:rsidRPr="00660B89">
        <w:rPr>
          <w:b/>
          <w:color w:val="000000" w:themeColor="text1"/>
          <w:sz w:val="22"/>
          <w:szCs w:val="22"/>
        </w:rPr>
        <w:t>0</w:t>
      </w:r>
      <w:r w:rsidR="00DF223F" w:rsidRPr="00660B89">
        <w:rPr>
          <w:b/>
          <w:color w:val="000000" w:themeColor="text1"/>
          <w:sz w:val="22"/>
          <w:szCs w:val="22"/>
        </w:rPr>
        <w:t>%</w:t>
      </w:r>
      <w:bookmarkEnd w:id="12"/>
      <w:r w:rsidR="00DF223F" w:rsidRPr="00660B89">
        <w:rPr>
          <w:b/>
          <w:color w:val="000000" w:themeColor="text1"/>
          <w:sz w:val="22"/>
          <w:szCs w:val="22"/>
        </w:rPr>
        <w:t xml:space="preserve"> </w:t>
      </w:r>
    </w:p>
    <w:p w14:paraId="2CC108AD" w14:textId="77777777" w:rsidR="00C92CA7" w:rsidRDefault="008B5755" w:rsidP="00696E1F">
      <w:pPr>
        <w:pStyle w:val="Akapitzlist"/>
        <w:spacing w:line="276" w:lineRule="auto"/>
        <w:ind w:left="1276"/>
        <w:contextualSpacing w:val="0"/>
        <w:jc w:val="both"/>
        <w:rPr>
          <w:bCs/>
          <w:color w:val="000000" w:themeColor="text1"/>
          <w:sz w:val="22"/>
          <w:szCs w:val="22"/>
        </w:rPr>
      </w:pPr>
      <w:r w:rsidRPr="008B5755">
        <w:rPr>
          <w:bCs/>
          <w:color w:val="000000" w:themeColor="text1"/>
          <w:sz w:val="22"/>
          <w:szCs w:val="22"/>
        </w:rPr>
        <w:t xml:space="preserve">Podstawą przyznania punktów w niniejszym kryterium jest </w:t>
      </w:r>
      <w:r w:rsidR="00E16AE4">
        <w:rPr>
          <w:bCs/>
          <w:color w:val="000000" w:themeColor="text1"/>
          <w:sz w:val="22"/>
          <w:szCs w:val="22"/>
        </w:rPr>
        <w:t>zaoferowanie</w:t>
      </w:r>
      <w:r w:rsidR="00BE0C86">
        <w:rPr>
          <w:bCs/>
          <w:color w:val="000000" w:themeColor="text1"/>
          <w:sz w:val="22"/>
          <w:szCs w:val="22"/>
        </w:rPr>
        <w:t xml:space="preserve"> wykorzystania do przygotowania</w:t>
      </w:r>
      <w:r w:rsidR="00C92CA7">
        <w:rPr>
          <w:bCs/>
          <w:color w:val="000000" w:themeColor="text1"/>
          <w:sz w:val="22"/>
          <w:szCs w:val="22"/>
        </w:rPr>
        <w:t>:</w:t>
      </w:r>
    </w:p>
    <w:p w14:paraId="2EC57A4E" w14:textId="0B98DB5F" w:rsidR="008B5755" w:rsidRDefault="00C21273" w:rsidP="00696E1F">
      <w:pPr>
        <w:pStyle w:val="Akapitzlist"/>
        <w:spacing w:line="276" w:lineRule="auto"/>
        <w:ind w:left="1276"/>
        <w:contextualSpacing w:val="0"/>
        <w:jc w:val="both"/>
        <w:rPr>
          <w:bCs/>
          <w:color w:val="000000" w:themeColor="text1"/>
          <w:sz w:val="22"/>
          <w:szCs w:val="22"/>
        </w:rPr>
      </w:pPr>
      <w:r>
        <w:rPr>
          <w:bCs/>
          <w:color w:val="000000" w:themeColor="text1"/>
          <w:sz w:val="22"/>
          <w:szCs w:val="22"/>
        </w:rPr>
        <w:t xml:space="preserve">2.1 </w:t>
      </w:r>
      <w:r w:rsidR="00BE0C86">
        <w:rPr>
          <w:bCs/>
          <w:color w:val="000000" w:themeColor="text1"/>
          <w:sz w:val="22"/>
          <w:szCs w:val="22"/>
        </w:rPr>
        <w:t xml:space="preserve"> serwisu kawowego kawy posiadającej </w:t>
      </w:r>
      <w:r w:rsidR="00B52FA7">
        <w:rPr>
          <w:bCs/>
          <w:color w:val="000000" w:themeColor="text1"/>
          <w:sz w:val="22"/>
          <w:szCs w:val="22"/>
        </w:rPr>
        <w:t xml:space="preserve">certyfikat: </w:t>
      </w:r>
      <w:r w:rsidR="001A37F9" w:rsidRPr="001A37F9">
        <w:rPr>
          <w:bCs/>
          <w:color w:val="000000" w:themeColor="text1"/>
          <w:sz w:val="22"/>
          <w:szCs w:val="22"/>
        </w:rPr>
        <w:t>gwarantujący, że surowce są uprawiane i wprowadzane do obrotu zgodnie z prawami producentów</w:t>
      </w:r>
      <w:r w:rsidR="00130279">
        <w:rPr>
          <w:bCs/>
          <w:color w:val="000000" w:themeColor="text1"/>
          <w:sz w:val="22"/>
          <w:szCs w:val="22"/>
        </w:rPr>
        <w:t xml:space="preserve"> lub producentów wytwarzających </w:t>
      </w:r>
      <w:r w:rsidR="00E54EF6">
        <w:rPr>
          <w:bCs/>
          <w:color w:val="000000" w:themeColor="text1"/>
          <w:sz w:val="22"/>
          <w:szCs w:val="22"/>
        </w:rPr>
        <w:t>żywność w sposób zrównoważony</w:t>
      </w:r>
      <w:r w:rsidR="00643D1A">
        <w:rPr>
          <w:bCs/>
          <w:color w:val="000000" w:themeColor="text1"/>
          <w:sz w:val="22"/>
          <w:szCs w:val="22"/>
        </w:rPr>
        <w:t>;</w:t>
      </w:r>
    </w:p>
    <w:p w14:paraId="65492981" w14:textId="4C09C4FF" w:rsidR="00C21273" w:rsidRPr="003D407C" w:rsidRDefault="00C21273" w:rsidP="00696E1F">
      <w:pPr>
        <w:pStyle w:val="Akapitzlist"/>
        <w:spacing w:line="276" w:lineRule="auto"/>
        <w:ind w:left="1276"/>
        <w:contextualSpacing w:val="0"/>
        <w:jc w:val="both"/>
        <w:rPr>
          <w:sz w:val="22"/>
          <w:szCs w:val="22"/>
        </w:rPr>
      </w:pPr>
      <w:r>
        <w:rPr>
          <w:bCs/>
          <w:color w:val="000000" w:themeColor="text1"/>
          <w:sz w:val="22"/>
          <w:szCs w:val="22"/>
        </w:rPr>
        <w:t xml:space="preserve">2.2. posiłków  produktów posiadających </w:t>
      </w:r>
      <w:r w:rsidR="002B7EA5">
        <w:rPr>
          <w:bCs/>
          <w:color w:val="000000" w:themeColor="text1"/>
          <w:sz w:val="22"/>
          <w:szCs w:val="22"/>
        </w:rPr>
        <w:t xml:space="preserve">certyfikat </w:t>
      </w:r>
      <w:r w:rsidR="0042403E" w:rsidRPr="0042403E">
        <w:rPr>
          <w:bCs/>
          <w:color w:val="000000" w:themeColor="text1"/>
          <w:sz w:val="22"/>
          <w:szCs w:val="22"/>
        </w:rPr>
        <w:t>Systemu  Gwarantowanej Jakości Żywności – QAFP (</w:t>
      </w:r>
      <w:proofErr w:type="spellStart"/>
      <w:r w:rsidR="0042403E" w:rsidRPr="0042403E">
        <w:rPr>
          <w:bCs/>
          <w:color w:val="000000" w:themeColor="text1"/>
          <w:sz w:val="22"/>
          <w:szCs w:val="22"/>
        </w:rPr>
        <w:t>Quality</w:t>
      </w:r>
      <w:proofErr w:type="spellEnd"/>
      <w:r w:rsidR="0042403E" w:rsidRPr="0042403E">
        <w:rPr>
          <w:bCs/>
          <w:color w:val="000000" w:themeColor="text1"/>
          <w:sz w:val="22"/>
          <w:szCs w:val="22"/>
        </w:rPr>
        <w:t xml:space="preserve"> Assurance for Food Products)</w:t>
      </w:r>
      <w:r w:rsidR="0042403E">
        <w:rPr>
          <w:bCs/>
          <w:color w:val="000000" w:themeColor="text1"/>
          <w:sz w:val="22"/>
          <w:szCs w:val="22"/>
        </w:rPr>
        <w:t xml:space="preserve"> </w:t>
      </w:r>
      <w:r w:rsidR="00835677">
        <w:rPr>
          <w:bCs/>
          <w:color w:val="000000" w:themeColor="text1"/>
          <w:sz w:val="22"/>
          <w:szCs w:val="22"/>
        </w:rPr>
        <w:t xml:space="preserve">gwarantujący na każdym etapie produkcji </w:t>
      </w:r>
      <w:r w:rsidR="00287FBA">
        <w:rPr>
          <w:bCs/>
          <w:color w:val="000000" w:themeColor="text1"/>
          <w:sz w:val="22"/>
          <w:szCs w:val="22"/>
        </w:rPr>
        <w:t>bezpieczeństwo oraz najwyższą jakość żywności</w:t>
      </w:r>
      <w:r w:rsidR="00DF5C08">
        <w:rPr>
          <w:bCs/>
          <w:color w:val="000000" w:themeColor="text1"/>
          <w:sz w:val="22"/>
          <w:szCs w:val="22"/>
        </w:rPr>
        <w:t xml:space="preserve">. </w:t>
      </w:r>
    </w:p>
    <w:p w14:paraId="4E0B3461" w14:textId="77777777" w:rsidR="000B643C" w:rsidRDefault="008B5755" w:rsidP="00E4798E">
      <w:pPr>
        <w:spacing w:line="276" w:lineRule="auto"/>
        <w:ind w:left="1276"/>
        <w:jc w:val="both"/>
        <w:rPr>
          <w:bCs/>
          <w:color w:val="000000" w:themeColor="text1"/>
          <w:sz w:val="22"/>
          <w:szCs w:val="22"/>
        </w:rPr>
      </w:pPr>
      <w:bookmarkStart w:id="13" w:name="_Hlk152319134"/>
      <w:r w:rsidRPr="008B5755">
        <w:rPr>
          <w:bCs/>
          <w:color w:val="000000" w:themeColor="text1"/>
          <w:sz w:val="22"/>
          <w:szCs w:val="22"/>
        </w:rPr>
        <w:t>Zamawiający przyzna punkty w oparciu o następujące zasady:</w:t>
      </w:r>
    </w:p>
    <w:p w14:paraId="2076C177" w14:textId="55B9FA97" w:rsidR="00280B35" w:rsidRPr="005639A2" w:rsidRDefault="005639A2" w:rsidP="004E4DC4">
      <w:pPr>
        <w:pStyle w:val="Akapitzlist"/>
        <w:numPr>
          <w:ilvl w:val="4"/>
          <w:numId w:val="19"/>
        </w:numPr>
        <w:tabs>
          <w:tab w:val="clear" w:pos="1430"/>
          <w:tab w:val="num" w:pos="1701"/>
        </w:tabs>
        <w:spacing w:line="276" w:lineRule="auto"/>
        <w:ind w:left="1701"/>
        <w:jc w:val="both"/>
        <w:rPr>
          <w:bCs/>
          <w:color w:val="000000" w:themeColor="text1"/>
          <w:sz w:val="22"/>
          <w:szCs w:val="22"/>
        </w:rPr>
      </w:pPr>
      <w:r w:rsidRPr="005639A2">
        <w:rPr>
          <w:bCs/>
          <w:color w:val="000000" w:themeColor="text1"/>
          <w:sz w:val="22"/>
          <w:szCs w:val="22"/>
        </w:rPr>
        <w:t>w</w:t>
      </w:r>
      <w:r w:rsidR="000B643C" w:rsidRPr="005639A2">
        <w:rPr>
          <w:bCs/>
          <w:color w:val="000000" w:themeColor="text1"/>
          <w:sz w:val="22"/>
          <w:szCs w:val="22"/>
        </w:rPr>
        <w:t xml:space="preserve"> przypadku zaoferowania </w:t>
      </w:r>
      <w:r w:rsidR="00D866B1">
        <w:rPr>
          <w:bCs/>
          <w:color w:val="000000" w:themeColor="text1"/>
          <w:sz w:val="22"/>
          <w:szCs w:val="22"/>
        </w:rPr>
        <w:t>do przygotowania serwisu kawowego</w:t>
      </w:r>
      <w:r w:rsidR="00587B68" w:rsidRPr="005639A2">
        <w:rPr>
          <w:bCs/>
          <w:color w:val="000000" w:themeColor="text1"/>
          <w:sz w:val="22"/>
          <w:szCs w:val="22"/>
        </w:rPr>
        <w:t xml:space="preserve"> kawy posiadającej </w:t>
      </w:r>
      <w:r w:rsidR="00E81055" w:rsidRPr="005639A2">
        <w:rPr>
          <w:bCs/>
          <w:color w:val="000000" w:themeColor="text1"/>
          <w:sz w:val="22"/>
          <w:szCs w:val="22"/>
        </w:rPr>
        <w:t xml:space="preserve">etykietę </w:t>
      </w:r>
      <w:bookmarkStart w:id="14" w:name="_Hlk152319018"/>
      <w:proofErr w:type="spellStart"/>
      <w:r w:rsidR="007B75F2" w:rsidRPr="005639A2">
        <w:rPr>
          <w:sz w:val="22"/>
          <w:szCs w:val="22"/>
        </w:rPr>
        <w:t>Fairtrade</w:t>
      </w:r>
      <w:proofErr w:type="spellEnd"/>
      <w:r w:rsidR="007B75F2" w:rsidRPr="005639A2">
        <w:rPr>
          <w:bCs/>
          <w:color w:val="000000" w:themeColor="text1"/>
          <w:sz w:val="22"/>
          <w:szCs w:val="22"/>
        </w:rPr>
        <w:t xml:space="preserve"> lub </w:t>
      </w:r>
      <w:r w:rsidR="00E81055" w:rsidRPr="005639A2">
        <w:rPr>
          <w:bCs/>
          <w:color w:val="000000" w:themeColor="text1"/>
          <w:sz w:val="22"/>
          <w:szCs w:val="22"/>
        </w:rPr>
        <w:t xml:space="preserve">Rainforest Alliance </w:t>
      </w:r>
      <w:proofErr w:type="spellStart"/>
      <w:r w:rsidR="00E81055" w:rsidRPr="005639A2">
        <w:rPr>
          <w:bCs/>
          <w:color w:val="000000" w:themeColor="text1"/>
          <w:sz w:val="22"/>
          <w:szCs w:val="22"/>
        </w:rPr>
        <w:t>Certified</w:t>
      </w:r>
      <w:proofErr w:type="spellEnd"/>
      <w:r w:rsidR="007B75F2" w:rsidRPr="005639A2">
        <w:rPr>
          <w:bCs/>
          <w:color w:val="000000" w:themeColor="text1"/>
          <w:sz w:val="22"/>
          <w:szCs w:val="22"/>
        </w:rPr>
        <w:t xml:space="preserve"> lub </w:t>
      </w:r>
      <w:r w:rsidR="00280B35" w:rsidRPr="005639A2">
        <w:rPr>
          <w:bCs/>
          <w:color w:val="000000" w:themeColor="text1"/>
          <w:sz w:val="22"/>
          <w:szCs w:val="22"/>
        </w:rPr>
        <w:t xml:space="preserve">inną równoważną etykietę </w:t>
      </w:r>
      <w:bookmarkEnd w:id="14"/>
      <w:r w:rsidR="00280B35" w:rsidRPr="005639A2">
        <w:rPr>
          <w:bCs/>
          <w:color w:val="000000" w:themeColor="text1"/>
          <w:sz w:val="22"/>
          <w:szCs w:val="22"/>
        </w:rPr>
        <w:t xml:space="preserve">oferta otrzyma 20,00 pkt, </w:t>
      </w:r>
    </w:p>
    <w:p w14:paraId="54D1E6D7" w14:textId="33971BEB" w:rsidR="008B230E" w:rsidRDefault="005639A2" w:rsidP="004E4DC4">
      <w:pPr>
        <w:pStyle w:val="Akapitzlist"/>
        <w:numPr>
          <w:ilvl w:val="4"/>
          <w:numId w:val="19"/>
        </w:numPr>
        <w:tabs>
          <w:tab w:val="clear" w:pos="1430"/>
          <w:tab w:val="num" w:pos="1701"/>
        </w:tabs>
        <w:spacing w:line="276" w:lineRule="auto"/>
        <w:ind w:left="1701"/>
        <w:jc w:val="both"/>
        <w:rPr>
          <w:bCs/>
          <w:color w:val="000000" w:themeColor="text1"/>
          <w:sz w:val="22"/>
          <w:szCs w:val="22"/>
        </w:rPr>
      </w:pPr>
      <w:r>
        <w:rPr>
          <w:bCs/>
          <w:color w:val="000000" w:themeColor="text1"/>
          <w:sz w:val="22"/>
          <w:szCs w:val="22"/>
        </w:rPr>
        <w:t xml:space="preserve">w przypadku nie zaoferowania </w:t>
      </w:r>
      <w:r w:rsidR="00D866B1">
        <w:rPr>
          <w:bCs/>
          <w:color w:val="000000" w:themeColor="text1"/>
          <w:sz w:val="22"/>
          <w:szCs w:val="22"/>
        </w:rPr>
        <w:t xml:space="preserve">do przygotowania serwisu kawowego kawy posiadającej </w:t>
      </w:r>
      <w:r w:rsidR="00001638">
        <w:rPr>
          <w:bCs/>
          <w:color w:val="000000" w:themeColor="text1"/>
          <w:sz w:val="22"/>
          <w:szCs w:val="22"/>
        </w:rPr>
        <w:t xml:space="preserve">etykiety </w:t>
      </w:r>
      <w:proofErr w:type="spellStart"/>
      <w:r w:rsidR="00001638" w:rsidRPr="00001638">
        <w:rPr>
          <w:bCs/>
          <w:color w:val="000000" w:themeColor="text1"/>
          <w:sz w:val="22"/>
          <w:szCs w:val="22"/>
        </w:rPr>
        <w:t>Fairtrade</w:t>
      </w:r>
      <w:proofErr w:type="spellEnd"/>
      <w:r w:rsidR="00001638" w:rsidRPr="00001638">
        <w:rPr>
          <w:bCs/>
          <w:color w:val="000000" w:themeColor="text1"/>
          <w:sz w:val="22"/>
          <w:szCs w:val="22"/>
        </w:rPr>
        <w:t xml:space="preserve"> lub Rainforest Alliance </w:t>
      </w:r>
      <w:proofErr w:type="spellStart"/>
      <w:r w:rsidR="00001638" w:rsidRPr="00001638">
        <w:rPr>
          <w:bCs/>
          <w:color w:val="000000" w:themeColor="text1"/>
          <w:sz w:val="22"/>
          <w:szCs w:val="22"/>
        </w:rPr>
        <w:t>Certified</w:t>
      </w:r>
      <w:proofErr w:type="spellEnd"/>
      <w:r w:rsidR="00001638" w:rsidRPr="00001638">
        <w:rPr>
          <w:bCs/>
          <w:color w:val="000000" w:themeColor="text1"/>
          <w:sz w:val="22"/>
          <w:szCs w:val="22"/>
        </w:rPr>
        <w:t xml:space="preserve"> lub inną równoważną etykietę</w:t>
      </w:r>
      <w:r w:rsidR="00001638">
        <w:rPr>
          <w:bCs/>
          <w:color w:val="000000" w:themeColor="text1"/>
          <w:sz w:val="22"/>
          <w:szCs w:val="22"/>
        </w:rPr>
        <w:t xml:space="preserve"> oferta otrzyma 0,00 pkt</w:t>
      </w:r>
      <w:r w:rsidR="00634127">
        <w:rPr>
          <w:bCs/>
          <w:color w:val="000000" w:themeColor="text1"/>
          <w:sz w:val="22"/>
          <w:szCs w:val="22"/>
        </w:rPr>
        <w:t>.</w:t>
      </w:r>
      <w:r w:rsidR="008B5755" w:rsidRPr="005639A2">
        <w:rPr>
          <w:bCs/>
          <w:color w:val="000000" w:themeColor="text1"/>
          <w:sz w:val="22"/>
          <w:szCs w:val="22"/>
        </w:rPr>
        <w:tab/>
      </w:r>
    </w:p>
    <w:p w14:paraId="53BE9825" w14:textId="7A39F836" w:rsidR="00764518" w:rsidRDefault="00764518" w:rsidP="004E4DC4">
      <w:pPr>
        <w:pStyle w:val="Akapitzlist"/>
        <w:numPr>
          <w:ilvl w:val="4"/>
          <w:numId w:val="19"/>
        </w:numPr>
        <w:tabs>
          <w:tab w:val="clear" w:pos="1430"/>
          <w:tab w:val="num" w:pos="1701"/>
        </w:tabs>
        <w:spacing w:line="276" w:lineRule="auto"/>
        <w:ind w:left="1701"/>
        <w:jc w:val="both"/>
        <w:rPr>
          <w:bCs/>
          <w:color w:val="000000" w:themeColor="text1"/>
          <w:sz w:val="22"/>
          <w:szCs w:val="22"/>
        </w:rPr>
      </w:pPr>
      <w:r>
        <w:rPr>
          <w:bCs/>
          <w:color w:val="000000" w:themeColor="text1"/>
          <w:sz w:val="22"/>
          <w:szCs w:val="22"/>
        </w:rPr>
        <w:t xml:space="preserve">w przypadku </w:t>
      </w:r>
      <w:r w:rsidR="00922A13">
        <w:rPr>
          <w:bCs/>
          <w:color w:val="000000" w:themeColor="text1"/>
          <w:sz w:val="22"/>
          <w:szCs w:val="22"/>
        </w:rPr>
        <w:t xml:space="preserve">zaoferowania </w:t>
      </w:r>
      <w:r w:rsidR="00CC6144">
        <w:rPr>
          <w:bCs/>
          <w:color w:val="000000" w:themeColor="text1"/>
          <w:sz w:val="22"/>
          <w:szCs w:val="22"/>
        </w:rPr>
        <w:t xml:space="preserve">do przygotowania posiłków  produktów </w:t>
      </w:r>
      <w:r w:rsidR="006757C4">
        <w:rPr>
          <w:bCs/>
          <w:color w:val="000000" w:themeColor="text1"/>
          <w:sz w:val="22"/>
          <w:szCs w:val="22"/>
        </w:rPr>
        <w:t>posiadających certyfikat</w:t>
      </w:r>
      <w:r w:rsidR="00293372">
        <w:rPr>
          <w:bCs/>
          <w:color w:val="000000" w:themeColor="text1"/>
          <w:sz w:val="22"/>
          <w:szCs w:val="22"/>
        </w:rPr>
        <w:t xml:space="preserve"> </w:t>
      </w:r>
      <w:bookmarkStart w:id="15" w:name="_Hlk184296288"/>
      <w:r w:rsidR="006A5217" w:rsidRPr="006A5217">
        <w:rPr>
          <w:bCs/>
          <w:color w:val="000000" w:themeColor="text1"/>
          <w:sz w:val="22"/>
          <w:szCs w:val="22"/>
        </w:rPr>
        <w:t>System</w:t>
      </w:r>
      <w:r w:rsidR="006A5217">
        <w:rPr>
          <w:bCs/>
          <w:color w:val="000000" w:themeColor="text1"/>
          <w:sz w:val="22"/>
          <w:szCs w:val="22"/>
        </w:rPr>
        <w:t xml:space="preserve">u </w:t>
      </w:r>
      <w:r w:rsidR="006A5217" w:rsidRPr="006A5217">
        <w:rPr>
          <w:bCs/>
          <w:color w:val="000000" w:themeColor="text1"/>
          <w:sz w:val="22"/>
          <w:szCs w:val="22"/>
        </w:rPr>
        <w:t xml:space="preserve"> Gwarantowanej Jakości Żywności – QAFP (</w:t>
      </w:r>
      <w:proofErr w:type="spellStart"/>
      <w:r w:rsidR="006A5217" w:rsidRPr="006A5217">
        <w:rPr>
          <w:bCs/>
          <w:color w:val="000000" w:themeColor="text1"/>
          <w:sz w:val="22"/>
          <w:szCs w:val="22"/>
        </w:rPr>
        <w:t>Quality</w:t>
      </w:r>
      <w:proofErr w:type="spellEnd"/>
      <w:r w:rsidR="006A5217" w:rsidRPr="006A5217">
        <w:rPr>
          <w:bCs/>
          <w:color w:val="000000" w:themeColor="text1"/>
          <w:sz w:val="22"/>
          <w:szCs w:val="22"/>
        </w:rPr>
        <w:t xml:space="preserve"> Assurance for Food Products)</w:t>
      </w:r>
      <w:bookmarkEnd w:id="15"/>
      <w:r w:rsidR="006A5217" w:rsidRPr="006A5217">
        <w:rPr>
          <w:bCs/>
          <w:color w:val="000000" w:themeColor="text1"/>
          <w:sz w:val="22"/>
          <w:szCs w:val="22"/>
        </w:rPr>
        <w:t xml:space="preserve"> </w:t>
      </w:r>
      <w:r w:rsidR="0042403E">
        <w:rPr>
          <w:bCs/>
          <w:color w:val="000000" w:themeColor="text1"/>
          <w:sz w:val="22"/>
          <w:szCs w:val="22"/>
        </w:rPr>
        <w:t xml:space="preserve">tj. </w:t>
      </w:r>
      <w:r w:rsidR="006757C4">
        <w:rPr>
          <w:bCs/>
          <w:color w:val="000000" w:themeColor="text1"/>
          <w:sz w:val="22"/>
          <w:szCs w:val="22"/>
        </w:rPr>
        <w:t>oznaczonych symbolem QAFP</w:t>
      </w:r>
      <w:r w:rsidR="0042403E">
        <w:rPr>
          <w:bCs/>
          <w:color w:val="000000" w:themeColor="text1"/>
          <w:sz w:val="22"/>
          <w:szCs w:val="22"/>
        </w:rPr>
        <w:t xml:space="preserve"> </w:t>
      </w:r>
      <w:r w:rsidR="00763C0B">
        <w:rPr>
          <w:bCs/>
          <w:color w:val="000000" w:themeColor="text1"/>
          <w:sz w:val="22"/>
          <w:szCs w:val="22"/>
        </w:rPr>
        <w:t xml:space="preserve"> lub równoważny</w:t>
      </w:r>
      <w:r w:rsidR="003E48D6">
        <w:rPr>
          <w:bCs/>
          <w:color w:val="000000" w:themeColor="text1"/>
          <w:sz w:val="22"/>
          <w:szCs w:val="22"/>
        </w:rPr>
        <w:t>ch</w:t>
      </w:r>
      <w:r w:rsidR="00763C0B">
        <w:rPr>
          <w:bCs/>
          <w:color w:val="000000" w:themeColor="text1"/>
          <w:sz w:val="22"/>
          <w:szCs w:val="22"/>
        </w:rPr>
        <w:t xml:space="preserve"> w zakresie jakości żywności </w:t>
      </w:r>
      <w:r w:rsidR="003E48D6">
        <w:rPr>
          <w:bCs/>
          <w:color w:val="000000" w:themeColor="text1"/>
          <w:sz w:val="22"/>
          <w:szCs w:val="22"/>
        </w:rPr>
        <w:t>otrzyma 20,00 pkt</w:t>
      </w:r>
    </w:p>
    <w:p w14:paraId="585FD0C0" w14:textId="1CF41A05" w:rsidR="0042403E" w:rsidRPr="007C2CD4" w:rsidRDefault="0042403E" w:rsidP="007C2CD4">
      <w:pPr>
        <w:pStyle w:val="Akapitzlist"/>
        <w:numPr>
          <w:ilvl w:val="4"/>
          <w:numId w:val="19"/>
        </w:numPr>
        <w:tabs>
          <w:tab w:val="clear" w:pos="1430"/>
        </w:tabs>
        <w:spacing w:line="276" w:lineRule="auto"/>
        <w:ind w:left="1701" w:hanging="567"/>
        <w:jc w:val="both"/>
        <w:rPr>
          <w:bCs/>
          <w:color w:val="000000" w:themeColor="text1"/>
          <w:sz w:val="22"/>
          <w:szCs w:val="22"/>
        </w:rPr>
      </w:pPr>
      <w:r>
        <w:rPr>
          <w:bCs/>
          <w:color w:val="000000" w:themeColor="text1"/>
          <w:sz w:val="22"/>
          <w:szCs w:val="22"/>
        </w:rPr>
        <w:t xml:space="preserve">w przypadku nie zaoferowania do przygotowania posiłków  produktów posiadających certyfikat </w:t>
      </w:r>
      <w:r w:rsidRPr="006A5217">
        <w:rPr>
          <w:bCs/>
          <w:color w:val="000000" w:themeColor="text1"/>
          <w:sz w:val="22"/>
          <w:szCs w:val="22"/>
        </w:rPr>
        <w:t>System</w:t>
      </w:r>
      <w:r>
        <w:rPr>
          <w:bCs/>
          <w:color w:val="000000" w:themeColor="text1"/>
          <w:sz w:val="22"/>
          <w:szCs w:val="22"/>
        </w:rPr>
        <w:t xml:space="preserve">u </w:t>
      </w:r>
      <w:r w:rsidRPr="006A5217">
        <w:rPr>
          <w:bCs/>
          <w:color w:val="000000" w:themeColor="text1"/>
          <w:sz w:val="22"/>
          <w:szCs w:val="22"/>
        </w:rPr>
        <w:t xml:space="preserve"> Gwarantowanej Jakości Żywności – QAFP (</w:t>
      </w:r>
      <w:proofErr w:type="spellStart"/>
      <w:r w:rsidRPr="006A5217">
        <w:rPr>
          <w:bCs/>
          <w:color w:val="000000" w:themeColor="text1"/>
          <w:sz w:val="22"/>
          <w:szCs w:val="22"/>
        </w:rPr>
        <w:t>Quality</w:t>
      </w:r>
      <w:proofErr w:type="spellEnd"/>
      <w:r w:rsidRPr="006A5217">
        <w:rPr>
          <w:bCs/>
          <w:color w:val="000000" w:themeColor="text1"/>
          <w:sz w:val="22"/>
          <w:szCs w:val="22"/>
        </w:rPr>
        <w:t xml:space="preserve"> Assurance for Food Products) </w:t>
      </w:r>
      <w:r>
        <w:rPr>
          <w:bCs/>
          <w:color w:val="000000" w:themeColor="text1"/>
          <w:sz w:val="22"/>
          <w:szCs w:val="22"/>
        </w:rPr>
        <w:t>tj. oznaczonych symbolem QAFP  lub równoważnych w zakresie jakości żywności otrzyma 0,00 pkt</w:t>
      </w:r>
    </w:p>
    <w:bookmarkEnd w:id="13"/>
    <w:p w14:paraId="551186B4" w14:textId="25946789" w:rsidR="004419F0" w:rsidRPr="00DC7599" w:rsidRDefault="004419F0" w:rsidP="00CE6885">
      <w:pPr>
        <w:spacing w:line="276" w:lineRule="auto"/>
        <w:ind w:left="851" w:hanging="567"/>
        <w:jc w:val="both"/>
        <w:rPr>
          <w:bCs/>
          <w:color w:val="000000" w:themeColor="text1"/>
          <w:sz w:val="22"/>
          <w:szCs w:val="22"/>
        </w:rPr>
      </w:pPr>
      <w:r w:rsidRPr="00DC7599">
        <w:rPr>
          <w:bCs/>
          <w:color w:val="000000" w:themeColor="text1"/>
          <w:sz w:val="22"/>
          <w:szCs w:val="22"/>
        </w:rPr>
        <w:tab/>
      </w:r>
      <w:r w:rsidR="00AD5772">
        <w:rPr>
          <w:bCs/>
          <w:color w:val="000000" w:themeColor="text1"/>
          <w:sz w:val="22"/>
          <w:szCs w:val="22"/>
        </w:rPr>
        <w:t>Ofertom zostan</w:t>
      </w:r>
      <w:r w:rsidR="007C2CD4">
        <w:rPr>
          <w:bCs/>
          <w:color w:val="000000" w:themeColor="text1"/>
          <w:sz w:val="22"/>
          <w:szCs w:val="22"/>
        </w:rPr>
        <w:t xml:space="preserve">ą </w:t>
      </w:r>
      <w:r w:rsidR="00AD5772">
        <w:rPr>
          <w:bCs/>
          <w:color w:val="000000" w:themeColor="text1"/>
          <w:sz w:val="22"/>
          <w:szCs w:val="22"/>
        </w:rPr>
        <w:t xml:space="preserve"> przyznanie maksy</w:t>
      </w:r>
      <w:r w:rsidR="007C2CD4">
        <w:rPr>
          <w:bCs/>
          <w:color w:val="000000" w:themeColor="text1"/>
          <w:sz w:val="22"/>
          <w:szCs w:val="22"/>
        </w:rPr>
        <w:t xml:space="preserve">malnie 40 pkt. </w:t>
      </w:r>
    </w:p>
    <w:p w14:paraId="0F6D561B" w14:textId="399A52EB" w:rsidR="009B4A7A" w:rsidRDefault="009B4A7A" w:rsidP="00E4798E">
      <w:pPr>
        <w:spacing w:line="276" w:lineRule="auto"/>
        <w:ind w:left="851" w:hanging="425"/>
        <w:jc w:val="both"/>
        <w:rPr>
          <w:bCs/>
          <w:sz w:val="22"/>
        </w:rPr>
      </w:pPr>
      <w:r w:rsidRPr="009B4A7A">
        <w:rPr>
          <w:bCs/>
          <w:sz w:val="22"/>
        </w:rPr>
        <w:t>3.</w:t>
      </w:r>
      <w:r w:rsidRPr="009B4A7A">
        <w:rPr>
          <w:bCs/>
          <w:sz w:val="22"/>
        </w:rPr>
        <w:tab/>
        <w:t>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 P = C+</w:t>
      </w:r>
      <w:r w:rsidR="00977183">
        <w:rPr>
          <w:bCs/>
          <w:sz w:val="22"/>
        </w:rPr>
        <w:t>J</w:t>
      </w:r>
    </w:p>
    <w:p w14:paraId="708D0BD1" w14:textId="77777777" w:rsidR="009B4A7A" w:rsidRPr="009B4A7A" w:rsidRDefault="009B4A7A" w:rsidP="00E4798E">
      <w:pPr>
        <w:spacing w:line="276" w:lineRule="auto"/>
        <w:ind w:left="851" w:hanging="425"/>
        <w:jc w:val="both"/>
        <w:rPr>
          <w:bCs/>
          <w:sz w:val="22"/>
        </w:rPr>
      </w:pPr>
      <w:r w:rsidRPr="009B4A7A">
        <w:rPr>
          <w:bCs/>
          <w:sz w:val="22"/>
        </w:rPr>
        <w:t>4.</w:t>
      </w:r>
      <w:r w:rsidRPr="009B4A7A">
        <w:rPr>
          <w:bCs/>
          <w:sz w:val="22"/>
        </w:rPr>
        <w:tab/>
        <w:t>Zamawiający będzie zaokrąglał punkty do dwóch miejsc po przecinku w każdym wskaźniku. Zasada zaokrąglenia dotyczy trzeciego miejsca po przecinku  – poniżej 5 końcówkę pominie, powyżej i równe 5 zaokrągli w górę.</w:t>
      </w:r>
    </w:p>
    <w:p w14:paraId="6E0B521A" w14:textId="77777777" w:rsidR="009B4A7A" w:rsidRPr="009B4A7A" w:rsidRDefault="009B4A7A" w:rsidP="00E4798E">
      <w:pPr>
        <w:spacing w:line="276" w:lineRule="auto"/>
        <w:ind w:left="851" w:hanging="425"/>
        <w:jc w:val="both"/>
        <w:rPr>
          <w:bCs/>
          <w:sz w:val="22"/>
        </w:rPr>
      </w:pPr>
      <w:r w:rsidRPr="009B4A7A">
        <w:rPr>
          <w:bCs/>
          <w:sz w:val="22"/>
        </w:rPr>
        <w:t>5.</w:t>
      </w:r>
      <w:r w:rsidRPr="009B4A7A">
        <w:rPr>
          <w:bCs/>
          <w:sz w:val="22"/>
        </w:rPr>
        <w:tab/>
        <w:t>Jeżeli nie będzie można wybrać najkorzystniejszej oferty z uwagi na to, że dwie lub więcej ofert przedstawia taki sam bilans ceny i innych kryteriów oceny ofert, Zamawiający wybierze spośród tych ofert ofertę, która otrzymała najwyższą ocenę w kryterium o najwyższej wadze.</w:t>
      </w:r>
    </w:p>
    <w:p w14:paraId="43598EFB" w14:textId="77777777" w:rsidR="009B4A7A" w:rsidRPr="009B4A7A" w:rsidRDefault="009B4A7A" w:rsidP="00E4798E">
      <w:pPr>
        <w:spacing w:line="276" w:lineRule="auto"/>
        <w:ind w:left="851" w:hanging="425"/>
        <w:jc w:val="both"/>
        <w:rPr>
          <w:bCs/>
          <w:sz w:val="22"/>
        </w:rPr>
      </w:pPr>
      <w:r w:rsidRPr="009B4A7A">
        <w:rPr>
          <w:bCs/>
          <w:sz w:val="22"/>
        </w:rPr>
        <w:t>6.</w:t>
      </w:r>
      <w:r w:rsidRPr="009B4A7A">
        <w:rPr>
          <w:bCs/>
          <w:sz w:val="22"/>
        </w:rPr>
        <w:tab/>
        <w:t>Jeżeli oferty otrzymają taką samą ocenę w kryterium o najwyższej wadze, Zamawiający wybierze ofertę z najniższą ceną.</w:t>
      </w:r>
    </w:p>
    <w:p w14:paraId="5DCEFD70" w14:textId="706BCB66" w:rsidR="009B4A7A" w:rsidRPr="009B4A7A" w:rsidRDefault="009B4A7A" w:rsidP="00E4798E">
      <w:pPr>
        <w:spacing w:line="276" w:lineRule="auto"/>
        <w:ind w:left="851" w:hanging="425"/>
        <w:jc w:val="both"/>
        <w:rPr>
          <w:bCs/>
          <w:sz w:val="22"/>
        </w:rPr>
      </w:pPr>
      <w:r w:rsidRPr="009B4A7A">
        <w:rPr>
          <w:bCs/>
          <w:sz w:val="22"/>
        </w:rPr>
        <w:t>7.</w:t>
      </w:r>
      <w:r w:rsidRPr="009B4A7A">
        <w:rPr>
          <w:bCs/>
          <w:sz w:val="22"/>
        </w:rPr>
        <w:tab/>
        <w:t>Jeżeli nie będzie można dokonać wyboru oferty w sposób, o którym mowa w pkt. 5, Zamawiający wezwie wykonawców, którzy złożyli te oferty, do złożenia w terminie określonym przez Zamawiającego ofert dodatkowych zawierających nową cenę</w:t>
      </w:r>
      <w:r w:rsidR="00F300BC">
        <w:rPr>
          <w:bCs/>
          <w:sz w:val="22"/>
        </w:rPr>
        <w:t>.</w:t>
      </w:r>
    </w:p>
    <w:p w14:paraId="0AD2163D" w14:textId="68DD8BC0" w:rsidR="00C439E0" w:rsidRDefault="009B4A7A" w:rsidP="00E4798E">
      <w:pPr>
        <w:spacing w:line="276" w:lineRule="auto"/>
        <w:ind w:left="851" w:hanging="425"/>
        <w:jc w:val="both"/>
        <w:rPr>
          <w:bCs/>
          <w:sz w:val="22"/>
        </w:rPr>
      </w:pPr>
      <w:r w:rsidRPr="009B4A7A">
        <w:rPr>
          <w:bCs/>
          <w:sz w:val="22"/>
        </w:rPr>
        <w:t>8.</w:t>
      </w:r>
      <w:r w:rsidRPr="009B4A7A">
        <w:rPr>
          <w:bCs/>
          <w:sz w:val="22"/>
        </w:rPr>
        <w:tab/>
        <w:t>Wykonawcy, składając oferty dodatkowe, nie mogą oferować cen lub kosztów wyższych niż zaoferowane w uprzednio złożonych przez nich ofertach.</w:t>
      </w:r>
    </w:p>
    <w:p w14:paraId="35A6E719" w14:textId="77777777" w:rsidR="0055105B" w:rsidRPr="00C439E0" w:rsidRDefault="0055105B" w:rsidP="00E4798E">
      <w:pPr>
        <w:spacing w:line="276" w:lineRule="auto"/>
        <w:ind w:left="851" w:hanging="425"/>
        <w:jc w:val="both"/>
        <w:rPr>
          <w:bCs/>
          <w:sz w:val="22"/>
        </w:rPr>
      </w:pPr>
    </w:p>
    <w:p w14:paraId="31D3CF89" w14:textId="6CF68911" w:rsidR="00C439E0" w:rsidRPr="00E20F2D" w:rsidRDefault="00C439E0">
      <w:pPr>
        <w:numPr>
          <w:ilvl w:val="0"/>
          <w:numId w:val="6"/>
        </w:numPr>
        <w:spacing w:after="120" w:line="276" w:lineRule="auto"/>
        <w:ind w:left="567" w:hanging="567"/>
        <w:jc w:val="both"/>
        <w:rPr>
          <w:bCs/>
          <w:sz w:val="22"/>
        </w:rPr>
      </w:pPr>
      <w:r w:rsidRPr="00C439E0">
        <w:rPr>
          <w:b/>
          <w:sz w:val="22"/>
        </w:rPr>
        <w:t>INFORMACJE O FORMALNOŚCIACH, JAKIE MUSZĄ ZOSTAĆ DOPEŁNIONE PO WYBORZE OFERTY W CELU ZAWARCIA UMOWY W SPRAWIE ZAMÓWIENIA PUBLICZNEGO</w:t>
      </w:r>
    </w:p>
    <w:p w14:paraId="25CD9416" w14:textId="48385BBB" w:rsidR="00C439E0" w:rsidRPr="00C439E0" w:rsidRDefault="00C439E0">
      <w:pPr>
        <w:numPr>
          <w:ilvl w:val="0"/>
          <w:numId w:val="14"/>
        </w:numPr>
        <w:spacing w:after="120" w:line="276" w:lineRule="auto"/>
        <w:ind w:left="851" w:hanging="425"/>
        <w:jc w:val="both"/>
        <w:rPr>
          <w:bCs/>
          <w:sz w:val="22"/>
        </w:rPr>
      </w:pPr>
      <w:r w:rsidRPr="00C439E0">
        <w:rPr>
          <w:bCs/>
          <w:sz w:val="22"/>
        </w:rPr>
        <w:t xml:space="preserve">Niezwłocznie po dokonaniu wyboru najkorzystniejszej oferty, Zamawiający zawiadomi wykonawców którzy złożyli oferty o wynikach postępowania zgodnie z art. 253 ustawy </w:t>
      </w:r>
      <w:proofErr w:type="spellStart"/>
      <w:r w:rsidRPr="00C439E0">
        <w:rPr>
          <w:bCs/>
          <w:sz w:val="22"/>
        </w:rPr>
        <w:t>Pzp</w:t>
      </w:r>
      <w:proofErr w:type="spellEnd"/>
      <w:r w:rsidRPr="00C439E0">
        <w:rPr>
          <w:bCs/>
          <w:sz w:val="22"/>
        </w:rPr>
        <w:t xml:space="preserve"> oraz udostępni te informacje na stronie internetowej prowadzoneg</w:t>
      </w:r>
      <w:r w:rsidR="00137C51">
        <w:rPr>
          <w:bCs/>
          <w:sz w:val="22"/>
        </w:rPr>
        <w:t>o postępowania</w:t>
      </w:r>
      <w:r w:rsidRPr="00C439E0">
        <w:rPr>
          <w:bCs/>
          <w:sz w:val="22"/>
        </w:rPr>
        <w:t>.</w:t>
      </w:r>
    </w:p>
    <w:p w14:paraId="336C8220" w14:textId="77777777" w:rsidR="00C439E0" w:rsidRDefault="00C439E0">
      <w:pPr>
        <w:numPr>
          <w:ilvl w:val="0"/>
          <w:numId w:val="14"/>
        </w:numPr>
        <w:spacing w:line="276" w:lineRule="auto"/>
        <w:ind w:left="851" w:hanging="425"/>
        <w:jc w:val="both"/>
        <w:rPr>
          <w:bCs/>
          <w:sz w:val="22"/>
        </w:rPr>
      </w:pPr>
      <w:r w:rsidRPr="00C439E0">
        <w:rPr>
          <w:bCs/>
          <w:sz w:val="22"/>
        </w:rPr>
        <w:t>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4C8D13A" w14:textId="77777777" w:rsidR="00C439E0" w:rsidRPr="00C439E0" w:rsidRDefault="00C439E0" w:rsidP="00B73020">
      <w:pPr>
        <w:spacing w:line="276" w:lineRule="auto"/>
        <w:jc w:val="both"/>
        <w:rPr>
          <w:bCs/>
          <w:sz w:val="22"/>
        </w:rPr>
      </w:pPr>
    </w:p>
    <w:p w14:paraId="070F827A" w14:textId="77777777" w:rsidR="00C439E0" w:rsidRPr="00C439E0" w:rsidRDefault="00C439E0">
      <w:pPr>
        <w:numPr>
          <w:ilvl w:val="0"/>
          <w:numId w:val="6"/>
        </w:numPr>
        <w:spacing w:after="120" w:line="276" w:lineRule="auto"/>
        <w:ind w:left="426" w:hanging="426"/>
        <w:jc w:val="both"/>
        <w:rPr>
          <w:bCs/>
          <w:sz w:val="22"/>
        </w:rPr>
      </w:pPr>
      <w:r w:rsidRPr="00C439E0">
        <w:rPr>
          <w:b/>
          <w:sz w:val="22"/>
        </w:rPr>
        <w:t>WYMAGANIA DOTYCZĄCE ZABEZPIECZENIA NALEŻYTEGO WYKONANIA UMOWY</w:t>
      </w:r>
    </w:p>
    <w:p w14:paraId="790D4514" w14:textId="77777777" w:rsidR="00C439E0" w:rsidRPr="00C439E0" w:rsidRDefault="00C439E0" w:rsidP="00F23BEA">
      <w:pPr>
        <w:spacing w:line="276" w:lineRule="auto"/>
        <w:jc w:val="both"/>
        <w:rPr>
          <w:bCs/>
          <w:sz w:val="22"/>
        </w:rPr>
      </w:pPr>
      <w:r w:rsidRPr="00C439E0">
        <w:rPr>
          <w:bCs/>
          <w:sz w:val="22"/>
        </w:rPr>
        <w:t>Zamawiający nie wymaga wniesienia zabezpieczenia należytego wykonania umowy.</w:t>
      </w:r>
    </w:p>
    <w:p w14:paraId="0D200A67" w14:textId="77777777" w:rsidR="00C439E0" w:rsidRPr="00C439E0" w:rsidRDefault="00C439E0" w:rsidP="00B73020">
      <w:pPr>
        <w:spacing w:line="276" w:lineRule="auto"/>
        <w:jc w:val="both"/>
        <w:rPr>
          <w:bCs/>
          <w:sz w:val="22"/>
        </w:rPr>
      </w:pPr>
    </w:p>
    <w:p w14:paraId="0D7051B2" w14:textId="506BC19F" w:rsidR="00C439E0" w:rsidRPr="00E02D27" w:rsidRDefault="00C439E0">
      <w:pPr>
        <w:numPr>
          <w:ilvl w:val="0"/>
          <w:numId w:val="6"/>
        </w:numPr>
        <w:tabs>
          <w:tab w:val="left" w:pos="709"/>
        </w:tabs>
        <w:spacing w:after="120" w:line="276" w:lineRule="auto"/>
        <w:ind w:left="709" w:hanging="709"/>
        <w:jc w:val="both"/>
        <w:rPr>
          <w:bCs/>
          <w:sz w:val="22"/>
        </w:rPr>
      </w:pPr>
      <w:r w:rsidRPr="00C439E0">
        <w:rPr>
          <w:b/>
          <w:sz w:val="22"/>
        </w:rPr>
        <w:t>PROJEKTOWANE POSTANOWIENIA UMOWY W SPRAWIE ZAMÓWIENIA PUBLICZNEGO, KTÓRE ZOSTANĄ WPROWADZONE DO TREŚCI TEJ UMOWY</w:t>
      </w:r>
    </w:p>
    <w:p w14:paraId="28FAC14E" w14:textId="62C97240" w:rsidR="00C439E0" w:rsidRPr="00C439E0" w:rsidRDefault="00F23BEA">
      <w:pPr>
        <w:numPr>
          <w:ilvl w:val="0"/>
          <w:numId w:val="15"/>
        </w:numPr>
        <w:spacing w:after="120" w:line="276" w:lineRule="auto"/>
        <w:ind w:left="709" w:hanging="425"/>
        <w:jc w:val="both"/>
        <w:rPr>
          <w:bCs/>
          <w:sz w:val="22"/>
        </w:rPr>
      </w:pPr>
      <w:r>
        <w:rPr>
          <w:bCs/>
          <w:sz w:val="22"/>
        </w:rPr>
        <w:t xml:space="preserve">Projektowane </w:t>
      </w:r>
      <w:r w:rsidR="00C439E0" w:rsidRPr="00C439E0">
        <w:rPr>
          <w:bCs/>
          <w:sz w:val="22"/>
        </w:rPr>
        <w:t xml:space="preserve"> postanowienia umowy w sprawie zamówienia publicznego zost</w:t>
      </w:r>
      <w:r w:rsidR="002633B4">
        <w:rPr>
          <w:bCs/>
          <w:sz w:val="22"/>
        </w:rPr>
        <w:t xml:space="preserve">ały zawarte w Załączniku </w:t>
      </w:r>
      <w:r w:rsidR="002633B4" w:rsidRPr="003A012A">
        <w:rPr>
          <w:bCs/>
          <w:color w:val="000000" w:themeColor="text1"/>
          <w:sz w:val="22"/>
        </w:rPr>
        <w:t xml:space="preserve">nr </w:t>
      </w:r>
      <w:r w:rsidR="003A012A" w:rsidRPr="003A012A">
        <w:rPr>
          <w:bCs/>
          <w:color w:val="000000" w:themeColor="text1"/>
          <w:sz w:val="22"/>
        </w:rPr>
        <w:t>6</w:t>
      </w:r>
      <w:r w:rsidR="00C439E0" w:rsidRPr="003A012A">
        <w:rPr>
          <w:bCs/>
          <w:color w:val="000000" w:themeColor="text1"/>
          <w:sz w:val="22"/>
        </w:rPr>
        <w:t xml:space="preserve"> do niniejszej SWZ</w:t>
      </w:r>
      <w:r w:rsidR="00C439E0" w:rsidRPr="00C439E0">
        <w:rPr>
          <w:bCs/>
          <w:sz w:val="22"/>
        </w:rPr>
        <w:t>.</w:t>
      </w:r>
    </w:p>
    <w:p w14:paraId="36D6842F" w14:textId="20D5B60F" w:rsidR="00C439E0" w:rsidRPr="00C439E0" w:rsidRDefault="00C439E0">
      <w:pPr>
        <w:numPr>
          <w:ilvl w:val="0"/>
          <w:numId w:val="15"/>
        </w:numPr>
        <w:spacing w:line="276" w:lineRule="auto"/>
        <w:ind w:left="709" w:hanging="425"/>
        <w:jc w:val="both"/>
        <w:rPr>
          <w:bCs/>
          <w:sz w:val="22"/>
        </w:rPr>
      </w:pPr>
      <w:r w:rsidRPr="00C439E0">
        <w:rPr>
          <w:bCs/>
          <w:sz w:val="22"/>
        </w:rPr>
        <w:t>Zamawiający przewiduje możliwość zmiany zawartej umowy w stosunku do treści wybranej oferty w z</w:t>
      </w:r>
      <w:r w:rsidR="00682971">
        <w:rPr>
          <w:bCs/>
          <w:sz w:val="22"/>
        </w:rPr>
        <w:t xml:space="preserve">akresie uregulowanym w art. </w:t>
      </w:r>
      <w:r w:rsidRPr="00C439E0">
        <w:rPr>
          <w:bCs/>
          <w:sz w:val="22"/>
        </w:rPr>
        <w:t xml:space="preserve">455 ustawy </w:t>
      </w:r>
      <w:proofErr w:type="spellStart"/>
      <w:r w:rsidRPr="00C439E0">
        <w:rPr>
          <w:bCs/>
          <w:sz w:val="22"/>
        </w:rPr>
        <w:t>Pzp</w:t>
      </w:r>
      <w:proofErr w:type="spellEnd"/>
      <w:r w:rsidRPr="00C439E0">
        <w:rPr>
          <w:bCs/>
          <w:sz w:val="22"/>
        </w:rPr>
        <w:t xml:space="preserve"> oraz wskazanych w </w:t>
      </w:r>
      <w:r w:rsidR="00284026">
        <w:rPr>
          <w:bCs/>
          <w:sz w:val="22"/>
        </w:rPr>
        <w:t>Projektowanych</w:t>
      </w:r>
      <w:r w:rsidRPr="00C439E0">
        <w:rPr>
          <w:bCs/>
          <w:sz w:val="22"/>
        </w:rPr>
        <w:t xml:space="preserve"> postanowieniach umowy</w:t>
      </w:r>
      <w:r w:rsidR="00EC7C6E">
        <w:rPr>
          <w:bCs/>
          <w:sz w:val="22"/>
        </w:rPr>
        <w:t xml:space="preserve">, </w:t>
      </w:r>
      <w:r w:rsidR="00EC7C6E" w:rsidRPr="003A012A">
        <w:rPr>
          <w:bCs/>
          <w:color w:val="000000" w:themeColor="text1"/>
          <w:sz w:val="22"/>
        </w:rPr>
        <w:t xml:space="preserve">stanowiących Załącznik nr </w:t>
      </w:r>
      <w:r w:rsidR="003A012A" w:rsidRPr="003A012A">
        <w:rPr>
          <w:bCs/>
          <w:color w:val="000000" w:themeColor="text1"/>
          <w:sz w:val="22"/>
        </w:rPr>
        <w:t>6</w:t>
      </w:r>
      <w:r w:rsidRPr="003A012A">
        <w:rPr>
          <w:bCs/>
          <w:color w:val="000000" w:themeColor="text1"/>
          <w:sz w:val="22"/>
        </w:rPr>
        <w:t xml:space="preserve"> do SWZ.</w:t>
      </w:r>
    </w:p>
    <w:p w14:paraId="5E99D76A" w14:textId="77777777" w:rsidR="00C439E0" w:rsidRPr="00C439E0" w:rsidRDefault="00C439E0" w:rsidP="00B73020">
      <w:pPr>
        <w:spacing w:line="276" w:lineRule="auto"/>
        <w:jc w:val="both"/>
        <w:rPr>
          <w:bCs/>
          <w:sz w:val="22"/>
        </w:rPr>
      </w:pPr>
    </w:p>
    <w:p w14:paraId="7CDA58C9" w14:textId="6A14EBFC" w:rsidR="00C439E0" w:rsidRPr="004A140A" w:rsidRDefault="00C439E0">
      <w:pPr>
        <w:numPr>
          <w:ilvl w:val="0"/>
          <w:numId w:val="6"/>
        </w:numPr>
        <w:spacing w:after="120" w:line="276" w:lineRule="auto"/>
        <w:ind w:left="426" w:hanging="426"/>
        <w:jc w:val="both"/>
        <w:rPr>
          <w:bCs/>
          <w:sz w:val="22"/>
        </w:rPr>
      </w:pPr>
      <w:r w:rsidRPr="00C439E0">
        <w:rPr>
          <w:b/>
          <w:sz w:val="22"/>
        </w:rPr>
        <w:t>POUCZENIE O ŚRODKACH OCHRONY PRAWNEJ</w:t>
      </w:r>
    </w:p>
    <w:p w14:paraId="5F8D041D" w14:textId="77777777" w:rsidR="00C439E0" w:rsidRPr="00C439E0" w:rsidRDefault="00C439E0">
      <w:pPr>
        <w:numPr>
          <w:ilvl w:val="0"/>
          <w:numId w:val="16"/>
        </w:numPr>
        <w:spacing w:line="276" w:lineRule="auto"/>
        <w:ind w:left="709" w:hanging="425"/>
        <w:jc w:val="both"/>
        <w:rPr>
          <w:b/>
          <w:sz w:val="22"/>
        </w:rPr>
      </w:pPr>
      <w:r w:rsidRPr="00C439E0">
        <w:rPr>
          <w:sz w:val="22"/>
        </w:rPr>
        <w:t xml:space="preserve">Każdemu Wykonawcy, a także innemu podmiotowi, jeżeli ma lub miał interes w uzyskaniu danego zamówienia oraz poniósł lub może ponieść szkodę w wyniku naruszenia przez Zamawiającego przepisów ustawy </w:t>
      </w:r>
      <w:proofErr w:type="spellStart"/>
      <w:r w:rsidRPr="00C439E0">
        <w:rPr>
          <w:sz w:val="22"/>
        </w:rPr>
        <w:t>Pzp</w:t>
      </w:r>
      <w:proofErr w:type="spellEnd"/>
      <w:r w:rsidRPr="00C439E0">
        <w:rPr>
          <w:sz w:val="22"/>
        </w:rPr>
        <w:t xml:space="preserve"> przysługują środki ochrony prawnej przewidziane w dziale IX ustawy </w:t>
      </w:r>
      <w:proofErr w:type="spellStart"/>
      <w:r w:rsidRPr="00C439E0">
        <w:rPr>
          <w:sz w:val="22"/>
        </w:rPr>
        <w:t>Pzp</w:t>
      </w:r>
      <w:proofErr w:type="spellEnd"/>
      <w:r w:rsidRPr="00C439E0">
        <w:rPr>
          <w:sz w:val="22"/>
        </w:rPr>
        <w:t>.</w:t>
      </w:r>
    </w:p>
    <w:p w14:paraId="3FE3B85B" w14:textId="77777777" w:rsidR="00C439E0" w:rsidRPr="00C439E0" w:rsidRDefault="00C439E0">
      <w:pPr>
        <w:numPr>
          <w:ilvl w:val="0"/>
          <w:numId w:val="16"/>
        </w:numPr>
        <w:spacing w:line="276" w:lineRule="auto"/>
        <w:ind w:left="709" w:hanging="425"/>
        <w:jc w:val="both"/>
        <w:rPr>
          <w:b/>
          <w:sz w:val="22"/>
        </w:rPr>
      </w:pPr>
      <w:r w:rsidRPr="00C439E0">
        <w:rPr>
          <w:sz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C439E0">
        <w:rPr>
          <w:sz w:val="22"/>
        </w:rPr>
        <w:t>Pzp</w:t>
      </w:r>
      <w:proofErr w:type="spellEnd"/>
      <w:r w:rsidRPr="00C439E0">
        <w:rPr>
          <w:sz w:val="22"/>
        </w:rPr>
        <w:t xml:space="preserve"> oraz Rzecznikowi Małych i Średnich Przedsiębiorców.</w:t>
      </w:r>
    </w:p>
    <w:p w14:paraId="1E246383" w14:textId="77777777" w:rsidR="00C439E0" w:rsidRPr="00C439E0" w:rsidRDefault="00C439E0" w:rsidP="00B73020">
      <w:pPr>
        <w:spacing w:line="276" w:lineRule="auto"/>
        <w:jc w:val="both"/>
        <w:rPr>
          <w:sz w:val="22"/>
        </w:rPr>
      </w:pPr>
    </w:p>
    <w:p w14:paraId="2845AC24" w14:textId="677ABEAC" w:rsidR="00C439E0" w:rsidRPr="004A140A" w:rsidRDefault="00C439E0">
      <w:pPr>
        <w:numPr>
          <w:ilvl w:val="0"/>
          <w:numId w:val="6"/>
        </w:numPr>
        <w:tabs>
          <w:tab w:val="left" w:pos="709"/>
        </w:tabs>
        <w:spacing w:after="120" w:line="276" w:lineRule="auto"/>
        <w:ind w:left="426" w:hanging="426"/>
        <w:jc w:val="both"/>
        <w:rPr>
          <w:b/>
          <w:sz w:val="22"/>
        </w:rPr>
      </w:pPr>
      <w:r w:rsidRPr="00C439E0">
        <w:rPr>
          <w:b/>
          <w:sz w:val="22"/>
        </w:rPr>
        <w:t>DALSZE POSTANOWIENIA</w:t>
      </w:r>
    </w:p>
    <w:p w14:paraId="13E9ABA3" w14:textId="77777777" w:rsidR="00C439E0" w:rsidRPr="00C439E0" w:rsidRDefault="00C439E0">
      <w:pPr>
        <w:numPr>
          <w:ilvl w:val="0"/>
          <w:numId w:val="17"/>
        </w:numPr>
        <w:spacing w:line="276" w:lineRule="auto"/>
        <w:ind w:left="851" w:hanging="425"/>
        <w:jc w:val="both"/>
        <w:rPr>
          <w:bCs/>
          <w:sz w:val="22"/>
        </w:rPr>
      </w:pPr>
      <w:r w:rsidRPr="00C439E0">
        <w:rPr>
          <w:bCs/>
          <w:sz w:val="22"/>
        </w:rPr>
        <w:t>Rozliczenia będą prowadzone w złotych polskich.</w:t>
      </w:r>
    </w:p>
    <w:p w14:paraId="066A356E" w14:textId="77777777" w:rsidR="00C439E0" w:rsidRPr="00C439E0" w:rsidRDefault="00C439E0">
      <w:pPr>
        <w:numPr>
          <w:ilvl w:val="0"/>
          <w:numId w:val="17"/>
        </w:numPr>
        <w:spacing w:line="276" w:lineRule="auto"/>
        <w:ind w:left="851" w:hanging="425"/>
        <w:jc w:val="both"/>
        <w:rPr>
          <w:bCs/>
          <w:sz w:val="22"/>
        </w:rPr>
      </w:pPr>
      <w:r w:rsidRPr="00C439E0">
        <w:rPr>
          <w:bCs/>
          <w:sz w:val="22"/>
        </w:rPr>
        <w:t>Zamawiający nie przewiduje zwrotu kosztów udziału w postępowaniu.</w:t>
      </w:r>
    </w:p>
    <w:p w14:paraId="33906CB1" w14:textId="77777777" w:rsidR="00C439E0" w:rsidRPr="00C439E0" w:rsidRDefault="00C439E0" w:rsidP="00B73020">
      <w:pPr>
        <w:spacing w:line="276" w:lineRule="auto"/>
        <w:jc w:val="both"/>
        <w:rPr>
          <w:bCs/>
          <w:sz w:val="22"/>
        </w:rPr>
      </w:pPr>
    </w:p>
    <w:p w14:paraId="7F0ED646" w14:textId="6663EB9D" w:rsidR="00C439E0" w:rsidRPr="004A140A" w:rsidRDefault="00C439E0">
      <w:pPr>
        <w:numPr>
          <w:ilvl w:val="0"/>
          <w:numId w:val="6"/>
        </w:numPr>
        <w:spacing w:after="120" w:line="276" w:lineRule="auto"/>
        <w:ind w:left="426" w:hanging="426"/>
        <w:jc w:val="both"/>
        <w:rPr>
          <w:bCs/>
          <w:sz w:val="22"/>
        </w:rPr>
      </w:pPr>
      <w:bookmarkStart w:id="16" w:name="_Hlk69974519"/>
      <w:r w:rsidRPr="00C439E0">
        <w:rPr>
          <w:b/>
          <w:sz w:val="22"/>
        </w:rPr>
        <w:t>ZAŁĄCZNIKI</w:t>
      </w:r>
    </w:p>
    <w:p w14:paraId="773F43A5" w14:textId="77777777" w:rsidR="00C439E0" w:rsidRPr="008C1CD3" w:rsidRDefault="00C439E0" w:rsidP="008C1CD3">
      <w:pPr>
        <w:spacing w:line="276" w:lineRule="auto"/>
        <w:jc w:val="both"/>
        <w:rPr>
          <w:bCs/>
          <w:sz w:val="22"/>
        </w:rPr>
      </w:pPr>
      <w:r w:rsidRPr="008C1CD3">
        <w:rPr>
          <w:bCs/>
          <w:sz w:val="22"/>
        </w:rPr>
        <w:t>Niżej wymienione załączniki stanowią integralną część SWZ:</w:t>
      </w:r>
    </w:p>
    <w:p w14:paraId="511319D6" w14:textId="08722A58" w:rsidR="00C439E0" w:rsidRPr="00C439E0" w:rsidRDefault="00FE635B">
      <w:pPr>
        <w:numPr>
          <w:ilvl w:val="0"/>
          <w:numId w:val="18"/>
        </w:numPr>
        <w:spacing w:line="276" w:lineRule="auto"/>
        <w:ind w:left="851" w:hanging="425"/>
        <w:jc w:val="both"/>
        <w:rPr>
          <w:bCs/>
          <w:sz w:val="22"/>
        </w:rPr>
      </w:pPr>
      <w:r>
        <w:rPr>
          <w:bCs/>
          <w:sz w:val="22"/>
        </w:rPr>
        <w:t>Załącznik nr 1</w:t>
      </w:r>
      <w:r w:rsidR="00C439E0" w:rsidRPr="00C439E0">
        <w:rPr>
          <w:bCs/>
          <w:sz w:val="22"/>
        </w:rPr>
        <w:t xml:space="preserve"> – </w:t>
      </w:r>
      <w:r w:rsidR="00723F4B">
        <w:rPr>
          <w:bCs/>
          <w:sz w:val="22"/>
        </w:rPr>
        <w:t>Opis przedmiotu zamówienia</w:t>
      </w:r>
      <w:r w:rsidR="00065429">
        <w:rPr>
          <w:bCs/>
          <w:sz w:val="22"/>
        </w:rPr>
        <w:t>;</w:t>
      </w:r>
    </w:p>
    <w:p w14:paraId="06A419B0" w14:textId="1ECF2260" w:rsidR="00C439E0" w:rsidRPr="00C439E0" w:rsidRDefault="00C439E0">
      <w:pPr>
        <w:numPr>
          <w:ilvl w:val="0"/>
          <w:numId w:val="18"/>
        </w:numPr>
        <w:spacing w:line="276" w:lineRule="auto"/>
        <w:ind w:left="851" w:hanging="425"/>
        <w:jc w:val="both"/>
        <w:rPr>
          <w:bCs/>
          <w:sz w:val="22"/>
        </w:rPr>
      </w:pPr>
      <w:r w:rsidRPr="00C439E0">
        <w:rPr>
          <w:bCs/>
          <w:sz w:val="22"/>
        </w:rPr>
        <w:t xml:space="preserve">Załącznik nr 2 – </w:t>
      </w:r>
      <w:r w:rsidR="00FE635B">
        <w:rPr>
          <w:bCs/>
          <w:sz w:val="22"/>
        </w:rPr>
        <w:t>Formularz oferty</w:t>
      </w:r>
      <w:r w:rsidR="00065429">
        <w:rPr>
          <w:bCs/>
          <w:sz w:val="22"/>
        </w:rPr>
        <w:t>;</w:t>
      </w:r>
    </w:p>
    <w:p w14:paraId="607A1BAC" w14:textId="0BACBDE3" w:rsidR="00C439E0" w:rsidRPr="00A46540" w:rsidRDefault="00576FBA">
      <w:pPr>
        <w:numPr>
          <w:ilvl w:val="0"/>
          <w:numId w:val="18"/>
        </w:numPr>
        <w:spacing w:line="276" w:lineRule="auto"/>
        <w:jc w:val="both"/>
        <w:rPr>
          <w:bCs/>
          <w:sz w:val="22"/>
        </w:rPr>
      </w:pPr>
      <w:r>
        <w:rPr>
          <w:bCs/>
          <w:sz w:val="22"/>
        </w:rPr>
        <w:t xml:space="preserve"> </w:t>
      </w:r>
      <w:r w:rsidR="00C439E0" w:rsidRPr="00C439E0">
        <w:rPr>
          <w:bCs/>
          <w:sz w:val="22"/>
        </w:rPr>
        <w:t xml:space="preserve">Załącznik nr 3 – </w:t>
      </w:r>
      <w:r w:rsidR="00A46540">
        <w:rPr>
          <w:bCs/>
          <w:sz w:val="22"/>
        </w:rPr>
        <w:t>Oświadczenie o niepodleganiu wykluczeniu</w:t>
      </w:r>
      <w:r w:rsidR="00065429">
        <w:rPr>
          <w:bCs/>
          <w:sz w:val="22"/>
        </w:rPr>
        <w:t>;</w:t>
      </w:r>
    </w:p>
    <w:p w14:paraId="4927D3E5" w14:textId="75E527DD" w:rsidR="008C1CD3" w:rsidRDefault="008C1CD3">
      <w:pPr>
        <w:numPr>
          <w:ilvl w:val="0"/>
          <w:numId w:val="18"/>
        </w:numPr>
        <w:spacing w:line="276" w:lineRule="auto"/>
        <w:ind w:left="851" w:hanging="425"/>
        <w:jc w:val="both"/>
        <w:rPr>
          <w:bCs/>
          <w:sz w:val="22"/>
        </w:rPr>
      </w:pPr>
      <w:r>
        <w:rPr>
          <w:bCs/>
          <w:sz w:val="22"/>
        </w:rPr>
        <w:t xml:space="preserve">Załącznik nr 4 - </w:t>
      </w:r>
      <w:r w:rsidR="00A46540">
        <w:rPr>
          <w:bCs/>
          <w:sz w:val="22"/>
        </w:rPr>
        <w:t>Oświadczenie o spełnianiu warunków udziału w post</w:t>
      </w:r>
      <w:r w:rsidR="00124558">
        <w:rPr>
          <w:bCs/>
          <w:sz w:val="22"/>
        </w:rPr>
        <w:t>ę</w:t>
      </w:r>
      <w:r w:rsidR="00A46540">
        <w:rPr>
          <w:bCs/>
          <w:sz w:val="22"/>
        </w:rPr>
        <w:t>powaniu</w:t>
      </w:r>
      <w:r w:rsidR="00065429">
        <w:rPr>
          <w:bCs/>
          <w:sz w:val="22"/>
        </w:rPr>
        <w:t>;</w:t>
      </w:r>
      <w:r w:rsidR="00A46540">
        <w:rPr>
          <w:bCs/>
          <w:sz w:val="22"/>
        </w:rPr>
        <w:t xml:space="preserve"> </w:t>
      </w:r>
    </w:p>
    <w:p w14:paraId="5F521C8B" w14:textId="0B97DAFC" w:rsidR="00723F4B" w:rsidRPr="00C439E0" w:rsidRDefault="00191FAD">
      <w:pPr>
        <w:numPr>
          <w:ilvl w:val="0"/>
          <w:numId w:val="18"/>
        </w:numPr>
        <w:spacing w:line="276" w:lineRule="auto"/>
        <w:ind w:left="851" w:hanging="425"/>
        <w:jc w:val="both"/>
        <w:rPr>
          <w:bCs/>
          <w:sz w:val="22"/>
        </w:rPr>
      </w:pPr>
      <w:r>
        <w:rPr>
          <w:bCs/>
          <w:sz w:val="22"/>
        </w:rPr>
        <w:t xml:space="preserve">Załącznik nr </w:t>
      </w:r>
      <w:r w:rsidR="008C1CD3">
        <w:rPr>
          <w:bCs/>
          <w:sz w:val="22"/>
        </w:rPr>
        <w:t>5</w:t>
      </w:r>
      <w:r>
        <w:rPr>
          <w:bCs/>
          <w:sz w:val="22"/>
        </w:rPr>
        <w:t xml:space="preserve"> – Formularz oświadczenia</w:t>
      </w:r>
      <w:r w:rsidR="00065429">
        <w:rPr>
          <w:bCs/>
          <w:sz w:val="22"/>
        </w:rPr>
        <w:t>;</w:t>
      </w:r>
    </w:p>
    <w:p w14:paraId="3244C90B" w14:textId="57CFDA8D" w:rsidR="00C439E0" w:rsidRDefault="00723F4B">
      <w:pPr>
        <w:numPr>
          <w:ilvl w:val="0"/>
          <w:numId w:val="18"/>
        </w:numPr>
        <w:spacing w:line="276" w:lineRule="auto"/>
        <w:ind w:left="851" w:hanging="425"/>
        <w:jc w:val="both"/>
        <w:rPr>
          <w:bCs/>
          <w:sz w:val="22"/>
        </w:rPr>
      </w:pPr>
      <w:bookmarkStart w:id="17" w:name="_Hlk69993232"/>
      <w:r>
        <w:rPr>
          <w:bCs/>
          <w:sz w:val="22"/>
        </w:rPr>
        <w:t xml:space="preserve">Załącznik nr </w:t>
      </w:r>
      <w:r w:rsidR="008C1CD3">
        <w:rPr>
          <w:bCs/>
          <w:sz w:val="22"/>
        </w:rPr>
        <w:t>6</w:t>
      </w:r>
      <w:r w:rsidR="00C439E0" w:rsidRPr="00C439E0">
        <w:rPr>
          <w:bCs/>
          <w:sz w:val="22"/>
        </w:rPr>
        <w:t xml:space="preserve"> –</w:t>
      </w:r>
      <w:bookmarkEnd w:id="17"/>
      <w:r w:rsidR="00C439E0" w:rsidRPr="00FE635B">
        <w:rPr>
          <w:bCs/>
          <w:sz w:val="22"/>
        </w:rPr>
        <w:t xml:space="preserve"> </w:t>
      </w:r>
      <w:r w:rsidR="00A807A8">
        <w:rPr>
          <w:bCs/>
          <w:sz w:val="22"/>
        </w:rPr>
        <w:t>Projektowane</w:t>
      </w:r>
      <w:r w:rsidR="00C439E0" w:rsidRPr="00FE635B">
        <w:rPr>
          <w:bCs/>
          <w:sz w:val="22"/>
        </w:rPr>
        <w:t xml:space="preserve"> postan</w:t>
      </w:r>
      <w:r w:rsidR="00FE635B">
        <w:rPr>
          <w:bCs/>
          <w:sz w:val="22"/>
        </w:rPr>
        <w:t>owienia umowy</w:t>
      </w:r>
      <w:r w:rsidR="00065429">
        <w:rPr>
          <w:bCs/>
          <w:sz w:val="22"/>
        </w:rPr>
        <w:t>;</w:t>
      </w:r>
    </w:p>
    <w:p w14:paraId="393F69D1" w14:textId="5E7A68E3" w:rsidR="00A0760D" w:rsidRPr="00DC6401" w:rsidRDefault="00A0760D" w:rsidP="00DC6401">
      <w:pPr>
        <w:numPr>
          <w:ilvl w:val="0"/>
          <w:numId w:val="18"/>
        </w:numPr>
        <w:spacing w:line="276" w:lineRule="auto"/>
        <w:ind w:left="851" w:hanging="425"/>
        <w:jc w:val="both"/>
        <w:rPr>
          <w:bCs/>
          <w:sz w:val="22"/>
        </w:rPr>
      </w:pPr>
      <w:r>
        <w:rPr>
          <w:bCs/>
          <w:sz w:val="22"/>
        </w:rPr>
        <w:t xml:space="preserve">Załącznik nr 7 </w:t>
      </w:r>
      <w:r w:rsidR="004C52E3">
        <w:rPr>
          <w:bCs/>
          <w:sz w:val="22"/>
        </w:rPr>
        <w:t>–</w:t>
      </w:r>
      <w:r>
        <w:rPr>
          <w:bCs/>
          <w:sz w:val="22"/>
        </w:rPr>
        <w:t xml:space="preserve"> </w:t>
      </w:r>
      <w:r w:rsidR="00DC6401">
        <w:rPr>
          <w:bCs/>
          <w:sz w:val="22"/>
        </w:rPr>
        <w:t>Formularz cenowy</w:t>
      </w:r>
      <w:r w:rsidR="00330B2C" w:rsidRPr="00DC6401">
        <w:rPr>
          <w:bCs/>
          <w:sz w:val="22"/>
        </w:rPr>
        <w:t>;</w:t>
      </w:r>
    </w:p>
    <w:p w14:paraId="5CA9F1F5" w14:textId="2ACBC176" w:rsidR="00330B2C" w:rsidRDefault="00330B2C">
      <w:pPr>
        <w:numPr>
          <w:ilvl w:val="0"/>
          <w:numId w:val="18"/>
        </w:numPr>
        <w:spacing w:line="276" w:lineRule="auto"/>
        <w:ind w:left="851" w:hanging="425"/>
        <w:jc w:val="both"/>
        <w:rPr>
          <w:bCs/>
          <w:sz w:val="22"/>
        </w:rPr>
      </w:pPr>
      <w:r>
        <w:rPr>
          <w:bCs/>
          <w:sz w:val="22"/>
        </w:rPr>
        <w:t xml:space="preserve">Załącznik nr 8 – Wykaz </w:t>
      </w:r>
      <w:r w:rsidR="00945E0A">
        <w:rPr>
          <w:bCs/>
          <w:sz w:val="22"/>
        </w:rPr>
        <w:t>obiektów</w:t>
      </w:r>
      <w:r>
        <w:rPr>
          <w:bCs/>
          <w:sz w:val="22"/>
        </w:rPr>
        <w:t>;</w:t>
      </w:r>
    </w:p>
    <w:p w14:paraId="3032103D" w14:textId="013C4BD2" w:rsidR="00313822" w:rsidRDefault="00313822">
      <w:pPr>
        <w:numPr>
          <w:ilvl w:val="0"/>
          <w:numId w:val="18"/>
        </w:numPr>
        <w:spacing w:line="276" w:lineRule="auto"/>
        <w:ind w:left="851" w:hanging="425"/>
        <w:jc w:val="both"/>
        <w:rPr>
          <w:bCs/>
          <w:sz w:val="22"/>
        </w:rPr>
      </w:pPr>
      <w:r>
        <w:rPr>
          <w:bCs/>
          <w:sz w:val="22"/>
        </w:rPr>
        <w:t>Załącznik nr 9 – Wykaz usług;</w:t>
      </w:r>
    </w:p>
    <w:p w14:paraId="1911D24D" w14:textId="3D2A5F29" w:rsidR="008A1B5E" w:rsidRDefault="008A1B5E">
      <w:pPr>
        <w:numPr>
          <w:ilvl w:val="0"/>
          <w:numId w:val="18"/>
        </w:numPr>
        <w:spacing w:line="276" w:lineRule="auto"/>
        <w:ind w:left="851" w:hanging="425"/>
        <w:jc w:val="both"/>
        <w:rPr>
          <w:bCs/>
          <w:sz w:val="22"/>
        </w:rPr>
      </w:pPr>
      <w:r>
        <w:rPr>
          <w:bCs/>
          <w:sz w:val="22"/>
        </w:rPr>
        <w:t xml:space="preserve">Załącznik nr </w:t>
      </w:r>
      <w:r w:rsidR="00313822">
        <w:rPr>
          <w:bCs/>
          <w:sz w:val="22"/>
        </w:rPr>
        <w:t>10</w:t>
      </w:r>
      <w:r>
        <w:rPr>
          <w:bCs/>
          <w:sz w:val="22"/>
        </w:rPr>
        <w:t xml:space="preserve"> – Oświadczenie Wykonawcy.</w:t>
      </w:r>
    </w:p>
    <w:bookmarkEnd w:id="16"/>
    <w:p w14:paraId="52E8D400" w14:textId="77777777" w:rsidR="006C2798" w:rsidRDefault="006C2798" w:rsidP="00A2788D">
      <w:pPr>
        <w:spacing w:line="276" w:lineRule="auto"/>
        <w:jc w:val="both"/>
        <w:rPr>
          <w:b/>
          <w:sz w:val="22"/>
          <w:szCs w:val="22"/>
        </w:rPr>
      </w:pPr>
    </w:p>
    <w:p w14:paraId="0168C6E2" w14:textId="77777777" w:rsidR="006C2798" w:rsidRDefault="006C2798" w:rsidP="00065429">
      <w:pPr>
        <w:spacing w:line="276" w:lineRule="auto"/>
        <w:ind w:left="851"/>
        <w:jc w:val="both"/>
        <w:rPr>
          <w:b/>
          <w:sz w:val="22"/>
          <w:szCs w:val="22"/>
        </w:rPr>
      </w:pPr>
    </w:p>
    <w:p w14:paraId="3FF144F2" w14:textId="77777777" w:rsidR="00692BEC" w:rsidRDefault="00692BEC" w:rsidP="00065429">
      <w:pPr>
        <w:spacing w:line="276" w:lineRule="auto"/>
        <w:ind w:left="851"/>
        <w:jc w:val="both"/>
        <w:rPr>
          <w:b/>
          <w:sz w:val="22"/>
          <w:szCs w:val="22"/>
        </w:rPr>
      </w:pPr>
    </w:p>
    <w:p w14:paraId="535C8887" w14:textId="77777777" w:rsidR="00692BEC" w:rsidRDefault="00692BEC" w:rsidP="00065429">
      <w:pPr>
        <w:spacing w:line="276" w:lineRule="auto"/>
        <w:ind w:left="851"/>
        <w:jc w:val="both"/>
        <w:rPr>
          <w:b/>
          <w:sz w:val="22"/>
          <w:szCs w:val="22"/>
        </w:rPr>
      </w:pPr>
    </w:p>
    <w:p w14:paraId="1F390DBC" w14:textId="77777777" w:rsidR="00692BEC" w:rsidRDefault="00692BEC" w:rsidP="00065429">
      <w:pPr>
        <w:spacing w:line="276" w:lineRule="auto"/>
        <w:ind w:left="851"/>
        <w:jc w:val="both"/>
        <w:rPr>
          <w:b/>
          <w:sz w:val="22"/>
          <w:szCs w:val="22"/>
        </w:rPr>
      </w:pPr>
    </w:p>
    <w:p w14:paraId="63CBC432" w14:textId="77777777" w:rsidR="00692BEC" w:rsidRDefault="00692BEC" w:rsidP="00065429">
      <w:pPr>
        <w:spacing w:line="276" w:lineRule="auto"/>
        <w:ind w:left="851"/>
        <w:jc w:val="both"/>
        <w:rPr>
          <w:b/>
          <w:sz w:val="22"/>
          <w:szCs w:val="22"/>
        </w:rPr>
      </w:pPr>
    </w:p>
    <w:p w14:paraId="02AC94EE" w14:textId="77777777" w:rsidR="00692BEC" w:rsidRDefault="00692BEC" w:rsidP="00065429">
      <w:pPr>
        <w:spacing w:line="276" w:lineRule="auto"/>
        <w:ind w:left="851"/>
        <w:jc w:val="both"/>
        <w:rPr>
          <w:b/>
          <w:sz w:val="22"/>
          <w:szCs w:val="22"/>
        </w:rPr>
      </w:pPr>
    </w:p>
    <w:p w14:paraId="15D6A293" w14:textId="77777777" w:rsidR="00692BEC" w:rsidRDefault="00692BEC" w:rsidP="00065429">
      <w:pPr>
        <w:spacing w:line="276" w:lineRule="auto"/>
        <w:ind w:left="851"/>
        <w:jc w:val="both"/>
        <w:rPr>
          <w:b/>
          <w:sz w:val="22"/>
          <w:szCs w:val="22"/>
        </w:rPr>
      </w:pPr>
    </w:p>
    <w:p w14:paraId="1A085093" w14:textId="77777777" w:rsidR="00692BEC" w:rsidRDefault="00692BEC" w:rsidP="00065429">
      <w:pPr>
        <w:spacing w:line="276" w:lineRule="auto"/>
        <w:ind w:left="851"/>
        <w:jc w:val="both"/>
        <w:rPr>
          <w:b/>
          <w:sz w:val="22"/>
          <w:szCs w:val="22"/>
        </w:rPr>
      </w:pPr>
    </w:p>
    <w:p w14:paraId="622FC936" w14:textId="77777777" w:rsidR="00692BEC" w:rsidRDefault="00692BEC" w:rsidP="00065429">
      <w:pPr>
        <w:spacing w:line="276" w:lineRule="auto"/>
        <w:ind w:left="851"/>
        <w:jc w:val="both"/>
        <w:rPr>
          <w:b/>
          <w:sz w:val="22"/>
          <w:szCs w:val="22"/>
        </w:rPr>
      </w:pPr>
    </w:p>
    <w:p w14:paraId="64584D71" w14:textId="77777777" w:rsidR="00692BEC" w:rsidRDefault="00692BEC" w:rsidP="00065429">
      <w:pPr>
        <w:spacing w:line="276" w:lineRule="auto"/>
        <w:ind w:left="851"/>
        <w:jc w:val="both"/>
        <w:rPr>
          <w:b/>
          <w:sz w:val="22"/>
          <w:szCs w:val="22"/>
        </w:rPr>
      </w:pPr>
    </w:p>
    <w:p w14:paraId="4E4874B7" w14:textId="77777777" w:rsidR="00692BEC" w:rsidRDefault="00692BEC" w:rsidP="00065429">
      <w:pPr>
        <w:spacing w:line="276" w:lineRule="auto"/>
        <w:ind w:left="851"/>
        <w:jc w:val="both"/>
        <w:rPr>
          <w:b/>
          <w:sz w:val="22"/>
          <w:szCs w:val="22"/>
        </w:rPr>
      </w:pPr>
    </w:p>
    <w:p w14:paraId="73B9BC8E" w14:textId="77777777" w:rsidR="00692BEC" w:rsidRDefault="00692BEC" w:rsidP="00065429">
      <w:pPr>
        <w:spacing w:line="276" w:lineRule="auto"/>
        <w:ind w:left="851"/>
        <w:jc w:val="both"/>
        <w:rPr>
          <w:b/>
          <w:sz w:val="22"/>
          <w:szCs w:val="22"/>
        </w:rPr>
      </w:pPr>
    </w:p>
    <w:p w14:paraId="4965909F" w14:textId="77777777" w:rsidR="00692BEC" w:rsidRDefault="00692BEC" w:rsidP="00065429">
      <w:pPr>
        <w:spacing w:line="276" w:lineRule="auto"/>
        <w:ind w:left="851"/>
        <w:jc w:val="both"/>
        <w:rPr>
          <w:b/>
          <w:sz w:val="22"/>
          <w:szCs w:val="22"/>
        </w:rPr>
      </w:pPr>
    </w:p>
    <w:p w14:paraId="75246F43" w14:textId="77777777" w:rsidR="00692BEC" w:rsidRDefault="00692BEC" w:rsidP="00065429">
      <w:pPr>
        <w:spacing w:line="276" w:lineRule="auto"/>
        <w:ind w:left="851"/>
        <w:jc w:val="both"/>
        <w:rPr>
          <w:b/>
          <w:sz w:val="22"/>
          <w:szCs w:val="22"/>
        </w:rPr>
      </w:pPr>
    </w:p>
    <w:p w14:paraId="0BCFEE99" w14:textId="77777777" w:rsidR="00692BEC" w:rsidRDefault="00692BEC" w:rsidP="00065429">
      <w:pPr>
        <w:spacing w:line="276" w:lineRule="auto"/>
        <w:ind w:left="851"/>
        <w:jc w:val="both"/>
        <w:rPr>
          <w:b/>
          <w:sz w:val="22"/>
          <w:szCs w:val="22"/>
        </w:rPr>
      </w:pPr>
    </w:p>
    <w:p w14:paraId="1C65860C" w14:textId="77777777" w:rsidR="00692BEC" w:rsidRDefault="00692BEC" w:rsidP="00065429">
      <w:pPr>
        <w:spacing w:line="276" w:lineRule="auto"/>
        <w:ind w:left="851"/>
        <w:jc w:val="both"/>
        <w:rPr>
          <w:b/>
          <w:sz w:val="22"/>
          <w:szCs w:val="22"/>
        </w:rPr>
      </w:pPr>
    </w:p>
    <w:p w14:paraId="4F96206C" w14:textId="77777777" w:rsidR="00692BEC" w:rsidRDefault="00692BEC" w:rsidP="00065429">
      <w:pPr>
        <w:spacing w:line="276" w:lineRule="auto"/>
        <w:ind w:left="851"/>
        <w:jc w:val="both"/>
        <w:rPr>
          <w:b/>
          <w:sz w:val="22"/>
          <w:szCs w:val="22"/>
        </w:rPr>
      </w:pPr>
    </w:p>
    <w:p w14:paraId="78487A5D" w14:textId="77777777" w:rsidR="00692BEC" w:rsidRDefault="00692BEC" w:rsidP="00065429">
      <w:pPr>
        <w:spacing w:line="276" w:lineRule="auto"/>
        <w:ind w:left="851"/>
        <w:jc w:val="both"/>
        <w:rPr>
          <w:b/>
          <w:sz w:val="22"/>
          <w:szCs w:val="22"/>
        </w:rPr>
      </w:pPr>
    </w:p>
    <w:p w14:paraId="68D1C24C" w14:textId="77777777" w:rsidR="00692BEC" w:rsidRDefault="00692BEC" w:rsidP="00065429">
      <w:pPr>
        <w:spacing w:line="276" w:lineRule="auto"/>
        <w:ind w:left="851"/>
        <w:jc w:val="both"/>
        <w:rPr>
          <w:b/>
          <w:sz w:val="22"/>
          <w:szCs w:val="22"/>
        </w:rPr>
      </w:pPr>
    </w:p>
    <w:p w14:paraId="7743B623" w14:textId="77777777" w:rsidR="00692BEC" w:rsidRDefault="00692BEC" w:rsidP="00065429">
      <w:pPr>
        <w:spacing w:line="276" w:lineRule="auto"/>
        <w:ind w:left="851"/>
        <w:jc w:val="both"/>
        <w:rPr>
          <w:b/>
          <w:sz w:val="22"/>
          <w:szCs w:val="22"/>
        </w:rPr>
      </w:pPr>
    </w:p>
    <w:p w14:paraId="12B487E0" w14:textId="77777777" w:rsidR="00692BEC" w:rsidRDefault="00692BEC" w:rsidP="00065429">
      <w:pPr>
        <w:spacing w:line="276" w:lineRule="auto"/>
        <w:ind w:left="851"/>
        <w:jc w:val="both"/>
        <w:rPr>
          <w:b/>
          <w:sz w:val="22"/>
          <w:szCs w:val="22"/>
        </w:rPr>
      </w:pPr>
    </w:p>
    <w:p w14:paraId="0B269CBB" w14:textId="77777777" w:rsidR="00692BEC" w:rsidRDefault="00692BEC" w:rsidP="00065429">
      <w:pPr>
        <w:spacing w:line="276" w:lineRule="auto"/>
        <w:ind w:left="851"/>
        <w:jc w:val="both"/>
        <w:rPr>
          <w:b/>
          <w:sz w:val="22"/>
          <w:szCs w:val="22"/>
        </w:rPr>
      </w:pPr>
    </w:p>
    <w:p w14:paraId="2B5E78DE" w14:textId="77777777" w:rsidR="00692BEC" w:rsidRDefault="00692BEC" w:rsidP="00065429">
      <w:pPr>
        <w:spacing w:line="276" w:lineRule="auto"/>
        <w:ind w:left="851"/>
        <w:jc w:val="both"/>
        <w:rPr>
          <w:b/>
          <w:sz w:val="22"/>
          <w:szCs w:val="22"/>
        </w:rPr>
      </w:pPr>
    </w:p>
    <w:p w14:paraId="275DA7FB" w14:textId="77777777" w:rsidR="00692BEC" w:rsidRDefault="00692BEC" w:rsidP="00065429">
      <w:pPr>
        <w:spacing w:line="276" w:lineRule="auto"/>
        <w:ind w:left="851"/>
        <w:jc w:val="both"/>
        <w:rPr>
          <w:b/>
          <w:sz w:val="22"/>
          <w:szCs w:val="22"/>
        </w:rPr>
      </w:pPr>
    </w:p>
    <w:p w14:paraId="1C7BF8E9" w14:textId="77777777" w:rsidR="00692BEC" w:rsidRDefault="00692BEC" w:rsidP="00065429">
      <w:pPr>
        <w:spacing w:line="276" w:lineRule="auto"/>
        <w:ind w:left="851"/>
        <w:jc w:val="both"/>
        <w:rPr>
          <w:b/>
          <w:sz w:val="22"/>
          <w:szCs w:val="22"/>
        </w:rPr>
      </w:pPr>
    </w:p>
    <w:p w14:paraId="7AB7F87B" w14:textId="77777777" w:rsidR="00692BEC" w:rsidRDefault="00692BEC" w:rsidP="00065429">
      <w:pPr>
        <w:spacing w:line="276" w:lineRule="auto"/>
        <w:ind w:left="851"/>
        <w:jc w:val="both"/>
        <w:rPr>
          <w:b/>
          <w:sz w:val="22"/>
          <w:szCs w:val="22"/>
        </w:rPr>
      </w:pPr>
    </w:p>
    <w:p w14:paraId="50C2EEE3" w14:textId="77777777" w:rsidR="00692BEC" w:rsidRDefault="00692BEC" w:rsidP="00065429">
      <w:pPr>
        <w:spacing w:line="276" w:lineRule="auto"/>
        <w:ind w:left="851"/>
        <w:jc w:val="both"/>
        <w:rPr>
          <w:b/>
          <w:sz w:val="22"/>
          <w:szCs w:val="22"/>
        </w:rPr>
      </w:pPr>
    </w:p>
    <w:p w14:paraId="58681CE2" w14:textId="77777777" w:rsidR="00692BEC" w:rsidRDefault="00692BEC" w:rsidP="00065429">
      <w:pPr>
        <w:spacing w:line="276" w:lineRule="auto"/>
        <w:ind w:left="851"/>
        <w:jc w:val="both"/>
        <w:rPr>
          <w:b/>
          <w:sz w:val="22"/>
          <w:szCs w:val="22"/>
        </w:rPr>
      </w:pPr>
    </w:p>
    <w:p w14:paraId="13C0719B" w14:textId="77777777" w:rsidR="00692BEC" w:rsidRDefault="00692BEC" w:rsidP="00065429">
      <w:pPr>
        <w:spacing w:line="276" w:lineRule="auto"/>
        <w:ind w:left="851"/>
        <w:jc w:val="both"/>
        <w:rPr>
          <w:b/>
          <w:sz w:val="22"/>
          <w:szCs w:val="22"/>
        </w:rPr>
      </w:pPr>
    </w:p>
    <w:p w14:paraId="262C11AC" w14:textId="0640B73E" w:rsidR="00354DBB" w:rsidRPr="00065429" w:rsidRDefault="00354DBB" w:rsidP="00065429">
      <w:pPr>
        <w:spacing w:line="276" w:lineRule="auto"/>
        <w:ind w:left="851"/>
        <w:jc w:val="both"/>
        <w:rPr>
          <w:bCs/>
          <w:sz w:val="22"/>
          <w:szCs w:val="22"/>
        </w:rPr>
      </w:pPr>
      <w:r w:rsidRPr="00065429">
        <w:rPr>
          <w:b/>
          <w:sz w:val="22"/>
          <w:szCs w:val="22"/>
        </w:rPr>
        <w:t>Informacja z art. 13 RODO w związku z  postępowaniem o udzielenie zamówienia publicznego</w:t>
      </w:r>
    </w:p>
    <w:p w14:paraId="03AEA9D0" w14:textId="77777777" w:rsidR="00354DBB" w:rsidRPr="00065429" w:rsidRDefault="00354DBB" w:rsidP="00065429">
      <w:pPr>
        <w:spacing w:line="276" w:lineRule="auto"/>
        <w:jc w:val="both"/>
        <w:rPr>
          <w:bCs/>
          <w:sz w:val="22"/>
          <w:szCs w:val="22"/>
        </w:rPr>
      </w:pPr>
      <w:r w:rsidRPr="00065429">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14:textId="77777777" w:rsidR="00354DBB" w:rsidRPr="00065429" w:rsidRDefault="00354DBB">
      <w:pPr>
        <w:numPr>
          <w:ilvl w:val="3"/>
          <w:numId w:val="3"/>
        </w:numPr>
        <w:shd w:val="clear" w:color="auto" w:fill="FFFFFF"/>
        <w:tabs>
          <w:tab w:val="clear" w:pos="1857"/>
        </w:tabs>
        <w:spacing w:line="276" w:lineRule="auto"/>
        <w:ind w:left="426" w:hanging="426"/>
        <w:jc w:val="both"/>
        <w:rPr>
          <w:sz w:val="22"/>
          <w:szCs w:val="22"/>
        </w:rPr>
      </w:pPr>
      <w:r w:rsidRPr="00065429">
        <w:rPr>
          <w:sz w:val="22"/>
          <w:szCs w:val="22"/>
        </w:rPr>
        <w:t>administratorem Pani/Pana danych osobowych jest Politechnika Warszawska, Politechnika Warszawska, Plac Politechniki 1, 00-661 Warszawa, tel. (22) 234 7211;</w:t>
      </w:r>
    </w:p>
    <w:p w14:paraId="6936F9DE" w14:textId="77777777" w:rsidR="00354DBB" w:rsidRPr="00065429" w:rsidRDefault="00354DBB">
      <w:pPr>
        <w:numPr>
          <w:ilvl w:val="3"/>
          <w:numId w:val="3"/>
        </w:numPr>
        <w:tabs>
          <w:tab w:val="clear" w:pos="1857"/>
        </w:tabs>
        <w:spacing w:line="276" w:lineRule="auto"/>
        <w:ind w:left="426" w:hanging="426"/>
        <w:jc w:val="both"/>
        <w:rPr>
          <w:b/>
          <w:sz w:val="22"/>
          <w:szCs w:val="22"/>
        </w:rPr>
      </w:pPr>
      <w:r w:rsidRPr="00065429">
        <w:rPr>
          <w:sz w:val="22"/>
          <w:szCs w:val="22"/>
        </w:rPr>
        <w:t xml:space="preserve">administrator wyznaczył Inspektora Ochrony Danych nadzorującego prawidłowość przetwarzania danych osobowych, z którym można skontaktować się pod adresem </w:t>
      </w:r>
      <w:r w:rsidRPr="00065429">
        <w:rPr>
          <w:bCs/>
          <w:color w:val="000000"/>
          <w:sz w:val="22"/>
          <w:szCs w:val="22"/>
        </w:rPr>
        <w:t>e-mail: iod</w:t>
      </w:r>
      <w:r w:rsidRPr="00065429">
        <w:rPr>
          <w:color w:val="000000"/>
          <w:sz w:val="22"/>
          <w:szCs w:val="22"/>
        </w:rPr>
        <w:t>@pw.edu.pl;</w:t>
      </w:r>
    </w:p>
    <w:p w14:paraId="7D1C961B" w14:textId="29938B3C" w:rsidR="00354DBB" w:rsidRPr="00065429" w:rsidRDefault="00354DBB">
      <w:pPr>
        <w:numPr>
          <w:ilvl w:val="3"/>
          <w:numId w:val="3"/>
        </w:numPr>
        <w:spacing w:line="276" w:lineRule="auto"/>
        <w:ind w:left="426" w:hanging="426"/>
        <w:jc w:val="both"/>
        <w:rPr>
          <w:sz w:val="22"/>
          <w:szCs w:val="22"/>
        </w:rPr>
      </w:pPr>
      <w:r w:rsidRPr="00065429">
        <w:rPr>
          <w:sz w:val="22"/>
          <w:szCs w:val="22"/>
        </w:rPr>
        <w:t xml:space="preserve">Pani/Pana dane osobowe przetwarzane będą na podstawie art. 6 ust. 1 lit. c RODO w celu związanym z postępowaniem o udzielenie </w:t>
      </w:r>
      <w:r w:rsidR="00723F4B" w:rsidRPr="00065429">
        <w:rPr>
          <w:sz w:val="22"/>
          <w:szCs w:val="22"/>
        </w:rPr>
        <w:t xml:space="preserve">zamówienia publicznego </w:t>
      </w:r>
      <w:r w:rsidR="00066D3E">
        <w:rPr>
          <w:sz w:val="22"/>
          <w:szCs w:val="22"/>
        </w:rPr>
        <w:t xml:space="preserve">pn.  </w:t>
      </w:r>
      <w:r w:rsidR="00066D3E" w:rsidRPr="00066D3E">
        <w:rPr>
          <w:sz w:val="22"/>
          <w:szCs w:val="22"/>
        </w:rPr>
        <w:t>Usługa gastronomiczna, hotelarska, konferencyjna dla uczestników konferencji organizowanej przez Wydział Chemiczny PW</w:t>
      </w:r>
      <w:r w:rsidR="006842A5" w:rsidRPr="00065429">
        <w:rPr>
          <w:sz w:val="22"/>
          <w:szCs w:val="22"/>
        </w:rPr>
        <w:t>, nr postępowani</w:t>
      </w:r>
      <w:r w:rsidR="00723F4B" w:rsidRPr="00065429">
        <w:rPr>
          <w:sz w:val="22"/>
          <w:szCs w:val="22"/>
        </w:rPr>
        <w:t xml:space="preserve">a </w:t>
      </w:r>
      <w:r w:rsidR="00CF3FA8">
        <w:rPr>
          <w:sz w:val="22"/>
          <w:szCs w:val="22"/>
        </w:rPr>
        <w:t>SZPiZ.261.9.2024</w:t>
      </w:r>
      <w:r w:rsidRPr="00065429">
        <w:rPr>
          <w:sz w:val="22"/>
          <w:szCs w:val="22"/>
        </w:rPr>
        <w:t xml:space="preserve"> prowadzonym w trybie </w:t>
      </w:r>
      <w:r w:rsidR="00EF15AE" w:rsidRPr="00065429">
        <w:rPr>
          <w:sz w:val="22"/>
          <w:szCs w:val="22"/>
        </w:rPr>
        <w:t xml:space="preserve">podstawowym (wariant 1) </w:t>
      </w:r>
      <w:r w:rsidRPr="00065429">
        <w:rPr>
          <w:sz w:val="22"/>
          <w:szCs w:val="22"/>
        </w:rPr>
        <w:t xml:space="preserve">na podstawie </w:t>
      </w:r>
      <w:r w:rsidR="00EF15AE" w:rsidRPr="00065429">
        <w:rPr>
          <w:sz w:val="22"/>
          <w:szCs w:val="22"/>
        </w:rPr>
        <w:t xml:space="preserve">art. 275 pkt 1 </w:t>
      </w:r>
      <w:r w:rsidRPr="00065429">
        <w:rPr>
          <w:sz w:val="22"/>
          <w:szCs w:val="22"/>
        </w:rPr>
        <w:t>ustawy</w:t>
      </w:r>
      <w:r w:rsidR="00EF15AE" w:rsidRPr="00065429">
        <w:rPr>
          <w:sz w:val="22"/>
          <w:szCs w:val="22"/>
        </w:rPr>
        <w:t xml:space="preserve"> </w:t>
      </w:r>
      <w:proofErr w:type="spellStart"/>
      <w:r w:rsidR="00EF15AE" w:rsidRPr="00065429">
        <w:rPr>
          <w:sz w:val="22"/>
          <w:szCs w:val="22"/>
        </w:rPr>
        <w:t>Pzp</w:t>
      </w:r>
      <w:proofErr w:type="spellEnd"/>
      <w:r w:rsidRPr="00065429">
        <w:rPr>
          <w:sz w:val="22"/>
          <w:szCs w:val="22"/>
        </w:rPr>
        <w:t>;</w:t>
      </w:r>
    </w:p>
    <w:p w14:paraId="4CB78F8E" w14:textId="77777777" w:rsidR="00354DBB" w:rsidRPr="00065429" w:rsidRDefault="00354DBB">
      <w:pPr>
        <w:numPr>
          <w:ilvl w:val="3"/>
          <w:numId w:val="3"/>
        </w:numPr>
        <w:tabs>
          <w:tab w:val="clear" w:pos="1857"/>
        </w:tabs>
        <w:spacing w:line="276" w:lineRule="auto"/>
        <w:ind w:left="426" w:hanging="426"/>
        <w:jc w:val="both"/>
        <w:rPr>
          <w:sz w:val="22"/>
          <w:szCs w:val="22"/>
        </w:rPr>
      </w:pPr>
      <w:r w:rsidRPr="00065429">
        <w:rPr>
          <w:sz w:val="22"/>
          <w:szCs w:val="22"/>
        </w:rPr>
        <w:t xml:space="preserve">odbiorcami Pani/Pana danych osobowych będą osoby lub podmioty, którym udostępniona zostanie dokumentacja postępowania w oparciu o ustawę o dostępie do informacji publicznej; </w:t>
      </w:r>
    </w:p>
    <w:p w14:paraId="390B1D44" w14:textId="77777777" w:rsidR="00354DBB" w:rsidRPr="00065429" w:rsidRDefault="00354DBB">
      <w:pPr>
        <w:numPr>
          <w:ilvl w:val="3"/>
          <w:numId w:val="3"/>
        </w:numPr>
        <w:tabs>
          <w:tab w:val="clear" w:pos="1857"/>
        </w:tabs>
        <w:spacing w:line="276" w:lineRule="auto"/>
        <w:ind w:left="426" w:hanging="426"/>
        <w:jc w:val="both"/>
        <w:rPr>
          <w:sz w:val="22"/>
          <w:szCs w:val="22"/>
        </w:rPr>
      </w:pPr>
      <w:r w:rsidRPr="00065429">
        <w:rPr>
          <w:sz w:val="22"/>
          <w:szCs w:val="22"/>
        </w:rPr>
        <w:t xml:space="preserve">Pani/Pana dane osobowe będą przechowywane przez okres 10 lat od dnia zakończenia postępowania </w:t>
      </w:r>
      <w:r w:rsidRPr="00065429">
        <w:rPr>
          <w:sz w:val="22"/>
          <w:szCs w:val="22"/>
        </w:rPr>
        <w:br/>
        <w:t>o udzielenie zamówienia;</w:t>
      </w:r>
    </w:p>
    <w:p w14:paraId="7A6E9C01" w14:textId="77777777" w:rsidR="00354DBB" w:rsidRPr="00065429" w:rsidRDefault="00354DBB">
      <w:pPr>
        <w:numPr>
          <w:ilvl w:val="3"/>
          <w:numId w:val="3"/>
        </w:numPr>
        <w:tabs>
          <w:tab w:val="clear" w:pos="1857"/>
        </w:tabs>
        <w:spacing w:line="276" w:lineRule="auto"/>
        <w:ind w:left="426" w:hanging="426"/>
        <w:jc w:val="both"/>
        <w:rPr>
          <w:sz w:val="22"/>
          <w:szCs w:val="22"/>
        </w:rPr>
      </w:pPr>
      <w:r w:rsidRPr="00065429">
        <w:rPr>
          <w:sz w:val="22"/>
          <w:szCs w:val="22"/>
        </w:rPr>
        <w:t xml:space="preserve">obowiązek podania przez Panią/Pana danych osobowych bezpośrednio Pani/Pana dotyczących jest wymogiem ustawowym określonym w przepisach ustawy </w:t>
      </w:r>
      <w:proofErr w:type="spellStart"/>
      <w:r w:rsidRPr="00065429">
        <w:rPr>
          <w:sz w:val="22"/>
          <w:szCs w:val="22"/>
        </w:rPr>
        <w:t>Pzp</w:t>
      </w:r>
      <w:proofErr w:type="spellEnd"/>
      <w:r w:rsidRPr="00065429">
        <w:rPr>
          <w:sz w:val="22"/>
          <w:szCs w:val="22"/>
        </w:rPr>
        <w:t xml:space="preserve">, związanym z udziałem w postępowaniu </w:t>
      </w:r>
      <w:r w:rsidRPr="00065429">
        <w:rPr>
          <w:sz w:val="22"/>
          <w:szCs w:val="22"/>
        </w:rPr>
        <w:br/>
        <w:t xml:space="preserve">o udzielenie zamówienia publicznego; konsekwencje niepodania określonych danych wynikają z ustawy </w:t>
      </w:r>
      <w:proofErr w:type="spellStart"/>
      <w:r w:rsidRPr="00065429">
        <w:rPr>
          <w:sz w:val="22"/>
          <w:szCs w:val="22"/>
        </w:rPr>
        <w:t>Pzp</w:t>
      </w:r>
      <w:proofErr w:type="spellEnd"/>
      <w:r w:rsidRPr="00065429">
        <w:rPr>
          <w:sz w:val="22"/>
          <w:szCs w:val="22"/>
        </w:rPr>
        <w:t xml:space="preserve">;  </w:t>
      </w:r>
    </w:p>
    <w:p w14:paraId="0063DE8F" w14:textId="77777777" w:rsidR="00354DBB" w:rsidRPr="00065429" w:rsidRDefault="00354DBB">
      <w:pPr>
        <w:numPr>
          <w:ilvl w:val="3"/>
          <w:numId w:val="3"/>
        </w:numPr>
        <w:tabs>
          <w:tab w:val="clear" w:pos="1857"/>
        </w:tabs>
        <w:spacing w:line="276" w:lineRule="auto"/>
        <w:ind w:left="426" w:hanging="426"/>
        <w:jc w:val="both"/>
        <w:rPr>
          <w:sz w:val="22"/>
          <w:szCs w:val="22"/>
        </w:rPr>
      </w:pPr>
      <w:r w:rsidRPr="00065429">
        <w:rPr>
          <w:sz w:val="22"/>
          <w:szCs w:val="22"/>
        </w:rPr>
        <w:t>w odniesieniu do Pani/Pana danych osobowych decyzje nie będą podejmowane w sposób zautomatyzowany, stosowanie do art. 22 RODO;</w:t>
      </w:r>
    </w:p>
    <w:p w14:paraId="125DC1BC" w14:textId="77777777" w:rsidR="00354DBB" w:rsidRPr="00065429" w:rsidRDefault="00354DBB">
      <w:pPr>
        <w:numPr>
          <w:ilvl w:val="3"/>
          <w:numId w:val="3"/>
        </w:numPr>
        <w:tabs>
          <w:tab w:val="clear" w:pos="1857"/>
        </w:tabs>
        <w:spacing w:line="276" w:lineRule="auto"/>
        <w:ind w:left="426" w:hanging="426"/>
        <w:jc w:val="both"/>
        <w:rPr>
          <w:sz w:val="22"/>
          <w:szCs w:val="22"/>
        </w:rPr>
      </w:pPr>
      <w:r w:rsidRPr="00065429">
        <w:rPr>
          <w:sz w:val="22"/>
          <w:szCs w:val="22"/>
        </w:rPr>
        <w:t>posiada Pani/Pan:</w:t>
      </w:r>
    </w:p>
    <w:p w14:paraId="31DDFC1A" w14:textId="77777777" w:rsidR="00354DBB" w:rsidRPr="00065429" w:rsidRDefault="00354DBB">
      <w:pPr>
        <w:pStyle w:val="Akapitzlist"/>
        <w:numPr>
          <w:ilvl w:val="0"/>
          <w:numId w:val="4"/>
        </w:numPr>
        <w:spacing w:line="276" w:lineRule="auto"/>
        <w:ind w:left="709" w:hanging="283"/>
        <w:contextualSpacing w:val="0"/>
        <w:jc w:val="both"/>
        <w:rPr>
          <w:sz w:val="22"/>
          <w:szCs w:val="22"/>
        </w:rPr>
      </w:pPr>
      <w:r w:rsidRPr="00065429">
        <w:rPr>
          <w:sz w:val="22"/>
          <w:szCs w:val="22"/>
        </w:rPr>
        <w:t>na podstawie art. 15 RODO prawo dostępu do danych osobowych Pani/Pana dotyczących;</w:t>
      </w:r>
    </w:p>
    <w:p w14:paraId="2C1D3922" w14:textId="77777777" w:rsidR="00354DBB" w:rsidRPr="00065429" w:rsidRDefault="00354DBB">
      <w:pPr>
        <w:pStyle w:val="Akapitzlist"/>
        <w:numPr>
          <w:ilvl w:val="0"/>
          <w:numId w:val="4"/>
        </w:numPr>
        <w:spacing w:line="276" w:lineRule="auto"/>
        <w:ind w:left="709" w:hanging="283"/>
        <w:contextualSpacing w:val="0"/>
        <w:jc w:val="both"/>
        <w:rPr>
          <w:sz w:val="22"/>
          <w:szCs w:val="22"/>
        </w:rPr>
      </w:pPr>
      <w:r w:rsidRPr="00065429">
        <w:rPr>
          <w:sz w:val="22"/>
          <w:szCs w:val="22"/>
        </w:rPr>
        <w:t>na podstawie art. 16 RODO prawo do sprostowania Pani/Pana danych osobowych *;</w:t>
      </w:r>
    </w:p>
    <w:p w14:paraId="7825A889" w14:textId="77777777" w:rsidR="00354DBB" w:rsidRPr="00065429" w:rsidRDefault="00354DBB">
      <w:pPr>
        <w:pStyle w:val="Akapitzlist"/>
        <w:numPr>
          <w:ilvl w:val="0"/>
          <w:numId w:val="4"/>
        </w:numPr>
        <w:spacing w:line="276" w:lineRule="auto"/>
        <w:ind w:left="709" w:hanging="283"/>
        <w:contextualSpacing w:val="0"/>
        <w:jc w:val="both"/>
        <w:rPr>
          <w:sz w:val="22"/>
          <w:szCs w:val="22"/>
        </w:rPr>
      </w:pPr>
      <w:r w:rsidRPr="00065429">
        <w:rPr>
          <w:sz w:val="22"/>
          <w:szCs w:val="22"/>
        </w:rPr>
        <w:t xml:space="preserve">na podstawie art. 18 RODO prawo żądania od administratora ograniczenia przetwarzania danych osobowych z zastrzeżeniem przypadków, o których mowa w art. 18 ust. 2 RODO **;  </w:t>
      </w:r>
    </w:p>
    <w:p w14:paraId="57BF9225" w14:textId="77777777" w:rsidR="00354DBB" w:rsidRPr="00065429" w:rsidRDefault="00354DBB">
      <w:pPr>
        <w:pStyle w:val="Akapitzlist"/>
        <w:numPr>
          <w:ilvl w:val="0"/>
          <w:numId w:val="4"/>
        </w:numPr>
        <w:spacing w:line="276" w:lineRule="auto"/>
        <w:ind w:left="709" w:hanging="283"/>
        <w:contextualSpacing w:val="0"/>
        <w:jc w:val="both"/>
        <w:rPr>
          <w:i/>
          <w:sz w:val="22"/>
          <w:szCs w:val="22"/>
        </w:rPr>
      </w:pPr>
      <w:r w:rsidRPr="00065429">
        <w:rPr>
          <w:sz w:val="22"/>
          <w:szCs w:val="22"/>
        </w:rPr>
        <w:t>prawo do wniesienia skargi do Prezesa Urzędu Ochrony Danych Osobowych, gdy uzna Pani/Pan, że przetwarzanie danych osobowych Pani/Pana dotyczących narusza przepisy RODO;</w:t>
      </w:r>
    </w:p>
    <w:p w14:paraId="6B567160" w14:textId="77777777" w:rsidR="00354DBB" w:rsidRPr="00065429" w:rsidRDefault="00354DBB">
      <w:pPr>
        <w:numPr>
          <w:ilvl w:val="3"/>
          <w:numId w:val="3"/>
        </w:numPr>
        <w:tabs>
          <w:tab w:val="clear" w:pos="1857"/>
        </w:tabs>
        <w:spacing w:line="276" w:lineRule="auto"/>
        <w:ind w:left="426" w:hanging="426"/>
        <w:jc w:val="both"/>
        <w:rPr>
          <w:sz w:val="22"/>
          <w:szCs w:val="22"/>
        </w:rPr>
      </w:pPr>
      <w:r w:rsidRPr="00065429">
        <w:rPr>
          <w:sz w:val="22"/>
          <w:szCs w:val="22"/>
        </w:rPr>
        <w:t>nie przysługuje Pani/Panu:</w:t>
      </w:r>
    </w:p>
    <w:p w14:paraId="6E486B34" w14:textId="77777777" w:rsidR="00354DBB" w:rsidRPr="00065429" w:rsidRDefault="00354DBB">
      <w:pPr>
        <w:pStyle w:val="Akapitzlist"/>
        <w:numPr>
          <w:ilvl w:val="0"/>
          <w:numId w:val="5"/>
        </w:numPr>
        <w:spacing w:line="276" w:lineRule="auto"/>
        <w:ind w:left="709" w:hanging="283"/>
        <w:contextualSpacing w:val="0"/>
        <w:jc w:val="both"/>
        <w:rPr>
          <w:i/>
          <w:sz w:val="22"/>
          <w:szCs w:val="22"/>
        </w:rPr>
      </w:pPr>
      <w:r w:rsidRPr="00065429">
        <w:rPr>
          <w:sz w:val="22"/>
          <w:szCs w:val="22"/>
        </w:rPr>
        <w:t>w związku z art. 17 ust. 3 lit. b, d lub e RODO prawo do usunięcia danych osobowych;</w:t>
      </w:r>
    </w:p>
    <w:p w14:paraId="6B45A97E" w14:textId="77777777" w:rsidR="00354DBB" w:rsidRPr="00065429" w:rsidRDefault="00354DBB">
      <w:pPr>
        <w:pStyle w:val="Akapitzlist"/>
        <w:numPr>
          <w:ilvl w:val="0"/>
          <w:numId w:val="5"/>
        </w:numPr>
        <w:spacing w:line="276" w:lineRule="auto"/>
        <w:ind w:left="709" w:hanging="283"/>
        <w:contextualSpacing w:val="0"/>
        <w:jc w:val="both"/>
        <w:rPr>
          <w:b/>
          <w:i/>
          <w:sz w:val="22"/>
          <w:szCs w:val="22"/>
        </w:rPr>
      </w:pPr>
      <w:r w:rsidRPr="00065429">
        <w:rPr>
          <w:sz w:val="22"/>
          <w:szCs w:val="22"/>
        </w:rPr>
        <w:t>prawo do przenoszenia danych osobowych, o którym mowa w art. 20 RODO;</w:t>
      </w:r>
    </w:p>
    <w:p w14:paraId="011B1636" w14:textId="39903D7F" w:rsidR="00354DBB" w:rsidRPr="00065429" w:rsidRDefault="00354DBB">
      <w:pPr>
        <w:pStyle w:val="Akapitzlist"/>
        <w:numPr>
          <w:ilvl w:val="0"/>
          <w:numId w:val="5"/>
        </w:numPr>
        <w:spacing w:line="276" w:lineRule="auto"/>
        <w:ind w:left="709" w:hanging="283"/>
        <w:contextualSpacing w:val="0"/>
        <w:jc w:val="both"/>
        <w:rPr>
          <w:sz w:val="22"/>
          <w:szCs w:val="22"/>
        </w:rPr>
      </w:pPr>
      <w:r w:rsidRPr="00065429">
        <w:rPr>
          <w:sz w:val="22"/>
          <w:szCs w:val="22"/>
        </w:rPr>
        <w:t>na podstawie art. 21 RODO prawo sprzeciwu, wobec przetwarzania danych osobowych, gdyż podstawą prawną przetwarzania Pani/Pana danych osobowych jest art. 6 ust. 1 lit. c RODO.</w:t>
      </w:r>
    </w:p>
    <w:p w14:paraId="072FD396" w14:textId="77777777" w:rsidR="00354DBB" w:rsidRPr="00065429" w:rsidRDefault="00354DBB" w:rsidP="00065429">
      <w:pPr>
        <w:tabs>
          <w:tab w:val="center" w:pos="7371"/>
        </w:tabs>
        <w:spacing w:line="276" w:lineRule="auto"/>
        <w:jc w:val="both"/>
        <w:rPr>
          <w:sz w:val="18"/>
          <w:szCs w:val="18"/>
        </w:rPr>
      </w:pPr>
      <w:r w:rsidRPr="00065429">
        <w:rPr>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065429">
        <w:rPr>
          <w:sz w:val="18"/>
          <w:szCs w:val="18"/>
        </w:rPr>
        <w:t>Pzp</w:t>
      </w:r>
      <w:proofErr w:type="spellEnd"/>
      <w:r w:rsidRPr="00065429">
        <w:rPr>
          <w:sz w:val="18"/>
          <w:szCs w:val="18"/>
        </w:rPr>
        <w:t xml:space="preserve"> oraz nie może naruszać integralności protokołu oraz jego załączników.</w:t>
      </w:r>
    </w:p>
    <w:p w14:paraId="134909B0" w14:textId="23EAA0BA" w:rsidR="00F519D3" w:rsidRPr="00065429" w:rsidRDefault="00354DBB" w:rsidP="00065429">
      <w:pPr>
        <w:tabs>
          <w:tab w:val="center" w:pos="7371"/>
        </w:tabs>
        <w:spacing w:line="276" w:lineRule="auto"/>
        <w:jc w:val="both"/>
        <w:rPr>
          <w:sz w:val="18"/>
          <w:szCs w:val="18"/>
        </w:rPr>
      </w:pPr>
      <w:r w:rsidRPr="00065429">
        <w:rPr>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AB4895" w14:textId="77777777" w:rsidR="006832EF" w:rsidRDefault="006832EF" w:rsidP="008924FA">
      <w:pPr>
        <w:rPr>
          <w:bCs/>
          <w:sz w:val="22"/>
          <w:szCs w:val="22"/>
        </w:rPr>
      </w:pPr>
    </w:p>
    <w:p w14:paraId="779C1624" w14:textId="77777777" w:rsidR="00325EEB" w:rsidRDefault="00325EEB" w:rsidP="00DE50E6">
      <w:pPr>
        <w:ind w:left="6381" w:firstLine="709"/>
        <w:rPr>
          <w:bCs/>
          <w:sz w:val="22"/>
          <w:szCs w:val="22"/>
        </w:rPr>
      </w:pPr>
    </w:p>
    <w:p w14:paraId="39286E94" w14:textId="77777777" w:rsidR="00325EEB" w:rsidRDefault="00325EEB" w:rsidP="00DE50E6">
      <w:pPr>
        <w:ind w:left="6381" w:firstLine="709"/>
        <w:rPr>
          <w:bCs/>
          <w:sz w:val="22"/>
          <w:szCs w:val="22"/>
        </w:rPr>
      </w:pPr>
    </w:p>
    <w:p w14:paraId="25295EDD" w14:textId="77777777" w:rsidR="006D0837" w:rsidRDefault="006D0837" w:rsidP="006D0837">
      <w:pPr>
        <w:rPr>
          <w:bCs/>
          <w:sz w:val="22"/>
          <w:szCs w:val="22"/>
        </w:rPr>
      </w:pPr>
    </w:p>
    <w:p w14:paraId="43FEA22C" w14:textId="6D4903F2" w:rsidR="00F519D3" w:rsidRPr="00F519D3" w:rsidRDefault="00F519D3" w:rsidP="006D0837">
      <w:pPr>
        <w:jc w:val="right"/>
        <w:rPr>
          <w:bCs/>
          <w:sz w:val="22"/>
          <w:szCs w:val="22"/>
        </w:rPr>
      </w:pPr>
      <w:r w:rsidRPr="00F519D3">
        <w:rPr>
          <w:bCs/>
          <w:sz w:val="22"/>
          <w:szCs w:val="22"/>
        </w:rPr>
        <w:t xml:space="preserve">Wzór-Załącznik nr </w:t>
      </w:r>
      <w:r w:rsidR="000346A7">
        <w:rPr>
          <w:bCs/>
          <w:sz w:val="22"/>
          <w:szCs w:val="22"/>
        </w:rPr>
        <w:t>2</w:t>
      </w:r>
      <w:r w:rsidRPr="00F519D3">
        <w:rPr>
          <w:bCs/>
          <w:sz w:val="22"/>
          <w:szCs w:val="22"/>
        </w:rPr>
        <w:t xml:space="preserve"> do SWZ</w:t>
      </w:r>
    </w:p>
    <w:p w14:paraId="1AA05B30" w14:textId="77777777" w:rsidR="00F519D3" w:rsidRPr="00F519D3" w:rsidRDefault="00F519D3" w:rsidP="00F519D3">
      <w:pPr>
        <w:rPr>
          <w:bCs/>
          <w:i/>
          <w:sz w:val="22"/>
          <w:szCs w:val="22"/>
        </w:rPr>
      </w:pPr>
    </w:p>
    <w:p w14:paraId="14D6F4D1" w14:textId="77777777" w:rsidR="00F519D3" w:rsidRPr="00F519D3" w:rsidRDefault="00F519D3" w:rsidP="00DE50E6">
      <w:pPr>
        <w:ind w:left="4963" w:firstLine="709"/>
        <w:rPr>
          <w:b/>
          <w:bCs/>
          <w:sz w:val="22"/>
          <w:szCs w:val="22"/>
        </w:rPr>
      </w:pPr>
      <w:r w:rsidRPr="00F519D3">
        <w:rPr>
          <w:b/>
          <w:bCs/>
          <w:sz w:val="22"/>
          <w:szCs w:val="22"/>
        </w:rPr>
        <w:t>Do:</w:t>
      </w:r>
    </w:p>
    <w:p w14:paraId="157AA821" w14:textId="77777777" w:rsidR="00F519D3" w:rsidRPr="00F519D3" w:rsidRDefault="00F519D3" w:rsidP="00DE50E6">
      <w:pPr>
        <w:ind w:left="4963" w:firstLine="709"/>
        <w:rPr>
          <w:b/>
          <w:bCs/>
          <w:sz w:val="22"/>
          <w:szCs w:val="22"/>
        </w:rPr>
      </w:pPr>
      <w:r w:rsidRPr="00F519D3">
        <w:rPr>
          <w:b/>
          <w:bCs/>
          <w:sz w:val="22"/>
          <w:szCs w:val="22"/>
        </w:rPr>
        <w:t xml:space="preserve">Politechniki Warszawskiej </w:t>
      </w:r>
    </w:p>
    <w:p w14:paraId="1D90C84A" w14:textId="77777777" w:rsidR="00F519D3" w:rsidRPr="00F519D3" w:rsidRDefault="00F519D3" w:rsidP="00DE50E6">
      <w:pPr>
        <w:ind w:left="4963" w:firstLine="709"/>
        <w:rPr>
          <w:b/>
          <w:bCs/>
          <w:sz w:val="22"/>
          <w:szCs w:val="22"/>
          <w:lang w:bidi="pl-PL"/>
        </w:rPr>
      </w:pPr>
      <w:r w:rsidRPr="00F519D3">
        <w:rPr>
          <w:b/>
          <w:bCs/>
          <w:sz w:val="22"/>
          <w:szCs w:val="22"/>
        </w:rPr>
        <w:t xml:space="preserve">Pl. Politechniki 1 </w:t>
      </w:r>
    </w:p>
    <w:p w14:paraId="5660919A" w14:textId="77777777" w:rsidR="00F519D3" w:rsidRPr="00F519D3" w:rsidRDefault="00F519D3" w:rsidP="00DE50E6">
      <w:pPr>
        <w:ind w:left="4963" w:firstLine="709"/>
        <w:rPr>
          <w:b/>
          <w:bCs/>
          <w:sz w:val="22"/>
          <w:szCs w:val="22"/>
          <w:lang w:bidi="pl-PL"/>
        </w:rPr>
      </w:pPr>
      <w:r w:rsidRPr="00F519D3">
        <w:rPr>
          <w:b/>
          <w:bCs/>
          <w:sz w:val="22"/>
          <w:szCs w:val="22"/>
        </w:rPr>
        <w:t>00-661 Warszawa</w:t>
      </w:r>
    </w:p>
    <w:p w14:paraId="51BEAF2A" w14:textId="77777777" w:rsidR="00F519D3" w:rsidRPr="00F519D3" w:rsidRDefault="00F519D3" w:rsidP="00F519D3">
      <w:pPr>
        <w:rPr>
          <w:b/>
          <w:bCs/>
          <w:sz w:val="22"/>
          <w:szCs w:val="22"/>
        </w:rPr>
      </w:pPr>
    </w:p>
    <w:p w14:paraId="1B52BF84" w14:textId="77777777" w:rsidR="00F519D3" w:rsidRPr="00F519D3" w:rsidRDefault="00F519D3" w:rsidP="00E0480E">
      <w:pPr>
        <w:spacing w:line="276" w:lineRule="auto"/>
        <w:rPr>
          <w:sz w:val="22"/>
          <w:szCs w:val="22"/>
        </w:rPr>
      </w:pPr>
      <w:r w:rsidRPr="00F519D3">
        <w:rPr>
          <w:sz w:val="22"/>
          <w:szCs w:val="22"/>
        </w:rPr>
        <w:t>Dane Wykonawcy:</w:t>
      </w:r>
    </w:p>
    <w:p w14:paraId="5089FBF3" w14:textId="77777777" w:rsidR="00F519D3" w:rsidRPr="00F519D3" w:rsidRDefault="00F519D3" w:rsidP="00E0480E">
      <w:pPr>
        <w:spacing w:line="276" w:lineRule="auto"/>
        <w:rPr>
          <w:sz w:val="22"/>
          <w:szCs w:val="22"/>
        </w:rPr>
      </w:pPr>
      <w:r w:rsidRPr="00F519D3">
        <w:rPr>
          <w:sz w:val="22"/>
          <w:szCs w:val="22"/>
        </w:rPr>
        <w:t>....................................................................................................................................................................</w:t>
      </w:r>
    </w:p>
    <w:p w14:paraId="589380AD" w14:textId="60B192FA" w:rsidR="00F519D3" w:rsidRPr="00F519D3" w:rsidRDefault="00F519D3" w:rsidP="00E0480E">
      <w:pPr>
        <w:spacing w:line="276" w:lineRule="auto"/>
        <w:rPr>
          <w:sz w:val="22"/>
          <w:szCs w:val="22"/>
        </w:rPr>
      </w:pPr>
      <w:r w:rsidRPr="00F519D3">
        <w:rPr>
          <w:sz w:val="22"/>
          <w:szCs w:val="22"/>
        </w:rPr>
        <w:t>imiona, nazwiska</w:t>
      </w:r>
      <w:r w:rsidR="00446FD5">
        <w:rPr>
          <w:sz w:val="22"/>
          <w:szCs w:val="22"/>
        </w:rPr>
        <w:t>, nr telefonu</w:t>
      </w:r>
      <w:r w:rsidRPr="00F519D3">
        <w:rPr>
          <w:sz w:val="22"/>
          <w:szCs w:val="22"/>
        </w:rPr>
        <w:t xml:space="preserve"> i stanowiska osób uprawnionych do reprezentowania Wykonawcy</w:t>
      </w:r>
    </w:p>
    <w:p w14:paraId="2DBC602A" w14:textId="77777777" w:rsidR="00F519D3" w:rsidRPr="00F519D3" w:rsidRDefault="00F519D3" w:rsidP="00E0480E">
      <w:pPr>
        <w:spacing w:line="276" w:lineRule="auto"/>
        <w:rPr>
          <w:sz w:val="22"/>
          <w:szCs w:val="22"/>
        </w:rPr>
      </w:pPr>
      <w:r w:rsidRPr="00F519D3">
        <w:rPr>
          <w:sz w:val="22"/>
          <w:szCs w:val="22"/>
        </w:rPr>
        <w:t>....................................................................................................................................................................</w:t>
      </w:r>
    </w:p>
    <w:p w14:paraId="2EC1F3A4" w14:textId="73DE95F4" w:rsidR="00F519D3" w:rsidRPr="00F519D3" w:rsidRDefault="00F519D3" w:rsidP="00E0480E">
      <w:pPr>
        <w:spacing w:line="276" w:lineRule="auto"/>
        <w:rPr>
          <w:sz w:val="22"/>
          <w:szCs w:val="22"/>
        </w:rPr>
      </w:pPr>
      <w:r w:rsidRPr="00F519D3">
        <w:rPr>
          <w:sz w:val="22"/>
          <w:szCs w:val="22"/>
        </w:rPr>
        <w:t>(podać nazwę, adres, KRS,  NIP, REGON</w:t>
      </w:r>
      <w:r w:rsidR="00446FD5">
        <w:rPr>
          <w:sz w:val="22"/>
          <w:szCs w:val="22"/>
        </w:rPr>
        <w:t xml:space="preserve">, </w:t>
      </w:r>
      <w:r w:rsidRPr="00F519D3">
        <w:rPr>
          <w:sz w:val="22"/>
          <w:szCs w:val="22"/>
        </w:rPr>
        <w:t xml:space="preserve"> Wykonawcy, a w przypadku wspólnego ubiegania się o zamówienie</w:t>
      </w:r>
      <w:r w:rsidRPr="00F519D3">
        <w:rPr>
          <w:sz w:val="22"/>
          <w:szCs w:val="22"/>
        </w:rPr>
        <w:br/>
        <w:t>wszystkich Wykonawców składających wspólną ofertę)</w:t>
      </w:r>
    </w:p>
    <w:p w14:paraId="61AC9FE3" w14:textId="77777777" w:rsidR="00F519D3" w:rsidRPr="00F519D3" w:rsidRDefault="00F519D3" w:rsidP="00E0480E">
      <w:pPr>
        <w:spacing w:line="276" w:lineRule="auto"/>
        <w:rPr>
          <w:sz w:val="22"/>
          <w:szCs w:val="22"/>
        </w:rPr>
      </w:pPr>
      <w:r w:rsidRPr="00F519D3">
        <w:rPr>
          <w:bCs/>
          <w:sz w:val="22"/>
          <w:szCs w:val="22"/>
        </w:rPr>
        <w:t>Rodzaj Wykonawcy:</w:t>
      </w:r>
    </w:p>
    <w:p w14:paraId="367EA1FB" w14:textId="17428F16" w:rsidR="00F519D3" w:rsidRPr="00F519D3" w:rsidRDefault="00BA2AFF" w:rsidP="00E0480E">
      <w:pPr>
        <w:spacing w:line="276" w:lineRule="auto"/>
        <w:rPr>
          <w:i/>
          <w:sz w:val="22"/>
          <w:szCs w:val="22"/>
          <w:lang w:val="x-none"/>
        </w:rPr>
      </w:pPr>
      <w:bookmarkStart w:id="18" w:name="_Hlk131508167"/>
      <w:bookmarkStart w:id="19" w:name="_Hlk66276725"/>
      <w:r>
        <w:rPr>
          <w:sz w:val="22"/>
          <w:szCs w:val="22"/>
          <w:lang w:val="x-none"/>
        </w:rPr>
        <w:t>□</w:t>
      </w:r>
      <w:bookmarkEnd w:id="18"/>
      <w:r w:rsidR="00F519D3" w:rsidRPr="00F519D3">
        <w:rPr>
          <w:sz w:val="22"/>
          <w:szCs w:val="22"/>
          <w:lang w:val="x-none"/>
        </w:rPr>
        <w:t xml:space="preserve"> </w:t>
      </w:r>
      <w:bookmarkEnd w:id="19"/>
      <w:r w:rsidR="00F519D3" w:rsidRPr="00F519D3">
        <w:rPr>
          <w:sz w:val="22"/>
          <w:szCs w:val="22"/>
          <w:lang w:val="x-none"/>
        </w:rPr>
        <w:t xml:space="preserve"> </w:t>
      </w:r>
      <w:r w:rsidR="00F519D3" w:rsidRPr="00F519D3">
        <w:rPr>
          <w:iCs/>
          <w:sz w:val="22"/>
          <w:szCs w:val="22"/>
          <w:lang w:val="x-none"/>
        </w:rPr>
        <w:t>mikroprzedsiębiorstwo</w:t>
      </w:r>
      <w:r w:rsidR="00F519D3" w:rsidRPr="00F519D3">
        <w:rPr>
          <w:iCs/>
          <w:sz w:val="22"/>
          <w:szCs w:val="22"/>
          <w:vertAlign w:val="superscript"/>
          <w:lang w:val="x-none"/>
        </w:rPr>
        <w:footnoteReference w:id="1"/>
      </w:r>
    </w:p>
    <w:p w14:paraId="3318DDD8" w14:textId="4A9C1176" w:rsidR="00F519D3" w:rsidRPr="00F519D3" w:rsidRDefault="00BA2AFF" w:rsidP="00E0480E">
      <w:pPr>
        <w:spacing w:line="276" w:lineRule="auto"/>
        <w:rPr>
          <w:i/>
          <w:sz w:val="22"/>
          <w:szCs w:val="22"/>
          <w:lang w:val="x-none"/>
        </w:rPr>
      </w:pPr>
      <w:r w:rsidRPr="00BA2AFF">
        <w:rPr>
          <w:sz w:val="22"/>
          <w:szCs w:val="22"/>
          <w:lang w:val="x-none"/>
        </w:rPr>
        <w:t>□</w:t>
      </w:r>
      <w:r>
        <w:rPr>
          <w:sz w:val="22"/>
          <w:szCs w:val="22"/>
        </w:rPr>
        <w:t xml:space="preserve">  </w:t>
      </w:r>
      <w:r w:rsidR="00F519D3" w:rsidRPr="00F519D3">
        <w:rPr>
          <w:iCs/>
          <w:sz w:val="22"/>
          <w:szCs w:val="22"/>
          <w:lang w:val="x-none"/>
        </w:rPr>
        <w:t>małe  przedsiębiorstwo</w:t>
      </w:r>
      <w:r w:rsidR="00F519D3" w:rsidRPr="00F519D3">
        <w:rPr>
          <w:iCs/>
          <w:sz w:val="22"/>
          <w:szCs w:val="22"/>
          <w:vertAlign w:val="superscript"/>
          <w:lang w:val="x-none"/>
        </w:rPr>
        <w:t>1</w:t>
      </w:r>
      <w:r w:rsidR="00F519D3" w:rsidRPr="00F519D3">
        <w:rPr>
          <w:i/>
          <w:sz w:val="22"/>
          <w:szCs w:val="22"/>
          <w:vertAlign w:val="superscript"/>
          <w:lang w:val="x-none"/>
        </w:rPr>
        <w:t xml:space="preserve"> </w:t>
      </w:r>
    </w:p>
    <w:p w14:paraId="5C038221" w14:textId="7489539A" w:rsidR="00F519D3" w:rsidRPr="00F519D3" w:rsidRDefault="00BA2AFF" w:rsidP="00E0480E">
      <w:pPr>
        <w:spacing w:line="276" w:lineRule="auto"/>
        <w:rPr>
          <w:i/>
          <w:sz w:val="22"/>
          <w:szCs w:val="22"/>
          <w:lang w:val="x-none"/>
        </w:rPr>
      </w:pPr>
      <w:r w:rsidRPr="00BA2AFF">
        <w:rPr>
          <w:sz w:val="22"/>
          <w:szCs w:val="22"/>
          <w:lang w:val="x-none"/>
        </w:rPr>
        <w:t>□</w:t>
      </w:r>
      <w:r>
        <w:rPr>
          <w:sz w:val="22"/>
          <w:szCs w:val="22"/>
        </w:rPr>
        <w:t xml:space="preserve"> </w:t>
      </w:r>
      <w:r w:rsidR="00F519D3" w:rsidRPr="00F519D3">
        <w:rPr>
          <w:i/>
          <w:sz w:val="22"/>
          <w:szCs w:val="22"/>
          <w:lang w:val="x-none"/>
        </w:rPr>
        <w:t xml:space="preserve"> </w:t>
      </w:r>
      <w:r w:rsidR="00F519D3" w:rsidRPr="00F519D3">
        <w:rPr>
          <w:iCs/>
          <w:sz w:val="22"/>
          <w:szCs w:val="22"/>
          <w:lang w:val="x-none"/>
        </w:rPr>
        <w:t>średnie przedsiębiorstwo</w:t>
      </w:r>
      <w:r w:rsidR="00F519D3" w:rsidRPr="00F519D3">
        <w:rPr>
          <w:iCs/>
          <w:sz w:val="22"/>
          <w:szCs w:val="22"/>
          <w:vertAlign w:val="superscript"/>
          <w:lang w:val="x-none"/>
        </w:rPr>
        <w:t>1</w:t>
      </w:r>
    </w:p>
    <w:p w14:paraId="0DA423F4" w14:textId="2FF4C55C" w:rsidR="00F519D3" w:rsidRPr="00F519D3" w:rsidRDefault="00BA2AFF" w:rsidP="00E0480E">
      <w:pPr>
        <w:spacing w:line="276" w:lineRule="auto"/>
        <w:rPr>
          <w:iCs/>
          <w:sz w:val="22"/>
          <w:szCs w:val="22"/>
          <w:lang w:val="x-none"/>
        </w:rPr>
      </w:pPr>
      <w:r w:rsidRPr="00BA2AFF">
        <w:rPr>
          <w:sz w:val="22"/>
          <w:szCs w:val="22"/>
          <w:lang w:val="x-none"/>
        </w:rPr>
        <w:t>□</w:t>
      </w:r>
      <w:r>
        <w:rPr>
          <w:sz w:val="22"/>
          <w:szCs w:val="22"/>
        </w:rPr>
        <w:t xml:space="preserve">  </w:t>
      </w:r>
      <w:r w:rsidR="00F519D3" w:rsidRPr="00F519D3">
        <w:rPr>
          <w:iCs/>
          <w:sz w:val="22"/>
          <w:szCs w:val="22"/>
          <w:lang w:val="x-none"/>
        </w:rPr>
        <w:t>jednoosobowa działalność gospodarcza</w:t>
      </w:r>
    </w:p>
    <w:p w14:paraId="6D03F3B2" w14:textId="1B5D349C" w:rsidR="00F519D3" w:rsidRPr="00F519D3" w:rsidRDefault="00BA2AFF" w:rsidP="00E0480E">
      <w:pPr>
        <w:spacing w:line="276" w:lineRule="auto"/>
        <w:rPr>
          <w:i/>
          <w:sz w:val="22"/>
          <w:szCs w:val="22"/>
          <w:lang w:val="x-none"/>
        </w:rPr>
      </w:pPr>
      <w:r w:rsidRPr="00BA2AFF">
        <w:rPr>
          <w:sz w:val="22"/>
          <w:szCs w:val="22"/>
          <w:lang w:val="x-none"/>
        </w:rPr>
        <w:t>□</w:t>
      </w:r>
      <w:r>
        <w:rPr>
          <w:sz w:val="22"/>
          <w:szCs w:val="22"/>
        </w:rPr>
        <w:t xml:space="preserve">  </w:t>
      </w:r>
      <w:r w:rsidR="00F519D3" w:rsidRPr="00F519D3">
        <w:rPr>
          <w:iCs/>
          <w:sz w:val="22"/>
          <w:szCs w:val="22"/>
          <w:lang w:val="x-none"/>
        </w:rPr>
        <w:t>osoba fizyczna nieprowadząca działalności gospodarczej</w:t>
      </w:r>
    </w:p>
    <w:p w14:paraId="4BA8EC60" w14:textId="3AAC11A9" w:rsidR="00F519D3" w:rsidRPr="00F519D3" w:rsidRDefault="00BA2AFF" w:rsidP="00E0480E">
      <w:pPr>
        <w:spacing w:line="276" w:lineRule="auto"/>
        <w:rPr>
          <w:sz w:val="22"/>
          <w:szCs w:val="22"/>
          <w:lang w:val="x-none"/>
        </w:rPr>
      </w:pPr>
      <w:r w:rsidRPr="00BA2AFF">
        <w:rPr>
          <w:sz w:val="22"/>
          <w:szCs w:val="22"/>
          <w:lang w:val="x-none"/>
        </w:rPr>
        <w:t>□</w:t>
      </w:r>
      <w:r>
        <w:rPr>
          <w:sz w:val="22"/>
          <w:szCs w:val="22"/>
        </w:rPr>
        <w:t xml:space="preserve"> </w:t>
      </w:r>
      <w:r w:rsidR="00F519D3" w:rsidRPr="00F519D3">
        <w:rPr>
          <w:i/>
          <w:sz w:val="22"/>
          <w:szCs w:val="22"/>
          <w:lang w:val="x-none"/>
        </w:rPr>
        <w:t xml:space="preserve"> </w:t>
      </w:r>
      <w:r w:rsidR="00F519D3" w:rsidRPr="00F519D3">
        <w:rPr>
          <w:iCs/>
          <w:sz w:val="22"/>
          <w:szCs w:val="22"/>
          <w:lang w:val="x-none"/>
        </w:rPr>
        <w:t>inny rodzaj</w:t>
      </w:r>
      <w:r w:rsidR="00F519D3" w:rsidRPr="00F519D3">
        <w:rPr>
          <w:sz w:val="22"/>
          <w:szCs w:val="22"/>
          <w:lang w:val="x-none"/>
        </w:rPr>
        <w:t xml:space="preserve"> </w:t>
      </w:r>
    </w:p>
    <w:p w14:paraId="2A80EA54" w14:textId="77777777" w:rsidR="00F519D3" w:rsidRPr="00E0480E" w:rsidRDefault="00F519D3" w:rsidP="00E0480E">
      <w:pPr>
        <w:spacing w:line="276" w:lineRule="auto"/>
        <w:rPr>
          <w:i/>
          <w:sz w:val="18"/>
          <w:szCs w:val="18"/>
          <w:lang w:val="x-none"/>
        </w:rPr>
      </w:pPr>
      <w:r w:rsidRPr="00E0480E">
        <w:rPr>
          <w:i/>
          <w:sz w:val="18"/>
          <w:szCs w:val="18"/>
          <w:lang w:val="x-none"/>
        </w:rPr>
        <w:t>(powyżej proszę zaznaczyć właściwy rodzaj)</w:t>
      </w:r>
    </w:p>
    <w:p w14:paraId="6D2CF4DE" w14:textId="77777777" w:rsidR="00BA2AFF" w:rsidRPr="00E0480E" w:rsidRDefault="00BA2AFF" w:rsidP="00E0480E">
      <w:pPr>
        <w:spacing w:line="276" w:lineRule="auto"/>
        <w:jc w:val="both"/>
        <w:rPr>
          <w:sz w:val="18"/>
          <w:szCs w:val="18"/>
        </w:rPr>
      </w:pPr>
    </w:p>
    <w:p w14:paraId="5B70848C" w14:textId="7080A105" w:rsidR="00F519D3" w:rsidRPr="006F55A7" w:rsidRDefault="00F519D3" w:rsidP="00FB40F2">
      <w:pPr>
        <w:spacing w:line="276" w:lineRule="auto"/>
        <w:jc w:val="both"/>
        <w:rPr>
          <w:b/>
          <w:bCs/>
          <w:sz w:val="22"/>
          <w:szCs w:val="22"/>
        </w:rPr>
      </w:pPr>
      <w:r w:rsidRPr="00F519D3">
        <w:rPr>
          <w:sz w:val="22"/>
          <w:szCs w:val="22"/>
        </w:rPr>
        <w:t>W odpowiedzi na ogłoszenie o zamówieniu w postępowaniu o udzielenie zamówienia publicznego prowadzonym w trybie podstawowym na podstawie art. 275 pkt 1 ustawy Prawo zamówień publicznych (</w:t>
      </w:r>
      <w:proofErr w:type="spellStart"/>
      <w:r w:rsidRPr="00F519D3">
        <w:rPr>
          <w:sz w:val="22"/>
          <w:szCs w:val="22"/>
        </w:rPr>
        <w:t>Pzp</w:t>
      </w:r>
      <w:proofErr w:type="spellEnd"/>
      <w:r w:rsidRPr="00F519D3">
        <w:rPr>
          <w:sz w:val="22"/>
          <w:szCs w:val="22"/>
        </w:rPr>
        <w:t xml:space="preserve">) </w:t>
      </w:r>
      <w:bookmarkStart w:id="20" w:name="_Hlk88822152"/>
      <w:r w:rsidR="006F55A7">
        <w:rPr>
          <w:sz w:val="22"/>
          <w:szCs w:val="22"/>
        </w:rPr>
        <w:t xml:space="preserve">pn. </w:t>
      </w:r>
      <w:bookmarkStart w:id="21" w:name="_Hlk152574616"/>
      <w:r w:rsidR="006F55A7" w:rsidRPr="006F55A7">
        <w:rPr>
          <w:b/>
          <w:bCs/>
          <w:sz w:val="22"/>
          <w:szCs w:val="22"/>
        </w:rPr>
        <w:t>Usług</w:t>
      </w:r>
      <w:r w:rsidR="006F55A7">
        <w:rPr>
          <w:b/>
          <w:bCs/>
          <w:sz w:val="22"/>
          <w:szCs w:val="22"/>
        </w:rPr>
        <w:t>a</w:t>
      </w:r>
      <w:r w:rsidR="006F55A7" w:rsidRPr="006F55A7">
        <w:rPr>
          <w:b/>
          <w:bCs/>
          <w:sz w:val="22"/>
          <w:szCs w:val="22"/>
        </w:rPr>
        <w:t xml:space="preserve"> gastronomiczna, hotelarska, konferencyjna dla uczestników konferencji organizowanej przez Wydział Chemiczny PW</w:t>
      </w:r>
      <w:r w:rsidR="00BA2AFF">
        <w:rPr>
          <w:b/>
          <w:bCs/>
          <w:sz w:val="22"/>
          <w:szCs w:val="22"/>
        </w:rPr>
        <w:t xml:space="preserve"> </w:t>
      </w:r>
      <w:bookmarkEnd w:id="21"/>
      <w:r w:rsidRPr="00F519D3">
        <w:rPr>
          <w:bCs/>
          <w:iCs/>
          <w:sz w:val="22"/>
          <w:szCs w:val="22"/>
        </w:rPr>
        <w:t>,</w:t>
      </w:r>
      <w:r w:rsidRPr="00F519D3">
        <w:rPr>
          <w:b/>
          <w:i/>
          <w:sz w:val="22"/>
          <w:szCs w:val="22"/>
        </w:rPr>
        <w:t xml:space="preserve"> </w:t>
      </w:r>
      <w:bookmarkEnd w:id="20"/>
      <w:r w:rsidRPr="00F519D3">
        <w:rPr>
          <w:sz w:val="22"/>
          <w:szCs w:val="22"/>
        </w:rPr>
        <w:t>nr ref.:</w:t>
      </w:r>
      <w:r w:rsidRPr="00F519D3">
        <w:rPr>
          <w:b/>
          <w:sz w:val="22"/>
          <w:szCs w:val="22"/>
        </w:rPr>
        <w:t xml:space="preserve"> </w:t>
      </w:r>
      <w:r w:rsidR="00CF3FA8">
        <w:rPr>
          <w:b/>
          <w:sz w:val="22"/>
          <w:szCs w:val="22"/>
        </w:rPr>
        <w:t>SZPiZ.261.9.2024</w:t>
      </w:r>
      <w:r w:rsidRPr="00F519D3">
        <w:rPr>
          <w:bCs/>
          <w:sz w:val="22"/>
          <w:szCs w:val="22"/>
        </w:rPr>
        <w:t xml:space="preserve"> </w:t>
      </w:r>
      <w:r w:rsidRPr="00F519D3">
        <w:rPr>
          <w:sz w:val="22"/>
          <w:szCs w:val="22"/>
        </w:rPr>
        <w:t>składamy niniejszą ofertę.</w:t>
      </w:r>
    </w:p>
    <w:p w14:paraId="0699E83F" w14:textId="77777777" w:rsidR="00F519D3" w:rsidRDefault="00F519D3">
      <w:pPr>
        <w:numPr>
          <w:ilvl w:val="0"/>
          <w:numId w:val="26"/>
        </w:numPr>
        <w:tabs>
          <w:tab w:val="num" w:pos="284"/>
        </w:tabs>
        <w:spacing w:line="276" w:lineRule="auto"/>
        <w:rPr>
          <w:sz w:val="22"/>
          <w:szCs w:val="22"/>
        </w:rPr>
      </w:pPr>
      <w:bookmarkStart w:id="22" w:name="_Hlk131508547"/>
      <w:r w:rsidRPr="00F519D3">
        <w:rPr>
          <w:sz w:val="22"/>
          <w:szCs w:val="22"/>
        </w:rPr>
        <w:t>Oferujemy wykonanie przedmiotu zamówienia zgodnie z warunkami i na zasadach zawartych w SWZ:</w:t>
      </w:r>
    </w:p>
    <w:p w14:paraId="08B221FC" w14:textId="227CD030" w:rsidR="00B01241" w:rsidRDefault="004659FD" w:rsidP="004659FD">
      <w:pPr>
        <w:pStyle w:val="Akapitzlist"/>
        <w:numPr>
          <w:ilvl w:val="2"/>
          <w:numId w:val="26"/>
        </w:numPr>
        <w:tabs>
          <w:tab w:val="clear" w:pos="1494"/>
        </w:tabs>
        <w:spacing w:line="276" w:lineRule="auto"/>
        <w:ind w:left="709" w:hanging="425"/>
        <w:rPr>
          <w:sz w:val="22"/>
          <w:szCs w:val="22"/>
        </w:rPr>
      </w:pPr>
      <w:r>
        <w:rPr>
          <w:sz w:val="22"/>
          <w:szCs w:val="22"/>
        </w:rPr>
        <w:t xml:space="preserve">W zamówieniu podstawowym  </w:t>
      </w:r>
      <w:bookmarkStart w:id="23" w:name="_Hlk152334310"/>
      <w:r w:rsidR="00F519D3" w:rsidRPr="004659FD">
        <w:rPr>
          <w:sz w:val="22"/>
          <w:szCs w:val="22"/>
        </w:rPr>
        <w:t>za cenę netto …………….</w:t>
      </w:r>
      <w:r w:rsidR="00F519D3" w:rsidRPr="004659FD">
        <w:rPr>
          <w:sz w:val="22"/>
          <w:szCs w:val="22"/>
          <w:vertAlign w:val="superscript"/>
        </w:rPr>
        <w:t>2)</w:t>
      </w:r>
      <w:r w:rsidR="00F519D3" w:rsidRPr="004659FD">
        <w:rPr>
          <w:sz w:val="22"/>
          <w:szCs w:val="22"/>
        </w:rPr>
        <w:t xml:space="preserve"> w PLN, cenę brutto</w:t>
      </w:r>
      <w:bookmarkStart w:id="24" w:name="_Ref255156717"/>
      <w:bookmarkEnd w:id="24"/>
      <w:r w:rsidR="00F519D3" w:rsidRPr="00F519D3">
        <w:rPr>
          <w:vertAlign w:val="superscript"/>
        </w:rPr>
        <w:footnoteReference w:id="2"/>
      </w:r>
      <w:r w:rsidR="00F519D3" w:rsidRPr="004659FD">
        <w:rPr>
          <w:sz w:val="22"/>
          <w:szCs w:val="22"/>
          <w:vertAlign w:val="superscript"/>
        </w:rPr>
        <w:t>)</w:t>
      </w:r>
      <w:r w:rsidR="00F519D3" w:rsidRPr="004659FD">
        <w:rPr>
          <w:sz w:val="22"/>
          <w:szCs w:val="22"/>
        </w:rPr>
        <w:t>: ................................ w P</w:t>
      </w:r>
      <w:bookmarkStart w:id="25" w:name="_Hlk90469436"/>
      <w:bookmarkEnd w:id="25"/>
      <w:r w:rsidR="00F519D3" w:rsidRPr="004659FD">
        <w:rPr>
          <w:sz w:val="22"/>
          <w:szCs w:val="22"/>
        </w:rPr>
        <w:t>LN</w:t>
      </w:r>
      <w:bookmarkEnd w:id="22"/>
      <w:r>
        <w:rPr>
          <w:sz w:val="22"/>
          <w:szCs w:val="22"/>
        </w:rPr>
        <w:t>;</w:t>
      </w:r>
    </w:p>
    <w:bookmarkEnd w:id="23"/>
    <w:p w14:paraId="52BC398B" w14:textId="5341F4E5" w:rsidR="004659FD" w:rsidRPr="00CF3FA8" w:rsidRDefault="00A95D2E" w:rsidP="00CF3FA8">
      <w:pPr>
        <w:pStyle w:val="Akapitzlist"/>
        <w:numPr>
          <w:ilvl w:val="2"/>
          <w:numId w:val="26"/>
        </w:numPr>
        <w:tabs>
          <w:tab w:val="clear" w:pos="1494"/>
          <w:tab w:val="num" w:pos="709"/>
        </w:tabs>
        <w:ind w:left="1276" w:hanging="992"/>
        <w:rPr>
          <w:sz w:val="22"/>
          <w:szCs w:val="22"/>
        </w:rPr>
      </w:pPr>
      <w:r w:rsidRPr="00A95D2E">
        <w:rPr>
          <w:sz w:val="22"/>
          <w:szCs w:val="22"/>
        </w:rPr>
        <w:t>We wznowieniach za cenę netto …………….2) w PLN, cenę brutto ): ................................ w PLN;</w:t>
      </w:r>
    </w:p>
    <w:p w14:paraId="24186C63" w14:textId="4CE67DB2" w:rsidR="00F519D3" w:rsidRPr="00F519D3" w:rsidRDefault="00F519D3" w:rsidP="00E0480E">
      <w:pPr>
        <w:spacing w:line="276" w:lineRule="auto"/>
        <w:rPr>
          <w:sz w:val="22"/>
          <w:szCs w:val="22"/>
        </w:rPr>
      </w:pPr>
      <w:r w:rsidRPr="00F519D3">
        <w:rPr>
          <w:sz w:val="22"/>
          <w:szCs w:val="22"/>
        </w:rPr>
        <w:t>Wyżej podana cena zawiera wszelkie koszty, jakie ponosimy w celu należytego wypełnienia wszystkich obowiązków wynikających z realizacji zamówienia.</w:t>
      </w:r>
    </w:p>
    <w:p w14:paraId="5802E476" w14:textId="77777777" w:rsidR="00F519D3" w:rsidRPr="00F519D3" w:rsidRDefault="00F519D3">
      <w:pPr>
        <w:numPr>
          <w:ilvl w:val="0"/>
          <w:numId w:val="26"/>
        </w:numPr>
        <w:tabs>
          <w:tab w:val="num" w:pos="284"/>
        </w:tabs>
        <w:spacing w:line="276" w:lineRule="auto"/>
        <w:rPr>
          <w:b/>
          <w:bCs/>
          <w:sz w:val="22"/>
          <w:szCs w:val="22"/>
        </w:rPr>
      </w:pPr>
      <w:r w:rsidRPr="00F519D3">
        <w:rPr>
          <w:b/>
          <w:bCs/>
          <w:sz w:val="22"/>
          <w:szCs w:val="22"/>
        </w:rPr>
        <w:t>Oświadczamy, że:</w:t>
      </w:r>
    </w:p>
    <w:p w14:paraId="2EB5E9C7" w14:textId="1C8DB1BB" w:rsidR="006E6949" w:rsidRPr="004F35EB" w:rsidRDefault="006E6949">
      <w:pPr>
        <w:pStyle w:val="Akapitzlist"/>
        <w:numPr>
          <w:ilvl w:val="0"/>
          <w:numId w:val="28"/>
        </w:numPr>
        <w:spacing w:line="276" w:lineRule="auto"/>
        <w:ind w:left="709" w:hanging="425"/>
        <w:rPr>
          <w:sz w:val="22"/>
          <w:szCs w:val="22"/>
        </w:rPr>
      </w:pPr>
      <w:r w:rsidRPr="00C344B3">
        <w:rPr>
          <w:sz w:val="22"/>
          <w:szCs w:val="22"/>
        </w:rPr>
        <w:t xml:space="preserve">Oferujemy termin wykonania </w:t>
      </w:r>
      <w:r w:rsidR="00134C41" w:rsidRPr="00091556">
        <w:rPr>
          <w:sz w:val="22"/>
          <w:szCs w:val="22"/>
        </w:rPr>
        <w:t>przedmiotu zamówienia</w:t>
      </w:r>
      <w:r w:rsidR="00B01241" w:rsidRPr="00091556">
        <w:rPr>
          <w:sz w:val="22"/>
          <w:szCs w:val="22"/>
        </w:rPr>
        <w:t xml:space="preserve"> </w:t>
      </w:r>
      <w:bookmarkStart w:id="26" w:name="_Hlk132809122"/>
      <w:r w:rsidR="00391896">
        <w:rPr>
          <w:sz w:val="22"/>
          <w:szCs w:val="22"/>
        </w:rPr>
        <w:t xml:space="preserve">w </w:t>
      </w:r>
      <w:r w:rsidR="00391896" w:rsidRPr="004F35EB">
        <w:rPr>
          <w:sz w:val="22"/>
          <w:szCs w:val="22"/>
        </w:rPr>
        <w:t xml:space="preserve">terminie od </w:t>
      </w:r>
      <w:r w:rsidR="004F35EB" w:rsidRPr="004F35EB">
        <w:rPr>
          <w:sz w:val="22"/>
          <w:szCs w:val="22"/>
        </w:rPr>
        <w:t>18.05.2024 do 22.05.2024</w:t>
      </w:r>
    </w:p>
    <w:bookmarkEnd w:id="26"/>
    <w:p w14:paraId="7DE99AA0" w14:textId="77777777" w:rsidR="0069511A" w:rsidRDefault="00F519D3">
      <w:pPr>
        <w:numPr>
          <w:ilvl w:val="3"/>
          <w:numId w:val="29"/>
        </w:numPr>
        <w:tabs>
          <w:tab w:val="clear" w:pos="864"/>
          <w:tab w:val="num" w:pos="709"/>
        </w:tabs>
        <w:spacing w:line="276" w:lineRule="auto"/>
        <w:ind w:left="709" w:hanging="425"/>
        <w:rPr>
          <w:sz w:val="22"/>
          <w:szCs w:val="22"/>
        </w:rPr>
      </w:pPr>
      <w:r w:rsidRPr="00F519D3">
        <w:rPr>
          <w:sz w:val="22"/>
          <w:szCs w:val="22"/>
        </w:rPr>
        <w:t xml:space="preserve">Oferujemy przedmiot zamówienia spełniający co najmniej wymagania wyszczególnione w opisie przedmiotu zamówienia stanowiącym załącznik nr </w:t>
      </w:r>
      <w:r w:rsidR="009D49BE">
        <w:rPr>
          <w:sz w:val="22"/>
          <w:szCs w:val="22"/>
        </w:rPr>
        <w:t>1</w:t>
      </w:r>
      <w:r w:rsidRPr="00F519D3">
        <w:rPr>
          <w:sz w:val="22"/>
          <w:szCs w:val="22"/>
        </w:rPr>
        <w:t xml:space="preserve"> do SWZ.</w:t>
      </w:r>
      <w:r w:rsidR="0069511A">
        <w:rPr>
          <w:sz w:val="22"/>
          <w:szCs w:val="22"/>
        </w:rPr>
        <w:t xml:space="preserve"> </w:t>
      </w:r>
    </w:p>
    <w:p w14:paraId="02035C30" w14:textId="40C13BCD" w:rsidR="00F519D3" w:rsidRPr="0069511A" w:rsidRDefault="005A15B2" w:rsidP="0069511A">
      <w:pPr>
        <w:spacing w:line="276" w:lineRule="auto"/>
        <w:ind w:left="709"/>
        <w:rPr>
          <w:sz w:val="22"/>
          <w:szCs w:val="22"/>
          <w:vertAlign w:val="superscript"/>
        </w:rPr>
      </w:pPr>
      <w:r>
        <w:rPr>
          <w:sz w:val="22"/>
          <w:szCs w:val="22"/>
        </w:rPr>
        <w:t>n</w:t>
      </w:r>
      <w:r w:rsidR="0069511A">
        <w:rPr>
          <w:sz w:val="22"/>
          <w:szCs w:val="22"/>
        </w:rPr>
        <w:t>azwa hotelu………………………………….</w:t>
      </w:r>
      <w:r w:rsidR="0069511A">
        <w:rPr>
          <w:sz w:val="22"/>
          <w:szCs w:val="22"/>
          <w:vertAlign w:val="superscript"/>
        </w:rPr>
        <w:t>3)</w:t>
      </w:r>
    </w:p>
    <w:p w14:paraId="72DBEA72" w14:textId="753B7E9D" w:rsidR="0069511A" w:rsidRPr="0069511A" w:rsidRDefault="005A15B2" w:rsidP="0069511A">
      <w:pPr>
        <w:spacing w:line="276" w:lineRule="auto"/>
        <w:ind w:left="709"/>
        <w:rPr>
          <w:sz w:val="22"/>
          <w:szCs w:val="22"/>
          <w:vertAlign w:val="superscript"/>
        </w:rPr>
      </w:pPr>
      <w:r>
        <w:rPr>
          <w:sz w:val="22"/>
          <w:szCs w:val="22"/>
        </w:rPr>
        <w:t>a</w:t>
      </w:r>
      <w:r w:rsidR="0069511A">
        <w:rPr>
          <w:sz w:val="22"/>
          <w:szCs w:val="22"/>
        </w:rPr>
        <w:t>dres ………………………………………….</w:t>
      </w:r>
      <w:r w:rsidR="0069511A">
        <w:rPr>
          <w:sz w:val="22"/>
          <w:szCs w:val="22"/>
          <w:vertAlign w:val="superscript"/>
        </w:rPr>
        <w:t>3)</w:t>
      </w:r>
    </w:p>
    <w:p w14:paraId="4440756F" w14:textId="26553DEF" w:rsidR="00C2174D" w:rsidRPr="00C2174D" w:rsidRDefault="00C2174D" w:rsidP="001C1B19">
      <w:pPr>
        <w:numPr>
          <w:ilvl w:val="3"/>
          <w:numId w:val="29"/>
        </w:numPr>
        <w:spacing w:line="276" w:lineRule="auto"/>
        <w:ind w:left="709" w:hanging="425"/>
        <w:jc w:val="both"/>
        <w:rPr>
          <w:i/>
          <w:iCs/>
          <w:sz w:val="22"/>
          <w:szCs w:val="22"/>
        </w:rPr>
      </w:pPr>
      <w:r w:rsidRPr="00C2174D">
        <w:rPr>
          <w:color w:val="000000"/>
          <w:sz w:val="22"/>
          <w:szCs w:val="22"/>
        </w:rPr>
        <w:t>W</w:t>
      </w:r>
      <w:r w:rsidRPr="00C2174D">
        <w:rPr>
          <w:bCs/>
          <w:color w:val="000000"/>
          <w:sz w:val="22"/>
          <w:szCs w:val="22"/>
        </w:rPr>
        <w:t xml:space="preserve"> dniu uroczystej kolacji  zapewni</w:t>
      </w:r>
      <w:r>
        <w:rPr>
          <w:bCs/>
          <w:color w:val="000000"/>
          <w:sz w:val="22"/>
          <w:szCs w:val="22"/>
        </w:rPr>
        <w:t>amy</w:t>
      </w:r>
      <w:r w:rsidRPr="00C2174D">
        <w:rPr>
          <w:bCs/>
          <w:color w:val="000000"/>
          <w:sz w:val="22"/>
          <w:szCs w:val="22"/>
        </w:rPr>
        <w:t xml:space="preserve"> odpowiednią oprawę </w:t>
      </w:r>
      <w:r w:rsidR="005D0380">
        <w:rPr>
          <w:bCs/>
          <w:color w:val="000000"/>
          <w:sz w:val="22"/>
          <w:szCs w:val="22"/>
        </w:rPr>
        <w:t xml:space="preserve">muzyczną disco party oraz zorganizujemy </w:t>
      </w:r>
      <w:r w:rsidR="00D10427">
        <w:rPr>
          <w:bCs/>
          <w:color w:val="000000"/>
          <w:sz w:val="22"/>
          <w:szCs w:val="22"/>
        </w:rPr>
        <w:t>grill</w:t>
      </w:r>
      <w:r w:rsidR="001C1B19">
        <w:rPr>
          <w:bCs/>
          <w:color w:val="000000"/>
          <w:sz w:val="22"/>
          <w:szCs w:val="22"/>
        </w:rPr>
        <w:t xml:space="preserve">a na </w:t>
      </w:r>
      <w:r w:rsidR="00BC592C">
        <w:rPr>
          <w:bCs/>
          <w:color w:val="000000"/>
          <w:sz w:val="22"/>
          <w:szCs w:val="22"/>
        </w:rPr>
        <w:t>świeżym</w:t>
      </w:r>
      <w:r w:rsidR="001C1B19">
        <w:rPr>
          <w:bCs/>
          <w:color w:val="000000"/>
          <w:sz w:val="22"/>
          <w:szCs w:val="22"/>
        </w:rPr>
        <w:t xml:space="preserve"> </w:t>
      </w:r>
      <w:r w:rsidR="00BC592C">
        <w:rPr>
          <w:bCs/>
          <w:color w:val="000000"/>
          <w:sz w:val="22"/>
          <w:szCs w:val="22"/>
        </w:rPr>
        <w:t>powietrzu.</w:t>
      </w:r>
    </w:p>
    <w:p w14:paraId="160812C2" w14:textId="747B9643" w:rsidR="00F519D3" w:rsidRPr="00F519D3" w:rsidRDefault="00F519D3">
      <w:pPr>
        <w:numPr>
          <w:ilvl w:val="3"/>
          <w:numId w:val="29"/>
        </w:numPr>
        <w:spacing w:line="276" w:lineRule="auto"/>
        <w:ind w:left="709" w:hanging="425"/>
        <w:rPr>
          <w:i/>
          <w:iCs/>
          <w:sz w:val="22"/>
          <w:szCs w:val="22"/>
        </w:rPr>
      </w:pPr>
      <w:r w:rsidRPr="00F519D3">
        <w:rPr>
          <w:bCs/>
          <w:sz w:val="22"/>
          <w:szCs w:val="22"/>
        </w:rPr>
        <w:t>Zgodnie z ustawą o podatku od towarów i usług obowiązek odprowadzenia podatku powstaje po stronie ........................................</w:t>
      </w:r>
      <w:r w:rsidRPr="00F519D3">
        <w:rPr>
          <w:bCs/>
          <w:sz w:val="22"/>
          <w:szCs w:val="22"/>
          <w:vertAlign w:val="superscript"/>
        </w:rPr>
        <w:t xml:space="preserve">3) </w:t>
      </w:r>
      <w:r w:rsidRPr="00F519D3">
        <w:rPr>
          <w:bCs/>
          <w:sz w:val="22"/>
          <w:szCs w:val="22"/>
        </w:rPr>
        <w:t>(Wykonawcy lub Zamawiającego).</w:t>
      </w:r>
      <w:r w:rsidRPr="00F519D3">
        <w:rPr>
          <w:sz w:val="22"/>
          <w:szCs w:val="22"/>
        </w:rPr>
        <w:t xml:space="preserve"> </w:t>
      </w:r>
      <w:r w:rsidRPr="00627BF5">
        <w:rPr>
          <w:i/>
          <w:iCs/>
          <w:color w:val="00B050"/>
        </w:rPr>
        <w:t>W przypadku nie wpisania Zamawiający przyjmie, że obowiązek odprowadzenia podatku powstaje po stronie Wykonawcy</w:t>
      </w:r>
      <w:r w:rsidRPr="00627BF5">
        <w:rPr>
          <w:color w:val="00B050"/>
        </w:rPr>
        <w:t>.</w:t>
      </w:r>
    </w:p>
    <w:p w14:paraId="4EC458B8" w14:textId="77777777" w:rsidR="00F519D3" w:rsidRPr="00F519D3" w:rsidRDefault="00F519D3">
      <w:pPr>
        <w:numPr>
          <w:ilvl w:val="3"/>
          <w:numId w:val="29"/>
        </w:numPr>
        <w:spacing w:line="276" w:lineRule="auto"/>
        <w:ind w:left="709" w:hanging="425"/>
        <w:jc w:val="both"/>
        <w:rPr>
          <w:sz w:val="22"/>
          <w:szCs w:val="22"/>
        </w:rPr>
      </w:pPr>
      <w:r w:rsidRPr="00F519D3">
        <w:rPr>
          <w:sz w:val="22"/>
          <w:szCs w:val="22"/>
        </w:rPr>
        <w:t>Zapoznaliśmy się z postanowieniami zawartymi w ogłoszeniu i SWZ i nie wnosimy do nich zastrzeżeń oraz zdobyliśmy konieczne informacje potrzebne do właściwego przygotowania oferty.</w:t>
      </w:r>
    </w:p>
    <w:p w14:paraId="5D8C662E" w14:textId="77777777" w:rsidR="00F519D3" w:rsidRPr="00F519D3" w:rsidRDefault="00F519D3">
      <w:pPr>
        <w:numPr>
          <w:ilvl w:val="3"/>
          <w:numId w:val="29"/>
        </w:numPr>
        <w:spacing w:line="276" w:lineRule="auto"/>
        <w:ind w:left="709" w:hanging="425"/>
        <w:rPr>
          <w:sz w:val="22"/>
          <w:szCs w:val="22"/>
        </w:rPr>
      </w:pPr>
      <w:r w:rsidRPr="00F519D3">
        <w:rPr>
          <w:sz w:val="22"/>
          <w:szCs w:val="22"/>
        </w:rPr>
        <w:t>Ogólne warunki umowy zostały przez nas zaakceptowane i w przypadku wyboru naszej oferty zobowiązujemy się do zawarcia umowy na warunkach tam określonych w miejscu i terminie wskazanym przez Zamawiającego.</w:t>
      </w:r>
    </w:p>
    <w:p w14:paraId="6E38DCA8" w14:textId="77777777" w:rsidR="00F519D3" w:rsidRPr="00F519D3" w:rsidRDefault="00F519D3">
      <w:pPr>
        <w:numPr>
          <w:ilvl w:val="3"/>
          <w:numId w:val="29"/>
        </w:numPr>
        <w:spacing w:line="276" w:lineRule="auto"/>
        <w:ind w:left="709" w:hanging="425"/>
        <w:rPr>
          <w:sz w:val="22"/>
          <w:szCs w:val="22"/>
        </w:rPr>
      </w:pPr>
      <w:r w:rsidRPr="00F519D3">
        <w:rPr>
          <w:sz w:val="22"/>
          <w:szCs w:val="22"/>
        </w:rPr>
        <w:t>Uważamy się za związanych niniejszą ofertą na czas  30 dni od upływu terminu składania ofert.</w:t>
      </w:r>
    </w:p>
    <w:p w14:paraId="16761318" w14:textId="7C7801D5" w:rsidR="00F519D3" w:rsidRPr="00F519D3" w:rsidRDefault="00F519D3">
      <w:pPr>
        <w:numPr>
          <w:ilvl w:val="3"/>
          <w:numId w:val="29"/>
        </w:numPr>
        <w:spacing w:line="276" w:lineRule="auto"/>
        <w:ind w:left="709" w:hanging="425"/>
        <w:rPr>
          <w:sz w:val="22"/>
          <w:szCs w:val="22"/>
          <w:lang w:val="x-none"/>
        </w:rPr>
      </w:pPr>
      <w:r w:rsidRPr="00F519D3">
        <w:rPr>
          <w:sz w:val="22"/>
          <w:szCs w:val="22"/>
          <w:lang w:val="x-none"/>
        </w:rPr>
        <w:t xml:space="preserve">Warunki płatności: do  </w:t>
      </w:r>
      <w:r w:rsidR="005721BA">
        <w:rPr>
          <w:sz w:val="22"/>
          <w:szCs w:val="22"/>
        </w:rPr>
        <w:t>30</w:t>
      </w:r>
      <w:r w:rsidRPr="00F519D3">
        <w:rPr>
          <w:sz w:val="22"/>
          <w:szCs w:val="22"/>
          <w:lang w:val="x-none"/>
        </w:rPr>
        <w:t xml:space="preserve"> dni od dnia dostarczenia do Zamawiającego prawidłowo wystawionej faktury po podpisaniu  protokołu odbioru</w:t>
      </w:r>
      <w:r w:rsidRPr="00F519D3">
        <w:rPr>
          <w:sz w:val="22"/>
          <w:szCs w:val="22"/>
        </w:rPr>
        <w:t>.</w:t>
      </w:r>
    </w:p>
    <w:p w14:paraId="067B530A" w14:textId="43158743" w:rsidR="00F519D3" w:rsidRPr="00F519D3" w:rsidRDefault="00F519D3">
      <w:pPr>
        <w:numPr>
          <w:ilvl w:val="3"/>
          <w:numId w:val="29"/>
        </w:numPr>
        <w:spacing w:line="276" w:lineRule="auto"/>
        <w:ind w:left="709" w:hanging="425"/>
        <w:rPr>
          <w:sz w:val="22"/>
          <w:szCs w:val="22"/>
        </w:rPr>
      </w:pPr>
      <w:r w:rsidRPr="00F519D3">
        <w:rPr>
          <w:sz w:val="22"/>
          <w:szCs w:val="22"/>
        </w:rPr>
        <w:t>Zobowiązujemy się do zapewnienia możliwości odbierania wszelkiej korespondencji związanej z prowadzonym postępowaniem przez całą dobę za pośrednictwem Platformy zakupowej prowadzone postępowania.</w:t>
      </w:r>
    </w:p>
    <w:p w14:paraId="442D60A1" w14:textId="1229C3F5" w:rsidR="00F519D3" w:rsidRPr="005754D9" w:rsidRDefault="00F519D3">
      <w:pPr>
        <w:pStyle w:val="Akapitzlist"/>
        <w:numPr>
          <w:ilvl w:val="0"/>
          <w:numId w:val="29"/>
        </w:numPr>
        <w:spacing w:line="276" w:lineRule="auto"/>
        <w:rPr>
          <w:sz w:val="22"/>
          <w:szCs w:val="22"/>
        </w:rPr>
      </w:pPr>
      <w:r w:rsidRPr="005754D9">
        <w:rPr>
          <w:bCs/>
          <w:sz w:val="22"/>
          <w:szCs w:val="22"/>
        </w:rPr>
        <w:t xml:space="preserve">Przedmiot zamówienia  wykonany będzie </w:t>
      </w:r>
      <w:r w:rsidRPr="005754D9">
        <w:rPr>
          <w:b/>
          <w:bCs/>
          <w:sz w:val="22"/>
          <w:szCs w:val="22"/>
        </w:rPr>
        <w:t>własnymi siłami/z pomocą Podwykonawcy</w:t>
      </w:r>
      <w:r w:rsidRPr="005754D9">
        <w:rPr>
          <w:b/>
          <w:sz w:val="22"/>
          <w:szCs w:val="22"/>
          <w:vertAlign w:val="superscript"/>
        </w:rPr>
        <w:t>*)</w:t>
      </w:r>
      <w:r w:rsidRPr="005754D9">
        <w:rPr>
          <w:bCs/>
          <w:sz w:val="22"/>
          <w:szCs w:val="22"/>
        </w:rPr>
        <w:t xml:space="preserve"> ……………………………………………………………………</w:t>
      </w:r>
      <w:r w:rsidRPr="005754D9">
        <w:rPr>
          <w:bCs/>
          <w:sz w:val="22"/>
          <w:szCs w:val="22"/>
          <w:vertAlign w:val="superscript"/>
        </w:rPr>
        <w:t>3)</w:t>
      </w:r>
      <w:r w:rsidRPr="005754D9">
        <w:rPr>
          <w:bCs/>
          <w:sz w:val="22"/>
          <w:szCs w:val="22"/>
        </w:rPr>
        <w:t xml:space="preserve"> </w:t>
      </w:r>
      <w:r w:rsidRPr="005754D9">
        <w:rPr>
          <w:bCs/>
          <w:i/>
          <w:sz w:val="22"/>
          <w:szCs w:val="22"/>
        </w:rPr>
        <w:t>(należy podać nazwę lub firmę Podwykonawcy oraz jego siedzibę)</w:t>
      </w:r>
      <w:r w:rsidRPr="005754D9">
        <w:rPr>
          <w:bCs/>
          <w:sz w:val="22"/>
          <w:szCs w:val="22"/>
          <w:vertAlign w:val="superscript"/>
        </w:rPr>
        <w:t xml:space="preserve"> </w:t>
      </w:r>
      <w:r w:rsidRPr="005754D9">
        <w:rPr>
          <w:bCs/>
          <w:sz w:val="22"/>
          <w:szCs w:val="22"/>
        </w:rPr>
        <w:t>który wykonywać będzie część zamówienia obejmującą:</w:t>
      </w:r>
      <w:r w:rsidRPr="005754D9">
        <w:rPr>
          <w:bCs/>
          <w:i/>
          <w:sz w:val="22"/>
          <w:szCs w:val="22"/>
        </w:rPr>
        <w:t xml:space="preserve"> </w:t>
      </w:r>
      <w:r w:rsidRPr="005754D9">
        <w:rPr>
          <w:sz w:val="22"/>
          <w:szCs w:val="22"/>
        </w:rPr>
        <w:t>…….............................................................................................................................</w:t>
      </w:r>
      <w:r w:rsidRPr="005754D9">
        <w:rPr>
          <w:sz w:val="22"/>
          <w:szCs w:val="22"/>
          <w:vertAlign w:val="superscript"/>
        </w:rPr>
        <w:t>3)</w:t>
      </w:r>
      <w:r w:rsidRPr="005754D9">
        <w:rPr>
          <w:sz w:val="22"/>
          <w:szCs w:val="22"/>
        </w:rPr>
        <w:t xml:space="preserve"> </w:t>
      </w:r>
      <w:r w:rsidRPr="005754D9">
        <w:rPr>
          <w:i/>
          <w:sz w:val="22"/>
          <w:szCs w:val="22"/>
        </w:rPr>
        <w:t>(należy podać zakres części zamówienia, którą Wykonawca zamierza powierzyć Podwykonawcy).</w:t>
      </w:r>
    </w:p>
    <w:p w14:paraId="3F4DADCA" w14:textId="77777777" w:rsidR="00F519D3" w:rsidRPr="00F519D3" w:rsidRDefault="00F519D3">
      <w:pPr>
        <w:numPr>
          <w:ilvl w:val="0"/>
          <w:numId w:val="29"/>
        </w:numPr>
        <w:spacing w:line="276" w:lineRule="auto"/>
        <w:rPr>
          <w:sz w:val="22"/>
          <w:szCs w:val="22"/>
          <w:lang w:val="x-none"/>
        </w:rPr>
      </w:pPr>
      <w:r w:rsidRPr="00F519D3">
        <w:rPr>
          <w:sz w:val="22"/>
          <w:szCs w:val="22"/>
          <w:lang w:val="x-none"/>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Pr="00F519D3">
        <w:rPr>
          <w:i/>
          <w:iCs/>
          <w:sz w:val="22"/>
          <w:szCs w:val="22"/>
          <w:lang w:val="x-none"/>
        </w:rPr>
        <w:t>jeżeli dotyczy</w:t>
      </w:r>
      <w:r w:rsidRPr="00F519D3">
        <w:rPr>
          <w:sz w:val="22"/>
          <w:szCs w:val="22"/>
          <w:lang w:val="x-none"/>
        </w:rPr>
        <w:t>).</w:t>
      </w:r>
    </w:p>
    <w:p w14:paraId="2210E26B" w14:textId="77777777" w:rsidR="00F519D3" w:rsidRPr="00F519D3" w:rsidRDefault="00F519D3">
      <w:pPr>
        <w:numPr>
          <w:ilvl w:val="0"/>
          <w:numId w:val="29"/>
        </w:numPr>
        <w:spacing w:line="276" w:lineRule="auto"/>
        <w:rPr>
          <w:sz w:val="22"/>
          <w:szCs w:val="22"/>
        </w:rPr>
      </w:pPr>
      <w:r w:rsidRPr="00F519D3">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7CCAFA02" w14:textId="77777777" w:rsidR="00F519D3" w:rsidRPr="00E0480E" w:rsidRDefault="00F519D3" w:rsidP="00F519D3">
      <w:pPr>
        <w:rPr>
          <w:i/>
          <w:sz w:val="18"/>
          <w:szCs w:val="18"/>
        </w:rPr>
      </w:pPr>
      <w:r w:rsidRPr="00E0480E">
        <w:rPr>
          <w:i/>
          <w:sz w:val="18"/>
          <w:szCs w:val="18"/>
        </w:rPr>
        <w:t>*niewłaściwe skreślić</w:t>
      </w:r>
    </w:p>
    <w:p w14:paraId="11E62873" w14:textId="77777777" w:rsidR="00F519D3" w:rsidRPr="00E0480E" w:rsidRDefault="00F519D3" w:rsidP="00F519D3">
      <w:pPr>
        <w:rPr>
          <w:i/>
          <w:sz w:val="18"/>
          <w:szCs w:val="18"/>
        </w:rPr>
      </w:pPr>
      <w:r w:rsidRPr="00E0480E">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AA71DC" w14:textId="23D9A49E" w:rsidR="00F519D3" w:rsidRPr="00E0480E" w:rsidRDefault="00F519D3" w:rsidP="00F519D3">
      <w:pPr>
        <w:rPr>
          <w:bCs/>
          <w:iCs/>
          <w:sz w:val="18"/>
          <w:szCs w:val="18"/>
        </w:rPr>
      </w:pPr>
      <w:r w:rsidRPr="00E0480E">
        <w:rPr>
          <w:bCs/>
          <w:iCs/>
          <w:sz w:val="18"/>
          <w:szCs w:val="18"/>
        </w:rPr>
        <w:t>3) – należy wpisać</w:t>
      </w:r>
    </w:p>
    <w:p w14:paraId="36DED399" w14:textId="77777777" w:rsidR="00F519D3" w:rsidRPr="00F519D3" w:rsidRDefault="00F519D3" w:rsidP="00F519D3">
      <w:pPr>
        <w:rPr>
          <w:iCs/>
          <w:color w:val="FF0000"/>
          <w:sz w:val="22"/>
          <w:szCs w:val="22"/>
        </w:rPr>
      </w:pPr>
      <w:r w:rsidRPr="00F519D3">
        <w:rPr>
          <w:iCs/>
          <w:color w:val="FF0000"/>
          <w:sz w:val="22"/>
          <w:szCs w:val="22"/>
        </w:rPr>
        <w:t>Dokument należy wypełnić i podpisać kwalifikowanym podpisem elektronicznym lub podpisem zaufanym lub podpisem osobistym.</w:t>
      </w:r>
    </w:p>
    <w:p w14:paraId="2800D483" w14:textId="31A9863A" w:rsidR="00532859" w:rsidRDefault="00F519D3" w:rsidP="00606155">
      <w:pPr>
        <w:rPr>
          <w:bCs/>
          <w:sz w:val="22"/>
          <w:szCs w:val="22"/>
        </w:rPr>
      </w:pPr>
      <w:r w:rsidRPr="00F519D3">
        <w:rPr>
          <w:iCs/>
          <w:color w:val="FF0000"/>
          <w:sz w:val="22"/>
          <w:szCs w:val="22"/>
        </w:rPr>
        <w:t>Zamawiający zaleca zapisanie dokumentu w formacie</w:t>
      </w:r>
      <w:r w:rsidR="00E0480E">
        <w:rPr>
          <w:iCs/>
          <w:color w:val="FF0000"/>
          <w:sz w:val="22"/>
          <w:szCs w:val="22"/>
        </w:rPr>
        <w:t xml:space="preserve"> PDF</w:t>
      </w:r>
    </w:p>
    <w:p w14:paraId="772ED556" w14:textId="77777777" w:rsidR="00C3794F" w:rsidRDefault="00C3794F" w:rsidP="00114381">
      <w:pPr>
        <w:rPr>
          <w:bCs/>
          <w:sz w:val="22"/>
          <w:szCs w:val="22"/>
        </w:rPr>
      </w:pPr>
    </w:p>
    <w:p w14:paraId="73EECA81" w14:textId="77777777" w:rsidR="003703F3" w:rsidRDefault="003703F3" w:rsidP="00606155">
      <w:pPr>
        <w:ind w:left="5672" w:firstLine="709"/>
        <w:rPr>
          <w:bCs/>
          <w:sz w:val="22"/>
          <w:szCs w:val="22"/>
        </w:rPr>
      </w:pPr>
    </w:p>
    <w:p w14:paraId="7EEC6520" w14:textId="77777777" w:rsidR="005721BA" w:rsidRDefault="005721BA" w:rsidP="00891B71">
      <w:pPr>
        <w:rPr>
          <w:bCs/>
          <w:sz w:val="22"/>
          <w:szCs w:val="22"/>
        </w:rPr>
      </w:pPr>
    </w:p>
    <w:p w14:paraId="7522E355" w14:textId="77777777" w:rsidR="005721BA" w:rsidRDefault="005721BA" w:rsidP="00391896">
      <w:pPr>
        <w:rPr>
          <w:bCs/>
          <w:sz w:val="22"/>
          <w:szCs w:val="22"/>
        </w:rPr>
      </w:pPr>
    </w:p>
    <w:p w14:paraId="53180307" w14:textId="77777777" w:rsidR="00082B7D" w:rsidRDefault="00082B7D" w:rsidP="00606155">
      <w:pPr>
        <w:ind w:left="5672" w:firstLine="709"/>
        <w:rPr>
          <w:bCs/>
          <w:sz w:val="22"/>
          <w:szCs w:val="22"/>
        </w:rPr>
      </w:pPr>
    </w:p>
    <w:p w14:paraId="33EA8673" w14:textId="77777777" w:rsidR="00082B7D" w:rsidRDefault="00082B7D" w:rsidP="00606155">
      <w:pPr>
        <w:ind w:left="5672" w:firstLine="709"/>
        <w:rPr>
          <w:bCs/>
          <w:sz w:val="22"/>
          <w:szCs w:val="22"/>
        </w:rPr>
      </w:pPr>
    </w:p>
    <w:p w14:paraId="0EE893FA" w14:textId="5B38FA63" w:rsidR="00F519D3" w:rsidRPr="00F519D3" w:rsidRDefault="00F519D3" w:rsidP="00606155">
      <w:pPr>
        <w:ind w:left="5672" w:firstLine="709"/>
        <w:rPr>
          <w:bCs/>
          <w:i/>
          <w:sz w:val="22"/>
          <w:szCs w:val="22"/>
        </w:rPr>
      </w:pPr>
      <w:r w:rsidRPr="00F519D3">
        <w:rPr>
          <w:bCs/>
          <w:sz w:val="22"/>
          <w:szCs w:val="22"/>
        </w:rPr>
        <w:t xml:space="preserve">Wzór-załącznik nr </w:t>
      </w:r>
      <w:r w:rsidR="00774335">
        <w:rPr>
          <w:bCs/>
          <w:sz w:val="22"/>
          <w:szCs w:val="22"/>
        </w:rPr>
        <w:t>3</w:t>
      </w:r>
      <w:r w:rsidRPr="00F519D3">
        <w:rPr>
          <w:bCs/>
          <w:sz w:val="22"/>
          <w:szCs w:val="22"/>
        </w:rPr>
        <w:t xml:space="preserve"> do SWZ</w:t>
      </w:r>
    </w:p>
    <w:p w14:paraId="0B81A083" w14:textId="77777777" w:rsidR="00F519D3" w:rsidRPr="00F519D3" w:rsidRDefault="00F519D3" w:rsidP="00F519D3">
      <w:pPr>
        <w:rPr>
          <w:b/>
          <w:i/>
          <w:sz w:val="22"/>
          <w:szCs w:val="22"/>
        </w:rPr>
      </w:pPr>
    </w:p>
    <w:p w14:paraId="06F76808" w14:textId="77777777" w:rsidR="00F519D3" w:rsidRPr="00F519D3" w:rsidRDefault="00F519D3" w:rsidP="00F519D3">
      <w:pPr>
        <w:rPr>
          <w:b/>
          <w:bCs/>
          <w:i/>
          <w:sz w:val="22"/>
          <w:szCs w:val="22"/>
        </w:rPr>
      </w:pP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sz w:val="22"/>
          <w:szCs w:val="22"/>
        </w:rPr>
        <w:t>Zamawiający:</w:t>
      </w:r>
    </w:p>
    <w:p w14:paraId="5C5EB559" w14:textId="0DAF6CBB" w:rsidR="00F519D3" w:rsidRPr="00F519D3" w:rsidRDefault="00F519D3" w:rsidP="00F519D3">
      <w:pPr>
        <w:rPr>
          <w:b/>
          <w:sz w:val="22"/>
          <w:szCs w:val="22"/>
        </w:rPr>
      </w:pPr>
      <w:r w:rsidRPr="00F519D3">
        <w:rPr>
          <w:b/>
          <w:bCs/>
          <w:i/>
          <w:sz w:val="22"/>
          <w:szCs w:val="22"/>
        </w:rPr>
        <w:tab/>
      </w:r>
      <w:r w:rsidRPr="00F519D3">
        <w:rPr>
          <w:b/>
          <w:bCs/>
          <w:i/>
          <w:sz w:val="22"/>
          <w:szCs w:val="22"/>
        </w:rPr>
        <w:tab/>
      </w:r>
      <w:r w:rsidRPr="00F519D3">
        <w:rPr>
          <w:b/>
          <w:bCs/>
          <w:i/>
          <w:sz w:val="22"/>
          <w:szCs w:val="22"/>
        </w:rPr>
        <w:tab/>
      </w:r>
      <w:r w:rsidRPr="00F519D3">
        <w:rPr>
          <w:b/>
          <w:bCs/>
          <w:i/>
          <w:sz w:val="22"/>
          <w:szCs w:val="22"/>
        </w:rPr>
        <w:tab/>
      </w:r>
      <w:r w:rsidR="003A7C02">
        <w:rPr>
          <w:b/>
          <w:bCs/>
          <w:i/>
          <w:sz w:val="22"/>
          <w:szCs w:val="22"/>
        </w:rPr>
        <w:tab/>
      </w:r>
      <w:r w:rsidR="003A7C02">
        <w:rPr>
          <w:b/>
          <w:bCs/>
          <w:i/>
          <w:sz w:val="22"/>
          <w:szCs w:val="22"/>
        </w:rPr>
        <w:tab/>
      </w:r>
      <w:r w:rsidR="003A7C02">
        <w:rPr>
          <w:b/>
          <w:bCs/>
          <w:i/>
          <w:sz w:val="22"/>
          <w:szCs w:val="22"/>
        </w:rPr>
        <w:tab/>
      </w:r>
      <w:r w:rsidRPr="00F519D3">
        <w:rPr>
          <w:b/>
          <w:bCs/>
          <w:sz w:val="22"/>
          <w:szCs w:val="22"/>
        </w:rPr>
        <w:t>Politechnika Warszawska,</w:t>
      </w:r>
      <w:r w:rsidRPr="00F519D3">
        <w:rPr>
          <w:b/>
          <w:sz w:val="22"/>
          <w:szCs w:val="22"/>
        </w:rPr>
        <w:t xml:space="preserve"> </w:t>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003A7C02">
        <w:rPr>
          <w:b/>
          <w:sz w:val="22"/>
          <w:szCs w:val="22"/>
        </w:rPr>
        <w:tab/>
      </w:r>
      <w:r w:rsidR="003A7C02">
        <w:rPr>
          <w:b/>
          <w:sz w:val="22"/>
          <w:szCs w:val="22"/>
        </w:rPr>
        <w:tab/>
      </w:r>
      <w:r w:rsidR="003A7C02">
        <w:rPr>
          <w:b/>
          <w:sz w:val="22"/>
          <w:szCs w:val="22"/>
        </w:rPr>
        <w:tab/>
      </w:r>
      <w:r w:rsidR="003A7C02">
        <w:rPr>
          <w:b/>
          <w:sz w:val="22"/>
          <w:szCs w:val="22"/>
        </w:rPr>
        <w:tab/>
      </w:r>
      <w:r w:rsidRPr="00F519D3">
        <w:rPr>
          <w:b/>
          <w:sz w:val="22"/>
          <w:szCs w:val="22"/>
        </w:rPr>
        <w:t>Plac Politechniki 1</w:t>
      </w:r>
    </w:p>
    <w:p w14:paraId="38600B3F" w14:textId="77777777" w:rsidR="00F519D3" w:rsidRPr="00F519D3" w:rsidRDefault="00F519D3" w:rsidP="00F519D3">
      <w:pPr>
        <w:rPr>
          <w:b/>
          <w:sz w:val="22"/>
          <w:szCs w:val="22"/>
        </w:rPr>
      </w:pP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t>00-661 Warszawa</w:t>
      </w:r>
    </w:p>
    <w:p w14:paraId="579C49A6" w14:textId="77777777" w:rsidR="00F519D3" w:rsidRPr="00F519D3" w:rsidRDefault="00F519D3" w:rsidP="00F519D3">
      <w:pPr>
        <w:rPr>
          <w:b/>
          <w:sz w:val="22"/>
          <w:szCs w:val="22"/>
        </w:rPr>
      </w:pPr>
    </w:p>
    <w:p w14:paraId="21C25660" w14:textId="77777777" w:rsidR="00F519D3" w:rsidRPr="00F519D3" w:rsidRDefault="00F519D3" w:rsidP="00F519D3">
      <w:pPr>
        <w:rPr>
          <w:sz w:val="22"/>
          <w:szCs w:val="22"/>
          <w:vertAlign w:val="superscript"/>
        </w:rPr>
      </w:pPr>
      <w:r w:rsidRPr="00F519D3">
        <w:rPr>
          <w:b/>
          <w:sz w:val="22"/>
          <w:szCs w:val="22"/>
        </w:rPr>
        <w:t>Wykonawca/</w:t>
      </w:r>
      <w:r w:rsidRPr="00F519D3">
        <w:rPr>
          <w:b/>
          <w:color w:val="FF0000"/>
          <w:sz w:val="22"/>
          <w:szCs w:val="22"/>
        </w:rPr>
        <w:t>podmiot udostępniający zasoby/podwykonawca</w:t>
      </w:r>
      <w:r w:rsidRPr="00F519D3">
        <w:rPr>
          <w:b/>
          <w:color w:val="FF0000"/>
          <w:sz w:val="22"/>
          <w:szCs w:val="22"/>
          <w:vertAlign w:val="superscript"/>
        </w:rPr>
        <w:t>1</w:t>
      </w:r>
      <w:r w:rsidRPr="00F519D3">
        <w:rPr>
          <w:b/>
          <w:sz w:val="22"/>
          <w:szCs w:val="22"/>
        </w:rPr>
        <w:t>:</w:t>
      </w:r>
    </w:p>
    <w:p w14:paraId="37785806" w14:textId="77777777" w:rsidR="00F519D3" w:rsidRPr="00F519D3" w:rsidRDefault="00F519D3" w:rsidP="00F519D3">
      <w:pPr>
        <w:rPr>
          <w:i/>
          <w:sz w:val="22"/>
          <w:szCs w:val="22"/>
        </w:rPr>
      </w:pPr>
      <w:r w:rsidRPr="00F519D3">
        <w:rPr>
          <w:sz w:val="22"/>
          <w:szCs w:val="22"/>
        </w:rPr>
        <w:t>……………………………………………………………………………............</w:t>
      </w:r>
    </w:p>
    <w:p w14:paraId="1ED5AC08" w14:textId="77777777" w:rsidR="00F519D3" w:rsidRPr="00F519D3" w:rsidRDefault="00F519D3" w:rsidP="00F519D3">
      <w:pPr>
        <w:rPr>
          <w:b/>
          <w:bCs/>
          <w:sz w:val="22"/>
          <w:szCs w:val="22"/>
        </w:rPr>
      </w:pPr>
      <w:r w:rsidRPr="00F519D3">
        <w:rPr>
          <w:i/>
          <w:sz w:val="22"/>
          <w:szCs w:val="22"/>
        </w:rPr>
        <w:t>(pełna nazwa/firma, adres, w zależności od podmiotu: NIP/, KRS/</w:t>
      </w:r>
      <w:proofErr w:type="spellStart"/>
      <w:r w:rsidRPr="00F519D3">
        <w:rPr>
          <w:i/>
          <w:sz w:val="22"/>
          <w:szCs w:val="22"/>
        </w:rPr>
        <w:t>CEiDG</w:t>
      </w:r>
      <w:proofErr w:type="spellEnd"/>
      <w:r w:rsidRPr="00F519D3">
        <w:rPr>
          <w:i/>
          <w:sz w:val="22"/>
          <w:szCs w:val="22"/>
        </w:rPr>
        <w:t>)</w:t>
      </w:r>
    </w:p>
    <w:p w14:paraId="06357E2F" w14:textId="77777777" w:rsidR="00F519D3" w:rsidRPr="00F519D3" w:rsidRDefault="00F519D3" w:rsidP="00F519D3">
      <w:pPr>
        <w:rPr>
          <w:sz w:val="22"/>
          <w:szCs w:val="22"/>
        </w:rPr>
      </w:pPr>
      <w:r w:rsidRPr="00F519D3">
        <w:rPr>
          <w:b/>
          <w:bCs/>
          <w:sz w:val="22"/>
          <w:szCs w:val="22"/>
        </w:rPr>
        <w:t>reprezentowany przez:</w:t>
      </w:r>
    </w:p>
    <w:p w14:paraId="4D368B4B" w14:textId="77777777" w:rsidR="00F519D3" w:rsidRPr="00F519D3" w:rsidRDefault="00F519D3" w:rsidP="00F519D3">
      <w:pPr>
        <w:rPr>
          <w:i/>
          <w:sz w:val="22"/>
          <w:szCs w:val="22"/>
        </w:rPr>
      </w:pPr>
      <w:r w:rsidRPr="00F519D3">
        <w:rPr>
          <w:sz w:val="22"/>
          <w:szCs w:val="22"/>
        </w:rPr>
        <w:t>……………………………………………………………………………………</w:t>
      </w:r>
    </w:p>
    <w:p w14:paraId="408A9B41" w14:textId="77777777" w:rsidR="00F519D3" w:rsidRPr="00F519D3" w:rsidRDefault="00F519D3" w:rsidP="00F519D3">
      <w:pPr>
        <w:rPr>
          <w:sz w:val="22"/>
          <w:szCs w:val="22"/>
        </w:rPr>
      </w:pPr>
      <w:r w:rsidRPr="00F519D3">
        <w:rPr>
          <w:i/>
          <w:sz w:val="22"/>
          <w:szCs w:val="22"/>
        </w:rPr>
        <w:t>(imię, nazwisko, stanowisko/podstawa do reprezentacji)</w:t>
      </w:r>
    </w:p>
    <w:p w14:paraId="2072F2BE" w14:textId="77777777" w:rsidR="00F519D3" w:rsidRPr="00F519D3" w:rsidRDefault="00F519D3" w:rsidP="00F519D3">
      <w:pPr>
        <w:rPr>
          <w:sz w:val="22"/>
          <w:szCs w:val="22"/>
        </w:rPr>
      </w:pPr>
    </w:p>
    <w:p w14:paraId="74D72C9A" w14:textId="77777777" w:rsidR="00F519D3" w:rsidRPr="00F519D3" w:rsidRDefault="00F519D3" w:rsidP="00F519D3">
      <w:pPr>
        <w:rPr>
          <w:b/>
          <w:sz w:val="22"/>
          <w:szCs w:val="22"/>
          <w:vertAlign w:val="superscript"/>
        </w:rPr>
      </w:pPr>
      <w:r w:rsidRPr="00F519D3">
        <w:rPr>
          <w:b/>
          <w:sz w:val="22"/>
          <w:szCs w:val="22"/>
          <w:u w:val="single"/>
        </w:rPr>
        <w:t>Oświadczenie Wykonawcy/</w:t>
      </w:r>
      <w:r w:rsidRPr="00F519D3">
        <w:rPr>
          <w:b/>
          <w:color w:val="FF0000"/>
          <w:sz w:val="22"/>
          <w:szCs w:val="22"/>
          <w:u w:val="single"/>
        </w:rPr>
        <w:t>podmiotu udostępniającego zasoby/podywkonawcy</w:t>
      </w:r>
      <w:r w:rsidRPr="00F519D3">
        <w:rPr>
          <w:b/>
          <w:color w:val="FF0000"/>
          <w:sz w:val="22"/>
          <w:szCs w:val="22"/>
          <w:u w:val="single"/>
          <w:vertAlign w:val="superscript"/>
        </w:rPr>
        <w:t>1</w:t>
      </w:r>
    </w:p>
    <w:p w14:paraId="7DD6F804" w14:textId="77777777" w:rsidR="00F519D3" w:rsidRPr="00F519D3" w:rsidRDefault="00F519D3" w:rsidP="00F519D3">
      <w:pPr>
        <w:rPr>
          <w:sz w:val="22"/>
          <w:szCs w:val="22"/>
        </w:rPr>
      </w:pPr>
      <w:r w:rsidRPr="00F519D3">
        <w:rPr>
          <w:b/>
          <w:sz w:val="22"/>
          <w:szCs w:val="22"/>
        </w:rPr>
        <w:t>składane na podstawie art. 125 ust. 1 ustawy z dnia 11 września 2019 r.</w:t>
      </w:r>
    </w:p>
    <w:p w14:paraId="3AF5BD32" w14:textId="4BB0BADC" w:rsidR="00F519D3" w:rsidRPr="00F519D3" w:rsidRDefault="00F519D3" w:rsidP="00F519D3">
      <w:pPr>
        <w:rPr>
          <w:b/>
          <w:sz w:val="22"/>
          <w:szCs w:val="22"/>
          <w:u w:val="single"/>
        </w:rPr>
      </w:pPr>
      <w:r w:rsidRPr="00F519D3">
        <w:rPr>
          <w:sz w:val="22"/>
          <w:szCs w:val="22"/>
        </w:rPr>
        <w:t> </w:t>
      </w:r>
      <w:r w:rsidRPr="00F519D3">
        <w:rPr>
          <w:b/>
          <w:sz w:val="22"/>
          <w:szCs w:val="22"/>
        </w:rPr>
        <w:t xml:space="preserve">Prawo zamówień publicznych (dalej jako: </w:t>
      </w:r>
      <w:r w:rsidR="00B774D1">
        <w:rPr>
          <w:b/>
          <w:sz w:val="22"/>
          <w:szCs w:val="22"/>
        </w:rPr>
        <w:t>u</w:t>
      </w:r>
      <w:r w:rsidRPr="00F519D3">
        <w:rPr>
          <w:b/>
          <w:sz w:val="22"/>
          <w:szCs w:val="22"/>
        </w:rPr>
        <w:t>stawą</w:t>
      </w:r>
      <w:r w:rsidR="00B774D1">
        <w:rPr>
          <w:b/>
          <w:sz w:val="22"/>
          <w:szCs w:val="22"/>
        </w:rPr>
        <w:t xml:space="preserve"> </w:t>
      </w:r>
      <w:proofErr w:type="spellStart"/>
      <w:r w:rsidR="00B774D1">
        <w:rPr>
          <w:b/>
          <w:sz w:val="22"/>
          <w:szCs w:val="22"/>
        </w:rPr>
        <w:t>Pzp</w:t>
      </w:r>
      <w:proofErr w:type="spellEnd"/>
      <w:r w:rsidRPr="00F519D3">
        <w:rPr>
          <w:b/>
          <w:sz w:val="22"/>
          <w:szCs w:val="22"/>
        </w:rPr>
        <w:t>),</w:t>
      </w:r>
    </w:p>
    <w:p w14:paraId="0067F7DE" w14:textId="77777777" w:rsidR="00F519D3" w:rsidRPr="00F519D3" w:rsidRDefault="00F519D3" w:rsidP="00F519D3">
      <w:pPr>
        <w:rPr>
          <w:sz w:val="22"/>
          <w:szCs w:val="22"/>
        </w:rPr>
      </w:pPr>
      <w:r w:rsidRPr="00F519D3">
        <w:rPr>
          <w:b/>
          <w:sz w:val="22"/>
          <w:szCs w:val="22"/>
          <w:u w:val="single"/>
        </w:rPr>
        <w:t>DOTYCZĄCE PRZESŁANEK WYKLUCZENIA Z POSTĘPOWANIA</w:t>
      </w:r>
    </w:p>
    <w:p w14:paraId="2F9CA4D0" w14:textId="77777777" w:rsidR="00F519D3" w:rsidRPr="00F519D3" w:rsidRDefault="00F519D3" w:rsidP="00F519D3">
      <w:pPr>
        <w:rPr>
          <w:sz w:val="22"/>
          <w:szCs w:val="22"/>
        </w:rPr>
      </w:pPr>
    </w:p>
    <w:p w14:paraId="276B9D00" w14:textId="12B815D6" w:rsidR="00F519D3" w:rsidRPr="00F519D3" w:rsidRDefault="00F519D3" w:rsidP="00F519D3">
      <w:pPr>
        <w:rPr>
          <w:sz w:val="22"/>
          <w:szCs w:val="22"/>
        </w:rPr>
      </w:pPr>
      <w:r w:rsidRPr="00F519D3">
        <w:rPr>
          <w:sz w:val="22"/>
          <w:szCs w:val="22"/>
        </w:rPr>
        <w:t>Na potrzeby postępowania o udzielenie zamówienia publicznego pn.</w:t>
      </w:r>
      <w:r w:rsidR="007905F1">
        <w:rPr>
          <w:sz w:val="22"/>
          <w:szCs w:val="22"/>
        </w:rPr>
        <w:t xml:space="preserve"> </w:t>
      </w:r>
      <w:r w:rsidR="007905F1" w:rsidRPr="007905F1">
        <w:rPr>
          <w:b/>
          <w:bCs/>
          <w:sz w:val="22"/>
          <w:szCs w:val="22"/>
        </w:rPr>
        <w:t>Usługa gastronomiczna, hotelarska, konferencyjna dla uczestników konferencji organizowanej przez Wydział Chemiczny PW</w:t>
      </w:r>
      <w:r w:rsidRPr="00F519D3">
        <w:rPr>
          <w:sz w:val="22"/>
          <w:szCs w:val="22"/>
        </w:rPr>
        <w:t xml:space="preserve">  nr ref.: </w:t>
      </w:r>
      <w:r w:rsidR="00BC592C">
        <w:rPr>
          <w:b/>
          <w:sz w:val="22"/>
          <w:szCs w:val="22"/>
        </w:rPr>
        <w:t>SZPiZ.261.9.2024</w:t>
      </w:r>
      <w:r w:rsidRPr="00F519D3">
        <w:rPr>
          <w:sz w:val="22"/>
          <w:szCs w:val="22"/>
        </w:rPr>
        <w:t xml:space="preserve"> prowadzonego przez Politechnikę Warszawską</w:t>
      </w:r>
      <w:r w:rsidRPr="00F519D3">
        <w:rPr>
          <w:i/>
          <w:sz w:val="22"/>
          <w:szCs w:val="22"/>
        </w:rPr>
        <w:t xml:space="preserve">, </w:t>
      </w:r>
      <w:r w:rsidRPr="00F519D3">
        <w:rPr>
          <w:sz w:val="22"/>
          <w:szCs w:val="22"/>
        </w:rPr>
        <w:t>oświadczam, co następuje:</w:t>
      </w:r>
    </w:p>
    <w:p w14:paraId="6672DE44" w14:textId="77777777" w:rsidR="00F519D3" w:rsidRPr="00F519D3" w:rsidRDefault="00F519D3" w:rsidP="00F519D3">
      <w:pPr>
        <w:rPr>
          <w:sz w:val="22"/>
          <w:szCs w:val="22"/>
        </w:rPr>
      </w:pPr>
    </w:p>
    <w:p w14:paraId="5FC5CBAA" w14:textId="77777777" w:rsidR="00F519D3" w:rsidRPr="00F519D3" w:rsidRDefault="00F519D3" w:rsidP="00F519D3">
      <w:pPr>
        <w:rPr>
          <w:b/>
          <w:color w:val="FF0000"/>
          <w:sz w:val="22"/>
          <w:szCs w:val="22"/>
          <w:vertAlign w:val="superscript"/>
        </w:rPr>
      </w:pPr>
      <w:r w:rsidRPr="00F519D3">
        <w:rPr>
          <w:b/>
          <w:sz w:val="22"/>
          <w:szCs w:val="22"/>
        </w:rPr>
        <w:t>OŚWIADCZENIA DOTYCZĄCE WYKONAWCY/</w:t>
      </w:r>
      <w:r w:rsidRPr="00F519D3">
        <w:rPr>
          <w:b/>
          <w:color w:val="FF0000"/>
          <w:sz w:val="22"/>
          <w:szCs w:val="22"/>
        </w:rPr>
        <w:t>PODMIOTU UDOSTĘPNIAJĄCEGO ZASOBY/PODWYKONAWCY</w:t>
      </w:r>
      <w:r w:rsidRPr="00F519D3">
        <w:rPr>
          <w:b/>
          <w:color w:val="FF0000"/>
          <w:sz w:val="22"/>
          <w:szCs w:val="22"/>
          <w:vertAlign w:val="superscript"/>
        </w:rPr>
        <w:t>1:</w:t>
      </w:r>
    </w:p>
    <w:p w14:paraId="4223275A" w14:textId="7710E8AE" w:rsidR="00F519D3" w:rsidRPr="00F519D3" w:rsidRDefault="00F519D3" w:rsidP="00F519D3">
      <w:pPr>
        <w:rPr>
          <w:bCs/>
          <w:sz w:val="22"/>
          <w:szCs w:val="22"/>
        </w:rPr>
      </w:pPr>
      <w:r w:rsidRPr="00F519D3">
        <w:rPr>
          <w:bCs/>
          <w:sz w:val="22"/>
          <w:szCs w:val="22"/>
        </w:rPr>
        <w:t xml:space="preserve">1. Oświadczam, że nie podlegam wykluczeniu z postępowania na podstawie art. 108 ust. 1 </w:t>
      </w:r>
      <w:r w:rsidR="00B774D1">
        <w:rPr>
          <w:bCs/>
          <w:sz w:val="22"/>
          <w:szCs w:val="22"/>
        </w:rPr>
        <w:t>u</w:t>
      </w:r>
      <w:r w:rsidRPr="00F519D3">
        <w:rPr>
          <w:bCs/>
          <w:sz w:val="22"/>
          <w:szCs w:val="22"/>
        </w:rPr>
        <w:t xml:space="preserve">stawy </w:t>
      </w:r>
      <w:proofErr w:type="spellStart"/>
      <w:r w:rsidRPr="00F519D3">
        <w:rPr>
          <w:bCs/>
          <w:sz w:val="22"/>
          <w:szCs w:val="22"/>
        </w:rPr>
        <w:t>Pzp</w:t>
      </w:r>
      <w:proofErr w:type="spellEnd"/>
    </w:p>
    <w:p w14:paraId="59A9856E" w14:textId="3EC11623" w:rsidR="00F519D3" w:rsidRPr="00F519D3" w:rsidRDefault="00F519D3" w:rsidP="00F519D3">
      <w:pPr>
        <w:rPr>
          <w:sz w:val="22"/>
          <w:szCs w:val="22"/>
        </w:rPr>
      </w:pPr>
      <w:r w:rsidRPr="00F519D3">
        <w:rPr>
          <w:bCs/>
          <w:sz w:val="22"/>
          <w:szCs w:val="22"/>
        </w:rPr>
        <w:t xml:space="preserve">2. Oświadczam, że nie podlegam wykluczeniu z postępowania na podstawie </w:t>
      </w:r>
      <w:r w:rsidRPr="00F519D3">
        <w:rPr>
          <w:sz w:val="22"/>
          <w:szCs w:val="22"/>
        </w:rPr>
        <w:t xml:space="preserve">art. 7 ust. 1 ustawy z dnia 13 kwietnia 2022 – o szczególnych rozwiązaniach w zakresie przeciwdziałania wspieraniu agresji na Ukrainę oraz służących ochronie bezpieczeństwa narodowego </w:t>
      </w:r>
      <w:r w:rsidRPr="00F519D3">
        <w:rPr>
          <w:iCs/>
          <w:sz w:val="22"/>
          <w:szCs w:val="22"/>
        </w:rPr>
        <w:t>(Dz. U.</w:t>
      </w:r>
      <w:r w:rsidR="00545DE3">
        <w:rPr>
          <w:iCs/>
          <w:sz w:val="22"/>
          <w:szCs w:val="22"/>
        </w:rPr>
        <w:t xml:space="preserve"> z 2024</w:t>
      </w:r>
      <w:r w:rsidRPr="00F519D3">
        <w:rPr>
          <w:iCs/>
          <w:sz w:val="22"/>
          <w:szCs w:val="22"/>
        </w:rPr>
        <w:t xml:space="preserve"> poz. </w:t>
      </w:r>
      <w:r w:rsidR="00956364">
        <w:rPr>
          <w:iCs/>
          <w:sz w:val="22"/>
          <w:szCs w:val="22"/>
        </w:rPr>
        <w:t>507</w:t>
      </w:r>
      <w:r w:rsidRPr="00F519D3">
        <w:rPr>
          <w:iCs/>
          <w:sz w:val="22"/>
          <w:szCs w:val="22"/>
        </w:rPr>
        <w:t>).</w:t>
      </w:r>
    </w:p>
    <w:p w14:paraId="5770AFB7" w14:textId="77777777" w:rsidR="00F519D3" w:rsidRPr="00F519D3" w:rsidRDefault="00F519D3" w:rsidP="00F519D3">
      <w:pPr>
        <w:rPr>
          <w:sz w:val="22"/>
          <w:szCs w:val="22"/>
        </w:rPr>
      </w:pPr>
    </w:p>
    <w:p w14:paraId="5F1B15D1" w14:textId="77777777" w:rsidR="00F519D3" w:rsidRPr="00F519D3" w:rsidRDefault="00F519D3" w:rsidP="00F519D3">
      <w:pPr>
        <w:rPr>
          <w:sz w:val="22"/>
          <w:szCs w:val="22"/>
        </w:rPr>
      </w:pPr>
    </w:p>
    <w:p w14:paraId="2D20EDBC" w14:textId="1AB71C76" w:rsidR="00F519D3" w:rsidRPr="00F519D3" w:rsidRDefault="00F519D3" w:rsidP="00F519D3">
      <w:pPr>
        <w:rPr>
          <w:sz w:val="22"/>
          <w:szCs w:val="22"/>
        </w:rPr>
      </w:pPr>
      <w:r w:rsidRPr="00F519D3">
        <w:rPr>
          <w:sz w:val="22"/>
          <w:szCs w:val="22"/>
        </w:rPr>
        <w:t xml:space="preserve">Oświadczam, że zachodzą w stosunku do mnie podstawy wykluczenia z postępowania na podstawie art.  …………................ </w:t>
      </w:r>
      <w:r w:rsidR="00B774D1">
        <w:rPr>
          <w:sz w:val="22"/>
          <w:szCs w:val="22"/>
        </w:rPr>
        <w:t>u</w:t>
      </w:r>
      <w:r w:rsidRPr="00F519D3">
        <w:rPr>
          <w:sz w:val="22"/>
          <w:szCs w:val="22"/>
        </w:rPr>
        <w:t xml:space="preserve">stawy </w:t>
      </w:r>
      <w:proofErr w:type="spellStart"/>
      <w:r w:rsidRPr="00F519D3">
        <w:rPr>
          <w:sz w:val="22"/>
          <w:szCs w:val="22"/>
        </w:rPr>
        <w:t>Pzp</w:t>
      </w:r>
      <w:proofErr w:type="spellEnd"/>
      <w:r w:rsidRPr="00F519D3">
        <w:rPr>
          <w:sz w:val="22"/>
          <w:szCs w:val="22"/>
        </w:rPr>
        <w:t xml:space="preserve"> </w:t>
      </w:r>
      <w:r w:rsidRPr="00F519D3">
        <w:rPr>
          <w:i/>
          <w:sz w:val="22"/>
          <w:szCs w:val="22"/>
        </w:rPr>
        <w:t xml:space="preserve">(podać mającą zastosowanie podstawę wykluczenia spośród wymienionych w art. 108 ust. 1 pkt 1, 2, 5 i 6  Ustawy </w:t>
      </w:r>
      <w:proofErr w:type="spellStart"/>
      <w:r w:rsidRPr="00F519D3">
        <w:rPr>
          <w:i/>
          <w:sz w:val="22"/>
          <w:szCs w:val="22"/>
        </w:rPr>
        <w:t>Pzp</w:t>
      </w:r>
      <w:proofErr w:type="spellEnd"/>
      <w:r w:rsidRPr="00F519D3">
        <w:rPr>
          <w:i/>
          <w:sz w:val="22"/>
          <w:szCs w:val="22"/>
        </w:rPr>
        <w:t xml:space="preserve"> lub/i art. 7 ust. 1  pkt 1, 2, 3  ustawy z dnia 13 kwietnia 2022 ).</w:t>
      </w:r>
      <w:r w:rsidRPr="00F519D3">
        <w:rPr>
          <w:sz w:val="22"/>
          <w:szCs w:val="22"/>
        </w:rPr>
        <w:t xml:space="preserve"> Jednocześnie oświadczam, że w związku z ww. okolicznością, na podstawie art. 110 ust. 2 </w:t>
      </w:r>
      <w:r w:rsidR="00B774D1">
        <w:rPr>
          <w:sz w:val="22"/>
          <w:szCs w:val="22"/>
        </w:rPr>
        <w:t>u</w:t>
      </w:r>
      <w:r w:rsidRPr="00F519D3">
        <w:rPr>
          <w:sz w:val="22"/>
          <w:szCs w:val="22"/>
        </w:rPr>
        <w:t xml:space="preserve">stawy </w:t>
      </w:r>
      <w:proofErr w:type="spellStart"/>
      <w:r w:rsidRPr="00F519D3">
        <w:rPr>
          <w:sz w:val="22"/>
          <w:szCs w:val="22"/>
        </w:rPr>
        <w:t>Pzp</w:t>
      </w:r>
      <w:proofErr w:type="spellEnd"/>
      <w:r w:rsidRPr="00F519D3">
        <w:rPr>
          <w:sz w:val="22"/>
          <w:szCs w:val="22"/>
        </w:rPr>
        <w:t xml:space="preserve"> podjąłem  następujące środki naprawcze: ………………………………………………………</w:t>
      </w:r>
    </w:p>
    <w:p w14:paraId="634D13F8" w14:textId="77777777" w:rsidR="00F519D3" w:rsidRPr="00F519D3" w:rsidRDefault="00F519D3" w:rsidP="00F519D3">
      <w:pPr>
        <w:rPr>
          <w:sz w:val="22"/>
          <w:szCs w:val="22"/>
        </w:rPr>
      </w:pPr>
      <w:r w:rsidRPr="00F519D3">
        <w:rPr>
          <w:sz w:val="22"/>
          <w:szCs w:val="22"/>
        </w:rPr>
        <w:t>……………………………………………………………………………………………………………………………………………………………………………………………………………………………………</w:t>
      </w:r>
    </w:p>
    <w:p w14:paraId="1F0406A9" w14:textId="77777777" w:rsidR="00F519D3" w:rsidRPr="00F519D3" w:rsidRDefault="00F519D3" w:rsidP="00F519D3">
      <w:pPr>
        <w:rPr>
          <w:sz w:val="22"/>
          <w:szCs w:val="22"/>
        </w:rPr>
      </w:pPr>
    </w:p>
    <w:p w14:paraId="69708112" w14:textId="77777777" w:rsidR="00F519D3" w:rsidRPr="00F519D3" w:rsidRDefault="00F519D3" w:rsidP="00F519D3">
      <w:pPr>
        <w:rPr>
          <w:sz w:val="22"/>
          <w:szCs w:val="22"/>
        </w:rPr>
      </w:pPr>
    </w:p>
    <w:p w14:paraId="1C14755E" w14:textId="77777777" w:rsidR="00F519D3" w:rsidRPr="00F519D3" w:rsidRDefault="00F519D3" w:rsidP="00F519D3">
      <w:pPr>
        <w:rPr>
          <w:sz w:val="22"/>
          <w:szCs w:val="22"/>
        </w:rPr>
      </w:pPr>
    </w:p>
    <w:p w14:paraId="57E76B38" w14:textId="77777777" w:rsidR="00F519D3" w:rsidRPr="00F519D3" w:rsidRDefault="00F519D3" w:rsidP="00F519D3">
      <w:pPr>
        <w:rPr>
          <w:sz w:val="22"/>
          <w:szCs w:val="22"/>
        </w:rPr>
      </w:pPr>
    </w:p>
    <w:p w14:paraId="6409158A" w14:textId="77777777" w:rsidR="00F519D3" w:rsidRPr="00F519D3" w:rsidRDefault="00F519D3" w:rsidP="00F519D3">
      <w:pPr>
        <w:rPr>
          <w:sz w:val="22"/>
          <w:szCs w:val="22"/>
        </w:rPr>
      </w:pPr>
      <w:r w:rsidRPr="00F519D3">
        <w:rPr>
          <w:sz w:val="22"/>
          <w:szCs w:val="22"/>
          <w:vertAlign w:val="superscript"/>
        </w:rPr>
        <w:t xml:space="preserve">1 </w:t>
      </w:r>
      <w:r w:rsidRPr="00F519D3">
        <w:rPr>
          <w:sz w:val="22"/>
          <w:szCs w:val="22"/>
        </w:rPr>
        <w:t xml:space="preserve">– niepotrzebne skreślić; </w:t>
      </w:r>
    </w:p>
    <w:p w14:paraId="4B8C32F0" w14:textId="77777777" w:rsidR="00F519D3" w:rsidRPr="00F519D3" w:rsidRDefault="00F519D3" w:rsidP="00F519D3">
      <w:pPr>
        <w:rPr>
          <w:sz w:val="22"/>
          <w:szCs w:val="22"/>
        </w:rPr>
      </w:pPr>
    </w:p>
    <w:p w14:paraId="5C8AF8ED" w14:textId="77777777" w:rsidR="00F519D3" w:rsidRPr="00F519D3" w:rsidRDefault="00F519D3" w:rsidP="00F519D3">
      <w:pPr>
        <w:rPr>
          <w:bCs/>
          <w:iCs/>
          <w:color w:val="FF0000"/>
          <w:sz w:val="22"/>
          <w:szCs w:val="22"/>
        </w:rPr>
      </w:pPr>
      <w:r w:rsidRPr="00F519D3">
        <w:rPr>
          <w:bCs/>
          <w:iCs/>
          <w:color w:val="FF0000"/>
          <w:sz w:val="22"/>
          <w:szCs w:val="22"/>
        </w:rPr>
        <w:t>Dokument należy wypełnić i podpisać kwalifikowanym podpisem elektronicznym lub podpisem zaufanym lub podpisem osobistym.</w:t>
      </w:r>
    </w:p>
    <w:p w14:paraId="5A7C90D6" w14:textId="77777777" w:rsidR="00F519D3" w:rsidRPr="00F519D3" w:rsidRDefault="00F519D3" w:rsidP="00F519D3">
      <w:pPr>
        <w:rPr>
          <w:bCs/>
          <w:color w:val="FF0000"/>
          <w:sz w:val="22"/>
          <w:szCs w:val="22"/>
        </w:rPr>
      </w:pPr>
      <w:r w:rsidRPr="00F519D3">
        <w:rPr>
          <w:bCs/>
          <w:iCs/>
          <w:color w:val="FF0000"/>
          <w:sz w:val="22"/>
          <w:szCs w:val="22"/>
        </w:rPr>
        <w:t>Zamawiający zaleca zapisanie dokumentu w formacie PDF</w:t>
      </w:r>
      <w:r w:rsidRPr="00F519D3">
        <w:rPr>
          <w:bCs/>
          <w:i/>
          <w:color w:val="FF0000"/>
          <w:sz w:val="22"/>
          <w:szCs w:val="22"/>
        </w:rPr>
        <w:t xml:space="preserve">. </w:t>
      </w:r>
    </w:p>
    <w:p w14:paraId="73C3F185" w14:textId="77777777" w:rsidR="00733DA2" w:rsidRDefault="00F519D3" w:rsidP="00F519D3">
      <w:pPr>
        <w:rPr>
          <w:sz w:val="22"/>
          <w:szCs w:val="22"/>
        </w:rPr>
      </w:pPr>
      <w:r w:rsidRPr="00F519D3">
        <w:rPr>
          <w:sz w:val="22"/>
          <w:szCs w:val="22"/>
        </w:rPr>
        <w:tab/>
      </w:r>
      <w:r w:rsidRPr="00F519D3">
        <w:rPr>
          <w:sz w:val="22"/>
          <w:szCs w:val="22"/>
        </w:rPr>
        <w:tab/>
      </w:r>
      <w:r w:rsidRPr="00F519D3">
        <w:rPr>
          <w:sz w:val="22"/>
          <w:szCs w:val="22"/>
        </w:rPr>
        <w:tab/>
      </w:r>
      <w:r w:rsidRPr="00F519D3">
        <w:rPr>
          <w:sz w:val="22"/>
          <w:szCs w:val="22"/>
        </w:rPr>
        <w:tab/>
      </w:r>
      <w:r w:rsidRPr="00F519D3">
        <w:rPr>
          <w:sz w:val="22"/>
          <w:szCs w:val="22"/>
        </w:rPr>
        <w:tab/>
      </w:r>
    </w:p>
    <w:p w14:paraId="7B616470" w14:textId="77777777" w:rsidR="00DE7649" w:rsidRDefault="00DE7649" w:rsidP="00733DA2">
      <w:pPr>
        <w:ind w:left="5672" w:firstLine="709"/>
        <w:rPr>
          <w:bCs/>
          <w:sz w:val="22"/>
          <w:szCs w:val="22"/>
        </w:rPr>
      </w:pPr>
    </w:p>
    <w:p w14:paraId="44E4D297" w14:textId="77777777" w:rsidR="00DE7649" w:rsidRDefault="00DE7649" w:rsidP="00733DA2">
      <w:pPr>
        <w:ind w:left="5672" w:firstLine="709"/>
        <w:rPr>
          <w:bCs/>
          <w:sz w:val="22"/>
          <w:szCs w:val="22"/>
        </w:rPr>
      </w:pPr>
    </w:p>
    <w:p w14:paraId="69DA4518" w14:textId="77777777" w:rsidR="005721BA" w:rsidRDefault="005721BA" w:rsidP="00891B71">
      <w:pPr>
        <w:rPr>
          <w:bCs/>
          <w:sz w:val="22"/>
          <w:szCs w:val="22"/>
        </w:rPr>
      </w:pPr>
      <w:bookmarkStart w:id="27" w:name="_Hlk152575823"/>
    </w:p>
    <w:p w14:paraId="77CD3B6E" w14:textId="1E16C041" w:rsidR="00F519D3" w:rsidRPr="00F519D3" w:rsidRDefault="00F519D3" w:rsidP="00733DA2">
      <w:pPr>
        <w:ind w:left="5672" w:firstLine="709"/>
        <w:rPr>
          <w:bCs/>
          <w:sz w:val="22"/>
          <w:szCs w:val="22"/>
        </w:rPr>
      </w:pPr>
      <w:r w:rsidRPr="00F519D3">
        <w:rPr>
          <w:bCs/>
          <w:sz w:val="22"/>
          <w:szCs w:val="22"/>
        </w:rPr>
        <w:t xml:space="preserve">Wzór - Załącznik nr </w:t>
      </w:r>
      <w:r w:rsidR="00733DA2">
        <w:rPr>
          <w:bCs/>
          <w:sz w:val="22"/>
          <w:szCs w:val="22"/>
        </w:rPr>
        <w:t>4</w:t>
      </w:r>
      <w:r w:rsidRPr="00F519D3">
        <w:rPr>
          <w:bCs/>
          <w:sz w:val="22"/>
          <w:szCs w:val="22"/>
        </w:rPr>
        <w:t xml:space="preserve"> do SWZ</w:t>
      </w:r>
    </w:p>
    <w:p w14:paraId="176DD510" w14:textId="77777777" w:rsidR="00F519D3" w:rsidRPr="00F519D3" w:rsidRDefault="00F519D3" w:rsidP="00F519D3">
      <w:pPr>
        <w:rPr>
          <w:b/>
          <w:sz w:val="22"/>
          <w:szCs w:val="22"/>
        </w:rPr>
      </w:pPr>
    </w:p>
    <w:p w14:paraId="6B938214" w14:textId="77777777" w:rsidR="00F519D3" w:rsidRPr="00F519D3" w:rsidRDefault="00F519D3" w:rsidP="00733DA2">
      <w:pPr>
        <w:ind w:left="4254" w:firstLine="709"/>
        <w:rPr>
          <w:b/>
          <w:bCs/>
          <w:sz w:val="22"/>
          <w:szCs w:val="22"/>
        </w:rPr>
      </w:pPr>
      <w:r w:rsidRPr="00F519D3">
        <w:rPr>
          <w:b/>
          <w:sz w:val="22"/>
          <w:szCs w:val="22"/>
        </w:rPr>
        <w:t>Zamawiający:</w:t>
      </w:r>
    </w:p>
    <w:p w14:paraId="14F22D1C" w14:textId="77777777" w:rsidR="00F519D3" w:rsidRPr="00F519D3" w:rsidRDefault="00F519D3" w:rsidP="00733DA2">
      <w:pPr>
        <w:ind w:left="4254" w:firstLine="709"/>
        <w:rPr>
          <w:b/>
          <w:sz w:val="22"/>
          <w:szCs w:val="22"/>
        </w:rPr>
      </w:pPr>
      <w:r w:rsidRPr="00F519D3">
        <w:rPr>
          <w:b/>
          <w:bCs/>
          <w:sz w:val="22"/>
          <w:szCs w:val="22"/>
        </w:rPr>
        <w:t>Politechnika Warszawska</w:t>
      </w:r>
      <w:r w:rsidRPr="00F519D3">
        <w:rPr>
          <w:b/>
          <w:sz w:val="22"/>
          <w:szCs w:val="22"/>
        </w:rPr>
        <w:t xml:space="preserve"> </w:t>
      </w:r>
      <w:r w:rsidRPr="00F519D3">
        <w:rPr>
          <w:b/>
          <w:sz w:val="22"/>
          <w:szCs w:val="22"/>
        </w:rPr>
        <w:tab/>
      </w:r>
    </w:p>
    <w:p w14:paraId="29B937C2" w14:textId="77777777" w:rsidR="00F519D3" w:rsidRPr="00F519D3" w:rsidRDefault="00F519D3" w:rsidP="00733DA2">
      <w:pPr>
        <w:ind w:left="4963"/>
        <w:rPr>
          <w:b/>
          <w:sz w:val="22"/>
          <w:szCs w:val="22"/>
        </w:rPr>
      </w:pPr>
      <w:r w:rsidRPr="00F519D3">
        <w:rPr>
          <w:b/>
          <w:sz w:val="22"/>
          <w:szCs w:val="22"/>
        </w:rPr>
        <w:t>Plac Politechnik 1</w:t>
      </w:r>
    </w:p>
    <w:p w14:paraId="419CC3E0" w14:textId="77777777" w:rsidR="00F519D3" w:rsidRPr="00F519D3" w:rsidRDefault="00F519D3" w:rsidP="00733DA2">
      <w:pPr>
        <w:ind w:left="4254" w:firstLine="709"/>
        <w:rPr>
          <w:b/>
          <w:sz w:val="22"/>
          <w:szCs w:val="22"/>
        </w:rPr>
      </w:pPr>
      <w:r w:rsidRPr="00F519D3">
        <w:rPr>
          <w:b/>
          <w:sz w:val="22"/>
          <w:szCs w:val="22"/>
        </w:rPr>
        <w:t>00-661 Warszawa</w:t>
      </w:r>
    </w:p>
    <w:p w14:paraId="36133D45" w14:textId="77777777" w:rsidR="00F519D3" w:rsidRPr="00F519D3" w:rsidRDefault="00F519D3" w:rsidP="00F519D3">
      <w:pPr>
        <w:rPr>
          <w:sz w:val="22"/>
          <w:szCs w:val="22"/>
        </w:rPr>
      </w:pPr>
      <w:r w:rsidRPr="00F519D3">
        <w:rPr>
          <w:b/>
          <w:sz w:val="22"/>
          <w:szCs w:val="22"/>
        </w:rPr>
        <w:t>Wykonawca/</w:t>
      </w:r>
      <w:r w:rsidRPr="00F519D3">
        <w:rPr>
          <w:b/>
          <w:color w:val="FF0000"/>
          <w:sz w:val="22"/>
          <w:szCs w:val="22"/>
        </w:rPr>
        <w:t>podmiot udostępniający zasoby</w:t>
      </w:r>
      <w:r w:rsidRPr="00F519D3">
        <w:rPr>
          <w:b/>
          <w:color w:val="FF0000"/>
          <w:sz w:val="22"/>
          <w:szCs w:val="22"/>
          <w:vertAlign w:val="superscript"/>
        </w:rPr>
        <w:t>1</w:t>
      </w:r>
      <w:r w:rsidRPr="00F519D3">
        <w:rPr>
          <w:b/>
          <w:sz w:val="22"/>
          <w:szCs w:val="22"/>
        </w:rPr>
        <w:t>:</w:t>
      </w:r>
    </w:p>
    <w:p w14:paraId="1B225231" w14:textId="77777777" w:rsidR="00F519D3" w:rsidRPr="00F519D3" w:rsidRDefault="00F519D3" w:rsidP="00F519D3">
      <w:pPr>
        <w:rPr>
          <w:i/>
          <w:sz w:val="22"/>
          <w:szCs w:val="22"/>
        </w:rPr>
      </w:pPr>
      <w:r w:rsidRPr="00F519D3">
        <w:rPr>
          <w:sz w:val="22"/>
          <w:szCs w:val="22"/>
        </w:rPr>
        <w:t>…………………………………............</w:t>
      </w:r>
    </w:p>
    <w:p w14:paraId="0EB7D847" w14:textId="77777777" w:rsidR="00F519D3" w:rsidRPr="00F519D3" w:rsidRDefault="00F519D3" w:rsidP="00F519D3">
      <w:pPr>
        <w:rPr>
          <w:b/>
          <w:bCs/>
          <w:sz w:val="22"/>
          <w:szCs w:val="22"/>
        </w:rPr>
      </w:pPr>
      <w:r w:rsidRPr="00F519D3">
        <w:rPr>
          <w:i/>
          <w:sz w:val="22"/>
          <w:szCs w:val="22"/>
        </w:rPr>
        <w:t>(pełna nazwa/firma, adres, w zależności od podmiotu: NIP/ KRS/</w:t>
      </w:r>
      <w:proofErr w:type="spellStart"/>
      <w:r w:rsidRPr="00F519D3">
        <w:rPr>
          <w:i/>
          <w:sz w:val="22"/>
          <w:szCs w:val="22"/>
        </w:rPr>
        <w:t>CEiDG</w:t>
      </w:r>
      <w:proofErr w:type="spellEnd"/>
      <w:r w:rsidRPr="00F519D3">
        <w:rPr>
          <w:i/>
          <w:sz w:val="22"/>
          <w:szCs w:val="22"/>
        </w:rPr>
        <w:t>)</w:t>
      </w:r>
    </w:p>
    <w:p w14:paraId="3DF0D14B" w14:textId="77777777" w:rsidR="00F519D3" w:rsidRPr="00F519D3" w:rsidRDefault="00F519D3" w:rsidP="00F519D3">
      <w:pPr>
        <w:rPr>
          <w:sz w:val="22"/>
          <w:szCs w:val="22"/>
        </w:rPr>
      </w:pPr>
      <w:r w:rsidRPr="00F519D3">
        <w:rPr>
          <w:b/>
          <w:bCs/>
          <w:sz w:val="22"/>
          <w:szCs w:val="22"/>
        </w:rPr>
        <w:t>reprezentowany przez:</w:t>
      </w:r>
    </w:p>
    <w:p w14:paraId="5A99F83F" w14:textId="77777777" w:rsidR="00F519D3" w:rsidRPr="00F519D3" w:rsidRDefault="00F519D3" w:rsidP="00F519D3">
      <w:pPr>
        <w:rPr>
          <w:i/>
          <w:sz w:val="22"/>
          <w:szCs w:val="22"/>
        </w:rPr>
      </w:pPr>
      <w:r w:rsidRPr="00F519D3">
        <w:rPr>
          <w:sz w:val="22"/>
          <w:szCs w:val="22"/>
        </w:rPr>
        <w:t>………………………………………</w:t>
      </w:r>
    </w:p>
    <w:p w14:paraId="5FD56619" w14:textId="77777777" w:rsidR="00F519D3" w:rsidRPr="00F519D3" w:rsidRDefault="00F519D3" w:rsidP="00F519D3">
      <w:pPr>
        <w:rPr>
          <w:sz w:val="22"/>
          <w:szCs w:val="22"/>
        </w:rPr>
      </w:pPr>
      <w:r w:rsidRPr="00F519D3">
        <w:rPr>
          <w:i/>
          <w:sz w:val="22"/>
          <w:szCs w:val="22"/>
        </w:rPr>
        <w:t>(imię, nazwisko, stanowisko/podstawa do reprezentacji)</w:t>
      </w:r>
    </w:p>
    <w:p w14:paraId="18BAA56D" w14:textId="77777777" w:rsidR="00F519D3" w:rsidRPr="00F519D3" w:rsidRDefault="00F519D3" w:rsidP="00F519D3">
      <w:pPr>
        <w:rPr>
          <w:sz w:val="22"/>
          <w:szCs w:val="22"/>
        </w:rPr>
      </w:pPr>
    </w:p>
    <w:p w14:paraId="4B68FFFE" w14:textId="77777777" w:rsidR="00F519D3" w:rsidRPr="00F519D3" w:rsidRDefault="00F519D3" w:rsidP="00F519D3">
      <w:pPr>
        <w:rPr>
          <w:b/>
          <w:sz w:val="22"/>
          <w:szCs w:val="22"/>
          <w:vertAlign w:val="superscript"/>
        </w:rPr>
      </w:pPr>
      <w:r w:rsidRPr="00F519D3">
        <w:rPr>
          <w:b/>
          <w:sz w:val="22"/>
          <w:szCs w:val="22"/>
          <w:u w:val="single"/>
        </w:rPr>
        <w:t>Oświadczenie Wykonawcy/</w:t>
      </w:r>
      <w:r w:rsidRPr="00F519D3">
        <w:rPr>
          <w:b/>
          <w:color w:val="FF0000"/>
          <w:sz w:val="22"/>
          <w:szCs w:val="22"/>
          <w:u w:val="single"/>
        </w:rPr>
        <w:t>podmiotu udostępniającego zasoby</w:t>
      </w:r>
      <w:r w:rsidRPr="00F519D3">
        <w:rPr>
          <w:b/>
          <w:color w:val="FF0000"/>
          <w:sz w:val="22"/>
          <w:szCs w:val="22"/>
          <w:u w:val="single"/>
          <w:vertAlign w:val="superscript"/>
        </w:rPr>
        <w:t>1</w:t>
      </w:r>
    </w:p>
    <w:p w14:paraId="1631925C" w14:textId="77777777" w:rsidR="00F519D3" w:rsidRPr="00F519D3" w:rsidRDefault="00F519D3" w:rsidP="00F519D3">
      <w:pPr>
        <w:rPr>
          <w:b/>
          <w:sz w:val="22"/>
          <w:szCs w:val="22"/>
        </w:rPr>
      </w:pPr>
      <w:r w:rsidRPr="00F519D3">
        <w:rPr>
          <w:b/>
          <w:sz w:val="22"/>
          <w:szCs w:val="22"/>
        </w:rPr>
        <w:t>składane na podstawie art. 125 ust. 1 ustawy z dnia 11 września 2019 r.</w:t>
      </w:r>
    </w:p>
    <w:p w14:paraId="06C89A28" w14:textId="50E33546" w:rsidR="00F519D3" w:rsidRPr="00F519D3" w:rsidRDefault="00F519D3" w:rsidP="00F519D3">
      <w:pPr>
        <w:rPr>
          <w:b/>
          <w:sz w:val="22"/>
          <w:szCs w:val="22"/>
          <w:u w:val="single"/>
        </w:rPr>
      </w:pPr>
      <w:r w:rsidRPr="00F519D3">
        <w:rPr>
          <w:b/>
          <w:sz w:val="22"/>
          <w:szCs w:val="22"/>
        </w:rPr>
        <w:t xml:space="preserve">Prawo zamówień publicznych (dalej jako: </w:t>
      </w:r>
      <w:r w:rsidR="00B774D1">
        <w:rPr>
          <w:b/>
          <w:sz w:val="22"/>
          <w:szCs w:val="22"/>
        </w:rPr>
        <w:t>u</w:t>
      </w:r>
      <w:r w:rsidRPr="00F519D3">
        <w:rPr>
          <w:b/>
          <w:sz w:val="22"/>
          <w:szCs w:val="22"/>
        </w:rPr>
        <w:t>stawa</w:t>
      </w:r>
      <w:r w:rsidR="00B774D1">
        <w:rPr>
          <w:b/>
          <w:sz w:val="22"/>
          <w:szCs w:val="22"/>
        </w:rPr>
        <w:t xml:space="preserve"> </w:t>
      </w:r>
      <w:proofErr w:type="spellStart"/>
      <w:r w:rsidR="00B774D1">
        <w:rPr>
          <w:b/>
          <w:sz w:val="22"/>
          <w:szCs w:val="22"/>
        </w:rPr>
        <w:t>Pzp</w:t>
      </w:r>
      <w:proofErr w:type="spellEnd"/>
      <w:r w:rsidRPr="00F519D3">
        <w:rPr>
          <w:b/>
          <w:sz w:val="22"/>
          <w:szCs w:val="22"/>
        </w:rPr>
        <w:t>),</w:t>
      </w:r>
    </w:p>
    <w:p w14:paraId="58CEB5FD" w14:textId="77777777" w:rsidR="00F519D3" w:rsidRPr="00F519D3" w:rsidRDefault="00F519D3" w:rsidP="00F519D3">
      <w:pPr>
        <w:rPr>
          <w:sz w:val="22"/>
          <w:szCs w:val="22"/>
        </w:rPr>
      </w:pPr>
      <w:r w:rsidRPr="00F519D3">
        <w:rPr>
          <w:b/>
          <w:sz w:val="22"/>
          <w:szCs w:val="22"/>
          <w:u w:val="single"/>
        </w:rPr>
        <w:t xml:space="preserve">DOTYCZĄCE SPEŁNIANIA WARUNKU UDZIAŁU W POSTĘPOWANIU </w:t>
      </w:r>
      <w:r w:rsidRPr="00F519D3">
        <w:rPr>
          <w:b/>
          <w:sz w:val="22"/>
          <w:szCs w:val="22"/>
          <w:u w:val="single"/>
        </w:rPr>
        <w:br/>
      </w:r>
    </w:p>
    <w:p w14:paraId="5F89304D" w14:textId="7E053A61" w:rsidR="00F519D3" w:rsidRPr="00F519D3" w:rsidRDefault="00F519D3" w:rsidP="00F519D3">
      <w:pPr>
        <w:rPr>
          <w:sz w:val="22"/>
          <w:szCs w:val="22"/>
        </w:rPr>
      </w:pPr>
      <w:r w:rsidRPr="00F519D3">
        <w:rPr>
          <w:sz w:val="22"/>
          <w:szCs w:val="22"/>
        </w:rPr>
        <w:t>Na potrzeby postępowania o udzielenie zamówienia publicznego pn.</w:t>
      </w:r>
      <w:r w:rsidR="007905F1">
        <w:rPr>
          <w:sz w:val="22"/>
          <w:szCs w:val="22"/>
        </w:rPr>
        <w:t xml:space="preserve"> </w:t>
      </w:r>
      <w:r w:rsidR="007905F1" w:rsidRPr="006F55A7">
        <w:rPr>
          <w:b/>
          <w:bCs/>
          <w:sz w:val="22"/>
          <w:szCs w:val="22"/>
        </w:rPr>
        <w:t>Usług</w:t>
      </w:r>
      <w:r w:rsidR="007905F1">
        <w:rPr>
          <w:b/>
          <w:bCs/>
          <w:sz w:val="22"/>
          <w:szCs w:val="22"/>
        </w:rPr>
        <w:t>a</w:t>
      </w:r>
      <w:r w:rsidR="007905F1" w:rsidRPr="006F55A7">
        <w:rPr>
          <w:b/>
          <w:bCs/>
          <w:sz w:val="22"/>
          <w:szCs w:val="22"/>
        </w:rPr>
        <w:t xml:space="preserve"> gastronomiczna, hotelarska, konferencyjna dla uczestników konferencji organizowanej przez Wydział Chemiczny PW</w:t>
      </w:r>
      <w:r w:rsidR="00B8688E">
        <w:rPr>
          <w:sz w:val="22"/>
          <w:szCs w:val="22"/>
        </w:rPr>
        <w:t xml:space="preserve"> </w:t>
      </w:r>
      <w:r w:rsidRPr="00F519D3">
        <w:rPr>
          <w:sz w:val="22"/>
          <w:szCs w:val="22"/>
        </w:rPr>
        <w:t xml:space="preserve"> nr ref.: </w:t>
      </w:r>
      <w:r w:rsidR="00BC592C">
        <w:rPr>
          <w:b/>
          <w:sz w:val="22"/>
          <w:szCs w:val="22"/>
        </w:rPr>
        <w:t>SZPIZ.261.9.2024</w:t>
      </w:r>
      <w:r w:rsidRPr="00F519D3">
        <w:rPr>
          <w:sz w:val="22"/>
          <w:szCs w:val="22"/>
        </w:rPr>
        <w:t xml:space="preserve"> prowadzonego przez </w:t>
      </w:r>
      <w:r w:rsidRPr="00F519D3">
        <w:rPr>
          <w:b/>
          <w:bCs/>
          <w:sz w:val="22"/>
          <w:szCs w:val="22"/>
        </w:rPr>
        <w:t>Politechnikę Warszawską</w:t>
      </w:r>
      <w:r w:rsidRPr="00F519D3">
        <w:rPr>
          <w:i/>
          <w:sz w:val="22"/>
          <w:szCs w:val="22"/>
        </w:rPr>
        <w:t xml:space="preserve">, </w:t>
      </w:r>
      <w:r w:rsidRPr="00F519D3">
        <w:rPr>
          <w:sz w:val="22"/>
          <w:szCs w:val="22"/>
        </w:rPr>
        <w:t>oświadczam, co następuje:</w:t>
      </w:r>
    </w:p>
    <w:p w14:paraId="2D0EEAE4" w14:textId="77777777" w:rsidR="00F519D3" w:rsidRPr="00F519D3" w:rsidRDefault="00F519D3" w:rsidP="00F519D3">
      <w:pPr>
        <w:rPr>
          <w:sz w:val="22"/>
          <w:szCs w:val="22"/>
        </w:rPr>
      </w:pPr>
      <w:r w:rsidRPr="00F519D3">
        <w:rPr>
          <w:b/>
          <w:sz w:val="22"/>
          <w:szCs w:val="22"/>
        </w:rPr>
        <w:t>INFORMACJA DOTYCZĄCA WYKONAWCY/</w:t>
      </w:r>
      <w:r w:rsidRPr="00F519D3">
        <w:rPr>
          <w:b/>
          <w:color w:val="FF0000"/>
          <w:sz w:val="22"/>
          <w:szCs w:val="22"/>
        </w:rPr>
        <w:t>PODMIOTU UDOSTĘPNIAJĄCEGO ZASOBY</w:t>
      </w:r>
      <w:r w:rsidRPr="00F519D3">
        <w:rPr>
          <w:b/>
          <w:color w:val="FF0000"/>
          <w:sz w:val="22"/>
          <w:szCs w:val="22"/>
          <w:vertAlign w:val="superscript"/>
        </w:rPr>
        <w:t>1</w:t>
      </w:r>
      <w:r w:rsidRPr="00F519D3">
        <w:rPr>
          <w:b/>
          <w:sz w:val="22"/>
          <w:szCs w:val="22"/>
        </w:rPr>
        <w:t>:</w:t>
      </w:r>
    </w:p>
    <w:p w14:paraId="3055FC67" w14:textId="18174A2B" w:rsidR="00F519D3" w:rsidRPr="00F519D3" w:rsidRDefault="00F519D3" w:rsidP="00F519D3">
      <w:pPr>
        <w:rPr>
          <w:sz w:val="22"/>
          <w:szCs w:val="22"/>
        </w:rPr>
      </w:pPr>
      <w:r w:rsidRPr="00F519D3">
        <w:rPr>
          <w:sz w:val="22"/>
          <w:szCs w:val="22"/>
        </w:rPr>
        <w:t xml:space="preserve">Oświadczam, że spełniam warunek udziału w postępowaniu określony przez Zamawiającego </w:t>
      </w:r>
      <w:r w:rsidR="00851892">
        <w:rPr>
          <w:sz w:val="22"/>
          <w:szCs w:val="22"/>
        </w:rPr>
        <w:t xml:space="preserve"> </w:t>
      </w:r>
      <w:r w:rsidRPr="00F519D3">
        <w:rPr>
          <w:sz w:val="22"/>
          <w:szCs w:val="22"/>
        </w:rPr>
        <w:t>w</w:t>
      </w:r>
      <w:r w:rsidR="00851892">
        <w:rPr>
          <w:sz w:val="22"/>
          <w:szCs w:val="22"/>
        </w:rPr>
        <w:t xml:space="preserve"> </w:t>
      </w:r>
      <w:r w:rsidRPr="00F519D3">
        <w:rPr>
          <w:sz w:val="22"/>
          <w:szCs w:val="22"/>
        </w:rPr>
        <w:t>Rozdz. V</w:t>
      </w:r>
      <w:r w:rsidR="009162D9">
        <w:rPr>
          <w:sz w:val="22"/>
          <w:szCs w:val="22"/>
        </w:rPr>
        <w:t>II</w:t>
      </w:r>
      <w:r w:rsidRPr="00F519D3">
        <w:rPr>
          <w:sz w:val="22"/>
          <w:szCs w:val="22"/>
        </w:rPr>
        <w:t xml:space="preserve"> SWZ </w:t>
      </w:r>
    </w:p>
    <w:p w14:paraId="6DC0D182" w14:textId="77777777" w:rsidR="00F519D3" w:rsidRPr="00F519D3" w:rsidRDefault="00F519D3" w:rsidP="00F519D3">
      <w:pPr>
        <w:rPr>
          <w:sz w:val="22"/>
          <w:szCs w:val="22"/>
        </w:rPr>
      </w:pPr>
    </w:p>
    <w:p w14:paraId="5A0B4BC0" w14:textId="77777777" w:rsidR="00F519D3" w:rsidRPr="00F519D3" w:rsidRDefault="00F519D3" w:rsidP="00F519D3">
      <w:pPr>
        <w:rPr>
          <w:sz w:val="22"/>
          <w:szCs w:val="22"/>
        </w:rPr>
      </w:pPr>
      <w:r w:rsidRPr="00F519D3">
        <w:rPr>
          <w:b/>
          <w:sz w:val="22"/>
          <w:szCs w:val="22"/>
        </w:rPr>
        <w:t>INFORMACJA W ZWIĄZKU Z POLEGANIEM NA ZASOBACH INNYCH PODMIOTÓW</w:t>
      </w:r>
      <w:r w:rsidRPr="00F519D3">
        <w:rPr>
          <w:b/>
          <w:sz w:val="22"/>
          <w:szCs w:val="22"/>
          <w:vertAlign w:val="superscript"/>
        </w:rPr>
        <w:t>2</w:t>
      </w:r>
      <w:r w:rsidRPr="00F519D3">
        <w:rPr>
          <w:sz w:val="22"/>
          <w:szCs w:val="22"/>
        </w:rPr>
        <w:t>:</w:t>
      </w:r>
    </w:p>
    <w:p w14:paraId="7E65E721" w14:textId="3F132471" w:rsidR="00F519D3" w:rsidRPr="00F519D3" w:rsidRDefault="00F519D3" w:rsidP="00F519D3">
      <w:pPr>
        <w:rPr>
          <w:sz w:val="22"/>
          <w:szCs w:val="22"/>
        </w:rPr>
      </w:pPr>
      <w:r w:rsidRPr="00F519D3">
        <w:rPr>
          <w:sz w:val="22"/>
          <w:szCs w:val="22"/>
        </w:rPr>
        <w:t>Oświadczam, że w celu wykazania spełniania warunku udziału w postępowaniu, określonego przez Zamawiającego w Rozdz. V</w:t>
      </w:r>
      <w:r w:rsidR="009162D9">
        <w:rPr>
          <w:sz w:val="22"/>
          <w:szCs w:val="22"/>
        </w:rPr>
        <w:t>II</w:t>
      </w:r>
      <w:r w:rsidRPr="00F519D3">
        <w:rPr>
          <w:sz w:val="22"/>
          <w:szCs w:val="22"/>
        </w:rPr>
        <w:t xml:space="preserve"> SWZ </w:t>
      </w:r>
      <w:r w:rsidRPr="00F519D3">
        <w:rPr>
          <w:i/>
          <w:sz w:val="22"/>
          <w:szCs w:val="22"/>
        </w:rPr>
        <w:t>(wskazać dokument i właściwą jednostkę redakcyjną dokumentu, w której określono warunki udziału w postępowaniu),</w:t>
      </w:r>
      <w:r w:rsidRPr="00F519D3">
        <w:rPr>
          <w:sz w:val="22"/>
          <w:szCs w:val="22"/>
        </w:rPr>
        <w:t xml:space="preserve"> polegam na zasobach następującego/</w:t>
      </w:r>
      <w:proofErr w:type="spellStart"/>
      <w:r w:rsidRPr="00F519D3">
        <w:rPr>
          <w:sz w:val="22"/>
          <w:szCs w:val="22"/>
        </w:rPr>
        <w:t>ych</w:t>
      </w:r>
      <w:proofErr w:type="spellEnd"/>
      <w:r w:rsidRPr="00F519D3">
        <w:rPr>
          <w:sz w:val="22"/>
          <w:szCs w:val="22"/>
        </w:rPr>
        <w:t xml:space="preserve"> podmiotu/ów: ………………………………………………………………………………….…………………………</w:t>
      </w:r>
    </w:p>
    <w:p w14:paraId="2660C9C9" w14:textId="77777777" w:rsidR="00F519D3" w:rsidRPr="00F519D3" w:rsidRDefault="00F519D3" w:rsidP="00F519D3">
      <w:pPr>
        <w:rPr>
          <w:sz w:val="22"/>
          <w:szCs w:val="22"/>
        </w:rPr>
      </w:pPr>
      <w:r w:rsidRPr="00F519D3">
        <w:rPr>
          <w:sz w:val="22"/>
          <w:szCs w:val="22"/>
        </w:rPr>
        <w:t>w następującym zakresie: …………………………………………..……………………………………..</w:t>
      </w:r>
    </w:p>
    <w:p w14:paraId="6A29F3F7" w14:textId="77777777" w:rsidR="00F519D3" w:rsidRPr="00F519D3" w:rsidRDefault="00F519D3" w:rsidP="00F519D3">
      <w:pPr>
        <w:rPr>
          <w:sz w:val="22"/>
          <w:szCs w:val="22"/>
        </w:rPr>
      </w:pPr>
      <w:r w:rsidRPr="00F519D3">
        <w:rPr>
          <w:sz w:val="22"/>
          <w:szCs w:val="22"/>
        </w:rPr>
        <w:t>……………………………………………………………………………</w:t>
      </w:r>
      <w:r w:rsidRPr="00F519D3">
        <w:rPr>
          <w:i/>
          <w:sz w:val="22"/>
          <w:szCs w:val="22"/>
        </w:rPr>
        <w:t xml:space="preserve"> (określić odpowiedni zakres dla wskazanego podmiotu).</w:t>
      </w:r>
    </w:p>
    <w:p w14:paraId="080DB10B" w14:textId="77777777" w:rsidR="00F519D3" w:rsidRPr="00F519D3" w:rsidRDefault="00F519D3" w:rsidP="00F519D3">
      <w:pPr>
        <w:rPr>
          <w:b/>
          <w:sz w:val="22"/>
          <w:szCs w:val="22"/>
        </w:rPr>
      </w:pPr>
      <w:r w:rsidRPr="00F519D3">
        <w:rPr>
          <w:sz w:val="22"/>
          <w:szCs w:val="22"/>
        </w:rPr>
        <w:tab/>
      </w:r>
      <w:r w:rsidRPr="00F519D3">
        <w:rPr>
          <w:sz w:val="22"/>
          <w:szCs w:val="22"/>
        </w:rPr>
        <w:tab/>
      </w:r>
      <w:r w:rsidRPr="00F519D3">
        <w:rPr>
          <w:sz w:val="22"/>
          <w:szCs w:val="22"/>
        </w:rPr>
        <w:tab/>
      </w:r>
      <w:r w:rsidRPr="00F519D3">
        <w:rPr>
          <w:sz w:val="22"/>
          <w:szCs w:val="22"/>
        </w:rPr>
        <w:tab/>
      </w:r>
      <w:r w:rsidRPr="00F519D3">
        <w:rPr>
          <w:sz w:val="22"/>
          <w:szCs w:val="22"/>
        </w:rPr>
        <w:tab/>
      </w:r>
      <w:r w:rsidRPr="00F519D3">
        <w:rPr>
          <w:sz w:val="22"/>
          <w:szCs w:val="22"/>
        </w:rPr>
        <w:tab/>
      </w:r>
      <w:r w:rsidRPr="00F519D3">
        <w:rPr>
          <w:sz w:val="22"/>
          <w:szCs w:val="22"/>
        </w:rPr>
        <w:tab/>
      </w:r>
    </w:p>
    <w:p w14:paraId="104DB623" w14:textId="77777777" w:rsidR="00F519D3" w:rsidRPr="00F519D3" w:rsidRDefault="00F519D3" w:rsidP="00F519D3">
      <w:pPr>
        <w:rPr>
          <w:bCs/>
          <w:sz w:val="22"/>
          <w:szCs w:val="22"/>
        </w:rPr>
      </w:pPr>
      <w:r w:rsidRPr="00F519D3">
        <w:rPr>
          <w:b/>
          <w:sz w:val="22"/>
          <w:szCs w:val="22"/>
          <w:vertAlign w:val="superscript"/>
        </w:rPr>
        <w:t xml:space="preserve">1 </w:t>
      </w:r>
      <w:r w:rsidRPr="00F519D3">
        <w:rPr>
          <w:b/>
          <w:sz w:val="22"/>
          <w:szCs w:val="22"/>
        </w:rPr>
        <w:t xml:space="preserve">– </w:t>
      </w:r>
      <w:r w:rsidRPr="00F519D3">
        <w:rPr>
          <w:bCs/>
          <w:sz w:val="22"/>
          <w:szCs w:val="22"/>
        </w:rPr>
        <w:t xml:space="preserve">niepotrzebne skreślić; </w:t>
      </w:r>
    </w:p>
    <w:p w14:paraId="1051069A" w14:textId="77777777" w:rsidR="00F519D3" w:rsidRPr="00F519D3" w:rsidRDefault="00F519D3" w:rsidP="00F519D3">
      <w:pPr>
        <w:rPr>
          <w:bCs/>
          <w:sz w:val="22"/>
          <w:szCs w:val="22"/>
        </w:rPr>
      </w:pPr>
      <w:r w:rsidRPr="00F519D3">
        <w:rPr>
          <w:bCs/>
          <w:sz w:val="22"/>
          <w:szCs w:val="22"/>
          <w:vertAlign w:val="superscript"/>
        </w:rPr>
        <w:t>2</w:t>
      </w:r>
      <w:r w:rsidRPr="00F519D3">
        <w:rPr>
          <w:bCs/>
          <w:sz w:val="22"/>
          <w:szCs w:val="22"/>
        </w:rPr>
        <w:t xml:space="preserve"> – wypełnia tylko Wykonawca, który w celu wykazania spełnienia warunków udziału polega ba zasobach podmiotu</w:t>
      </w:r>
    </w:p>
    <w:p w14:paraId="0F770A08" w14:textId="77777777" w:rsidR="00F519D3" w:rsidRPr="00F519D3" w:rsidRDefault="00F519D3" w:rsidP="00F519D3">
      <w:pPr>
        <w:rPr>
          <w:sz w:val="22"/>
          <w:szCs w:val="22"/>
        </w:rPr>
      </w:pPr>
    </w:p>
    <w:p w14:paraId="64C87E57" w14:textId="77777777" w:rsidR="00F519D3" w:rsidRPr="00F519D3" w:rsidRDefault="00F519D3" w:rsidP="00F519D3">
      <w:pPr>
        <w:rPr>
          <w:bCs/>
          <w:iCs/>
          <w:color w:val="FF0000"/>
          <w:sz w:val="22"/>
          <w:szCs w:val="22"/>
        </w:rPr>
      </w:pPr>
      <w:bookmarkStart w:id="28" w:name="_Hlk61172342"/>
      <w:r w:rsidRPr="00F519D3">
        <w:rPr>
          <w:bCs/>
          <w:iCs/>
          <w:color w:val="FF0000"/>
          <w:sz w:val="22"/>
          <w:szCs w:val="22"/>
        </w:rPr>
        <w:t>Dokument należy wypełnić i podpisać kwalifikowanym podpisem elektronicznym lub podpisem zaufanym lub podpisem osobistym.</w:t>
      </w:r>
    </w:p>
    <w:p w14:paraId="7AA3BA9A" w14:textId="77777777" w:rsidR="00F519D3" w:rsidRPr="00F519D3" w:rsidRDefault="00F519D3" w:rsidP="00F519D3">
      <w:pPr>
        <w:rPr>
          <w:bCs/>
          <w:iCs/>
          <w:color w:val="FF0000"/>
          <w:sz w:val="22"/>
          <w:szCs w:val="22"/>
        </w:rPr>
      </w:pPr>
      <w:r w:rsidRPr="00F519D3">
        <w:rPr>
          <w:bCs/>
          <w:iCs/>
          <w:color w:val="FF0000"/>
          <w:sz w:val="22"/>
          <w:szCs w:val="22"/>
        </w:rPr>
        <w:t>Zamawiający zaleca zapisanie dokumentu w formacie PDF.</w:t>
      </w:r>
      <w:bookmarkEnd w:id="28"/>
    </w:p>
    <w:p w14:paraId="763A8E78" w14:textId="77777777" w:rsidR="00F519D3" w:rsidRPr="00F519D3" w:rsidRDefault="00F519D3" w:rsidP="00F519D3">
      <w:pPr>
        <w:rPr>
          <w:b/>
          <w:bCs/>
          <w:sz w:val="22"/>
          <w:szCs w:val="22"/>
          <w:u w:val="single"/>
        </w:rPr>
      </w:pPr>
    </w:p>
    <w:p w14:paraId="03D521A5" w14:textId="77777777" w:rsidR="00F04C07" w:rsidRDefault="00F04C07" w:rsidP="00F519D3">
      <w:pPr>
        <w:rPr>
          <w:sz w:val="22"/>
          <w:szCs w:val="22"/>
        </w:rPr>
      </w:pPr>
    </w:p>
    <w:p w14:paraId="03129FF7" w14:textId="77777777" w:rsidR="00F04C07" w:rsidRDefault="00F04C07" w:rsidP="00F519D3">
      <w:pPr>
        <w:rPr>
          <w:sz w:val="22"/>
          <w:szCs w:val="22"/>
        </w:rPr>
      </w:pPr>
    </w:p>
    <w:p w14:paraId="3945E3EE" w14:textId="77777777" w:rsidR="00F04C07" w:rsidRDefault="00F04C07" w:rsidP="00F519D3">
      <w:pPr>
        <w:rPr>
          <w:sz w:val="22"/>
          <w:szCs w:val="22"/>
        </w:rPr>
      </w:pPr>
    </w:p>
    <w:p w14:paraId="6F529869" w14:textId="77777777" w:rsidR="00DE7649" w:rsidRDefault="00DE7649" w:rsidP="00D14E6E">
      <w:pPr>
        <w:ind w:left="5672" w:firstLine="709"/>
        <w:rPr>
          <w:sz w:val="22"/>
          <w:szCs w:val="22"/>
        </w:rPr>
      </w:pPr>
    </w:p>
    <w:bookmarkEnd w:id="27"/>
    <w:p w14:paraId="34F6DCC0" w14:textId="77777777" w:rsidR="00A14E8B" w:rsidRDefault="00A14E8B" w:rsidP="00065429">
      <w:pPr>
        <w:spacing w:line="276" w:lineRule="auto"/>
        <w:ind w:left="5672" w:firstLine="709"/>
        <w:rPr>
          <w:sz w:val="22"/>
          <w:szCs w:val="22"/>
        </w:rPr>
      </w:pPr>
    </w:p>
    <w:p w14:paraId="1E019539" w14:textId="77777777" w:rsidR="00A14E8B" w:rsidRDefault="00A14E8B" w:rsidP="00065429">
      <w:pPr>
        <w:spacing w:line="276" w:lineRule="auto"/>
        <w:ind w:left="5672" w:firstLine="709"/>
        <w:rPr>
          <w:sz w:val="22"/>
          <w:szCs w:val="22"/>
        </w:rPr>
      </w:pPr>
    </w:p>
    <w:p w14:paraId="66ED9207" w14:textId="77777777" w:rsidR="00A14E8B" w:rsidRDefault="00A14E8B" w:rsidP="003C3C78">
      <w:pPr>
        <w:spacing w:line="276" w:lineRule="auto"/>
        <w:rPr>
          <w:sz w:val="22"/>
          <w:szCs w:val="22"/>
        </w:rPr>
      </w:pPr>
    </w:p>
    <w:p w14:paraId="49B90A71" w14:textId="77777777" w:rsidR="005721BA" w:rsidRDefault="005721BA" w:rsidP="00065429">
      <w:pPr>
        <w:spacing w:line="276" w:lineRule="auto"/>
        <w:ind w:left="5672" w:firstLine="709"/>
        <w:rPr>
          <w:sz w:val="22"/>
          <w:szCs w:val="22"/>
        </w:rPr>
      </w:pPr>
    </w:p>
    <w:p w14:paraId="3F787A6B" w14:textId="78A0BE7F" w:rsidR="00F519D3" w:rsidRPr="00F519D3" w:rsidRDefault="00F519D3" w:rsidP="00065429">
      <w:pPr>
        <w:spacing w:line="276" w:lineRule="auto"/>
        <w:ind w:left="5672" w:firstLine="709"/>
        <w:rPr>
          <w:sz w:val="22"/>
          <w:szCs w:val="22"/>
        </w:rPr>
      </w:pPr>
      <w:r w:rsidRPr="00F519D3">
        <w:rPr>
          <w:sz w:val="22"/>
          <w:szCs w:val="22"/>
        </w:rPr>
        <w:t xml:space="preserve">Wzór-Załącznik nr </w:t>
      </w:r>
      <w:r w:rsidR="00D14E6E">
        <w:rPr>
          <w:sz w:val="22"/>
          <w:szCs w:val="22"/>
        </w:rPr>
        <w:t>5</w:t>
      </w:r>
      <w:r w:rsidRPr="00F519D3">
        <w:rPr>
          <w:sz w:val="22"/>
          <w:szCs w:val="22"/>
        </w:rPr>
        <w:t xml:space="preserve"> do SWZ</w:t>
      </w:r>
    </w:p>
    <w:p w14:paraId="0BFD3936" w14:textId="77777777" w:rsidR="00F519D3" w:rsidRPr="00F519D3" w:rsidRDefault="00F519D3" w:rsidP="00065429">
      <w:pPr>
        <w:spacing w:line="276" w:lineRule="auto"/>
        <w:rPr>
          <w:b/>
          <w:sz w:val="22"/>
          <w:szCs w:val="22"/>
          <w:u w:val="single"/>
        </w:rPr>
      </w:pPr>
    </w:p>
    <w:p w14:paraId="69D81F36" w14:textId="40EB050E" w:rsidR="00F519D3" w:rsidRPr="00F519D3" w:rsidRDefault="00F519D3" w:rsidP="00065429">
      <w:pPr>
        <w:spacing w:line="276" w:lineRule="auto"/>
        <w:jc w:val="center"/>
        <w:rPr>
          <w:sz w:val="22"/>
          <w:szCs w:val="22"/>
        </w:rPr>
      </w:pPr>
      <w:r w:rsidRPr="00F519D3">
        <w:rPr>
          <w:b/>
          <w:sz w:val="22"/>
          <w:szCs w:val="22"/>
          <w:u w:val="single"/>
        </w:rPr>
        <w:t>Zobowiązanie  podmiotu o oddaniu Wykonawcy swoich zasobów</w:t>
      </w:r>
      <w:r w:rsidR="00D14E6E">
        <w:rPr>
          <w:sz w:val="22"/>
          <w:szCs w:val="22"/>
        </w:rPr>
        <w:t xml:space="preserve"> </w:t>
      </w:r>
      <w:r w:rsidRPr="00F519D3">
        <w:rPr>
          <w:b/>
          <w:sz w:val="22"/>
          <w:szCs w:val="22"/>
          <w:u w:val="single"/>
        </w:rPr>
        <w:t>w zakresie zdolności technicznych</w:t>
      </w:r>
    </w:p>
    <w:p w14:paraId="6B2717E2" w14:textId="77777777" w:rsidR="00F519D3" w:rsidRPr="00F519D3" w:rsidRDefault="00F519D3" w:rsidP="00065429">
      <w:pPr>
        <w:spacing w:line="276" w:lineRule="auto"/>
        <w:rPr>
          <w:b/>
          <w:bCs/>
          <w:iCs/>
          <w:sz w:val="22"/>
          <w:szCs w:val="22"/>
          <w:u w:val="single"/>
        </w:rPr>
      </w:pPr>
    </w:p>
    <w:p w14:paraId="55CC1749" w14:textId="77777777" w:rsidR="00F519D3" w:rsidRPr="00F519D3" w:rsidRDefault="00F519D3" w:rsidP="00065429">
      <w:pPr>
        <w:spacing w:line="276" w:lineRule="auto"/>
        <w:rPr>
          <w:bCs/>
          <w:iCs/>
          <w:sz w:val="22"/>
          <w:szCs w:val="22"/>
        </w:rPr>
      </w:pPr>
      <w:r w:rsidRPr="00F519D3">
        <w:rPr>
          <w:bCs/>
          <w:iCs/>
          <w:sz w:val="22"/>
          <w:szCs w:val="22"/>
        </w:rPr>
        <w:t>Ja/My</w:t>
      </w:r>
    </w:p>
    <w:p w14:paraId="11A631CD" w14:textId="77777777" w:rsidR="00F519D3" w:rsidRPr="00F519D3" w:rsidRDefault="00F519D3" w:rsidP="00065429">
      <w:pPr>
        <w:spacing w:line="276" w:lineRule="auto"/>
        <w:rPr>
          <w:bCs/>
          <w:iCs/>
          <w:sz w:val="22"/>
          <w:szCs w:val="22"/>
          <w:vertAlign w:val="superscript"/>
        </w:rPr>
      </w:pPr>
      <w:r w:rsidRPr="00F519D3">
        <w:rPr>
          <w:bCs/>
          <w:iCs/>
          <w:sz w:val="22"/>
          <w:szCs w:val="22"/>
        </w:rPr>
        <w:t>.....................................................................................................................................................................</w:t>
      </w:r>
      <w:r w:rsidRPr="00F519D3">
        <w:rPr>
          <w:bCs/>
          <w:iCs/>
          <w:sz w:val="22"/>
          <w:szCs w:val="22"/>
          <w:vertAlign w:val="superscript"/>
        </w:rPr>
        <w:t>1</w:t>
      </w:r>
    </w:p>
    <w:p w14:paraId="2FD136A0" w14:textId="77777777" w:rsidR="00F519D3" w:rsidRPr="00F519D3" w:rsidRDefault="00F519D3" w:rsidP="00065429">
      <w:pPr>
        <w:spacing w:line="276" w:lineRule="auto"/>
        <w:rPr>
          <w:bCs/>
          <w:i/>
          <w:iCs/>
          <w:sz w:val="22"/>
          <w:szCs w:val="22"/>
          <w:vertAlign w:val="superscript"/>
        </w:rPr>
      </w:pPr>
      <w:r w:rsidRPr="00F519D3">
        <w:rPr>
          <w:bCs/>
          <w:i/>
          <w:iCs/>
          <w:sz w:val="22"/>
          <w:szCs w:val="22"/>
          <w:vertAlign w:val="superscript"/>
        </w:rPr>
        <w:t>(nazwa Podmiotu udostępniającego zasoby)</w:t>
      </w:r>
    </w:p>
    <w:p w14:paraId="082977F6" w14:textId="77777777" w:rsidR="00F519D3" w:rsidRPr="00F519D3" w:rsidRDefault="00F519D3" w:rsidP="00065429">
      <w:pPr>
        <w:spacing w:line="276" w:lineRule="auto"/>
        <w:rPr>
          <w:bCs/>
          <w:i/>
          <w:iCs/>
          <w:sz w:val="22"/>
          <w:szCs w:val="22"/>
          <w:vertAlign w:val="superscript"/>
        </w:rPr>
      </w:pPr>
    </w:p>
    <w:p w14:paraId="39EBD80F" w14:textId="77777777" w:rsidR="00F519D3" w:rsidRPr="00F519D3" w:rsidRDefault="00F519D3" w:rsidP="00065429">
      <w:pPr>
        <w:spacing w:line="276" w:lineRule="auto"/>
        <w:rPr>
          <w:bCs/>
          <w:iCs/>
          <w:sz w:val="22"/>
          <w:szCs w:val="22"/>
        </w:rPr>
      </w:pPr>
      <w:r w:rsidRPr="00F519D3">
        <w:rPr>
          <w:bCs/>
          <w:iCs/>
          <w:sz w:val="22"/>
          <w:szCs w:val="22"/>
        </w:rPr>
        <w:t>Zobowiązuję/zobowiązujemy się do oddania do dyspozycji Wykonawcy:</w:t>
      </w:r>
    </w:p>
    <w:p w14:paraId="27CC7A10" w14:textId="77777777" w:rsidR="00F519D3" w:rsidRPr="00F519D3" w:rsidRDefault="00F519D3" w:rsidP="00065429">
      <w:pPr>
        <w:spacing w:line="276" w:lineRule="auto"/>
        <w:rPr>
          <w:bCs/>
          <w:iCs/>
          <w:sz w:val="22"/>
          <w:szCs w:val="22"/>
          <w:vertAlign w:val="superscript"/>
        </w:rPr>
      </w:pPr>
      <w:r w:rsidRPr="00F519D3">
        <w:rPr>
          <w:bCs/>
          <w:iCs/>
          <w:sz w:val="22"/>
          <w:szCs w:val="22"/>
        </w:rPr>
        <w:t>......................................................................................................................................................</w:t>
      </w:r>
      <w:r w:rsidRPr="00F519D3">
        <w:rPr>
          <w:bCs/>
          <w:iCs/>
          <w:sz w:val="22"/>
          <w:szCs w:val="22"/>
          <w:vertAlign w:val="superscript"/>
        </w:rPr>
        <w:t>1</w:t>
      </w:r>
    </w:p>
    <w:p w14:paraId="6A737DA5" w14:textId="77777777" w:rsidR="00F519D3" w:rsidRPr="00F519D3" w:rsidRDefault="00F519D3" w:rsidP="00065429">
      <w:pPr>
        <w:spacing w:line="276" w:lineRule="auto"/>
        <w:rPr>
          <w:bCs/>
          <w:i/>
          <w:iCs/>
          <w:sz w:val="22"/>
          <w:szCs w:val="22"/>
          <w:vertAlign w:val="superscript"/>
        </w:rPr>
      </w:pPr>
      <w:r w:rsidRPr="00F519D3">
        <w:rPr>
          <w:bCs/>
          <w:i/>
          <w:iCs/>
          <w:sz w:val="22"/>
          <w:szCs w:val="22"/>
          <w:vertAlign w:val="superscript"/>
        </w:rPr>
        <w:t>(nazwa Wykonawcy ubiegającego się o udzielenie zamówienia)</w:t>
      </w:r>
    </w:p>
    <w:p w14:paraId="6BA807DE" w14:textId="64723113" w:rsidR="00F519D3" w:rsidRPr="00F519D3" w:rsidRDefault="00F519D3" w:rsidP="00065429">
      <w:pPr>
        <w:spacing w:line="276" w:lineRule="auto"/>
        <w:rPr>
          <w:b/>
          <w:bCs/>
          <w:sz w:val="22"/>
          <w:szCs w:val="22"/>
        </w:rPr>
      </w:pPr>
      <w:r w:rsidRPr="00F519D3">
        <w:rPr>
          <w:bCs/>
          <w:iCs/>
          <w:sz w:val="22"/>
          <w:szCs w:val="22"/>
        </w:rPr>
        <w:t xml:space="preserve">niezbędnych zasobów na potrzeby wykonania zamówienia pn. </w:t>
      </w:r>
      <w:r w:rsidR="007905F1" w:rsidRPr="006F55A7">
        <w:rPr>
          <w:b/>
          <w:bCs/>
          <w:sz w:val="22"/>
          <w:szCs w:val="22"/>
        </w:rPr>
        <w:t>Usług</w:t>
      </w:r>
      <w:r w:rsidR="007905F1">
        <w:rPr>
          <w:b/>
          <w:bCs/>
          <w:sz w:val="22"/>
          <w:szCs w:val="22"/>
        </w:rPr>
        <w:t>a</w:t>
      </w:r>
      <w:r w:rsidR="007905F1" w:rsidRPr="006F55A7">
        <w:rPr>
          <w:b/>
          <w:bCs/>
          <w:sz w:val="22"/>
          <w:szCs w:val="22"/>
        </w:rPr>
        <w:t xml:space="preserve"> gastronomiczna, hotelarska, konferencyjna dla uczestników konferencji organizowanej przez Wydział Chemiczny PW</w:t>
      </w:r>
      <w:r w:rsidR="00C50D4E">
        <w:rPr>
          <w:b/>
          <w:bCs/>
          <w:sz w:val="22"/>
          <w:szCs w:val="22"/>
        </w:rPr>
        <w:t>,</w:t>
      </w:r>
      <w:r w:rsidRPr="00F519D3">
        <w:rPr>
          <w:bCs/>
          <w:iCs/>
          <w:sz w:val="22"/>
          <w:szCs w:val="22"/>
        </w:rPr>
        <w:t xml:space="preserve"> </w:t>
      </w:r>
      <w:r w:rsidRPr="00F519D3">
        <w:rPr>
          <w:b/>
          <w:sz w:val="22"/>
          <w:szCs w:val="22"/>
        </w:rPr>
        <w:t>nr ref.:</w:t>
      </w:r>
      <w:r w:rsidRPr="00F519D3">
        <w:rPr>
          <w:sz w:val="22"/>
          <w:szCs w:val="22"/>
        </w:rPr>
        <w:t xml:space="preserve"> </w:t>
      </w:r>
      <w:r w:rsidR="00BC592C">
        <w:rPr>
          <w:b/>
          <w:sz w:val="22"/>
          <w:szCs w:val="22"/>
        </w:rPr>
        <w:t>SZPiZ.261.9.2024</w:t>
      </w:r>
      <w:r w:rsidRPr="00F519D3">
        <w:rPr>
          <w:b/>
          <w:sz w:val="22"/>
          <w:szCs w:val="22"/>
        </w:rPr>
        <w:t xml:space="preserve"> </w:t>
      </w:r>
      <w:r w:rsidRPr="00F519D3">
        <w:rPr>
          <w:b/>
          <w:bCs/>
          <w:iCs/>
          <w:sz w:val="22"/>
          <w:szCs w:val="22"/>
        </w:rPr>
        <w:t xml:space="preserve"> </w:t>
      </w:r>
      <w:r w:rsidRPr="00F519D3">
        <w:rPr>
          <w:bCs/>
          <w:iCs/>
          <w:sz w:val="22"/>
          <w:szCs w:val="22"/>
        </w:rPr>
        <w:t xml:space="preserve">w związku  z powołaniem się na te zasoby w celu spełniania warunku udziału w postępowaniu przez Wykonawcę  w zakresie zdolności technicznych/zawodowych poprzez udział w realizacji zamówienia w charakterze </w:t>
      </w:r>
      <w:r w:rsidRPr="00F519D3">
        <w:rPr>
          <w:b/>
          <w:bCs/>
          <w:iCs/>
          <w:sz w:val="22"/>
          <w:szCs w:val="22"/>
        </w:rPr>
        <w:t>Podwykonawcy/w innym charakterze</w:t>
      </w:r>
      <w:r w:rsidRPr="00F519D3">
        <w:rPr>
          <w:b/>
          <w:bCs/>
          <w:iCs/>
          <w:sz w:val="22"/>
          <w:szCs w:val="22"/>
          <w:vertAlign w:val="superscript"/>
        </w:rPr>
        <w:t>2</w:t>
      </w:r>
      <w:r w:rsidRPr="00F519D3">
        <w:rPr>
          <w:b/>
          <w:bCs/>
          <w:iCs/>
          <w:sz w:val="22"/>
          <w:szCs w:val="22"/>
        </w:rPr>
        <w:t xml:space="preserve"> </w:t>
      </w:r>
      <w:r w:rsidRPr="00F519D3">
        <w:rPr>
          <w:bCs/>
          <w:iCs/>
          <w:sz w:val="22"/>
          <w:szCs w:val="22"/>
        </w:rPr>
        <w:t>zrealizuję/zrealizujemy usługi w zakresie  ……………………………………….</w:t>
      </w:r>
      <w:r w:rsidRPr="00F519D3">
        <w:rPr>
          <w:bCs/>
          <w:iCs/>
          <w:sz w:val="22"/>
          <w:szCs w:val="22"/>
          <w:vertAlign w:val="superscript"/>
        </w:rPr>
        <w:t>1</w:t>
      </w:r>
      <w:r w:rsidRPr="00F519D3">
        <w:rPr>
          <w:bCs/>
          <w:iCs/>
          <w:sz w:val="22"/>
          <w:szCs w:val="22"/>
        </w:rPr>
        <w:t xml:space="preserve"> </w:t>
      </w:r>
      <w:r w:rsidRPr="00F519D3">
        <w:rPr>
          <w:bCs/>
          <w:i/>
          <w:iCs/>
          <w:sz w:val="22"/>
          <w:szCs w:val="22"/>
        </w:rPr>
        <w:t>(należy wypełnić  w takim zakresie  w jakim podmiot zobowiązuje się oddać Wykonawcy swoje zasoby w zakresie zdolności technicznych/zawodowych)</w:t>
      </w:r>
      <w:r w:rsidRPr="00F519D3">
        <w:rPr>
          <w:bCs/>
          <w:iCs/>
          <w:sz w:val="22"/>
          <w:szCs w:val="22"/>
        </w:rPr>
        <w:t xml:space="preserve"> </w:t>
      </w:r>
    </w:p>
    <w:p w14:paraId="2842C331" w14:textId="77777777" w:rsidR="00F519D3" w:rsidRPr="00F519D3" w:rsidRDefault="00F519D3" w:rsidP="00065429">
      <w:pPr>
        <w:spacing w:line="276" w:lineRule="auto"/>
        <w:rPr>
          <w:bCs/>
          <w:iCs/>
          <w:sz w:val="22"/>
          <w:szCs w:val="22"/>
        </w:rPr>
      </w:pPr>
      <w:r w:rsidRPr="00F519D3">
        <w:rPr>
          <w:bCs/>
          <w:iCs/>
          <w:sz w:val="22"/>
          <w:szCs w:val="22"/>
        </w:rPr>
        <w:t>na okres ……………………………………………………………………………………………………..</w:t>
      </w:r>
      <w:r w:rsidRPr="00F519D3">
        <w:rPr>
          <w:bCs/>
          <w:iCs/>
          <w:sz w:val="22"/>
          <w:szCs w:val="22"/>
          <w:vertAlign w:val="superscript"/>
        </w:rPr>
        <w:t>1</w:t>
      </w:r>
      <w:r w:rsidRPr="00F519D3">
        <w:rPr>
          <w:bCs/>
          <w:iCs/>
          <w:sz w:val="22"/>
          <w:szCs w:val="22"/>
        </w:rPr>
        <w:t xml:space="preserve"> </w:t>
      </w:r>
    </w:p>
    <w:p w14:paraId="2446E5E0" w14:textId="77777777" w:rsidR="00F519D3" w:rsidRPr="00F519D3" w:rsidRDefault="00F519D3" w:rsidP="00065429">
      <w:pPr>
        <w:spacing w:line="276" w:lineRule="auto"/>
        <w:rPr>
          <w:b/>
          <w:bCs/>
          <w:i/>
          <w:iCs/>
          <w:sz w:val="22"/>
          <w:szCs w:val="22"/>
          <w:u w:val="single"/>
        </w:rPr>
      </w:pPr>
    </w:p>
    <w:p w14:paraId="4EED8942" w14:textId="77777777" w:rsidR="00F519D3" w:rsidRPr="00F519D3" w:rsidRDefault="00F519D3" w:rsidP="00065429">
      <w:pPr>
        <w:spacing w:line="276" w:lineRule="auto"/>
        <w:rPr>
          <w:b/>
          <w:bCs/>
          <w:i/>
          <w:iCs/>
          <w:sz w:val="22"/>
          <w:szCs w:val="22"/>
          <w:u w:val="single"/>
        </w:rPr>
      </w:pPr>
    </w:p>
    <w:p w14:paraId="09B77C60" w14:textId="77777777" w:rsidR="00F519D3" w:rsidRPr="00F519D3" w:rsidRDefault="00F519D3" w:rsidP="00065429">
      <w:pPr>
        <w:spacing w:line="276" w:lineRule="auto"/>
        <w:rPr>
          <w:b/>
          <w:sz w:val="22"/>
          <w:szCs w:val="22"/>
        </w:rPr>
      </w:pPr>
    </w:p>
    <w:p w14:paraId="5F2B28B8" w14:textId="77777777" w:rsidR="00F519D3" w:rsidRPr="00F519D3" w:rsidRDefault="00F519D3" w:rsidP="00065429">
      <w:pPr>
        <w:spacing w:line="276" w:lineRule="auto"/>
        <w:rPr>
          <w:bCs/>
          <w:sz w:val="22"/>
          <w:szCs w:val="22"/>
        </w:rPr>
      </w:pPr>
      <w:r w:rsidRPr="00F519D3">
        <w:rPr>
          <w:b/>
          <w:sz w:val="22"/>
          <w:szCs w:val="22"/>
          <w:vertAlign w:val="superscript"/>
        </w:rPr>
        <w:t>1</w:t>
      </w:r>
      <w:r w:rsidRPr="00F519D3">
        <w:rPr>
          <w:b/>
          <w:sz w:val="22"/>
          <w:szCs w:val="22"/>
        </w:rPr>
        <w:t xml:space="preserve"> </w:t>
      </w:r>
      <w:r w:rsidRPr="00F519D3">
        <w:rPr>
          <w:bCs/>
          <w:sz w:val="22"/>
          <w:szCs w:val="22"/>
        </w:rPr>
        <w:t>– należy wypełnić</w:t>
      </w:r>
    </w:p>
    <w:p w14:paraId="15C5FD61" w14:textId="77777777" w:rsidR="00F519D3" w:rsidRPr="00F519D3" w:rsidRDefault="00F519D3" w:rsidP="00065429">
      <w:pPr>
        <w:spacing w:line="276" w:lineRule="auto"/>
        <w:rPr>
          <w:bCs/>
          <w:sz w:val="22"/>
          <w:szCs w:val="22"/>
        </w:rPr>
      </w:pPr>
      <w:r w:rsidRPr="00F519D3">
        <w:rPr>
          <w:bCs/>
          <w:sz w:val="22"/>
          <w:szCs w:val="22"/>
          <w:vertAlign w:val="superscript"/>
        </w:rPr>
        <w:t>2</w:t>
      </w:r>
      <w:r w:rsidRPr="00F519D3">
        <w:rPr>
          <w:bCs/>
          <w:sz w:val="22"/>
          <w:szCs w:val="22"/>
        </w:rPr>
        <w:t xml:space="preserve"> – niepotrzebne skreślić</w:t>
      </w:r>
    </w:p>
    <w:p w14:paraId="6796203E" w14:textId="77777777" w:rsidR="00F519D3" w:rsidRPr="00F519D3" w:rsidRDefault="00F519D3" w:rsidP="00065429">
      <w:pPr>
        <w:spacing w:line="276" w:lineRule="auto"/>
        <w:rPr>
          <w:b/>
          <w:sz w:val="22"/>
          <w:szCs w:val="22"/>
        </w:rPr>
      </w:pPr>
    </w:p>
    <w:p w14:paraId="055FD899" w14:textId="77777777" w:rsidR="00F519D3" w:rsidRPr="00F519D3" w:rsidRDefault="00F519D3" w:rsidP="00065429">
      <w:pPr>
        <w:spacing w:line="276" w:lineRule="auto"/>
        <w:rPr>
          <w:b/>
          <w:sz w:val="22"/>
          <w:szCs w:val="22"/>
        </w:rPr>
      </w:pPr>
    </w:p>
    <w:p w14:paraId="4905128A" w14:textId="77777777" w:rsidR="00F519D3" w:rsidRPr="00F519D3" w:rsidRDefault="00F519D3" w:rsidP="00065429">
      <w:pPr>
        <w:spacing w:line="276" w:lineRule="auto"/>
        <w:rPr>
          <w:sz w:val="22"/>
          <w:szCs w:val="22"/>
        </w:rPr>
      </w:pPr>
    </w:p>
    <w:p w14:paraId="62A5115F" w14:textId="77777777" w:rsidR="00F519D3" w:rsidRPr="00F519D3" w:rsidRDefault="00F519D3" w:rsidP="00065429">
      <w:pPr>
        <w:spacing w:line="276" w:lineRule="auto"/>
        <w:rPr>
          <w:bCs/>
          <w:iCs/>
          <w:color w:val="FF0000"/>
          <w:sz w:val="22"/>
          <w:szCs w:val="22"/>
        </w:rPr>
      </w:pPr>
      <w:r w:rsidRPr="00F519D3">
        <w:rPr>
          <w:bCs/>
          <w:iCs/>
          <w:color w:val="FF0000"/>
          <w:sz w:val="22"/>
          <w:szCs w:val="22"/>
        </w:rPr>
        <w:t>Dokument należy wypełnić i podpisać kwalifikowanym podpisem elektronicznym lub podpisem zaufanym lub podpisem osobistym.</w:t>
      </w:r>
    </w:p>
    <w:p w14:paraId="71985029" w14:textId="77777777" w:rsidR="00F519D3" w:rsidRPr="00F519D3" w:rsidRDefault="00F519D3" w:rsidP="00065429">
      <w:pPr>
        <w:spacing w:line="276" w:lineRule="auto"/>
        <w:rPr>
          <w:bCs/>
          <w:iCs/>
          <w:color w:val="FF0000"/>
          <w:sz w:val="22"/>
          <w:szCs w:val="22"/>
        </w:rPr>
      </w:pPr>
      <w:r w:rsidRPr="00F519D3">
        <w:rPr>
          <w:bCs/>
          <w:iCs/>
          <w:color w:val="FF0000"/>
          <w:sz w:val="22"/>
          <w:szCs w:val="22"/>
        </w:rPr>
        <w:t xml:space="preserve">Zamawiający zaleca zapisanie dokumentu w formacie PDF. </w:t>
      </w:r>
    </w:p>
    <w:p w14:paraId="7B482F40" w14:textId="77777777" w:rsidR="00F519D3" w:rsidRDefault="00F519D3" w:rsidP="00F519D3">
      <w:pPr>
        <w:rPr>
          <w:sz w:val="22"/>
          <w:szCs w:val="22"/>
        </w:rPr>
      </w:pPr>
    </w:p>
    <w:p w14:paraId="284D6943" w14:textId="77777777" w:rsidR="009B5687" w:rsidRDefault="009B5687" w:rsidP="00F519D3">
      <w:pPr>
        <w:rPr>
          <w:sz w:val="22"/>
          <w:szCs w:val="22"/>
        </w:rPr>
      </w:pPr>
    </w:p>
    <w:p w14:paraId="75505784" w14:textId="77777777" w:rsidR="009B5687" w:rsidRDefault="009B5687" w:rsidP="00F519D3">
      <w:pPr>
        <w:rPr>
          <w:sz w:val="22"/>
          <w:szCs w:val="22"/>
        </w:rPr>
      </w:pPr>
    </w:p>
    <w:p w14:paraId="28A1AB37" w14:textId="77777777" w:rsidR="009B5687" w:rsidRDefault="009B5687" w:rsidP="00F519D3">
      <w:pPr>
        <w:rPr>
          <w:sz w:val="22"/>
          <w:szCs w:val="22"/>
        </w:rPr>
      </w:pPr>
    </w:p>
    <w:p w14:paraId="6682B518" w14:textId="77777777" w:rsidR="009B5687" w:rsidRDefault="009B5687" w:rsidP="00F519D3">
      <w:pPr>
        <w:rPr>
          <w:sz w:val="22"/>
          <w:szCs w:val="22"/>
        </w:rPr>
      </w:pPr>
    </w:p>
    <w:p w14:paraId="6B0906EF" w14:textId="77777777" w:rsidR="009B5687" w:rsidRDefault="009B5687" w:rsidP="00F519D3">
      <w:pPr>
        <w:rPr>
          <w:sz w:val="22"/>
          <w:szCs w:val="22"/>
        </w:rPr>
      </w:pPr>
    </w:p>
    <w:p w14:paraId="666DB738" w14:textId="77777777" w:rsidR="009B5687" w:rsidRDefault="009B5687" w:rsidP="00F519D3">
      <w:pPr>
        <w:rPr>
          <w:sz w:val="22"/>
          <w:szCs w:val="22"/>
        </w:rPr>
      </w:pPr>
    </w:p>
    <w:p w14:paraId="30A9152D" w14:textId="77777777" w:rsidR="0071289A" w:rsidRDefault="0071289A" w:rsidP="0084371C">
      <w:pPr>
        <w:widowControl w:val="0"/>
        <w:autoSpaceDE w:val="0"/>
        <w:autoSpaceDN w:val="0"/>
        <w:adjustRightInd w:val="0"/>
        <w:rPr>
          <w:bCs/>
          <w:sz w:val="22"/>
          <w:szCs w:val="22"/>
        </w:rPr>
      </w:pPr>
    </w:p>
    <w:p w14:paraId="0C7809F6" w14:textId="77777777" w:rsidR="0071289A" w:rsidRDefault="0071289A" w:rsidP="006C2798">
      <w:pPr>
        <w:widowControl w:val="0"/>
        <w:autoSpaceDE w:val="0"/>
        <w:autoSpaceDN w:val="0"/>
        <w:adjustRightInd w:val="0"/>
        <w:ind w:firstLine="709"/>
        <w:jc w:val="right"/>
        <w:rPr>
          <w:bCs/>
          <w:sz w:val="22"/>
          <w:szCs w:val="22"/>
        </w:rPr>
      </w:pPr>
    </w:p>
    <w:p w14:paraId="584CA831" w14:textId="77777777" w:rsidR="0071289A" w:rsidRDefault="0071289A" w:rsidP="0084371C">
      <w:pPr>
        <w:widowControl w:val="0"/>
        <w:autoSpaceDE w:val="0"/>
        <w:autoSpaceDN w:val="0"/>
        <w:adjustRightInd w:val="0"/>
        <w:rPr>
          <w:bCs/>
          <w:sz w:val="22"/>
          <w:szCs w:val="22"/>
        </w:rPr>
      </w:pPr>
    </w:p>
    <w:p w14:paraId="52FE3588" w14:textId="77777777" w:rsidR="00C50D4E" w:rsidRDefault="00C50D4E" w:rsidP="006C2798">
      <w:pPr>
        <w:widowControl w:val="0"/>
        <w:autoSpaceDE w:val="0"/>
        <w:autoSpaceDN w:val="0"/>
        <w:adjustRightInd w:val="0"/>
        <w:spacing w:line="276" w:lineRule="auto"/>
        <w:rPr>
          <w:iCs/>
          <w:color w:val="000000"/>
          <w:sz w:val="24"/>
          <w:szCs w:val="24"/>
        </w:rPr>
      </w:pPr>
    </w:p>
    <w:p w14:paraId="4849DB8C" w14:textId="77777777" w:rsidR="00C50D4E" w:rsidRDefault="00C50D4E" w:rsidP="006C2798">
      <w:pPr>
        <w:widowControl w:val="0"/>
        <w:autoSpaceDE w:val="0"/>
        <w:autoSpaceDN w:val="0"/>
        <w:adjustRightInd w:val="0"/>
        <w:spacing w:line="276" w:lineRule="auto"/>
        <w:rPr>
          <w:iCs/>
          <w:color w:val="000000"/>
          <w:sz w:val="24"/>
          <w:szCs w:val="24"/>
        </w:rPr>
      </w:pPr>
    </w:p>
    <w:p w14:paraId="16F6B327" w14:textId="04B82A8B" w:rsidR="0071289A" w:rsidRDefault="0071289A" w:rsidP="006C2798">
      <w:pPr>
        <w:widowControl w:val="0"/>
        <w:autoSpaceDE w:val="0"/>
        <w:autoSpaceDN w:val="0"/>
        <w:adjustRightInd w:val="0"/>
        <w:spacing w:line="276" w:lineRule="auto"/>
        <w:jc w:val="right"/>
        <w:rPr>
          <w:b/>
          <w:sz w:val="24"/>
          <w:szCs w:val="24"/>
        </w:rPr>
      </w:pPr>
      <w:r>
        <w:rPr>
          <w:iCs/>
          <w:color w:val="000000"/>
          <w:sz w:val="24"/>
          <w:szCs w:val="24"/>
        </w:rPr>
        <w:t>Załącznik nr 8 do SWZ</w:t>
      </w:r>
    </w:p>
    <w:p w14:paraId="0BC76B43" w14:textId="1D8F330F" w:rsidR="002C3ACF" w:rsidRDefault="002C3ACF" w:rsidP="006C2798">
      <w:pPr>
        <w:widowControl w:val="0"/>
        <w:autoSpaceDE w:val="0"/>
        <w:autoSpaceDN w:val="0"/>
        <w:adjustRightInd w:val="0"/>
        <w:spacing w:line="276" w:lineRule="auto"/>
        <w:rPr>
          <w:b/>
          <w:sz w:val="24"/>
          <w:szCs w:val="24"/>
        </w:rPr>
      </w:pPr>
    </w:p>
    <w:p w14:paraId="40DD7384" w14:textId="71097CE4" w:rsidR="00B67615" w:rsidRPr="00B67615" w:rsidRDefault="00B67615" w:rsidP="006C2798">
      <w:pPr>
        <w:widowControl w:val="0"/>
        <w:autoSpaceDE w:val="0"/>
        <w:autoSpaceDN w:val="0"/>
        <w:adjustRightInd w:val="0"/>
        <w:spacing w:line="276" w:lineRule="auto"/>
        <w:jc w:val="center"/>
        <w:rPr>
          <w:b/>
          <w:sz w:val="24"/>
          <w:szCs w:val="24"/>
          <w:u w:val="single"/>
        </w:rPr>
      </w:pPr>
      <w:r w:rsidRPr="00B67615">
        <w:rPr>
          <w:b/>
          <w:sz w:val="24"/>
          <w:szCs w:val="24"/>
        </w:rPr>
        <w:t xml:space="preserve">WYKAZ </w:t>
      </w:r>
      <w:r w:rsidR="00E6346C">
        <w:rPr>
          <w:b/>
          <w:sz w:val="24"/>
          <w:szCs w:val="24"/>
        </w:rPr>
        <w:t>OBIEKTÓW</w:t>
      </w:r>
    </w:p>
    <w:p w14:paraId="0AA5771B" w14:textId="58C04FA5" w:rsidR="00B67615" w:rsidRPr="00B67615" w:rsidRDefault="00B67615" w:rsidP="00B67615">
      <w:pPr>
        <w:suppressAutoHyphens/>
        <w:autoSpaceDN w:val="0"/>
        <w:spacing w:line="276" w:lineRule="auto"/>
        <w:jc w:val="center"/>
        <w:textAlignment w:val="baseline"/>
        <w:rPr>
          <w:rFonts w:eastAsia="Calibri"/>
          <w:b/>
          <w:color w:val="000000"/>
          <w:sz w:val="22"/>
          <w:szCs w:val="22"/>
          <w:u w:val="single"/>
        </w:rPr>
      </w:pPr>
      <w:r w:rsidRPr="00B67615">
        <w:rPr>
          <w:rFonts w:eastAsia="Calibri"/>
          <w:bCs/>
          <w:color w:val="000000"/>
          <w:sz w:val="22"/>
          <w:szCs w:val="22"/>
        </w:rPr>
        <w:t xml:space="preserve">(Znak postępowania: </w:t>
      </w:r>
      <w:r w:rsidR="00BC592C">
        <w:rPr>
          <w:rFonts w:eastAsia="Calibri"/>
          <w:b/>
          <w:color w:val="000000"/>
          <w:sz w:val="22"/>
          <w:szCs w:val="22"/>
        </w:rPr>
        <w:t>SZPiZ.261.9.2024</w:t>
      </w:r>
      <w:r w:rsidRPr="00B67615">
        <w:rPr>
          <w:rFonts w:eastAsia="Calibri"/>
          <w:bCs/>
          <w:color w:val="000000"/>
          <w:sz w:val="22"/>
          <w:szCs w:val="22"/>
        </w:rPr>
        <w:t>)</w:t>
      </w:r>
    </w:p>
    <w:p w14:paraId="08D70CB8" w14:textId="77777777" w:rsidR="00B67615" w:rsidRPr="00B67615" w:rsidRDefault="00B67615" w:rsidP="00B67615">
      <w:pPr>
        <w:jc w:val="both"/>
        <w:rPr>
          <w:rFonts w:eastAsia="Calibri"/>
          <w:b/>
          <w:bCs/>
          <w:color w:val="000000"/>
          <w:sz w:val="22"/>
          <w:szCs w:val="22"/>
          <w:u w:val="single"/>
          <w:lang w:eastAsia="en-US"/>
        </w:rPr>
      </w:pPr>
      <w:r w:rsidRPr="00B67615">
        <w:rPr>
          <w:rFonts w:eastAsia="Calibri"/>
          <w:b/>
          <w:bCs/>
          <w:color w:val="000000"/>
          <w:sz w:val="22"/>
          <w:szCs w:val="22"/>
          <w:u w:val="single"/>
          <w:lang w:eastAsia="en-US"/>
        </w:rPr>
        <w:t>ZAMAWIAJĄCY:</w:t>
      </w:r>
    </w:p>
    <w:p w14:paraId="3D0FB461" w14:textId="77777777" w:rsidR="00B67615" w:rsidRPr="00B67615" w:rsidRDefault="00B67615" w:rsidP="00B67615">
      <w:pPr>
        <w:jc w:val="both"/>
        <w:rPr>
          <w:rFonts w:eastAsia="Calibri"/>
          <w:sz w:val="22"/>
          <w:szCs w:val="22"/>
          <w:lang w:eastAsia="en-US"/>
        </w:rPr>
      </w:pPr>
      <w:r w:rsidRPr="00B67615">
        <w:rPr>
          <w:rFonts w:eastAsia="Calibri"/>
          <w:sz w:val="22"/>
          <w:szCs w:val="22"/>
          <w:lang w:eastAsia="en-US"/>
        </w:rPr>
        <w:t>Politechnika Warszawska</w:t>
      </w:r>
    </w:p>
    <w:p w14:paraId="1E87B64C" w14:textId="77777777" w:rsidR="00B67615" w:rsidRPr="00B67615" w:rsidRDefault="00B67615" w:rsidP="00B67615">
      <w:pPr>
        <w:jc w:val="both"/>
        <w:rPr>
          <w:rFonts w:eastAsia="Calibri"/>
          <w:sz w:val="22"/>
          <w:szCs w:val="22"/>
          <w:highlight w:val="cyan"/>
          <w:lang w:eastAsia="en-US"/>
        </w:rPr>
      </w:pPr>
      <w:r w:rsidRPr="00B67615">
        <w:rPr>
          <w:rFonts w:eastAsia="Calibri"/>
          <w:sz w:val="22"/>
          <w:szCs w:val="22"/>
          <w:lang w:eastAsia="en-US"/>
        </w:rPr>
        <w:t xml:space="preserve">00-661 Warszawa, Pl. Politechniki 1 </w:t>
      </w:r>
    </w:p>
    <w:p w14:paraId="576938E8" w14:textId="77777777" w:rsidR="00B67615" w:rsidRPr="00B67615" w:rsidRDefault="00B67615" w:rsidP="00B67615">
      <w:pPr>
        <w:widowControl w:val="0"/>
        <w:jc w:val="both"/>
        <w:outlineLvl w:val="3"/>
        <w:rPr>
          <w:rFonts w:eastAsia="Calibri"/>
          <w:bCs/>
          <w:color w:val="000000"/>
          <w:sz w:val="22"/>
          <w:szCs w:val="22"/>
          <w:lang w:eastAsia="en-US"/>
        </w:rPr>
      </w:pPr>
      <w:r w:rsidRPr="00B67615">
        <w:rPr>
          <w:rFonts w:eastAsia="Calibri"/>
          <w:bCs/>
          <w:color w:val="000000"/>
          <w:sz w:val="22"/>
          <w:szCs w:val="22"/>
          <w:lang w:eastAsia="en-US"/>
        </w:rPr>
        <w:t xml:space="preserve">NIP: </w:t>
      </w:r>
      <w:r w:rsidRPr="00B67615">
        <w:rPr>
          <w:rFonts w:eastAsia="Calibri"/>
          <w:sz w:val="22"/>
          <w:szCs w:val="22"/>
          <w:lang w:eastAsia="en-US"/>
        </w:rPr>
        <w:t xml:space="preserve">525-000-58-34, </w:t>
      </w:r>
      <w:r w:rsidRPr="00B67615">
        <w:rPr>
          <w:rFonts w:eastAsia="Calibri"/>
          <w:bCs/>
          <w:color w:val="000000"/>
          <w:sz w:val="22"/>
          <w:szCs w:val="22"/>
          <w:lang w:eastAsia="en-US"/>
        </w:rPr>
        <w:t xml:space="preserve">REGON: </w:t>
      </w:r>
      <w:r w:rsidRPr="00B67615">
        <w:rPr>
          <w:rFonts w:eastAsia="Calibri"/>
          <w:sz w:val="22"/>
          <w:szCs w:val="22"/>
          <w:lang w:eastAsia="en-US"/>
        </w:rPr>
        <w:t>000001554</w:t>
      </w:r>
    </w:p>
    <w:p w14:paraId="7AB8F811" w14:textId="77777777" w:rsidR="00B67615" w:rsidRPr="00B67615" w:rsidRDefault="00B67615" w:rsidP="00B67615">
      <w:pPr>
        <w:rPr>
          <w:rFonts w:eastAsia="Calibri"/>
          <w:b/>
          <w:sz w:val="22"/>
          <w:szCs w:val="22"/>
          <w:u w:val="single"/>
          <w:lang w:eastAsia="en-US"/>
        </w:rPr>
      </w:pPr>
    </w:p>
    <w:p w14:paraId="25119193" w14:textId="77777777" w:rsidR="00B67615" w:rsidRPr="00B67615" w:rsidRDefault="00B67615" w:rsidP="00B67615">
      <w:pPr>
        <w:jc w:val="both"/>
        <w:rPr>
          <w:rFonts w:eastAsia="Calibri"/>
          <w:b/>
          <w:sz w:val="22"/>
          <w:szCs w:val="22"/>
          <w:u w:val="single"/>
          <w:lang w:eastAsia="en-US"/>
        </w:rPr>
      </w:pPr>
      <w:r w:rsidRPr="00B67615">
        <w:rPr>
          <w:rFonts w:eastAsia="Calibri"/>
          <w:b/>
          <w:sz w:val="22"/>
          <w:szCs w:val="22"/>
          <w:u w:val="single"/>
          <w:lang w:eastAsia="en-US"/>
        </w:rPr>
        <w:t>WYKONAWCA:</w:t>
      </w:r>
    </w:p>
    <w:p w14:paraId="2E0A6F5F" w14:textId="77777777" w:rsidR="00B67615" w:rsidRPr="00B67615" w:rsidRDefault="00B67615" w:rsidP="00B67615">
      <w:pPr>
        <w:ind w:right="-6"/>
        <w:jc w:val="both"/>
        <w:rPr>
          <w:rFonts w:eastAsia="Calibri"/>
          <w:sz w:val="22"/>
          <w:szCs w:val="22"/>
          <w:lang w:eastAsia="en-US"/>
        </w:rPr>
      </w:pPr>
      <w:r w:rsidRPr="00B67615">
        <w:rPr>
          <w:rFonts w:eastAsia="Calibri"/>
          <w:sz w:val="22"/>
          <w:szCs w:val="22"/>
          <w:lang w:eastAsia="en-US"/>
        </w:rPr>
        <w:t>…………………………………………………..……………………………………………….</w:t>
      </w:r>
    </w:p>
    <w:p w14:paraId="615F677A" w14:textId="77777777" w:rsidR="00B67615" w:rsidRPr="00B67615" w:rsidRDefault="00B67615" w:rsidP="00B67615">
      <w:pPr>
        <w:ind w:right="-6"/>
        <w:jc w:val="both"/>
        <w:rPr>
          <w:rFonts w:eastAsia="Calibri"/>
          <w:sz w:val="22"/>
          <w:szCs w:val="22"/>
          <w:lang w:eastAsia="en-US"/>
        </w:rPr>
      </w:pPr>
    </w:p>
    <w:p w14:paraId="2411969A" w14:textId="77777777" w:rsidR="00B67615" w:rsidRPr="00B67615" w:rsidRDefault="00B67615" w:rsidP="00B67615">
      <w:pPr>
        <w:ind w:right="-6"/>
        <w:jc w:val="both"/>
        <w:rPr>
          <w:rFonts w:eastAsia="Calibri"/>
          <w:sz w:val="22"/>
          <w:szCs w:val="22"/>
          <w:lang w:eastAsia="en-US"/>
        </w:rPr>
      </w:pPr>
      <w:r w:rsidRPr="00B67615">
        <w:rPr>
          <w:rFonts w:eastAsia="Calibri"/>
          <w:sz w:val="22"/>
          <w:szCs w:val="22"/>
          <w:lang w:eastAsia="en-US"/>
        </w:rPr>
        <w:t>…………………………………………………..……………………………………………….</w:t>
      </w:r>
    </w:p>
    <w:p w14:paraId="51CB5F45" w14:textId="77777777" w:rsidR="00B67615" w:rsidRPr="00B67615" w:rsidRDefault="00B67615" w:rsidP="00B67615">
      <w:pPr>
        <w:ind w:right="-6"/>
        <w:jc w:val="center"/>
        <w:rPr>
          <w:rFonts w:eastAsia="Calibri"/>
          <w:i/>
          <w:sz w:val="22"/>
          <w:szCs w:val="22"/>
          <w:lang w:eastAsia="en-US"/>
        </w:rPr>
      </w:pPr>
      <w:r w:rsidRPr="00B67615">
        <w:rPr>
          <w:rFonts w:eastAsia="Calibri"/>
          <w:i/>
          <w:sz w:val="22"/>
          <w:szCs w:val="22"/>
          <w:lang w:eastAsia="en-US"/>
        </w:rPr>
        <w:t>(pełna nazwa/firma, adres, NIP, REGON, KRS/CEIDG)</w:t>
      </w:r>
    </w:p>
    <w:p w14:paraId="0212C54B" w14:textId="77777777" w:rsidR="00B67615" w:rsidRPr="00B67615" w:rsidRDefault="00B67615" w:rsidP="00B67615">
      <w:pPr>
        <w:jc w:val="both"/>
        <w:rPr>
          <w:rFonts w:eastAsia="Calibri"/>
          <w:sz w:val="22"/>
          <w:szCs w:val="22"/>
          <w:u w:val="single"/>
          <w:lang w:eastAsia="en-US"/>
        </w:rPr>
      </w:pPr>
      <w:r w:rsidRPr="00B67615">
        <w:rPr>
          <w:rFonts w:eastAsia="Calibri"/>
          <w:sz w:val="22"/>
          <w:szCs w:val="22"/>
          <w:u w:val="single"/>
          <w:lang w:eastAsia="en-US"/>
        </w:rPr>
        <w:t>reprezentowany przez:</w:t>
      </w:r>
    </w:p>
    <w:p w14:paraId="25277EF4" w14:textId="77777777" w:rsidR="00B67615" w:rsidRPr="00B67615" w:rsidRDefault="00B67615" w:rsidP="00B67615">
      <w:pPr>
        <w:rPr>
          <w:rFonts w:eastAsia="Calibri"/>
          <w:sz w:val="22"/>
          <w:szCs w:val="22"/>
          <w:u w:val="single"/>
          <w:lang w:eastAsia="en-US"/>
        </w:rPr>
      </w:pPr>
    </w:p>
    <w:p w14:paraId="773E0CAA" w14:textId="77777777" w:rsidR="00B67615" w:rsidRPr="00B67615" w:rsidRDefault="00B67615" w:rsidP="00B67615">
      <w:pPr>
        <w:ind w:right="-6"/>
        <w:rPr>
          <w:rFonts w:eastAsia="Calibri"/>
          <w:sz w:val="22"/>
          <w:szCs w:val="22"/>
          <w:lang w:eastAsia="en-US"/>
        </w:rPr>
      </w:pPr>
      <w:r w:rsidRPr="00B67615">
        <w:rPr>
          <w:rFonts w:eastAsia="Calibri"/>
          <w:sz w:val="22"/>
          <w:szCs w:val="22"/>
          <w:lang w:eastAsia="en-US"/>
        </w:rPr>
        <w:t>…………………………………………………..…..…………………………………………</w:t>
      </w:r>
    </w:p>
    <w:p w14:paraId="2278C52E" w14:textId="77777777" w:rsidR="00B67615" w:rsidRPr="00B67615" w:rsidRDefault="00B67615" w:rsidP="00B67615">
      <w:pPr>
        <w:ind w:right="-6"/>
        <w:jc w:val="center"/>
        <w:rPr>
          <w:rFonts w:eastAsia="Calibri"/>
          <w:b/>
          <w:sz w:val="22"/>
          <w:szCs w:val="22"/>
          <w:lang w:eastAsia="en-US"/>
        </w:rPr>
      </w:pPr>
      <w:r w:rsidRPr="00B67615">
        <w:rPr>
          <w:rFonts w:eastAsia="Calibri"/>
          <w:i/>
          <w:sz w:val="22"/>
          <w:szCs w:val="22"/>
          <w:lang w:eastAsia="en-US"/>
        </w:rPr>
        <w:t>(imię, nazwisko, stanowisko/podstawa do reprezentacji)</w:t>
      </w:r>
    </w:p>
    <w:p w14:paraId="0E312D16" w14:textId="77777777" w:rsidR="00B67615" w:rsidRPr="00B67615" w:rsidRDefault="00B67615" w:rsidP="00B67615">
      <w:pPr>
        <w:suppressAutoHyphens/>
        <w:autoSpaceDN w:val="0"/>
        <w:spacing w:line="276" w:lineRule="auto"/>
        <w:ind w:left="190" w:hanging="10"/>
        <w:jc w:val="center"/>
        <w:textAlignment w:val="baseline"/>
        <w:rPr>
          <w:b/>
          <w:color w:val="000000"/>
          <w:sz w:val="22"/>
          <w:szCs w:val="22"/>
        </w:rPr>
      </w:pPr>
    </w:p>
    <w:p w14:paraId="0F9B6163" w14:textId="4226F776" w:rsidR="00B67615" w:rsidRPr="00B67615" w:rsidRDefault="00B67615" w:rsidP="00B67615">
      <w:pPr>
        <w:jc w:val="both"/>
        <w:rPr>
          <w:rFonts w:eastAsia="Calibri"/>
          <w:b/>
          <w:sz w:val="22"/>
          <w:szCs w:val="22"/>
          <w:lang w:eastAsia="en-US"/>
        </w:rPr>
      </w:pPr>
      <w:bookmarkStart w:id="29" w:name="_Hlk184297111"/>
      <w:r w:rsidRPr="00B67615">
        <w:rPr>
          <w:rFonts w:eastAsia="Calibri"/>
          <w:sz w:val="22"/>
          <w:szCs w:val="22"/>
          <w:lang w:eastAsia="en-US"/>
        </w:rPr>
        <w:t>Na potrzeby postępowania o udzielenie zamówienia publicznego którego przedmiotem jest zadanie pn.:</w:t>
      </w:r>
      <w:r w:rsidR="00656081" w:rsidRPr="00656081">
        <w:rPr>
          <w:b/>
          <w:bCs/>
          <w:iCs/>
          <w:sz w:val="22"/>
          <w:szCs w:val="22"/>
        </w:rPr>
        <w:t xml:space="preserve"> </w:t>
      </w:r>
      <w:r w:rsidR="00E6346C" w:rsidRPr="00E6346C">
        <w:rPr>
          <w:b/>
          <w:bCs/>
          <w:iCs/>
          <w:sz w:val="22"/>
          <w:szCs w:val="22"/>
        </w:rPr>
        <w:t>Usługa gastronomiczna, hotelarska, konferencyjna dla uczestników konferencji organizowanej przez Wydział Chemiczny PW</w:t>
      </w:r>
      <w:r w:rsidRPr="00B67615">
        <w:rPr>
          <w:rFonts w:eastAsia="Calibri"/>
          <w:i/>
          <w:iCs/>
          <w:snapToGrid w:val="0"/>
          <w:sz w:val="22"/>
          <w:szCs w:val="22"/>
          <w:lang w:eastAsia="en-US"/>
        </w:rPr>
        <w:t>,</w:t>
      </w:r>
      <w:r w:rsidRPr="00B67615">
        <w:rPr>
          <w:rFonts w:eastAsia="Calibri"/>
          <w:i/>
          <w:snapToGrid w:val="0"/>
          <w:sz w:val="22"/>
          <w:szCs w:val="22"/>
          <w:lang w:eastAsia="en-US"/>
        </w:rPr>
        <w:t xml:space="preserve"> </w:t>
      </w:r>
      <w:r w:rsidRPr="00B67615">
        <w:rPr>
          <w:rFonts w:eastAsia="Calibri"/>
          <w:snapToGrid w:val="0"/>
          <w:sz w:val="22"/>
          <w:szCs w:val="22"/>
          <w:lang w:eastAsia="en-US"/>
        </w:rPr>
        <w:t>p</w:t>
      </w:r>
      <w:r w:rsidRPr="00B67615">
        <w:rPr>
          <w:rFonts w:eastAsia="Calibri"/>
          <w:sz w:val="22"/>
          <w:szCs w:val="22"/>
          <w:lang w:eastAsia="en-US"/>
        </w:rPr>
        <w:t>rowadzonego przez Politechnikę Warszawską</w:t>
      </w:r>
      <w:r w:rsidRPr="00B67615">
        <w:rPr>
          <w:rFonts w:eastAsia="Calibri"/>
          <w:b/>
          <w:sz w:val="22"/>
          <w:szCs w:val="22"/>
          <w:lang w:eastAsia="en-US"/>
        </w:rPr>
        <w:t xml:space="preserve"> </w:t>
      </w:r>
      <w:r w:rsidRPr="00B67615">
        <w:rPr>
          <w:rFonts w:eastAsia="Calibri"/>
          <w:snapToGrid w:val="0"/>
          <w:sz w:val="22"/>
          <w:szCs w:val="22"/>
          <w:lang w:eastAsia="en-US"/>
        </w:rPr>
        <w:t xml:space="preserve">przedkładam </w:t>
      </w:r>
      <w:r w:rsidRPr="00B67615">
        <w:rPr>
          <w:rFonts w:eastAsia="Calibri"/>
          <w:b/>
          <w:sz w:val="22"/>
          <w:szCs w:val="22"/>
          <w:lang w:eastAsia="en-US"/>
        </w:rPr>
        <w:t xml:space="preserve">wykaz </w:t>
      </w:r>
      <w:r w:rsidR="00773DA6">
        <w:rPr>
          <w:rFonts w:eastAsia="Calibri"/>
          <w:b/>
          <w:sz w:val="22"/>
          <w:szCs w:val="22"/>
          <w:lang w:eastAsia="en-US"/>
        </w:rPr>
        <w:t>obiektów</w:t>
      </w:r>
      <w:r w:rsidRPr="00B67615">
        <w:rPr>
          <w:rFonts w:eastAsia="Calibri"/>
          <w:b/>
          <w:sz w:val="22"/>
          <w:szCs w:val="22"/>
          <w:lang w:eastAsia="en-US"/>
        </w:rPr>
        <w:t xml:space="preserve"> zgodnie  zapisami pkt  </w:t>
      </w:r>
      <w:r w:rsidR="007F40EF">
        <w:rPr>
          <w:rFonts w:eastAsia="Calibri"/>
          <w:b/>
          <w:sz w:val="22"/>
          <w:szCs w:val="22"/>
          <w:lang w:eastAsia="en-US"/>
        </w:rPr>
        <w:t>VII pkt 7</w:t>
      </w:r>
      <w:r w:rsidR="00BC592C">
        <w:rPr>
          <w:rFonts w:eastAsia="Calibri"/>
          <w:b/>
          <w:sz w:val="22"/>
          <w:szCs w:val="22"/>
          <w:lang w:eastAsia="en-US"/>
        </w:rPr>
        <w:t>.1</w:t>
      </w:r>
      <w:r w:rsidRPr="00B67615">
        <w:rPr>
          <w:rFonts w:eastAsia="Calibri"/>
          <w:b/>
          <w:sz w:val="22"/>
          <w:szCs w:val="22"/>
          <w:lang w:eastAsia="en-US"/>
        </w:rPr>
        <w:t xml:space="preserve"> SWZ </w:t>
      </w:r>
    </w:p>
    <w:bookmarkEnd w:id="29"/>
    <w:p w14:paraId="56F3D5E0" w14:textId="77777777" w:rsidR="00B67615" w:rsidRPr="00B67615" w:rsidRDefault="00B67615" w:rsidP="00B67615">
      <w:pPr>
        <w:jc w:val="both"/>
        <w:rPr>
          <w:rFonts w:eastAsia="Calibri"/>
          <w:sz w:val="24"/>
          <w:szCs w:val="24"/>
          <w:lang w:eastAsia="en-US"/>
        </w:rPr>
      </w:pPr>
    </w:p>
    <w:tbl>
      <w:tblPr>
        <w:tblW w:w="10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2920"/>
        <w:gridCol w:w="2065"/>
        <w:gridCol w:w="2065"/>
        <w:gridCol w:w="3055"/>
      </w:tblGrid>
      <w:tr w:rsidR="008542D6" w:rsidRPr="00B67615" w14:paraId="59CCD45B" w14:textId="77777777" w:rsidTr="00773DA6">
        <w:trPr>
          <w:trHeight w:val="1458"/>
          <w:jc w:val="center"/>
        </w:trPr>
        <w:tc>
          <w:tcPr>
            <w:tcW w:w="566" w:type="dxa"/>
            <w:shd w:val="clear" w:color="auto" w:fill="FFFFFF"/>
            <w:vAlign w:val="center"/>
          </w:tcPr>
          <w:p w14:paraId="6360D414" w14:textId="77777777" w:rsidR="008542D6" w:rsidRPr="00B67615" w:rsidRDefault="008542D6" w:rsidP="00665E7D">
            <w:pPr>
              <w:ind w:left="-1023" w:firstLine="993"/>
              <w:jc w:val="center"/>
              <w:rPr>
                <w:rFonts w:eastAsia="Calibri"/>
                <w:bCs/>
                <w:lang w:eastAsia="en-US"/>
              </w:rPr>
            </w:pPr>
            <w:r w:rsidRPr="00B67615">
              <w:rPr>
                <w:rFonts w:eastAsia="Calibri"/>
                <w:bCs/>
                <w:lang w:eastAsia="en-US"/>
              </w:rPr>
              <w:t>Lp.</w:t>
            </w:r>
          </w:p>
        </w:tc>
        <w:tc>
          <w:tcPr>
            <w:tcW w:w="2920" w:type="dxa"/>
            <w:shd w:val="clear" w:color="auto" w:fill="FFFFFF"/>
            <w:vAlign w:val="center"/>
          </w:tcPr>
          <w:p w14:paraId="4110594B" w14:textId="312918E1" w:rsidR="008542D6" w:rsidRDefault="008542D6" w:rsidP="00B67615">
            <w:pPr>
              <w:jc w:val="center"/>
              <w:rPr>
                <w:rFonts w:eastAsia="Calibri"/>
                <w:b/>
                <w:lang w:eastAsia="en-US"/>
              </w:rPr>
            </w:pPr>
            <w:r>
              <w:rPr>
                <w:rFonts w:eastAsia="Calibri"/>
                <w:b/>
                <w:lang w:eastAsia="en-US"/>
              </w:rPr>
              <w:t>Obiekt – nazwa</w:t>
            </w:r>
          </w:p>
          <w:p w14:paraId="7E83ED93" w14:textId="683B2BE8" w:rsidR="008542D6" w:rsidRPr="00B67615" w:rsidRDefault="008542D6" w:rsidP="00B67615">
            <w:pPr>
              <w:jc w:val="center"/>
              <w:rPr>
                <w:rFonts w:eastAsia="Calibri"/>
                <w:sz w:val="24"/>
                <w:szCs w:val="24"/>
                <w:lang w:eastAsia="en-US"/>
              </w:rPr>
            </w:pPr>
            <w:r>
              <w:rPr>
                <w:rFonts w:eastAsia="Calibri"/>
                <w:b/>
                <w:lang w:eastAsia="en-US"/>
              </w:rPr>
              <w:t>(adres)</w:t>
            </w:r>
          </w:p>
        </w:tc>
        <w:tc>
          <w:tcPr>
            <w:tcW w:w="2065" w:type="dxa"/>
            <w:shd w:val="clear" w:color="auto" w:fill="FFFFFF"/>
          </w:tcPr>
          <w:p w14:paraId="7DC0AD37" w14:textId="77777777" w:rsidR="008542D6" w:rsidRDefault="008542D6" w:rsidP="00B67615">
            <w:pPr>
              <w:jc w:val="center"/>
              <w:rPr>
                <w:rFonts w:eastAsia="Calibri"/>
                <w:sz w:val="24"/>
                <w:szCs w:val="24"/>
                <w:lang w:eastAsia="en-US"/>
              </w:rPr>
            </w:pPr>
          </w:p>
          <w:p w14:paraId="2681E919" w14:textId="77777777" w:rsidR="008542D6" w:rsidRDefault="008542D6" w:rsidP="00B67615">
            <w:pPr>
              <w:jc w:val="center"/>
              <w:rPr>
                <w:rFonts w:eastAsia="Calibri"/>
                <w:sz w:val="24"/>
                <w:szCs w:val="24"/>
                <w:lang w:eastAsia="en-US"/>
              </w:rPr>
            </w:pPr>
          </w:p>
          <w:p w14:paraId="61886EF7" w14:textId="77777777" w:rsidR="009A0FC1" w:rsidRPr="00E404CA" w:rsidRDefault="008542D6" w:rsidP="00B67615">
            <w:pPr>
              <w:jc w:val="center"/>
              <w:rPr>
                <w:rFonts w:eastAsia="Calibri"/>
                <w:b/>
                <w:bCs/>
                <w:lang w:eastAsia="en-US"/>
              </w:rPr>
            </w:pPr>
            <w:r w:rsidRPr="00E404CA">
              <w:rPr>
                <w:rFonts w:eastAsia="Calibri"/>
                <w:b/>
                <w:bCs/>
                <w:lang w:eastAsia="en-US"/>
              </w:rPr>
              <w:t xml:space="preserve">Kategoria </w:t>
            </w:r>
            <w:r w:rsidR="004A1457" w:rsidRPr="00E404CA">
              <w:rPr>
                <w:rFonts w:eastAsia="Calibri"/>
                <w:b/>
                <w:bCs/>
                <w:lang w:eastAsia="en-US"/>
              </w:rPr>
              <w:t>obiektu</w:t>
            </w:r>
            <w:r w:rsidR="009A0FC1" w:rsidRPr="00E404CA">
              <w:rPr>
                <w:rFonts w:eastAsia="Calibri"/>
                <w:b/>
                <w:bCs/>
                <w:lang w:eastAsia="en-US"/>
              </w:rPr>
              <w:t xml:space="preserve"> </w:t>
            </w:r>
          </w:p>
          <w:p w14:paraId="508EDE00" w14:textId="276427C7" w:rsidR="008542D6" w:rsidRPr="004A1457" w:rsidRDefault="009A0FC1" w:rsidP="00B67615">
            <w:pPr>
              <w:jc w:val="center"/>
              <w:rPr>
                <w:rFonts w:eastAsia="Calibri"/>
                <w:lang w:eastAsia="en-US"/>
              </w:rPr>
            </w:pPr>
            <w:r>
              <w:rPr>
                <w:rFonts w:eastAsia="Calibri"/>
                <w:lang w:eastAsia="en-US"/>
              </w:rPr>
              <w:t>(min</w:t>
            </w:r>
            <w:r w:rsidR="00E404CA">
              <w:rPr>
                <w:rFonts w:eastAsia="Calibri"/>
                <w:lang w:eastAsia="en-US"/>
              </w:rPr>
              <w:t>.</w:t>
            </w:r>
            <w:r>
              <w:rPr>
                <w:rFonts w:eastAsia="Calibri"/>
                <w:lang w:eastAsia="en-US"/>
              </w:rPr>
              <w:t xml:space="preserve"> </w:t>
            </w:r>
            <w:r w:rsidR="00BC592C">
              <w:rPr>
                <w:rFonts w:eastAsia="Calibri"/>
                <w:lang w:eastAsia="en-US"/>
              </w:rPr>
              <w:t>3</w:t>
            </w:r>
            <w:r>
              <w:rPr>
                <w:rFonts w:eastAsia="Calibri"/>
                <w:lang w:eastAsia="en-US"/>
              </w:rPr>
              <w:t xml:space="preserve"> gwiazdki) </w:t>
            </w:r>
          </w:p>
        </w:tc>
        <w:tc>
          <w:tcPr>
            <w:tcW w:w="2065" w:type="dxa"/>
            <w:shd w:val="clear" w:color="auto" w:fill="FFFFFF"/>
            <w:vAlign w:val="center"/>
          </w:tcPr>
          <w:p w14:paraId="5C8FE3B9" w14:textId="43B9669D" w:rsidR="008542D6" w:rsidRPr="004A1457" w:rsidRDefault="009A0FC1" w:rsidP="00B67615">
            <w:pPr>
              <w:jc w:val="center"/>
              <w:rPr>
                <w:rFonts w:eastAsia="Calibri"/>
                <w:lang w:eastAsia="en-US"/>
              </w:rPr>
            </w:pPr>
            <w:r w:rsidRPr="009A0FC1">
              <w:rPr>
                <w:rFonts w:eastAsia="Calibri"/>
                <w:b/>
                <w:bCs/>
                <w:lang w:eastAsia="en-US"/>
              </w:rPr>
              <w:t>Obiekt hotelarski</w:t>
            </w:r>
            <w:r>
              <w:rPr>
                <w:rFonts w:eastAsia="Calibri"/>
                <w:b/>
                <w:bCs/>
                <w:lang w:eastAsia="en-US"/>
              </w:rPr>
              <w:t xml:space="preserve"> </w:t>
            </w:r>
            <w:r w:rsidRPr="009A0FC1">
              <w:rPr>
                <w:rFonts w:eastAsia="Calibri"/>
                <w:b/>
                <w:bCs/>
                <w:lang w:eastAsia="en-US"/>
              </w:rPr>
              <w:t>znajduj</w:t>
            </w:r>
            <w:r>
              <w:rPr>
                <w:rFonts w:eastAsia="Calibri"/>
                <w:b/>
                <w:bCs/>
                <w:lang w:eastAsia="en-US"/>
              </w:rPr>
              <w:t>e</w:t>
            </w:r>
            <w:r w:rsidRPr="009A0FC1">
              <w:rPr>
                <w:rFonts w:eastAsia="Calibri"/>
                <w:b/>
                <w:bCs/>
                <w:lang w:eastAsia="en-US"/>
              </w:rPr>
              <w:t xml:space="preserve"> się w ewidencji prowadzonej przez Marszałka Województwa </w:t>
            </w:r>
          </w:p>
        </w:tc>
        <w:tc>
          <w:tcPr>
            <w:tcW w:w="3055" w:type="dxa"/>
            <w:shd w:val="clear" w:color="auto" w:fill="FFFFFF"/>
            <w:vAlign w:val="center"/>
          </w:tcPr>
          <w:p w14:paraId="1C93AC06" w14:textId="77777777" w:rsidR="008542D6" w:rsidRDefault="008542D6" w:rsidP="00B67615">
            <w:pPr>
              <w:jc w:val="center"/>
              <w:rPr>
                <w:rFonts w:eastAsia="Calibri"/>
                <w:b/>
                <w:lang w:eastAsia="en-US"/>
              </w:rPr>
            </w:pPr>
            <w:r>
              <w:rPr>
                <w:rFonts w:eastAsia="Calibri"/>
                <w:b/>
                <w:lang w:eastAsia="en-US"/>
              </w:rPr>
              <w:t>Forma dysponowania</w:t>
            </w:r>
          </w:p>
          <w:p w14:paraId="4713B328" w14:textId="426AF707" w:rsidR="008542D6" w:rsidRPr="00B67615" w:rsidRDefault="008542D6" w:rsidP="00B67615">
            <w:pPr>
              <w:jc w:val="center"/>
              <w:rPr>
                <w:rFonts w:eastAsia="Calibri"/>
                <w:b/>
                <w:sz w:val="24"/>
                <w:szCs w:val="24"/>
                <w:lang w:eastAsia="en-US"/>
              </w:rPr>
            </w:pPr>
            <w:r>
              <w:rPr>
                <w:rFonts w:eastAsia="Calibri"/>
                <w:b/>
                <w:lang w:eastAsia="en-US"/>
              </w:rPr>
              <w:t xml:space="preserve"> </w:t>
            </w:r>
            <w:r w:rsidRPr="005245C4">
              <w:rPr>
                <w:rFonts w:eastAsia="Calibri"/>
                <w:bCs/>
                <w:lang w:eastAsia="en-US"/>
              </w:rPr>
              <w:t>(własność, dzierżawa, użyczenie)</w:t>
            </w:r>
          </w:p>
        </w:tc>
      </w:tr>
      <w:tr w:rsidR="008542D6" w:rsidRPr="00B67615" w14:paraId="700A72F6" w14:textId="77777777" w:rsidTr="00773DA6">
        <w:trPr>
          <w:trHeight w:val="691"/>
          <w:jc w:val="center"/>
        </w:trPr>
        <w:tc>
          <w:tcPr>
            <w:tcW w:w="566" w:type="dxa"/>
          </w:tcPr>
          <w:p w14:paraId="21FB8432" w14:textId="77777777" w:rsidR="008542D6" w:rsidRPr="00B67615" w:rsidRDefault="008542D6" w:rsidP="00B67615">
            <w:pPr>
              <w:jc w:val="center"/>
              <w:rPr>
                <w:rFonts w:eastAsia="Calibri"/>
                <w:sz w:val="24"/>
                <w:szCs w:val="24"/>
                <w:lang w:eastAsia="en-US"/>
              </w:rPr>
            </w:pPr>
          </w:p>
          <w:p w14:paraId="490B4389" w14:textId="18C02F04" w:rsidR="008542D6" w:rsidRPr="00B67615" w:rsidRDefault="00E404CA" w:rsidP="00B67615">
            <w:pPr>
              <w:jc w:val="center"/>
              <w:rPr>
                <w:rFonts w:eastAsia="Calibri"/>
                <w:sz w:val="24"/>
                <w:szCs w:val="24"/>
                <w:lang w:eastAsia="en-US"/>
              </w:rPr>
            </w:pPr>
            <w:r>
              <w:rPr>
                <w:rFonts w:eastAsia="Calibri"/>
                <w:sz w:val="24"/>
                <w:szCs w:val="24"/>
                <w:lang w:eastAsia="en-US"/>
              </w:rPr>
              <w:t>1</w:t>
            </w:r>
          </w:p>
          <w:p w14:paraId="502AC2A6" w14:textId="77777777" w:rsidR="008542D6" w:rsidRPr="00B67615" w:rsidRDefault="008542D6" w:rsidP="00B67615">
            <w:pPr>
              <w:jc w:val="center"/>
              <w:rPr>
                <w:rFonts w:eastAsia="Calibri"/>
                <w:sz w:val="24"/>
                <w:szCs w:val="24"/>
                <w:lang w:eastAsia="en-US"/>
              </w:rPr>
            </w:pPr>
          </w:p>
        </w:tc>
        <w:tc>
          <w:tcPr>
            <w:tcW w:w="2920" w:type="dxa"/>
          </w:tcPr>
          <w:p w14:paraId="4CF5E756" w14:textId="77777777" w:rsidR="008542D6" w:rsidRDefault="008542D6" w:rsidP="00B67615">
            <w:pPr>
              <w:rPr>
                <w:rFonts w:eastAsia="Calibri"/>
                <w:sz w:val="24"/>
                <w:szCs w:val="24"/>
                <w:lang w:eastAsia="en-US"/>
              </w:rPr>
            </w:pPr>
          </w:p>
          <w:p w14:paraId="137A3904" w14:textId="6CEBC4F3" w:rsidR="00E404CA" w:rsidRPr="00B67615" w:rsidRDefault="00E404CA" w:rsidP="00B67615">
            <w:pPr>
              <w:rPr>
                <w:rFonts w:eastAsia="Calibri"/>
                <w:sz w:val="24"/>
                <w:szCs w:val="24"/>
                <w:lang w:eastAsia="en-US"/>
              </w:rPr>
            </w:pPr>
            <w:r>
              <w:rPr>
                <w:rFonts w:eastAsia="Calibri"/>
                <w:sz w:val="24"/>
                <w:szCs w:val="24"/>
                <w:lang w:eastAsia="en-US"/>
              </w:rPr>
              <w:t>…………………………….*</w:t>
            </w:r>
          </w:p>
        </w:tc>
        <w:tc>
          <w:tcPr>
            <w:tcW w:w="2065" w:type="dxa"/>
          </w:tcPr>
          <w:p w14:paraId="05C6CB7C" w14:textId="77777777" w:rsidR="008542D6" w:rsidRDefault="008542D6" w:rsidP="00B67615">
            <w:pPr>
              <w:rPr>
                <w:rFonts w:eastAsia="Calibri"/>
                <w:sz w:val="24"/>
                <w:szCs w:val="24"/>
                <w:lang w:eastAsia="en-US"/>
              </w:rPr>
            </w:pPr>
          </w:p>
          <w:p w14:paraId="6535AFA1" w14:textId="1AC702D7" w:rsidR="00E404CA" w:rsidRPr="00B67615" w:rsidRDefault="00E404CA" w:rsidP="00B67615">
            <w:pPr>
              <w:rPr>
                <w:rFonts w:eastAsia="Calibri"/>
                <w:sz w:val="24"/>
                <w:szCs w:val="24"/>
                <w:lang w:eastAsia="en-US"/>
              </w:rPr>
            </w:pPr>
            <w:r>
              <w:rPr>
                <w:rFonts w:eastAsia="Calibri"/>
                <w:sz w:val="24"/>
                <w:szCs w:val="24"/>
                <w:lang w:eastAsia="en-US"/>
              </w:rPr>
              <w:t>…………………..*</w:t>
            </w:r>
          </w:p>
        </w:tc>
        <w:tc>
          <w:tcPr>
            <w:tcW w:w="2065" w:type="dxa"/>
          </w:tcPr>
          <w:p w14:paraId="2104CE00" w14:textId="77777777" w:rsidR="008542D6" w:rsidRDefault="008542D6" w:rsidP="00B67615">
            <w:pPr>
              <w:rPr>
                <w:rFonts w:eastAsia="Calibri"/>
                <w:sz w:val="24"/>
                <w:szCs w:val="24"/>
                <w:lang w:eastAsia="en-US"/>
              </w:rPr>
            </w:pPr>
          </w:p>
          <w:p w14:paraId="05B43F8C" w14:textId="77777777" w:rsidR="009A0FC1" w:rsidRDefault="00D26872" w:rsidP="009A0FC1">
            <w:pPr>
              <w:jc w:val="center"/>
              <w:rPr>
                <w:rFonts w:eastAsia="Calibri"/>
                <w:sz w:val="24"/>
                <w:szCs w:val="24"/>
                <w:lang w:eastAsia="en-US"/>
              </w:rPr>
            </w:pPr>
            <w:r>
              <w:rPr>
                <w:rFonts w:eastAsia="Calibri"/>
                <w:sz w:val="24"/>
                <w:szCs w:val="24"/>
                <w:lang w:eastAsia="en-US"/>
              </w:rPr>
              <w:t>……………..</w:t>
            </w:r>
            <w:r w:rsidR="009A0FC1">
              <w:rPr>
                <w:rFonts w:eastAsia="Calibri"/>
                <w:sz w:val="24"/>
                <w:szCs w:val="24"/>
                <w:lang w:eastAsia="en-US"/>
              </w:rPr>
              <w:t>*</w:t>
            </w:r>
          </w:p>
          <w:p w14:paraId="79C2B1D1" w14:textId="6CF0DF24" w:rsidR="00D26872" w:rsidRPr="003E2A4A" w:rsidRDefault="003E2A4A" w:rsidP="009A0FC1">
            <w:pPr>
              <w:jc w:val="center"/>
              <w:rPr>
                <w:rFonts w:eastAsia="Calibri"/>
                <w:sz w:val="18"/>
                <w:szCs w:val="18"/>
                <w:lang w:eastAsia="en-US"/>
              </w:rPr>
            </w:pPr>
            <w:r>
              <w:rPr>
                <w:rFonts w:eastAsia="Calibri"/>
                <w:sz w:val="18"/>
                <w:szCs w:val="18"/>
                <w:lang w:eastAsia="en-US"/>
              </w:rPr>
              <w:t>(n</w:t>
            </w:r>
            <w:r w:rsidRPr="003E2A4A">
              <w:rPr>
                <w:rFonts w:eastAsia="Calibri"/>
                <w:sz w:val="18"/>
                <w:szCs w:val="18"/>
                <w:lang w:eastAsia="en-US"/>
              </w:rPr>
              <w:t>azwę województwa</w:t>
            </w:r>
            <w:r>
              <w:rPr>
                <w:rFonts w:eastAsia="Calibri"/>
                <w:sz w:val="18"/>
                <w:szCs w:val="18"/>
                <w:lang w:eastAsia="en-US"/>
              </w:rPr>
              <w:t>)</w:t>
            </w:r>
          </w:p>
        </w:tc>
        <w:tc>
          <w:tcPr>
            <w:tcW w:w="3055" w:type="dxa"/>
          </w:tcPr>
          <w:p w14:paraId="71563F16" w14:textId="77777777" w:rsidR="00E404CA" w:rsidRDefault="00E404CA" w:rsidP="00B67615">
            <w:pPr>
              <w:rPr>
                <w:rFonts w:eastAsia="Calibri"/>
                <w:sz w:val="24"/>
                <w:szCs w:val="24"/>
                <w:lang w:eastAsia="en-US"/>
              </w:rPr>
            </w:pPr>
          </w:p>
          <w:p w14:paraId="3D2C8581" w14:textId="53FEB8D3" w:rsidR="00E404CA" w:rsidRPr="00B67615" w:rsidRDefault="00E404CA" w:rsidP="00B67615">
            <w:pPr>
              <w:rPr>
                <w:rFonts w:eastAsia="Calibri"/>
                <w:sz w:val="24"/>
                <w:szCs w:val="24"/>
                <w:lang w:eastAsia="en-US"/>
              </w:rPr>
            </w:pPr>
            <w:r>
              <w:rPr>
                <w:rFonts w:eastAsia="Calibri"/>
                <w:sz w:val="24"/>
                <w:szCs w:val="24"/>
                <w:lang w:eastAsia="en-US"/>
              </w:rPr>
              <w:t>……………………………..*</w:t>
            </w:r>
          </w:p>
        </w:tc>
      </w:tr>
    </w:tbl>
    <w:p w14:paraId="1DCC5E3F" w14:textId="77777777" w:rsidR="00B67615" w:rsidRPr="00773DA6" w:rsidRDefault="00B67615" w:rsidP="00B67615">
      <w:pPr>
        <w:spacing w:line="276" w:lineRule="auto"/>
        <w:rPr>
          <w:rFonts w:eastAsia="Calibri"/>
          <w:b/>
          <w:lang w:eastAsia="en-US"/>
        </w:rPr>
      </w:pPr>
    </w:p>
    <w:p w14:paraId="26D7C6C0" w14:textId="405F3FDD" w:rsidR="00B67615" w:rsidRPr="00773DA6" w:rsidRDefault="00773DA6" w:rsidP="00773DA6">
      <w:pPr>
        <w:spacing w:line="276" w:lineRule="auto"/>
        <w:rPr>
          <w:rFonts w:eastAsia="Calibri"/>
          <w:lang w:eastAsia="en-US"/>
        </w:rPr>
      </w:pPr>
      <w:r w:rsidRPr="00773DA6">
        <w:rPr>
          <w:rFonts w:eastAsia="Calibri"/>
          <w:lang w:eastAsia="en-US"/>
        </w:rPr>
        <w:t>*wpisać</w:t>
      </w:r>
    </w:p>
    <w:p w14:paraId="290E8140" w14:textId="03B2D431" w:rsidR="00773DA6" w:rsidRPr="00773DA6" w:rsidRDefault="00773DA6" w:rsidP="00773DA6">
      <w:pPr>
        <w:spacing w:line="276" w:lineRule="auto"/>
        <w:rPr>
          <w:rFonts w:eastAsia="Calibri"/>
          <w:lang w:eastAsia="en-US"/>
        </w:rPr>
      </w:pPr>
    </w:p>
    <w:p w14:paraId="13E6C129" w14:textId="77777777" w:rsidR="00773DA6" w:rsidRDefault="00773DA6" w:rsidP="00B67615">
      <w:pPr>
        <w:tabs>
          <w:tab w:val="left" w:pos="1978"/>
          <w:tab w:val="left" w:pos="3828"/>
          <w:tab w:val="center" w:pos="4677"/>
        </w:tabs>
        <w:jc w:val="both"/>
        <w:rPr>
          <w:rFonts w:eastAsia="Calibri"/>
          <w:bCs/>
          <w:iCs/>
          <w:color w:val="FF0000"/>
          <w:lang w:eastAsia="en-US"/>
        </w:rPr>
      </w:pPr>
    </w:p>
    <w:p w14:paraId="3EF06C9F" w14:textId="0D1C5B49" w:rsidR="00B67615" w:rsidRPr="00B67615" w:rsidRDefault="00B67615" w:rsidP="00B67615">
      <w:pPr>
        <w:tabs>
          <w:tab w:val="left" w:pos="1978"/>
          <w:tab w:val="left" w:pos="3828"/>
          <w:tab w:val="center" w:pos="4677"/>
        </w:tabs>
        <w:jc w:val="both"/>
        <w:rPr>
          <w:rFonts w:eastAsia="Calibri"/>
          <w:bCs/>
          <w:iCs/>
          <w:color w:val="FF0000"/>
          <w:lang w:eastAsia="en-US"/>
        </w:rPr>
      </w:pPr>
      <w:r w:rsidRPr="00B67615">
        <w:rPr>
          <w:rFonts w:eastAsia="Calibri"/>
          <w:bCs/>
          <w:iCs/>
          <w:color w:val="FF0000"/>
          <w:lang w:eastAsia="en-US"/>
        </w:rPr>
        <w:t>Dokument należy wypełnić i podpisać kwalifikowanym podpisem elektronicznym lub podpisem zaufanym lub podpisem osobistym.</w:t>
      </w:r>
    </w:p>
    <w:p w14:paraId="2883E46F" w14:textId="77777777" w:rsidR="00B67615" w:rsidRDefault="00B67615" w:rsidP="00B67615">
      <w:pPr>
        <w:tabs>
          <w:tab w:val="left" w:pos="1978"/>
          <w:tab w:val="left" w:pos="3828"/>
          <w:tab w:val="center" w:pos="4677"/>
        </w:tabs>
        <w:jc w:val="both"/>
        <w:rPr>
          <w:rFonts w:eastAsia="Calibri"/>
          <w:bCs/>
          <w:iCs/>
          <w:color w:val="FF0000"/>
          <w:lang w:eastAsia="en-US"/>
        </w:rPr>
      </w:pPr>
      <w:r w:rsidRPr="00B67615">
        <w:rPr>
          <w:rFonts w:eastAsia="Calibri"/>
          <w:bCs/>
          <w:iCs/>
          <w:color w:val="FF0000"/>
          <w:lang w:eastAsia="en-US"/>
        </w:rPr>
        <w:t>Zamawiający zaleca zapisanie dokumentu w formacie PDF.</w:t>
      </w:r>
    </w:p>
    <w:p w14:paraId="1CD4C4E7" w14:textId="77777777" w:rsidR="004468C5" w:rsidRDefault="004468C5" w:rsidP="00B67615">
      <w:pPr>
        <w:tabs>
          <w:tab w:val="left" w:pos="1978"/>
          <w:tab w:val="left" w:pos="3828"/>
          <w:tab w:val="center" w:pos="4677"/>
        </w:tabs>
        <w:jc w:val="both"/>
        <w:rPr>
          <w:rFonts w:eastAsia="Calibri"/>
          <w:bCs/>
          <w:iCs/>
          <w:color w:val="FF0000"/>
          <w:lang w:eastAsia="en-US"/>
        </w:rPr>
      </w:pPr>
    </w:p>
    <w:p w14:paraId="75F75B25" w14:textId="77777777" w:rsidR="004468C5" w:rsidRDefault="004468C5" w:rsidP="00B67615">
      <w:pPr>
        <w:tabs>
          <w:tab w:val="left" w:pos="1978"/>
          <w:tab w:val="left" w:pos="3828"/>
          <w:tab w:val="center" w:pos="4677"/>
        </w:tabs>
        <w:jc w:val="both"/>
        <w:rPr>
          <w:rFonts w:eastAsia="Calibri"/>
          <w:bCs/>
          <w:iCs/>
          <w:color w:val="FF0000"/>
          <w:lang w:eastAsia="en-US"/>
        </w:rPr>
      </w:pPr>
    </w:p>
    <w:p w14:paraId="510C7E97" w14:textId="77777777" w:rsidR="004468C5" w:rsidRDefault="004468C5" w:rsidP="00B67615">
      <w:pPr>
        <w:tabs>
          <w:tab w:val="left" w:pos="1978"/>
          <w:tab w:val="left" w:pos="3828"/>
          <w:tab w:val="center" w:pos="4677"/>
        </w:tabs>
        <w:jc w:val="both"/>
        <w:rPr>
          <w:rFonts w:eastAsia="Calibri"/>
          <w:bCs/>
          <w:iCs/>
          <w:color w:val="FF0000"/>
          <w:lang w:eastAsia="en-US"/>
        </w:rPr>
      </w:pPr>
    </w:p>
    <w:p w14:paraId="1B2C451F" w14:textId="77777777" w:rsidR="004468C5" w:rsidRDefault="004468C5" w:rsidP="00B67615">
      <w:pPr>
        <w:tabs>
          <w:tab w:val="left" w:pos="1978"/>
          <w:tab w:val="left" w:pos="3828"/>
          <w:tab w:val="center" w:pos="4677"/>
        </w:tabs>
        <w:jc w:val="both"/>
        <w:rPr>
          <w:rFonts w:eastAsia="Calibri"/>
          <w:bCs/>
          <w:iCs/>
          <w:color w:val="FF0000"/>
          <w:lang w:eastAsia="en-US"/>
        </w:rPr>
      </w:pPr>
    </w:p>
    <w:p w14:paraId="0375A69F" w14:textId="77777777" w:rsidR="004468C5" w:rsidRDefault="004468C5" w:rsidP="00B67615">
      <w:pPr>
        <w:tabs>
          <w:tab w:val="left" w:pos="1978"/>
          <w:tab w:val="left" w:pos="3828"/>
          <w:tab w:val="center" w:pos="4677"/>
        </w:tabs>
        <w:jc w:val="both"/>
        <w:rPr>
          <w:rFonts w:eastAsia="Calibri"/>
          <w:bCs/>
          <w:iCs/>
          <w:color w:val="FF0000"/>
          <w:lang w:eastAsia="en-US"/>
        </w:rPr>
      </w:pPr>
    </w:p>
    <w:p w14:paraId="4EC8888D" w14:textId="77777777" w:rsidR="004468C5" w:rsidRDefault="004468C5" w:rsidP="00B67615">
      <w:pPr>
        <w:tabs>
          <w:tab w:val="left" w:pos="1978"/>
          <w:tab w:val="left" w:pos="3828"/>
          <w:tab w:val="center" w:pos="4677"/>
        </w:tabs>
        <w:jc w:val="both"/>
        <w:rPr>
          <w:rFonts w:eastAsia="Calibri"/>
          <w:bCs/>
          <w:iCs/>
          <w:color w:val="FF0000"/>
          <w:lang w:eastAsia="en-US"/>
        </w:rPr>
      </w:pPr>
    </w:p>
    <w:p w14:paraId="5FD22203" w14:textId="77777777" w:rsidR="004468C5" w:rsidRDefault="004468C5" w:rsidP="00B67615">
      <w:pPr>
        <w:tabs>
          <w:tab w:val="left" w:pos="1978"/>
          <w:tab w:val="left" w:pos="3828"/>
          <w:tab w:val="center" w:pos="4677"/>
        </w:tabs>
        <w:jc w:val="both"/>
        <w:rPr>
          <w:rFonts w:eastAsia="Calibri"/>
          <w:bCs/>
          <w:iCs/>
          <w:color w:val="FF0000"/>
          <w:lang w:eastAsia="en-US"/>
        </w:rPr>
      </w:pPr>
    </w:p>
    <w:p w14:paraId="269A3C2B" w14:textId="77777777" w:rsidR="004468C5" w:rsidRDefault="004468C5" w:rsidP="00B67615">
      <w:pPr>
        <w:tabs>
          <w:tab w:val="left" w:pos="1978"/>
          <w:tab w:val="left" w:pos="3828"/>
          <w:tab w:val="center" w:pos="4677"/>
        </w:tabs>
        <w:jc w:val="both"/>
        <w:rPr>
          <w:rFonts w:eastAsia="Calibri"/>
          <w:bCs/>
          <w:iCs/>
          <w:color w:val="FF0000"/>
          <w:lang w:eastAsia="en-US"/>
        </w:rPr>
      </w:pPr>
    </w:p>
    <w:p w14:paraId="3C214426" w14:textId="77777777" w:rsidR="004468C5" w:rsidRDefault="004468C5" w:rsidP="00B67615">
      <w:pPr>
        <w:tabs>
          <w:tab w:val="left" w:pos="1978"/>
          <w:tab w:val="left" w:pos="3828"/>
          <w:tab w:val="center" w:pos="4677"/>
        </w:tabs>
        <w:jc w:val="both"/>
        <w:rPr>
          <w:rFonts w:eastAsia="Calibri"/>
          <w:bCs/>
          <w:iCs/>
          <w:color w:val="FF0000"/>
          <w:lang w:eastAsia="en-US"/>
        </w:rPr>
      </w:pPr>
    </w:p>
    <w:p w14:paraId="2AA78E47" w14:textId="77777777" w:rsidR="004468C5" w:rsidRDefault="004468C5" w:rsidP="004468C5">
      <w:pPr>
        <w:ind w:left="5672" w:firstLine="709"/>
        <w:rPr>
          <w:bCs/>
          <w:sz w:val="22"/>
          <w:szCs w:val="22"/>
        </w:rPr>
      </w:pPr>
    </w:p>
    <w:p w14:paraId="5DD0EA24" w14:textId="719222FE" w:rsidR="00B11124" w:rsidRDefault="00B11124" w:rsidP="004E35FC">
      <w:pPr>
        <w:ind w:left="5672" w:firstLine="709"/>
        <w:rPr>
          <w:bCs/>
          <w:sz w:val="22"/>
          <w:szCs w:val="22"/>
        </w:rPr>
      </w:pPr>
      <w:r>
        <w:rPr>
          <w:bCs/>
          <w:sz w:val="22"/>
          <w:szCs w:val="22"/>
        </w:rPr>
        <w:t>Załącznik nr 9 do SWZ</w:t>
      </w:r>
    </w:p>
    <w:p w14:paraId="6AA88B06" w14:textId="77777777" w:rsidR="00B11124" w:rsidRDefault="00B11124" w:rsidP="004468C5">
      <w:pPr>
        <w:ind w:left="5672" w:firstLine="709"/>
        <w:rPr>
          <w:bCs/>
          <w:sz w:val="22"/>
          <w:szCs w:val="22"/>
        </w:rPr>
      </w:pPr>
    </w:p>
    <w:p w14:paraId="76E93DEB" w14:textId="77777777" w:rsidR="004E35FC" w:rsidRPr="005B5AB4" w:rsidRDefault="004E35FC" w:rsidP="004E35FC">
      <w:pPr>
        <w:jc w:val="center"/>
        <w:rPr>
          <w:b/>
          <w:bCs/>
          <w:sz w:val="22"/>
          <w:szCs w:val="22"/>
        </w:rPr>
      </w:pPr>
      <w:r w:rsidRPr="005B5AB4">
        <w:rPr>
          <w:b/>
          <w:bCs/>
          <w:sz w:val="22"/>
          <w:szCs w:val="22"/>
        </w:rPr>
        <w:t xml:space="preserve">WYKAZ </w:t>
      </w:r>
      <w:r>
        <w:rPr>
          <w:b/>
          <w:bCs/>
          <w:sz w:val="22"/>
          <w:szCs w:val="22"/>
        </w:rPr>
        <w:t>USŁUG</w:t>
      </w:r>
    </w:p>
    <w:p w14:paraId="6CF94DB0" w14:textId="77777777" w:rsidR="004E35FC" w:rsidRPr="005B5AB4" w:rsidRDefault="004E35FC" w:rsidP="004E35FC">
      <w:pPr>
        <w:rPr>
          <w:sz w:val="22"/>
          <w:szCs w:val="22"/>
        </w:rPr>
      </w:pPr>
    </w:p>
    <w:p w14:paraId="332659BE" w14:textId="54DF80D3" w:rsidR="004E35FC" w:rsidRPr="005B5AB4" w:rsidRDefault="004E35FC" w:rsidP="004E35FC">
      <w:pPr>
        <w:jc w:val="center"/>
        <w:rPr>
          <w:sz w:val="22"/>
          <w:szCs w:val="22"/>
        </w:rPr>
      </w:pPr>
      <w:r w:rsidRPr="005B5AB4">
        <w:rPr>
          <w:sz w:val="22"/>
          <w:szCs w:val="22"/>
        </w:rPr>
        <w:t xml:space="preserve">(Znak postępowania: </w:t>
      </w:r>
      <w:r w:rsidRPr="00AC56D9">
        <w:rPr>
          <w:b/>
          <w:bCs/>
          <w:sz w:val="22"/>
          <w:szCs w:val="22"/>
        </w:rPr>
        <w:t>SZPiZ.261.</w:t>
      </w:r>
      <w:r>
        <w:rPr>
          <w:b/>
          <w:bCs/>
          <w:sz w:val="22"/>
          <w:szCs w:val="22"/>
        </w:rPr>
        <w:t>9</w:t>
      </w:r>
      <w:r w:rsidRPr="00AC56D9">
        <w:rPr>
          <w:b/>
          <w:bCs/>
          <w:sz w:val="22"/>
          <w:szCs w:val="22"/>
        </w:rPr>
        <w:t>.2024</w:t>
      </w:r>
      <w:r w:rsidRPr="005B5AB4">
        <w:rPr>
          <w:sz w:val="22"/>
          <w:szCs w:val="22"/>
        </w:rPr>
        <w:t>)</w:t>
      </w:r>
    </w:p>
    <w:p w14:paraId="614D8ACA" w14:textId="77777777" w:rsidR="004E35FC" w:rsidRPr="005B5AB4" w:rsidRDefault="004E35FC" w:rsidP="004E35FC">
      <w:pPr>
        <w:rPr>
          <w:sz w:val="22"/>
          <w:szCs w:val="22"/>
        </w:rPr>
      </w:pPr>
      <w:bookmarkStart w:id="30" w:name="_Hlk72684710"/>
    </w:p>
    <w:p w14:paraId="76D24D22" w14:textId="77777777" w:rsidR="004E35FC" w:rsidRPr="005B5AB4" w:rsidRDefault="004E35FC" w:rsidP="004E35FC">
      <w:pPr>
        <w:rPr>
          <w:b/>
          <w:bCs/>
          <w:sz w:val="22"/>
          <w:szCs w:val="22"/>
        </w:rPr>
      </w:pPr>
      <w:r w:rsidRPr="005B5AB4">
        <w:rPr>
          <w:b/>
          <w:bCs/>
          <w:sz w:val="22"/>
          <w:szCs w:val="22"/>
        </w:rPr>
        <w:t>ZAMAWIAJĄCY:</w:t>
      </w:r>
    </w:p>
    <w:p w14:paraId="7CE604D0" w14:textId="77777777" w:rsidR="004E35FC" w:rsidRPr="005B5AB4" w:rsidRDefault="004E35FC" w:rsidP="004E35FC">
      <w:pPr>
        <w:rPr>
          <w:sz w:val="22"/>
          <w:szCs w:val="22"/>
        </w:rPr>
      </w:pPr>
      <w:r w:rsidRPr="005B5AB4">
        <w:rPr>
          <w:sz w:val="22"/>
          <w:szCs w:val="22"/>
        </w:rPr>
        <w:t>Politechnika Warszawska</w:t>
      </w:r>
    </w:p>
    <w:p w14:paraId="1F539C52" w14:textId="77777777" w:rsidR="004E35FC" w:rsidRPr="005B5AB4" w:rsidRDefault="004E35FC" w:rsidP="004E35FC">
      <w:pPr>
        <w:rPr>
          <w:sz w:val="22"/>
          <w:szCs w:val="22"/>
          <w:highlight w:val="cyan"/>
        </w:rPr>
      </w:pPr>
      <w:r w:rsidRPr="005B5AB4">
        <w:rPr>
          <w:sz w:val="22"/>
          <w:szCs w:val="22"/>
        </w:rPr>
        <w:t>00-661 Warszawa, Plac Politechniki 1</w:t>
      </w:r>
    </w:p>
    <w:p w14:paraId="65A0B9E6" w14:textId="77777777" w:rsidR="004E35FC" w:rsidRPr="005B5AB4" w:rsidRDefault="004E35FC" w:rsidP="004E35FC">
      <w:pPr>
        <w:rPr>
          <w:sz w:val="22"/>
          <w:szCs w:val="22"/>
        </w:rPr>
      </w:pPr>
      <w:r w:rsidRPr="005B5AB4">
        <w:rPr>
          <w:sz w:val="22"/>
          <w:szCs w:val="22"/>
        </w:rPr>
        <w:t>NIP: 525-000-58-34, REGON: 000001554</w:t>
      </w:r>
    </w:p>
    <w:p w14:paraId="62088AAA" w14:textId="77777777" w:rsidR="004E35FC" w:rsidRPr="005B5AB4" w:rsidRDefault="004E35FC" w:rsidP="004E35FC">
      <w:pPr>
        <w:rPr>
          <w:sz w:val="22"/>
          <w:szCs w:val="22"/>
        </w:rPr>
      </w:pPr>
      <w:bookmarkStart w:id="31" w:name="_Hlk60979432"/>
      <w:bookmarkEnd w:id="30"/>
    </w:p>
    <w:bookmarkEnd w:id="31"/>
    <w:p w14:paraId="7CBC7AFD" w14:textId="77777777" w:rsidR="004E35FC" w:rsidRPr="005B5AB4" w:rsidRDefault="004E35FC" w:rsidP="004E35FC">
      <w:pPr>
        <w:rPr>
          <w:b/>
          <w:bCs/>
          <w:sz w:val="22"/>
          <w:szCs w:val="22"/>
        </w:rPr>
      </w:pPr>
      <w:r w:rsidRPr="005B5AB4">
        <w:rPr>
          <w:b/>
          <w:bCs/>
          <w:sz w:val="22"/>
          <w:szCs w:val="22"/>
        </w:rPr>
        <w:t>WYKONAWCA:</w:t>
      </w:r>
    </w:p>
    <w:p w14:paraId="65C736F1" w14:textId="77777777" w:rsidR="004E35FC" w:rsidRPr="005B5AB4" w:rsidRDefault="004E35FC" w:rsidP="004E35FC">
      <w:pPr>
        <w:rPr>
          <w:sz w:val="22"/>
          <w:szCs w:val="22"/>
        </w:rPr>
      </w:pPr>
    </w:p>
    <w:p w14:paraId="26939F48" w14:textId="77777777" w:rsidR="004E35FC" w:rsidRPr="005B5AB4" w:rsidRDefault="004E35FC" w:rsidP="004E35FC">
      <w:pPr>
        <w:rPr>
          <w:sz w:val="22"/>
          <w:szCs w:val="22"/>
        </w:rPr>
      </w:pPr>
      <w:r w:rsidRPr="005B5AB4">
        <w:rPr>
          <w:sz w:val="22"/>
          <w:szCs w:val="22"/>
        </w:rPr>
        <w:t>……………………………………………….…………..………………………….……………………</w:t>
      </w:r>
    </w:p>
    <w:p w14:paraId="08525DEF" w14:textId="77777777" w:rsidR="004E35FC" w:rsidRPr="005B5AB4" w:rsidRDefault="004E35FC" w:rsidP="004E35FC">
      <w:pPr>
        <w:jc w:val="center"/>
      </w:pPr>
      <w:r w:rsidRPr="005B5AB4">
        <w:t>(pełna nazwa/firma, adres, w zależności od podmiotu: NIP/PESEL, KRS/CEIDG)</w:t>
      </w:r>
    </w:p>
    <w:p w14:paraId="5AEA45F5" w14:textId="77777777" w:rsidR="004E35FC" w:rsidRPr="005B5AB4" w:rsidRDefault="004E35FC" w:rsidP="004E35FC">
      <w:pPr>
        <w:jc w:val="center"/>
        <w:rPr>
          <w:sz w:val="22"/>
          <w:szCs w:val="22"/>
        </w:rPr>
      </w:pPr>
    </w:p>
    <w:p w14:paraId="688AA151" w14:textId="77777777" w:rsidR="004E35FC" w:rsidRPr="005B5AB4" w:rsidRDefault="004E35FC" w:rsidP="004E35FC">
      <w:pPr>
        <w:rPr>
          <w:sz w:val="22"/>
          <w:szCs w:val="22"/>
        </w:rPr>
      </w:pPr>
      <w:r w:rsidRPr="005B5AB4">
        <w:rPr>
          <w:sz w:val="22"/>
          <w:szCs w:val="22"/>
        </w:rPr>
        <w:t>reprezentowany przez:</w:t>
      </w:r>
    </w:p>
    <w:p w14:paraId="295B8E0C" w14:textId="77777777" w:rsidR="004E35FC" w:rsidRPr="005B5AB4" w:rsidRDefault="004E35FC" w:rsidP="004E35FC">
      <w:pPr>
        <w:rPr>
          <w:sz w:val="22"/>
          <w:szCs w:val="22"/>
        </w:rPr>
      </w:pPr>
    </w:p>
    <w:p w14:paraId="3865323C" w14:textId="77777777" w:rsidR="004E35FC" w:rsidRPr="005B5AB4" w:rsidRDefault="004E35FC" w:rsidP="004E35FC">
      <w:pPr>
        <w:rPr>
          <w:sz w:val="22"/>
          <w:szCs w:val="22"/>
        </w:rPr>
      </w:pPr>
      <w:r w:rsidRPr="005B5AB4">
        <w:rPr>
          <w:sz w:val="22"/>
          <w:szCs w:val="22"/>
        </w:rPr>
        <w:t>…………………………………………………..……………………………………</w:t>
      </w:r>
      <w:r>
        <w:rPr>
          <w:sz w:val="22"/>
          <w:szCs w:val="22"/>
        </w:rPr>
        <w:t>………..</w:t>
      </w:r>
      <w:r w:rsidRPr="005B5AB4">
        <w:rPr>
          <w:sz w:val="22"/>
          <w:szCs w:val="22"/>
        </w:rPr>
        <w:t>…………</w:t>
      </w:r>
    </w:p>
    <w:p w14:paraId="1D44F367" w14:textId="77777777" w:rsidR="004E35FC" w:rsidRPr="005B5AB4" w:rsidRDefault="004E35FC" w:rsidP="004E35FC">
      <w:pPr>
        <w:ind w:right="-108"/>
        <w:jc w:val="center"/>
        <w:rPr>
          <w:b/>
          <w:bCs/>
          <w:snapToGrid w:val="0"/>
        </w:rPr>
      </w:pPr>
      <w:r w:rsidRPr="005B5AB4">
        <w:t>(imię, nazwisko, stanowisko/podstawa do reprezentacji)</w:t>
      </w:r>
    </w:p>
    <w:p w14:paraId="793A7475" w14:textId="77777777" w:rsidR="004E35FC" w:rsidRPr="005B5AB4" w:rsidRDefault="004E35FC" w:rsidP="004E35FC">
      <w:pPr>
        <w:ind w:right="-108"/>
        <w:jc w:val="both"/>
        <w:rPr>
          <w:b/>
          <w:bCs/>
          <w:snapToGrid w:val="0"/>
          <w:sz w:val="22"/>
          <w:szCs w:val="22"/>
        </w:rPr>
      </w:pPr>
    </w:p>
    <w:p w14:paraId="3A7AB013" w14:textId="20A78533" w:rsidR="00936B80" w:rsidRPr="00936B80" w:rsidRDefault="00936B80" w:rsidP="00936B80">
      <w:pPr>
        <w:ind w:right="-6"/>
        <w:jc w:val="both"/>
        <w:rPr>
          <w:b/>
          <w:sz w:val="22"/>
          <w:szCs w:val="22"/>
        </w:rPr>
      </w:pPr>
      <w:r w:rsidRPr="00936B80">
        <w:rPr>
          <w:sz w:val="22"/>
          <w:szCs w:val="22"/>
        </w:rPr>
        <w:t>Na potrzeby postępowania o udzielenie zamówienia publicznego którego przedmiotem jest zadanie pn.:</w:t>
      </w:r>
      <w:r w:rsidRPr="00936B80">
        <w:rPr>
          <w:b/>
          <w:bCs/>
          <w:iCs/>
          <w:sz w:val="22"/>
          <w:szCs w:val="22"/>
        </w:rPr>
        <w:t xml:space="preserve"> Usługa gastronomiczna, hotelarska, konferencyjna dla uczestników konferencji organizowanej przez Wydział Chemiczny PW</w:t>
      </w:r>
      <w:r w:rsidRPr="00936B80">
        <w:rPr>
          <w:i/>
          <w:iCs/>
          <w:sz w:val="22"/>
          <w:szCs w:val="22"/>
        </w:rPr>
        <w:t>,</w:t>
      </w:r>
      <w:r w:rsidRPr="00936B80">
        <w:rPr>
          <w:i/>
          <w:sz w:val="22"/>
          <w:szCs w:val="22"/>
        </w:rPr>
        <w:t xml:space="preserve"> </w:t>
      </w:r>
      <w:r w:rsidRPr="00936B80">
        <w:rPr>
          <w:sz w:val="22"/>
          <w:szCs w:val="22"/>
        </w:rPr>
        <w:t>prowadzonego przez Politechnikę Warszawską</w:t>
      </w:r>
      <w:r w:rsidRPr="00936B80">
        <w:rPr>
          <w:b/>
          <w:sz w:val="22"/>
          <w:szCs w:val="22"/>
        </w:rPr>
        <w:t xml:space="preserve"> </w:t>
      </w:r>
      <w:r w:rsidRPr="00936B80">
        <w:rPr>
          <w:sz w:val="22"/>
          <w:szCs w:val="22"/>
        </w:rPr>
        <w:t xml:space="preserve">przedkładam </w:t>
      </w:r>
      <w:r w:rsidRPr="00936B80">
        <w:rPr>
          <w:b/>
          <w:sz w:val="22"/>
          <w:szCs w:val="22"/>
        </w:rPr>
        <w:t xml:space="preserve">wykaz </w:t>
      </w:r>
      <w:r>
        <w:rPr>
          <w:b/>
          <w:sz w:val="22"/>
          <w:szCs w:val="22"/>
        </w:rPr>
        <w:t>usłu</w:t>
      </w:r>
      <w:r w:rsidR="004A0175">
        <w:rPr>
          <w:b/>
          <w:sz w:val="22"/>
          <w:szCs w:val="22"/>
        </w:rPr>
        <w:t>g</w:t>
      </w:r>
      <w:r w:rsidRPr="00936B80">
        <w:rPr>
          <w:b/>
          <w:sz w:val="22"/>
          <w:szCs w:val="22"/>
        </w:rPr>
        <w:t xml:space="preserve"> zgodnie  zapisami pkt  VII pkt 7.</w:t>
      </w:r>
      <w:r>
        <w:rPr>
          <w:b/>
          <w:sz w:val="22"/>
          <w:szCs w:val="22"/>
        </w:rPr>
        <w:t>2</w:t>
      </w:r>
      <w:r w:rsidRPr="00936B80">
        <w:rPr>
          <w:b/>
          <w:sz w:val="22"/>
          <w:szCs w:val="22"/>
        </w:rPr>
        <w:t xml:space="preserve"> SWZ </w:t>
      </w:r>
    </w:p>
    <w:p w14:paraId="529295A1" w14:textId="4BBA7D9D" w:rsidR="004E35FC" w:rsidRPr="006714F7" w:rsidRDefault="004E35FC" w:rsidP="004E35FC">
      <w:pPr>
        <w:ind w:right="-6"/>
        <w:jc w:val="both"/>
        <w:rPr>
          <w:sz w:val="22"/>
          <w:szCs w:val="22"/>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3270"/>
        <w:gridCol w:w="1559"/>
        <w:gridCol w:w="1549"/>
        <w:gridCol w:w="2279"/>
      </w:tblGrid>
      <w:tr w:rsidR="004E35FC" w:rsidRPr="00AC56D9" w14:paraId="55E495AE" w14:textId="77777777" w:rsidTr="00215311">
        <w:trPr>
          <w:trHeight w:val="1616"/>
          <w:jc w:val="center"/>
        </w:trPr>
        <w:tc>
          <w:tcPr>
            <w:tcW w:w="421" w:type="dxa"/>
            <w:shd w:val="clear" w:color="auto" w:fill="FFFFFF" w:themeFill="background1"/>
            <w:vAlign w:val="center"/>
          </w:tcPr>
          <w:p w14:paraId="5C831555" w14:textId="77777777" w:rsidR="004E35FC" w:rsidRPr="00AC56D9" w:rsidRDefault="004E35FC" w:rsidP="00215311">
            <w:pPr>
              <w:pStyle w:val="Tekstpodstawowy"/>
              <w:jc w:val="center"/>
              <w:rPr>
                <w:b/>
                <w:sz w:val="22"/>
                <w:szCs w:val="22"/>
              </w:rPr>
            </w:pPr>
            <w:r w:rsidRPr="00AC56D9">
              <w:rPr>
                <w:b/>
                <w:sz w:val="22"/>
                <w:szCs w:val="22"/>
              </w:rPr>
              <w:t>Lp.</w:t>
            </w:r>
          </w:p>
        </w:tc>
        <w:tc>
          <w:tcPr>
            <w:tcW w:w="3270" w:type="dxa"/>
            <w:shd w:val="clear" w:color="auto" w:fill="FFFFFF" w:themeFill="background1"/>
            <w:vAlign w:val="center"/>
          </w:tcPr>
          <w:p w14:paraId="2BD64189" w14:textId="77777777" w:rsidR="004E35FC" w:rsidRPr="00AC56D9" w:rsidRDefault="004E35FC" w:rsidP="00215311">
            <w:pPr>
              <w:pStyle w:val="Tekstpodstawowy"/>
              <w:jc w:val="center"/>
              <w:rPr>
                <w:b/>
                <w:sz w:val="22"/>
                <w:szCs w:val="22"/>
              </w:rPr>
            </w:pPr>
            <w:r w:rsidRPr="00AC56D9">
              <w:rPr>
                <w:b/>
                <w:sz w:val="22"/>
                <w:szCs w:val="22"/>
              </w:rPr>
              <w:t>Rodzaj</w:t>
            </w:r>
          </w:p>
          <w:p w14:paraId="559CEE93" w14:textId="77777777" w:rsidR="004E35FC" w:rsidRPr="00AC56D9" w:rsidRDefault="004E35FC" w:rsidP="00215311">
            <w:pPr>
              <w:pStyle w:val="Tekstpodstawowy"/>
              <w:jc w:val="center"/>
              <w:rPr>
                <w:sz w:val="22"/>
                <w:szCs w:val="22"/>
              </w:rPr>
            </w:pPr>
            <w:r w:rsidRPr="00AC56D9">
              <w:rPr>
                <w:b/>
                <w:sz w:val="22"/>
                <w:szCs w:val="22"/>
              </w:rPr>
              <w:t xml:space="preserve">zrealizowanych usług </w:t>
            </w:r>
            <w:r w:rsidRPr="00AC56D9">
              <w:rPr>
                <w:b/>
                <w:sz w:val="22"/>
                <w:szCs w:val="22"/>
              </w:rPr>
              <w:br/>
            </w:r>
            <w:r w:rsidRPr="00AC56D9">
              <w:rPr>
                <w:sz w:val="22"/>
                <w:szCs w:val="22"/>
              </w:rPr>
              <w:t>[podanie nazwy i miejsca jej realizacji z opisem pozwalającym na ocenę spełniania warunku udziału w postępowaniu]</w:t>
            </w:r>
          </w:p>
        </w:tc>
        <w:tc>
          <w:tcPr>
            <w:tcW w:w="1559" w:type="dxa"/>
            <w:shd w:val="clear" w:color="auto" w:fill="FFFFFF" w:themeFill="background1"/>
            <w:vAlign w:val="center"/>
          </w:tcPr>
          <w:p w14:paraId="00795406" w14:textId="77777777" w:rsidR="004E35FC" w:rsidRPr="00AC56D9" w:rsidRDefault="004E35FC" w:rsidP="00215311">
            <w:pPr>
              <w:autoSpaceDE w:val="0"/>
              <w:autoSpaceDN w:val="0"/>
              <w:jc w:val="center"/>
              <w:rPr>
                <w:rFonts w:eastAsia="TimesNewRomanPSMT"/>
                <w:b/>
                <w:sz w:val="22"/>
                <w:szCs w:val="22"/>
              </w:rPr>
            </w:pPr>
            <w:r w:rsidRPr="00AC56D9">
              <w:rPr>
                <w:rFonts w:eastAsia="TimesNewRomanPSMT"/>
                <w:b/>
                <w:sz w:val="22"/>
                <w:szCs w:val="22"/>
              </w:rPr>
              <w:t>Wartość zrealizowanych usług</w:t>
            </w:r>
          </w:p>
          <w:p w14:paraId="49991CC2" w14:textId="77777777" w:rsidR="004E35FC" w:rsidRPr="00AC56D9" w:rsidRDefault="004E35FC" w:rsidP="00215311">
            <w:pPr>
              <w:autoSpaceDE w:val="0"/>
              <w:autoSpaceDN w:val="0"/>
              <w:jc w:val="center"/>
              <w:rPr>
                <w:rFonts w:eastAsia="TimesNewRomanPSMT"/>
                <w:sz w:val="22"/>
                <w:szCs w:val="22"/>
              </w:rPr>
            </w:pPr>
            <w:r w:rsidRPr="00AC56D9">
              <w:rPr>
                <w:rFonts w:eastAsia="TimesNewRomanPSMT"/>
                <w:sz w:val="22"/>
                <w:szCs w:val="22"/>
              </w:rPr>
              <w:t>[w zł brutto]</w:t>
            </w:r>
          </w:p>
        </w:tc>
        <w:tc>
          <w:tcPr>
            <w:tcW w:w="1549" w:type="dxa"/>
            <w:shd w:val="clear" w:color="auto" w:fill="FFFFFF" w:themeFill="background1"/>
            <w:vAlign w:val="center"/>
          </w:tcPr>
          <w:p w14:paraId="11F10942" w14:textId="77777777" w:rsidR="004E35FC" w:rsidRPr="00AC56D9" w:rsidRDefault="004E35FC" w:rsidP="00215311">
            <w:pPr>
              <w:autoSpaceDE w:val="0"/>
              <w:autoSpaceDN w:val="0"/>
              <w:jc w:val="center"/>
              <w:rPr>
                <w:rFonts w:eastAsia="TimesNewRomanPSMT"/>
                <w:b/>
                <w:sz w:val="22"/>
                <w:szCs w:val="22"/>
              </w:rPr>
            </w:pPr>
            <w:r w:rsidRPr="00AC56D9">
              <w:rPr>
                <w:rFonts w:eastAsia="TimesNewRomanPSMT"/>
                <w:b/>
                <w:sz w:val="22"/>
                <w:szCs w:val="22"/>
              </w:rPr>
              <w:t>Data zakończenia</w:t>
            </w:r>
          </w:p>
          <w:p w14:paraId="66FCF28E" w14:textId="77777777" w:rsidR="004E35FC" w:rsidRPr="00AC56D9" w:rsidRDefault="004E35FC" w:rsidP="00215311">
            <w:pPr>
              <w:pStyle w:val="Tekstpodstawowy"/>
              <w:jc w:val="center"/>
              <w:rPr>
                <w:sz w:val="22"/>
                <w:szCs w:val="22"/>
              </w:rPr>
            </w:pPr>
            <w:r w:rsidRPr="00AC56D9">
              <w:rPr>
                <w:rFonts w:eastAsia="TimesNewRomanPSMT"/>
                <w:b/>
                <w:bCs/>
                <w:sz w:val="22"/>
                <w:szCs w:val="22"/>
              </w:rPr>
              <w:t>realizacji usług</w:t>
            </w:r>
            <w:r w:rsidRPr="00AC56D9">
              <w:rPr>
                <w:rFonts w:eastAsia="TimesNewRomanPSMT"/>
                <w:sz w:val="22"/>
                <w:szCs w:val="22"/>
              </w:rPr>
              <w:t xml:space="preserve"> [</w:t>
            </w:r>
            <w:proofErr w:type="spellStart"/>
            <w:r w:rsidRPr="00AC56D9">
              <w:rPr>
                <w:rFonts w:eastAsia="TimesNewRomanPSMT"/>
                <w:sz w:val="22"/>
                <w:szCs w:val="22"/>
              </w:rPr>
              <w:t>dd.mm.rrrr</w:t>
            </w:r>
            <w:proofErr w:type="spellEnd"/>
            <w:r w:rsidRPr="00AC56D9">
              <w:rPr>
                <w:rFonts w:eastAsia="TimesNewRomanPSMT"/>
                <w:sz w:val="22"/>
                <w:szCs w:val="22"/>
              </w:rPr>
              <w:t>]</w:t>
            </w:r>
          </w:p>
        </w:tc>
        <w:tc>
          <w:tcPr>
            <w:tcW w:w="2279" w:type="dxa"/>
            <w:shd w:val="clear" w:color="auto" w:fill="FFFFFF" w:themeFill="background1"/>
            <w:vAlign w:val="center"/>
          </w:tcPr>
          <w:p w14:paraId="10F219AA" w14:textId="77777777" w:rsidR="004E35FC" w:rsidRPr="00AC56D9" w:rsidRDefault="004E35FC" w:rsidP="00215311">
            <w:pPr>
              <w:pStyle w:val="Tekstpodstawowy"/>
              <w:jc w:val="center"/>
              <w:rPr>
                <w:b/>
                <w:sz w:val="22"/>
                <w:szCs w:val="22"/>
              </w:rPr>
            </w:pPr>
            <w:r w:rsidRPr="00AC56D9">
              <w:rPr>
                <w:b/>
                <w:sz w:val="22"/>
                <w:szCs w:val="22"/>
              </w:rPr>
              <w:t>Zamawiający</w:t>
            </w:r>
          </w:p>
          <w:p w14:paraId="32CF4DB3" w14:textId="77777777" w:rsidR="004E35FC" w:rsidRPr="00AC56D9" w:rsidRDefault="004E35FC" w:rsidP="00215311">
            <w:pPr>
              <w:pStyle w:val="Tekstpodstawowy"/>
              <w:jc w:val="center"/>
              <w:rPr>
                <w:b/>
                <w:sz w:val="22"/>
                <w:szCs w:val="22"/>
              </w:rPr>
            </w:pPr>
            <w:r w:rsidRPr="00AC56D9">
              <w:rPr>
                <w:sz w:val="22"/>
                <w:szCs w:val="22"/>
              </w:rPr>
              <w:t xml:space="preserve">[nazwa podmiotu, </w:t>
            </w:r>
            <w:r w:rsidRPr="00AC56D9">
              <w:rPr>
                <w:sz w:val="22"/>
                <w:szCs w:val="22"/>
              </w:rPr>
              <w:br/>
              <w:t>na rzecz którego usługi te zostały wykonane]</w:t>
            </w:r>
          </w:p>
        </w:tc>
      </w:tr>
      <w:tr w:rsidR="004E35FC" w:rsidRPr="00AC56D9" w14:paraId="5FE2D0E9" w14:textId="77777777" w:rsidTr="004E35FC">
        <w:trPr>
          <w:trHeight w:val="1060"/>
          <w:jc w:val="center"/>
        </w:trPr>
        <w:tc>
          <w:tcPr>
            <w:tcW w:w="421" w:type="dxa"/>
            <w:vAlign w:val="center"/>
          </w:tcPr>
          <w:p w14:paraId="3D4F2341" w14:textId="77777777" w:rsidR="004E35FC" w:rsidRPr="00AC56D9" w:rsidRDefault="004E35FC" w:rsidP="00215311">
            <w:pPr>
              <w:pStyle w:val="Tekstpodstawowy"/>
              <w:jc w:val="center"/>
              <w:rPr>
                <w:sz w:val="22"/>
                <w:szCs w:val="22"/>
              </w:rPr>
            </w:pPr>
          </w:p>
          <w:p w14:paraId="200855CC" w14:textId="77777777" w:rsidR="004E35FC" w:rsidRPr="00AC56D9" w:rsidRDefault="004E35FC" w:rsidP="00215311">
            <w:pPr>
              <w:pStyle w:val="Tekstpodstawowy"/>
              <w:jc w:val="center"/>
              <w:rPr>
                <w:sz w:val="22"/>
                <w:szCs w:val="22"/>
              </w:rPr>
            </w:pPr>
            <w:r w:rsidRPr="00AC56D9">
              <w:rPr>
                <w:sz w:val="22"/>
                <w:szCs w:val="22"/>
              </w:rPr>
              <w:t>1</w:t>
            </w:r>
          </w:p>
          <w:p w14:paraId="7AD03D23" w14:textId="77777777" w:rsidR="004E35FC" w:rsidRPr="00AC56D9" w:rsidRDefault="004E35FC" w:rsidP="00215311">
            <w:pPr>
              <w:pStyle w:val="Tekstpodstawowy"/>
              <w:jc w:val="center"/>
              <w:rPr>
                <w:sz w:val="22"/>
                <w:szCs w:val="22"/>
              </w:rPr>
            </w:pPr>
          </w:p>
        </w:tc>
        <w:tc>
          <w:tcPr>
            <w:tcW w:w="3270" w:type="dxa"/>
            <w:vAlign w:val="center"/>
          </w:tcPr>
          <w:p w14:paraId="21C6533D" w14:textId="77777777" w:rsidR="004E35FC" w:rsidRPr="00AC56D9" w:rsidRDefault="004E35FC" w:rsidP="00215311">
            <w:pPr>
              <w:pStyle w:val="Tekstpodstawowy"/>
              <w:rPr>
                <w:sz w:val="22"/>
                <w:szCs w:val="22"/>
              </w:rPr>
            </w:pPr>
          </w:p>
        </w:tc>
        <w:tc>
          <w:tcPr>
            <w:tcW w:w="1559" w:type="dxa"/>
            <w:vAlign w:val="center"/>
          </w:tcPr>
          <w:p w14:paraId="507417D0" w14:textId="77777777" w:rsidR="004E35FC" w:rsidRPr="00AC56D9" w:rsidRDefault="004E35FC" w:rsidP="00215311">
            <w:pPr>
              <w:pStyle w:val="Tekstpodstawowy"/>
              <w:jc w:val="right"/>
              <w:rPr>
                <w:sz w:val="22"/>
                <w:szCs w:val="22"/>
              </w:rPr>
            </w:pPr>
          </w:p>
        </w:tc>
        <w:tc>
          <w:tcPr>
            <w:tcW w:w="1549" w:type="dxa"/>
            <w:vAlign w:val="center"/>
          </w:tcPr>
          <w:p w14:paraId="10C25970" w14:textId="77777777" w:rsidR="004E35FC" w:rsidRPr="00AC56D9" w:rsidRDefault="004E35FC" w:rsidP="00215311">
            <w:pPr>
              <w:pStyle w:val="Tekstpodstawowy"/>
              <w:jc w:val="center"/>
              <w:rPr>
                <w:sz w:val="22"/>
                <w:szCs w:val="22"/>
              </w:rPr>
            </w:pPr>
          </w:p>
        </w:tc>
        <w:tc>
          <w:tcPr>
            <w:tcW w:w="2279" w:type="dxa"/>
            <w:vAlign w:val="center"/>
          </w:tcPr>
          <w:p w14:paraId="0AEDCD1F" w14:textId="77777777" w:rsidR="004E35FC" w:rsidRPr="00AC56D9" w:rsidRDefault="004E35FC" w:rsidP="00215311">
            <w:pPr>
              <w:pStyle w:val="Tekstpodstawowy"/>
              <w:jc w:val="center"/>
              <w:rPr>
                <w:sz w:val="22"/>
                <w:szCs w:val="22"/>
              </w:rPr>
            </w:pPr>
          </w:p>
        </w:tc>
      </w:tr>
      <w:tr w:rsidR="004E35FC" w:rsidRPr="00AC56D9" w14:paraId="1CAFD202" w14:textId="77777777" w:rsidTr="004E35FC">
        <w:trPr>
          <w:trHeight w:val="998"/>
          <w:jc w:val="center"/>
        </w:trPr>
        <w:tc>
          <w:tcPr>
            <w:tcW w:w="421" w:type="dxa"/>
            <w:vAlign w:val="center"/>
          </w:tcPr>
          <w:p w14:paraId="1B7572C2" w14:textId="77777777" w:rsidR="004E35FC" w:rsidRPr="00AC56D9" w:rsidRDefault="004E35FC" w:rsidP="00215311">
            <w:pPr>
              <w:pStyle w:val="Tekstpodstawowy"/>
              <w:jc w:val="center"/>
              <w:rPr>
                <w:sz w:val="22"/>
                <w:szCs w:val="22"/>
              </w:rPr>
            </w:pPr>
            <w:r w:rsidRPr="00AC56D9">
              <w:rPr>
                <w:sz w:val="22"/>
                <w:szCs w:val="22"/>
              </w:rPr>
              <w:t>2</w:t>
            </w:r>
          </w:p>
        </w:tc>
        <w:tc>
          <w:tcPr>
            <w:tcW w:w="3270" w:type="dxa"/>
            <w:vAlign w:val="center"/>
          </w:tcPr>
          <w:p w14:paraId="03C0367A" w14:textId="77777777" w:rsidR="004E35FC" w:rsidRPr="00AC56D9" w:rsidRDefault="004E35FC" w:rsidP="00215311">
            <w:pPr>
              <w:pStyle w:val="Tekstpodstawowy"/>
              <w:rPr>
                <w:sz w:val="22"/>
                <w:szCs w:val="22"/>
              </w:rPr>
            </w:pPr>
          </w:p>
        </w:tc>
        <w:tc>
          <w:tcPr>
            <w:tcW w:w="1559" w:type="dxa"/>
            <w:vAlign w:val="center"/>
          </w:tcPr>
          <w:p w14:paraId="7FF68A0F" w14:textId="77777777" w:rsidR="004E35FC" w:rsidRPr="00AC56D9" w:rsidRDefault="004E35FC" w:rsidP="00215311">
            <w:pPr>
              <w:pStyle w:val="Tekstpodstawowy"/>
              <w:jc w:val="right"/>
              <w:rPr>
                <w:sz w:val="22"/>
                <w:szCs w:val="22"/>
              </w:rPr>
            </w:pPr>
          </w:p>
        </w:tc>
        <w:tc>
          <w:tcPr>
            <w:tcW w:w="1549" w:type="dxa"/>
            <w:vAlign w:val="center"/>
          </w:tcPr>
          <w:p w14:paraId="301B53F1" w14:textId="77777777" w:rsidR="004E35FC" w:rsidRPr="00AC56D9" w:rsidRDefault="004E35FC" w:rsidP="00215311">
            <w:pPr>
              <w:pStyle w:val="Tekstpodstawowy"/>
              <w:jc w:val="center"/>
              <w:rPr>
                <w:sz w:val="22"/>
                <w:szCs w:val="22"/>
              </w:rPr>
            </w:pPr>
          </w:p>
        </w:tc>
        <w:tc>
          <w:tcPr>
            <w:tcW w:w="2279" w:type="dxa"/>
            <w:vAlign w:val="center"/>
          </w:tcPr>
          <w:p w14:paraId="23700D02" w14:textId="77777777" w:rsidR="004E35FC" w:rsidRPr="00AC56D9" w:rsidRDefault="004E35FC" w:rsidP="00215311">
            <w:pPr>
              <w:pStyle w:val="Tekstpodstawowy"/>
              <w:jc w:val="center"/>
              <w:rPr>
                <w:sz w:val="22"/>
                <w:szCs w:val="22"/>
              </w:rPr>
            </w:pPr>
          </w:p>
        </w:tc>
      </w:tr>
    </w:tbl>
    <w:p w14:paraId="201846C2" w14:textId="77777777" w:rsidR="004E35FC" w:rsidRDefault="004E35FC" w:rsidP="004E35FC">
      <w:pPr>
        <w:jc w:val="both"/>
        <w:rPr>
          <w:iCs/>
          <w:color w:val="000000" w:themeColor="text1"/>
          <w:sz w:val="22"/>
          <w:szCs w:val="22"/>
        </w:rPr>
      </w:pPr>
      <w:r w:rsidRPr="004753B2">
        <w:rPr>
          <w:iCs/>
          <w:color w:val="000000" w:themeColor="text1"/>
          <w:sz w:val="22"/>
          <w:szCs w:val="22"/>
        </w:rPr>
        <w:t xml:space="preserve">oraz załączam dowody </w:t>
      </w:r>
      <w:r>
        <w:rPr>
          <w:iCs/>
          <w:color w:val="000000" w:themeColor="text1"/>
          <w:sz w:val="22"/>
          <w:szCs w:val="22"/>
        </w:rPr>
        <w:t>potwierdzające, że</w:t>
      </w:r>
      <w:r w:rsidRPr="004753B2">
        <w:rPr>
          <w:iCs/>
          <w:color w:val="000000" w:themeColor="text1"/>
          <w:sz w:val="22"/>
          <w:szCs w:val="22"/>
        </w:rPr>
        <w:t xml:space="preserve"> zamówienia te zostały wykonane należycie, przy czym dowodami, o których mowa są referencje</w:t>
      </w:r>
      <w:r>
        <w:rPr>
          <w:iCs/>
          <w:color w:val="000000" w:themeColor="text1"/>
          <w:sz w:val="22"/>
          <w:szCs w:val="22"/>
        </w:rPr>
        <w:t>/poświadczenia</w:t>
      </w:r>
      <w:r w:rsidRPr="004753B2">
        <w:rPr>
          <w:iCs/>
          <w:color w:val="000000" w:themeColor="text1"/>
          <w:sz w:val="22"/>
          <w:szCs w:val="22"/>
        </w:rPr>
        <w:t xml:space="preserve"> bądź inne dokumenty wystawione przez podmiot, na rzecz którego </w:t>
      </w:r>
      <w:r>
        <w:rPr>
          <w:iCs/>
          <w:color w:val="000000" w:themeColor="text1"/>
          <w:sz w:val="22"/>
          <w:szCs w:val="22"/>
        </w:rPr>
        <w:t>usługi</w:t>
      </w:r>
      <w:r w:rsidRPr="004753B2">
        <w:rPr>
          <w:iCs/>
          <w:color w:val="000000" w:themeColor="text1"/>
          <w:sz w:val="22"/>
          <w:szCs w:val="22"/>
        </w:rPr>
        <w:t xml:space="preserve"> </w:t>
      </w:r>
      <w:r>
        <w:rPr>
          <w:iCs/>
          <w:color w:val="000000" w:themeColor="text1"/>
          <w:sz w:val="22"/>
          <w:szCs w:val="22"/>
        </w:rPr>
        <w:t>zostały</w:t>
      </w:r>
      <w:r w:rsidRPr="004753B2">
        <w:rPr>
          <w:iCs/>
          <w:color w:val="000000" w:themeColor="text1"/>
          <w:sz w:val="22"/>
          <w:szCs w:val="22"/>
        </w:rPr>
        <w:t xml:space="preserve"> wykonane, a jeżeli z uzasadnionej przyczyny o obiektywnym charakterze Wykonawca nie jest w stanie uzyskać tych dokumentów – inne dokumenty.</w:t>
      </w:r>
    </w:p>
    <w:p w14:paraId="5E5F4483" w14:textId="77777777" w:rsidR="004E35FC" w:rsidRPr="005B5AB4" w:rsidRDefault="004E35FC" w:rsidP="004E35FC">
      <w:pPr>
        <w:tabs>
          <w:tab w:val="left" w:pos="1978"/>
          <w:tab w:val="left" w:pos="3828"/>
          <w:tab w:val="center" w:pos="4677"/>
        </w:tabs>
        <w:rPr>
          <w:b/>
          <w:i/>
          <w:color w:val="FF0000"/>
          <w:sz w:val="22"/>
          <w:szCs w:val="22"/>
        </w:rPr>
      </w:pPr>
    </w:p>
    <w:p w14:paraId="07D42CBC" w14:textId="77777777" w:rsidR="004E35FC" w:rsidRPr="008C5A5E" w:rsidRDefault="004E35FC" w:rsidP="004E35FC">
      <w:pPr>
        <w:tabs>
          <w:tab w:val="left" w:pos="1978"/>
          <w:tab w:val="left" w:pos="3828"/>
          <w:tab w:val="center" w:pos="4677"/>
        </w:tabs>
        <w:jc w:val="both"/>
        <w:rPr>
          <w:bCs/>
          <w:iCs/>
          <w:color w:val="FF0000"/>
        </w:rPr>
      </w:pPr>
      <w:r w:rsidRPr="008C5A5E">
        <w:rPr>
          <w:bCs/>
          <w:iCs/>
          <w:color w:val="FF0000"/>
        </w:rPr>
        <w:t>Dokument należy wypełnić i podpisać kwalifikowanym podpisem elektronicznym.</w:t>
      </w:r>
    </w:p>
    <w:p w14:paraId="71C4E549" w14:textId="77777777" w:rsidR="004E35FC" w:rsidRPr="005B5AB4" w:rsidRDefault="004E35FC" w:rsidP="004E35FC">
      <w:pPr>
        <w:tabs>
          <w:tab w:val="left" w:pos="1978"/>
          <w:tab w:val="left" w:pos="3828"/>
          <w:tab w:val="center" w:pos="4677"/>
        </w:tabs>
        <w:jc w:val="both"/>
        <w:rPr>
          <w:iCs/>
          <w:sz w:val="22"/>
          <w:szCs w:val="22"/>
        </w:rPr>
      </w:pPr>
      <w:r w:rsidRPr="008C5A5E">
        <w:rPr>
          <w:bCs/>
          <w:iCs/>
          <w:color w:val="FF0000"/>
        </w:rPr>
        <w:t>Zamawiający zaleca zapisanie dokumentu w formacie PDF.</w:t>
      </w:r>
    </w:p>
    <w:p w14:paraId="299D1C2E" w14:textId="77777777" w:rsidR="004E35FC" w:rsidRPr="005B5AB4" w:rsidRDefault="004E35FC" w:rsidP="004E35FC">
      <w:pPr>
        <w:rPr>
          <w:iCs/>
          <w:sz w:val="22"/>
          <w:szCs w:val="22"/>
        </w:rPr>
      </w:pPr>
    </w:p>
    <w:p w14:paraId="60547CE0" w14:textId="77777777" w:rsidR="00B11124" w:rsidRDefault="00B11124" w:rsidP="004468C5">
      <w:pPr>
        <w:ind w:left="5672" w:firstLine="709"/>
        <w:rPr>
          <w:bCs/>
          <w:sz w:val="22"/>
          <w:szCs w:val="22"/>
        </w:rPr>
      </w:pPr>
    </w:p>
    <w:p w14:paraId="7909F7E8" w14:textId="1247E876" w:rsidR="004468C5" w:rsidRPr="00F519D3" w:rsidRDefault="004468C5" w:rsidP="004A0175">
      <w:pPr>
        <w:ind w:left="5672" w:firstLine="709"/>
        <w:rPr>
          <w:bCs/>
          <w:sz w:val="22"/>
          <w:szCs w:val="22"/>
        </w:rPr>
      </w:pPr>
      <w:r w:rsidRPr="00F519D3">
        <w:rPr>
          <w:bCs/>
          <w:sz w:val="22"/>
          <w:szCs w:val="22"/>
        </w:rPr>
        <w:t xml:space="preserve">Wzór - Załącznik nr </w:t>
      </w:r>
      <w:r w:rsidR="00B11124">
        <w:rPr>
          <w:bCs/>
          <w:sz w:val="22"/>
          <w:szCs w:val="22"/>
        </w:rPr>
        <w:t>10</w:t>
      </w:r>
      <w:r w:rsidRPr="00F519D3">
        <w:rPr>
          <w:bCs/>
          <w:sz w:val="22"/>
          <w:szCs w:val="22"/>
        </w:rPr>
        <w:t xml:space="preserve"> do SWZ</w:t>
      </w:r>
    </w:p>
    <w:p w14:paraId="0E786F61" w14:textId="77777777" w:rsidR="004468C5" w:rsidRPr="00F519D3" w:rsidRDefault="004468C5" w:rsidP="004468C5">
      <w:pPr>
        <w:rPr>
          <w:b/>
          <w:sz w:val="22"/>
          <w:szCs w:val="22"/>
        </w:rPr>
      </w:pPr>
    </w:p>
    <w:p w14:paraId="3D558586" w14:textId="77777777" w:rsidR="004468C5" w:rsidRPr="00F519D3" w:rsidRDefault="004468C5" w:rsidP="004468C5">
      <w:pPr>
        <w:ind w:left="4254" w:firstLine="709"/>
        <w:rPr>
          <w:b/>
          <w:bCs/>
          <w:sz w:val="22"/>
          <w:szCs w:val="22"/>
        </w:rPr>
      </w:pPr>
      <w:r w:rsidRPr="00F519D3">
        <w:rPr>
          <w:b/>
          <w:sz w:val="22"/>
          <w:szCs w:val="22"/>
        </w:rPr>
        <w:t>Zamawiający:</w:t>
      </w:r>
    </w:p>
    <w:p w14:paraId="14F042BE" w14:textId="77777777" w:rsidR="004468C5" w:rsidRPr="00F519D3" w:rsidRDefault="004468C5" w:rsidP="004468C5">
      <w:pPr>
        <w:ind w:left="4254" w:firstLine="709"/>
        <w:rPr>
          <w:b/>
          <w:sz w:val="22"/>
          <w:szCs w:val="22"/>
        </w:rPr>
      </w:pPr>
      <w:r w:rsidRPr="00F519D3">
        <w:rPr>
          <w:b/>
          <w:bCs/>
          <w:sz w:val="22"/>
          <w:szCs w:val="22"/>
        </w:rPr>
        <w:t>Politechnika Warszawska</w:t>
      </w:r>
      <w:r w:rsidRPr="00F519D3">
        <w:rPr>
          <w:b/>
          <w:sz w:val="22"/>
          <w:szCs w:val="22"/>
        </w:rPr>
        <w:t xml:space="preserve"> </w:t>
      </w:r>
      <w:r w:rsidRPr="00F519D3">
        <w:rPr>
          <w:b/>
          <w:sz w:val="22"/>
          <w:szCs w:val="22"/>
        </w:rPr>
        <w:tab/>
      </w:r>
    </w:p>
    <w:p w14:paraId="603D3D6D" w14:textId="77777777" w:rsidR="004468C5" w:rsidRPr="00F519D3" w:rsidRDefault="004468C5" w:rsidP="004468C5">
      <w:pPr>
        <w:ind w:left="4963"/>
        <w:rPr>
          <w:b/>
          <w:sz w:val="22"/>
          <w:szCs w:val="22"/>
        </w:rPr>
      </w:pPr>
      <w:r w:rsidRPr="00F519D3">
        <w:rPr>
          <w:b/>
          <w:sz w:val="22"/>
          <w:szCs w:val="22"/>
        </w:rPr>
        <w:t>Plac Politechnik 1</w:t>
      </w:r>
    </w:p>
    <w:p w14:paraId="286A669A" w14:textId="77777777" w:rsidR="004468C5" w:rsidRPr="00F519D3" w:rsidRDefault="004468C5" w:rsidP="004468C5">
      <w:pPr>
        <w:ind w:left="4254" w:firstLine="709"/>
        <w:rPr>
          <w:b/>
          <w:sz w:val="22"/>
          <w:szCs w:val="22"/>
        </w:rPr>
      </w:pPr>
      <w:r w:rsidRPr="00F519D3">
        <w:rPr>
          <w:b/>
          <w:sz w:val="22"/>
          <w:szCs w:val="22"/>
        </w:rPr>
        <w:t>00-661 Warszawa</w:t>
      </w:r>
    </w:p>
    <w:p w14:paraId="14EED9EB" w14:textId="415401A6" w:rsidR="004468C5" w:rsidRPr="00F519D3" w:rsidRDefault="004468C5" w:rsidP="004468C5">
      <w:pPr>
        <w:rPr>
          <w:sz w:val="22"/>
          <w:szCs w:val="22"/>
        </w:rPr>
      </w:pPr>
      <w:r w:rsidRPr="00F519D3">
        <w:rPr>
          <w:b/>
          <w:sz w:val="22"/>
          <w:szCs w:val="22"/>
        </w:rPr>
        <w:t>Wykonawca:</w:t>
      </w:r>
    </w:p>
    <w:p w14:paraId="2A2ADA26" w14:textId="54CF4CDC" w:rsidR="004468C5" w:rsidRPr="000C7553" w:rsidRDefault="004468C5" w:rsidP="004468C5">
      <w:pPr>
        <w:rPr>
          <w:i/>
          <w:sz w:val="22"/>
          <w:szCs w:val="22"/>
          <w:vertAlign w:val="superscript"/>
        </w:rPr>
      </w:pPr>
      <w:r w:rsidRPr="00F519D3">
        <w:rPr>
          <w:sz w:val="22"/>
          <w:szCs w:val="22"/>
        </w:rPr>
        <w:t>…………………………………............</w:t>
      </w:r>
      <w:r w:rsidR="000C7553">
        <w:rPr>
          <w:sz w:val="22"/>
          <w:szCs w:val="22"/>
          <w:vertAlign w:val="superscript"/>
        </w:rPr>
        <w:t>1</w:t>
      </w:r>
    </w:p>
    <w:p w14:paraId="48FFAC1C" w14:textId="77777777" w:rsidR="004468C5" w:rsidRPr="00F519D3" w:rsidRDefault="004468C5" w:rsidP="004468C5">
      <w:pPr>
        <w:rPr>
          <w:b/>
          <w:bCs/>
          <w:sz w:val="22"/>
          <w:szCs w:val="22"/>
        </w:rPr>
      </w:pPr>
      <w:r w:rsidRPr="00F519D3">
        <w:rPr>
          <w:i/>
          <w:sz w:val="22"/>
          <w:szCs w:val="22"/>
        </w:rPr>
        <w:t>(pełna nazwa/firma, adres, w zależności od podmiotu: NIP/ KRS/</w:t>
      </w:r>
      <w:proofErr w:type="spellStart"/>
      <w:r w:rsidRPr="00F519D3">
        <w:rPr>
          <w:i/>
          <w:sz w:val="22"/>
          <w:szCs w:val="22"/>
        </w:rPr>
        <w:t>CEiDG</w:t>
      </w:r>
      <w:proofErr w:type="spellEnd"/>
      <w:r w:rsidRPr="00F519D3">
        <w:rPr>
          <w:i/>
          <w:sz w:val="22"/>
          <w:szCs w:val="22"/>
        </w:rPr>
        <w:t>)</w:t>
      </w:r>
    </w:p>
    <w:p w14:paraId="137A92E1" w14:textId="77777777" w:rsidR="004468C5" w:rsidRPr="00F519D3" w:rsidRDefault="004468C5" w:rsidP="004468C5">
      <w:pPr>
        <w:rPr>
          <w:sz w:val="22"/>
          <w:szCs w:val="22"/>
        </w:rPr>
      </w:pPr>
      <w:r w:rsidRPr="00F519D3">
        <w:rPr>
          <w:b/>
          <w:bCs/>
          <w:sz w:val="22"/>
          <w:szCs w:val="22"/>
        </w:rPr>
        <w:t>reprezentowany przez:</w:t>
      </w:r>
    </w:p>
    <w:p w14:paraId="60617A02" w14:textId="2FC48032" w:rsidR="004468C5" w:rsidRPr="000C7553" w:rsidRDefault="004468C5" w:rsidP="004468C5">
      <w:pPr>
        <w:rPr>
          <w:i/>
          <w:sz w:val="22"/>
          <w:szCs w:val="22"/>
          <w:vertAlign w:val="superscript"/>
        </w:rPr>
      </w:pPr>
      <w:r w:rsidRPr="00F519D3">
        <w:rPr>
          <w:sz w:val="22"/>
          <w:szCs w:val="22"/>
        </w:rPr>
        <w:t>………………………………………</w:t>
      </w:r>
      <w:r w:rsidR="000C7553">
        <w:rPr>
          <w:sz w:val="22"/>
          <w:szCs w:val="22"/>
          <w:vertAlign w:val="superscript"/>
        </w:rPr>
        <w:t>1</w:t>
      </w:r>
    </w:p>
    <w:p w14:paraId="16928861" w14:textId="77777777" w:rsidR="004468C5" w:rsidRPr="00F519D3" w:rsidRDefault="004468C5" w:rsidP="004468C5">
      <w:pPr>
        <w:rPr>
          <w:sz w:val="22"/>
          <w:szCs w:val="22"/>
        </w:rPr>
      </w:pPr>
      <w:r w:rsidRPr="00F519D3">
        <w:rPr>
          <w:i/>
          <w:sz w:val="22"/>
          <w:szCs w:val="22"/>
        </w:rPr>
        <w:t>(imię, nazwisko, stanowisko/podstawa do reprezentacji)</w:t>
      </w:r>
    </w:p>
    <w:p w14:paraId="0E86A910" w14:textId="77777777" w:rsidR="004468C5" w:rsidRPr="00F519D3" w:rsidRDefault="004468C5" w:rsidP="004468C5">
      <w:pPr>
        <w:rPr>
          <w:sz w:val="22"/>
          <w:szCs w:val="22"/>
        </w:rPr>
      </w:pPr>
    </w:p>
    <w:p w14:paraId="5F108AA6" w14:textId="2092862D" w:rsidR="004468C5" w:rsidRPr="00F519D3" w:rsidRDefault="004468C5" w:rsidP="004468C5">
      <w:pPr>
        <w:rPr>
          <w:b/>
          <w:sz w:val="22"/>
          <w:szCs w:val="22"/>
          <w:vertAlign w:val="superscript"/>
        </w:rPr>
      </w:pPr>
      <w:r w:rsidRPr="00F519D3">
        <w:rPr>
          <w:b/>
          <w:sz w:val="22"/>
          <w:szCs w:val="22"/>
          <w:u w:val="single"/>
        </w:rPr>
        <w:t>Oświadczenie Wykonawc</w:t>
      </w:r>
      <w:r w:rsidR="000C7553">
        <w:rPr>
          <w:b/>
          <w:sz w:val="22"/>
          <w:szCs w:val="22"/>
          <w:u w:val="single"/>
        </w:rPr>
        <w:t>y</w:t>
      </w:r>
    </w:p>
    <w:p w14:paraId="0BDA110E" w14:textId="77777777" w:rsidR="00954457" w:rsidRDefault="00954457" w:rsidP="004468C5">
      <w:pPr>
        <w:rPr>
          <w:b/>
          <w:sz w:val="22"/>
          <w:szCs w:val="22"/>
        </w:rPr>
      </w:pPr>
    </w:p>
    <w:p w14:paraId="0385FF00" w14:textId="5C358271" w:rsidR="004468C5" w:rsidRPr="00F519D3" w:rsidRDefault="004468C5" w:rsidP="004468C5">
      <w:pPr>
        <w:rPr>
          <w:sz w:val="22"/>
          <w:szCs w:val="22"/>
        </w:rPr>
      </w:pPr>
      <w:r w:rsidRPr="00F519D3">
        <w:rPr>
          <w:sz w:val="22"/>
          <w:szCs w:val="22"/>
        </w:rPr>
        <w:t>Na potrzeby postępowania o udzielenie zamówienia publicznego pn.</w:t>
      </w:r>
      <w:r>
        <w:rPr>
          <w:sz w:val="22"/>
          <w:szCs w:val="22"/>
        </w:rPr>
        <w:t xml:space="preserve"> </w:t>
      </w:r>
      <w:r w:rsidRPr="006F55A7">
        <w:rPr>
          <w:b/>
          <w:bCs/>
          <w:sz w:val="22"/>
          <w:szCs w:val="22"/>
        </w:rPr>
        <w:t>Usług</w:t>
      </w:r>
      <w:r>
        <w:rPr>
          <w:b/>
          <w:bCs/>
          <w:sz w:val="22"/>
          <w:szCs w:val="22"/>
        </w:rPr>
        <w:t>a</w:t>
      </w:r>
      <w:r w:rsidRPr="006F55A7">
        <w:rPr>
          <w:b/>
          <w:bCs/>
          <w:sz w:val="22"/>
          <w:szCs w:val="22"/>
        </w:rPr>
        <w:t xml:space="preserve"> gastronomiczna, hotelarska, konferencyjna dla uczestników konferencji organizowanej przez Wydział Chemiczny PW</w:t>
      </w:r>
      <w:r>
        <w:rPr>
          <w:sz w:val="22"/>
          <w:szCs w:val="22"/>
        </w:rPr>
        <w:t xml:space="preserve"> </w:t>
      </w:r>
      <w:r w:rsidRPr="00F519D3">
        <w:rPr>
          <w:sz w:val="22"/>
          <w:szCs w:val="22"/>
        </w:rPr>
        <w:t xml:space="preserve"> nr ref.: </w:t>
      </w:r>
      <w:r w:rsidRPr="00F519D3">
        <w:rPr>
          <w:b/>
          <w:sz w:val="22"/>
          <w:szCs w:val="22"/>
        </w:rPr>
        <w:t>WCh.26</w:t>
      </w:r>
      <w:r>
        <w:rPr>
          <w:b/>
          <w:sz w:val="22"/>
          <w:szCs w:val="22"/>
        </w:rPr>
        <w:t>1.26.2023</w:t>
      </w:r>
      <w:r w:rsidRPr="00F519D3">
        <w:rPr>
          <w:sz w:val="22"/>
          <w:szCs w:val="22"/>
        </w:rPr>
        <w:t xml:space="preserve"> prowadzonego przez </w:t>
      </w:r>
      <w:r w:rsidRPr="00F519D3">
        <w:rPr>
          <w:b/>
          <w:bCs/>
          <w:sz w:val="22"/>
          <w:szCs w:val="22"/>
        </w:rPr>
        <w:t>Politechnikę Warszawską</w:t>
      </w:r>
      <w:r w:rsidRPr="00F519D3">
        <w:rPr>
          <w:i/>
          <w:sz w:val="22"/>
          <w:szCs w:val="22"/>
        </w:rPr>
        <w:t xml:space="preserve">, </w:t>
      </w:r>
      <w:r w:rsidRPr="00F519D3">
        <w:rPr>
          <w:sz w:val="22"/>
          <w:szCs w:val="22"/>
        </w:rPr>
        <w:t>oświadczam, co następuje:</w:t>
      </w:r>
    </w:p>
    <w:p w14:paraId="46945713" w14:textId="044F22CC" w:rsidR="004468C5" w:rsidRPr="00F519D3" w:rsidRDefault="004468C5" w:rsidP="004468C5">
      <w:pPr>
        <w:rPr>
          <w:sz w:val="22"/>
          <w:szCs w:val="22"/>
        </w:rPr>
      </w:pPr>
      <w:r w:rsidRPr="00F519D3">
        <w:rPr>
          <w:b/>
          <w:sz w:val="22"/>
          <w:szCs w:val="22"/>
        </w:rPr>
        <w:t>INFORMACJA DOTYCZĄCA WYKONAWCY:</w:t>
      </w:r>
    </w:p>
    <w:p w14:paraId="69311690" w14:textId="65B6AA86" w:rsidR="004A10F1" w:rsidRDefault="004468C5" w:rsidP="004468C5">
      <w:pPr>
        <w:rPr>
          <w:sz w:val="22"/>
          <w:szCs w:val="22"/>
        </w:rPr>
      </w:pPr>
      <w:r w:rsidRPr="00F519D3">
        <w:rPr>
          <w:sz w:val="22"/>
          <w:szCs w:val="22"/>
        </w:rPr>
        <w:t xml:space="preserve">Oświadczam, że </w:t>
      </w:r>
      <w:r w:rsidR="00D3698D">
        <w:rPr>
          <w:sz w:val="22"/>
          <w:szCs w:val="22"/>
        </w:rPr>
        <w:t>zgodnie z Rozdz. V SWZ w związku z zapisami Rozdz. XV pkt 2.</w:t>
      </w:r>
      <w:r w:rsidR="00881803">
        <w:rPr>
          <w:sz w:val="22"/>
          <w:szCs w:val="22"/>
        </w:rPr>
        <w:t>1</w:t>
      </w:r>
      <w:r w:rsidR="00D3698D">
        <w:rPr>
          <w:sz w:val="22"/>
          <w:szCs w:val="22"/>
        </w:rPr>
        <w:t xml:space="preserve"> i 2.</w:t>
      </w:r>
      <w:r w:rsidR="00881803">
        <w:rPr>
          <w:sz w:val="22"/>
          <w:szCs w:val="22"/>
        </w:rPr>
        <w:t>2</w:t>
      </w:r>
      <w:r w:rsidR="00D3698D">
        <w:rPr>
          <w:sz w:val="22"/>
          <w:szCs w:val="22"/>
        </w:rPr>
        <w:t xml:space="preserve"> SWZ</w:t>
      </w:r>
      <w:r w:rsidR="004A10F1">
        <w:rPr>
          <w:sz w:val="22"/>
          <w:szCs w:val="22"/>
        </w:rPr>
        <w:t>:</w:t>
      </w:r>
    </w:p>
    <w:p w14:paraId="5D0E63E8" w14:textId="1F6FED4A" w:rsidR="004A10F1" w:rsidRDefault="004A10F1" w:rsidP="004A10F1">
      <w:pPr>
        <w:rPr>
          <w:bCs/>
          <w:color w:val="000000" w:themeColor="text1"/>
          <w:sz w:val="22"/>
          <w:szCs w:val="22"/>
          <w:vertAlign w:val="superscript"/>
        </w:rPr>
      </w:pPr>
      <w:r>
        <w:rPr>
          <w:sz w:val="22"/>
          <w:szCs w:val="22"/>
        </w:rPr>
        <w:t>□</w:t>
      </w:r>
      <w:r w:rsidR="000C7553">
        <w:rPr>
          <w:sz w:val="22"/>
          <w:szCs w:val="22"/>
          <w:vertAlign w:val="superscript"/>
        </w:rPr>
        <w:t>3</w:t>
      </w:r>
      <w:r w:rsidR="00D3698D">
        <w:rPr>
          <w:sz w:val="22"/>
          <w:szCs w:val="22"/>
        </w:rPr>
        <w:t xml:space="preserve"> </w:t>
      </w:r>
      <w:r>
        <w:rPr>
          <w:sz w:val="22"/>
          <w:szCs w:val="22"/>
        </w:rPr>
        <w:t xml:space="preserve"> </w:t>
      </w:r>
      <w:r w:rsidR="00242FBE" w:rsidRPr="004A10F1">
        <w:rPr>
          <w:sz w:val="22"/>
          <w:szCs w:val="22"/>
        </w:rPr>
        <w:t xml:space="preserve">oferuję przygotowanie serwisu kawowego </w:t>
      </w:r>
      <w:r w:rsidR="00880C78">
        <w:rPr>
          <w:bCs/>
          <w:color w:val="000000" w:themeColor="text1"/>
          <w:sz w:val="22"/>
          <w:szCs w:val="22"/>
        </w:rPr>
        <w:t xml:space="preserve">z </w:t>
      </w:r>
      <w:r w:rsidRPr="004A10F1">
        <w:rPr>
          <w:bCs/>
          <w:color w:val="000000" w:themeColor="text1"/>
          <w:sz w:val="22"/>
          <w:szCs w:val="22"/>
        </w:rPr>
        <w:t>kawy posiadającej etykietę</w:t>
      </w:r>
      <w:r w:rsidR="00880C78">
        <w:rPr>
          <w:bCs/>
          <w:color w:val="000000" w:themeColor="text1"/>
          <w:sz w:val="22"/>
          <w:szCs w:val="22"/>
        </w:rPr>
        <w:t>/certyfikat</w:t>
      </w:r>
      <w:r w:rsidR="001E148B">
        <w:rPr>
          <w:bCs/>
          <w:color w:val="000000" w:themeColor="text1"/>
          <w:sz w:val="22"/>
          <w:szCs w:val="22"/>
        </w:rPr>
        <w:t xml:space="preserve"> ……………….</w:t>
      </w:r>
      <w:r w:rsidR="000C7553">
        <w:rPr>
          <w:bCs/>
          <w:color w:val="000000" w:themeColor="text1"/>
          <w:sz w:val="22"/>
          <w:szCs w:val="22"/>
          <w:vertAlign w:val="superscript"/>
        </w:rPr>
        <w:t>2</w:t>
      </w:r>
      <w:r w:rsidR="001E148B">
        <w:rPr>
          <w:bCs/>
          <w:color w:val="000000" w:themeColor="text1"/>
          <w:sz w:val="22"/>
          <w:szCs w:val="22"/>
          <w:vertAlign w:val="superscript"/>
        </w:rPr>
        <w:t>)</w:t>
      </w:r>
    </w:p>
    <w:p w14:paraId="51BBD21C" w14:textId="51BA8CF8" w:rsidR="00C460E4" w:rsidRPr="00C460E4" w:rsidRDefault="00C460E4" w:rsidP="00C460E4">
      <w:pPr>
        <w:rPr>
          <w:bCs/>
          <w:sz w:val="22"/>
          <w:szCs w:val="22"/>
          <w:vertAlign w:val="superscript"/>
        </w:rPr>
      </w:pPr>
      <w:r w:rsidRPr="00C460E4">
        <w:rPr>
          <w:sz w:val="22"/>
          <w:szCs w:val="22"/>
        </w:rPr>
        <w:t>□</w:t>
      </w:r>
      <w:r w:rsidRPr="00C460E4">
        <w:rPr>
          <w:sz w:val="22"/>
          <w:szCs w:val="22"/>
          <w:vertAlign w:val="superscript"/>
        </w:rPr>
        <w:t>3</w:t>
      </w:r>
      <w:r w:rsidRPr="00C460E4">
        <w:rPr>
          <w:sz w:val="22"/>
          <w:szCs w:val="22"/>
        </w:rPr>
        <w:t xml:space="preserve">  oferuję przygotowanie </w:t>
      </w:r>
      <w:r>
        <w:rPr>
          <w:sz w:val="22"/>
          <w:szCs w:val="22"/>
        </w:rPr>
        <w:t>posiłków z</w:t>
      </w:r>
      <w:r w:rsidR="0017681D">
        <w:rPr>
          <w:sz w:val="22"/>
          <w:szCs w:val="22"/>
        </w:rPr>
        <w:t xml:space="preserve"> </w:t>
      </w:r>
      <w:r w:rsidR="00C247CE">
        <w:rPr>
          <w:sz w:val="22"/>
          <w:szCs w:val="22"/>
        </w:rPr>
        <w:t>produktów</w:t>
      </w:r>
      <w:r w:rsidRPr="00C460E4">
        <w:rPr>
          <w:bCs/>
          <w:sz w:val="22"/>
          <w:szCs w:val="22"/>
        </w:rPr>
        <w:t xml:space="preserve"> posiadając</w:t>
      </w:r>
      <w:r w:rsidR="00C247CE">
        <w:rPr>
          <w:bCs/>
          <w:sz w:val="22"/>
          <w:szCs w:val="22"/>
        </w:rPr>
        <w:t>ych</w:t>
      </w:r>
      <w:r w:rsidRPr="00C460E4">
        <w:rPr>
          <w:bCs/>
          <w:sz w:val="22"/>
          <w:szCs w:val="22"/>
        </w:rPr>
        <w:t xml:space="preserve"> etykietę/certyfikat ……………….</w:t>
      </w:r>
      <w:r w:rsidRPr="00C460E4">
        <w:rPr>
          <w:bCs/>
          <w:sz w:val="22"/>
          <w:szCs w:val="22"/>
          <w:vertAlign w:val="superscript"/>
        </w:rPr>
        <w:t>2)</w:t>
      </w:r>
    </w:p>
    <w:p w14:paraId="0A4852CD" w14:textId="767CB90C" w:rsidR="004468C5" w:rsidRPr="00F519D3" w:rsidRDefault="004468C5" w:rsidP="004468C5">
      <w:pPr>
        <w:rPr>
          <w:b/>
          <w:sz w:val="22"/>
          <w:szCs w:val="22"/>
        </w:rPr>
      </w:pPr>
      <w:r w:rsidRPr="00F519D3">
        <w:rPr>
          <w:sz w:val="22"/>
          <w:szCs w:val="22"/>
        </w:rPr>
        <w:tab/>
      </w:r>
      <w:r w:rsidRPr="00F519D3">
        <w:rPr>
          <w:sz w:val="22"/>
          <w:szCs w:val="22"/>
        </w:rPr>
        <w:tab/>
      </w:r>
      <w:r w:rsidRPr="00F519D3">
        <w:rPr>
          <w:sz w:val="22"/>
          <w:szCs w:val="22"/>
        </w:rPr>
        <w:tab/>
      </w:r>
      <w:r w:rsidRPr="00F519D3">
        <w:rPr>
          <w:sz w:val="22"/>
          <w:szCs w:val="22"/>
        </w:rPr>
        <w:tab/>
      </w:r>
    </w:p>
    <w:p w14:paraId="1381620D" w14:textId="1DF1802F" w:rsidR="004468C5" w:rsidRDefault="004468C5" w:rsidP="004468C5">
      <w:pPr>
        <w:rPr>
          <w:bCs/>
          <w:sz w:val="22"/>
          <w:szCs w:val="22"/>
        </w:rPr>
      </w:pPr>
      <w:r w:rsidRPr="00F519D3">
        <w:rPr>
          <w:b/>
          <w:sz w:val="22"/>
          <w:szCs w:val="22"/>
          <w:vertAlign w:val="superscript"/>
        </w:rPr>
        <w:t xml:space="preserve">1 </w:t>
      </w:r>
      <w:r w:rsidRPr="00F519D3">
        <w:rPr>
          <w:b/>
          <w:sz w:val="22"/>
          <w:szCs w:val="22"/>
        </w:rPr>
        <w:t xml:space="preserve">– </w:t>
      </w:r>
      <w:r w:rsidR="000C7553">
        <w:rPr>
          <w:bCs/>
          <w:sz w:val="22"/>
          <w:szCs w:val="22"/>
        </w:rPr>
        <w:t>wpisać</w:t>
      </w:r>
      <w:r w:rsidRPr="00F519D3">
        <w:rPr>
          <w:bCs/>
          <w:sz w:val="22"/>
          <w:szCs w:val="22"/>
        </w:rPr>
        <w:t xml:space="preserve">; </w:t>
      </w:r>
    </w:p>
    <w:p w14:paraId="3DDCCA78" w14:textId="684A54AB" w:rsidR="001E148B" w:rsidRDefault="000C7553" w:rsidP="004468C5">
      <w:pPr>
        <w:rPr>
          <w:bCs/>
          <w:sz w:val="22"/>
          <w:szCs w:val="22"/>
        </w:rPr>
      </w:pPr>
      <w:r>
        <w:rPr>
          <w:bCs/>
          <w:sz w:val="22"/>
          <w:szCs w:val="22"/>
          <w:vertAlign w:val="superscript"/>
        </w:rPr>
        <w:t>2</w:t>
      </w:r>
      <w:r w:rsidR="001E148B">
        <w:rPr>
          <w:bCs/>
          <w:sz w:val="22"/>
          <w:szCs w:val="22"/>
        </w:rPr>
        <w:t xml:space="preserve"> – wpisać nazwę etykiety lub certyfikatu</w:t>
      </w:r>
    </w:p>
    <w:p w14:paraId="12764516" w14:textId="1766369D" w:rsidR="00F17A87" w:rsidRPr="00F17A87" w:rsidRDefault="000C7553" w:rsidP="004468C5">
      <w:pPr>
        <w:rPr>
          <w:bCs/>
          <w:sz w:val="22"/>
          <w:szCs w:val="22"/>
        </w:rPr>
      </w:pPr>
      <w:r>
        <w:rPr>
          <w:bCs/>
          <w:sz w:val="22"/>
          <w:szCs w:val="22"/>
          <w:vertAlign w:val="superscript"/>
        </w:rPr>
        <w:t>3</w:t>
      </w:r>
      <w:r w:rsidR="00F17A87">
        <w:rPr>
          <w:bCs/>
          <w:sz w:val="22"/>
          <w:szCs w:val="22"/>
        </w:rPr>
        <w:t xml:space="preserve"> – w przypadku zaoferowania zaznaczyć X</w:t>
      </w:r>
    </w:p>
    <w:p w14:paraId="659B58EC" w14:textId="77777777" w:rsidR="004468C5" w:rsidRPr="00F519D3" w:rsidRDefault="004468C5" w:rsidP="004468C5">
      <w:pPr>
        <w:rPr>
          <w:sz w:val="22"/>
          <w:szCs w:val="22"/>
        </w:rPr>
      </w:pPr>
    </w:p>
    <w:p w14:paraId="13AF4B86" w14:textId="77777777" w:rsidR="004468C5" w:rsidRPr="00F519D3" w:rsidRDefault="004468C5" w:rsidP="004468C5">
      <w:pPr>
        <w:rPr>
          <w:bCs/>
          <w:iCs/>
          <w:color w:val="FF0000"/>
          <w:sz w:val="22"/>
          <w:szCs w:val="22"/>
        </w:rPr>
      </w:pPr>
      <w:r w:rsidRPr="00F519D3">
        <w:rPr>
          <w:bCs/>
          <w:iCs/>
          <w:color w:val="FF0000"/>
          <w:sz w:val="22"/>
          <w:szCs w:val="22"/>
        </w:rPr>
        <w:t>Dokument należy wypełnić i podpisać kwalifikowanym podpisem elektronicznym lub podpisem zaufanym lub podpisem osobistym.</w:t>
      </w:r>
    </w:p>
    <w:p w14:paraId="46F11BD6" w14:textId="77777777" w:rsidR="004468C5" w:rsidRPr="00F519D3" w:rsidRDefault="004468C5" w:rsidP="004468C5">
      <w:pPr>
        <w:rPr>
          <w:bCs/>
          <w:iCs/>
          <w:color w:val="FF0000"/>
          <w:sz w:val="22"/>
          <w:szCs w:val="22"/>
        </w:rPr>
      </w:pPr>
      <w:r w:rsidRPr="00F519D3">
        <w:rPr>
          <w:bCs/>
          <w:iCs/>
          <w:color w:val="FF0000"/>
          <w:sz w:val="22"/>
          <w:szCs w:val="22"/>
        </w:rPr>
        <w:t>Zamawiający zaleca zapisanie dokumentu w formacie PDF.</w:t>
      </w:r>
    </w:p>
    <w:p w14:paraId="2AC5B783" w14:textId="77777777" w:rsidR="004468C5" w:rsidRPr="00F519D3" w:rsidRDefault="004468C5" w:rsidP="004468C5">
      <w:pPr>
        <w:rPr>
          <w:b/>
          <w:bCs/>
          <w:sz w:val="22"/>
          <w:szCs w:val="22"/>
          <w:u w:val="single"/>
        </w:rPr>
      </w:pPr>
    </w:p>
    <w:p w14:paraId="7E1DDD1A" w14:textId="77777777" w:rsidR="004468C5" w:rsidRDefault="004468C5" w:rsidP="004468C5">
      <w:pPr>
        <w:rPr>
          <w:sz w:val="22"/>
          <w:szCs w:val="22"/>
        </w:rPr>
      </w:pPr>
    </w:p>
    <w:p w14:paraId="5AB81758" w14:textId="77777777" w:rsidR="004468C5" w:rsidRDefault="004468C5" w:rsidP="004468C5">
      <w:pPr>
        <w:rPr>
          <w:sz w:val="22"/>
          <w:szCs w:val="22"/>
        </w:rPr>
      </w:pPr>
    </w:p>
    <w:p w14:paraId="63647032" w14:textId="77777777" w:rsidR="004468C5" w:rsidRDefault="004468C5" w:rsidP="004468C5">
      <w:pPr>
        <w:rPr>
          <w:sz w:val="22"/>
          <w:szCs w:val="22"/>
        </w:rPr>
      </w:pPr>
    </w:p>
    <w:p w14:paraId="1F311737" w14:textId="77777777" w:rsidR="004468C5" w:rsidRDefault="004468C5" w:rsidP="004468C5">
      <w:pPr>
        <w:ind w:left="5672" w:firstLine="709"/>
        <w:rPr>
          <w:sz w:val="22"/>
          <w:szCs w:val="22"/>
        </w:rPr>
      </w:pPr>
    </w:p>
    <w:p w14:paraId="3138813D" w14:textId="77777777" w:rsidR="004468C5" w:rsidRPr="00B67615" w:rsidRDefault="004468C5" w:rsidP="00B67615">
      <w:pPr>
        <w:tabs>
          <w:tab w:val="left" w:pos="1978"/>
          <w:tab w:val="left" w:pos="3828"/>
          <w:tab w:val="center" w:pos="4677"/>
        </w:tabs>
        <w:jc w:val="both"/>
        <w:rPr>
          <w:rFonts w:eastAsia="Calibri"/>
          <w:bCs/>
          <w:iCs/>
          <w:color w:val="FF0000"/>
          <w:lang w:eastAsia="en-US"/>
        </w:rPr>
      </w:pPr>
    </w:p>
    <w:sectPr w:rsidR="004468C5" w:rsidRPr="00B67615" w:rsidSect="00772A3E">
      <w:headerReference w:type="default" r:id="rId29"/>
      <w:footerReference w:type="even" r:id="rId30"/>
      <w:footerReference w:type="default" r:id="rId31"/>
      <w:headerReference w:type="first" r:id="rId32"/>
      <w:footerReference w:type="first" r:id="rId33"/>
      <w:pgSz w:w="11907" w:h="16840"/>
      <w:pgMar w:top="1701" w:right="1080" w:bottom="1440" w:left="1080" w:header="426"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28C12" w14:textId="77777777" w:rsidR="00080B47" w:rsidRDefault="00080B47">
      <w:r>
        <w:separator/>
      </w:r>
    </w:p>
  </w:endnote>
  <w:endnote w:type="continuationSeparator" w:id="0">
    <w:p w14:paraId="5B654010" w14:textId="77777777" w:rsidR="00080B47" w:rsidRDefault="0008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3D306" w14:textId="7D722DEB"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81158">
      <w:rPr>
        <w:rStyle w:val="Numerstrony"/>
        <w:noProof/>
      </w:rPr>
      <w:t>2</w: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B1D50" w14:textId="74DA8DA1" w:rsidR="00E61761" w:rsidRPr="00F71DFD" w:rsidRDefault="00E61761">
    <w:pPr>
      <w:pStyle w:val="Stopka"/>
      <w:jc w:val="right"/>
      <w:rPr>
        <w:sz w:val="18"/>
        <w:szCs w:val="18"/>
      </w:rPr>
    </w:pPr>
    <w:r w:rsidRPr="00F71DFD">
      <w:rPr>
        <w:sz w:val="18"/>
        <w:szCs w:val="18"/>
      </w:rPr>
      <w:fldChar w:fldCharType="begin"/>
    </w:r>
    <w:r w:rsidRPr="00F71DFD">
      <w:rPr>
        <w:sz w:val="18"/>
        <w:szCs w:val="18"/>
      </w:rPr>
      <w:instrText xml:space="preserve"> PAGE   \* MERGEFORMAT </w:instrText>
    </w:r>
    <w:r w:rsidRPr="00F71DFD">
      <w:rPr>
        <w:sz w:val="18"/>
        <w:szCs w:val="18"/>
      </w:rPr>
      <w:fldChar w:fldCharType="separate"/>
    </w:r>
    <w:r>
      <w:rPr>
        <w:noProof/>
        <w:sz w:val="18"/>
        <w:szCs w:val="18"/>
      </w:rPr>
      <w:t>20</w:t>
    </w:r>
    <w:r w:rsidRPr="00F71DFD">
      <w:rPr>
        <w:sz w:val="18"/>
        <w:szCs w:val="18"/>
      </w:rPr>
      <w:fldChar w:fldCharType="end"/>
    </w:r>
  </w:p>
  <w:p w14:paraId="78D034E4" w14:textId="77777777" w:rsidR="00E61761" w:rsidRDefault="00E6176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91C07" w14:textId="518F452E" w:rsidR="00B95D49" w:rsidRDefault="00B95D49" w:rsidP="00B95D4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A17BD" w14:textId="77777777" w:rsidR="00080B47" w:rsidRDefault="00080B47">
      <w:bookmarkStart w:id="0" w:name="_Hlk152312842"/>
      <w:bookmarkEnd w:id="0"/>
      <w:r>
        <w:separator/>
      </w:r>
    </w:p>
  </w:footnote>
  <w:footnote w:type="continuationSeparator" w:id="0">
    <w:p w14:paraId="097259FA" w14:textId="77777777" w:rsidR="00080B47" w:rsidRDefault="00080B47">
      <w:r>
        <w:continuationSeparator/>
      </w:r>
    </w:p>
  </w:footnote>
  <w:footnote w:id="1">
    <w:p w14:paraId="04B5A70A" w14:textId="77777777" w:rsidR="00F519D3" w:rsidRPr="00E0480E" w:rsidRDefault="00F519D3" w:rsidP="00F519D3">
      <w:pPr>
        <w:pStyle w:val="Tekstprzypisudolnego"/>
        <w:ind w:right="11"/>
        <w:rPr>
          <w:rFonts w:ascii="Times New Roman" w:hAnsi="Times New Roman"/>
          <w:i/>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t>
      </w:r>
      <w:r w:rsidRPr="00E0480E">
        <w:rPr>
          <w:rFonts w:ascii="Times New Roman" w:hAnsi="Times New Roman"/>
          <w:i/>
          <w:sz w:val="18"/>
          <w:szCs w:val="18"/>
        </w:rPr>
        <w:t xml:space="preserve">Zgodnie z zaleceniem Komisji z dnia 6 maja 2003 r. dotyczącym definicji mikroprzedsiębiorstw oraz małych i średnich przedsiębiorstw (Dz. Urz. UE L 124 z 20.5.2003, str. 36): </w:t>
      </w:r>
    </w:p>
    <w:p w14:paraId="47D5D26B" w14:textId="77777777" w:rsidR="00F519D3" w:rsidRPr="00E0480E" w:rsidRDefault="00F519D3" w:rsidP="00F519D3">
      <w:pPr>
        <w:ind w:right="11"/>
        <w:rPr>
          <w:i/>
          <w:sz w:val="18"/>
          <w:szCs w:val="18"/>
          <w:lang w:val="x-none" w:eastAsia="x-none"/>
        </w:rPr>
      </w:pPr>
      <w:r w:rsidRPr="00E0480E">
        <w:rPr>
          <w:b/>
          <w:i/>
          <w:sz w:val="18"/>
          <w:szCs w:val="18"/>
          <w:lang w:val="x-none" w:eastAsia="x-none"/>
        </w:rPr>
        <w:t>Mikroprzedsiębiorstwo</w:t>
      </w:r>
      <w:r w:rsidRPr="00E0480E">
        <w:rPr>
          <w:i/>
          <w:sz w:val="18"/>
          <w:szCs w:val="18"/>
          <w:lang w:val="x-none" w:eastAsia="x-none"/>
        </w:rPr>
        <w:t>: przedsiębiorstwo, które zatrudnia mniej niż 10 osób i którego roczny obrót lub roczna suma bilansowa nie przekracza 2 milionów EUR;</w:t>
      </w:r>
    </w:p>
    <w:p w14:paraId="70F63E04" w14:textId="77777777" w:rsidR="00F519D3" w:rsidRPr="00E0480E" w:rsidRDefault="00F519D3" w:rsidP="00F519D3">
      <w:pPr>
        <w:ind w:right="11"/>
        <w:rPr>
          <w:i/>
          <w:sz w:val="18"/>
          <w:szCs w:val="18"/>
          <w:lang w:val="x-none" w:eastAsia="x-none"/>
        </w:rPr>
      </w:pPr>
      <w:r w:rsidRPr="00E0480E">
        <w:rPr>
          <w:b/>
          <w:i/>
          <w:sz w:val="18"/>
          <w:szCs w:val="18"/>
          <w:lang w:val="x-none" w:eastAsia="x-none"/>
        </w:rPr>
        <w:t>Małe przedsiębiorstwo</w:t>
      </w:r>
      <w:r w:rsidRPr="00E0480E">
        <w:rPr>
          <w:i/>
          <w:sz w:val="18"/>
          <w:szCs w:val="18"/>
          <w:lang w:val="x-none" w:eastAsia="x-none"/>
        </w:rPr>
        <w:t>: przedsiębiorstwo, które zatrudnia mniej niż 50 osób i którego roczny obrót lub roczna suma bilansowa nie przekracza 10 milionów EUR.</w:t>
      </w:r>
    </w:p>
    <w:p w14:paraId="31B615EA" w14:textId="77777777" w:rsidR="00F519D3" w:rsidRPr="00E0480E" w:rsidRDefault="00F519D3" w:rsidP="00F519D3">
      <w:pPr>
        <w:pStyle w:val="Tekstprzypisudolnego"/>
        <w:rPr>
          <w:rFonts w:ascii="Times New Roman" w:hAnsi="Times New Roman"/>
          <w:sz w:val="18"/>
          <w:szCs w:val="18"/>
        </w:rPr>
      </w:pPr>
      <w:r w:rsidRPr="00E0480E">
        <w:rPr>
          <w:rFonts w:ascii="Times New Roman" w:hAnsi="Times New Roman"/>
          <w:b/>
          <w:i/>
          <w:sz w:val="18"/>
          <w:szCs w:val="18"/>
        </w:rPr>
        <w:t>Średnie przedsiębiorstwa</w:t>
      </w:r>
      <w:r w:rsidRPr="00E0480E">
        <w:rPr>
          <w:rFonts w:ascii="Times New Roman" w:hAnsi="Times New Roman"/>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1739297" w14:textId="77777777" w:rsidR="00F519D3" w:rsidRPr="00E0480E" w:rsidRDefault="00F519D3" w:rsidP="00F519D3">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1773" w14:textId="36F0FA31" w:rsidR="008A4D7A" w:rsidRPr="008A4D7A" w:rsidRDefault="00BA2AFF" w:rsidP="008A4D7A">
    <w:pPr>
      <w:pStyle w:val="Nagwek"/>
      <w:tabs>
        <w:tab w:val="left" w:pos="4365"/>
        <w:tab w:val="left" w:pos="6855"/>
      </w:tabs>
      <w:rPr>
        <w:lang w:val="en-GB"/>
      </w:rPr>
    </w:pPr>
    <w:r>
      <w:tab/>
    </w:r>
    <w:r w:rsidR="00560BFD">
      <w:tab/>
    </w:r>
    <w:r w:rsidR="008A4D7A" w:rsidRPr="008A4D7A">
      <w:rPr>
        <w:lang w:val="en-GB"/>
      </w:rPr>
      <w:t xml:space="preserve">                                                     </w:t>
    </w:r>
  </w:p>
  <w:p w14:paraId="7B649978" w14:textId="61735D16" w:rsidR="00E61761" w:rsidRDefault="00BA2AFF" w:rsidP="00560BFD">
    <w:pPr>
      <w:pStyle w:val="Nagwek"/>
      <w:tabs>
        <w:tab w:val="left" w:pos="4365"/>
        <w:tab w:val="left" w:pos="6855"/>
      </w:tabs>
    </w:pPr>
    <w:r>
      <w:tab/>
    </w:r>
    <w:r w:rsidR="00772A3E" w:rsidRPr="00772A3E">
      <w:rPr>
        <w:noProof/>
      </w:rPr>
      <w:drawing>
        <wp:inline distT="0" distB="0" distL="0" distR="0" wp14:anchorId="2EE622BD" wp14:editId="503A2715">
          <wp:extent cx="6189345" cy="1142365"/>
          <wp:effectExtent l="0" t="0" r="0" b="0"/>
          <wp:docPr id="1045654084" name="Obraz 104565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11423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0463" w14:textId="434F4CC1" w:rsidR="00E61761" w:rsidRDefault="00C4010C" w:rsidP="00D811A6">
    <w:pPr>
      <w:pStyle w:val="Nagwek"/>
      <w:jc w:val="right"/>
    </w:pPr>
    <w:r w:rsidRPr="00B20193">
      <w:rPr>
        <w:noProof/>
      </w:rPr>
      <w:drawing>
        <wp:anchor distT="0" distB="0" distL="114300" distR="114300" simplePos="0" relativeHeight="251658240" behindDoc="0" locked="0" layoutInCell="1" allowOverlap="1" wp14:anchorId="4E93DAD6" wp14:editId="5EDBAE52">
          <wp:simplePos x="0" y="0"/>
          <wp:positionH relativeFrom="margin">
            <wp:posOffset>666750</wp:posOffset>
          </wp:positionH>
          <wp:positionV relativeFrom="paragraph">
            <wp:posOffset>5716</wp:posOffset>
          </wp:positionV>
          <wp:extent cx="4904740" cy="1138580"/>
          <wp:effectExtent l="0" t="0" r="0" b="0"/>
          <wp:wrapNone/>
          <wp:docPr id="1577299067" name="Obraz 1577299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584" cy="1142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520CF3" w14:textId="5DB7CF5B" w:rsidR="00E61761" w:rsidRDefault="00E61761" w:rsidP="0020353A">
    <w:pPr>
      <w:pStyle w:val="Stopka"/>
      <w:tabs>
        <w:tab w:val="clear" w:pos="4536"/>
        <w:tab w:val="clear" w:pos="9072"/>
        <w:tab w:val="left" w:pos="5010"/>
      </w:tabs>
      <w:rPr>
        <w:i/>
        <w:sz w:val="16"/>
        <w:szCs w:val="16"/>
      </w:rPr>
    </w:pPr>
  </w:p>
  <w:p w14:paraId="42A2B144" w14:textId="0C76CC07" w:rsidR="00203132" w:rsidRPr="00203132" w:rsidRDefault="00E61761" w:rsidP="008D72B5">
    <w:pPr>
      <w:pStyle w:val="Nagwek"/>
      <w:tabs>
        <w:tab w:val="clear" w:pos="9072"/>
        <w:tab w:val="left" w:pos="2805"/>
        <w:tab w:val="right" w:pos="4702"/>
        <w:tab w:val="left" w:pos="5700"/>
      </w:tabs>
      <w:rPr>
        <w:sz w:val="16"/>
        <w:szCs w:val="16"/>
        <w:lang w:val="en-GB"/>
      </w:rPr>
    </w:pPr>
    <w:r>
      <w:rPr>
        <w:sz w:val="16"/>
        <w:szCs w:val="16"/>
      </w:rPr>
      <w:tab/>
    </w:r>
    <w:r w:rsidR="00203132" w:rsidRPr="00203132">
      <w:rPr>
        <w:sz w:val="16"/>
        <w:szCs w:val="16"/>
        <w:lang w:val="en-GB"/>
      </w:rPr>
      <w:t xml:space="preserve">                                                     </w:t>
    </w:r>
    <w:r w:rsidR="008D72B5">
      <w:rPr>
        <w:sz w:val="16"/>
        <w:szCs w:val="16"/>
        <w:lang w:val="en-GB"/>
      </w:rPr>
      <w:tab/>
    </w:r>
  </w:p>
  <w:p w14:paraId="73F1A4E3" w14:textId="77777777" w:rsidR="008D0CEF" w:rsidRPr="002D0E7D" w:rsidRDefault="008D0CEF" w:rsidP="008D0CEF">
    <w:pPr>
      <w:pStyle w:val="Nagwek"/>
      <w:tabs>
        <w:tab w:val="clear" w:pos="4536"/>
        <w:tab w:val="clear" w:pos="9072"/>
        <w:tab w:val="left" w:pos="2835"/>
        <w:tab w:val="center" w:pos="3261"/>
        <w:tab w:val="right" w:pos="9639"/>
      </w:tabs>
      <w:jc w:val="right"/>
      <w:rPr>
        <w:sz w:val="16"/>
        <w:szCs w:val="16"/>
      </w:rPr>
    </w:pPr>
  </w:p>
  <w:p w14:paraId="151D1FC1" w14:textId="43C4E77E" w:rsidR="008D0CEF" w:rsidRDefault="0060648B" w:rsidP="008D0CEF">
    <w:pPr>
      <w:pStyle w:val="Nagwek"/>
      <w:tabs>
        <w:tab w:val="clear" w:pos="4536"/>
        <w:tab w:val="clear" w:pos="9072"/>
        <w:tab w:val="left" w:pos="2835"/>
        <w:tab w:val="center" w:pos="3261"/>
        <w:tab w:val="right" w:pos="9639"/>
      </w:tabs>
      <w:jc w:val="right"/>
    </w:pPr>
    <w:r>
      <w:rPr>
        <w:noProof/>
        <w:sz w:val="16"/>
        <w:szCs w:val="16"/>
      </w:rPr>
      <w:drawing>
        <wp:inline distT="0" distB="0" distL="0" distR="0" wp14:anchorId="6068A691" wp14:editId="6D657B4A">
          <wp:extent cx="1635068" cy="708653"/>
          <wp:effectExtent l="0" t="0" r="0" b="0"/>
          <wp:docPr id="1729091667" name="Obraz 172909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3014" cy="7164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18EC6D4"/>
    <w:multiLevelType w:val="hybridMultilevel"/>
    <w:tmpl w:val="9A8A2014"/>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A146F"/>
    <w:multiLevelType w:val="multilevel"/>
    <w:tmpl w:val="C02AB4B0"/>
    <w:lvl w:ilvl="0">
      <w:start w:val="1"/>
      <w:numFmt w:val="decimal"/>
      <w:lvlText w:val="%1."/>
      <w:lvlJc w:val="left"/>
      <w:pPr>
        <w:ind w:left="928"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2229D6"/>
    <w:multiLevelType w:val="hybridMultilevel"/>
    <w:tmpl w:val="3162E8FA"/>
    <w:lvl w:ilvl="0" w:tplc="0415000F">
      <w:start w:val="1"/>
      <w:numFmt w:val="decimal"/>
      <w:lvlText w:val="%1."/>
      <w:lvlJc w:val="left"/>
      <w:pPr>
        <w:ind w:left="720" w:hanging="360"/>
      </w:pPr>
    </w:lvl>
    <w:lvl w:ilvl="1" w:tplc="5C26AE22">
      <w:start w:val="1"/>
      <w:numFmt w:val="decimal"/>
      <w:lvlText w:val="%2."/>
      <w:lvlJc w:val="left"/>
      <w:pPr>
        <w:ind w:left="786" w:hanging="360"/>
      </w:pPr>
      <w:rPr>
        <w:b w:val="0"/>
        <w:bCs/>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24BCA"/>
    <w:multiLevelType w:val="hybridMultilevel"/>
    <w:tmpl w:val="9398CA66"/>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431605C"/>
    <w:multiLevelType w:val="hybridMultilevel"/>
    <w:tmpl w:val="F0848C8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50168B5"/>
    <w:multiLevelType w:val="multilevel"/>
    <w:tmpl w:val="586C954E"/>
    <w:lvl w:ilvl="0">
      <w:start w:val="1"/>
      <w:numFmt w:val="decimal"/>
      <w:lvlText w:val="%1."/>
      <w:lvlJc w:val="left"/>
      <w:pPr>
        <w:tabs>
          <w:tab w:val="num" w:pos="425"/>
        </w:tabs>
        <w:ind w:left="425" w:hanging="425"/>
      </w:pPr>
      <w:rPr>
        <w:rFonts w:hint="default"/>
        <w:b w:val="0"/>
        <w:bCs/>
        <w:i w:val="0"/>
        <w:sz w:val="22"/>
      </w:rPr>
    </w:lvl>
    <w:lvl w:ilvl="1">
      <w:start w:val="2"/>
      <w:numFmt w:val="lowerLetter"/>
      <w:lvlText w:val="%2)"/>
      <w:lvlJc w:val="left"/>
      <w:pPr>
        <w:tabs>
          <w:tab w:val="num" w:pos="1021"/>
        </w:tabs>
        <w:ind w:left="1021" w:hanging="596"/>
      </w:pPr>
      <w:rPr>
        <w:rFonts w:hint="default"/>
        <w:b w:val="0"/>
        <w:i w:val="0"/>
        <w:sz w:val="22"/>
      </w:rPr>
    </w:lvl>
    <w:lvl w:ilvl="2">
      <w:start w:val="1"/>
      <w:numFmt w:val="decimal"/>
      <w:lvlText w:val="%3)"/>
      <w:lvlJc w:val="left"/>
      <w:pPr>
        <w:tabs>
          <w:tab w:val="num" w:pos="1494"/>
        </w:tabs>
        <w:ind w:left="1474" w:hanging="340"/>
      </w:pPr>
      <w:rPr>
        <w:rFonts w:hint="default"/>
        <w:b w:val="0"/>
        <w:i w:val="0"/>
        <w:color w:val="auto"/>
        <w:sz w:val="18"/>
        <w:szCs w:val="18"/>
      </w:rPr>
    </w:lvl>
    <w:lvl w:ilvl="3">
      <w:start w:val="2"/>
      <w:numFmt w:val="decimal"/>
      <w:lvlText w:val="%4)"/>
      <w:lvlJc w:val="left"/>
      <w:pPr>
        <w:tabs>
          <w:tab w:val="num" w:pos="864"/>
        </w:tabs>
        <w:ind w:left="864" w:hanging="864"/>
      </w:pPr>
      <w:rPr>
        <w:rFonts w:hint="default"/>
        <w:i w:val="0"/>
        <w:iCs w:val="0"/>
      </w:rPr>
    </w:lvl>
    <w:lvl w:ilvl="4">
      <w:start w:val="1"/>
      <w:numFmt w:val="decimal"/>
      <w:lvlText w:val="%5)"/>
      <w:lvlJc w:val="left"/>
      <w:pPr>
        <w:tabs>
          <w:tab w:val="num" w:pos="360"/>
        </w:tabs>
        <w:ind w:left="360" w:hanging="360"/>
      </w:pPr>
      <w:rPr>
        <w:rFonts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B6D54BD"/>
    <w:multiLevelType w:val="hybridMultilevel"/>
    <w:tmpl w:val="A4BC35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DA373A5"/>
    <w:multiLevelType w:val="multilevel"/>
    <w:tmpl w:val="779059CA"/>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1" w15:restartNumberingAfterBreak="0">
    <w:nsid w:val="310B2620"/>
    <w:multiLevelType w:val="multilevel"/>
    <w:tmpl w:val="E01E5952"/>
    <w:lvl w:ilvl="0">
      <w:start w:val="1"/>
      <w:numFmt w:val="decimal"/>
      <w:lvlText w:val="%1)"/>
      <w:lvlJc w:val="left"/>
      <w:pPr>
        <w:ind w:left="1287" w:hanging="360"/>
      </w:pPr>
    </w:lvl>
    <w:lvl w:ilvl="1">
      <w:start w:val="1"/>
      <w:numFmt w:val="decimal"/>
      <w:lvlText w:val="%2."/>
      <w:lvlJc w:val="left"/>
      <w:pPr>
        <w:tabs>
          <w:tab w:val="num" w:pos="720"/>
        </w:tabs>
        <w:ind w:left="720" w:hanging="360"/>
      </w:pPr>
      <w:rPr>
        <w:rFonts w:ascii="Times New Roman" w:hAnsi="Times New Roman" w:cs="Times New Roman" w:hint="default"/>
        <w:b w:val="0"/>
        <w:bCs/>
      </w:r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4927016"/>
    <w:multiLevelType w:val="multilevel"/>
    <w:tmpl w:val="2864DD94"/>
    <w:lvl w:ilvl="0">
      <w:start w:val="1"/>
      <w:numFmt w:val="decimal"/>
      <w:lvlText w:val="%1."/>
      <w:lvlJc w:val="left"/>
      <w:pPr>
        <w:ind w:left="720" w:hanging="360"/>
      </w:pPr>
      <w:rPr>
        <w:rFonts w:ascii="Times New Roman" w:hAnsi="Times New Roman"/>
        <w:b w:val="0"/>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3265AD"/>
    <w:multiLevelType w:val="hybridMultilevel"/>
    <w:tmpl w:val="F6EA1E6C"/>
    <w:lvl w:ilvl="0" w:tplc="176854E2">
      <w:start w:val="1"/>
      <w:numFmt w:val="decimal"/>
      <w:lvlText w:val="%1."/>
      <w:lvlJc w:val="left"/>
      <w:pPr>
        <w:ind w:left="720" w:hanging="360"/>
      </w:pPr>
      <w:rPr>
        <w:rFonts w:hint="default"/>
        <w:b w:val="0"/>
        <w:bCs/>
        <w:sz w:val="22"/>
        <w:szCs w:val="22"/>
      </w:rPr>
    </w:lvl>
    <w:lvl w:ilvl="1" w:tplc="F2E000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AA635B5"/>
    <w:multiLevelType w:val="hybridMultilevel"/>
    <w:tmpl w:val="C7CC5A00"/>
    <w:lvl w:ilvl="0" w:tplc="0B2C04E4">
      <w:start w:val="1"/>
      <w:numFmt w:val="upperRoman"/>
      <w:lvlText w:val="%1."/>
      <w:lvlJc w:val="left"/>
      <w:pPr>
        <w:ind w:left="502" w:hanging="360"/>
      </w:pPr>
      <w:rPr>
        <w:rFonts w:hint="default"/>
        <w:b/>
      </w:rPr>
    </w:lvl>
    <w:lvl w:ilvl="1" w:tplc="2F9CD100">
      <w:start w:val="1"/>
      <w:numFmt w:val="decimal"/>
      <w:lvlText w:val="%2."/>
      <w:lvlJc w:val="left"/>
      <w:pPr>
        <w:ind w:left="1070" w:hanging="360"/>
      </w:pPr>
      <w:rPr>
        <w:rFonts w:hint="default"/>
        <w:b w:val="0"/>
        <w:bCs/>
        <w:strike w:val="0"/>
        <w:color w:val="000000" w:themeColor="text1"/>
      </w:rPr>
    </w:lvl>
    <w:lvl w:ilvl="2" w:tplc="FD9C1598">
      <w:start w:val="1"/>
      <w:numFmt w:val="lowerLetter"/>
      <w:lvlText w:val="%3)"/>
      <w:lvlJc w:val="left"/>
      <w:pPr>
        <w:ind w:left="1637" w:hanging="360"/>
      </w:pPr>
      <w:rPr>
        <w:rFonts w:hint="default"/>
      </w:rPr>
    </w:lvl>
    <w:lvl w:ilvl="3" w:tplc="1034FE6A">
      <w:start w:val="1"/>
      <w:numFmt w:val="decimal"/>
      <w:lvlText w:val="%4)"/>
      <w:lvlJc w:val="left"/>
      <w:pPr>
        <w:ind w:left="2880" w:hanging="360"/>
      </w:pPr>
      <w:rPr>
        <w:rFonts w:ascii="Times New Roman" w:eastAsia="Calibri" w:hAnsi="Times New Roman" w:cs="Times New Roman"/>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152937"/>
    <w:multiLevelType w:val="hybridMultilevel"/>
    <w:tmpl w:val="D90C1A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401C2442"/>
    <w:multiLevelType w:val="hybridMultilevel"/>
    <w:tmpl w:val="80022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75020A"/>
    <w:multiLevelType w:val="hybridMultilevel"/>
    <w:tmpl w:val="C77C753A"/>
    <w:lvl w:ilvl="0" w:tplc="CB6808E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CD7787"/>
    <w:multiLevelType w:val="multilevel"/>
    <w:tmpl w:val="45B6E878"/>
    <w:lvl w:ilvl="0">
      <w:start w:val="1"/>
      <w:numFmt w:val="decimal"/>
      <w:lvlText w:val="%1)"/>
      <w:lvlJc w:val="left"/>
      <w:pPr>
        <w:ind w:left="1440" w:hanging="360"/>
      </w:pPr>
      <w:rPr>
        <w:rFonts w:ascii="Times New Roman" w:hAnsi="Times New Roman"/>
        <w:b w:val="0"/>
        <w:color w:val="auto"/>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70961F8"/>
    <w:multiLevelType w:val="hybridMultilevel"/>
    <w:tmpl w:val="B5BECD80"/>
    <w:lvl w:ilvl="0" w:tplc="FD9C15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9822CA"/>
    <w:multiLevelType w:val="hybridMultilevel"/>
    <w:tmpl w:val="113C7CB6"/>
    <w:lvl w:ilvl="0" w:tplc="8306DE2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22D4B4A"/>
    <w:multiLevelType w:val="hybridMultilevel"/>
    <w:tmpl w:val="A8846E3E"/>
    <w:lvl w:ilvl="0" w:tplc="BB461AF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D63008"/>
    <w:multiLevelType w:val="hybridMultilevel"/>
    <w:tmpl w:val="6A0834AA"/>
    <w:lvl w:ilvl="0" w:tplc="041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59862EFE"/>
    <w:multiLevelType w:val="hybridMultilevel"/>
    <w:tmpl w:val="2466E7D4"/>
    <w:lvl w:ilvl="0" w:tplc="4DFAE4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827F78"/>
    <w:multiLevelType w:val="multilevel"/>
    <w:tmpl w:val="EAA087C2"/>
    <w:lvl w:ilvl="0">
      <w:start w:val="1"/>
      <w:numFmt w:val="upperRoman"/>
      <w:lvlText w:val="%1."/>
      <w:lvlJc w:val="left"/>
      <w:pPr>
        <w:ind w:left="1430" w:hanging="720"/>
      </w:pPr>
      <w:rPr>
        <w:rFonts w:ascii="Times New Roman" w:hAnsi="Times New Roman" w:hint="default"/>
        <w:b/>
        <w:i w:val="0"/>
        <w:strike w:val="0"/>
        <w:sz w:val="24"/>
      </w:rPr>
    </w:lvl>
    <w:lvl w:ilvl="1">
      <w:start w:val="1"/>
      <w:numFmt w:val="decimal"/>
      <w:lvlText w:val="%2."/>
      <w:lvlJc w:val="left"/>
      <w:pPr>
        <w:ind w:left="360" w:hanging="360"/>
      </w:pPr>
      <w:rPr>
        <w:rFonts w:hint="default"/>
        <w:b w:val="0"/>
        <w:bCs/>
        <w:i w:val="0"/>
        <w:strike w:val="0"/>
      </w:rPr>
    </w:lvl>
    <w:lvl w:ilvl="2">
      <w:start w:val="1"/>
      <w:numFmt w:val="decimal"/>
      <w:lvlText w:val="%1.%2.%3."/>
      <w:lvlJc w:val="right"/>
      <w:pPr>
        <w:ind w:left="2160" w:hanging="180"/>
      </w:pPr>
      <w:rPr>
        <w:rFonts w:hint="default"/>
      </w:rPr>
    </w:lvl>
    <w:lvl w:ilvl="3">
      <w:start w:val="1"/>
      <w:numFmt w:val="decimal"/>
      <w:lvlText w:val="%4)"/>
      <w:lvlJc w:val="left"/>
      <w:pPr>
        <w:ind w:left="1440" w:hanging="360"/>
      </w:pPr>
    </w:lvl>
    <w:lvl w:ilvl="4">
      <w:start w:val="1"/>
      <w:numFmt w:val="lowerLetter"/>
      <w:lvlText w:val="%5)"/>
      <w:lvlJc w:val="left"/>
      <w:pPr>
        <w:ind w:left="4472" w:hanging="360"/>
      </w:pPr>
      <w:rPr>
        <w:rFonts w:hint="default"/>
      </w:rPr>
    </w:lvl>
    <w:lvl w:ilvl="5">
      <w:start w:val="1"/>
      <w:numFmt w:val="bullet"/>
      <w:lvlText w:val="-"/>
      <w:lvlJc w:val="left"/>
      <w:pPr>
        <w:ind w:left="3196" w:hanging="360"/>
      </w:pPr>
      <w:rPr>
        <w:rFonts w:ascii="Times New Roman" w:hAnsi="Times New Roman" w:cs="Times New Roman" w:hint="default"/>
      </w:rPr>
    </w:lvl>
    <w:lvl w:ilvl="6">
      <w:numFmt w:val="bullet"/>
      <w:lvlText w:val=""/>
      <w:lvlJc w:val="left"/>
      <w:pPr>
        <w:ind w:left="5040" w:hanging="360"/>
      </w:pPr>
      <w:rPr>
        <w:rFonts w:ascii="Symbol" w:eastAsia="Times New Roman" w:hAnsi="Symbol"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02B26C2"/>
    <w:multiLevelType w:val="hybridMultilevel"/>
    <w:tmpl w:val="529E06CE"/>
    <w:lvl w:ilvl="0" w:tplc="8938CD1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2109F8"/>
    <w:multiLevelType w:val="hybridMultilevel"/>
    <w:tmpl w:val="236AEF94"/>
    <w:lvl w:ilvl="0" w:tplc="04150011">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97866B"/>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C8F7790"/>
    <w:multiLevelType w:val="hybridMultilevel"/>
    <w:tmpl w:val="39AE4F88"/>
    <w:lvl w:ilvl="0" w:tplc="D944B23E">
      <w:start w:val="1"/>
      <w:numFmt w:val="bullet"/>
      <w:lvlText w:val="−"/>
      <w:lvlJc w:val="left"/>
      <w:pPr>
        <w:ind w:left="1506" w:hanging="360"/>
      </w:pPr>
      <w:rPr>
        <w:rFonts w:ascii="Times New Roman" w:hAnsi="Times New Roman" w:cs="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2" w15:restartNumberingAfterBreak="0">
    <w:nsid w:val="6E434A6D"/>
    <w:multiLevelType w:val="hybridMultilevel"/>
    <w:tmpl w:val="5B4290A4"/>
    <w:lvl w:ilvl="0" w:tplc="C9B0F784">
      <w:start w:val="9"/>
      <w:numFmt w:val="upperRoman"/>
      <w:lvlText w:val="%1."/>
      <w:lvlJc w:val="left"/>
      <w:pPr>
        <w:ind w:left="1490" w:hanging="360"/>
      </w:pPr>
      <w:rPr>
        <w:rFonts w:hint="default"/>
        <w:b/>
      </w:rPr>
    </w:lvl>
    <w:lvl w:ilvl="1" w:tplc="F390719A">
      <w:start w:val="1"/>
      <w:numFmt w:val="decimal"/>
      <w:lvlText w:val="%2."/>
      <w:lvlJc w:val="left"/>
      <w:pPr>
        <w:ind w:left="1440" w:hanging="360"/>
      </w:pPr>
      <w:rPr>
        <w:rFonts w:hint="default"/>
        <w:b w:val="0"/>
        <w:bCs w:val="0"/>
      </w:rPr>
    </w:lvl>
    <w:lvl w:ilvl="2" w:tplc="808A8AFA">
      <w:numFmt w:val="bullet"/>
      <w:lvlText w:val=""/>
      <w:lvlJc w:val="left"/>
      <w:pPr>
        <w:ind w:left="2340" w:hanging="360"/>
      </w:pPr>
      <w:rPr>
        <w:rFonts w:ascii="Symbol" w:eastAsia="Calibri" w:hAnsi="Symbol" w:cs="Times New Roman" w:hint="default"/>
        <w:b/>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DE7AEE"/>
    <w:multiLevelType w:val="multilevel"/>
    <w:tmpl w:val="CFA0E4C2"/>
    <w:lvl w:ilvl="0">
      <w:start w:val="1"/>
      <w:numFmt w:val="decimal"/>
      <w:lvlText w:val="%1."/>
      <w:lvlJc w:val="left"/>
      <w:pPr>
        <w:ind w:left="360" w:hanging="360"/>
      </w:pPr>
      <w:rPr>
        <w:rFonts w:hint="default"/>
        <w:b/>
        <w:i w:val="0"/>
        <w:sz w:val="24"/>
      </w:rPr>
    </w:lvl>
    <w:lvl w:ilvl="1">
      <w:start w:val="1"/>
      <w:numFmt w:val="decimal"/>
      <w:lvlText w:val="%2."/>
      <w:lvlJc w:val="left"/>
      <w:pPr>
        <w:ind w:left="792" w:hanging="432"/>
      </w:pPr>
      <w:rPr>
        <w:rFonts w:ascii="Times New Roman" w:eastAsia="Times New Roman" w:hAnsi="Times New Roman" w:cs="Times New Roman" w:hint="default"/>
        <w:b w:val="0"/>
        <w:i w:val="0"/>
        <w:iCs w:val="0"/>
        <w:sz w:val="22"/>
        <w:szCs w:val="22"/>
      </w:rPr>
    </w:lvl>
    <w:lvl w:ilvl="2">
      <w:start w:val="1"/>
      <w:numFmt w:val="lowerLetter"/>
      <w:lvlText w:val="%3)"/>
      <w:lvlJc w:val="left"/>
      <w:pPr>
        <w:ind w:left="1224" w:hanging="504"/>
      </w:pPr>
      <w:rPr>
        <w:rFonts w:hint="default"/>
        <w:b w:val="0"/>
        <w:i w:val="0"/>
        <w:sz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3E202BC"/>
    <w:multiLevelType w:val="hybridMultilevel"/>
    <w:tmpl w:val="7CE4941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7806565B"/>
    <w:multiLevelType w:val="multilevel"/>
    <w:tmpl w:val="551451F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37" w15:restartNumberingAfterBreak="0">
    <w:nsid w:val="78B34EED"/>
    <w:multiLevelType w:val="hybridMultilevel"/>
    <w:tmpl w:val="51187260"/>
    <w:lvl w:ilvl="0" w:tplc="7166E2BA">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8874E8"/>
    <w:multiLevelType w:val="multilevel"/>
    <w:tmpl w:val="EC808178"/>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szCs w:val="22"/>
      </w:rPr>
    </w:lvl>
    <w:lvl w:ilvl="3">
      <w:start w:val="1"/>
      <w:numFmt w:val="decimal"/>
      <w:lvlText w:val="%4)"/>
      <w:lvlJc w:val="left"/>
      <w:pPr>
        <w:tabs>
          <w:tab w:val="num" w:pos="864"/>
        </w:tabs>
        <w:ind w:left="864" w:hanging="864"/>
      </w:pPr>
      <w:rPr>
        <w:i w:val="0"/>
        <w:iCs w:val="0"/>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7C2E3873"/>
    <w:multiLevelType w:val="hybridMultilevel"/>
    <w:tmpl w:val="06929324"/>
    <w:lvl w:ilvl="0" w:tplc="35E4C12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447884">
    <w:abstractNumId w:val="15"/>
  </w:num>
  <w:num w:numId="2" w16cid:durableId="239102357">
    <w:abstractNumId w:val="36"/>
  </w:num>
  <w:num w:numId="3" w16cid:durableId="208419060">
    <w:abstractNumId w:val="23"/>
  </w:num>
  <w:num w:numId="4" w16cid:durableId="408043080">
    <w:abstractNumId w:val="8"/>
  </w:num>
  <w:num w:numId="5" w16cid:durableId="1878543001">
    <w:abstractNumId w:val="12"/>
  </w:num>
  <w:num w:numId="6" w16cid:durableId="15890120">
    <w:abstractNumId w:val="16"/>
  </w:num>
  <w:num w:numId="7" w16cid:durableId="1061058548">
    <w:abstractNumId w:val="26"/>
  </w:num>
  <w:num w:numId="8" w16cid:durableId="1404789646">
    <w:abstractNumId w:val="14"/>
  </w:num>
  <w:num w:numId="9" w16cid:durableId="2065328398">
    <w:abstractNumId w:val="32"/>
  </w:num>
  <w:num w:numId="10" w16cid:durableId="1818957076">
    <w:abstractNumId w:val="3"/>
  </w:num>
  <w:num w:numId="11" w16cid:durableId="136383571">
    <w:abstractNumId w:val="29"/>
  </w:num>
  <w:num w:numId="12" w16cid:durableId="999504138">
    <w:abstractNumId w:val="21"/>
  </w:num>
  <w:num w:numId="13" w16cid:durableId="224685987">
    <w:abstractNumId w:val="24"/>
  </w:num>
  <w:num w:numId="14" w16cid:durableId="1043597456">
    <w:abstractNumId w:val="19"/>
  </w:num>
  <w:num w:numId="15" w16cid:durableId="1563297075">
    <w:abstractNumId w:val="28"/>
  </w:num>
  <w:num w:numId="16" w16cid:durableId="822428000">
    <w:abstractNumId w:val="37"/>
  </w:num>
  <w:num w:numId="17" w16cid:durableId="655303494">
    <w:abstractNumId w:val="39"/>
  </w:num>
  <w:num w:numId="18" w16cid:durableId="946695368">
    <w:abstractNumId w:val="22"/>
  </w:num>
  <w:num w:numId="19" w16cid:durableId="2111656625">
    <w:abstractNumId w:val="10"/>
  </w:num>
  <w:num w:numId="20" w16cid:durableId="1926720465">
    <w:abstractNumId w:val="34"/>
  </w:num>
  <w:num w:numId="21" w16cid:durableId="421143490">
    <w:abstractNumId w:val="2"/>
  </w:num>
  <w:num w:numId="22" w16cid:durableId="76442465">
    <w:abstractNumId w:val="31"/>
  </w:num>
  <w:num w:numId="23" w16cid:durableId="1510557297">
    <w:abstractNumId w:val="4"/>
  </w:num>
  <w:num w:numId="24" w16cid:durableId="1064335763">
    <w:abstractNumId w:val="17"/>
  </w:num>
  <w:num w:numId="25" w16cid:durableId="1886748170">
    <w:abstractNumId w:val="9"/>
  </w:num>
  <w:num w:numId="26" w16cid:durableId="578096735">
    <w:abstractNumId w:val="38"/>
  </w:num>
  <w:num w:numId="27" w16cid:durableId="1298994330">
    <w:abstractNumId w:val="7"/>
  </w:num>
  <w:num w:numId="28" w16cid:durableId="1733965227">
    <w:abstractNumId w:val="5"/>
  </w:num>
  <w:num w:numId="29" w16cid:durableId="913974477">
    <w:abstractNumId w:val="6"/>
  </w:num>
  <w:num w:numId="30" w16cid:durableId="1135755833">
    <w:abstractNumId w:val="27"/>
  </w:num>
  <w:num w:numId="31" w16cid:durableId="537550742">
    <w:abstractNumId w:val="11"/>
  </w:num>
  <w:num w:numId="32" w16cid:durableId="1053235119">
    <w:abstractNumId w:val="35"/>
  </w:num>
  <w:num w:numId="33" w16cid:durableId="1196194088">
    <w:abstractNumId w:val="25"/>
  </w:num>
  <w:num w:numId="34" w16cid:durableId="260334129">
    <w:abstractNumId w:val="18"/>
  </w:num>
  <w:num w:numId="35" w16cid:durableId="2097356524">
    <w:abstractNumId w:val="33"/>
  </w:num>
  <w:num w:numId="36" w16cid:durableId="971667470">
    <w:abstractNumId w:val="13"/>
  </w:num>
  <w:num w:numId="37" w16cid:durableId="1614094271">
    <w:abstractNumId w:val="20"/>
  </w:num>
  <w:num w:numId="38" w16cid:durableId="665132342">
    <w:abstractNumId w:val="30"/>
  </w:num>
  <w:num w:numId="39" w16cid:durableId="1548225956">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1583"/>
    <w:rsid w:val="00001638"/>
    <w:rsid w:val="00007DD2"/>
    <w:rsid w:val="00007E0A"/>
    <w:rsid w:val="000113C1"/>
    <w:rsid w:val="00011DDA"/>
    <w:rsid w:val="00013895"/>
    <w:rsid w:val="000161D3"/>
    <w:rsid w:val="0001752E"/>
    <w:rsid w:val="0002020E"/>
    <w:rsid w:val="000234E1"/>
    <w:rsid w:val="00024286"/>
    <w:rsid w:val="0002519E"/>
    <w:rsid w:val="000306D0"/>
    <w:rsid w:val="0003163C"/>
    <w:rsid w:val="000326B3"/>
    <w:rsid w:val="00033407"/>
    <w:rsid w:val="000346A7"/>
    <w:rsid w:val="00036483"/>
    <w:rsid w:val="000370C6"/>
    <w:rsid w:val="0003765F"/>
    <w:rsid w:val="000401C7"/>
    <w:rsid w:val="00040AC9"/>
    <w:rsid w:val="00041289"/>
    <w:rsid w:val="000423AC"/>
    <w:rsid w:val="0004372C"/>
    <w:rsid w:val="000450B7"/>
    <w:rsid w:val="00046804"/>
    <w:rsid w:val="00046C25"/>
    <w:rsid w:val="00051E91"/>
    <w:rsid w:val="00052247"/>
    <w:rsid w:val="00053476"/>
    <w:rsid w:val="0005517F"/>
    <w:rsid w:val="000563DC"/>
    <w:rsid w:val="00061699"/>
    <w:rsid w:val="00061EA7"/>
    <w:rsid w:val="000630FA"/>
    <w:rsid w:val="00064AFA"/>
    <w:rsid w:val="00065429"/>
    <w:rsid w:val="00066BD5"/>
    <w:rsid w:val="00066D3E"/>
    <w:rsid w:val="00067374"/>
    <w:rsid w:val="00067413"/>
    <w:rsid w:val="00067872"/>
    <w:rsid w:val="00067A8B"/>
    <w:rsid w:val="00074875"/>
    <w:rsid w:val="000762FC"/>
    <w:rsid w:val="00076BA8"/>
    <w:rsid w:val="00077774"/>
    <w:rsid w:val="0008033D"/>
    <w:rsid w:val="000804A9"/>
    <w:rsid w:val="00080B47"/>
    <w:rsid w:val="0008158E"/>
    <w:rsid w:val="00082656"/>
    <w:rsid w:val="00082B7D"/>
    <w:rsid w:val="00082BD4"/>
    <w:rsid w:val="0008399D"/>
    <w:rsid w:val="00083B94"/>
    <w:rsid w:val="000854EB"/>
    <w:rsid w:val="00091556"/>
    <w:rsid w:val="000917F6"/>
    <w:rsid w:val="00092BE3"/>
    <w:rsid w:val="00092C39"/>
    <w:rsid w:val="000930C2"/>
    <w:rsid w:val="000930D2"/>
    <w:rsid w:val="00094759"/>
    <w:rsid w:val="00094B24"/>
    <w:rsid w:val="00095F76"/>
    <w:rsid w:val="00096504"/>
    <w:rsid w:val="00097418"/>
    <w:rsid w:val="000A2EAB"/>
    <w:rsid w:val="000A302F"/>
    <w:rsid w:val="000A3565"/>
    <w:rsid w:val="000A4328"/>
    <w:rsid w:val="000A4F4C"/>
    <w:rsid w:val="000A51FA"/>
    <w:rsid w:val="000A54E3"/>
    <w:rsid w:val="000A659F"/>
    <w:rsid w:val="000B22E8"/>
    <w:rsid w:val="000B25F1"/>
    <w:rsid w:val="000B285E"/>
    <w:rsid w:val="000B2A61"/>
    <w:rsid w:val="000B2BC2"/>
    <w:rsid w:val="000B532A"/>
    <w:rsid w:val="000B643C"/>
    <w:rsid w:val="000B710C"/>
    <w:rsid w:val="000B73B0"/>
    <w:rsid w:val="000B7D62"/>
    <w:rsid w:val="000C00A8"/>
    <w:rsid w:val="000C194A"/>
    <w:rsid w:val="000C2A46"/>
    <w:rsid w:val="000C30B9"/>
    <w:rsid w:val="000C39AF"/>
    <w:rsid w:val="000C3CCA"/>
    <w:rsid w:val="000C4310"/>
    <w:rsid w:val="000C491D"/>
    <w:rsid w:val="000C5303"/>
    <w:rsid w:val="000C7553"/>
    <w:rsid w:val="000C7AD8"/>
    <w:rsid w:val="000D0048"/>
    <w:rsid w:val="000D43E7"/>
    <w:rsid w:val="000D49B0"/>
    <w:rsid w:val="000D524C"/>
    <w:rsid w:val="000D5B65"/>
    <w:rsid w:val="000E05DE"/>
    <w:rsid w:val="000E0869"/>
    <w:rsid w:val="000E3375"/>
    <w:rsid w:val="000E3E93"/>
    <w:rsid w:val="000E4FC9"/>
    <w:rsid w:val="000E69DD"/>
    <w:rsid w:val="000E6A75"/>
    <w:rsid w:val="000F2167"/>
    <w:rsid w:val="000F2DAF"/>
    <w:rsid w:val="000F3574"/>
    <w:rsid w:val="000F45ED"/>
    <w:rsid w:val="000F6227"/>
    <w:rsid w:val="000F7F97"/>
    <w:rsid w:val="001000BB"/>
    <w:rsid w:val="00101533"/>
    <w:rsid w:val="00101684"/>
    <w:rsid w:val="00101B65"/>
    <w:rsid w:val="00102183"/>
    <w:rsid w:val="0010294A"/>
    <w:rsid w:val="001034DF"/>
    <w:rsid w:val="0010427A"/>
    <w:rsid w:val="0010581D"/>
    <w:rsid w:val="00110A8A"/>
    <w:rsid w:val="00111BAC"/>
    <w:rsid w:val="00114381"/>
    <w:rsid w:val="00114600"/>
    <w:rsid w:val="00114C7D"/>
    <w:rsid w:val="00116867"/>
    <w:rsid w:val="0011724D"/>
    <w:rsid w:val="00120F09"/>
    <w:rsid w:val="00121064"/>
    <w:rsid w:val="00121503"/>
    <w:rsid w:val="001221BB"/>
    <w:rsid w:val="001222AB"/>
    <w:rsid w:val="001225CA"/>
    <w:rsid w:val="00124558"/>
    <w:rsid w:val="00125845"/>
    <w:rsid w:val="0012599D"/>
    <w:rsid w:val="00130279"/>
    <w:rsid w:val="0013288B"/>
    <w:rsid w:val="00134496"/>
    <w:rsid w:val="00134C41"/>
    <w:rsid w:val="00135E99"/>
    <w:rsid w:val="00136594"/>
    <w:rsid w:val="00136632"/>
    <w:rsid w:val="00137C51"/>
    <w:rsid w:val="00137E43"/>
    <w:rsid w:val="001406F8"/>
    <w:rsid w:val="00140EA1"/>
    <w:rsid w:val="00142616"/>
    <w:rsid w:val="001443EA"/>
    <w:rsid w:val="00144644"/>
    <w:rsid w:val="001463F6"/>
    <w:rsid w:val="00147DFA"/>
    <w:rsid w:val="0015190D"/>
    <w:rsid w:val="00152C5D"/>
    <w:rsid w:val="00154EDC"/>
    <w:rsid w:val="00160BCC"/>
    <w:rsid w:val="001617C5"/>
    <w:rsid w:val="00161C1E"/>
    <w:rsid w:val="00161E06"/>
    <w:rsid w:val="00162814"/>
    <w:rsid w:val="00162922"/>
    <w:rsid w:val="0016428F"/>
    <w:rsid w:val="001644E8"/>
    <w:rsid w:val="001648BF"/>
    <w:rsid w:val="00164D39"/>
    <w:rsid w:val="00164E83"/>
    <w:rsid w:val="00167DDF"/>
    <w:rsid w:val="00170585"/>
    <w:rsid w:val="00170EE7"/>
    <w:rsid w:val="00174302"/>
    <w:rsid w:val="0017681D"/>
    <w:rsid w:val="00177893"/>
    <w:rsid w:val="00177EFE"/>
    <w:rsid w:val="00180F15"/>
    <w:rsid w:val="00181435"/>
    <w:rsid w:val="00181FD9"/>
    <w:rsid w:val="001827D1"/>
    <w:rsid w:val="00183C49"/>
    <w:rsid w:val="0018694D"/>
    <w:rsid w:val="00186CDD"/>
    <w:rsid w:val="00186F23"/>
    <w:rsid w:val="00190112"/>
    <w:rsid w:val="00190D32"/>
    <w:rsid w:val="00191CA2"/>
    <w:rsid w:val="00191FAD"/>
    <w:rsid w:val="00192EAD"/>
    <w:rsid w:val="00196417"/>
    <w:rsid w:val="00196934"/>
    <w:rsid w:val="001975AD"/>
    <w:rsid w:val="001A0DBA"/>
    <w:rsid w:val="001A16E3"/>
    <w:rsid w:val="001A1F98"/>
    <w:rsid w:val="001A26D4"/>
    <w:rsid w:val="001A2772"/>
    <w:rsid w:val="001A2BCD"/>
    <w:rsid w:val="001A3315"/>
    <w:rsid w:val="001A3579"/>
    <w:rsid w:val="001A3604"/>
    <w:rsid w:val="001A37F9"/>
    <w:rsid w:val="001A492B"/>
    <w:rsid w:val="001A4A62"/>
    <w:rsid w:val="001A5B00"/>
    <w:rsid w:val="001A60A6"/>
    <w:rsid w:val="001A6D52"/>
    <w:rsid w:val="001B0FA4"/>
    <w:rsid w:val="001B1475"/>
    <w:rsid w:val="001B14D8"/>
    <w:rsid w:val="001B1739"/>
    <w:rsid w:val="001B1BAE"/>
    <w:rsid w:val="001B248C"/>
    <w:rsid w:val="001B3DAA"/>
    <w:rsid w:val="001B548F"/>
    <w:rsid w:val="001B6D98"/>
    <w:rsid w:val="001B7521"/>
    <w:rsid w:val="001C118C"/>
    <w:rsid w:val="001C1B19"/>
    <w:rsid w:val="001C31C2"/>
    <w:rsid w:val="001C324F"/>
    <w:rsid w:val="001C39EF"/>
    <w:rsid w:val="001C43A0"/>
    <w:rsid w:val="001C5826"/>
    <w:rsid w:val="001C63C5"/>
    <w:rsid w:val="001C6B56"/>
    <w:rsid w:val="001C7DF3"/>
    <w:rsid w:val="001C7E14"/>
    <w:rsid w:val="001C7FDF"/>
    <w:rsid w:val="001D0320"/>
    <w:rsid w:val="001D0A9B"/>
    <w:rsid w:val="001D159A"/>
    <w:rsid w:val="001D1E0C"/>
    <w:rsid w:val="001D3DEF"/>
    <w:rsid w:val="001D7A0F"/>
    <w:rsid w:val="001E10EC"/>
    <w:rsid w:val="001E148B"/>
    <w:rsid w:val="001E1D19"/>
    <w:rsid w:val="001E33AF"/>
    <w:rsid w:val="001E5C97"/>
    <w:rsid w:val="001E5CD0"/>
    <w:rsid w:val="001F0033"/>
    <w:rsid w:val="001F0904"/>
    <w:rsid w:val="001F3F5A"/>
    <w:rsid w:val="001F40B7"/>
    <w:rsid w:val="001F41BE"/>
    <w:rsid w:val="001F4669"/>
    <w:rsid w:val="001F6BB6"/>
    <w:rsid w:val="00201343"/>
    <w:rsid w:val="0020149E"/>
    <w:rsid w:val="00203132"/>
    <w:rsid w:val="0020353A"/>
    <w:rsid w:val="0020785E"/>
    <w:rsid w:val="00207A5F"/>
    <w:rsid w:val="00207CF4"/>
    <w:rsid w:val="00210273"/>
    <w:rsid w:val="0021356A"/>
    <w:rsid w:val="0021410C"/>
    <w:rsid w:val="00216467"/>
    <w:rsid w:val="0021724B"/>
    <w:rsid w:val="00220A60"/>
    <w:rsid w:val="00221A3C"/>
    <w:rsid w:val="00223026"/>
    <w:rsid w:val="0022690B"/>
    <w:rsid w:val="0023081A"/>
    <w:rsid w:val="0023225A"/>
    <w:rsid w:val="002329F0"/>
    <w:rsid w:val="00232CB7"/>
    <w:rsid w:val="00233FD2"/>
    <w:rsid w:val="00234796"/>
    <w:rsid w:val="00235019"/>
    <w:rsid w:val="00235B26"/>
    <w:rsid w:val="00237B6A"/>
    <w:rsid w:val="00241CB1"/>
    <w:rsid w:val="00242396"/>
    <w:rsid w:val="00242736"/>
    <w:rsid w:val="00242FBE"/>
    <w:rsid w:val="00243E47"/>
    <w:rsid w:val="00245834"/>
    <w:rsid w:val="002461DA"/>
    <w:rsid w:val="00247060"/>
    <w:rsid w:val="0024730F"/>
    <w:rsid w:val="0025081D"/>
    <w:rsid w:val="002509D9"/>
    <w:rsid w:val="002516D7"/>
    <w:rsid w:val="00253062"/>
    <w:rsid w:val="002563A4"/>
    <w:rsid w:val="00256B49"/>
    <w:rsid w:val="00257068"/>
    <w:rsid w:val="0025723B"/>
    <w:rsid w:val="00257483"/>
    <w:rsid w:val="002606D2"/>
    <w:rsid w:val="0026271B"/>
    <w:rsid w:val="002633B4"/>
    <w:rsid w:val="00263D86"/>
    <w:rsid w:val="00263FF8"/>
    <w:rsid w:val="002645CD"/>
    <w:rsid w:val="002647D8"/>
    <w:rsid w:val="00264DC3"/>
    <w:rsid w:val="00266369"/>
    <w:rsid w:val="00267F9B"/>
    <w:rsid w:val="00270662"/>
    <w:rsid w:val="00272232"/>
    <w:rsid w:val="002734AA"/>
    <w:rsid w:val="002809FB"/>
    <w:rsid w:val="00280B35"/>
    <w:rsid w:val="00280F54"/>
    <w:rsid w:val="0028109C"/>
    <w:rsid w:val="0028123F"/>
    <w:rsid w:val="00283DCE"/>
    <w:rsid w:val="00284026"/>
    <w:rsid w:val="00285D1B"/>
    <w:rsid w:val="0028609D"/>
    <w:rsid w:val="00287FBA"/>
    <w:rsid w:val="00290531"/>
    <w:rsid w:val="00291143"/>
    <w:rsid w:val="00292D22"/>
    <w:rsid w:val="00293372"/>
    <w:rsid w:val="00294821"/>
    <w:rsid w:val="002950D9"/>
    <w:rsid w:val="0029513C"/>
    <w:rsid w:val="002A006B"/>
    <w:rsid w:val="002A01C0"/>
    <w:rsid w:val="002A08AB"/>
    <w:rsid w:val="002A0EB8"/>
    <w:rsid w:val="002A179C"/>
    <w:rsid w:val="002A3548"/>
    <w:rsid w:val="002A38B6"/>
    <w:rsid w:val="002A5401"/>
    <w:rsid w:val="002A6D76"/>
    <w:rsid w:val="002A7334"/>
    <w:rsid w:val="002B0A57"/>
    <w:rsid w:val="002B21FE"/>
    <w:rsid w:val="002B2435"/>
    <w:rsid w:val="002B4039"/>
    <w:rsid w:val="002B4D7A"/>
    <w:rsid w:val="002B6C9A"/>
    <w:rsid w:val="002B6E4E"/>
    <w:rsid w:val="002B7EA5"/>
    <w:rsid w:val="002C0AF6"/>
    <w:rsid w:val="002C0EF2"/>
    <w:rsid w:val="002C1D5F"/>
    <w:rsid w:val="002C1FCE"/>
    <w:rsid w:val="002C29DB"/>
    <w:rsid w:val="002C3ACF"/>
    <w:rsid w:val="002C557E"/>
    <w:rsid w:val="002C6035"/>
    <w:rsid w:val="002C611C"/>
    <w:rsid w:val="002C6E6C"/>
    <w:rsid w:val="002C7EA5"/>
    <w:rsid w:val="002D0E7D"/>
    <w:rsid w:val="002D0ECC"/>
    <w:rsid w:val="002D1074"/>
    <w:rsid w:val="002D1510"/>
    <w:rsid w:val="002D2396"/>
    <w:rsid w:val="002D33F5"/>
    <w:rsid w:val="002D35F4"/>
    <w:rsid w:val="002D5CD0"/>
    <w:rsid w:val="002D798B"/>
    <w:rsid w:val="002E1016"/>
    <w:rsid w:val="002E197A"/>
    <w:rsid w:val="002E2537"/>
    <w:rsid w:val="002E2A0C"/>
    <w:rsid w:val="002E2B0D"/>
    <w:rsid w:val="002E5607"/>
    <w:rsid w:val="002E5865"/>
    <w:rsid w:val="002E6B86"/>
    <w:rsid w:val="002F03E0"/>
    <w:rsid w:val="002F0BD6"/>
    <w:rsid w:val="002F1B48"/>
    <w:rsid w:val="002F34CF"/>
    <w:rsid w:val="002F54FC"/>
    <w:rsid w:val="002F637B"/>
    <w:rsid w:val="002F6AE5"/>
    <w:rsid w:val="003005F2"/>
    <w:rsid w:val="00300636"/>
    <w:rsid w:val="0030283B"/>
    <w:rsid w:val="00303895"/>
    <w:rsid w:val="003038A3"/>
    <w:rsid w:val="00303DE9"/>
    <w:rsid w:val="00305DDF"/>
    <w:rsid w:val="0031025E"/>
    <w:rsid w:val="00311500"/>
    <w:rsid w:val="003121F0"/>
    <w:rsid w:val="00312F3A"/>
    <w:rsid w:val="00313822"/>
    <w:rsid w:val="00314403"/>
    <w:rsid w:val="0031585D"/>
    <w:rsid w:val="00317B05"/>
    <w:rsid w:val="00317E6B"/>
    <w:rsid w:val="00320F26"/>
    <w:rsid w:val="0032348F"/>
    <w:rsid w:val="00324A9E"/>
    <w:rsid w:val="00325127"/>
    <w:rsid w:val="00325263"/>
    <w:rsid w:val="00325EEB"/>
    <w:rsid w:val="00326574"/>
    <w:rsid w:val="003307AB"/>
    <w:rsid w:val="00330B2C"/>
    <w:rsid w:val="0033104A"/>
    <w:rsid w:val="0033111C"/>
    <w:rsid w:val="0033128B"/>
    <w:rsid w:val="0033265A"/>
    <w:rsid w:val="003336D5"/>
    <w:rsid w:val="0033491D"/>
    <w:rsid w:val="003356E3"/>
    <w:rsid w:val="00336400"/>
    <w:rsid w:val="00336437"/>
    <w:rsid w:val="00336646"/>
    <w:rsid w:val="003366EE"/>
    <w:rsid w:val="003371AE"/>
    <w:rsid w:val="00340935"/>
    <w:rsid w:val="003417BE"/>
    <w:rsid w:val="00343205"/>
    <w:rsid w:val="00346B67"/>
    <w:rsid w:val="003473FD"/>
    <w:rsid w:val="003478C9"/>
    <w:rsid w:val="00350A12"/>
    <w:rsid w:val="00351482"/>
    <w:rsid w:val="00351C60"/>
    <w:rsid w:val="00354DBB"/>
    <w:rsid w:val="003567F3"/>
    <w:rsid w:val="00357B76"/>
    <w:rsid w:val="003605A8"/>
    <w:rsid w:val="00361282"/>
    <w:rsid w:val="003634D8"/>
    <w:rsid w:val="00367C06"/>
    <w:rsid w:val="0037008F"/>
    <w:rsid w:val="003703F3"/>
    <w:rsid w:val="00372838"/>
    <w:rsid w:val="00372D64"/>
    <w:rsid w:val="003763E7"/>
    <w:rsid w:val="00376CAB"/>
    <w:rsid w:val="00380438"/>
    <w:rsid w:val="003812CD"/>
    <w:rsid w:val="0038415F"/>
    <w:rsid w:val="003844EE"/>
    <w:rsid w:val="003873FE"/>
    <w:rsid w:val="00387535"/>
    <w:rsid w:val="0039038F"/>
    <w:rsid w:val="00391013"/>
    <w:rsid w:val="003911E1"/>
    <w:rsid w:val="00391896"/>
    <w:rsid w:val="003933A9"/>
    <w:rsid w:val="00393676"/>
    <w:rsid w:val="00394FD4"/>
    <w:rsid w:val="00396A07"/>
    <w:rsid w:val="003A012A"/>
    <w:rsid w:val="003A1A1C"/>
    <w:rsid w:val="003A60CB"/>
    <w:rsid w:val="003A7C02"/>
    <w:rsid w:val="003B0C52"/>
    <w:rsid w:val="003B0E69"/>
    <w:rsid w:val="003B1C2B"/>
    <w:rsid w:val="003B2B22"/>
    <w:rsid w:val="003C07CF"/>
    <w:rsid w:val="003C0CD3"/>
    <w:rsid w:val="003C1B1C"/>
    <w:rsid w:val="003C35A0"/>
    <w:rsid w:val="003C3C78"/>
    <w:rsid w:val="003C3E0E"/>
    <w:rsid w:val="003C415C"/>
    <w:rsid w:val="003C5461"/>
    <w:rsid w:val="003C7711"/>
    <w:rsid w:val="003D09AA"/>
    <w:rsid w:val="003D29D7"/>
    <w:rsid w:val="003D2FB8"/>
    <w:rsid w:val="003D384C"/>
    <w:rsid w:val="003D407C"/>
    <w:rsid w:val="003D40F1"/>
    <w:rsid w:val="003D5344"/>
    <w:rsid w:val="003E1533"/>
    <w:rsid w:val="003E1A19"/>
    <w:rsid w:val="003E2A1F"/>
    <w:rsid w:val="003E2A4A"/>
    <w:rsid w:val="003E41D2"/>
    <w:rsid w:val="003E48D6"/>
    <w:rsid w:val="003E4F55"/>
    <w:rsid w:val="003E541A"/>
    <w:rsid w:val="003E60B7"/>
    <w:rsid w:val="003E64AC"/>
    <w:rsid w:val="003E701E"/>
    <w:rsid w:val="003E7AB5"/>
    <w:rsid w:val="003F13C2"/>
    <w:rsid w:val="003F271E"/>
    <w:rsid w:val="003F33A3"/>
    <w:rsid w:val="003F3481"/>
    <w:rsid w:val="003F4FFF"/>
    <w:rsid w:val="003F6919"/>
    <w:rsid w:val="003F7B26"/>
    <w:rsid w:val="004000E5"/>
    <w:rsid w:val="004008DA"/>
    <w:rsid w:val="00400F05"/>
    <w:rsid w:val="00400FBD"/>
    <w:rsid w:val="00401235"/>
    <w:rsid w:val="00401797"/>
    <w:rsid w:val="00401B33"/>
    <w:rsid w:val="00401B8A"/>
    <w:rsid w:val="00401C14"/>
    <w:rsid w:val="004029BA"/>
    <w:rsid w:val="0040768D"/>
    <w:rsid w:val="00407B79"/>
    <w:rsid w:val="00407FC0"/>
    <w:rsid w:val="00410481"/>
    <w:rsid w:val="004109FB"/>
    <w:rsid w:val="004117DD"/>
    <w:rsid w:val="00413B8C"/>
    <w:rsid w:val="00415FF7"/>
    <w:rsid w:val="00416A3E"/>
    <w:rsid w:val="00420246"/>
    <w:rsid w:val="004217AD"/>
    <w:rsid w:val="00421BE5"/>
    <w:rsid w:val="00423306"/>
    <w:rsid w:val="00423376"/>
    <w:rsid w:val="0042403E"/>
    <w:rsid w:val="0042447C"/>
    <w:rsid w:val="00424BA4"/>
    <w:rsid w:val="0042638E"/>
    <w:rsid w:val="0043117D"/>
    <w:rsid w:val="00431E08"/>
    <w:rsid w:val="0043354D"/>
    <w:rsid w:val="00433B70"/>
    <w:rsid w:val="004345A5"/>
    <w:rsid w:val="00435986"/>
    <w:rsid w:val="004373D4"/>
    <w:rsid w:val="00437501"/>
    <w:rsid w:val="00437732"/>
    <w:rsid w:val="00437B64"/>
    <w:rsid w:val="004408E0"/>
    <w:rsid w:val="004419F0"/>
    <w:rsid w:val="00441A9D"/>
    <w:rsid w:val="00442B1C"/>
    <w:rsid w:val="0044646E"/>
    <w:rsid w:val="00446599"/>
    <w:rsid w:val="004468C5"/>
    <w:rsid w:val="00446FD5"/>
    <w:rsid w:val="00447225"/>
    <w:rsid w:val="00450A7B"/>
    <w:rsid w:val="00450A98"/>
    <w:rsid w:val="00451539"/>
    <w:rsid w:val="00452000"/>
    <w:rsid w:val="0045327B"/>
    <w:rsid w:val="00453DB7"/>
    <w:rsid w:val="00453E99"/>
    <w:rsid w:val="00454A58"/>
    <w:rsid w:val="00455018"/>
    <w:rsid w:val="004577F8"/>
    <w:rsid w:val="00462041"/>
    <w:rsid w:val="00462A13"/>
    <w:rsid w:val="00462E26"/>
    <w:rsid w:val="00464DAC"/>
    <w:rsid w:val="004659FD"/>
    <w:rsid w:val="00470C03"/>
    <w:rsid w:val="0047109D"/>
    <w:rsid w:val="00472155"/>
    <w:rsid w:val="00472539"/>
    <w:rsid w:val="00473190"/>
    <w:rsid w:val="00475C8E"/>
    <w:rsid w:val="00476898"/>
    <w:rsid w:val="00477A69"/>
    <w:rsid w:val="00481DAD"/>
    <w:rsid w:val="00482242"/>
    <w:rsid w:val="00482420"/>
    <w:rsid w:val="004826E5"/>
    <w:rsid w:val="00483E52"/>
    <w:rsid w:val="004854ED"/>
    <w:rsid w:val="0048562C"/>
    <w:rsid w:val="00490DEC"/>
    <w:rsid w:val="00491BB3"/>
    <w:rsid w:val="004927DC"/>
    <w:rsid w:val="00492D23"/>
    <w:rsid w:val="00492E94"/>
    <w:rsid w:val="00493AB0"/>
    <w:rsid w:val="00493FD2"/>
    <w:rsid w:val="004A0175"/>
    <w:rsid w:val="004A0A40"/>
    <w:rsid w:val="004A0FBB"/>
    <w:rsid w:val="004A10F1"/>
    <w:rsid w:val="004A140A"/>
    <w:rsid w:val="004A1457"/>
    <w:rsid w:val="004A2DE3"/>
    <w:rsid w:val="004A3900"/>
    <w:rsid w:val="004A6BB7"/>
    <w:rsid w:val="004B0E10"/>
    <w:rsid w:val="004B1D36"/>
    <w:rsid w:val="004B391C"/>
    <w:rsid w:val="004B3F9A"/>
    <w:rsid w:val="004B452C"/>
    <w:rsid w:val="004B46D8"/>
    <w:rsid w:val="004B6593"/>
    <w:rsid w:val="004C19E6"/>
    <w:rsid w:val="004C1A70"/>
    <w:rsid w:val="004C1D88"/>
    <w:rsid w:val="004C2EA3"/>
    <w:rsid w:val="004C390B"/>
    <w:rsid w:val="004C472A"/>
    <w:rsid w:val="004C52E3"/>
    <w:rsid w:val="004C6A2B"/>
    <w:rsid w:val="004D062A"/>
    <w:rsid w:val="004D1B17"/>
    <w:rsid w:val="004D3FFD"/>
    <w:rsid w:val="004D432F"/>
    <w:rsid w:val="004D5D8C"/>
    <w:rsid w:val="004D7A34"/>
    <w:rsid w:val="004E0495"/>
    <w:rsid w:val="004E3464"/>
    <w:rsid w:val="004E35FC"/>
    <w:rsid w:val="004E4C9E"/>
    <w:rsid w:val="004E4DC4"/>
    <w:rsid w:val="004F02E9"/>
    <w:rsid w:val="004F06CC"/>
    <w:rsid w:val="004F0CEC"/>
    <w:rsid w:val="004F10D8"/>
    <w:rsid w:val="004F1750"/>
    <w:rsid w:val="004F2B3E"/>
    <w:rsid w:val="004F3114"/>
    <w:rsid w:val="004F359D"/>
    <w:rsid w:val="004F35EB"/>
    <w:rsid w:val="004F46D0"/>
    <w:rsid w:val="004F4D21"/>
    <w:rsid w:val="004F576D"/>
    <w:rsid w:val="004F5E65"/>
    <w:rsid w:val="004F67F9"/>
    <w:rsid w:val="004F6D80"/>
    <w:rsid w:val="004F7123"/>
    <w:rsid w:val="005023F0"/>
    <w:rsid w:val="00502B96"/>
    <w:rsid w:val="00502C6D"/>
    <w:rsid w:val="00502EA7"/>
    <w:rsid w:val="00502F6A"/>
    <w:rsid w:val="00503631"/>
    <w:rsid w:val="00503D1B"/>
    <w:rsid w:val="00504E32"/>
    <w:rsid w:val="00506161"/>
    <w:rsid w:val="00506225"/>
    <w:rsid w:val="005063F9"/>
    <w:rsid w:val="00507837"/>
    <w:rsid w:val="00507C04"/>
    <w:rsid w:val="005136E7"/>
    <w:rsid w:val="00513A22"/>
    <w:rsid w:val="0051437D"/>
    <w:rsid w:val="0051488D"/>
    <w:rsid w:val="00515B83"/>
    <w:rsid w:val="00516340"/>
    <w:rsid w:val="005163AC"/>
    <w:rsid w:val="00516DFD"/>
    <w:rsid w:val="005178A5"/>
    <w:rsid w:val="00517A90"/>
    <w:rsid w:val="00521F7D"/>
    <w:rsid w:val="005226C1"/>
    <w:rsid w:val="005227EC"/>
    <w:rsid w:val="005237F5"/>
    <w:rsid w:val="005245C4"/>
    <w:rsid w:val="00524755"/>
    <w:rsid w:val="00524BDA"/>
    <w:rsid w:val="00524C4E"/>
    <w:rsid w:val="005264CD"/>
    <w:rsid w:val="00526BD8"/>
    <w:rsid w:val="00526C53"/>
    <w:rsid w:val="00526C7D"/>
    <w:rsid w:val="00526C85"/>
    <w:rsid w:val="00530099"/>
    <w:rsid w:val="00530106"/>
    <w:rsid w:val="00530517"/>
    <w:rsid w:val="00531D6C"/>
    <w:rsid w:val="00532859"/>
    <w:rsid w:val="00535F71"/>
    <w:rsid w:val="00537522"/>
    <w:rsid w:val="00537A10"/>
    <w:rsid w:val="00545DE3"/>
    <w:rsid w:val="00546907"/>
    <w:rsid w:val="0055105B"/>
    <w:rsid w:val="005541C9"/>
    <w:rsid w:val="00554D26"/>
    <w:rsid w:val="00556214"/>
    <w:rsid w:val="005566DA"/>
    <w:rsid w:val="00556AD3"/>
    <w:rsid w:val="00557B62"/>
    <w:rsid w:val="00557BD6"/>
    <w:rsid w:val="00560BFD"/>
    <w:rsid w:val="0056208B"/>
    <w:rsid w:val="005639A2"/>
    <w:rsid w:val="00563DDA"/>
    <w:rsid w:val="00567EB8"/>
    <w:rsid w:val="00570954"/>
    <w:rsid w:val="00571C45"/>
    <w:rsid w:val="005721BA"/>
    <w:rsid w:val="00574CC2"/>
    <w:rsid w:val="00574F5E"/>
    <w:rsid w:val="005754D9"/>
    <w:rsid w:val="00575DE9"/>
    <w:rsid w:val="00576663"/>
    <w:rsid w:val="00576FBA"/>
    <w:rsid w:val="0058054C"/>
    <w:rsid w:val="0058078A"/>
    <w:rsid w:val="0058235B"/>
    <w:rsid w:val="00585CE9"/>
    <w:rsid w:val="00586847"/>
    <w:rsid w:val="00586AB1"/>
    <w:rsid w:val="00587B68"/>
    <w:rsid w:val="0059004C"/>
    <w:rsid w:val="00590C3D"/>
    <w:rsid w:val="00592375"/>
    <w:rsid w:val="00595374"/>
    <w:rsid w:val="00595DD0"/>
    <w:rsid w:val="005A08F5"/>
    <w:rsid w:val="005A15B2"/>
    <w:rsid w:val="005A183E"/>
    <w:rsid w:val="005A1DC0"/>
    <w:rsid w:val="005A456F"/>
    <w:rsid w:val="005A5C73"/>
    <w:rsid w:val="005A745A"/>
    <w:rsid w:val="005A7F42"/>
    <w:rsid w:val="005B1601"/>
    <w:rsid w:val="005B2068"/>
    <w:rsid w:val="005B2ECB"/>
    <w:rsid w:val="005B3B2B"/>
    <w:rsid w:val="005B55F6"/>
    <w:rsid w:val="005B65C3"/>
    <w:rsid w:val="005B67C1"/>
    <w:rsid w:val="005B7319"/>
    <w:rsid w:val="005B7708"/>
    <w:rsid w:val="005B7A14"/>
    <w:rsid w:val="005C2FEA"/>
    <w:rsid w:val="005C3373"/>
    <w:rsid w:val="005C3493"/>
    <w:rsid w:val="005C3BBC"/>
    <w:rsid w:val="005C4BD9"/>
    <w:rsid w:val="005C501C"/>
    <w:rsid w:val="005C52A4"/>
    <w:rsid w:val="005C7F5D"/>
    <w:rsid w:val="005D00B7"/>
    <w:rsid w:val="005D0380"/>
    <w:rsid w:val="005D150A"/>
    <w:rsid w:val="005D33C1"/>
    <w:rsid w:val="005D3A28"/>
    <w:rsid w:val="005D5482"/>
    <w:rsid w:val="005D6B66"/>
    <w:rsid w:val="005D7F37"/>
    <w:rsid w:val="005E04B2"/>
    <w:rsid w:val="005E091F"/>
    <w:rsid w:val="005E0D32"/>
    <w:rsid w:val="005E253F"/>
    <w:rsid w:val="005E2B3F"/>
    <w:rsid w:val="005E3606"/>
    <w:rsid w:val="005E3A52"/>
    <w:rsid w:val="005E3F60"/>
    <w:rsid w:val="005E4EFA"/>
    <w:rsid w:val="005E7E28"/>
    <w:rsid w:val="005F082A"/>
    <w:rsid w:val="005F1062"/>
    <w:rsid w:val="005F15A9"/>
    <w:rsid w:val="005F2026"/>
    <w:rsid w:val="005F32D9"/>
    <w:rsid w:val="005F3817"/>
    <w:rsid w:val="005F38B4"/>
    <w:rsid w:val="005F526E"/>
    <w:rsid w:val="005F560C"/>
    <w:rsid w:val="005F57AD"/>
    <w:rsid w:val="005F6B46"/>
    <w:rsid w:val="005F77F7"/>
    <w:rsid w:val="00600B6A"/>
    <w:rsid w:val="00601634"/>
    <w:rsid w:val="00601FFE"/>
    <w:rsid w:val="00606155"/>
    <w:rsid w:val="0060648B"/>
    <w:rsid w:val="00606C91"/>
    <w:rsid w:val="00607247"/>
    <w:rsid w:val="006076AA"/>
    <w:rsid w:val="00610188"/>
    <w:rsid w:val="006103C3"/>
    <w:rsid w:val="0061131F"/>
    <w:rsid w:val="00611DE0"/>
    <w:rsid w:val="0061400C"/>
    <w:rsid w:val="00617F49"/>
    <w:rsid w:val="0062024B"/>
    <w:rsid w:val="00621CDE"/>
    <w:rsid w:val="00623E63"/>
    <w:rsid w:val="0062491C"/>
    <w:rsid w:val="00627A15"/>
    <w:rsid w:val="00627BF5"/>
    <w:rsid w:val="00631C31"/>
    <w:rsid w:val="00634127"/>
    <w:rsid w:val="0063624F"/>
    <w:rsid w:val="00643D1A"/>
    <w:rsid w:val="0064488A"/>
    <w:rsid w:val="00644C3F"/>
    <w:rsid w:val="00645A73"/>
    <w:rsid w:val="00646B0C"/>
    <w:rsid w:val="00647642"/>
    <w:rsid w:val="006501EC"/>
    <w:rsid w:val="006514B9"/>
    <w:rsid w:val="0065324B"/>
    <w:rsid w:val="00654422"/>
    <w:rsid w:val="00654F0F"/>
    <w:rsid w:val="00655AB4"/>
    <w:rsid w:val="00656081"/>
    <w:rsid w:val="006570BE"/>
    <w:rsid w:val="006608E6"/>
    <w:rsid w:val="00660B89"/>
    <w:rsid w:val="006616A7"/>
    <w:rsid w:val="00662127"/>
    <w:rsid w:val="00664862"/>
    <w:rsid w:val="00665E7D"/>
    <w:rsid w:val="00670124"/>
    <w:rsid w:val="00670DC1"/>
    <w:rsid w:val="006757C4"/>
    <w:rsid w:val="00676D81"/>
    <w:rsid w:val="00677E52"/>
    <w:rsid w:val="00681011"/>
    <w:rsid w:val="00681158"/>
    <w:rsid w:val="00682971"/>
    <w:rsid w:val="006832EF"/>
    <w:rsid w:val="006842A5"/>
    <w:rsid w:val="006842D8"/>
    <w:rsid w:val="00684D3F"/>
    <w:rsid w:val="00685C3E"/>
    <w:rsid w:val="00686DA4"/>
    <w:rsid w:val="00686EFC"/>
    <w:rsid w:val="00686FBE"/>
    <w:rsid w:val="00687B4D"/>
    <w:rsid w:val="00691B76"/>
    <w:rsid w:val="00692BEC"/>
    <w:rsid w:val="00692C61"/>
    <w:rsid w:val="00694D51"/>
    <w:rsid w:val="0069511A"/>
    <w:rsid w:val="00695354"/>
    <w:rsid w:val="006965AD"/>
    <w:rsid w:val="00696868"/>
    <w:rsid w:val="00696E1F"/>
    <w:rsid w:val="00696F79"/>
    <w:rsid w:val="006A107D"/>
    <w:rsid w:val="006A3603"/>
    <w:rsid w:val="006A49C3"/>
    <w:rsid w:val="006A4CD8"/>
    <w:rsid w:val="006A5217"/>
    <w:rsid w:val="006A5396"/>
    <w:rsid w:val="006A5A02"/>
    <w:rsid w:val="006A66B1"/>
    <w:rsid w:val="006B04F4"/>
    <w:rsid w:val="006B1560"/>
    <w:rsid w:val="006B2896"/>
    <w:rsid w:val="006B3822"/>
    <w:rsid w:val="006B4362"/>
    <w:rsid w:val="006B6016"/>
    <w:rsid w:val="006B67E1"/>
    <w:rsid w:val="006B7387"/>
    <w:rsid w:val="006C04C6"/>
    <w:rsid w:val="006C2798"/>
    <w:rsid w:val="006D0837"/>
    <w:rsid w:val="006D146D"/>
    <w:rsid w:val="006D151B"/>
    <w:rsid w:val="006D257B"/>
    <w:rsid w:val="006D2EC6"/>
    <w:rsid w:val="006D37ED"/>
    <w:rsid w:val="006D7601"/>
    <w:rsid w:val="006D7897"/>
    <w:rsid w:val="006E12CD"/>
    <w:rsid w:val="006E25CE"/>
    <w:rsid w:val="006E281A"/>
    <w:rsid w:val="006E2BBE"/>
    <w:rsid w:val="006E4B59"/>
    <w:rsid w:val="006E4D9F"/>
    <w:rsid w:val="006E4F52"/>
    <w:rsid w:val="006E5173"/>
    <w:rsid w:val="006E5980"/>
    <w:rsid w:val="006E68F3"/>
    <w:rsid w:val="006E6949"/>
    <w:rsid w:val="006F00BD"/>
    <w:rsid w:val="006F03C0"/>
    <w:rsid w:val="006F1268"/>
    <w:rsid w:val="006F1D4F"/>
    <w:rsid w:val="006F384D"/>
    <w:rsid w:val="006F3EF3"/>
    <w:rsid w:val="006F40FA"/>
    <w:rsid w:val="006F55A7"/>
    <w:rsid w:val="006F58B5"/>
    <w:rsid w:val="006F644F"/>
    <w:rsid w:val="006F6598"/>
    <w:rsid w:val="006F68A7"/>
    <w:rsid w:val="006F69ED"/>
    <w:rsid w:val="00701247"/>
    <w:rsid w:val="00705BE0"/>
    <w:rsid w:val="007077D7"/>
    <w:rsid w:val="0071289A"/>
    <w:rsid w:val="00712CFB"/>
    <w:rsid w:val="00712E64"/>
    <w:rsid w:val="00712FB2"/>
    <w:rsid w:val="00713E27"/>
    <w:rsid w:val="00714849"/>
    <w:rsid w:val="00716B50"/>
    <w:rsid w:val="007174AB"/>
    <w:rsid w:val="00717716"/>
    <w:rsid w:val="00723F4B"/>
    <w:rsid w:val="007257A4"/>
    <w:rsid w:val="00726C3A"/>
    <w:rsid w:val="007305AF"/>
    <w:rsid w:val="007339BC"/>
    <w:rsid w:val="00733DA2"/>
    <w:rsid w:val="0073514B"/>
    <w:rsid w:val="00736C34"/>
    <w:rsid w:val="00740326"/>
    <w:rsid w:val="007404A8"/>
    <w:rsid w:val="00741B94"/>
    <w:rsid w:val="007422D2"/>
    <w:rsid w:val="00742597"/>
    <w:rsid w:val="00744516"/>
    <w:rsid w:val="00744D5D"/>
    <w:rsid w:val="007452D2"/>
    <w:rsid w:val="00746E69"/>
    <w:rsid w:val="007475AE"/>
    <w:rsid w:val="007512EC"/>
    <w:rsid w:val="00751662"/>
    <w:rsid w:val="007517EF"/>
    <w:rsid w:val="0075235D"/>
    <w:rsid w:val="007533E8"/>
    <w:rsid w:val="00753ADE"/>
    <w:rsid w:val="00755FC6"/>
    <w:rsid w:val="00756A07"/>
    <w:rsid w:val="00756B23"/>
    <w:rsid w:val="007571A3"/>
    <w:rsid w:val="00757BB1"/>
    <w:rsid w:val="00757BD0"/>
    <w:rsid w:val="00760BA4"/>
    <w:rsid w:val="00763642"/>
    <w:rsid w:val="00763C0B"/>
    <w:rsid w:val="00764060"/>
    <w:rsid w:val="00764518"/>
    <w:rsid w:val="00764CB0"/>
    <w:rsid w:val="00765301"/>
    <w:rsid w:val="007667D4"/>
    <w:rsid w:val="007671D6"/>
    <w:rsid w:val="007672B6"/>
    <w:rsid w:val="0077065E"/>
    <w:rsid w:val="00770D58"/>
    <w:rsid w:val="007714FD"/>
    <w:rsid w:val="00772A3E"/>
    <w:rsid w:val="00772C88"/>
    <w:rsid w:val="00773DA6"/>
    <w:rsid w:val="0077409C"/>
    <w:rsid w:val="00774335"/>
    <w:rsid w:val="007747C2"/>
    <w:rsid w:val="00774F0C"/>
    <w:rsid w:val="007765EB"/>
    <w:rsid w:val="00781150"/>
    <w:rsid w:val="00782692"/>
    <w:rsid w:val="0078350C"/>
    <w:rsid w:val="00783FBF"/>
    <w:rsid w:val="00785F3A"/>
    <w:rsid w:val="007905F1"/>
    <w:rsid w:val="00792A9A"/>
    <w:rsid w:val="00794547"/>
    <w:rsid w:val="00795113"/>
    <w:rsid w:val="00795688"/>
    <w:rsid w:val="00795C6B"/>
    <w:rsid w:val="00797AF6"/>
    <w:rsid w:val="007A2429"/>
    <w:rsid w:val="007A31CA"/>
    <w:rsid w:val="007A3D2B"/>
    <w:rsid w:val="007A434A"/>
    <w:rsid w:val="007A4AEC"/>
    <w:rsid w:val="007A5563"/>
    <w:rsid w:val="007A5A3C"/>
    <w:rsid w:val="007A6606"/>
    <w:rsid w:val="007A7BA2"/>
    <w:rsid w:val="007B00C7"/>
    <w:rsid w:val="007B0CA3"/>
    <w:rsid w:val="007B16DB"/>
    <w:rsid w:val="007B3E16"/>
    <w:rsid w:val="007B4057"/>
    <w:rsid w:val="007B525E"/>
    <w:rsid w:val="007B53B0"/>
    <w:rsid w:val="007B65FD"/>
    <w:rsid w:val="007B66AD"/>
    <w:rsid w:val="007B75F2"/>
    <w:rsid w:val="007C0533"/>
    <w:rsid w:val="007C1D1F"/>
    <w:rsid w:val="007C2015"/>
    <w:rsid w:val="007C2CD4"/>
    <w:rsid w:val="007C3908"/>
    <w:rsid w:val="007C39FA"/>
    <w:rsid w:val="007C3B84"/>
    <w:rsid w:val="007C61DF"/>
    <w:rsid w:val="007C6B15"/>
    <w:rsid w:val="007D1251"/>
    <w:rsid w:val="007D32FD"/>
    <w:rsid w:val="007D39CF"/>
    <w:rsid w:val="007D4C5B"/>
    <w:rsid w:val="007D4E09"/>
    <w:rsid w:val="007D575D"/>
    <w:rsid w:val="007D5D90"/>
    <w:rsid w:val="007D74FA"/>
    <w:rsid w:val="007D7D57"/>
    <w:rsid w:val="007E0CC9"/>
    <w:rsid w:val="007E3017"/>
    <w:rsid w:val="007E5145"/>
    <w:rsid w:val="007E5957"/>
    <w:rsid w:val="007E6368"/>
    <w:rsid w:val="007E637D"/>
    <w:rsid w:val="007E6AF3"/>
    <w:rsid w:val="007E7F0F"/>
    <w:rsid w:val="007F1E38"/>
    <w:rsid w:val="007F250D"/>
    <w:rsid w:val="007F2784"/>
    <w:rsid w:val="007F40EF"/>
    <w:rsid w:val="007F55E1"/>
    <w:rsid w:val="007F564E"/>
    <w:rsid w:val="007F5AEE"/>
    <w:rsid w:val="007F632B"/>
    <w:rsid w:val="007F6AE8"/>
    <w:rsid w:val="007F7CE6"/>
    <w:rsid w:val="00801008"/>
    <w:rsid w:val="0080114B"/>
    <w:rsid w:val="00801B24"/>
    <w:rsid w:val="00801E22"/>
    <w:rsid w:val="008050F9"/>
    <w:rsid w:val="008068FE"/>
    <w:rsid w:val="008108DF"/>
    <w:rsid w:val="00814DAE"/>
    <w:rsid w:val="008152A1"/>
    <w:rsid w:val="00817E59"/>
    <w:rsid w:val="00823016"/>
    <w:rsid w:val="0082441C"/>
    <w:rsid w:val="008253F1"/>
    <w:rsid w:val="008273CA"/>
    <w:rsid w:val="00835677"/>
    <w:rsid w:val="00842840"/>
    <w:rsid w:val="00842D54"/>
    <w:rsid w:val="0084371C"/>
    <w:rsid w:val="00843DB4"/>
    <w:rsid w:val="00843E58"/>
    <w:rsid w:val="00844E1D"/>
    <w:rsid w:val="0084529E"/>
    <w:rsid w:val="00845E1C"/>
    <w:rsid w:val="008468FE"/>
    <w:rsid w:val="00850235"/>
    <w:rsid w:val="00851892"/>
    <w:rsid w:val="00851BEF"/>
    <w:rsid w:val="008542D6"/>
    <w:rsid w:val="0085538A"/>
    <w:rsid w:val="00856B6B"/>
    <w:rsid w:val="0086020E"/>
    <w:rsid w:val="00861C14"/>
    <w:rsid w:val="008621C8"/>
    <w:rsid w:val="0086241F"/>
    <w:rsid w:val="00865D0E"/>
    <w:rsid w:val="00866283"/>
    <w:rsid w:val="00866530"/>
    <w:rsid w:val="00866995"/>
    <w:rsid w:val="00870BD9"/>
    <w:rsid w:val="00870E22"/>
    <w:rsid w:val="0087256A"/>
    <w:rsid w:val="00873C2D"/>
    <w:rsid w:val="00880C78"/>
    <w:rsid w:val="00881803"/>
    <w:rsid w:val="00881C35"/>
    <w:rsid w:val="008830E9"/>
    <w:rsid w:val="00883D71"/>
    <w:rsid w:val="0088584E"/>
    <w:rsid w:val="00885A53"/>
    <w:rsid w:val="0089008B"/>
    <w:rsid w:val="00891B71"/>
    <w:rsid w:val="008924FA"/>
    <w:rsid w:val="00893CFE"/>
    <w:rsid w:val="008A1B5E"/>
    <w:rsid w:val="008A21C2"/>
    <w:rsid w:val="008A2568"/>
    <w:rsid w:val="008A4D7A"/>
    <w:rsid w:val="008A4E6D"/>
    <w:rsid w:val="008A5B40"/>
    <w:rsid w:val="008A748B"/>
    <w:rsid w:val="008A7AF2"/>
    <w:rsid w:val="008B190B"/>
    <w:rsid w:val="008B230E"/>
    <w:rsid w:val="008B5755"/>
    <w:rsid w:val="008C058A"/>
    <w:rsid w:val="008C1CD3"/>
    <w:rsid w:val="008C3B8E"/>
    <w:rsid w:val="008C4160"/>
    <w:rsid w:val="008C5C1C"/>
    <w:rsid w:val="008C6194"/>
    <w:rsid w:val="008C6388"/>
    <w:rsid w:val="008C7D57"/>
    <w:rsid w:val="008D0CEF"/>
    <w:rsid w:val="008D3E4D"/>
    <w:rsid w:val="008D40AF"/>
    <w:rsid w:val="008D5445"/>
    <w:rsid w:val="008D6A43"/>
    <w:rsid w:val="008D72B5"/>
    <w:rsid w:val="008D7723"/>
    <w:rsid w:val="008D7961"/>
    <w:rsid w:val="008D7C2B"/>
    <w:rsid w:val="008E00B9"/>
    <w:rsid w:val="008E1DAB"/>
    <w:rsid w:val="008E20F7"/>
    <w:rsid w:val="008E2E3E"/>
    <w:rsid w:val="008E2E96"/>
    <w:rsid w:val="008E4B17"/>
    <w:rsid w:val="008E4ECE"/>
    <w:rsid w:val="008E558F"/>
    <w:rsid w:val="008E5CB0"/>
    <w:rsid w:val="008E655F"/>
    <w:rsid w:val="008E6B11"/>
    <w:rsid w:val="008E6CA9"/>
    <w:rsid w:val="008E6F59"/>
    <w:rsid w:val="008E72EE"/>
    <w:rsid w:val="008F0CA1"/>
    <w:rsid w:val="008F111E"/>
    <w:rsid w:val="008F1F04"/>
    <w:rsid w:val="008F5C66"/>
    <w:rsid w:val="008F70EB"/>
    <w:rsid w:val="009005A0"/>
    <w:rsid w:val="009006E0"/>
    <w:rsid w:val="0090492C"/>
    <w:rsid w:val="00905303"/>
    <w:rsid w:val="009071A8"/>
    <w:rsid w:val="009109D7"/>
    <w:rsid w:val="00912227"/>
    <w:rsid w:val="00915643"/>
    <w:rsid w:val="009159A4"/>
    <w:rsid w:val="00915A17"/>
    <w:rsid w:val="00915C2C"/>
    <w:rsid w:val="00915C82"/>
    <w:rsid w:val="009162D9"/>
    <w:rsid w:val="00916DFD"/>
    <w:rsid w:val="0091766F"/>
    <w:rsid w:val="00922A13"/>
    <w:rsid w:val="00922E63"/>
    <w:rsid w:val="00923760"/>
    <w:rsid w:val="00923846"/>
    <w:rsid w:val="00923C42"/>
    <w:rsid w:val="00924232"/>
    <w:rsid w:val="009244CD"/>
    <w:rsid w:val="00925359"/>
    <w:rsid w:val="0092555B"/>
    <w:rsid w:val="0092592F"/>
    <w:rsid w:val="00925E6F"/>
    <w:rsid w:val="00927A3B"/>
    <w:rsid w:val="009312CA"/>
    <w:rsid w:val="009334B4"/>
    <w:rsid w:val="00936B80"/>
    <w:rsid w:val="0093786A"/>
    <w:rsid w:val="00940E94"/>
    <w:rsid w:val="009444E2"/>
    <w:rsid w:val="00945B39"/>
    <w:rsid w:val="00945E0A"/>
    <w:rsid w:val="00950C95"/>
    <w:rsid w:val="009510E0"/>
    <w:rsid w:val="00952227"/>
    <w:rsid w:val="009527BE"/>
    <w:rsid w:val="009537C5"/>
    <w:rsid w:val="00953C19"/>
    <w:rsid w:val="00953FDC"/>
    <w:rsid w:val="00954289"/>
    <w:rsid w:val="00954457"/>
    <w:rsid w:val="00956364"/>
    <w:rsid w:val="0095639B"/>
    <w:rsid w:val="00962138"/>
    <w:rsid w:val="009635AC"/>
    <w:rsid w:val="00964AA9"/>
    <w:rsid w:val="00964EAC"/>
    <w:rsid w:val="0096608D"/>
    <w:rsid w:val="00967430"/>
    <w:rsid w:val="00967F66"/>
    <w:rsid w:val="00971078"/>
    <w:rsid w:val="0097119E"/>
    <w:rsid w:val="0097224C"/>
    <w:rsid w:val="009722DB"/>
    <w:rsid w:val="00972A05"/>
    <w:rsid w:val="00974937"/>
    <w:rsid w:val="00976124"/>
    <w:rsid w:val="00976638"/>
    <w:rsid w:val="00977183"/>
    <w:rsid w:val="0097759C"/>
    <w:rsid w:val="009820BB"/>
    <w:rsid w:val="0098255F"/>
    <w:rsid w:val="009838EC"/>
    <w:rsid w:val="009843AB"/>
    <w:rsid w:val="00985898"/>
    <w:rsid w:val="00986910"/>
    <w:rsid w:val="00986AC3"/>
    <w:rsid w:val="00986D96"/>
    <w:rsid w:val="00986EA8"/>
    <w:rsid w:val="00987C70"/>
    <w:rsid w:val="0099034E"/>
    <w:rsid w:val="00990555"/>
    <w:rsid w:val="009907AC"/>
    <w:rsid w:val="00990EC5"/>
    <w:rsid w:val="00994490"/>
    <w:rsid w:val="00996010"/>
    <w:rsid w:val="0099674E"/>
    <w:rsid w:val="00996817"/>
    <w:rsid w:val="009975EA"/>
    <w:rsid w:val="009A0FC1"/>
    <w:rsid w:val="009A446F"/>
    <w:rsid w:val="009A64F6"/>
    <w:rsid w:val="009A702A"/>
    <w:rsid w:val="009A751C"/>
    <w:rsid w:val="009A758B"/>
    <w:rsid w:val="009B0287"/>
    <w:rsid w:val="009B2EF2"/>
    <w:rsid w:val="009B3C03"/>
    <w:rsid w:val="009B4A7A"/>
    <w:rsid w:val="009B5687"/>
    <w:rsid w:val="009B5BCC"/>
    <w:rsid w:val="009C3157"/>
    <w:rsid w:val="009C3419"/>
    <w:rsid w:val="009C4E91"/>
    <w:rsid w:val="009C55E1"/>
    <w:rsid w:val="009C5620"/>
    <w:rsid w:val="009C7B84"/>
    <w:rsid w:val="009D1334"/>
    <w:rsid w:val="009D2ACC"/>
    <w:rsid w:val="009D398B"/>
    <w:rsid w:val="009D460A"/>
    <w:rsid w:val="009D49BE"/>
    <w:rsid w:val="009D6D2E"/>
    <w:rsid w:val="009D73F7"/>
    <w:rsid w:val="009D76FB"/>
    <w:rsid w:val="009D7C6F"/>
    <w:rsid w:val="009E1259"/>
    <w:rsid w:val="009E2609"/>
    <w:rsid w:val="009E2749"/>
    <w:rsid w:val="009E2CB1"/>
    <w:rsid w:val="009E2FF6"/>
    <w:rsid w:val="009E39B4"/>
    <w:rsid w:val="009E4678"/>
    <w:rsid w:val="009E69D4"/>
    <w:rsid w:val="009E71B4"/>
    <w:rsid w:val="009E7F2E"/>
    <w:rsid w:val="009F3E54"/>
    <w:rsid w:val="009F6788"/>
    <w:rsid w:val="009F6BE2"/>
    <w:rsid w:val="009F7B57"/>
    <w:rsid w:val="00A001E6"/>
    <w:rsid w:val="00A005FE"/>
    <w:rsid w:val="00A006FD"/>
    <w:rsid w:val="00A00AB3"/>
    <w:rsid w:val="00A01094"/>
    <w:rsid w:val="00A023BA"/>
    <w:rsid w:val="00A03D74"/>
    <w:rsid w:val="00A04B5D"/>
    <w:rsid w:val="00A0760D"/>
    <w:rsid w:val="00A122C6"/>
    <w:rsid w:val="00A136C9"/>
    <w:rsid w:val="00A14B83"/>
    <w:rsid w:val="00A14E8B"/>
    <w:rsid w:val="00A15C88"/>
    <w:rsid w:val="00A16409"/>
    <w:rsid w:val="00A16D7B"/>
    <w:rsid w:val="00A17CF0"/>
    <w:rsid w:val="00A17F7C"/>
    <w:rsid w:val="00A20655"/>
    <w:rsid w:val="00A21F59"/>
    <w:rsid w:val="00A223D5"/>
    <w:rsid w:val="00A22DCB"/>
    <w:rsid w:val="00A2330F"/>
    <w:rsid w:val="00A2553B"/>
    <w:rsid w:val="00A25925"/>
    <w:rsid w:val="00A265A9"/>
    <w:rsid w:val="00A26C24"/>
    <w:rsid w:val="00A27645"/>
    <w:rsid w:val="00A2788D"/>
    <w:rsid w:val="00A279D3"/>
    <w:rsid w:val="00A303DD"/>
    <w:rsid w:val="00A304C1"/>
    <w:rsid w:val="00A30647"/>
    <w:rsid w:val="00A3092D"/>
    <w:rsid w:val="00A3098F"/>
    <w:rsid w:val="00A3099C"/>
    <w:rsid w:val="00A3236A"/>
    <w:rsid w:val="00A32639"/>
    <w:rsid w:val="00A3311E"/>
    <w:rsid w:val="00A33F3A"/>
    <w:rsid w:val="00A3526F"/>
    <w:rsid w:val="00A404FF"/>
    <w:rsid w:val="00A40C13"/>
    <w:rsid w:val="00A41DEC"/>
    <w:rsid w:val="00A451B6"/>
    <w:rsid w:val="00A46540"/>
    <w:rsid w:val="00A50040"/>
    <w:rsid w:val="00A517AD"/>
    <w:rsid w:val="00A52C89"/>
    <w:rsid w:val="00A53402"/>
    <w:rsid w:val="00A54363"/>
    <w:rsid w:val="00A563F7"/>
    <w:rsid w:val="00A573A1"/>
    <w:rsid w:val="00A575D9"/>
    <w:rsid w:val="00A57743"/>
    <w:rsid w:val="00A605DB"/>
    <w:rsid w:val="00A606E5"/>
    <w:rsid w:val="00A6231A"/>
    <w:rsid w:val="00A6234A"/>
    <w:rsid w:val="00A62D55"/>
    <w:rsid w:val="00A64EEF"/>
    <w:rsid w:val="00A6717B"/>
    <w:rsid w:val="00A70A63"/>
    <w:rsid w:val="00A71644"/>
    <w:rsid w:val="00A72608"/>
    <w:rsid w:val="00A73386"/>
    <w:rsid w:val="00A736A5"/>
    <w:rsid w:val="00A73B5E"/>
    <w:rsid w:val="00A7410E"/>
    <w:rsid w:val="00A74D06"/>
    <w:rsid w:val="00A75510"/>
    <w:rsid w:val="00A7555C"/>
    <w:rsid w:val="00A777F0"/>
    <w:rsid w:val="00A777FF"/>
    <w:rsid w:val="00A807A8"/>
    <w:rsid w:val="00A81014"/>
    <w:rsid w:val="00A81438"/>
    <w:rsid w:val="00A81C24"/>
    <w:rsid w:val="00A83308"/>
    <w:rsid w:val="00A84393"/>
    <w:rsid w:val="00A845D6"/>
    <w:rsid w:val="00A84D67"/>
    <w:rsid w:val="00A851B0"/>
    <w:rsid w:val="00A86799"/>
    <w:rsid w:val="00A879BD"/>
    <w:rsid w:val="00A9051B"/>
    <w:rsid w:val="00A90749"/>
    <w:rsid w:val="00A94320"/>
    <w:rsid w:val="00A95D2E"/>
    <w:rsid w:val="00A97880"/>
    <w:rsid w:val="00AA0D03"/>
    <w:rsid w:val="00AA1CB1"/>
    <w:rsid w:val="00AA1E58"/>
    <w:rsid w:val="00AA3D48"/>
    <w:rsid w:val="00AB0CDF"/>
    <w:rsid w:val="00AB16E2"/>
    <w:rsid w:val="00AB239F"/>
    <w:rsid w:val="00AB3BF7"/>
    <w:rsid w:val="00AC2396"/>
    <w:rsid w:val="00AC2DB0"/>
    <w:rsid w:val="00AC7A84"/>
    <w:rsid w:val="00AD0118"/>
    <w:rsid w:val="00AD02F9"/>
    <w:rsid w:val="00AD194E"/>
    <w:rsid w:val="00AD5772"/>
    <w:rsid w:val="00AD57FC"/>
    <w:rsid w:val="00AD7A28"/>
    <w:rsid w:val="00AE1165"/>
    <w:rsid w:val="00AE18D4"/>
    <w:rsid w:val="00AE19F6"/>
    <w:rsid w:val="00AE1CC2"/>
    <w:rsid w:val="00AE38AD"/>
    <w:rsid w:val="00AE41F0"/>
    <w:rsid w:val="00AE498E"/>
    <w:rsid w:val="00AE5E55"/>
    <w:rsid w:val="00AE603D"/>
    <w:rsid w:val="00AF1686"/>
    <w:rsid w:val="00AF425A"/>
    <w:rsid w:val="00AF78FF"/>
    <w:rsid w:val="00AF7B5D"/>
    <w:rsid w:val="00B0060A"/>
    <w:rsid w:val="00B01241"/>
    <w:rsid w:val="00B014D4"/>
    <w:rsid w:val="00B023E0"/>
    <w:rsid w:val="00B040D9"/>
    <w:rsid w:val="00B0450F"/>
    <w:rsid w:val="00B04C8E"/>
    <w:rsid w:val="00B05D87"/>
    <w:rsid w:val="00B10447"/>
    <w:rsid w:val="00B10873"/>
    <w:rsid w:val="00B11124"/>
    <w:rsid w:val="00B12CC3"/>
    <w:rsid w:val="00B13F2E"/>
    <w:rsid w:val="00B1441B"/>
    <w:rsid w:val="00B170B6"/>
    <w:rsid w:val="00B17FF8"/>
    <w:rsid w:val="00B20193"/>
    <w:rsid w:val="00B20B49"/>
    <w:rsid w:val="00B23B66"/>
    <w:rsid w:val="00B259ED"/>
    <w:rsid w:val="00B27FE6"/>
    <w:rsid w:val="00B30806"/>
    <w:rsid w:val="00B30F11"/>
    <w:rsid w:val="00B31C30"/>
    <w:rsid w:val="00B34643"/>
    <w:rsid w:val="00B3464D"/>
    <w:rsid w:val="00B35960"/>
    <w:rsid w:val="00B35AE3"/>
    <w:rsid w:val="00B35E96"/>
    <w:rsid w:val="00B36288"/>
    <w:rsid w:val="00B36452"/>
    <w:rsid w:val="00B364D2"/>
    <w:rsid w:val="00B366CE"/>
    <w:rsid w:val="00B40271"/>
    <w:rsid w:val="00B40B9F"/>
    <w:rsid w:val="00B423D8"/>
    <w:rsid w:val="00B43FDE"/>
    <w:rsid w:val="00B453EF"/>
    <w:rsid w:val="00B461EF"/>
    <w:rsid w:val="00B469B8"/>
    <w:rsid w:val="00B46FD5"/>
    <w:rsid w:val="00B47956"/>
    <w:rsid w:val="00B47BA4"/>
    <w:rsid w:val="00B51B4F"/>
    <w:rsid w:val="00B52FA7"/>
    <w:rsid w:val="00B5648C"/>
    <w:rsid w:val="00B57245"/>
    <w:rsid w:val="00B57AB9"/>
    <w:rsid w:val="00B57E32"/>
    <w:rsid w:val="00B57FB7"/>
    <w:rsid w:val="00B605DF"/>
    <w:rsid w:val="00B61B95"/>
    <w:rsid w:val="00B62F17"/>
    <w:rsid w:val="00B65B7C"/>
    <w:rsid w:val="00B67615"/>
    <w:rsid w:val="00B67F5B"/>
    <w:rsid w:val="00B70170"/>
    <w:rsid w:val="00B706E6"/>
    <w:rsid w:val="00B70782"/>
    <w:rsid w:val="00B73020"/>
    <w:rsid w:val="00B733C8"/>
    <w:rsid w:val="00B742E0"/>
    <w:rsid w:val="00B74DE4"/>
    <w:rsid w:val="00B774D1"/>
    <w:rsid w:val="00B80247"/>
    <w:rsid w:val="00B8117A"/>
    <w:rsid w:val="00B81215"/>
    <w:rsid w:val="00B819A7"/>
    <w:rsid w:val="00B82810"/>
    <w:rsid w:val="00B83136"/>
    <w:rsid w:val="00B83D98"/>
    <w:rsid w:val="00B8688E"/>
    <w:rsid w:val="00B903B8"/>
    <w:rsid w:val="00B928B0"/>
    <w:rsid w:val="00B92903"/>
    <w:rsid w:val="00B95D49"/>
    <w:rsid w:val="00B970A1"/>
    <w:rsid w:val="00B97634"/>
    <w:rsid w:val="00BA2AFF"/>
    <w:rsid w:val="00BA4FAF"/>
    <w:rsid w:val="00BA6436"/>
    <w:rsid w:val="00BA6F7C"/>
    <w:rsid w:val="00BB0107"/>
    <w:rsid w:val="00BB0F85"/>
    <w:rsid w:val="00BB3F0B"/>
    <w:rsid w:val="00BB66B0"/>
    <w:rsid w:val="00BB7E38"/>
    <w:rsid w:val="00BC1190"/>
    <w:rsid w:val="00BC2988"/>
    <w:rsid w:val="00BC29FB"/>
    <w:rsid w:val="00BC3799"/>
    <w:rsid w:val="00BC48C1"/>
    <w:rsid w:val="00BC4B78"/>
    <w:rsid w:val="00BC4CD1"/>
    <w:rsid w:val="00BC57AE"/>
    <w:rsid w:val="00BC58AE"/>
    <w:rsid w:val="00BC592C"/>
    <w:rsid w:val="00BC5E94"/>
    <w:rsid w:val="00BC6B57"/>
    <w:rsid w:val="00BC7A4A"/>
    <w:rsid w:val="00BC7CAA"/>
    <w:rsid w:val="00BD037D"/>
    <w:rsid w:val="00BD0628"/>
    <w:rsid w:val="00BD0EE6"/>
    <w:rsid w:val="00BD12DC"/>
    <w:rsid w:val="00BD20A9"/>
    <w:rsid w:val="00BD4D22"/>
    <w:rsid w:val="00BD5ABE"/>
    <w:rsid w:val="00BD5D09"/>
    <w:rsid w:val="00BD7878"/>
    <w:rsid w:val="00BD7BBE"/>
    <w:rsid w:val="00BD7F1C"/>
    <w:rsid w:val="00BE0C86"/>
    <w:rsid w:val="00BE1D26"/>
    <w:rsid w:val="00BE2804"/>
    <w:rsid w:val="00BE44F0"/>
    <w:rsid w:val="00BE4B68"/>
    <w:rsid w:val="00BE7131"/>
    <w:rsid w:val="00BF26B8"/>
    <w:rsid w:val="00BF3EE9"/>
    <w:rsid w:val="00BF4065"/>
    <w:rsid w:val="00BF4E53"/>
    <w:rsid w:val="00BF526B"/>
    <w:rsid w:val="00BF5EBE"/>
    <w:rsid w:val="00C00646"/>
    <w:rsid w:val="00C02E1F"/>
    <w:rsid w:val="00C04240"/>
    <w:rsid w:val="00C063E8"/>
    <w:rsid w:val="00C0768B"/>
    <w:rsid w:val="00C12251"/>
    <w:rsid w:val="00C12837"/>
    <w:rsid w:val="00C13888"/>
    <w:rsid w:val="00C14C04"/>
    <w:rsid w:val="00C16A22"/>
    <w:rsid w:val="00C17428"/>
    <w:rsid w:val="00C177BC"/>
    <w:rsid w:val="00C17E4E"/>
    <w:rsid w:val="00C21273"/>
    <w:rsid w:val="00C2167C"/>
    <w:rsid w:val="00C2174D"/>
    <w:rsid w:val="00C2299E"/>
    <w:rsid w:val="00C22FF2"/>
    <w:rsid w:val="00C233BD"/>
    <w:rsid w:val="00C23940"/>
    <w:rsid w:val="00C24419"/>
    <w:rsid w:val="00C24684"/>
    <w:rsid w:val="00C247CE"/>
    <w:rsid w:val="00C24A04"/>
    <w:rsid w:val="00C262A0"/>
    <w:rsid w:val="00C27291"/>
    <w:rsid w:val="00C27618"/>
    <w:rsid w:val="00C33235"/>
    <w:rsid w:val="00C344B3"/>
    <w:rsid w:val="00C3453A"/>
    <w:rsid w:val="00C367A2"/>
    <w:rsid w:val="00C37908"/>
    <w:rsid w:val="00C3794F"/>
    <w:rsid w:val="00C4010C"/>
    <w:rsid w:val="00C42C0D"/>
    <w:rsid w:val="00C4376F"/>
    <w:rsid w:val="00C439E0"/>
    <w:rsid w:val="00C4418A"/>
    <w:rsid w:val="00C460E4"/>
    <w:rsid w:val="00C502DE"/>
    <w:rsid w:val="00C504F1"/>
    <w:rsid w:val="00C50D4E"/>
    <w:rsid w:val="00C51914"/>
    <w:rsid w:val="00C51CF6"/>
    <w:rsid w:val="00C51FA7"/>
    <w:rsid w:val="00C53F42"/>
    <w:rsid w:val="00C544A4"/>
    <w:rsid w:val="00C553CF"/>
    <w:rsid w:val="00C63BF6"/>
    <w:rsid w:val="00C670F6"/>
    <w:rsid w:val="00C6729C"/>
    <w:rsid w:val="00C72714"/>
    <w:rsid w:val="00C72C91"/>
    <w:rsid w:val="00C735FF"/>
    <w:rsid w:val="00C745F4"/>
    <w:rsid w:val="00C74C1C"/>
    <w:rsid w:val="00C74C95"/>
    <w:rsid w:val="00C75368"/>
    <w:rsid w:val="00C7642F"/>
    <w:rsid w:val="00C76E12"/>
    <w:rsid w:val="00C80A40"/>
    <w:rsid w:val="00C814DA"/>
    <w:rsid w:val="00C831B7"/>
    <w:rsid w:val="00C85DFF"/>
    <w:rsid w:val="00C86167"/>
    <w:rsid w:val="00C90B63"/>
    <w:rsid w:val="00C911B7"/>
    <w:rsid w:val="00C928C0"/>
    <w:rsid w:val="00C92B71"/>
    <w:rsid w:val="00C92CA7"/>
    <w:rsid w:val="00C938BF"/>
    <w:rsid w:val="00CA025D"/>
    <w:rsid w:val="00CA03C7"/>
    <w:rsid w:val="00CA19DE"/>
    <w:rsid w:val="00CA2170"/>
    <w:rsid w:val="00CA29CF"/>
    <w:rsid w:val="00CA4349"/>
    <w:rsid w:val="00CA70E9"/>
    <w:rsid w:val="00CA796A"/>
    <w:rsid w:val="00CB1DBB"/>
    <w:rsid w:val="00CB3491"/>
    <w:rsid w:val="00CB4197"/>
    <w:rsid w:val="00CB4199"/>
    <w:rsid w:val="00CB56ED"/>
    <w:rsid w:val="00CB788C"/>
    <w:rsid w:val="00CC068A"/>
    <w:rsid w:val="00CC0D86"/>
    <w:rsid w:val="00CC1BC2"/>
    <w:rsid w:val="00CC1FFD"/>
    <w:rsid w:val="00CC245C"/>
    <w:rsid w:val="00CC2F6B"/>
    <w:rsid w:val="00CC4D28"/>
    <w:rsid w:val="00CC6144"/>
    <w:rsid w:val="00CC64C4"/>
    <w:rsid w:val="00CC6F5E"/>
    <w:rsid w:val="00CC79A4"/>
    <w:rsid w:val="00CD2B16"/>
    <w:rsid w:val="00CD330A"/>
    <w:rsid w:val="00CD4425"/>
    <w:rsid w:val="00CD7004"/>
    <w:rsid w:val="00CD73A9"/>
    <w:rsid w:val="00CE0A3E"/>
    <w:rsid w:val="00CE1B04"/>
    <w:rsid w:val="00CE3699"/>
    <w:rsid w:val="00CE4FB9"/>
    <w:rsid w:val="00CE641F"/>
    <w:rsid w:val="00CE6885"/>
    <w:rsid w:val="00CE795D"/>
    <w:rsid w:val="00CF0E89"/>
    <w:rsid w:val="00CF3040"/>
    <w:rsid w:val="00CF3FA8"/>
    <w:rsid w:val="00CF5FC6"/>
    <w:rsid w:val="00CF7F9F"/>
    <w:rsid w:val="00D010B5"/>
    <w:rsid w:val="00D024DA"/>
    <w:rsid w:val="00D02AA3"/>
    <w:rsid w:val="00D04143"/>
    <w:rsid w:val="00D050CF"/>
    <w:rsid w:val="00D0734A"/>
    <w:rsid w:val="00D10427"/>
    <w:rsid w:val="00D116A3"/>
    <w:rsid w:val="00D11E30"/>
    <w:rsid w:val="00D1344F"/>
    <w:rsid w:val="00D148AA"/>
    <w:rsid w:val="00D14D0A"/>
    <w:rsid w:val="00D14E6E"/>
    <w:rsid w:val="00D15C10"/>
    <w:rsid w:val="00D16264"/>
    <w:rsid w:val="00D20D4B"/>
    <w:rsid w:val="00D21694"/>
    <w:rsid w:val="00D221D5"/>
    <w:rsid w:val="00D225BC"/>
    <w:rsid w:val="00D23A72"/>
    <w:rsid w:val="00D24166"/>
    <w:rsid w:val="00D24766"/>
    <w:rsid w:val="00D25487"/>
    <w:rsid w:val="00D26872"/>
    <w:rsid w:val="00D269B1"/>
    <w:rsid w:val="00D26D67"/>
    <w:rsid w:val="00D314C0"/>
    <w:rsid w:val="00D31789"/>
    <w:rsid w:val="00D33632"/>
    <w:rsid w:val="00D3698D"/>
    <w:rsid w:val="00D36D26"/>
    <w:rsid w:val="00D37122"/>
    <w:rsid w:val="00D375D7"/>
    <w:rsid w:val="00D37C80"/>
    <w:rsid w:val="00D37FAC"/>
    <w:rsid w:val="00D43DEE"/>
    <w:rsid w:val="00D44E24"/>
    <w:rsid w:val="00D503E3"/>
    <w:rsid w:val="00D5138C"/>
    <w:rsid w:val="00D51496"/>
    <w:rsid w:val="00D51516"/>
    <w:rsid w:val="00D516DB"/>
    <w:rsid w:val="00D544FD"/>
    <w:rsid w:val="00D553BB"/>
    <w:rsid w:val="00D55F5B"/>
    <w:rsid w:val="00D56E20"/>
    <w:rsid w:val="00D56ECE"/>
    <w:rsid w:val="00D56EF8"/>
    <w:rsid w:val="00D60939"/>
    <w:rsid w:val="00D6546A"/>
    <w:rsid w:val="00D66ED5"/>
    <w:rsid w:val="00D67024"/>
    <w:rsid w:val="00D67BFB"/>
    <w:rsid w:val="00D730C2"/>
    <w:rsid w:val="00D73A84"/>
    <w:rsid w:val="00D73D0F"/>
    <w:rsid w:val="00D7662E"/>
    <w:rsid w:val="00D76B0B"/>
    <w:rsid w:val="00D811A6"/>
    <w:rsid w:val="00D82C6C"/>
    <w:rsid w:val="00D84085"/>
    <w:rsid w:val="00D847A8"/>
    <w:rsid w:val="00D85D31"/>
    <w:rsid w:val="00D86207"/>
    <w:rsid w:val="00D866B1"/>
    <w:rsid w:val="00D870E6"/>
    <w:rsid w:val="00D916B0"/>
    <w:rsid w:val="00D9290B"/>
    <w:rsid w:val="00D93C58"/>
    <w:rsid w:val="00D95C31"/>
    <w:rsid w:val="00D977F0"/>
    <w:rsid w:val="00DA0782"/>
    <w:rsid w:val="00DA3403"/>
    <w:rsid w:val="00DA4607"/>
    <w:rsid w:val="00DA5321"/>
    <w:rsid w:val="00DA6CC9"/>
    <w:rsid w:val="00DA768C"/>
    <w:rsid w:val="00DB08D7"/>
    <w:rsid w:val="00DB2DCF"/>
    <w:rsid w:val="00DB3D0E"/>
    <w:rsid w:val="00DB59A7"/>
    <w:rsid w:val="00DC26BF"/>
    <w:rsid w:val="00DC38E0"/>
    <w:rsid w:val="00DC43C2"/>
    <w:rsid w:val="00DC472E"/>
    <w:rsid w:val="00DC6401"/>
    <w:rsid w:val="00DC7599"/>
    <w:rsid w:val="00DC78CA"/>
    <w:rsid w:val="00DD3E55"/>
    <w:rsid w:val="00DD7F50"/>
    <w:rsid w:val="00DE004B"/>
    <w:rsid w:val="00DE2E90"/>
    <w:rsid w:val="00DE32E3"/>
    <w:rsid w:val="00DE3FEC"/>
    <w:rsid w:val="00DE50E6"/>
    <w:rsid w:val="00DE6094"/>
    <w:rsid w:val="00DE6AE6"/>
    <w:rsid w:val="00DE7649"/>
    <w:rsid w:val="00DF027A"/>
    <w:rsid w:val="00DF14BA"/>
    <w:rsid w:val="00DF160E"/>
    <w:rsid w:val="00DF223F"/>
    <w:rsid w:val="00DF23C1"/>
    <w:rsid w:val="00DF3D28"/>
    <w:rsid w:val="00DF553A"/>
    <w:rsid w:val="00DF5A6D"/>
    <w:rsid w:val="00DF5C08"/>
    <w:rsid w:val="00E00622"/>
    <w:rsid w:val="00E02450"/>
    <w:rsid w:val="00E024EC"/>
    <w:rsid w:val="00E02D27"/>
    <w:rsid w:val="00E04226"/>
    <w:rsid w:val="00E0480E"/>
    <w:rsid w:val="00E05189"/>
    <w:rsid w:val="00E06D3D"/>
    <w:rsid w:val="00E10F66"/>
    <w:rsid w:val="00E15348"/>
    <w:rsid w:val="00E160F5"/>
    <w:rsid w:val="00E165B6"/>
    <w:rsid w:val="00E16AE4"/>
    <w:rsid w:val="00E17A0A"/>
    <w:rsid w:val="00E20F2D"/>
    <w:rsid w:val="00E21220"/>
    <w:rsid w:val="00E2300E"/>
    <w:rsid w:val="00E23490"/>
    <w:rsid w:val="00E24939"/>
    <w:rsid w:val="00E24ADB"/>
    <w:rsid w:val="00E3042B"/>
    <w:rsid w:val="00E30B7A"/>
    <w:rsid w:val="00E34F07"/>
    <w:rsid w:val="00E367EE"/>
    <w:rsid w:val="00E37CCF"/>
    <w:rsid w:val="00E401A6"/>
    <w:rsid w:val="00E404CA"/>
    <w:rsid w:val="00E41607"/>
    <w:rsid w:val="00E430EE"/>
    <w:rsid w:val="00E431F9"/>
    <w:rsid w:val="00E43223"/>
    <w:rsid w:val="00E44391"/>
    <w:rsid w:val="00E45B6D"/>
    <w:rsid w:val="00E46504"/>
    <w:rsid w:val="00E4748C"/>
    <w:rsid w:val="00E4798E"/>
    <w:rsid w:val="00E50B86"/>
    <w:rsid w:val="00E51752"/>
    <w:rsid w:val="00E54585"/>
    <w:rsid w:val="00E54EF6"/>
    <w:rsid w:val="00E608B0"/>
    <w:rsid w:val="00E61761"/>
    <w:rsid w:val="00E62372"/>
    <w:rsid w:val="00E6346C"/>
    <w:rsid w:val="00E755AA"/>
    <w:rsid w:val="00E76020"/>
    <w:rsid w:val="00E76711"/>
    <w:rsid w:val="00E7765A"/>
    <w:rsid w:val="00E77BA4"/>
    <w:rsid w:val="00E80D44"/>
    <w:rsid w:val="00E81055"/>
    <w:rsid w:val="00E81DD8"/>
    <w:rsid w:val="00E82254"/>
    <w:rsid w:val="00E834E6"/>
    <w:rsid w:val="00E83DEA"/>
    <w:rsid w:val="00E84072"/>
    <w:rsid w:val="00E92BE5"/>
    <w:rsid w:val="00E944F8"/>
    <w:rsid w:val="00E94DB1"/>
    <w:rsid w:val="00EA0446"/>
    <w:rsid w:val="00EA4CA3"/>
    <w:rsid w:val="00EA4FC1"/>
    <w:rsid w:val="00EA5A4D"/>
    <w:rsid w:val="00EA7162"/>
    <w:rsid w:val="00EB1784"/>
    <w:rsid w:val="00EB2D27"/>
    <w:rsid w:val="00EB4CC3"/>
    <w:rsid w:val="00EB5698"/>
    <w:rsid w:val="00EC376B"/>
    <w:rsid w:val="00EC46D5"/>
    <w:rsid w:val="00EC4D73"/>
    <w:rsid w:val="00EC51DF"/>
    <w:rsid w:val="00EC554E"/>
    <w:rsid w:val="00EC5CE8"/>
    <w:rsid w:val="00EC70F9"/>
    <w:rsid w:val="00EC73ED"/>
    <w:rsid w:val="00EC7C6E"/>
    <w:rsid w:val="00ED0FDD"/>
    <w:rsid w:val="00ED4D2D"/>
    <w:rsid w:val="00ED4E5D"/>
    <w:rsid w:val="00ED6510"/>
    <w:rsid w:val="00EE1F67"/>
    <w:rsid w:val="00EE3494"/>
    <w:rsid w:val="00EE34E1"/>
    <w:rsid w:val="00EE3F19"/>
    <w:rsid w:val="00EE47E5"/>
    <w:rsid w:val="00EF075E"/>
    <w:rsid w:val="00EF123D"/>
    <w:rsid w:val="00EF15AE"/>
    <w:rsid w:val="00EF1D5B"/>
    <w:rsid w:val="00EF1F56"/>
    <w:rsid w:val="00EF2F4E"/>
    <w:rsid w:val="00EF4047"/>
    <w:rsid w:val="00EF4C16"/>
    <w:rsid w:val="00EF4CE9"/>
    <w:rsid w:val="00EF633B"/>
    <w:rsid w:val="00EF7247"/>
    <w:rsid w:val="00EF7629"/>
    <w:rsid w:val="00F04C07"/>
    <w:rsid w:val="00F0594A"/>
    <w:rsid w:val="00F10DFF"/>
    <w:rsid w:val="00F10E9B"/>
    <w:rsid w:val="00F118BD"/>
    <w:rsid w:val="00F11FD6"/>
    <w:rsid w:val="00F137AD"/>
    <w:rsid w:val="00F1490E"/>
    <w:rsid w:val="00F1566B"/>
    <w:rsid w:val="00F15DB5"/>
    <w:rsid w:val="00F15F04"/>
    <w:rsid w:val="00F163C8"/>
    <w:rsid w:val="00F17A87"/>
    <w:rsid w:val="00F21455"/>
    <w:rsid w:val="00F215C7"/>
    <w:rsid w:val="00F22BB9"/>
    <w:rsid w:val="00F23BEA"/>
    <w:rsid w:val="00F23CF7"/>
    <w:rsid w:val="00F24403"/>
    <w:rsid w:val="00F245CE"/>
    <w:rsid w:val="00F2723D"/>
    <w:rsid w:val="00F300BC"/>
    <w:rsid w:val="00F308FE"/>
    <w:rsid w:val="00F35BED"/>
    <w:rsid w:val="00F37268"/>
    <w:rsid w:val="00F40E88"/>
    <w:rsid w:val="00F4302A"/>
    <w:rsid w:val="00F43E0F"/>
    <w:rsid w:val="00F442FB"/>
    <w:rsid w:val="00F4723C"/>
    <w:rsid w:val="00F515BD"/>
    <w:rsid w:val="00F516C7"/>
    <w:rsid w:val="00F519D3"/>
    <w:rsid w:val="00F51C4A"/>
    <w:rsid w:val="00F53242"/>
    <w:rsid w:val="00F533C1"/>
    <w:rsid w:val="00F535A5"/>
    <w:rsid w:val="00F5516D"/>
    <w:rsid w:val="00F56193"/>
    <w:rsid w:val="00F57112"/>
    <w:rsid w:val="00F61C85"/>
    <w:rsid w:val="00F63088"/>
    <w:rsid w:val="00F66BE5"/>
    <w:rsid w:val="00F7014D"/>
    <w:rsid w:val="00F71D7A"/>
    <w:rsid w:val="00F72600"/>
    <w:rsid w:val="00F730EB"/>
    <w:rsid w:val="00F7347A"/>
    <w:rsid w:val="00F73AFC"/>
    <w:rsid w:val="00F74BAA"/>
    <w:rsid w:val="00F76307"/>
    <w:rsid w:val="00F771F9"/>
    <w:rsid w:val="00F8030D"/>
    <w:rsid w:val="00F8041A"/>
    <w:rsid w:val="00F816B7"/>
    <w:rsid w:val="00F833FD"/>
    <w:rsid w:val="00F8419F"/>
    <w:rsid w:val="00F85590"/>
    <w:rsid w:val="00F860C1"/>
    <w:rsid w:val="00F90201"/>
    <w:rsid w:val="00F9046F"/>
    <w:rsid w:val="00F91915"/>
    <w:rsid w:val="00F92E77"/>
    <w:rsid w:val="00F92EBA"/>
    <w:rsid w:val="00F94D99"/>
    <w:rsid w:val="00F95895"/>
    <w:rsid w:val="00F95E7C"/>
    <w:rsid w:val="00F963F1"/>
    <w:rsid w:val="00F97F36"/>
    <w:rsid w:val="00FA2853"/>
    <w:rsid w:val="00FA643E"/>
    <w:rsid w:val="00FA6EBE"/>
    <w:rsid w:val="00FA6FAB"/>
    <w:rsid w:val="00FA7505"/>
    <w:rsid w:val="00FA7C49"/>
    <w:rsid w:val="00FA7FAC"/>
    <w:rsid w:val="00FB2BDF"/>
    <w:rsid w:val="00FB40F2"/>
    <w:rsid w:val="00FB423B"/>
    <w:rsid w:val="00FB4936"/>
    <w:rsid w:val="00FB4A6E"/>
    <w:rsid w:val="00FB5FEE"/>
    <w:rsid w:val="00FB6A56"/>
    <w:rsid w:val="00FB73F4"/>
    <w:rsid w:val="00FB7D0A"/>
    <w:rsid w:val="00FC0284"/>
    <w:rsid w:val="00FC05DE"/>
    <w:rsid w:val="00FC0639"/>
    <w:rsid w:val="00FC0C2E"/>
    <w:rsid w:val="00FC1332"/>
    <w:rsid w:val="00FC2848"/>
    <w:rsid w:val="00FC36EB"/>
    <w:rsid w:val="00FC5033"/>
    <w:rsid w:val="00FC6DFC"/>
    <w:rsid w:val="00FC7C7D"/>
    <w:rsid w:val="00FD17CF"/>
    <w:rsid w:val="00FD3E51"/>
    <w:rsid w:val="00FD6208"/>
    <w:rsid w:val="00FD64C4"/>
    <w:rsid w:val="00FD6C21"/>
    <w:rsid w:val="00FE0F1A"/>
    <w:rsid w:val="00FE14AF"/>
    <w:rsid w:val="00FE3F08"/>
    <w:rsid w:val="00FE5804"/>
    <w:rsid w:val="00FE635B"/>
    <w:rsid w:val="00FE6A04"/>
    <w:rsid w:val="00FF3F69"/>
    <w:rsid w:val="00FF44E4"/>
    <w:rsid w:val="00FF4FE9"/>
    <w:rsid w:val="00FF6FD8"/>
    <w:rsid w:val="00FF7333"/>
    <w:rsid w:val="00FF7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F7D"/>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styleId="Nierozpoznanawzmianka">
    <w:name w:val="Unresolved Mention"/>
    <w:basedOn w:val="Domylnaczcionkaakapitu"/>
    <w:uiPriority w:val="99"/>
    <w:semiHidden/>
    <w:unhideWhenUsed/>
    <w:rsid w:val="00183C49"/>
    <w:rPr>
      <w:color w:val="605E5C"/>
      <w:shd w:val="clear" w:color="auto" w:fill="E1DFDD"/>
    </w:rPr>
  </w:style>
  <w:style w:type="table" w:styleId="Tabela-Siatka">
    <w:name w:val="Table Grid"/>
    <w:basedOn w:val="Standardowy"/>
    <w:uiPriority w:val="59"/>
    <w:rsid w:val="0046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unhideWhenUsed/>
    <w:rsid w:val="009B568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B5687"/>
    <w:rPr>
      <w:rFonts w:ascii="Times New Roman" w:eastAsia="Times New Roman" w:hAnsi="Times New Roman"/>
    </w:rPr>
  </w:style>
  <w:style w:type="paragraph" w:styleId="Poprawka">
    <w:name w:val="Revision"/>
    <w:hidden/>
    <w:uiPriority w:val="99"/>
    <w:semiHidden/>
    <w:rsid w:val="00A17CF0"/>
    <w:rPr>
      <w:rFonts w:ascii="Times New Roman" w:eastAsia="Times New Roman" w:hAnsi="Times New Roman"/>
    </w:rPr>
  </w:style>
  <w:style w:type="character" w:styleId="Odwoaniedokomentarza">
    <w:name w:val="annotation reference"/>
    <w:basedOn w:val="Domylnaczcionkaakapitu"/>
    <w:uiPriority w:val="99"/>
    <w:semiHidden/>
    <w:unhideWhenUsed/>
    <w:rsid w:val="00A17CF0"/>
    <w:rPr>
      <w:sz w:val="16"/>
      <w:szCs w:val="16"/>
    </w:rPr>
  </w:style>
  <w:style w:type="paragraph" w:styleId="Tekstkomentarza">
    <w:name w:val="annotation text"/>
    <w:basedOn w:val="Normalny"/>
    <w:link w:val="TekstkomentarzaZnak"/>
    <w:uiPriority w:val="99"/>
    <w:unhideWhenUsed/>
    <w:rsid w:val="00A17CF0"/>
  </w:style>
  <w:style w:type="character" w:customStyle="1" w:styleId="TekstkomentarzaZnak">
    <w:name w:val="Tekst komentarza Znak"/>
    <w:basedOn w:val="Domylnaczcionkaakapitu"/>
    <w:link w:val="Tekstkomentarza"/>
    <w:uiPriority w:val="99"/>
    <w:rsid w:val="00A17CF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17CF0"/>
    <w:rPr>
      <w:b/>
      <w:bCs/>
    </w:rPr>
  </w:style>
  <w:style w:type="character" w:customStyle="1" w:styleId="TematkomentarzaZnak">
    <w:name w:val="Temat komentarza Znak"/>
    <w:basedOn w:val="TekstkomentarzaZnak"/>
    <w:link w:val="Tematkomentarza"/>
    <w:uiPriority w:val="99"/>
    <w:semiHidden/>
    <w:rsid w:val="00A17CF0"/>
    <w:rPr>
      <w:rFonts w:ascii="Times New Roman" w:eastAsia="Times New Roman" w:hAnsi="Times New Roman"/>
      <w:b/>
      <w:bCs/>
    </w:rPr>
  </w:style>
  <w:style w:type="character" w:styleId="Odwoanieprzypisudolnego">
    <w:name w:val="footnote reference"/>
    <w:basedOn w:val="Domylnaczcionkaakapitu"/>
    <w:uiPriority w:val="99"/>
    <w:semiHidden/>
    <w:unhideWhenUsed/>
    <w:rsid w:val="008E7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 w:id="8257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sport-17631344/art-46" TargetMode="External"/><Relationship Id="rId18" Type="http://schemas.openxmlformats.org/officeDocument/2006/relationships/hyperlink" Target="https://platformazakupowa.pl/" TargetMode="External"/><Relationship Id="rId26" Type="http://schemas.openxmlformats.org/officeDocument/2006/relationships/hyperlink" Target="mailto:zamowienia.wch@pw.edu.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akty-prawne/dzu-dziennik-ustaw/sport-17631344/art-250-a" TargetMode="External"/><Relationship Id="rId17" Type="http://schemas.openxmlformats.org/officeDocument/2006/relationships/hyperlink" Target="https://platformazakupowa.pl/transakcja/1031382"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transakcja/1031382"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28" TargetMode="External"/><Relationship Id="rId24" Type="http://schemas.openxmlformats.org/officeDocument/2006/relationships/hyperlink" Target="http://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transakcja/1031382"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transakcja/786161" TargetMode="External"/><Relationship Id="rId19" Type="http://schemas.openxmlformats.org/officeDocument/2006/relationships/hyperlink" Target="https://platformazakupow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h.pw.edu.pl" TargetMode="External"/><Relationship Id="rId14" Type="http://schemas.openxmlformats.org/officeDocument/2006/relationships/hyperlink" Target="https://sip.lex.pl/akty-prawne/dzu-dziennik-ustaw/refundacja-lekow-srodkow-spozywczych-specjalnego-przeznaczenia-17712396/art-5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transakcja/1033182"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P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23-F756-40BD-A319-694245C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TotalTime>
  <Pages>25</Pages>
  <Words>9049</Words>
  <Characters>54299</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Wielęgowska-Niepostyn Alicja</cp:lastModifiedBy>
  <cp:revision>835</cp:revision>
  <cp:lastPrinted>2023-06-28T08:55:00Z</cp:lastPrinted>
  <dcterms:created xsi:type="dcterms:W3CDTF">2023-04-06T10:16:00Z</dcterms:created>
  <dcterms:modified xsi:type="dcterms:W3CDTF">2024-12-10T10:04:00Z</dcterms:modified>
</cp:coreProperties>
</file>