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/>
      </w:pPr>
      <w:bookmarkStart w:id="0" w:name="__RefHeading___Toc116305_29807490002"/>
      <w:bookmarkEnd w:id="0"/>
      <w:r>
        <w:rPr>
          <w:rFonts w:ascii="Arial" w:hAnsi="Arial"/>
          <w:sz w:val="22"/>
          <w:szCs w:val="22"/>
          <w:shd w:fill="auto" w:val="clear"/>
        </w:rPr>
        <w:t xml:space="preserve">załącznik nr </w:t>
      </w:r>
      <w:r>
        <w:rPr>
          <w:rFonts w:ascii="Arial" w:hAnsi="Arial"/>
          <w:sz w:val="22"/>
          <w:szCs w:val="22"/>
          <w:shd w:fill="auto" w:val="clear"/>
        </w:rPr>
        <w:t>2.</w:t>
      </w:r>
      <w:r>
        <w:rPr>
          <w:rFonts w:ascii="Arial" w:hAnsi="Arial"/>
          <w:sz w:val="22"/>
          <w:szCs w:val="22"/>
          <w:shd w:fill="auto" w:val="clear"/>
        </w:rPr>
        <w:t>2</w:t>
      </w:r>
      <w:r>
        <w:rPr>
          <w:rFonts w:ascii="Arial" w:hAnsi="Arial"/>
          <w:sz w:val="22"/>
          <w:szCs w:val="22"/>
          <w:shd w:fill="auto" w:val="clear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Strong"/>
          <w:b/>
          <w:bCs/>
          <w:sz w:val="22"/>
          <w:szCs w:val="22"/>
          <w:shd w:fill="auto" w:val="clear"/>
        </w:rPr>
        <w:t>znak: Rz.271.</w:t>
      </w:r>
      <w:r>
        <w:rPr>
          <w:rStyle w:val="Strong"/>
          <w:b/>
          <w:bCs/>
          <w:sz w:val="22"/>
          <w:szCs w:val="22"/>
          <w:shd w:fill="auto" w:val="clear"/>
        </w:rPr>
        <w:t>34.2024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2494" w:end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sz w:val="22"/>
          <w:szCs w:val="22"/>
          <w:shd w:fill="auto" w:val="clear"/>
        </w:rPr>
        <w:t>Składany przez wykonawcę/ców wraz z ofertą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41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  <w:shd w:fill="auto" w:val="clear"/>
        </w:rPr>
      </w:pPr>
      <w:r>
        <w:rPr>
          <w:b w:val="false"/>
          <w:bCs w:val="false"/>
          <w:sz w:val="22"/>
          <w:szCs w:val="22"/>
          <w:shd w:fill="auto" w:val="clear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  <w:shd w:fill="auto" w:val="clear"/>
        </w:rPr>
        <w:t>e</w:t>
      </w:r>
      <w:r>
        <w:rPr>
          <w:b w:val="false"/>
          <w:bCs w:val="false"/>
          <w:sz w:val="22"/>
          <w:szCs w:val="22"/>
          <w:shd w:fill="auto" w:val="clear"/>
        </w:rPr>
        <w:t>iDG)</w:t>
      </w:r>
    </w:p>
    <w:p>
      <w:pPr>
        <w:pStyle w:val="Heading2"/>
        <w:keepNext w:val="true"/>
        <w:widowControl/>
        <w:tabs>
          <w:tab w:val="clear" w:pos="709"/>
        </w:tabs>
        <w:bidi w:val="0"/>
        <w:spacing w:lineRule="auto" w:line="276" w:before="283" w:after="0"/>
        <w:ind w:hanging="0" w:start="0" w:end="0"/>
        <w:jc w:val="center"/>
        <w:rPr/>
      </w:pPr>
      <w:r>
        <w:rPr>
          <w:rStyle w:val="Strong"/>
          <w:b/>
          <w:bCs/>
          <w:sz w:val="22"/>
          <w:szCs w:val="22"/>
          <w:shd w:fill="auto" w:val="clear"/>
        </w:rPr>
        <w:t>Oświadczenie W</w:t>
      </w:r>
      <w:r>
        <w:rPr>
          <w:rStyle w:val="Strong"/>
          <w:b/>
          <w:bCs/>
          <w:sz w:val="22"/>
          <w:szCs w:val="22"/>
          <w:shd w:fill="auto" w:val="clear"/>
        </w:rPr>
        <w:t>ykonawcy</w:t>
      </w:r>
      <w:r>
        <w:rPr>
          <w:rStyle w:val="Strong"/>
          <w:b/>
          <w:bCs/>
          <w:sz w:val="22"/>
          <w:szCs w:val="22"/>
          <w:shd w:fill="auto" w:val="clear"/>
        </w:rPr>
        <w:br/>
        <w:t>składane na podstawie art. 125 ust. 1 ustawy Pzp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283" w:after="0"/>
        <w:ind w:hanging="0" w:start="0" w:end="0"/>
        <w:jc w:val="center"/>
        <w:rPr/>
      </w:pPr>
      <w:r>
        <w:rPr>
          <w:rStyle w:val="Strong"/>
          <w:rFonts w:ascii="Arial" w:hAnsi="Arial"/>
          <w:sz w:val="22"/>
          <w:szCs w:val="22"/>
          <w:shd w:fill="auto" w:val="clear"/>
        </w:rPr>
        <w:t>Zadanie II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 zamówienia:</w:t>
      </w:r>
    </w:p>
    <w:p>
      <w:pPr>
        <w:pStyle w:val="BodyText"/>
        <w:bidi w:val="0"/>
        <w:jc w:val="start"/>
        <w:rPr/>
      </w:pPr>
      <w:r>
        <w:rPr>
          <w:rStyle w:val="Strong"/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Zadanie II</w:t>
      </w:r>
      <w:r>
        <w:rPr>
          <w:rStyle w:val="Strong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 – Świadczenie kompleksowej usługi sprzątania atrium oraz biur obsługi klienta w budynku Centrum Informacyjno-Administracyjnego przy ul</w:t>
      </w:r>
      <w:r>
        <w:rPr>
          <w:rStyle w:val="Strong"/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icy</w:t>
      </w:r>
      <w:r>
        <w:rPr>
          <w:rStyle w:val="Strong"/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 marsz</w:t>
      </w:r>
      <w:r>
        <w:rPr>
          <w:rStyle w:val="Strong"/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ałka</w:t>
      </w:r>
      <w:r>
        <w:rPr>
          <w:rStyle w:val="Strong"/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 J</w:t>
      </w:r>
      <w:r>
        <w:rPr>
          <w:rStyle w:val="Strong"/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ózefa</w:t>
      </w:r>
      <w:r>
        <w:rPr>
          <w:rStyle w:val="Strong"/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 Piłsudskiego 41 w Legionowie</w:t>
      </w:r>
    </w:p>
    <w:p>
      <w:pPr>
        <w:pStyle w:val="Sekcjazacznika"/>
        <w:shd w:fill="000000" w:val="clear"/>
        <w:bidi w:val="0"/>
        <w:jc w:val="start"/>
        <w:rPr/>
      </w:pP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świadczenie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zxx" w:bidi="zxx"/>
        </w:rPr>
        <w:t>o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spełnienie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warunków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udziału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postępowaniu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bidi w:val="0"/>
        <w:jc w:val="start"/>
        <w:rPr/>
      </w:pPr>
      <w:r>
        <w:rPr>
          <w:rFonts w:cs="Arial" w:ascii="Arial" w:hAnsi="Arial"/>
          <w:sz w:val="22"/>
          <w:szCs w:val="22"/>
          <w:shd w:fill="auto" w:val="clear"/>
        </w:rPr>
        <w:t xml:space="preserve">Oświadczam, że </w:t>
      </w:r>
      <w:r>
        <w:rPr>
          <w:rFonts w:cs="Arial" w:ascii="Arial" w:hAnsi="Arial"/>
          <w:sz w:val="22"/>
          <w:szCs w:val="22"/>
          <w:shd w:fill="auto" w:val="clear"/>
        </w:rPr>
        <w:t>Wykonawca</w:t>
      </w:r>
      <w:r>
        <w:rPr>
          <w:rFonts w:cs="Arial" w:ascii="Arial" w:hAnsi="Arial"/>
          <w:sz w:val="22"/>
          <w:szCs w:val="22"/>
          <w:shd w:fill="auto" w:val="clear"/>
        </w:rPr>
        <w:t xml:space="preserve"> spełnia </w:t>
      </w:r>
      <w:r>
        <w:rPr>
          <w:rStyle w:val="Strong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warunki udziału w postępowaniu określone przez zamawiającego w:</w:t>
      </w:r>
    </w:p>
    <w:p>
      <w:pPr>
        <w:pStyle w:val="BodyText"/>
        <w:bidi w:val="0"/>
        <w:jc w:val="start"/>
        <w:rPr/>
      </w:pPr>
      <w:r>
        <w:rPr>
          <w:rStyle w:val="Strong"/>
          <w:rFonts w:ascii="Arial" w:hAnsi="Arial"/>
          <w:sz w:val="22"/>
          <w:szCs w:val="22"/>
        </w:rPr>
        <w:object>
          <v:shape id="control_shape_1" o:allowincell="t" style="width:121.8pt;height:16.95pt" type="#_x0000_t75"/>
          <w:control r:id="rId3" w:name="Oświadczam, że Wykonawca spełnia warunki udziału w postępowaniu " w:shapeid="control_shape_1"/>
        </w:object>
      </w:r>
      <w:r>
        <w:rPr>
          <w:rStyle w:val="Strong"/>
          <w:rFonts w:ascii="Arial" w:hAnsi="Arial"/>
          <w:sz w:val="22"/>
          <w:szCs w:val="22"/>
        </w:rPr>
        <w:t> </w:t>
      </w:r>
    </w:p>
    <w:p>
      <w:pPr>
        <w:pStyle w:val="BodyText"/>
        <w:bidi w:val="0"/>
        <w:jc w:val="start"/>
        <w:rPr/>
      </w:pPr>
      <w:r>
        <w:rPr>
          <w:rStyle w:val="Strong"/>
          <w:rFonts w:ascii="Arial" w:hAnsi="Arial"/>
          <w:sz w:val="22"/>
          <w:szCs w:val="22"/>
        </w:rPr>
        <w:object>
          <v:shape id="control_shape_2" o:allowincell="t" style="width:121.8pt;height:16.95pt" type="#_x0000_t75"/>
          <w:control r:id="rId4" w:name="Oświadczam, że Wykonawca spełnia warunki udziału w postępowaniu " w:shapeid="control_shape_2"/>
        </w:object>
      </w:r>
      <w:r>
        <w:rPr>
          <w:rStyle w:val="Strong"/>
          <w:rFonts w:ascii="Arial" w:hAnsi="Arial"/>
          <w:sz w:val="22"/>
          <w:szCs w:val="22"/>
        </w:rPr>
        <w:t> </w: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Oświadczenie o niepodleganiu wykluczeniu:</w:t>
      </w:r>
    </w:p>
    <w:p>
      <w:pPr>
        <w:pStyle w:val="Normal"/>
        <w:bidi w:val="0"/>
        <w:spacing w:lineRule="auto" w:line="276"/>
        <w:jc w:val="start"/>
        <w:rPr/>
      </w:pPr>
      <w:r>
        <w:rPr>
          <w:rStyle w:val="Strong"/>
          <w:rFonts w:eastAsia="Calibri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481.85pt;height:54.4pt" type="#_x0000_t75"/>
          <w:control r:id="rId5" w:name="unnamed3" w:shapeid="control_shape_3"/>
        </w:object>
      </w:r>
    </w:p>
    <w:p>
      <w:pPr>
        <w:pStyle w:val="BodyText"/>
        <w:bidi w:val="0"/>
        <w:spacing w:lineRule="auto" w:line="360"/>
        <w:jc w:val="start"/>
        <w:rPr/>
      </w:pPr>
      <w:r>
        <w:rPr>
          <w:rStyle w:val="Strong"/>
          <w:rFonts w:eastAsia="Calibri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" o:allowincell="t" style="width:351.45pt;height:16.95pt" type="#_x0000_t75"/>
          <w:control r:id="rId6" w:name="unnamed4" w:shapeid="control_shape_4"/>
        </w:objec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shd w:fill="auto" w:val="clear"/>
          <w:lang w:val="pl-PL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shd w:fill="auto" w:val="clear"/>
          <w:lang w:val="pl-PL"/>
        </w:rPr>
        <w:object>
          <v:shape id="control_shape_5" o:allowincell="t" style="width:124.3pt;height:19.8pt" type="#_x0000_t75"/>
          <w:control r:id="rId7" w:name="Pole tekstowe: Podstawy wykluczenia" w:shapeid="control_shape_5"/>
        </w:objec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shd w:fill="auto" w:val="clear"/>
          <w:lang w:val="pl-PL"/>
        </w:rPr>
        <w:t xml:space="preserve"> 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ustawy Pzp (podać mającą zastosowanie podstawę wykluczenia spośród 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ww.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wymienionych)</w:t>
      </w:r>
    </w:p>
    <w:p>
      <w:pPr>
        <w:pStyle w:val="BodyText"/>
        <w:bidi w:val="0"/>
        <w:spacing w:lineRule="auto" w:line="360"/>
        <w:jc w:val="start"/>
        <w:rPr/>
      </w:pP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Jednocześnie oświadczam, że w związku z ww. okolicznością, na podstawie art. 110 ust. 2 ustawy Pzp podjąłem następujące środki naprawcze</w:t>
      </w:r>
      <w:r>
        <w:rPr>
          <w:rStyle w:val="Strong"/>
          <w:rFonts w:eastAsia="Calibri" w:cs="Calibri Ligh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Normal"/>
        <w:bidi w:val="0"/>
        <w:spacing w:lineRule="auto" w:line="36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object>
          <v:shape id="control_shape_6" o:allowincell="t" style="width:470.45pt;height:199.75pt" type="#_x0000_t75"/>
          <w:control r:id="rId8" w:name="unnamed5" w:shapeid="control_shape_6"/>
        </w:object>
      </w:r>
    </w:p>
    <w:p>
      <w:pPr>
        <w:pStyle w:val="BodyText"/>
        <w:bidi w:val="0"/>
        <w:spacing w:lineRule="auto" w:line="360"/>
        <w:jc w:val="start"/>
        <w:rPr/>
      </w:pPr>
      <w:r>
        <w:rPr>
          <w:rStyle w:val="Strong"/>
          <w:rFonts w:ascii="Arial" w:hAnsi="Arial"/>
          <w:sz w:val="22"/>
          <w:szCs w:val="22"/>
          <w:shd w:fill="auto" w:val="clear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UwagadozapisuSWZ"/>
        <w:widowControl/>
        <w:bidi w:val="0"/>
        <w:spacing w:lineRule="auto" w:line="276" w:before="283" w:after="0"/>
        <w:ind w:hanging="0" w:start="0" w:end="0"/>
        <w:jc w:val="start"/>
        <w:rPr>
          <w:rFonts w:ascii="Arial" w:hAnsi="Arial"/>
          <w:b/>
          <w:bCs/>
          <w:sz w:val="22"/>
          <w:szCs w:val="22"/>
          <w:shd w:fill="auto" w:val="clear"/>
        </w:rPr>
      </w:pPr>
      <w:r>
        <w:rPr>
          <w:rFonts w:ascii="Arial" w:hAnsi="Arial"/>
          <w:b/>
          <w:bCs/>
          <w:sz w:val="22"/>
          <w:szCs w:val="22"/>
          <w:shd w:fill="auto" w:val="clear"/>
        </w:rPr>
        <w:t>UWAGA</w:t>
      </w:r>
    </w:p>
    <w:p>
      <w:pPr>
        <w:pStyle w:val="UwagadozapisuSWZ"/>
        <w:bidi w:val="0"/>
        <w:spacing w:lineRule="auto" w:line="276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I. Oświadczenie </w:t>
      </w:r>
      <w:r>
        <w:rPr>
          <w:rFonts w:ascii="Arial" w:hAnsi="Arial"/>
          <w:b w:val="false"/>
          <w:bCs w:val="false"/>
          <w:sz w:val="22"/>
          <w:szCs w:val="22"/>
          <w:lang w:eastAsia="pl-PL" w:bidi="pl-PL"/>
        </w:rPr>
        <w:t>składa się, pod rygorem nieważności, w formie elektronicznej, opatrzonej kwalifikowanym podpisem elektronicznym, podpisem zaufanym lub podpisem osobistym osoby uprawnionej do zaciągania zobowiązań w imieniu Wykonawcy ( jednego z wykonawców ubiegających się wspólnie o udzielenie zamówienia).</w:t>
      </w:r>
    </w:p>
    <w:p>
      <w:pPr>
        <w:pStyle w:val="UwagadozapisuSWZ"/>
        <w:bidi w:val="0"/>
        <w:spacing w:lineRule="auto" w:line="276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II. W przypadku wspólnego ubiegania się o zamówienie przez wykonawców, oświadczenie, o którym mowa, składa każdy z wykonawców składających ofertę wspólną we własnym imieniu. Oświadczenia te potwierdzają brak podstaw wykluczenia oraz spełnianie warunków udziału w postępowaniu w zakresie, w jakim każdy z wykonawców wykazuje spełnianie warunków udziału w postępowaniu.</w:t>
      </w:r>
    </w:p>
    <w:p>
      <w:pPr>
        <w:pStyle w:val="UwagadozapisuSWZ"/>
        <w:bidi w:val="0"/>
        <w:spacing w:lineRule="auto" w:line="276" w:before="0" w:after="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  <w:shd w:fill="auto" w:val="clear"/>
        </w:rPr>
        <w:t>III. 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postępowaniu, w zakresie, w jakim wykonawca powołuje się na jego zasoby.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0" w:end="0"/>
    </w:pPr>
    <w:rPr>
      <w:b w:val="false"/>
      <w:bCs w:val="false"/>
      <w:sz w:val="20"/>
      <w:szCs w:val="20"/>
    </w:rPr>
  </w:style>
  <w:style w:type="paragraph" w:styleId="NazwaZacznika">
    <w:name w:val="Nazwa Załącznika"/>
    <w:basedOn w:val="Normal"/>
    <w:qFormat/>
    <w:pPr>
      <w:widowControl/>
      <w:tabs>
        <w:tab w:val="clear" w:pos="709"/>
      </w:tabs>
      <w:spacing w:lineRule="auto" w:line="276" w:before="113" w:after="0"/>
      <w:ind w:hanging="0" w:start="57" w:end="0"/>
      <w:jc w:val="start"/>
    </w:pPr>
    <w:rPr>
      <w:rFonts w:ascii="Arial" w:hAnsi="Arial" w:eastAsia="Times New Roman" w:cs="Times New Roman"/>
      <w:b/>
      <w:bCs/>
      <w:color w:val="000000"/>
      <w:sz w:val="26"/>
      <w:szCs w:val="26"/>
      <w:shd w:fill="auto" w:val="clear"/>
      <w:lang w:val="pl-PL"/>
    </w:rPr>
  </w:style>
  <w:style w:type="paragraph" w:styleId="Zawartotabeli">
    <w:name w:val="Zawartość tabeli"/>
    <w:basedOn w:val="Normal"/>
    <w:qFormat/>
    <w:pPr>
      <w:suppressLineNumbers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LibreOffice/24.2.1.2$Windows_X86_64 LibreOffice_project/db4def46b0453cc22e2d0305797cf981b68ef5ac</Application>
  <AppVersion>15.0000</AppVersion>
  <Pages>2</Pages>
  <Words>274</Words>
  <Characters>1912</Characters>
  <CharactersWithSpaces>2173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2024-09-24T10:17:53Z</dcterms:created>
  <dc:creator/>
  <dc:description/>
  <dc:language>pl-PL</dc:language>
  <cp:lastModifiedBy/>
  <dcterms:modified xsi:type="dcterms:W3CDTF">2024-09-24T11:29:25Z</dcterms:modified>
  <cp:revision>2</cp:revision>
  <dc:subject/>
  <dc:title>Oświadczenie Wykonawcy składane na podstawie art. 125 ust. 1 ustawy Pzp</dc:title>
</cp:coreProperties>
</file>