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4FFEAF3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734ECE">
        <w:rPr>
          <w:rFonts w:ascii="Century Gothic" w:hAnsi="Century Gothic" w:cs="Century Gothic"/>
          <w:sz w:val="18"/>
          <w:szCs w:val="18"/>
        </w:rPr>
        <w:t>2</w:t>
      </w:r>
      <w:r w:rsidR="00915A3D">
        <w:rPr>
          <w:rFonts w:ascii="Century Gothic" w:hAnsi="Century Gothic" w:cs="Century Gothic"/>
          <w:sz w:val="18"/>
          <w:szCs w:val="18"/>
        </w:rPr>
        <w:t>4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D33FBD">
        <w:rPr>
          <w:rFonts w:ascii="Century Gothic" w:hAnsi="Century Gothic" w:cs="Century Gothic"/>
          <w:sz w:val="18"/>
          <w:szCs w:val="18"/>
        </w:rPr>
        <w:t>9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3B9455E" w14:textId="39A885DE" w:rsidR="00712C09" w:rsidRPr="00D33FBD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33F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="00DF445D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SPRZĘTU KOMPUTEROWEGO</w:t>
            </w:r>
            <w:r w:rsidRPr="00D33F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”</w:t>
            </w:r>
          </w:p>
        </w:tc>
      </w:tr>
    </w:tbl>
    <w:p w14:paraId="4106577B" w14:textId="68C8FA8F" w:rsidR="00967A3D" w:rsidRDefault="00915A3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UNIEWAŻNIENIE CZYNNOŚCI </w:t>
      </w:r>
      <w:r w:rsidR="00C67D38" w:rsidRPr="00C318F3">
        <w:rPr>
          <w:rFonts w:ascii="Century Gothic" w:hAnsi="Century Gothic"/>
          <w:b/>
          <w:sz w:val="18"/>
          <w:szCs w:val="18"/>
        </w:rPr>
        <w:t>WYBOR</w:t>
      </w:r>
      <w:r>
        <w:rPr>
          <w:rFonts w:ascii="Century Gothic" w:hAnsi="Century Gothic"/>
          <w:b/>
          <w:sz w:val="18"/>
          <w:szCs w:val="18"/>
        </w:rPr>
        <w:t>U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w części</w:t>
      </w:r>
      <w:r w:rsidR="00734ECE">
        <w:rPr>
          <w:rFonts w:ascii="Century Gothic" w:hAnsi="Century Gothic"/>
          <w:b/>
          <w:sz w:val="18"/>
          <w:szCs w:val="18"/>
        </w:rPr>
        <w:t xml:space="preserve"> 3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7E19D0B7" w14:textId="72E83879" w:rsidR="000C6A70" w:rsidRPr="00915A3D" w:rsidRDefault="00F35E4E" w:rsidP="00915A3D">
      <w:pPr>
        <w:pStyle w:val="Tekstpodstawowywcity"/>
        <w:ind w:firstLine="0"/>
        <w:jc w:val="both"/>
        <w:rPr>
          <w:rFonts w:ascii="Century Gothic" w:hAnsi="Century Gothic"/>
          <w:color w:val="FF0000"/>
          <w:sz w:val="18"/>
          <w:szCs w:val="18"/>
          <w:u w:val="single"/>
        </w:rPr>
      </w:pPr>
      <w:r w:rsidRPr="00915A3D">
        <w:rPr>
          <w:rFonts w:ascii="Century Gothic" w:hAnsi="Century Gothic"/>
          <w:sz w:val="18"/>
          <w:szCs w:val="18"/>
        </w:rPr>
        <w:t>Zamawiający informuje, iż w postępowaniu o udzielenie zamówienia publicznego dokon</w:t>
      </w:r>
      <w:r w:rsidR="00915A3D">
        <w:rPr>
          <w:rFonts w:ascii="Century Gothic" w:hAnsi="Century Gothic"/>
          <w:sz w:val="18"/>
          <w:szCs w:val="18"/>
        </w:rPr>
        <w:t xml:space="preserve">uje unieważnienia </w:t>
      </w:r>
      <w:r w:rsidRPr="00915A3D">
        <w:rPr>
          <w:rFonts w:ascii="Century Gothic" w:hAnsi="Century Gothic"/>
          <w:sz w:val="18"/>
          <w:szCs w:val="18"/>
        </w:rPr>
        <w:t xml:space="preserve"> </w:t>
      </w:r>
      <w:r w:rsidR="00C67D38" w:rsidRPr="00915A3D">
        <w:rPr>
          <w:rFonts w:ascii="Century Gothic" w:hAnsi="Century Gothic"/>
          <w:sz w:val="18"/>
          <w:szCs w:val="18"/>
        </w:rPr>
        <w:t>wyboru ofert</w:t>
      </w:r>
      <w:r w:rsidR="00712C09" w:rsidRPr="00915A3D">
        <w:rPr>
          <w:rFonts w:ascii="Century Gothic" w:hAnsi="Century Gothic"/>
          <w:sz w:val="18"/>
          <w:szCs w:val="18"/>
        </w:rPr>
        <w:t xml:space="preserve"> </w:t>
      </w:r>
      <w:r w:rsidR="00915A3D">
        <w:rPr>
          <w:rFonts w:ascii="Century Gothic" w:hAnsi="Century Gothic"/>
          <w:sz w:val="18"/>
          <w:szCs w:val="18"/>
        </w:rPr>
        <w:t>tj. w c</w:t>
      </w:r>
      <w:r w:rsidR="009C7EEA" w:rsidRPr="00915A3D">
        <w:rPr>
          <w:rFonts w:ascii="Century Gothic" w:hAnsi="Century Gothic"/>
          <w:sz w:val="18"/>
          <w:szCs w:val="18"/>
        </w:rPr>
        <w:t>zęś</w:t>
      </w:r>
      <w:r w:rsidR="00915A3D">
        <w:rPr>
          <w:rFonts w:ascii="Century Gothic" w:hAnsi="Century Gothic"/>
          <w:sz w:val="18"/>
          <w:szCs w:val="18"/>
        </w:rPr>
        <w:t>ci</w:t>
      </w:r>
      <w:r w:rsidR="009C7EEA" w:rsidRPr="00915A3D">
        <w:rPr>
          <w:rFonts w:ascii="Century Gothic" w:hAnsi="Century Gothic"/>
          <w:sz w:val="18"/>
          <w:szCs w:val="18"/>
        </w:rPr>
        <w:t xml:space="preserve"> </w:t>
      </w:r>
      <w:r w:rsidR="00734ECE" w:rsidRPr="00915A3D">
        <w:rPr>
          <w:rFonts w:ascii="Century Gothic" w:hAnsi="Century Gothic"/>
          <w:sz w:val="18"/>
          <w:szCs w:val="18"/>
        </w:rPr>
        <w:t>3</w:t>
      </w:r>
      <w:r w:rsidR="009C7EEA" w:rsidRPr="00915A3D">
        <w:rPr>
          <w:rFonts w:ascii="Century Gothic" w:hAnsi="Century Gothic"/>
          <w:sz w:val="18"/>
          <w:szCs w:val="18"/>
        </w:rPr>
        <w:t xml:space="preserve"> </w:t>
      </w:r>
      <w:r w:rsidR="00944D74" w:rsidRPr="00915A3D">
        <w:rPr>
          <w:rFonts w:ascii="Century Gothic" w:hAnsi="Century Gothic"/>
          <w:sz w:val="18"/>
          <w:szCs w:val="18"/>
        </w:rPr>
        <w:t>ofert</w:t>
      </w:r>
      <w:r w:rsidR="00915A3D">
        <w:rPr>
          <w:rFonts w:ascii="Century Gothic" w:hAnsi="Century Gothic"/>
          <w:sz w:val="18"/>
          <w:szCs w:val="18"/>
        </w:rPr>
        <w:t>y</w:t>
      </w:r>
      <w:r w:rsidR="00944D74" w:rsidRPr="00915A3D">
        <w:rPr>
          <w:rFonts w:ascii="Century Gothic" w:hAnsi="Century Gothic"/>
          <w:sz w:val="18"/>
          <w:szCs w:val="18"/>
        </w:rPr>
        <w:t xml:space="preserve"> </w:t>
      </w:r>
      <w:r w:rsidR="00734ECE" w:rsidRPr="00915A3D">
        <w:rPr>
          <w:rFonts w:ascii="Century Gothic" w:hAnsi="Century Gothic" w:cs="Open Sans"/>
          <w:color w:val="666666"/>
          <w:sz w:val="18"/>
          <w:szCs w:val="18"/>
          <w:shd w:val="clear" w:color="auto" w:fill="F5F5F5"/>
        </w:rPr>
        <w:t>ATT MEDIA Sp. z o.o.,21-500 Biała Podlaska, Moniuszki 12,NIP 5632432535</w:t>
      </w:r>
      <w:r w:rsidR="006F583B" w:rsidRPr="00915A3D">
        <w:rPr>
          <w:rFonts w:ascii="Century Gothic" w:hAnsi="Century Gothic"/>
          <w:color w:val="FF0000"/>
          <w:sz w:val="18"/>
          <w:szCs w:val="18"/>
        </w:rPr>
        <w:t>,</w:t>
      </w:r>
    </w:p>
    <w:p w14:paraId="5823B203" w14:textId="7C9CF37A" w:rsidR="006915C3" w:rsidRPr="00915A3D" w:rsidRDefault="006915C3" w:rsidP="00915A3D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915A3D">
        <w:rPr>
          <w:rFonts w:ascii="Century Gothic" w:hAnsi="Century Gothic"/>
          <w:sz w:val="18"/>
          <w:szCs w:val="18"/>
          <w:u w:val="single"/>
        </w:rPr>
        <w:t xml:space="preserve">Uzasadnienie </w:t>
      </w:r>
      <w:r w:rsidR="00915A3D" w:rsidRPr="00915A3D">
        <w:rPr>
          <w:rFonts w:ascii="Century Gothic" w:hAnsi="Century Gothic"/>
          <w:sz w:val="18"/>
          <w:szCs w:val="18"/>
          <w:u w:val="single"/>
        </w:rPr>
        <w:t>unieważnienia</w:t>
      </w:r>
      <w:r w:rsidRPr="00915A3D">
        <w:rPr>
          <w:rFonts w:ascii="Century Gothic" w:hAnsi="Century Gothic"/>
          <w:sz w:val="18"/>
          <w:szCs w:val="18"/>
          <w:u w:val="single"/>
        </w:rPr>
        <w:t>:</w:t>
      </w:r>
      <w:r w:rsidRPr="00915A3D">
        <w:rPr>
          <w:rFonts w:ascii="Century Gothic" w:hAnsi="Century Gothic"/>
          <w:sz w:val="18"/>
          <w:szCs w:val="18"/>
        </w:rPr>
        <w:t xml:space="preserve"> Zamawiający </w:t>
      </w:r>
      <w:r w:rsidR="00915A3D" w:rsidRPr="00915A3D">
        <w:rPr>
          <w:rFonts w:ascii="Century Gothic" w:hAnsi="Century Gothic"/>
          <w:sz w:val="18"/>
          <w:szCs w:val="18"/>
        </w:rPr>
        <w:t xml:space="preserve">otrzymał informacje o niezgodności w złożonej ofercie w związku z powyższym ocena ofert zostanie przeprowadzona ponownie </w:t>
      </w:r>
      <w:r w:rsidRPr="00915A3D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915A3D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4FE658E7" w14:textId="77777777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535174CB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C09D" w14:textId="77777777" w:rsidR="008E39DE" w:rsidRDefault="008E39DE" w:rsidP="00A12C26">
      <w:r>
        <w:separator/>
      </w:r>
    </w:p>
  </w:endnote>
  <w:endnote w:type="continuationSeparator" w:id="0">
    <w:p w14:paraId="7F974EDF" w14:textId="77777777" w:rsidR="008E39DE" w:rsidRDefault="008E39DE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0A73" w14:textId="77777777" w:rsidR="008E39DE" w:rsidRDefault="008E39DE" w:rsidP="00A12C26">
      <w:r>
        <w:separator/>
      </w:r>
    </w:p>
  </w:footnote>
  <w:footnote w:type="continuationSeparator" w:id="0">
    <w:p w14:paraId="3FD57A97" w14:textId="77777777" w:rsidR="008E39DE" w:rsidRDefault="008E39DE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E113E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E39DE"/>
    <w:rsid w:val="008F1105"/>
    <w:rsid w:val="008F2ECE"/>
    <w:rsid w:val="008F40A3"/>
    <w:rsid w:val="008F6FDC"/>
    <w:rsid w:val="00901BA1"/>
    <w:rsid w:val="0091079A"/>
    <w:rsid w:val="00911395"/>
    <w:rsid w:val="00915A3D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2024-09-24T06:52:00Z</cp:lastPrinted>
  <dcterms:created xsi:type="dcterms:W3CDTF">2024-09-24T06:46:00Z</dcterms:created>
  <dcterms:modified xsi:type="dcterms:W3CDTF">2024-09-24T06:53:00Z</dcterms:modified>
</cp:coreProperties>
</file>