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50"/>
      </w:tblGrid>
      <w:tr w:rsidR="00F66C75" w:rsidRPr="00A160D7" w:rsidTr="00B91BBC">
        <w:trPr>
          <w:trHeight w:val="992"/>
        </w:trPr>
        <w:tc>
          <w:tcPr>
            <w:tcW w:w="9350" w:type="dxa"/>
            <w:vAlign w:val="center"/>
          </w:tcPr>
          <w:p w:rsidR="00F66C75" w:rsidRPr="00A160D7" w:rsidRDefault="00F66C75" w:rsidP="00B91BBC">
            <w:pPr>
              <w:spacing w:after="60"/>
              <w:jc w:val="center"/>
              <w:rPr>
                <w:rFonts w:ascii="Cambria" w:hAnsi="Cambria" w:cs="Arial"/>
                <w:b/>
                <w:color w:val="000000" w:themeColor="text1"/>
                <w:sz w:val="48"/>
                <w:szCs w:val="48"/>
              </w:rPr>
            </w:pPr>
            <w:r w:rsidRPr="00A160D7">
              <w:rPr>
                <w:rFonts w:ascii="Cambria" w:hAnsi="Cambria" w:cs="Arial"/>
                <w:b/>
                <w:color w:val="000000" w:themeColor="text1"/>
                <w:sz w:val="48"/>
                <w:szCs w:val="48"/>
              </w:rPr>
              <w:t>Formularz Oferty</w:t>
            </w:r>
          </w:p>
          <w:p w:rsidR="00F66C75" w:rsidRPr="00A160D7" w:rsidRDefault="00F66C75" w:rsidP="00F66C75">
            <w:pPr>
              <w:spacing w:after="60"/>
              <w:jc w:val="center"/>
              <w:rPr>
                <w:rFonts w:ascii="Cambria" w:hAnsi="Cambria" w:cs="Arial"/>
                <w:b/>
                <w:color w:val="000000" w:themeColor="text1"/>
                <w:szCs w:val="22"/>
              </w:rPr>
            </w:pPr>
            <w:r w:rsidRPr="00A160D7">
              <w:rPr>
                <w:rFonts w:ascii="Cambria" w:hAnsi="Cambria" w:cs="Arial"/>
                <w:b/>
                <w:color w:val="000000" w:themeColor="text1"/>
                <w:sz w:val="22"/>
                <w:szCs w:val="22"/>
              </w:rPr>
              <w:t>Załącznik nr 1</w:t>
            </w:r>
          </w:p>
        </w:tc>
      </w:tr>
      <w:tr w:rsidR="00F66C75" w:rsidRPr="00A160D7" w:rsidTr="00B91BBC">
        <w:trPr>
          <w:trHeight w:val="1686"/>
        </w:trPr>
        <w:tc>
          <w:tcPr>
            <w:tcW w:w="9350" w:type="dxa"/>
            <w:vAlign w:val="center"/>
          </w:tcPr>
          <w:p w:rsidR="00F66C75" w:rsidRPr="00A160D7" w:rsidRDefault="00F66C75" w:rsidP="00B91BBC">
            <w:pPr>
              <w:spacing w:after="60"/>
              <w:rPr>
                <w:rFonts w:ascii="Cambria" w:hAnsi="Cambria" w:cs="Arial"/>
                <w:color w:val="000000" w:themeColor="text1"/>
                <w:sz w:val="16"/>
                <w:szCs w:val="16"/>
              </w:rPr>
            </w:pPr>
            <w:r w:rsidRPr="00A160D7">
              <w:rPr>
                <w:rFonts w:ascii="Cambria" w:hAnsi="Cambria" w:cs="Arial"/>
                <w:color w:val="000000" w:themeColor="text1"/>
                <w:sz w:val="16"/>
                <w:szCs w:val="16"/>
              </w:rPr>
              <w:t>Dane Wykonawcy/ Wykonawców wspólnie ubiegających się o udzielenie zamówienia:</w:t>
            </w:r>
          </w:p>
          <w:p w:rsidR="00F66C75" w:rsidRPr="00A160D7" w:rsidRDefault="00F66C75" w:rsidP="00B91BBC">
            <w:pPr>
              <w:spacing w:after="60"/>
              <w:rPr>
                <w:rFonts w:ascii="Cambria" w:hAnsi="Cambria" w:cs="Arial"/>
                <w:color w:val="000000" w:themeColor="text1"/>
                <w:sz w:val="20"/>
              </w:rPr>
            </w:pP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 xml:space="preserve">Nazwa (firma)*: </w:t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A160D7" w:rsidRDefault="00F66C75" w:rsidP="00B91BBC">
            <w:pPr>
              <w:spacing w:after="60"/>
              <w:rPr>
                <w:rFonts w:ascii="Cambria" w:hAnsi="Cambria" w:cs="Arial"/>
                <w:color w:val="000000" w:themeColor="text1"/>
                <w:sz w:val="20"/>
              </w:rPr>
            </w:pP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>Adres:</w:t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A160D7" w:rsidRDefault="00F66C75" w:rsidP="00B91BBC">
            <w:pPr>
              <w:spacing w:after="60"/>
              <w:rPr>
                <w:rFonts w:ascii="Cambria" w:hAnsi="Cambria" w:cs="Arial"/>
                <w:color w:val="000000" w:themeColor="text1"/>
                <w:sz w:val="20"/>
              </w:rPr>
            </w:pP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 xml:space="preserve">KRS: </w:t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  <w:t>............................................................................................................................................</w:t>
            </w:r>
          </w:p>
          <w:p w:rsidR="00F66C75" w:rsidRPr="00A160D7" w:rsidRDefault="00F66C75" w:rsidP="00B91BBC">
            <w:pPr>
              <w:spacing w:after="60"/>
              <w:rPr>
                <w:rFonts w:ascii="Cambria" w:hAnsi="Cambria" w:cs="Arial"/>
                <w:color w:val="000000" w:themeColor="text1"/>
                <w:sz w:val="20"/>
              </w:rPr>
            </w:pP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>REGON:</w:t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A160D7" w:rsidRDefault="00F66C75" w:rsidP="00B91BBC">
            <w:pPr>
              <w:spacing w:after="60"/>
              <w:rPr>
                <w:rFonts w:ascii="Cambria" w:hAnsi="Cambria" w:cs="Arial"/>
                <w:color w:val="000000" w:themeColor="text1"/>
                <w:sz w:val="20"/>
              </w:rPr>
            </w:pP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>NIP:</w:t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A160D7" w:rsidRDefault="00F66C75" w:rsidP="00B91BBC">
            <w:pPr>
              <w:spacing w:after="60"/>
              <w:rPr>
                <w:rFonts w:ascii="Cambria" w:hAnsi="Cambria" w:cs="Arial"/>
                <w:color w:val="000000" w:themeColor="text1"/>
                <w:sz w:val="20"/>
                <w:lang w:val="en-US"/>
              </w:rPr>
            </w:pPr>
            <w:r w:rsidRPr="00A160D7">
              <w:rPr>
                <w:rFonts w:ascii="Cambria" w:hAnsi="Cambria" w:cs="Arial"/>
                <w:color w:val="000000" w:themeColor="text1"/>
                <w:sz w:val="20"/>
                <w:lang w:val="en-US"/>
              </w:rPr>
              <w:t>Tel:</w:t>
            </w:r>
            <w:r w:rsidRPr="00A160D7">
              <w:rPr>
                <w:rFonts w:ascii="Cambria" w:hAnsi="Cambria" w:cs="Arial"/>
                <w:color w:val="000000" w:themeColor="text1"/>
                <w:sz w:val="20"/>
                <w:lang w:val="en-US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  <w:lang w:val="en-US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A160D7" w:rsidRDefault="00F66C75" w:rsidP="00B91BBC">
            <w:pPr>
              <w:spacing w:after="60"/>
              <w:rPr>
                <w:rFonts w:ascii="Cambria" w:hAnsi="Cambria" w:cs="Arial"/>
                <w:color w:val="000000" w:themeColor="text1"/>
                <w:sz w:val="20"/>
                <w:lang w:val="en-US"/>
              </w:rPr>
            </w:pPr>
            <w:r w:rsidRPr="00A160D7">
              <w:rPr>
                <w:rFonts w:ascii="Cambria" w:hAnsi="Cambria" w:cs="Arial"/>
                <w:color w:val="000000" w:themeColor="text1"/>
                <w:sz w:val="20"/>
                <w:lang w:val="en-US"/>
              </w:rPr>
              <w:t>Faks:</w:t>
            </w:r>
            <w:r w:rsidRPr="00A160D7">
              <w:rPr>
                <w:rFonts w:ascii="Cambria" w:hAnsi="Cambria" w:cs="Arial"/>
                <w:color w:val="000000" w:themeColor="text1"/>
                <w:sz w:val="20"/>
                <w:lang w:val="en-US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  <w:lang w:val="en-US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  <w:lang w:val="en-US"/>
              </w:rPr>
              <w:tab/>
              <w:t xml:space="preserve"> ............................................................................................................................................</w:t>
            </w:r>
          </w:p>
          <w:p w:rsidR="00F66C75" w:rsidRPr="00A160D7" w:rsidRDefault="00F66C75" w:rsidP="00B91BBC">
            <w:pPr>
              <w:spacing w:after="60"/>
              <w:rPr>
                <w:rFonts w:ascii="Cambria" w:hAnsi="Cambria" w:cs="Arial"/>
                <w:color w:val="000000" w:themeColor="text1"/>
                <w:sz w:val="20"/>
                <w:lang w:val="en-US"/>
              </w:rPr>
            </w:pPr>
            <w:r w:rsidRPr="00A160D7">
              <w:rPr>
                <w:rFonts w:ascii="Cambria" w:hAnsi="Cambria" w:cs="Arial"/>
                <w:color w:val="000000" w:themeColor="text1"/>
                <w:sz w:val="20"/>
                <w:lang w:val="en-US"/>
              </w:rPr>
              <w:t>Adres e-mail:</w:t>
            </w:r>
            <w:r w:rsidRPr="00A160D7">
              <w:rPr>
                <w:rFonts w:ascii="Cambria" w:hAnsi="Cambria" w:cs="Arial"/>
                <w:color w:val="000000" w:themeColor="text1"/>
                <w:sz w:val="20"/>
                <w:lang w:val="en-US"/>
              </w:rPr>
              <w:tab/>
            </w:r>
            <w:r w:rsidRPr="00A160D7">
              <w:rPr>
                <w:rFonts w:ascii="Cambria" w:hAnsi="Cambria" w:cs="Arial"/>
                <w:color w:val="000000" w:themeColor="text1"/>
                <w:sz w:val="20"/>
                <w:lang w:val="en-US"/>
              </w:rPr>
              <w:tab/>
              <w:t>.............................................................................................................................................</w:t>
            </w:r>
          </w:p>
        </w:tc>
      </w:tr>
    </w:tbl>
    <w:p w:rsidR="00C54A95" w:rsidRPr="00A160D7" w:rsidRDefault="00C54A95" w:rsidP="007835F9">
      <w:pPr>
        <w:spacing w:after="60"/>
        <w:jc w:val="both"/>
        <w:rPr>
          <w:rFonts w:asciiTheme="majorHAnsi" w:hAnsiTheme="majorHAnsi" w:cs="Arial"/>
          <w:b/>
          <w:color w:val="000000" w:themeColor="text1"/>
          <w:szCs w:val="24"/>
          <w:lang w:val="de-DE"/>
        </w:rPr>
      </w:pPr>
    </w:p>
    <w:p w:rsidR="00F66C75" w:rsidRPr="00A160D7" w:rsidRDefault="00F66C75" w:rsidP="007835F9">
      <w:pPr>
        <w:spacing w:after="60"/>
        <w:jc w:val="both"/>
        <w:rPr>
          <w:rFonts w:asciiTheme="majorHAnsi" w:hAnsiTheme="majorHAnsi" w:cs="Arial"/>
          <w:b/>
          <w:color w:val="000000" w:themeColor="text1"/>
          <w:sz w:val="22"/>
          <w:szCs w:val="22"/>
        </w:rPr>
      </w:pPr>
      <w:r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>Do: Samodzielnego Publicznego Zakładu Opieki Zdrowotnej Ministerstwa Spraw Wewnętrznych i Administracji z Warmińs</w:t>
      </w:r>
      <w:r w:rsidR="00B91BBC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ko-Mazurskim Centrum Onkologii </w:t>
      </w:r>
      <w:r w:rsidR="00157DAA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br/>
      </w:r>
      <w:r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>w Olsztynie, Al. Wojska Polskiego 37, 10-228 Olsztyn</w:t>
      </w:r>
      <w:r w:rsidR="003778F8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. </w:t>
      </w:r>
    </w:p>
    <w:p w:rsidR="003778F8" w:rsidRPr="00A160D7" w:rsidRDefault="003778F8" w:rsidP="00F66C75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F66C75" w:rsidRPr="00A160D7" w:rsidRDefault="00F66C75" w:rsidP="00F66C75">
      <w:pPr>
        <w:spacing w:line="360" w:lineRule="auto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A160D7">
        <w:rPr>
          <w:rFonts w:asciiTheme="majorHAnsi" w:hAnsiTheme="majorHAnsi" w:cs="Arial"/>
          <w:color w:val="000000" w:themeColor="text1"/>
          <w:sz w:val="22"/>
          <w:szCs w:val="22"/>
        </w:rPr>
        <w:t xml:space="preserve">Nawiązując do </w:t>
      </w:r>
      <w:r w:rsidR="00D521D0" w:rsidRPr="00A160D7">
        <w:rPr>
          <w:rFonts w:asciiTheme="majorHAnsi" w:hAnsiTheme="majorHAnsi" w:cs="Arial"/>
          <w:color w:val="000000" w:themeColor="text1"/>
          <w:sz w:val="22"/>
          <w:szCs w:val="22"/>
        </w:rPr>
        <w:t>postępowania</w:t>
      </w:r>
      <w:r w:rsidRPr="00A160D7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3778F8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>„</w:t>
      </w:r>
      <w:r w:rsidR="00A82B5B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>D</w:t>
      </w:r>
      <w:r w:rsidR="003778F8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ostawa </w:t>
      </w:r>
      <w:r w:rsidR="000C7EC2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>rękawic medycznych</w:t>
      </w:r>
      <w:r w:rsidR="000A6D93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 xml:space="preserve">”, znak sprawy: </w:t>
      </w:r>
      <w:r w:rsidR="00AC22EE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br/>
      </w:r>
      <w:r w:rsidR="000A6D93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>ZPZ-5</w:t>
      </w:r>
      <w:r w:rsidR="000C7EC2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>5</w:t>
      </w:r>
      <w:r w:rsidR="000A6D93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>/1</w:t>
      </w:r>
      <w:r w:rsidR="00545D99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>1</w:t>
      </w:r>
      <w:r w:rsidR="000C7EC2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>/</w:t>
      </w:r>
      <w:r w:rsidR="000A6D93" w:rsidRPr="00A160D7">
        <w:rPr>
          <w:rFonts w:asciiTheme="majorHAnsi" w:hAnsiTheme="majorHAnsi" w:cs="Arial"/>
          <w:b/>
          <w:color w:val="000000" w:themeColor="text1"/>
          <w:sz w:val="22"/>
          <w:szCs w:val="22"/>
        </w:rPr>
        <w:t>20-C</w:t>
      </w:r>
      <w:r w:rsidRPr="00A160D7">
        <w:rPr>
          <w:rFonts w:asciiTheme="majorHAnsi" w:hAnsiTheme="majorHAnsi" w:cs="Arial"/>
          <w:color w:val="000000" w:themeColor="text1"/>
          <w:sz w:val="22"/>
          <w:szCs w:val="22"/>
        </w:rPr>
        <w:t xml:space="preserve"> ja/my niżej podpisany/i:</w:t>
      </w:r>
    </w:p>
    <w:p w:rsidR="00F66C75" w:rsidRPr="00A160D7" w:rsidRDefault="00F66C75" w:rsidP="00F66C75">
      <w:pPr>
        <w:spacing w:line="360" w:lineRule="auto"/>
        <w:jc w:val="right"/>
        <w:rPr>
          <w:rFonts w:asciiTheme="majorHAnsi" w:hAnsiTheme="majorHAnsi"/>
          <w:color w:val="000000" w:themeColor="text1"/>
          <w:sz w:val="22"/>
          <w:szCs w:val="22"/>
        </w:rPr>
      </w:pPr>
    </w:p>
    <w:p w:rsidR="00F66C75" w:rsidRPr="00A160D7" w:rsidRDefault="00F66C75" w:rsidP="00F66C75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C54A95" w:rsidRPr="00A160D7" w:rsidRDefault="00C54A95" w:rsidP="00F66C75">
      <w:pPr>
        <w:widowControl w:val="0"/>
        <w:pBdr>
          <w:top w:val="single" w:sz="12" w:space="0" w:color="auto"/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F66C75" w:rsidRPr="00A160D7" w:rsidRDefault="00F66C75" w:rsidP="00F66C75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C54A95" w:rsidRPr="00A160D7" w:rsidRDefault="00C54A95" w:rsidP="00F66C75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F66C75" w:rsidRPr="00A160D7" w:rsidRDefault="00F66C75" w:rsidP="00F66C75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A160D7">
        <w:rPr>
          <w:rFonts w:asciiTheme="majorHAnsi" w:hAnsiTheme="majorHAnsi" w:cs="Arial"/>
          <w:color w:val="000000" w:themeColor="text1"/>
          <w:sz w:val="22"/>
          <w:szCs w:val="22"/>
        </w:rPr>
        <w:t>działając w imieniu i na rzecz ww. Wykonawcy /Wykonawców</w:t>
      </w:r>
    </w:p>
    <w:p w:rsidR="00F66C75" w:rsidRPr="00A160D7" w:rsidRDefault="00F66C75" w:rsidP="00F66C75">
      <w:pPr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F66C75" w:rsidRPr="00A160D7" w:rsidRDefault="00F66C75" w:rsidP="00F66C75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60" w:line="360" w:lineRule="auto"/>
        <w:ind w:left="426" w:hanging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  <w:r w:rsidRPr="00A160D7">
        <w:rPr>
          <w:rFonts w:asciiTheme="majorHAnsi" w:hAnsiTheme="majorHAnsi" w:cs="Arial"/>
          <w:color w:val="000000" w:themeColor="text1"/>
          <w:sz w:val="22"/>
          <w:szCs w:val="22"/>
        </w:rPr>
        <w:t>Składam ofertę na wykonanie zamówienia zgodnie z opisem zamówienia</w:t>
      </w:r>
      <w:r w:rsidR="00CE1C9F" w:rsidRPr="00A160D7">
        <w:rPr>
          <w:rFonts w:asciiTheme="majorHAnsi" w:hAnsiTheme="majorHAnsi" w:cs="Arial"/>
          <w:color w:val="000000" w:themeColor="text1"/>
          <w:sz w:val="22"/>
          <w:szCs w:val="22"/>
        </w:rPr>
        <w:t xml:space="preserve">, </w:t>
      </w:r>
      <w:r w:rsidRPr="00A160D7">
        <w:rPr>
          <w:rFonts w:asciiTheme="majorHAnsi" w:hAnsiTheme="majorHAnsi" w:cs="Arial"/>
          <w:color w:val="000000" w:themeColor="text1"/>
          <w:sz w:val="22"/>
          <w:szCs w:val="22"/>
        </w:rPr>
        <w:t>na następujących warunkach</w:t>
      </w:r>
      <w:r w:rsidR="0011645C" w:rsidRPr="00A160D7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="0011645C" w:rsidRPr="00A160D7">
        <w:rPr>
          <w:rFonts w:asciiTheme="majorHAnsi" w:hAnsiTheme="majorHAnsi" w:cs="Arial"/>
          <w:i/>
          <w:color w:val="000000" w:themeColor="text1"/>
          <w:sz w:val="22"/>
          <w:szCs w:val="22"/>
        </w:rPr>
        <w:t>(wykonawca wypełnia jedynie w części, która go dotyczy)</w:t>
      </w:r>
      <w:r w:rsidR="0011645C" w:rsidRPr="00A160D7">
        <w:rPr>
          <w:rFonts w:asciiTheme="majorHAnsi" w:hAnsiTheme="majorHAnsi" w:cs="Arial"/>
          <w:color w:val="000000" w:themeColor="text1"/>
          <w:sz w:val="22"/>
          <w:szCs w:val="22"/>
        </w:rPr>
        <w:t>:</w:t>
      </w:r>
    </w:p>
    <w:p w:rsidR="0011645C" w:rsidRPr="00A160D7" w:rsidRDefault="0011645C" w:rsidP="0011645C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ind w:left="426"/>
        <w:jc w:val="both"/>
        <w:rPr>
          <w:rFonts w:asciiTheme="majorHAnsi" w:hAnsiTheme="majorHAnsi" w:cs="Arial"/>
          <w:color w:val="000000" w:themeColor="text1"/>
          <w:sz w:val="22"/>
          <w:szCs w:val="22"/>
        </w:rPr>
      </w:pPr>
    </w:p>
    <w:p w:rsidR="001B0711" w:rsidRPr="00A160D7" w:rsidRDefault="001B0711" w:rsidP="001B071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 w:rsidRPr="00A160D7">
        <w:rPr>
          <w:color w:val="000000" w:themeColor="text1"/>
          <w:sz w:val="22"/>
          <w:szCs w:val="22"/>
        </w:rPr>
        <w:t xml:space="preserve">Część 1 </w:t>
      </w:r>
      <w:r w:rsidR="003778F8" w:rsidRPr="00A160D7">
        <w:rPr>
          <w:color w:val="000000" w:themeColor="text1"/>
          <w:sz w:val="22"/>
          <w:szCs w:val="22"/>
        </w:rPr>
        <w:t xml:space="preserve">–dotyczy dostawy </w:t>
      </w:r>
      <w:r w:rsidR="00344C59" w:rsidRPr="00A160D7">
        <w:rPr>
          <w:rFonts w:ascii="Cambria" w:hAnsi="Cambria" w:cs="Arial"/>
          <w:color w:val="000000"/>
          <w:sz w:val="22"/>
          <w:szCs w:val="22"/>
        </w:rPr>
        <w:t xml:space="preserve">rękawic </w:t>
      </w:r>
      <w:r w:rsidR="0013420F" w:rsidRPr="00A160D7">
        <w:rPr>
          <w:rFonts w:ascii="Cambria" w:hAnsi="Cambria" w:cs="Arial"/>
          <w:color w:val="000000"/>
          <w:sz w:val="22"/>
          <w:szCs w:val="22"/>
        </w:rPr>
        <w:t>lateksowych bezpudrowych</w:t>
      </w:r>
      <w:r w:rsidR="00344C59" w:rsidRPr="00A160D7">
        <w:rPr>
          <w:rFonts w:ascii="Cambria" w:hAnsi="Cambria" w:cs="Arial"/>
          <w:color w:val="000000"/>
          <w:sz w:val="22"/>
          <w:szCs w:val="22"/>
        </w:rPr>
        <w:t xml:space="preserve">, </w:t>
      </w:r>
      <w:r w:rsidR="00C34341" w:rsidRPr="00A160D7">
        <w:rPr>
          <w:rFonts w:asciiTheme="majorHAnsi" w:hAnsiTheme="majorHAnsi" w:cs="Arial"/>
          <w:bCs/>
          <w:color w:val="000000" w:themeColor="text1"/>
          <w:sz w:val="22"/>
          <w:szCs w:val="22"/>
        </w:rPr>
        <w:t>za cenę</w:t>
      </w:r>
      <w:r w:rsidR="003778F8" w:rsidRPr="00A160D7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: </w:t>
      </w:r>
      <w:r w:rsidRPr="00A160D7">
        <w:rPr>
          <w:color w:val="000000" w:themeColor="text1"/>
          <w:sz w:val="22"/>
          <w:szCs w:val="22"/>
        </w:rPr>
        <w:t xml:space="preserve">____________________________ zł brutto, zgodnie z poniższą kalkulacją: </w:t>
      </w:r>
    </w:p>
    <w:p w:rsidR="00C54A95" w:rsidRPr="00A160D7" w:rsidRDefault="00C54A95">
      <w:pPr>
        <w:spacing w:after="200" w:line="276" w:lineRule="auto"/>
        <w:rPr>
          <w:color w:val="000000" w:themeColor="text1"/>
          <w:sz w:val="22"/>
          <w:szCs w:val="22"/>
        </w:rPr>
        <w:sectPr w:rsidR="00C54A95" w:rsidRPr="00A160D7" w:rsidSect="00C54A95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124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4946"/>
        <w:gridCol w:w="709"/>
        <w:gridCol w:w="1416"/>
        <w:gridCol w:w="1418"/>
        <w:gridCol w:w="992"/>
        <w:gridCol w:w="992"/>
        <w:gridCol w:w="1134"/>
        <w:gridCol w:w="1984"/>
      </w:tblGrid>
      <w:tr w:rsidR="00344C59" w:rsidRPr="00A160D7" w:rsidTr="007B7497">
        <w:trPr>
          <w:trHeight w:val="5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Standard"/>
              <w:snapToGrid w:val="0"/>
              <w:jc w:val="center"/>
            </w:pPr>
            <w:r w:rsidRPr="00A160D7">
              <w:rPr>
                <w:rFonts w:ascii="Cambria" w:hAnsi="Cambria" w:cs="Arial"/>
                <w:b/>
                <w:bCs/>
                <w:sz w:val="20"/>
                <w:szCs w:val="22"/>
              </w:rPr>
              <w:lastRenderedPageBreak/>
              <w:t>L.p.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Standard"/>
              <w:snapToGrid w:val="0"/>
              <w:jc w:val="center"/>
            </w:pPr>
            <w:r w:rsidRPr="00A160D7">
              <w:rPr>
                <w:rFonts w:ascii="Cambria" w:hAnsi="Cambria" w:cs="Arial"/>
                <w:b/>
                <w:bCs/>
                <w:sz w:val="20"/>
                <w:szCs w:val="22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j.m.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  <w:sz w:val="18"/>
              </w:rPr>
              <w:t>Prognozowana ilość opakowań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Cena</w:t>
            </w:r>
          </w:p>
          <w:p w:rsidR="00344C59" w:rsidRPr="00A160D7" w:rsidRDefault="00344C59" w:rsidP="007B7497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jednostkowa netto za opakowanie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Stawka %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AC22EE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 xml:space="preserve">Producent / nazwa handlowa / wielkość opakowania </w:t>
            </w:r>
          </w:p>
        </w:tc>
      </w:tr>
      <w:tr w:rsidR="00344C59" w:rsidRPr="00A160D7" w:rsidTr="00344C59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Bezodstpw"/>
            </w:pPr>
            <w:r w:rsidRPr="00A160D7">
              <w:rPr>
                <w:rFonts w:ascii="Cambria" w:hAnsi="Cambria" w:cs="Arial"/>
              </w:rPr>
              <w:t>1.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344C59" w:rsidP="0013420F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 xml:space="preserve">Rękawice </w:t>
            </w:r>
            <w:r w:rsidR="0013420F" w:rsidRPr="00A160D7">
              <w:rPr>
                <w:rFonts w:ascii="Cambria" w:hAnsi="Cambria" w:cs="Arial"/>
              </w:rPr>
              <w:t>lateksowe bezpudrowe</w:t>
            </w:r>
            <w:r w:rsidRPr="00A160D7">
              <w:rPr>
                <w:rFonts w:ascii="Cambria" w:hAnsi="Cambria" w:cs="Arial"/>
              </w:rPr>
              <w:t xml:space="preserve"> </w:t>
            </w:r>
            <w:r w:rsidR="00AC22EE" w:rsidRPr="00A160D7">
              <w:rPr>
                <w:rFonts w:ascii="Cambria" w:hAnsi="Cambria" w:cs="Arial"/>
              </w:rPr>
              <w:t xml:space="preserve"> rozmiar S</w:t>
            </w:r>
          </w:p>
          <w:p w:rsidR="00344C59" w:rsidRPr="00A160D7" w:rsidRDefault="00344C59" w:rsidP="0013420F">
            <w:pPr>
              <w:pStyle w:val="Bezodstpw"/>
            </w:pPr>
            <w:r w:rsidRPr="00A160D7">
              <w:rPr>
                <w:rFonts w:ascii="Cambria" w:hAnsi="Cambria" w:cs="Arial"/>
              </w:rPr>
              <w:t>(1op. = 100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Bezodstpw"/>
            </w:pPr>
            <w:r w:rsidRPr="00A160D7">
              <w:rPr>
                <w:rFonts w:ascii="Cambria" w:hAnsi="Cambria" w:cs="Arial"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Bezodstpw"/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44C59" w:rsidRPr="00A160D7" w:rsidRDefault="00344C59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344C59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2.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13420F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 xml:space="preserve">Rękawice lateksowe bezpudrowe  rozmiar M </w:t>
            </w:r>
          </w:p>
          <w:p w:rsidR="00AC22EE" w:rsidRPr="00A160D7" w:rsidRDefault="00AC22EE" w:rsidP="0013420F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(1op. = 100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344C59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3.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13420F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Rękawice lateksowe bezpudrowe  rozmiar L</w:t>
            </w:r>
          </w:p>
          <w:p w:rsidR="00AC22EE" w:rsidRPr="00A160D7" w:rsidRDefault="00AC22EE" w:rsidP="0013420F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(1op. = 100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  <w:bCs/>
                <w:sz w:val="22"/>
                <w:szCs w:val="22"/>
              </w:rPr>
              <w:t>560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AC22EE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4.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13420F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Rękawice lateksowe bezpudrowe  rozmiar XL</w:t>
            </w:r>
          </w:p>
          <w:p w:rsidR="00AC22EE" w:rsidRPr="00A160D7" w:rsidRDefault="00AC22EE" w:rsidP="0013420F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(1op. = 100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AC22EE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5.</w:t>
            </w:r>
          </w:p>
        </w:tc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AC22EE">
            <w:pPr>
              <w:pStyle w:val="Bezodstpw"/>
              <w:rPr>
                <w:rFonts w:ascii="Cambria" w:hAnsi="Cambria" w:cs="Arial"/>
                <w:b/>
              </w:rPr>
            </w:pPr>
            <w:r w:rsidRPr="00A160D7">
              <w:rPr>
                <w:rFonts w:ascii="Cambria" w:hAnsi="Cambria" w:cs="Arial"/>
                <w:b/>
              </w:rPr>
              <w:t>RAZEM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AC22EE">
            <w:pPr>
              <w:pStyle w:val="Standard"/>
              <w:snapToGri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AC22EE">
            <w:pPr>
              <w:pStyle w:val="Standard"/>
              <w:snapToGri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AC22EE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6.</w:t>
            </w:r>
          </w:p>
        </w:tc>
        <w:tc>
          <w:tcPr>
            <w:tcW w:w="9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AC22EE">
            <w:pPr>
              <w:pStyle w:val="Standard"/>
              <w:snapToGri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</w:rPr>
              <w:t>VAT 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AC22EE">
            <w:pPr>
              <w:pStyle w:val="Standard"/>
              <w:snapToGri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AC22EE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7.</w:t>
            </w:r>
          </w:p>
        </w:tc>
        <w:tc>
          <w:tcPr>
            <w:tcW w:w="10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AC22EE">
            <w:pPr>
              <w:pStyle w:val="Standard"/>
              <w:snapToGri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</w:rPr>
              <w:t xml:space="preserve">RAZEM brutto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7B7497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170298" w:rsidRPr="00A160D7" w:rsidRDefault="00170298" w:rsidP="001B071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344C59" w:rsidRPr="00A160D7" w:rsidRDefault="00344C59" w:rsidP="00344C59">
      <w:pPr>
        <w:pStyle w:val="Bezodstpw1"/>
        <w:pageBreakBefore/>
      </w:pPr>
      <w:r w:rsidRPr="00A160D7">
        <w:rPr>
          <w:rFonts w:ascii="Cambria" w:hAnsi="Cambria" w:cs="Arial"/>
          <w:b/>
          <w:color w:val="000000"/>
          <w:sz w:val="22"/>
          <w:szCs w:val="22"/>
        </w:rPr>
        <w:lastRenderedPageBreak/>
        <w:t xml:space="preserve">Rękawice </w:t>
      </w:r>
      <w:r w:rsidR="0013420F" w:rsidRPr="00A160D7">
        <w:rPr>
          <w:rFonts w:ascii="Cambria" w:hAnsi="Cambria" w:cs="Arial"/>
          <w:b/>
          <w:color w:val="000000"/>
          <w:sz w:val="22"/>
          <w:szCs w:val="22"/>
        </w:rPr>
        <w:t>lateksowe bezpudrowe:</w:t>
      </w:r>
    </w:p>
    <w:p w:rsidR="00344C59" w:rsidRPr="00A160D7" w:rsidRDefault="00344C59" w:rsidP="00344C59">
      <w:pPr>
        <w:pStyle w:val="Bezodstpw1"/>
        <w:rPr>
          <w:rFonts w:ascii="Cambria" w:hAnsi="Cambria" w:cs="Arial"/>
          <w:b/>
          <w:color w:val="000000"/>
          <w:sz w:val="22"/>
          <w:szCs w:val="22"/>
        </w:rPr>
      </w:pPr>
    </w:p>
    <w:p w:rsidR="00344C59" w:rsidRPr="00A160D7" w:rsidRDefault="00344C59" w:rsidP="00344C59">
      <w:pPr>
        <w:pStyle w:val="Bezodstpw1"/>
        <w:numPr>
          <w:ilvl w:val="0"/>
          <w:numId w:val="20"/>
        </w:numPr>
      </w:pPr>
      <w:r w:rsidRPr="00A160D7">
        <w:rPr>
          <w:rFonts w:ascii="Cambria" w:hAnsi="Cambria" w:cs="Arial"/>
          <w:color w:val="000000"/>
          <w:sz w:val="22"/>
          <w:szCs w:val="22"/>
        </w:rPr>
        <w:t>Mankiet: równomiernie rolowany;</w:t>
      </w:r>
    </w:p>
    <w:p w:rsidR="00344C59" w:rsidRPr="00A160D7" w:rsidRDefault="00344C59" w:rsidP="00344C59">
      <w:pPr>
        <w:pStyle w:val="Bezodstpw1"/>
        <w:numPr>
          <w:ilvl w:val="0"/>
          <w:numId w:val="18"/>
        </w:numPr>
      </w:pPr>
      <w:r w:rsidRPr="00A160D7">
        <w:rPr>
          <w:rFonts w:ascii="Cambria" w:hAnsi="Cambria" w:cs="Arial"/>
          <w:color w:val="000000"/>
          <w:sz w:val="22"/>
          <w:szCs w:val="22"/>
        </w:rPr>
        <w:t>Powierzchnia wewnętrzna: warstwa polimerowa;</w:t>
      </w:r>
    </w:p>
    <w:p w:rsidR="00344C59" w:rsidRPr="00A160D7" w:rsidRDefault="00344C59" w:rsidP="00344C59">
      <w:pPr>
        <w:pStyle w:val="Bezodstpw1"/>
        <w:numPr>
          <w:ilvl w:val="0"/>
          <w:numId w:val="18"/>
        </w:numPr>
      </w:pPr>
      <w:r w:rsidRPr="00A160D7">
        <w:rPr>
          <w:rFonts w:ascii="Cambria" w:hAnsi="Cambria" w:cs="Arial"/>
          <w:color w:val="000000"/>
          <w:sz w:val="22"/>
          <w:szCs w:val="22"/>
        </w:rPr>
        <w:t>Powierzchnia zewnętrzna: mikroteksturowana;</w:t>
      </w:r>
    </w:p>
    <w:p w:rsidR="00344C59" w:rsidRPr="00A160D7" w:rsidRDefault="00344C59" w:rsidP="00344C59">
      <w:pPr>
        <w:pStyle w:val="Bezodstpw1"/>
        <w:numPr>
          <w:ilvl w:val="0"/>
          <w:numId w:val="18"/>
        </w:numPr>
      </w:pPr>
      <w:r w:rsidRPr="00A160D7">
        <w:rPr>
          <w:rFonts w:ascii="Cambria" w:hAnsi="Cambria" w:cs="Arial"/>
          <w:color w:val="000000"/>
          <w:sz w:val="22"/>
          <w:szCs w:val="22"/>
        </w:rPr>
        <w:t>Ph: neutralne dla skóry;</w:t>
      </w:r>
    </w:p>
    <w:p w:rsidR="00344C59" w:rsidRPr="00A160D7" w:rsidRDefault="00344C59" w:rsidP="00344C59">
      <w:pPr>
        <w:pStyle w:val="Bezodstpw1"/>
        <w:numPr>
          <w:ilvl w:val="0"/>
          <w:numId w:val="18"/>
        </w:numPr>
      </w:pPr>
      <w:r w:rsidRPr="00A160D7">
        <w:rPr>
          <w:rFonts w:ascii="Cambria" w:hAnsi="Cambria" w:cs="Arial"/>
          <w:color w:val="000000"/>
          <w:sz w:val="22"/>
          <w:szCs w:val="22"/>
        </w:rPr>
        <w:t>Rozmiary: dostępne w rozmiarach  S, M, L</w:t>
      </w:r>
      <w:r w:rsidR="0013420F" w:rsidRPr="00A160D7">
        <w:rPr>
          <w:rFonts w:ascii="Cambria" w:hAnsi="Cambria" w:cs="Arial"/>
          <w:color w:val="000000"/>
          <w:sz w:val="22"/>
          <w:szCs w:val="22"/>
        </w:rPr>
        <w:t>, XL;</w:t>
      </w:r>
    </w:p>
    <w:p w:rsidR="00344C59" w:rsidRPr="00A160D7" w:rsidRDefault="00344C59" w:rsidP="00344C59">
      <w:pPr>
        <w:pStyle w:val="Bezodstpw1"/>
        <w:numPr>
          <w:ilvl w:val="0"/>
          <w:numId w:val="18"/>
        </w:numPr>
      </w:pPr>
      <w:r w:rsidRPr="00A160D7">
        <w:rPr>
          <w:rFonts w:ascii="Cambria" w:hAnsi="Cambria" w:cs="Arial"/>
          <w:color w:val="000000"/>
          <w:sz w:val="22"/>
          <w:szCs w:val="22"/>
        </w:rPr>
        <w:t>Pakowane w  opakowania: do 1</w:t>
      </w:r>
      <w:r w:rsidR="00AC22EE" w:rsidRPr="00A160D7">
        <w:rPr>
          <w:rFonts w:ascii="Cambria" w:hAnsi="Cambria" w:cs="Arial"/>
          <w:color w:val="000000"/>
          <w:sz w:val="22"/>
          <w:szCs w:val="22"/>
        </w:rPr>
        <w:t>0</w:t>
      </w:r>
      <w:r w:rsidRPr="00A160D7">
        <w:rPr>
          <w:rFonts w:ascii="Cambria" w:hAnsi="Cambria" w:cs="Arial"/>
          <w:color w:val="000000"/>
          <w:sz w:val="22"/>
          <w:szCs w:val="22"/>
        </w:rPr>
        <w:t>0 szt. w opakowaniu;</w:t>
      </w:r>
    </w:p>
    <w:p w:rsidR="00344C59" w:rsidRPr="00A160D7" w:rsidRDefault="00344C59" w:rsidP="00344C59">
      <w:pPr>
        <w:pStyle w:val="Bezodstpw1"/>
        <w:numPr>
          <w:ilvl w:val="0"/>
          <w:numId w:val="18"/>
        </w:numPr>
      </w:pPr>
      <w:r w:rsidRPr="00A160D7">
        <w:rPr>
          <w:rFonts w:ascii="Cambria" w:hAnsi="Cambria" w:cs="Arial"/>
          <w:color w:val="000000"/>
          <w:sz w:val="22"/>
          <w:szCs w:val="22"/>
        </w:rPr>
        <w:t>Kształt: możliwość noszenia na prawej i lewej dłoni;</w:t>
      </w:r>
    </w:p>
    <w:p w:rsidR="00344C59" w:rsidRPr="00A160D7" w:rsidRDefault="00344C59" w:rsidP="0013420F">
      <w:pPr>
        <w:pStyle w:val="Bezodstpw1"/>
        <w:numPr>
          <w:ilvl w:val="0"/>
          <w:numId w:val="18"/>
        </w:numPr>
        <w:jc w:val="both"/>
      </w:pPr>
      <w:r w:rsidRPr="00A160D7">
        <w:rPr>
          <w:rFonts w:ascii="Cambria" w:hAnsi="Cambria" w:cs="Arial"/>
          <w:color w:val="000000"/>
          <w:sz w:val="22"/>
          <w:szCs w:val="22"/>
        </w:rPr>
        <w:t>Zgodność z normami: PN EN 455 – 1, – 2, – 3. Zgodność z normami: EN 374-cz. 2 i 3 z poziomami ochrony, EN 420 oznakowane jako wyrób medyczny Klasy I i środek ochrony indywidualnej Kategorii III. Zgodność z normami: zgodnie z ASTM F 1671), substancji chemicznych zgodnie z EN-374-3.</w:t>
      </w:r>
    </w:p>
    <w:p w:rsidR="00344C59" w:rsidRPr="00A160D7" w:rsidRDefault="00344C59" w:rsidP="00344C59">
      <w:pPr>
        <w:pStyle w:val="Bezodstpw1"/>
        <w:rPr>
          <w:rFonts w:ascii="Cambria" w:hAnsi="Cambria" w:cs="Arial"/>
          <w:b/>
          <w:color w:val="000000"/>
          <w:sz w:val="22"/>
          <w:szCs w:val="22"/>
        </w:rPr>
      </w:pPr>
    </w:p>
    <w:tbl>
      <w:tblPr>
        <w:tblW w:w="867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4956"/>
        <w:gridCol w:w="3121"/>
      </w:tblGrid>
      <w:tr w:rsidR="0013420F" w:rsidRPr="00A160D7" w:rsidTr="0013420F">
        <w:trPr>
          <w:trHeight w:val="4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color w:val="000000"/>
                <w:sz w:val="22"/>
                <w:szCs w:val="22"/>
              </w:rPr>
              <w:t>Parametr/warunek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color w:val="000000"/>
                <w:sz w:val="22"/>
                <w:szCs w:val="22"/>
              </w:rPr>
              <w:t>Wartość oferowana / parametr</w:t>
            </w:r>
          </w:p>
        </w:tc>
      </w:tr>
      <w:tr w:rsidR="0013420F" w:rsidRPr="00A160D7" w:rsidTr="00AC22EE">
        <w:trPr>
          <w:trHeight w:val="46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0F" w:rsidRPr="00A160D7" w:rsidRDefault="0013420F" w:rsidP="007B7497">
            <w:pPr>
              <w:pStyle w:val="Akapitzlist1"/>
              <w:ind w:left="35"/>
              <w:jc w:val="both"/>
            </w:pPr>
            <w:r w:rsidRPr="00A160D7">
              <w:rPr>
                <w:rFonts w:ascii="Cambria" w:hAnsi="Cambria" w:cs="Arial"/>
                <w:color w:val="000000"/>
                <w:sz w:val="22"/>
                <w:szCs w:val="22"/>
              </w:rPr>
              <w:t xml:space="preserve">Poziom AQL </w:t>
            </w:r>
            <w:r w:rsidRPr="00A160D7">
              <w:rPr>
                <w:rFonts w:ascii="Cambria" w:hAnsi="Cambria" w:cs="Arial"/>
                <w:sz w:val="22"/>
                <w:szCs w:val="22"/>
              </w:rPr>
              <w:t>– max. 1,5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0F" w:rsidRPr="00A160D7" w:rsidRDefault="0013420F" w:rsidP="007B7497">
            <w:pPr>
              <w:pStyle w:val="Bezodstpw1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13420F" w:rsidRPr="00A160D7" w:rsidTr="00AC22EE">
        <w:trPr>
          <w:trHeight w:val="55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0F" w:rsidRPr="00A160D7" w:rsidRDefault="0013420F" w:rsidP="007B7497">
            <w:pPr>
              <w:pStyle w:val="Akapitzlist1"/>
              <w:ind w:left="35"/>
              <w:jc w:val="both"/>
            </w:pPr>
            <w:r w:rsidRPr="00A160D7">
              <w:rPr>
                <w:rFonts w:ascii="Cambria" w:hAnsi="Cambria" w:cs="Arial"/>
                <w:color w:val="000000"/>
                <w:sz w:val="22"/>
                <w:szCs w:val="22"/>
              </w:rPr>
              <w:t>Zawartość protein: nie więcej niż &lt;30 µg/g.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0F" w:rsidRPr="00A160D7" w:rsidRDefault="0013420F" w:rsidP="007B7497">
            <w:pPr>
              <w:pStyle w:val="Bezodstpw1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  <w:tr w:rsidR="0013420F" w:rsidRPr="00A160D7" w:rsidTr="0013420F">
        <w:trPr>
          <w:trHeight w:val="414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0F" w:rsidRPr="00A160D7" w:rsidRDefault="0013420F" w:rsidP="007B7497">
            <w:pPr>
              <w:pStyle w:val="Akapitzlist1"/>
              <w:ind w:left="35"/>
              <w:jc w:val="both"/>
              <w:rPr>
                <w:color w:val="000000" w:themeColor="text1"/>
              </w:rPr>
            </w:pPr>
            <w:r w:rsidRPr="00A160D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Grubość rękawicy na palcu min. 0,11 mm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0F" w:rsidRPr="00A160D7" w:rsidRDefault="0013420F" w:rsidP="007B7497">
            <w:pPr>
              <w:pStyle w:val="Bezodstpw1"/>
              <w:rPr>
                <w:rFonts w:ascii="Cambria" w:hAnsi="Cambria" w:cs="Arial"/>
                <w:color w:val="000000"/>
                <w:sz w:val="22"/>
                <w:szCs w:val="22"/>
              </w:rPr>
            </w:pPr>
          </w:p>
        </w:tc>
      </w:tr>
    </w:tbl>
    <w:p w:rsidR="00344C59" w:rsidRPr="00A160D7" w:rsidRDefault="00344C59" w:rsidP="00344C59">
      <w:pPr>
        <w:pStyle w:val="Bezodstpw1"/>
        <w:rPr>
          <w:rFonts w:ascii="Cambria" w:hAnsi="Cambria"/>
          <w:bCs/>
          <w:sz w:val="22"/>
          <w:szCs w:val="22"/>
        </w:rPr>
      </w:pPr>
    </w:p>
    <w:p w:rsidR="00344C59" w:rsidRPr="00A160D7" w:rsidRDefault="00344C59" w:rsidP="00344C59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 w:rsidRPr="00A160D7">
        <w:rPr>
          <w:rFonts w:ascii="Cambria" w:hAnsi="Cambria"/>
          <w:bCs/>
          <w:sz w:val="22"/>
          <w:szCs w:val="22"/>
        </w:rPr>
        <w:t xml:space="preserve">Jednocześnie Zamawiający informuje, że nie wymaga, aby na </w:t>
      </w:r>
      <w:r w:rsidRPr="00A160D7">
        <w:rPr>
          <w:rFonts w:ascii="Cambria" w:hAnsi="Cambria"/>
          <w:sz w:val="22"/>
          <w:szCs w:val="22"/>
        </w:rPr>
        <w:t xml:space="preserve">pojedynczym opakowaniu rękawic była fabrycznie naniesiona informacja </w:t>
      </w:r>
      <w:r w:rsidRPr="00A160D7">
        <w:rPr>
          <w:rFonts w:ascii="Cambria" w:hAnsi="Cambria"/>
          <w:sz w:val="22"/>
          <w:szCs w:val="22"/>
        </w:rPr>
        <w:br/>
        <w:t>o przenikalności cytostatyków.</w:t>
      </w:r>
    </w:p>
    <w:p w:rsidR="00AC22EE" w:rsidRPr="00A160D7" w:rsidRDefault="00AC22EE">
      <w:pPr>
        <w:spacing w:after="200" w:line="276" w:lineRule="auto"/>
        <w:rPr>
          <w:color w:val="000000" w:themeColor="text1"/>
          <w:sz w:val="22"/>
          <w:szCs w:val="22"/>
        </w:rPr>
      </w:pPr>
      <w:r w:rsidRPr="00A160D7">
        <w:rPr>
          <w:color w:val="000000" w:themeColor="text1"/>
          <w:sz w:val="22"/>
          <w:szCs w:val="22"/>
        </w:rPr>
        <w:br w:type="page"/>
      </w:r>
    </w:p>
    <w:p w:rsidR="00344C59" w:rsidRPr="00A160D7" w:rsidRDefault="00344C59" w:rsidP="001B0711">
      <w:pPr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1B0711" w:rsidRPr="00A160D7" w:rsidRDefault="001B0711" w:rsidP="001B0711">
      <w:pPr>
        <w:pStyle w:val="Akapitzlist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  <w:r w:rsidRPr="00A160D7">
        <w:rPr>
          <w:color w:val="000000" w:themeColor="text1"/>
          <w:sz w:val="22"/>
          <w:szCs w:val="22"/>
        </w:rPr>
        <w:t xml:space="preserve">Część 2 </w:t>
      </w:r>
      <w:r w:rsidR="003778F8" w:rsidRPr="00A160D7">
        <w:rPr>
          <w:color w:val="000000" w:themeColor="text1"/>
          <w:sz w:val="22"/>
          <w:szCs w:val="22"/>
        </w:rPr>
        <w:t>–</w:t>
      </w:r>
      <w:r w:rsidR="003778F8" w:rsidRPr="00A160D7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 dotyczy </w:t>
      </w:r>
      <w:r w:rsidR="00344C59" w:rsidRPr="00A160D7">
        <w:rPr>
          <w:rFonts w:asciiTheme="majorHAnsi" w:hAnsiTheme="majorHAnsi" w:cs="Arial"/>
          <w:bCs/>
          <w:color w:val="000000" w:themeColor="text1"/>
          <w:sz w:val="22"/>
          <w:szCs w:val="22"/>
        </w:rPr>
        <w:t>dostawy r</w:t>
      </w:r>
      <w:r w:rsidR="00344C59" w:rsidRPr="00A160D7">
        <w:rPr>
          <w:rFonts w:ascii="Cambria" w:hAnsi="Cambria" w:cs="Arial"/>
          <w:sz w:val="22"/>
          <w:szCs w:val="22"/>
        </w:rPr>
        <w:t xml:space="preserve">ękawic </w:t>
      </w:r>
      <w:r w:rsidR="0013420F" w:rsidRPr="00A160D7">
        <w:rPr>
          <w:rFonts w:ascii="Cambria" w:hAnsi="Cambria" w:cs="Arial"/>
          <w:sz w:val="22"/>
          <w:szCs w:val="22"/>
        </w:rPr>
        <w:t>nitrylowych bezpudrowych</w:t>
      </w:r>
      <w:r w:rsidR="00344C59" w:rsidRPr="00A160D7">
        <w:rPr>
          <w:rFonts w:asciiTheme="majorHAnsi" w:hAnsiTheme="majorHAnsi" w:cs="Arial"/>
          <w:bCs/>
          <w:color w:val="000000" w:themeColor="text1"/>
          <w:sz w:val="22"/>
          <w:szCs w:val="22"/>
        </w:rPr>
        <w:t xml:space="preserve"> </w:t>
      </w:r>
      <w:r w:rsidR="00C34341" w:rsidRPr="00A160D7">
        <w:rPr>
          <w:rFonts w:asciiTheme="majorHAnsi" w:hAnsiTheme="majorHAnsi" w:cs="Arial"/>
          <w:bCs/>
          <w:color w:val="000000" w:themeColor="text1"/>
          <w:sz w:val="22"/>
          <w:szCs w:val="22"/>
        </w:rPr>
        <w:t>za cenę</w:t>
      </w:r>
      <w:r w:rsidR="003778F8" w:rsidRPr="00A160D7">
        <w:rPr>
          <w:color w:val="000000" w:themeColor="text1"/>
          <w:sz w:val="22"/>
          <w:szCs w:val="22"/>
        </w:rPr>
        <w:t>:</w:t>
      </w:r>
      <w:r w:rsidRPr="00A160D7">
        <w:rPr>
          <w:color w:val="000000" w:themeColor="text1"/>
          <w:sz w:val="22"/>
          <w:szCs w:val="22"/>
        </w:rPr>
        <w:t xml:space="preserve"> _____________________________ zł brutto, zgodnie </w:t>
      </w:r>
      <w:r w:rsidR="00840335" w:rsidRPr="00A160D7">
        <w:rPr>
          <w:color w:val="000000" w:themeColor="text1"/>
          <w:sz w:val="22"/>
          <w:szCs w:val="22"/>
        </w:rPr>
        <w:t xml:space="preserve">poniższą kalkulacją: </w:t>
      </w:r>
    </w:p>
    <w:p w:rsidR="00E059D5" w:rsidRPr="00A160D7" w:rsidRDefault="00E059D5" w:rsidP="00E059D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tbl>
      <w:tblPr>
        <w:tblW w:w="14124" w:type="dxa"/>
        <w:tblInd w:w="-2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33"/>
        <w:gridCol w:w="4946"/>
        <w:gridCol w:w="709"/>
        <w:gridCol w:w="1416"/>
        <w:gridCol w:w="1418"/>
        <w:gridCol w:w="992"/>
        <w:gridCol w:w="992"/>
        <w:gridCol w:w="1134"/>
        <w:gridCol w:w="1984"/>
      </w:tblGrid>
      <w:tr w:rsidR="00AC22EE" w:rsidRPr="00A160D7" w:rsidTr="00E90AA0">
        <w:trPr>
          <w:trHeight w:val="54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</w:pPr>
            <w:r w:rsidRPr="00A160D7">
              <w:rPr>
                <w:rFonts w:ascii="Cambria" w:hAnsi="Cambria" w:cs="Arial"/>
                <w:b/>
                <w:bCs/>
                <w:sz w:val="20"/>
                <w:szCs w:val="22"/>
              </w:rPr>
              <w:t>L.p.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</w:pPr>
            <w:r w:rsidRPr="00A160D7">
              <w:rPr>
                <w:rFonts w:ascii="Cambria" w:hAnsi="Cambria" w:cs="Arial"/>
                <w:b/>
                <w:bCs/>
                <w:sz w:val="20"/>
                <w:szCs w:val="22"/>
              </w:rPr>
              <w:t>Nazwa asortymentu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j.m.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  <w:sz w:val="18"/>
              </w:rPr>
              <w:t>Prognozowana ilość opakowań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Cena</w:t>
            </w:r>
          </w:p>
          <w:p w:rsidR="00AC22EE" w:rsidRPr="00A160D7" w:rsidRDefault="00AC22EE" w:rsidP="00E90AA0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jednostkowa netto za opakowanie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Stawka % VAT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jc w:val="center"/>
            </w:pPr>
            <w:r w:rsidRPr="00A160D7">
              <w:rPr>
                <w:rFonts w:ascii="Cambria" w:hAnsi="Cambria" w:cs="Arial"/>
                <w:b/>
              </w:rPr>
              <w:t xml:space="preserve">Producent / nazwa handlowa / wielkość opakowania </w:t>
            </w:r>
          </w:p>
        </w:tc>
      </w:tr>
      <w:tr w:rsidR="00AC22EE" w:rsidRPr="00A160D7" w:rsidTr="00E90AA0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</w:pPr>
            <w:r w:rsidRPr="00A160D7">
              <w:rPr>
                <w:rFonts w:ascii="Cambria" w:hAnsi="Cambria" w:cs="Arial"/>
              </w:rPr>
              <w:t>1.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Rękawice nitrylowe bezpudrowe  rozmiar S</w:t>
            </w:r>
          </w:p>
          <w:p w:rsidR="00AC22EE" w:rsidRPr="00A160D7" w:rsidRDefault="00AC22EE" w:rsidP="00E90AA0">
            <w:pPr>
              <w:pStyle w:val="Bezodstpw"/>
            </w:pPr>
            <w:r w:rsidRPr="00A160D7">
              <w:rPr>
                <w:rFonts w:ascii="Cambria" w:hAnsi="Cambria" w:cs="Arial"/>
              </w:rPr>
              <w:t>(1op. = 100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</w:pPr>
            <w:r w:rsidRPr="00A160D7">
              <w:rPr>
                <w:rFonts w:ascii="Cambria" w:hAnsi="Cambria" w:cs="Arial"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  <w:bCs/>
                <w:sz w:val="22"/>
                <w:szCs w:val="22"/>
              </w:rPr>
              <w:t>700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E90AA0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2.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Rękawice nitrylowe bezpudrowe    rozmiar M</w:t>
            </w:r>
          </w:p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(1op. = 100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  <w:bCs/>
                <w:sz w:val="22"/>
                <w:szCs w:val="22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E90AA0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3.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Rękawice nitrylowe bezpudrowe   rozmiar L</w:t>
            </w:r>
          </w:p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(1op. = 100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E90AA0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4.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Rękawice nitrylowe bezpudrowe  rozmiar XL</w:t>
            </w:r>
          </w:p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(1op. = 100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Op.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  <w:bCs/>
                <w:sz w:val="22"/>
                <w:szCs w:val="22"/>
              </w:rPr>
              <w:t>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E90AA0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5.</w:t>
            </w:r>
          </w:p>
        </w:tc>
        <w:tc>
          <w:tcPr>
            <w:tcW w:w="84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  <w:b/>
              </w:rPr>
            </w:pPr>
            <w:r w:rsidRPr="00A160D7">
              <w:rPr>
                <w:rFonts w:ascii="Cambria" w:hAnsi="Cambria" w:cs="Arial"/>
                <w:b/>
              </w:rPr>
              <w:t>RAZEM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E90AA0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6.</w:t>
            </w:r>
          </w:p>
        </w:tc>
        <w:tc>
          <w:tcPr>
            <w:tcW w:w="9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</w:rPr>
              <w:t>VAT 8%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  <w:tr w:rsidR="00AC22EE" w:rsidRPr="00A160D7" w:rsidTr="00E90AA0">
        <w:trPr>
          <w:trHeight w:val="796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Bezodstpw"/>
              <w:rPr>
                <w:rFonts w:ascii="Cambria" w:hAnsi="Cambria" w:cs="Arial"/>
              </w:rPr>
            </w:pPr>
            <w:r w:rsidRPr="00A160D7">
              <w:rPr>
                <w:rFonts w:ascii="Cambria" w:hAnsi="Cambria" w:cs="Arial"/>
              </w:rPr>
              <w:t>7.</w:t>
            </w:r>
          </w:p>
        </w:tc>
        <w:tc>
          <w:tcPr>
            <w:tcW w:w="104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A160D7">
              <w:rPr>
                <w:rFonts w:ascii="Cambria" w:hAnsi="Cambria" w:cs="Arial"/>
                <w:b/>
              </w:rPr>
              <w:t xml:space="preserve">RAZEM brutto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22EE" w:rsidRPr="00A160D7" w:rsidRDefault="00AC22EE" w:rsidP="00E90AA0">
            <w:pPr>
              <w:pStyle w:val="Standard"/>
              <w:snapToGrid w:val="0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</w:tr>
    </w:tbl>
    <w:p w:rsidR="00E059D5" w:rsidRPr="00A160D7" w:rsidRDefault="00E059D5" w:rsidP="00E059D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13420F" w:rsidRPr="00A160D7" w:rsidRDefault="0013420F" w:rsidP="00E059D5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after="60" w:line="360" w:lineRule="auto"/>
        <w:jc w:val="both"/>
        <w:rPr>
          <w:color w:val="000000" w:themeColor="text1"/>
          <w:sz w:val="22"/>
          <w:szCs w:val="22"/>
        </w:rPr>
      </w:pPr>
    </w:p>
    <w:p w:rsidR="0013420F" w:rsidRPr="00A160D7" w:rsidRDefault="0013420F" w:rsidP="0013420F">
      <w:pPr>
        <w:pStyle w:val="Bezodstpw1"/>
        <w:numPr>
          <w:ilvl w:val="0"/>
          <w:numId w:val="23"/>
        </w:numPr>
      </w:pPr>
      <w:r w:rsidRPr="00A160D7">
        <w:rPr>
          <w:rFonts w:ascii="Cambria" w:hAnsi="Cambria" w:cs="Arial"/>
          <w:sz w:val="22"/>
          <w:szCs w:val="22"/>
        </w:rPr>
        <w:lastRenderedPageBreak/>
        <w:t>Powierzchnia zewnętrzna: mikroteksturowane z dodatkową teksturą na palcach;</w:t>
      </w:r>
    </w:p>
    <w:p w:rsidR="0013420F" w:rsidRPr="00A160D7" w:rsidRDefault="0013420F" w:rsidP="0013420F">
      <w:pPr>
        <w:pStyle w:val="Bezodstpw1"/>
        <w:numPr>
          <w:ilvl w:val="0"/>
          <w:numId w:val="22"/>
        </w:numPr>
      </w:pPr>
      <w:r w:rsidRPr="00A160D7">
        <w:rPr>
          <w:rFonts w:ascii="Cambria" w:hAnsi="Cambria" w:cs="Arial"/>
          <w:sz w:val="22"/>
          <w:szCs w:val="22"/>
        </w:rPr>
        <w:t>Ph: neutralne dla skóry;</w:t>
      </w:r>
    </w:p>
    <w:p w:rsidR="0013420F" w:rsidRPr="00A160D7" w:rsidRDefault="0013420F" w:rsidP="0013420F">
      <w:pPr>
        <w:pStyle w:val="Bezodstpw1"/>
        <w:numPr>
          <w:ilvl w:val="0"/>
          <w:numId w:val="22"/>
        </w:numPr>
      </w:pPr>
      <w:r w:rsidRPr="00A160D7">
        <w:rPr>
          <w:rFonts w:ascii="Cambria" w:hAnsi="Cambria" w:cs="Arial"/>
          <w:sz w:val="22"/>
          <w:szCs w:val="22"/>
        </w:rPr>
        <w:t>Rozmiary: dostępne w rozm. S, M, L; XL</w:t>
      </w:r>
    </w:p>
    <w:p w:rsidR="0013420F" w:rsidRPr="00A160D7" w:rsidRDefault="0013420F" w:rsidP="0013420F">
      <w:pPr>
        <w:pStyle w:val="Bezodstpw1"/>
        <w:numPr>
          <w:ilvl w:val="0"/>
          <w:numId w:val="22"/>
        </w:numPr>
      </w:pPr>
      <w:r w:rsidRPr="00A160D7">
        <w:rPr>
          <w:rFonts w:ascii="Cambria" w:hAnsi="Cambria" w:cs="Arial"/>
          <w:sz w:val="22"/>
          <w:szCs w:val="22"/>
        </w:rPr>
        <w:t>Kształt: możliwość noszenia na prawej i lewej dłoni;</w:t>
      </w:r>
    </w:p>
    <w:p w:rsidR="0013420F" w:rsidRPr="00A160D7" w:rsidRDefault="0013420F" w:rsidP="0013420F">
      <w:pPr>
        <w:pStyle w:val="Bezodstpw1"/>
        <w:numPr>
          <w:ilvl w:val="0"/>
          <w:numId w:val="22"/>
        </w:numPr>
        <w:jc w:val="both"/>
      </w:pPr>
      <w:r w:rsidRPr="00A160D7">
        <w:rPr>
          <w:rFonts w:ascii="Cambria" w:hAnsi="Cambria" w:cs="Arial"/>
          <w:sz w:val="22"/>
          <w:szCs w:val="22"/>
        </w:rPr>
        <w:t>Opakowanie zbiorcze oraz jednostkowe powinno posiadać opis umożliwiający identyfikację: rodzaj/przeznaczenie produktu. Sposób dostarczania: pakowane w opakowaniach</w:t>
      </w:r>
      <w:r w:rsidRPr="00A160D7">
        <w:rPr>
          <w:rFonts w:ascii="Cambria" w:hAnsi="Cambria" w:cs="Arial"/>
          <w:sz w:val="22"/>
          <w:szCs w:val="22"/>
          <w:shd w:val="clear" w:color="auto" w:fill="FFFFFF"/>
        </w:rPr>
        <w:t xml:space="preserve"> do 1</w:t>
      </w:r>
      <w:r w:rsidR="00AC22EE" w:rsidRPr="00A160D7">
        <w:rPr>
          <w:rFonts w:ascii="Cambria" w:hAnsi="Cambria" w:cs="Arial"/>
          <w:sz w:val="22"/>
          <w:szCs w:val="22"/>
          <w:shd w:val="clear" w:color="auto" w:fill="FFFFFF"/>
        </w:rPr>
        <w:t>0</w:t>
      </w:r>
      <w:r w:rsidRPr="00A160D7">
        <w:rPr>
          <w:rFonts w:ascii="Cambria" w:hAnsi="Cambria" w:cs="Arial"/>
          <w:sz w:val="22"/>
          <w:szCs w:val="22"/>
          <w:shd w:val="clear" w:color="auto" w:fill="FFFFFF"/>
        </w:rPr>
        <w:t>0 szt.;</w:t>
      </w:r>
    </w:p>
    <w:p w:rsidR="0013420F" w:rsidRPr="00A160D7" w:rsidRDefault="0013420F" w:rsidP="0013420F">
      <w:pPr>
        <w:pStyle w:val="Bezodstpw1"/>
        <w:numPr>
          <w:ilvl w:val="0"/>
          <w:numId w:val="22"/>
        </w:numPr>
        <w:jc w:val="both"/>
      </w:pPr>
      <w:r w:rsidRPr="00A160D7">
        <w:rPr>
          <w:rFonts w:ascii="Cambria" w:hAnsi="Cambria" w:cs="Arial"/>
          <w:sz w:val="22"/>
          <w:szCs w:val="22"/>
        </w:rPr>
        <w:t xml:space="preserve">Zgodność z normami: PN EN 455 – 1, – 2, – 3; EN 374-cz.2 </w:t>
      </w:r>
      <w:r w:rsidRPr="00A160D7">
        <w:rPr>
          <w:rFonts w:ascii="Cambria" w:hAnsi="Cambria" w:cs="Arial"/>
          <w:color w:val="000000"/>
          <w:sz w:val="22"/>
          <w:szCs w:val="22"/>
        </w:rPr>
        <w:t xml:space="preserve">EN 16523-1:2015 </w:t>
      </w:r>
      <w:r w:rsidRPr="00A160D7">
        <w:rPr>
          <w:rFonts w:ascii="Cambria" w:hAnsi="Cambria" w:cs="Arial"/>
          <w:sz w:val="22"/>
          <w:szCs w:val="22"/>
        </w:rPr>
        <w:t xml:space="preserve">z poziomami ochrony, EN 420; oznakowane jako wyrób medyczny Klasy I i środek ochrony indywidualnej Kategorii III. Zgodność z normami: </w:t>
      </w:r>
      <w:r w:rsidRPr="00A160D7">
        <w:rPr>
          <w:rFonts w:ascii="Cambria" w:hAnsi="Cambria" w:cs="Arial"/>
          <w:color w:val="000000"/>
          <w:sz w:val="22"/>
          <w:szCs w:val="22"/>
        </w:rPr>
        <w:t>EN 374-5:2016</w:t>
      </w:r>
      <w:r w:rsidRPr="00A160D7">
        <w:rPr>
          <w:rFonts w:ascii="Cambria" w:hAnsi="Cambria" w:cs="Arial"/>
          <w:sz w:val="22"/>
          <w:szCs w:val="22"/>
        </w:rPr>
        <w:t>, na przenikanie substancji chemicznych zgodnie z normą EN 374-3-3, Informacja o przenikalności cytostatyków oraz informacja o barierowości dla alkoholi stosowanych w dezynfekcji.</w:t>
      </w:r>
    </w:p>
    <w:p w:rsidR="0013420F" w:rsidRPr="00A160D7" w:rsidRDefault="0013420F" w:rsidP="0013420F">
      <w:pPr>
        <w:pStyle w:val="Bezodstpw1"/>
        <w:rPr>
          <w:rFonts w:ascii="Cambria" w:hAnsi="Cambria" w:cs="Arial"/>
          <w:sz w:val="22"/>
          <w:szCs w:val="22"/>
        </w:rPr>
      </w:pPr>
    </w:p>
    <w:tbl>
      <w:tblPr>
        <w:tblW w:w="121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5"/>
        <w:gridCol w:w="5586"/>
        <w:gridCol w:w="5976"/>
      </w:tblGrid>
      <w:tr w:rsidR="0013420F" w:rsidRPr="00A160D7" w:rsidTr="00AC22EE">
        <w:trPr>
          <w:trHeight w:val="39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sz w:val="22"/>
                <w:szCs w:val="22"/>
              </w:rPr>
              <w:t>Lp.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sz w:val="22"/>
                <w:szCs w:val="22"/>
              </w:rPr>
              <w:t>Parametr/warunek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sz w:val="22"/>
                <w:szCs w:val="22"/>
              </w:rPr>
              <w:t>Wartość oferowana / parametr</w:t>
            </w:r>
          </w:p>
        </w:tc>
      </w:tr>
      <w:tr w:rsidR="0013420F" w:rsidRPr="00A160D7" w:rsidTr="00AC22EE">
        <w:trPr>
          <w:trHeight w:val="55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sz w:val="22"/>
                <w:szCs w:val="22"/>
              </w:rPr>
              <w:t>1.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  <w:rPr>
                <w:color w:val="000000" w:themeColor="text1"/>
              </w:rPr>
            </w:pPr>
            <w:r w:rsidRPr="00A160D7">
              <w:rPr>
                <w:rFonts w:ascii="Cambria" w:hAnsi="Cambria" w:cs="Arial"/>
                <w:color w:val="000000" w:themeColor="text1"/>
                <w:sz w:val="22"/>
                <w:szCs w:val="22"/>
              </w:rPr>
              <w:t>Grubość rękawicy na palcu: min. 0,09 mm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Standard"/>
              <w:spacing w:line="100" w:lineRule="atLeas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3420F" w:rsidRPr="00A160D7" w:rsidTr="00AC22EE">
        <w:trPr>
          <w:trHeight w:val="57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sz w:val="22"/>
                <w:szCs w:val="22"/>
              </w:rPr>
              <w:t>2.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sz w:val="22"/>
                <w:szCs w:val="22"/>
              </w:rPr>
              <w:t>Długość mankiet min. 240 mm (ocena wg rozmiaru „M”)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Standard"/>
              <w:spacing w:line="100" w:lineRule="atLeas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  <w:tr w:rsidR="0013420F" w:rsidRPr="00A160D7" w:rsidTr="00AC22EE">
        <w:trPr>
          <w:trHeight w:val="5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sz w:val="22"/>
                <w:szCs w:val="22"/>
              </w:rPr>
              <w:t>3.</w:t>
            </w:r>
          </w:p>
        </w:tc>
        <w:tc>
          <w:tcPr>
            <w:tcW w:w="5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Bezodstpw1"/>
            </w:pPr>
            <w:r w:rsidRPr="00A160D7">
              <w:rPr>
                <w:rFonts w:ascii="Cambria" w:hAnsi="Cambria" w:cs="Arial"/>
                <w:sz w:val="22"/>
                <w:szCs w:val="22"/>
              </w:rPr>
              <w:t>Poziom AQL – max. 1,5</w:t>
            </w:r>
          </w:p>
        </w:tc>
        <w:tc>
          <w:tcPr>
            <w:tcW w:w="5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420F" w:rsidRPr="00A160D7" w:rsidRDefault="0013420F" w:rsidP="007B7497">
            <w:pPr>
              <w:pStyle w:val="Standard"/>
              <w:spacing w:line="100" w:lineRule="atLeast"/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13420F" w:rsidRPr="00A160D7" w:rsidRDefault="0013420F" w:rsidP="0013420F">
      <w:pPr>
        <w:pStyle w:val="Standard"/>
        <w:spacing w:line="360" w:lineRule="auto"/>
        <w:rPr>
          <w:rFonts w:ascii="Cambria" w:hAnsi="Cambria" w:cs="Arial"/>
          <w:b/>
          <w:sz w:val="22"/>
          <w:szCs w:val="22"/>
          <w:shd w:val="clear" w:color="auto" w:fill="FFFF00"/>
        </w:rPr>
      </w:pPr>
    </w:p>
    <w:p w:rsidR="0013420F" w:rsidRPr="00A160D7" w:rsidRDefault="0013420F" w:rsidP="007C7C73">
      <w:pPr>
        <w:pStyle w:val="Standard"/>
        <w:jc w:val="both"/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</w:pPr>
    </w:p>
    <w:p w:rsidR="0013420F" w:rsidRPr="00A160D7" w:rsidRDefault="0013420F" w:rsidP="007C7C73">
      <w:pPr>
        <w:pStyle w:val="Standard"/>
        <w:jc w:val="both"/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</w:pPr>
    </w:p>
    <w:p w:rsidR="0011645C" w:rsidRPr="00A160D7" w:rsidRDefault="0011645C" w:rsidP="007C7C73">
      <w:pPr>
        <w:pStyle w:val="Standard"/>
        <w:jc w:val="both"/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</w:pPr>
    </w:p>
    <w:p w:rsidR="0011645C" w:rsidRPr="00A160D7" w:rsidRDefault="0011645C" w:rsidP="007C7C73">
      <w:pPr>
        <w:pStyle w:val="Standard"/>
        <w:jc w:val="both"/>
        <w:rPr>
          <w:rFonts w:asciiTheme="majorHAnsi" w:hAnsiTheme="majorHAnsi" w:cs="Arial"/>
          <w:b/>
          <w:bCs/>
          <w:color w:val="000000" w:themeColor="text1"/>
          <w:sz w:val="22"/>
          <w:szCs w:val="20"/>
        </w:rPr>
        <w:sectPr w:rsidR="0011645C" w:rsidRPr="00A160D7" w:rsidSect="001B071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105768" w:rsidRPr="00A160D7" w:rsidRDefault="00105768" w:rsidP="00F66C75">
      <w:pPr>
        <w:ind w:left="397"/>
        <w:jc w:val="center"/>
        <w:rPr>
          <w:rFonts w:ascii="Cambria" w:hAnsi="Cambria"/>
          <w:b/>
          <w:iCs/>
          <w:color w:val="000000" w:themeColor="text1"/>
          <w:sz w:val="22"/>
          <w:szCs w:val="22"/>
        </w:rPr>
      </w:pPr>
    </w:p>
    <w:p w:rsidR="008A18EF" w:rsidRPr="00A160D7" w:rsidRDefault="008A18EF" w:rsidP="00C34341">
      <w:pPr>
        <w:pStyle w:val="Akapitzlist"/>
        <w:numPr>
          <w:ilvl w:val="0"/>
          <w:numId w:val="3"/>
        </w:numPr>
        <w:spacing w:after="60" w:line="360" w:lineRule="auto"/>
        <w:jc w:val="both"/>
        <w:rPr>
          <w:color w:val="000000" w:themeColor="text1"/>
          <w:sz w:val="22"/>
          <w:szCs w:val="22"/>
        </w:rPr>
      </w:pPr>
      <w:r w:rsidRPr="00A160D7">
        <w:rPr>
          <w:color w:val="000000" w:themeColor="text1"/>
          <w:sz w:val="22"/>
          <w:szCs w:val="22"/>
        </w:rPr>
        <w:t>Zamówienie zrealizujemy sami / przy udziale następujących podwykonawców **:</w:t>
      </w:r>
    </w:p>
    <w:p w:rsidR="008A18EF" w:rsidRPr="00A160D7" w:rsidRDefault="008A18EF" w:rsidP="008A18EF">
      <w:pPr>
        <w:rPr>
          <w:color w:val="000000" w:themeColor="text1"/>
          <w:sz w:val="22"/>
          <w:szCs w:val="22"/>
        </w:rPr>
      </w:pPr>
      <w:r w:rsidRPr="00A160D7">
        <w:rPr>
          <w:color w:val="000000" w:themeColor="text1"/>
          <w:sz w:val="22"/>
          <w:szCs w:val="22"/>
        </w:rPr>
        <w:t>______________________________________________________________________________</w:t>
      </w:r>
    </w:p>
    <w:p w:rsidR="008A18EF" w:rsidRPr="00A160D7" w:rsidRDefault="008A18EF" w:rsidP="008A18EF">
      <w:pPr>
        <w:ind w:left="426" w:hanging="426"/>
        <w:jc w:val="center"/>
        <w:rPr>
          <w:i/>
          <w:iCs/>
          <w:color w:val="000000" w:themeColor="text1"/>
          <w:sz w:val="12"/>
          <w:szCs w:val="12"/>
        </w:rPr>
      </w:pPr>
      <w:r w:rsidRPr="00A160D7">
        <w:rPr>
          <w:i/>
          <w:iCs/>
          <w:color w:val="000000" w:themeColor="text1"/>
          <w:sz w:val="20"/>
          <w:szCs w:val="12"/>
        </w:rPr>
        <w:t>podać firmę ( nazwę)  Podwykonawcy oraz część zamówienia (zakres prac, którą Wykonawca zamierza powierzyć podwykonawcom)</w:t>
      </w:r>
    </w:p>
    <w:p w:rsidR="007C7C73" w:rsidRPr="00A160D7" w:rsidRDefault="007C7C73" w:rsidP="00F66C75">
      <w:pPr>
        <w:ind w:left="397"/>
        <w:jc w:val="center"/>
        <w:rPr>
          <w:rFonts w:ascii="Cambria" w:hAnsi="Cambria"/>
          <w:b/>
          <w:iCs/>
          <w:color w:val="000000" w:themeColor="text1"/>
          <w:sz w:val="22"/>
          <w:szCs w:val="22"/>
        </w:rPr>
      </w:pPr>
    </w:p>
    <w:p w:rsidR="0011645C" w:rsidRPr="00A160D7" w:rsidRDefault="0011645C" w:rsidP="00F66C75">
      <w:pPr>
        <w:ind w:left="397"/>
        <w:jc w:val="center"/>
        <w:rPr>
          <w:rFonts w:ascii="Cambria" w:hAnsi="Cambria"/>
          <w:b/>
          <w:iCs/>
          <w:color w:val="000000" w:themeColor="text1"/>
          <w:sz w:val="22"/>
          <w:szCs w:val="22"/>
        </w:rPr>
      </w:pPr>
    </w:p>
    <w:p w:rsidR="00F66C75" w:rsidRPr="00A160D7" w:rsidRDefault="00F66C75" w:rsidP="00F66C75">
      <w:pPr>
        <w:ind w:left="397"/>
        <w:jc w:val="center"/>
        <w:rPr>
          <w:rFonts w:ascii="Cambria" w:hAnsi="Cambria"/>
          <w:b/>
          <w:iCs/>
          <w:color w:val="000000" w:themeColor="text1"/>
          <w:sz w:val="22"/>
          <w:szCs w:val="22"/>
        </w:rPr>
      </w:pPr>
      <w:r w:rsidRPr="00A160D7">
        <w:rPr>
          <w:rFonts w:ascii="Cambria" w:hAnsi="Cambria"/>
          <w:b/>
          <w:iCs/>
          <w:color w:val="000000" w:themeColor="text1"/>
          <w:sz w:val="22"/>
          <w:szCs w:val="22"/>
        </w:rPr>
        <w:t>POZOSTAŁE OŚWIADCZENIA WYKONAWCY</w:t>
      </w:r>
    </w:p>
    <w:p w:rsidR="00F66C75" w:rsidRPr="00A160D7" w:rsidRDefault="00F66C75" w:rsidP="00F66C75">
      <w:pPr>
        <w:ind w:left="397"/>
        <w:jc w:val="center"/>
        <w:rPr>
          <w:rFonts w:ascii="Cambria" w:hAnsi="Cambria"/>
          <w:color w:val="000000" w:themeColor="text1"/>
          <w:sz w:val="12"/>
          <w:szCs w:val="12"/>
        </w:rPr>
      </w:pPr>
    </w:p>
    <w:p w:rsidR="00F66C75" w:rsidRPr="00A160D7" w:rsidRDefault="00F66C75" w:rsidP="00C34341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>Oświadczam, iż zapoznaliśmy się ze warunkami zamówienia zdefiniowanymi przez zamawiającego i nie wnosimy do nich zastrzeżeń oraz dysponujemy wszystkimi koniecznymi informacjami do przygotowania oferty.</w:t>
      </w:r>
    </w:p>
    <w:p w:rsidR="00F66C75" w:rsidRPr="00A160D7" w:rsidRDefault="00F66C75" w:rsidP="00C34341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>Oświadczam, iż zapoznaliśmy się z wzorem umowy i zobow</w:t>
      </w:r>
      <w:r w:rsidR="00157DAA" w:rsidRPr="00A160D7">
        <w:rPr>
          <w:rFonts w:ascii="Cambria" w:hAnsi="Cambria" w:cs="Arial"/>
          <w:color w:val="000000" w:themeColor="text1"/>
          <w:sz w:val="22"/>
          <w:szCs w:val="22"/>
        </w:rPr>
        <w:t>iązujemy się</w:t>
      </w: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 do zawarcia umowy, na warunkach w niej określonych, w miejscu i terminie wyznaczonym przez Zamawiającego.</w:t>
      </w:r>
    </w:p>
    <w:p w:rsidR="00F66C75" w:rsidRPr="00A160D7" w:rsidRDefault="00F66C75" w:rsidP="00C34341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Uważamy się za związanych niniejszą ofertą przez okres </w:t>
      </w:r>
      <w:r w:rsidRPr="00A160D7">
        <w:rPr>
          <w:rFonts w:ascii="Cambria" w:hAnsi="Cambria" w:cs="Arial"/>
          <w:b/>
          <w:color w:val="000000" w:themeColor="text1"/>
          <w:sz w:val="22"/>
          <w:szCs w:val="22"/>
        </w:rPr>
        <w:t>30</w:t>
      </w: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 dni od upływu terminu składania ofert.</w:t>
      </w:r>
    </w:p>
    <w:p w:rsidR="00F66C75" w:rsidRPr="00A160D7" w:rsidRDefault="00F66C75" w:rsidP="00C34341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/>
          <w:color w:val="000000" w:themeColor="text1"/>
          <w:sz w:val="22"/>
          <w:szCs w:val="22"/>
        </w:rPr>
        <w:t>Informacja, czy wybór oferty będzie prowadzić do powstania u zamawiającego obowiązku podatkowego</w:t>
      </w: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 zgodnie z przepisami o podatku od towarów i usług </w:t>
      </w:r>
      <w:r w:rsidRPr="00A160D7">
        <w:rPr>
          <w:rStyle w:val="Odwoanieprzypisudolnego"/>
          <w:rFonts w:ascii="Cambria" w:hAnsi="Cambria" w:cs="Arial"/>
          <w:color w:val="000000" w:themeColor="text1"/>
          <w:sz w:val="22"/>
          <w:szCs w:val="22"/>
        </w:rPr>
        <w:footnoteReference w:id="2"/>
      </w: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 – </w:t>
      </w:r>
      <w:r w:rsidRPr="00A160D7">
        <w:rPr>
          <w:rFonts w:ascii="Cambria" w:hAnsi="Cambria" w:cs="Arial"/>
          <w:b/>
          <w:i/>
          <w:color w:val="000000" w:themeColor="text1"/>
          <w:sz w:val="22"/>
          <w:szCs w:val="22"/>
        </w:rPr>
        <w:t>patrz pouczenie</w:t>
      </w:r>
      <w:r w:rsidRPr="00A160D7">
        <w:rPr>
          <w:rFonts w:ascii="Cambria" w:hAnsi="Cambria" w:cs="Arial"/>
          <w:i/>
          <w:color w:val="000000" w:themeColor="text1"/>
          <w:sz w:val="22"/>
          <w:szCs w:val="22"/>
        </w:rPr>
        <w:t>.</w:t>
      </w:r>
    </w:p>
    <w:p w:rsidR="00F66C75" w:rsidRPr="00A160D7" w:rsidRDefault="00F66C75" w:rsidP="00F66C75">
      <w:pPr>
        <w:pStyle w:val="Tekstpodstawowy"/>
        <w:spacing w:line="276" w:lineRule="auto"/>
        <w:ind w:left="426"/>
        <w:jc w:val="both"/>
        <w:rPr>
          <w:rFonts w:ascii="Cambria" w:hAnsi="Cambria"/>
          <w:color w:val="000000" w:themeColor="text1"/>
          <w:sz w:val="22"/>
          <w:szCs w:val="22"/>
        </w:rPr>
      </w:pPr>
      <w:r w:rsidRPr="00A160D7">
        <w:rPr>
          <w:rFonts w:ascii="Cambria" w:hAnsi="Cambria"/>
          <w:color w:val="000000" w:themeColor="text1"/>
          <w:sz w:val="22"/>
          <w:szCs w:val="22"/>
        </w:rPr>
        <w:t>TAK  /  NIE **   .</w:t>
      </w:r>
    </w:p>
    <w:p w:rsidR="00F66C75" w:rsidRPr="00A160D7" w:rsidRDefault="00F66C75" w:rsidP="00F66C75">
      <w:pPr>
        <w:pStyle w:val="Akapitzlist"/>
        <w:ind w:left="42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Jeżeli „Tak” należy podać nazwę (rodzaj) towaru, którego dostawa będzie prowadzić do jego powstania, oraz jego wartość bez kwoty </w:t>
      </w:r>
      <w:r w:rsidR="00D521D0" w:rsidRPr="00A160D7">
        <w:rPr>
          <w:rFonts w:ascii="Cambria" w:hAnsi="Cambria" w:cs="Arial"/>
          <w:color w:val="000000" w:themeColor="text1"/>
          <w:sz w:val="22"/>
          <w:szCs w:val="22"/>
        </w:rPr>
        <w:t>podatku:</w:t>
      </w:r>
    </w:p>
    <w:p w:rsidR="00F66C75" w:rsidRPr="00A160D7" w:rsidRDefault="00F66C75" w:rsidP="00F66C75">
      <w:pPr>
        <w:spacing w:after="60" w:line="480" w:lineRule="auto"/>
        <w:ind w:left="360"/>
        <w:jc w:val="both"/>
        <w:rPr>
          <w:rFonts w:ascii="Cambria" w:hAnsi="Cambria" w:cs="Arial"/>
          <w:color w:val="000000" w:themeColor="text1"/>
          <w:sz w:val="20"/>
          <w:lang w:val="en-US"/>
        </w:rPr>
      </w:pPr>
      <w:r w:rsidRPr="00A160D7">
        <w:rPr>
          <w:rFonts w:ascii="Cambria" w:hAnsi="Cambria" w:cs="Arial"/>
          <w:color w:val="000000" w:themeColor="text1"/>
          <w:sz w:val="20"/>
          <w:lang w:val="en-US"/>
        </w:rPr>
        <w:t>_________________________________________________________________________</w:t>
      </w:r>
    </w:p>
    <w:p w:rsidR="00F66C75" w:rsidRPr="00A160D7" w:rsidRDefault="00F66C75" w:rsidP="00F66C75">
      <w:pPr>
        <w:spacing w:after="60" w:line="480" w:lineRule="auto"/>
        <w:ind w:left="360"/>
        <w:jc w:val="both"/>
        <w:rPr>
          <w:rFonts w:ascii="Cambria" w:hAnsi="Cambria" w:cs="Arial"/>
          <w:color w:val="000000" w:themeColor="text1"/>
          <w:sz w:val="20"/>
          <w:lang w:val="en-US"/>
        </w:rPr>
      </w:pPr>
      <w:r w:rsidRPr="00A160D7">
        <w:rPr>
          <w:rFonts w:ascii="Cambria" w:hAnsi="Cambria" w:cs="Arial"/>
          <w:color w:val="000000" w:themeColor="text1"/>
          <w:sz w:val="20"/>
          <w:lang w:val="en-US"/>
        </w:rPr>
        <w:t>_________________________________________________________________________</w:t>
      </w:r>
    </w:p>
    <w:p w:rsidR="00F66C75" w:rsidRPr="00A160D7" w:rsidRDefault="00F66C75" w:rsidP="00C34341">
      <w:pPr>
        <w:pStyle w:val="Akapitzlist"/>
        <w:numPr>
          <w:ilvl w:val="0"/>
          <w:numId w:val="3"/>
        </w:numPr>
        <w:spacing w:after="60" w:line="276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>Oświadczam, iż za wyjątkiem informacji i dokumentów zawartych w ofercie na stronach nr ________________________________________________ niniejsza oferta oraz wszelkie załączniki do niej są jawne i nie zawierają informacji stanowiących tajemnicę przedsiębiorstwa w rozumieniu przepisów o zwalczaniu nieuczciwej konkurencji.</w:t>
      </w:r>
    </w:p>
    <w:p w:rsidR="00C34341" w:rsidRPr="00A160D7" w:rsidRDefault="00C34341" w:rsidP="00C34341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Theme="majorHAnsi" w:hAnsiTheme="majorHAnsi"/>
          <w:color w:val="000000" w:themeColor="text1"/>
          <w:szCs w:val="24"/>
        </w:rPr>
        <w:t>Oświadczam, iż jesteśmy małym / średnim / dużym przedsiębiorcą **.</w:t>
      </w:r>
    </w:p>
    <w:p w:rsidR="00F66C75" w:rsidRPr="00A160D7" w:rsidRDefault="00F66C75" w:rsidP="00C34341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>W sprawach związanych z niniejszym postępowaniem osobą do kontaktu jest:</w:t>
      </w:r>
    </w:p>
    <w:p w:rsidR="00F66C75" w:rsidRPr="00A160D7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color w:val="000000" w:themeColor="text1"/>
          <w:sz w:val="20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Imię i nazwisko  </w:t>
      </w:r>
      <w:r w:rsidRPr="00A160D7">
        <w:rPr>
          <w:rFonts w:ascii="Cambria" w:hAnsi="Cambria" w:cs="Arial"/>
          <w:color w:val="000000" w:themeColor="text1"/>
          <w:sz w:val="22"/>
          <w:szCs w:val="22"/>
        </w:rPr>
        <w:tab/>
      </w:r>
      <w:r w:rsidRPr="00A160D7">
        <w:rPr>
          <w:rFonts w:ascii="Cambria" w:hAnsi="Cambria" w:cs="Arial"/>
          <w:color w:val="000000" w:themeColor="text1"/>
          <w:sz w:val="20"/>
        </w:rPr>
        <w:t>_________________________________________________________________________</w:t>
      </w:r>
    </w:p>
    <w:p w:rsidR="00F66C75" w:rsidRPr="00A160D7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color w:val="000000" w:themeColor="text1"/>
          <w:sz w:val="20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Tel. , e-mail </w:t>
      </w:r>
      <w:r w:rsidRPr="00A160D7">
        <w:rPr>
          <w:rFonts w:ascii="Cambria" w:hAnsi="Cambria" w:cs="Arial"/>
          <w:color w:val="000000" w:themeColor="text1"/>
          <w:sz w:val="22"/>
          <w:szCs w:val="22"/>
        </w:rPr>
        <w:tab/>
      </w:r>
      <w:r w:rsidRPr="00A160D7">
        <w:rPr>
          <w:rFonts w:ascii="Cambria" w:hAnsi="Cambria" w:cs="Arial"/>
          <w:color w:val="000000" w:themeColor="text1"/>
          <w:sz w:val="20"/>
        </w:rPr>
        <w:t>_________________________________________________________________________</w:t>
      </w:r>
    </w:p>
    <w:p w:rsidR="007835F9" w:rsidRPr="00A160D7" w:rsidRDefault="007835F9" w:rsidP="00C34341">
      <w:pPr>
        <w:pStyle w:val="Akapitzlist"/>
        <w:numPr>
          <w:ilvl w:val="0"/>
          <w:numId w:val="3"/>
        </w:numPr>
        <w:spacing w:after="60" w:line="360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>Wszelką korespondencję w sprawie niniejszego postępowania należy kierować na adres:</w:t>
      </w:r>
    </w:p>
    <w:p w:rsidR="007835F9" w:rsidRPr="00A160D7" w:rsidRDefault="007835F9" w:rsidP="007835F9">
      <w:pPr>
        <w:spacing w:after="60" w:line="360" w:lineRule="auto"/>
        <w:ind w:left="360"/>
        <w:jc w:val="both"/>
        <w:rPr>
          <w:rFonts w:ascii="Cambria" w:hAnsi="Cambria" w:cs="Arial"/>
          <w:color w:val="000000" w:themeColor="text1"/>
          <w:sz w:val="20"/>
          <w:lang w:val="en-US"/>
        </w:rPr>
      </w:pPr>
      <w:r w:rsidRPr="00A160D7">
        <w:rPr>
          <w:rFonts w:ascii="Cambria" w:hAnsi="Cambria" w:cs="Arial"/>
          <w:color w:val="000000" w:themeColor="text1"/>
          <w:sz w:val="20"/>
          <w:lang w:val="en-US"/>
        </w:rPr>
        <w:t>_________________________________________________________________________</w:t>
      </w:r>
    </w:p>
    <w:p w:rsidR="007835F9" w:rsidRPr="00A160D7" w:rsidRDefault="007835F9" w:rsidP="007835F9">
      <w:pPr>
        <w:spacing w:after="60" w:line="480" w:lineRule="auto"/>
        <w:ind w:left="397"/>
        <w:jc w:val="both"/>
        <w:rPr>
          <w:rFonts w:ascii="Cambria" w:hAnsi="Cambria" w:cs="Arial"/>
          <w:color w:val="000000" w:themeColor="text1"/>
          <w:sz w:val="20"/>
        </w:rPr>
      </w:pPr>
      <w:r w:rsidRPr="00A160D7">
        <w:rPr>
          <w:rFonts w:ascii="Cambria" w:hAnsi="Cambria" w:cs="Arial"/>
          <w:color w:val="000000" w:themeColor="text1"/>
          <w:sz w:val="20"/>
          <w:lang w:val="en-US"/>
        </w:rPr>
        <w:t>_________________________________________________________________________</w:t>
      </w:r>
    </w:p>
    <w:p w:rsidR="00F66C75" w:rsidRPr="00A160D7" w:rsidRDefault="00F66C75" w:rsidP="00F66C75">
      <w:pPr>
        <w:pStyle w:val="Akapitzlist"/>
        <w:numPr>
          <w:ilvl w:val="0"/>
          <w:numId w:val="4"/>
        </w:numPr>
        <w:suppressAutoHyphens/>
        <w:spacing w:after="60" w:line="360" w:lineRule="auto"/>
        <w:ind w:left="426" w:hanging="426"/>
        <w:contextualSpacing w:val="0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lastRenderedPageBreak/>
        <w:t>Oświadczam, że wypełniam obowiązki informacyjne przewidziane w art. 13 lub 14 RODO</w:t>
      </w:r>
      <w:r w:rsidRPr="00A160D7">
        <w:rPr>
          <w:rStyle w:val="Odwoanieprzypisudolnego"/>
          <w:rFonts w:ascii="Cambria" w:hAnsi="Cambria" w:cs="Arial"/>
          <w:color w:val="000000" w:themeColor="text1"/>
          <w:sz w:val="22"/>
          <w:szCs w:val="22"/>
        </w:rPr>
        <w:footnoteReference w:id="3"/>
      </w: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 wobec osób fizycznych, od których dane osobowe bezpośrednio lub pośrednio pozyskałem</w:t>
      </w:r>
      <w:r w:rsidRPr="00A160D7">
        <w:rPr>
          <w:rFonts w:ascii="Cambria" w:hAnsi="Cambria" w:cs="Arial"/>
          <w:color w:val="000000" w:themeColor="text1"/>
          <w:sz w:val="22"/>
          <w:szCs w:val="22"/>
        </w:rPr>
        <w:br/>
        <w:t xml:space="preserve">w celu ubiegania się o udzielenie zamówienia publicznego w niniejszym postępowaniu***. </w:t>
      </w:r>
    </w:p>
    <w:p w:rsidR="00F66C75" w:rsidRPr="00A160D7" w:rsidRDefault="00F66C75" w:rsidP="00F66C75">
      <w:pPr>
        <w:pStyle w:val="Akapitzlist"/>
        <w:numPr>
          <w:ilvl w:val="0"/>
          <w:numId w:val="5"/>
        </w:numPr>
        <w:spacing w:after="60" w:line="360" w:lineRule="auto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Załącznikami do niniejszej oferty są: </w:t>
      </w:r>
    </w:p>
    <w:p w:rsidR="00F66C75" w:rsidRPr="00A160D7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color w:val="000000" w:themeColor="text1"/>
          <w:sz w:val="20"/>
        </w:rPr>
      </w:pPr>
      <w:r w:rsidRPr="00A160D7">
        <w:rPr>
          <w:rFonts w:ascii="Cambria" w:hAnsi="Cambria" w:cs="Arial"/>
          <w:color w:val="000000" w:themeColor="text1"/>
          <w:sz w:val="20"/>
        </w:rPr>
        <w:t>_________________________________________________________________________</w:t>
      </w:r>
    </w:p>
    <w:p w:rsidR="00F66C75" w:rsidRPr="00A160D7" w:rsidRDefault="00F66C75" w:rsidP="00F66C75">
      <w:pPr>
        <w:spacing w:after="60" w:line="480" w:lineRule="auto"/>
        <w:ind w:left="397"/>
        <w:jc w:val="both"/>
        <w:rPr>
          <w:rFonts w:ascii="Cambria" w:hAnsi="Cambria" w:cs="Arial"/>
          <w:color w:val="000000" w:themeColor="text1"/>
          <w:sz w:val="20"/>
        </w:rPr>
      </w:pPr>
      <w:r w:rsidRPr="00A160D7">
        <w:rPr>
          <w:rFonts w:ascii="Cambria" w:hAnsi="Cambria" w:cs="Arial"/>
          <w:color w:val="000000" w:themeColor="text1"/>
          <w:sz w:val="20"/>
        </w:rPr>
        <w:t>_________________________________________________________________________</w:t>
      </w:r>
    </w:p>
    <w:p w:rsidR="00F66C75" w:rsidRPr="00A160D7" w:rsidRDefault="00F66C75" w:rsidP="00F66C75">
      <w:pPr>
        <w:pStyle w:val="Akapitzlist"/>
        <w:numPr>
          <w:ilvl w:val="0"/>
          <w:numId w:val="5"/>
        </w:numPr>
        <w:spacing w:after="60"/>
        <w:ind w:left="426" w:hanging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Wymagane dokumenty składające się na Ofertę zamieszczono na kolejno ponumerowanych </w:t>
      </w:r>
    </w:p>
    <w:p w:rsidR="00F66C75" w:rsidRPr="00A160D7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 xml:space="preserve">stronach: __________________________________   </w:t>
      </w:r>
      <w:r w:rsidRPr="00A160D7">
        <w:rPr>
          <w:rFonts w:ascii="Cambria" w:hAnsi="Cambria" w:cs="Arial"/>
          <w:color w:val="000000" w:themeColor="text1"/>
          <w:sz w:val="16"/>
          <w:szCs w:val="16"/>
        </w:rPr>
        <w:t>(tom/ilość stron)</w:t>
      </w:r>
    </w:p>
    <w:p w:rsidR="00F66C75" w:rsidRPr="00A160D7" w:rsidRDefault="00F66C75" w:rsidP="00F66C75">
      <w:pPr>
        <w:pStyle w:val="Akapitzlist"/>
        <w:spacing w:after="60"/>
        <w:ind w:left="426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F66C75" w:rsidRPr="00A160D7" w:rsidRDefault="007835F9" w:rsidP="00F66C75">
      <w:pPr>
        <w:spacing w:after="60"/>
        <w:ind w:left="397"/>
        <w:jc w:val="both"/>
        <w:rPr>
          <w:rFonts w:ascii="Cambria" w:hAnsi="Cambria" w:cs="Arial"/>
          <w:color w:val="000000" w:themeColor="text1"/>
          <w:sz w:val="22"/>
          <w:szCs w:val="22"/>
        </w:rPr>
      </w:pPr>
      <w:r w:rsidRPr="00A160D7">
        <w:rPr>
          <w:rFonts w:ascii="Cambria" w:hAnsi="Cambria" w:cs="Arial"/>
          <w:color w:val="000000" w:themeColor="text1"/>
          <w:sz w:val="22"/>
          <w:szCs w:val="22"/>
        </w:rPr>
        <w:t>___________ dn. ________ 2020</w:t>
      </w:r>
      <w:r w:rsidR="00F66C75" w:rsidRPr="00A160D7">
        <w:rPr>
          <w:rFonts w:ascii="Cambria" w:hAnsi="Cambria" w:cs="Arial"/>
          <w:color w:val="000000" w:themeColor="text1"/>
          <w:sz w:val="22"/>
          <w:szCs w:val="22"/>
        </w:rPr>
        <w:t xml:space="preserve"> roku.</w:t>
      </w:r>
    </w:p>
    <w:p w:rsidR="00F66C75" w:rsidRPr="00A160D7" w:rsidRDefault="00F66C75" w:rsidP="00F66C75">
      <w:pPr>
        <w:spacing w:after="60"/>
        <w:ind w:left="397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F66C75" w:rsidRPr="00A160D7" w:rsidRDefault="00F66C75" w:rsidP="00F66C75">
      <w:pPr>
        <w:spacing w:after="60"/>
        <w:ind w:left="397"/>
        <w:jc w:val="both"/>
        <w:rPr>
          <w:rFonts w:ascii="Cambria" w:hAnsi="Cambria" w:cs="Arial"/>
          <w:color w:val="000000" w:themeColor="text1"/>
          <w:sz w:val="22"/>
          <w:szCs w:val="22"/>
        </w:rPr>
      </w:pPr>
    </w:p>
    <w:p w:rsidR="004739D8" w:rsidRPr="00A160D7" w:rsidRDefault="004739D8" w:rsidP="004739D8">
      <w:pPr>
        <w:spacing w:after="60"/>
        <w:ind w:left="397"/>
        <w:jc w:val="right"/>
        <w:rPr>
          <w:color w:val="000000" w:themeColor="text1"/>
          <w:sz w:val="20"/>
        </w:rPr>
      </w:pPr>
      <w:r w:rsidRPr="00A160D7">
        <w:rPr>
          <w:color w:val="000000" w:themeColor="text1"/>
          <w:sz w:val="22"/>
          <w:szCs w:val="22"/>
        </w:rPr>
        <w:tab/>
      </w:r>
      <w:r w:rsidRPr="00A160D7">
        <w:rPr>
          <w:color w:val="000000" w:themeColor="text1"/>
          <w:sz w:val="20"/>
        </w:rPr>
        <w:t xml:space="preserve">……….……………………… </w:t>
      </w:r>
    </w:p>
    <w:p w:rsidR="004739D8" w:rsidRPr="00A160D7" w:rsidRDefault="004739D8" w:rsidP="004739D8">
      <w:pPr>
        <w:ind w:left="5664" w:firstLine="708"/>
        <w:jc w:val="center"/>
        <w:rPr>
          <w:i/>
          <w:color w:val="000000" w:themeColor="text1"/>
          <w:sz w:val="16"/>
          <w:szCs w:val="16"/>
        </w:rPr>
      </w:pPr>
      <w:r w:rsidRPr="00A160D7">
        <w:rPr>
          <w:i/>
          <w:color w:val="000000" w:themeColor="text1"/>
          <w:sz w:val="16"/>
          <w:szCs w:val="16"/>
        </w:rPr>
        <w:t xml:space="preserve">(podpis Wykonawcy) </w:t>
      </w:r>
    </w:p>
    <w:p w:rsidR="00BE7D5F" w:rsidRPr="00A160D7" w:rsidRDefault="00BE7D5F" w:rsidP="00F66C75">
      <w:pPr>
        <w:rPr>
          <w:rFonts w:ascii="Cambria" w:hAnsi="Cambria" w:cs="Arial"/>
          <w:b/>
          <w:bCs/>
          <w:color w:val="000000" w:themeColor="text1"/>
          <w:sz w:val="16"/>
          <w:szCs w:val="16"/>
          <w:u w:val="single"/>
        </w:rPr>
      </w:pPr>
    </w:p>
    <w:p w:rsidR="00F66C75" w:rsidRPr="00A160D7" w:rsidRDefault="00F66C75" w:rsidP="00F66C75">
      <w:pPr>
        <w:rPr>
          <w:rFonts w:ascii="Cambria" w:hAnsi="Cambria" w:cs="Arial"/>
          <w:b/>
          <w:bCs/>
          <w:color w:val="000000" w:themeColor="text1"/>
          <w:sz w:val="16"/>
          <w:szCs w:val="16"/>
          <w:u w:val="single"/>
        </w:rPr>
      </w:pPr>
      <w:r w:rsidRPr="00A160D7">
        <w:rPr>
          <w:rFonts w:ascii="Cambria" w:hAnsi="Cambria" w:cs="Arial"/>
          <w:b/>
          <w:bCs/>
          <w:color w:val="000000" w:themeColor="text1"/>
          <w:sz w:val="16"/>
          <w:szCs w:val="16"/>
          <w:u w:val="single"/>
        </w:rPr>
        <w:t>U W A G A !</w:t>
      </w:r>
    </w:p>
    <w:p w:rsidR="00F66C75" w:rsidRPr="00A160D7" w:rsidRDefault="00F66C75" w:rsidP="00F66C75">
      <w:pPr>
        <w:pStyle w:val="Tekstpodstawowy"/>
        <w:jc w:val="both"/>
        <w:rPr>
          <w:rFonts w:ascii="Cambria" w:hAnsi="Cambria" w:cs="Arial"/>
          <w:i/>
          <w:color w:val="000000" w:themeColor="text1"/>
          <w:sz w:val="16"/>
          <w:szCs w:val="16"/>
        </w:rPr>
      </w:pPr>
      <w:r w:rsidRPr="00A160D7">
        <w:rPr>
          <w:rFonts w:ascii="Cambria" w:hAnsi="Cambria" w:cs="Arial"/>
          <w:i/>
          <w:color w:val="000000" w:themeColor="text1"/>
          <w:sz w:val="16"/>
          <w:szCs w:val="16"/>
        </w:rPr>
        <w:t>* Ww. pozycji Wykonawcy występujący wspólnie (np. konsorcjum, spółka cywilna) wpisują dane wszystkich Wykonawców występujących wspólnie, natomiast w pozostałych pozycjach należy wpisać tylko dane Pełnomocnika występującego w imieniu uczestników występujących wspólnie.</w:t>
      </w:r>
    </w:p>
    <w:p w:rsidR="00F66C75" w:rsidRPr="00A160D7" w:rsidRDefault="00F66C75" w:rsidP="00F66C75">
      <w:pPr>
        <w:spacing w:after="60"/>
        <w:rPr>
          <w:rFonts w:ascii="Cambria" w:hAnsi="Cambria" w:cs="Arial"/>
          <w:i/>
          <w:color w:val="000000" w:themeColor="text1"/>
          <w:sz w:val="16"/>
          <w:szCs w:val="16"/>
        </w:rPr>
      </w:pPr>
      <w:r w:rsidRPr="00A160D7">
        <w:rPr>
          <w:rFonts w:ascii="Cambria" w:hAnsi="Cambria" w:cs="Arial"/>
          <w:i/>
          <w:color w:val="000000" w:themeColor="text1"/>
          <w:sz w:val="16"/>
          <w:szCs w:val="16"/>
        </w:rPr>
        <w:t>**  niepotrzebne skreślić</w:t>
      </w:r>
    </w:p>
    <w:p w:rsidR="00EC4EF7" w:rsidRPr="007C7C73" w:rsidRDefault="00F66C75" w:rsidP="007C7C73">
      <w:pPr>
        <w:spacing w:after="60"/>
        <w:rPr>
          <w:rFonts w:ascii="Cambria" w:hAnsi="Cambria" w:cs="Arial"/>
          <w:i/>
          <w:color w:val="000000" w:themeColor="text1"/>
          <w:sz w:val="16"/>
          <w:szCs w:val="16"/>
        </w:rPr>
      </w:pPr>
      <w:r w:rsidRPr="00A160D7">
        <w:rPr>
          <w:rFonts w:ascii="Cambria" w:hAnsi="Cambria" w:cs="Arial"/>
          <w:i/>
          <w:color w:val="000000" w:themeColor="text1"/>
          <w:sz w:val="16"/>
          <w:szCs w:val="16"/>
        </w:rPr>
        <w:t xml:space="preserve">*** </w:t>
      </w:r>
      <w:r w:rsidRPr="00A160D7">
        <w:rPr>
          <w:rFonts w:ascii="Cambria" w:hAnsi="Cambria" w:cs="Arial"/>
          <w:i/>
          <w:color w:val="000000" w:themeColor="text1"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7C7C73">
        <w:rPr>
          <w:rFonts w:ascii="Cambria" w:hAnsi="Cambria" w:cs="Arial"/>
          <w:i/>
          <w:color w:val="000000" w:themeColor="text1"/>
          <w:sz w:val="18"/>
          <w:szCs w:val="18"/>
        </w:rPr>
        <w:t xml:space="preserve">   </w:t>
      </w:r>
    </w:p>
    <w:sectPr w:rsidR="00EC4EF7" w:rsidRPr="007C7C73" w:rsidSect="00BE7D5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A40" w:rsidRDefault="00157A40" w:rsidP="00F66C75">
      <w:r>
        <w:separator/>
      </w:r>
    </w:p>
  </w:endnote>
  <w:endnote w:type="continuationSeparator" w:id="1">
    <w:p w:rsidR="00157A40" w:rsidRDefault="00157A40" w:rsidP="00F66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5644594"/>
      <w:docPartObj>
        <w:docPartGallery w:val="Page Numbers (Bottom of Page)"/>
        <w:docPartUnique/>
      </w:docPartObj>
    </w:sdtPr>
    <w:sdtContent>
      <w:p w:rsidR="00232E40" w:rsidRDefault="006B0CB3">
        <w:pPr>
          <w:pStyle w:val="Stopka"/>
          <w:jc w:val="right"/>
        </w:pPr>
        <w:fldSimple w:instr=" PAGE   \* MERGEFORMAT ">
          <w:r w:rsidR="00A160D7">
            <w:rPr>
              <w:noProof/>
            </w:rPr>
            <w:t>1</w:t>
          </w:r>
        </w:fldSimple>
      </w:p>
    </w:sdtContent>
  </w:sdt>
  <w:p w:rsidR="00232E40" w:rsidRDefault="00232E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A40" w:rsidRDefault="00157A40" w:rsidP="00F66C75">
      <w:r>
        <w:separator/>
      </w:r>
    </w:p>
  </w:footnote>
  <w:footnote w:type="continuationSeparator" w:id="1">
    <w:p w:rsidR="00157A40" w:rsidRDefault="00157A40" w:rsidP="00F66C75">
      <w:r>
        <w:continuationSeparator/>
      </w:r>
    </w:p>
  </w:footnote>
  <w:footnote w:id="2">
    <w:p w:rsidR="00232E40" w:rsidRPr="003E1047" w:rsidRDefault="00232E40" w:rsidP="00F66C75">
      <w:pPr>
        <w:jc w:val="both"/>
        <w:rPr>
          <w:rFonts w:ascii="Arial" w:hAnsi="Arial" w:cs="Arial"/>
          <w:b/>
          <w:sz w:val="18"/>
          <w:szCs w:val="18"/>
        </w:rPr>
      </w:pPr>
      <w:r w:rsidRPr="0078080F">
        <w:rPr>
          <w:rStyle w:val="Odwoanieprzypisudolnego"/>
          <w:sz w:val="16"/>
          <w:szCs w:val="16"/>
        </w:rPr>
        <w:footnoteRef/>
      </w:r>
      <w:r>
        <w:rPr>
          <w:rFonts w:ascii="Cambria" w:hAnsi="Cambria" w:cs="Arial"/>
          <w:b/>
          <w:sz w:val="18"/>
          <w:szCs w:val="18"/>
        </w:rPr>
        <w:t xml:space="preserve"> Pouczenie:  </w:t>
      </w:r>
      <w:r w:rsidRPr="00A504AC">
        <w:rPr>
          <w:rFonts w:ascii="Cambria" w:hAnsi="Cambria" w:cs="Arial"/>
          <w:i/>
          <w:sz w:val="18"/>
          <w:szCs w:val="18"/>
        </w:rPr>
        <w:t>Zgodnie z art. 91 ust. 3a ustawy Pzp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  <w:p w:rsidR="00232E40" w:rsidRPr="0078080F" w:rsidRDefault="00232E40" w:rsidP="00F66C75">
      <w:pPr>
        <w:pStyle w:val="Tekstprzypisudolnego"/>
        <w:rPr>
          <w:sz w:val="16"/>
          <w:szCs w:val="16"/>
        </w:rPr>
      </w:pPr>
    </w:p>
  </w:footnote>
  <w:footnote w:id="3">
    <w:p w:rsidR="00232E40" w:rsidRDefault="00232E40" w:rsidP="00F66C75">
      <w:pPr>
        <w:pStyle w:val="Tekstprzypisudolnego"/>
        <w:jc w:val="both"/>
        <w:rPr>
          <w:rFonts w:ascii="Cambria" w:hAnsi="Cambria"/>
          <w:i/>
          <w:iCs/>
          <w:sz w:val="18"/>
          <w:szCs w:val="18"/>
        </w:rPr>
      </w:pPr>
      <w:r>
        <w:rPr>
          <w:rStyle w:val="Znakiprzypiswdolnych"/>
          <w:rFonts w:ascii="Cambria" w:hAnsi="Cambria"/>
        </w:rPr>
        <w:footnoteRef/>
      </w:r>
      <w:r>
        <w:tab/>
        <w:t xml:space="preserve"> </w:t>
      </w:r>
      <w:r>
        <w:rPr>
          <w:rFonts w:ascii="Cambria" w:hAnsi="Cambria"/>
          <w:i/>
          <w:iCs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95/46WE (ogólne rozporządzenia o ochronie danych) (Dz. Urz. UE L 119 z 04.05.2016, str. 1).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E40" w:rsidRPr="00B91BBC" w:rsidRDefault="00232E40" w:rsidP="00B91BBC">
    <w:pPr>
      <w:pStyle w:val="Nagwek"/>
      <w:jc w:val="right"/>
      <w:rPr>
        <w:rFonts w:asciiTheme="majorHAnsi" w:hAnsiTheme="majorHAnsi"/>
      </w:rPr>
    </w:pPr>
    <w:r w:rsidRPr="00B91BBC">
      <w:rPr>
        <w:rFonts w:asciiTheme="majorHAnsi" w:hAnsiTheme="majorHAnsi"/>
      </w:rPr>
      <w:t xml:space="preserve">Załącznik nr </w:t>
    </w:r>
    <w:r>
      <w:rPr>
        <w:rFonts w:asciiTheme="majorHAnsi" w:hAnsiTheme="majorHAnsi"/>
      </w:rPr>
      <w:t>1 do zaproszenia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2A8EDDD6"/>
    <w:name w:val="WW8Num3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103441C1"/>
    <w:multiLevelType w:val="hybridMultilevel"/>
    <w:tmpl w:val="9CCA65CE"/>
    <w:lvl w:ilvl="0" w:tplc="2CE21F72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">
    <w:nsid w:val="1A7E7E2E"/>
    <w:multiLevelType w:val="hybridMultilevel"/>
    <w:tmpl w:val="F1D4E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A70473"/>
    <w:multiLevelType w:val="hybridMultilevel"/>
    <w:tmpl w:val="119C159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21438"/>
    <w:multiLevelType w:val="hybridMultilevel"/>
    <w:tmpl w:val="DC30D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6309D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B12CE7"/>
    <w:multiLevelType w:val="hybridMultilevel"/>
    <w:tmpl w:val="FE16205C"/>
    <w:lvl w:ilvl="0" w:tplc="DD685B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33063"/>
    <w:multiLevelType w:val="multilevel"/>
    <w:tmpl w:val="EF4019EC"/>
    <w:styleLink w:val="WWNum12"/>
    <w:lvl w:ilvl="0">
      <w:start w:val="1"/>
      <w:numFmt w:val="decimal"/>
      <w:lvlText w:val="%1."/>
      <w:lvlJc w:val="left"/>
      <w:rPr>
        <w:rFonts w:ascii="Cambria" w:hAnsi="Cambria"/>
        <w:b w:val="0"/>
        <w:bCs w:val="0"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8">
    <w:nsid w:val="4C023B29"/>
    <w:multiLevelType w:val="hybridMultilevel"/>
    <w:tmpl w:val="B8CE6BFA"/>
    <w:lvl w:ilvl="0" w:tplc="1A5C7C8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0970FF"/>
    <w:multiLevelType w:val="hybridMultilevel"/>
    <w:tmpl w:val="88964396"/>
    <w:lvl w:ilvl="0" w:tplc="0E9607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A3B6EB94" w:tentative="1">
      <w:start w:val="1"/>
      <w:numFmt w:val="lowerLetter"/>
      <w:lvlText w:val="%2."/>
      <w:lvlJc w:val="left"/>
      <w:pPr>
        <w:ind w:left="1440" w:hanging="360"/>
      </w:pPr>
    </w:lvl>
    <w:lvl w:ilvl="2" w:tplc="2526A188" w:tentative="1">
      <w:start w:val="1"/>
      <w:numFmt w:val="lowerRoman"/>
      <w:lvlText w:val="%3."/>
      <w:lvlJc w:val="right"/>
      <w:pPr>
        <w:ind w:left="2160" w:hanging="180"/>
      </w:pPr>
    </w:lvl>
    <w:lvl w:ilvl="3" w:tplc="5E0670D0" w:tentative="1">
      <w:start w:val="1"/>
      <w:numFmt w:val="decimal"/>
      <w:lvlText w:val="%4."/>
      <w:lvlJc w:val="left"/>
      <w:pPr>
        <w:ind w:left="2880" w:hanging="360"/>
      </w:pPr>
    </w:lvl>
    <w:lvl w:ilvl="4" w:tplc="64243A50" w:tentative="1">
      <w:start w:val="1"/>
      <w:numFmt w:val="lowerLetter"/>
      <w:lvlText w:val="%5."/>
      <w:lvlJc w:val="left"/>
      <w:pPr>
        <w:ind w:left="3600" w:hanging="360"/>
      </w:pPr>
    </w:lvl>
    <w:lvl w:ilvl="5" w:tplc="68D8A2A0" w:tentative="1">
      <w:start w:val="1"/>
      <w:numFmt w:val="lowerRoman"/>
      <w:lvlText w:val="%6."/>
      <w:lvlJc w:val="right"/>
      <w:pPr>
        <w:ind w:left="4320" w:hanging="180"/>
      </w:pPr>
    </w:lvl>
    <w:lvl w:ilvl="6" w:tplc="5A1C45AE" w:tentative="1">
      <w:start w:val="1"/>
      <w:numFmt w:val="decimal"/>
      <w:lvlText w:val="%7."/>
      <w:lvlJc w:val="left"/>
      <w:pPr>
        <w:ind w:left="5040" w:hanging="360"/>
      </w:pPr>
    </w:lvl>
    <w:lvl w:ilvl="7" w:tplc="90B87986" w:tentative="1">
      <w:start w:val="1"/>
      <w:numFmt w:val="lowerLetter"/>
      <w:lvlText w:val="%8."/>
      <w:lvlJc w:val="left"/>
      <w:pPr>
        <w:ind w:left="5760" w:hanging="360"/>
      </w:pPr>
    </w:lvl>
    <w:lvl w:ilvl="8" w:tplc="78140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D0CB6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0D7370"/>
    <w:multiLevelType w:val="hybridMultilevel"/>
    <w:tmpl w:val="CBD64EE2"/>
    <w:lvl w:ilvl="0" w:tplc="63146AE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745DD8"/>
    <w:multiLevelType w:val="multilevel"/>
    <w:tmpl w:val="00E6D8D4"/>
    <w:styleLink w:val="WW8Num15"/>
    <w:lvl w:ilvl="0">
      <w:numFmt w:val="bullet"/>
      <w:lvlText w:val=""/>
      <w:lvlJc w:val="left"/>
      <w:rPr>
        <w:rFonts w:ascii="Symbol" w:hAnsi="Symbol" w:cs="Symbol"/>
        <w:color w:val="000000"/>
        <w:sz w:val="22"/>
        <w:szCs w:val="22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3">
    <w:nsid w:val="6D04701B"/>
    <w:multiLevelType w:val="hybridMultilevel"/>
    <w:tmpl w:val="9092CCD0"/>
    <w:lvl w:ilvl="0" w:tplc="0F44ED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31F4F"/>
    <w:multiLevelType w:val="hybridMultilevel"/>
    <w:tmpl w:val="8810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0B510E"/>
    <w:multiLevelType w:val="multilevel"/>
    <w:tmpl w:val="7FC8A1EC"/>
    <w:styleLink w:val="WWNum6"/>
    <w:lvl w:ilvl="0">
      <w:start w:val="1"/>
      <w:numFmt w:val="decimal"/>
      <w:lvlText w:val="%1."/>
      <w:lvlJc w:val="left"/>
      <w:rPr>
        <w:rFonts w:ascii="Cambria" w:hAnsi="Cambria"/>
        <w:b w:val="0"/>
        <w:bCs w:val="0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6">
    <w:nsid w:val="79ED3C92"/>
    <w:multiLevelType w:val="hybridMultilevel"/>
    <w:tmpl w:val="B13CFD0A"/>
    <w:lvl w:ilvl="0" w:tplc="B46418D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8D57AC"/>
    <w:multiLevelType w:val="hybridMultilevel"/>
    <w:tmpl w:val="09F68F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7E0D1900"/>
    <w:multiLevelType w:val="hybridMultilevel"/>
    <w:tmpl w:val="838271C6"/>
    <w:lvl w:ilvl="0" w:tplc="02BC5302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8A4EE3"/>
    <w:multiLevelType w:val="hybridMultilevel"/>
    <w:tmpl w:val="4300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0"/>
  </w:num>
  <w:num w:numId="5">
    <w:abstractNumId w:val="18"/>
  </w:num>
  <w:num w:numId="6">
    <w:abstractNumId w:val="3"/>
  </w:num>
  <w:num w:numId="7">
    <w:abstractNumId w:val="16"/>
  </w:num>
  <w:num w:numId="8">
    <w:abstractNumId w:val="17"/>
  </w:num>
  <w:num w:numId="9">
    <w:abstractNumId w:val="5"/>
  </w:num>
  <w:num w:numId="10">
    <w:abstractNumId w:val="9"/>
  </w:num>
  <w:num w:numId="11">
    <w:abstractNumId w:val="4"/>
  </w:num>
  <w:num w:numId="12">
    <w:abstractNumId w:val="19"/>
  </w:num>
  <w:num w:numId="13">
    <w:abstractNumId w:val="11"/>
  </w:num>
  <w:num w:numId="14">
    <w:abstractNumId w:val="14"/>
  </w:num>
  <w:num w:numId="15">
    <w:abstractNumId w:val="2"/>
  </w:num>
  <w:num w:numId="16">
    <w:abstractNumId w:val="6"/>
  </w:num>
  <w:num w:numId="17">
    <w:abstractNumId w:val="13"/>
  </w:num>
  <w:num w:numId="18">
    <w:abstractNumId w:val="15"/>
  </w:num>
  <w:num w:numId="19">
    <w:abstractNumId w:val="12"/>
  </w:num>
  <w:num w:numId="20">
    <w:abstractNumId w:val="15"/>
    <w:lvlOverride w:ilvl="0">
      <w:startOverride w:val="1"/>
    </w:lvlOverride>
  </w:num>
  <w:num w:numId="21">
    <w:abstractNumId w:val="12"/>
  </w:num>
  <w:num w:numId="22">
    <w:abstractNumId w:val="7"/>
  </w:num>
  <w:num w:numId="23">
    <w:abstractNumId w:val="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C75"/>
    <w:rsid w:val="00006500"/>
    <w:rsid w:val="000156F7"/>
    <w:rsid w:val="00024CF4"/>
    <w:rsid w:val="00025617"/>
    <w:rsid w:val="00025935"/>
    <w:rsid w:val="00027432"/>
    <w:rsid w:val="00032BF1"/>
    <w:rsid w:val="00034E89"/>
    <w:rsid w:val="000441CA"/>
    <w:rsid w:val="00051003"/>
    <w:rsid w:val="00054927"/>
    <w:rsid w:val="00057483"/>
    <w:rsid w:val="0006216F"/>
    <w:rsid w:val="00064154"/>
    <w:rsid w:val="00071071"/>
    <w:rsid w:val="000809A7"/>
    <w:rsid w:val="00082514"/>
    <w:rsid w:val="000928F2"/>
    <w:rsid w:val="00092AB2"/>
    <w:rsid w:val="000952A1"/>
    <w:rsid w:val="000A1BDF"/>
    <w:rsid w:val="000A6D93"/>
    <w:rsid w:val="000B3F3F"/>
    <w:rsid w:val="000B49B2"/>
    <w:rsid w:val="000B4FA0"/>
    <w:rsid w:val="000C6A27"/>
    <w:rsid w:val="000C7EC2"/>
    <w:rsid w:val="000D0639"/>
    <w:rsid w:val="000D0DBD"/>
    <w:rsid w:val="000D2993"/>
    <w:rsid w:val="000E50CD"/>
    <w:rsid w:val="000E7944"/>
    <w:rsid w:val="000E7E2F"/>
    <w:rsid w:val="000F550C"/>
    <w:rsid w:val="00100289"/>
    <w:rsid w:val="00101B50"/>
    <w:rsid w:val="00103131"/>
    <w:rsid w:val="00104DB1"/>
    <w:rsid w:val="00105768"/>
    <w:rsid w:val="00107EDA"/>
    <w:rsid w:val="00111B2A"/>
    <w:rsid w:val="001124D2"/>
    <w:rsid w:val="0011645C"/>
    <w:rsid w:val="00116B75"/>
    <w:rsid w:val="00126B85"/>
    <w:rsid w:val="0013134B"/>
    <w:rsid w:val="0013420F"/>
    <w:rsid w:val="00134DA3"/>
    <w:rsid w:val="001537D5"/>
    <w:rsid w:val="001547B2"/>
    <w:rsid w:val="00157A40"/>
    <w:rsid w:val="00157DAA"/>
    <w:rsid w:val="0016266B"/>
    <w:rsid w:val="00163D7E"/>
    <w:rsid w:val="00170298"/>
    <w:rsid w:val="001717C0"/>
    <w:rsid w:val="001869C1"/>
    <w:rsid w:val="00194371"/>
    <w:rsid w:val="0019629E"/>
    <w:rsid w:val="001B0711"/>
    <w:rsid w:val="001B0C93"/>
    <w:rsid w:val="001B1CB1"/>
    <w:rsid w:val="001C0A5F"/>
    <w:rsid w:val="001C3F27"/>
    <w:rsid w:val="001D21E5"/>
    <w:rsid w:val="001D2ACD"/>
    <w:rsid w:val="001D6A32"/>
    <w:rsid w:val="001F12A5"/>
    <w:rsid w:val="001F438E"/>
    <w:rsid w:val="001F7684"/>
    <w:rsid w:val="0020217F"/>
    <w:rsid w:val="00203B1B"/>
    <w:rsid w:val="00204784"/>
    <w:rsid w:val="00221D77"/>
    <w:rsid w:val="002242D0"/>
    <w:rsid w:val="002254F9"/>
    <w:rsid w:val="00231126"/>
    <w:rsid w:val="00232E40"/>
    <w:rsid w:val="002347C5"/>
    <w:rsid w:val="00234DD6"/>
    <w:rsid w:val="00247089"/>
    <w:rsid w:val="00254A42"/>
    <w:rsid w:val="002616E8"/>
    <w:rsid w:val="002648F0"/>
    <w:rsid w:val="00283C78"/>
    <w:rsid w:val="00290D36"/>
    <w:rsid w:val="00291D87"/>
    <w:rsid w:val="00297FA2"/>
    <w:rsid w:val="002B47BB"/>
    <w:rsid w:val="002B4AE2"/>
    <w:rsid w:val="002C5484"/>
    <w:rsid w:val="002C72C0"/>
    <w:rsid w:val="002D29E1"/>
    <w:rsid w:val="003012A5"/>
    <w:rsid w:val="003044A7"/>
    <w:rsid w:val="0030536D"/>
    <w:rsid w:val="00312247"/>
    <w:rsid w:val="00315BF7"/>
    <w:rsid w:val="00317491"/>
    <w:rsid w:val="00320D5C"/>
    <w:rsid w:val="00323B88"/>
    <w:rsid w:val="0032753C"/>
    <w:rsid w:val="00331C2D"/>
    <w:rsid w:val="00344C59"/>
    <w:rsid w:val="003454AB"/>
    <w:rsid w:val="00346F15"/>
    <w:rsid w:val="00362B4B"/>
    <w:rsid w:val="00367E58"/>
    <w:rsid w:val="003778F8"/>
    <w:rsid w:val="00380F2D"/>
    <w:rsid w:val="003819C5"/>
    <w:rsid w:val="0038492C"/>
    <w:rsid w:val="00393AE9"/>
    <w:rsid w:val="0039454C"/>
    <w:rsid w:val="003A7904"/>
    <w:rsid w:val="003B0037"/>
    <w:rsid w:val="003B2499"/>
    <w:rsid w:val="003C2A3B"/>
    <w:rsid w:val="003C2B3F"/>
    <w:rsid w:val="003C6E91"/>
    <w:rsid w:val="003D65A8"/>
    <w:rsid w:val="003E21D3"/>
    <w:rsid w:val="003F2DE7"/>
    <w:rsid w:val="003F7576"/>
    <w:rsid w:val="00405D20"/>
    <w:rsid w:val="0040619D"/>
    <w:rsid w:val="00416C22"/>
    <w:rsid w:val="00425D1D"/>
    <w:rsid w:val="00431FB9"/>
    <w:rsid w:val="0043680C"/>
    <w:rsid w:val="004438CA"/>
    <w:rsid w:val="00444E6A"/>
    <w:rsid w:val="00447F96"/>
    <w:rsid w:val="00451BC4"/>
    <w:rsid w:val="00463980"/>
    <w:rsid w:val="004653EC"/>
    <w:rsid w:val="004739D8"/>
    <w:rsid w:val="00485713"/>
    <w:rsid w:val="004965CF"/>
    <w:rsid w:val="00497577"/>
    <w:rsid w:val="004A0ECC"/>
    <w:rsid w:val="004A20FF"/>
    <w:rsid w:val="004A71BC"/>
    <w:rsid w:val="004B6CB9"/>
    <w:rsid w:val="004C037A"/>
    <w:rsid w:val="004C5803"/>
    <w:rsid w:val="004F1F00"/>
    <w:rsid w:val="004F4993"/>
    <w:rsid w:val="004F7FAB"/>
    <w:rsid w:val="00502AE6"/>
    <w:rsid w:val="00502C6B"/>
    <w:rsid w:val="00506CAA"/>
    <w:rsid w:val="0050729F"/>
    <w:rsid w:val="00517280"/>
    <w:rsid w:val="00525AB0"/>
    <w:rsid w:val="00534C3D"/>
    <w:rsid w:val="00545D99"/>
    <w:rsid w:val="00554A0E"/>
    <w:rsid w:val="005627E4"/>
    <w:rsid w:val="00563A6E"/>
    <w:rsid w:val="005951B2"/>
    <w:rsid w:val="005B1A34"/>
    <w:rsid w:val="005B5338"/>
    <w:rsid w:val="005C0C9A"/>
    <w:rsid w:val="005D2367"/>
    <w:rsid w:val="005D51BB"/>
    <w:rsid w:val="005E11A0"/>
    <w:rsid w:val="005E36EF"/>
    <w:rsid w:val="005E3A64"/>
    <w:rsid w:val="005F0BAA"/>
    <w:rsid w:val="005F3E6B"/>
    <w:rsid w:val="00606FFF"/>
    <w:rsid w:val="00612919"/>
    <w:rsid w:val="00615550"/>
    <w:rsid w:val="006175DE"/>
    <w:rsid w:val="006218E9"/>
    <w:rsid w:val="0062330F"/>
    <w:rsid w:val="0063037E"/>
    <w:rsid w:val="00640A4F"/>
    <w:rsid w:val="00643343"/>
    <w:rsid w:val="00643BB8"/>
    <w:rsid w:val="0065312A"/>
    <w:rsid w:val="0065729D"/>
    <w:rsid w:val="006619C9"/>
    <w:rsid w:val="00670808"/>
    <w:rsid w:val="00690483"/>
    <w:rsid w:val="006A1604"/>
    <w:rsid w:val="006A2105"/>
    <w:rsid w:val="006B0CB3"/>
    <w:rsid w:val="006C11A1"/>
    <w:rsid w:val="006C503E"/>
    <w:rsid w:val="006D07F6"/>
    <w:rsid w:val="006D4450"/>
    <w:rsid w:val="006F220B"/>
    <w:rsid w:val="00704B21"/>
    <w:rsid w:val="00705942"/>
    <w:rsid w:val="00711FF6"/>
    <w:rsid w:val="00722559"/>
    <w:rsid w:val="007234C0"/>
    <w:rsid w:val="00723BF0"/>
    <w:rsid w:val="00731D96"/>
    <w:rsid w:val="00731EB2"/>
    <w:rsid w:val="00733558"/>
    <w:rsid w:val="00740439"/>
    <w:rsid w:val="00767568"/>
    <w:rsid w:val="00771973"/>
    <w:rsid w:val="00775C48"/>
    <w:rsid w:val="00776FCA"/>
    <w:rsid w:val="00782D85"/>
    <w:rsid w:val="007835F9"/>
    <w:rsid w:val="007A05F8"/>
    <w:rsid w:val="007A3370"/>
    <w:rsid w:val="007B2D7D"/>
    <w:rsid w:val="007C1F2A"/>
    <w:rsid w:val="007C3E88"/>
    <w:rsid w:val="007C7C73"/>
    <w:rsid w:val="007D3243"/>
    <w:rsid w:val="007F1FE4"/>
    <w:rsid w:val="007F7777"/>
    <w:rsid w:val="007F7C78"/>
    <w:rsid w:val="008033CF"/>
    <w:rsid w:val="008137E0"/>
    <w:rsid w:val="008139F5"/>
    <w:rsid w:val="00814A61"/>
    <w:rsid w:val="0082070B"/>
    <w:rsid w:val="0083097A"/>
    <w:rsid w:val="00836955"/>
    <w:rsid w:val="00840335"/>
    <w:rsid w:val="0084627D"/>
    <w:rsid w:val="00872CD9"/>
    <w:rsid w:val="00876E20"/>
    <w:rsid w:val="00880C9C"/>
    <w:rsid w:val="00883006"/>
    <w:rsid w:val="00890315"/>
    <w:rsid w:val="008928D0"/>
    <w:rsid w:val="00895E32"/>
    <w:rsid w:val="008A18EF"/>
    <w:rsid w:val="008A2877"/>
    <w:rsid w:val="008B019E"/>
    <w:rsid w:val="008B2371"/>
    <w:rsid w:val="008B647E"/>
    <w:rsid w:val="008C6902"/>
    <w:rsid w:val="008C71B9"/>
    <w:rsid w:val="008C7B1A"/>
    <w:rsid w:val="008D3D20"/>
    <w:rsid w:val="008E03D5"/>
    <w:rsid w:val="008E0801"/>
    <w:rsid w:val="008E7558"/>
    <w:rsid w:val="008F0742"/>
    <w:rsid w:val="008F5815"/>
    <w:rsid w:val="008F7350"/>
    <w:rsid w:val="00902DBC"/>
    <w:rsid w:val="009040C1"/>
    <w:rsid w:val="009210A6"/>
    <w:rsid w:val="00925413"/>
    <w:rsid w:val="00926DAA"/>
    <w:rsid w:val="009339A6"/>
    <w:rsid w:val="009375C0"/>
    <w:rsid w:val="00937B77"/>
    <w:rsid w:val="00954282"/>
    <w:rsid w:val="009617CA"/>
    <w:rsid w:val="00973D67"/>
    <w:rsid w:val="00991875"/>
    <w:rsid w:val="00992424"/>
    <w:rsid w:val="009A18AE"/>
    <w:rsid w:val="009A7B21"/>
    <w:rsid w:val="009B0CD6"/>
    <w:rsid w:val="009B1141"/>
    <w:rsid w:val="009C2433"/>
    <w:rsid w:val="009D2AC9"/>
    <w:rsid w:val="009D4508"/>
    <w:rsid w:val="009D5CC5"/>
    <w:rsid w:val="009E4709"/>
    <w:rsid w:val="009F013E"/>
    <w:rsid w:val="009F028D"/>
    <w:rsid w:val="009F08E1"/>
    <w:rsid w:val="00A00AA8"/>
    <w:rsid w:val="00A01EA4"/>
    <w:rsid w:val="00A03DA1"/>
    <w:rsid w:val="00A160D7"/>
    <w:rsid w:val="00A2341F"/>
    <w:rsid w:val="00A24FD4"/>
    <w:rsid w:val="00A252B1"/>
    <w:rsid w:val="00A33FFC"/>
    <w:rsid w:val="00A35BD8"/>
    <w:rsid w:val="00A37F1C"/>
    <w:rsid w:val="00A426C5"/>
    <w:rsid w:val="00A44C68"/>
    <w:rsid w:val="00A469DF"/>
    <w:rsid w:val="00A46C52"/>
    <w:rsid w:val="00A564DD"/>
    <w:rsid w:val="00A56B9B"/>
    <w:rsid w:val="00A63E7A"/>
    <w:rsid w:val="00A76158"/>
    <w:rsid w:val="00A7756B"/>
    <w:rsid w:val="00A77EF5"/>
    <w:rsid w:val="00A82B5B"/>
    <w:rsid w:val="00A87442"/>
    <w:rsid w:val="00A92ED4"/>
    <w:rsid w:val="00A93B9D"/>
    <w:rsid w:val="00A97633"/>
    <w:rsid w:val="00AA3EB9"/>
    <w:rsid w:val="00AB0BA1"/>
    <w:rsid w:val="00AC22D2"/>
    <w:rsid w:val="00AC22EE"/>
    <w:rsid w:val="00AD59BF"/>
    <w:rsid w:val="00AE17E0"/>
    <w:rsid w:val="00AE5D7B"/>
    <w:rsid w:val="00AF09D5"/>
    <w:rsid w:val="00AF584F"/>
    <w:rsid w:val="00B02A57"/>
    <w:rsid w:val="00B03696"/>
    <w:rsid w:val="00B2032E"/>
    <w:rsid w:val="00B30A87"/>
    <w:rsid w:val="00B32AAE"/>
    <w:rsid w:val="00B32E0E"/>
    <w:rsid w:val="00B34E0E"/>
    <w:rsid w:val="00B35767"/>
    <w:rsid w:val="00B41431"/>
    <w:rsid w:val="00B43923"/>
    <w:rsid w:val="00B44A85"/>
    <w:rsid w:val="00B456D0"/>
    <w:rsid w:val="00B504BB"/>
    <w:rsid w:val="00B55AED"/>
    <w:rsid w:val="00B55BE2"/>
    <w:rsid w:val="00B60650"/>
    <w:rsid w:val="00B65D2D"/>
    <w:rsid w:val="00B73715"/>
    <w:rsid w:val="00B744F9"/>
    <w:rsid w:val="00B75F1E"/>
    <w:rsid w:val="00B8277F"/>
    <w:rsid w:val="00B854CE"/>
    <w:rsid w:val="00B87336"/>
    <w:rsid w:val="00B90079"/>
    <w:rsid w:val="00B91BBC"/>
    <w:rsid w:val="00B92098"/>
    <w:rsid w:val="00B93C47"/>
    <w:rsid w:val="00B95806"/>
    <w:rsid w:val="00BA1EFA"/>
    <w:rsid w:val="00BA64F6"/>
    <w:rsid w:val="00BB02A1"/>
    <w:rsid w:val="00BC5213"/>
    <w:rsid w:val="00BE55D8"/>
    <w:rsid w:val="00BE7D5F"/>
    <w:rsid w:val="00BF4647"/>
    <w:rsid w:val="00BF6662"/>
    <w:rsid w:val="00BF6A41"/>
    <w:rsid w:val="00BF7279"/>
    <w:rsid w:val="00C04C05"/>
    <w:rsid w:val="00C079F7"/>
    <w:rsid w:val="00C10894"/>
    <w:rsid w:val="00C109F5"/>
    <w:rsid w:val="00C15511"/>
    <w:rsid w:val="00C22F03"/>
    <w:rsid w:val="00C32BA2"/>
    <w:rsid w:val="00C34341"/>
    <w:rsid w:val="00C47C10"/>
    <w:rsid w:val="00C5426B"/>
    <w:rsid w:val="00C54A95"/>
    <w:rsid w:val="00C60675"/>
    <w:rsid w:val="00C60A28"/>
    <w:rsid w:val="00C618DC"/>
    <w:rsid w:val="00C76F04"/>
    <w:rsid w:val="00C8280D"/>
    <w:rsid w:val="00C848F1"/>
    <w:rsid w:val="00C84CBA"/>
    <w:rsid w:val="00C855A3"/>
    <w:rsid w:val="00C87E10"/>
    <w:rsid w:val="00C9100B"/>
    <w:rsid w:val="00C925FE"/>
    <w:rsid w:val="00CA0BC7"/>
    <w:rsid w:val="00CA38F0"/>
    <w:rsid w:val="00CC7769"/>
    <w:rsid w:val="00CD03C6"/>
    <w:rsid w:val="00CE1BFC"/>
    <w:rsid w:val="00CE1C9F"/>
    <w:rsid w:val="00CF1F5B"/>
    <w:rsid w:val="00CF5EF1"/>
    <w:rsid w:val="00D00A8F"/>
    <w:rsid w:val="00D07521"/>
    <w:rsid w:val="00D22B24"/>
    <w:rsid w:val="00D25730"/>
    <w:rsid w:val="00D25F27"/>
    <w:rsid w:val="00D269B9"/>
    <w:rsid w:val="00D27A6B"/>
    <w:rsid w:val="00D31E82"/>
    <w:rsid w:val="00D33E76"/>
    <w:rsid w:val="00D448B5"/>
    <w:rsid w:val="00D47B98"/>
    <w:rsid w:val="00D521D0"/>
    <w:rsid w:val="00D53BC1"/>
    <w:rsid w:val="00D5706C"/>
    <w:rsid w:val="00D57E79"/>
    <w:rsid w:val="00D623C7"/>
    <w:rsid w:val="00D6638F"/>
    <w:rsid w:val="00D75DA0"/>
    <w:rsid w:val="00D76C64"/>
    <w:rsid w:val="00D9133D"/>
    <w:rsid w:val="00D97F3E"/>
    <w:rsid w:val="00DA79FD"/>
    <w:rsid w:val="00DB581A"/>
    <w:rsid w:val="00DC57BA"/>
    <w:rsid w:val="00DD1320"/>
    <w:rsid w:val="00DD34C7"/>
    <w:rsid w:val="00DD423E"/>
    <w:rsid w:val="00DE298C"/>
    <w:rsid w:val="00DE5ABE"/>
    <w:rsid w:val="00DF15ED"/>
    <w:rsid w:val="00DF2322"/>
    <w:rsid w:val="00DF30E0"/>
    <w:rsid w:val="00E0071D"/>
    <w:rsid w:val="00E0314A"/>
    <w:rsid w:val="00E03351"/>
    <w:rsid w:val="00E059D5"/>
    <w:rsid w:val="00E06770"/>
    <w:rsid w:val="00E26B3E"/>
    <w:rsid w:val="00E30663"/>
    <w:rsid w:val="00E327B2"/>
    <w:rsid w:val="00E40768"/>
    <w:rsid w:val="00E43C6F"/>
    <w:rsid w:val="00E4429D"/>
    <w:rsid w:val="00E5217D"/>
    <w:rsid w:val="00E54DD5"/>
    <w:rsid w:val="00E56272"/>
    <w:rsid w:val="00E6625A"/>
    <w:rsid w:val="00E679E8"/>
    <w:rsid w:val="00E82CF5"/>
    <w:rsid w:val="00E82EC7"/>
    <w:rsid w:val="00E86770"/>
    <w:rsid w:val="00EB3B14"/>
    <w:rsid w:val="00EB658D"/>
    <w:rsid w:val="00EC305E"/>
    <w:rsid w:val="00EC3F7C"/>
    <w:rsid w:val="00EC4EF7"/>
    <w:rsid w:val="00ED22BA"/>
    <w:rsid w:val="00ED60FA"/>
    <w:rsid w:val="00EE5A2F"/>
    <w:rsid w:val="00EF1A81"/>
    <w:rsid w:val="00F03389"/>
    <w:rsid w:val="00F06B62"/>
    <w:rsid w:val="00F10E31"/>
    <w:rsid w:val="00F1310E"/>
    <w:rsid w:val="00F21A53"/>
    <w:rsid w:val="00F35580"/>
    <w:rsid w:val="00F35E88"/>
    <w:rsid w:val="00F501B9"/>
    <w:rsid w:val="00F52EF0"/>
    <w:rsid w:val="00F556D1"/>
    <w:rsid w:val="00F56AEB"/>
    <w:rsid w:val="00F56C11"/>
    <w:rsid w:val="00F576B8"/>
    <w:rsid w:val="00F57AA8"/>
    <w:rsid w:val="00F64239"/>
    <w:rsid w:val="00F66C75"/>
    <w:rsid w:val="00F67025"/>
    <w:rsid w:val="00F67E8E"/>
    <w:rsid w:val="00F73AAC"/>
    <w:rsid w:val="00F7534B"/>
    <w:rsid w:val="00F756F4"/>
    <w:rsid w:val="00F75FDE"/>
    <w:rsid w:val="00F82824"/>
    <w:rsid w:val="00F85427"/>
    <w:rsid w:val="00F924B2"/>
    <w:rsid w:val="00F93240"/>
    <w:rsid w:val="00F9411F"/>
    <w:rsid w:val="00F94D71"/>
    <w:rsid w:val="00F94FEB"/>
    <w:rsid w:val="00FA1C67"/>
    <w:rsid w:val="00FC174C"/>
    <w:rsid w:val="00FD3CF1"/>
    <w:rsid w:val="00FE3317"/>
    <w:rsid w:val="00FE3D65"/>
    <w:rsid w:val="00FF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C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66C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6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F66C7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66C75"/>
    <w:pPr>
      <w:suppressAutoHyphens/>
    </w:pPr>
    <w:rPr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66C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F66C75"/>
    <w:rPr>
      <w:vertAlign w:val="superscript"/>
    </w:rPr>
  </w:style>
  <w:style w:type="character" w:customStyle="1" w:styleId="Znakiprzypiswdolnych">
    <w:name w:val="Znaki przypisów dolnych"/>
    <w:basedOn w:val="Domylnaczcionkaakapitu"/>
    <w:rsid w:val="00F66C7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F66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6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6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6C7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11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059D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9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59D5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59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9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9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D5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rsid w:val="00170298"/>
    <w:pPr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rsid w:val="007C7C73"/>
    <w:pPr>
      <w:spacing w:after="120"/>
    </w:pPr>
  </w:style>
  <w:style w:type="paragraph" w:customStyle="1" w:styleId="Bezodstpw1">
    <w:name w:val="Bez odstępów1"/>
    <w:rsid w:val="00344C59"/>
    <w:pPr>
      <w:suppressAutoHyphens/>
      <w:autoSpaceDN w:val="0"/>
      <w:spacing w:after="0" w:line="100" w:lineRule="atLeas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hi-IN" w:bidi="hi-IN"/>
    </w:rPr>
  </w:style>
  <w:style w:type="paragraph" w:customStyle="1" w:styleId="Akapitzlist1">
    <w:name w:val="Akapit z listą1"/>
    <w:basedOn w:val="Standard"/>
    <w:rsid w:val="00344C59"/>
    <w:pPr>
      <w:widowControl/>
      <w:spacing w:line="100" w:lineRule="atLeast"/>
      <w:ind w:left="720"/>
    </w:pPr>
    <w:rPr>
      <w:rFonts w:eastAsia="Times New Roman" w:cs="Calibri"/>
      <w:sz w:val="20"/>
      <w:szCs w:val="20"/>
      <w:lang w:eastAsia="hi-IN" w:bidi="hi-IN"/>
    </w:rPr>
  </w:style>
  <w:style w:type="numbering" w:customStyle="1" w:styleId="WWNum6">
    <w:name w:val="WWNum6"/>
    <w:basedOn w:val="Bezlisty"/>
    <w:rsid w:val="00344C59"/>
    <w:pPr>
      <w:numPr>
        <w:numId w:val="18"/>
      </w:numPr>
    </w:pPr>
  </w:style>
  <w:style w:type="numbering" w:customStyle="1" w:styleId="WW8Num15">
    <w:name w:val="WW8Num15"/>
    <w:basedOn w:val="Bezlisty"/>
    <w:rsid w:val="00344C59"/>
    <w:pPr>
      <w:numPr>
        <w:numId w:val="19"/>
      </w:numPr>
    </w:pPr>
  </w:style>
  <w:style w:type="numbering" w:customStyle="1" w:styleId="WWNum12">
    <w:name w:val="WWNum12"/>
    <w:basedOn w:val="Bezlisty"/>
    <w:rsid w:val="0013420F"/>
    <w:pPr>
      <w:numPr>
        <w:numId w:val="2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0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AB6F7-79D9-4EA4-A796-944E32162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1223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konrad.piotrowski</dc:creator>
  <cp:lastModifiedBy>Ania</cp:lastModifiedBy>
  <cp:revision>39</cp:revision>
  <cp:lastPrinted>2020-10-29T09:18:00Z</cp:lastPrinted>
  <dcterms:created xsi:type="dcterms:W3CDTF">2019-05-21T12:43:00Z</dcterms:created>
  <dcterms:modified xsi:type="dcterms:W3CDTF">2020-11-26T11:59:00Z</dcterms:modified>
</cp:coreProperties>
</file>