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4D24189D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A65C6">
        <w:rPr>
          <w:rFonts w:asciiTheme="minorHAnsi" w:hAnsiTheme="minorHAnsi" w:cstheme="minorHAnsi"/>
          <w:b/>
          <w:sz w:val="28"/>
          <w:szCs w:val="28"/>
        </w:rPr>
        <w:t xml:space="preserve">systemu rur giętych </w:t>
      </w:r>
      <w:proofErr w:type="spellStart"/>
      <w:r w:rsidR="001A65C6">
        <w:rPr>
          <w:rFonts w:asciiTheme="minorHAnsi" w:hAnsiTheme="minorHAnsi" w:cstheme="minorHAnsi"/>
          <w:b/>
          <w:sz w:val="28"/>
          <w:szCs w:val="28"/>
        </w:rPr>
        <w:t>Uponor</w:t>
      </w:r>
      <w:proofErr w:type="spellEnd"/>
      <w:r w:rsidR="001A65C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A65C6">
        <w:rPr>
          <w:rFonts w:asciiTheme="minorHAnsi" w:hAnsiTheme="minorHAnsi" w:cstheme="minorHAnsi"/>
          <w:b/>
          <w:sz w:val="28"/>
          <w:szCs w:val="28"/>
        </w:rPr>
        <w:t>ecoflex</w:t>
      </w:r>
      <w:proofErr w:type="spellEnd"/>
      <w:r w:rsidR="001A65C6">
        <w:rPr>
          <w:rFonts w:asciiTheme="minorHAnsi" w:hAnsiTheme="minorHAnsi" w:cstheme="minorHAnsi"/>
          <w:b/>
          <w:sz w:val="28"/>
          <w:szCs w:val="28"/>
        </w:rPr>
        <w:t xml:space="preserve"> lub równoważnych dla parametrów pracy sieci ciepłowniczej niskotemperaturowej</w:t>
      </w:r>
      <w:r w:rsidRPr="00A6350A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25A3CDFC" w14:textId="16F9CDB7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Hlk85537013"/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ZR – </w:t>
      </w:r>
      <w:r w:rsidR="001A65C6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114FF9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9A7057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1A65C6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/202</w:t>
      </w:r>
      <w:bookmarkEnd w:id="3"/>
      <w:r w:rsidR="009A7057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2D6E4801" w14:textId="419E489D" w:rsidR="004C747D" w:rsidRPr="004C747D" w:rsidRDefault="0018729F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67B4663" w:rsidR="004C747D" w:rsidRPr="004C747D" w:rsidRDefault="0018729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6CD87DD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4"/>
    <w:p w14:paraId="786A31B3" w14:textId="544A4BBD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2B7A0F">
        <w:rPr>
          <w:rFonts w:asciiTheme="minorHAnsi" w:hAnsiTheme="minorHAnsi" w:cstheme="minorHAnsi"/>
        </w:rPr>
        <w:t>,</w:t>
      </w:r>
    </w:p>
    <w:p w14:paraId="184D8DAD" w14:textId="77777777" w:rsidR="009E74B9" w:rsidRDefault="009E74B9" w:rsidP="00653CE8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asciiTheme="minorHAnsi" w:hAnsiTheme="minorHAnsi" w:cstheme="minorHAnsi"/>
        </w:rPr>
      </w:pPr>
      <w:bookmarkStart w:id="5" w:name="_Hlk25750291"/>
      <w:r>
        <w:rPr>
          <w:rFonts w:asciiTheme="minorHAnsi" w:hAnsiTheme="minorHAnsi" w:cstheme="minorHAnsi"/>
        </w:rPr>
        <w:t xml:space="preserve">Cena łączna uwzględnia ceny </w:t>
      </w:r>
      <w:r w:rsidR="00653CE8" w:rsidRPr="00E03B3D">
        <w:rPr>
          <w:rFonts w:asciiTheme="minorHAnsi" w:hAnsiTheme="minorHAnsi" w:cstheme="minorHAnsi"/>
        </w:rPr>
        <w:t xml:space="preserve">przedstawione w </w:t>
      </w:r>
      <w:r w:rsidR="00653CE8" w:rsidRPr="00B86026">
        <w:rPr>
          <w:rFonts w:asciiTheme="minorHAnsi" w:hAnsiTheme="minorHAnsi" w:cstheme="minorHAnsi"/>
        </w:rPr>
        <w:t>Załącznik</w:t>
      </w:r>
      <w:r w:rsidR="00653CE8">
        <w:rPr>
          <w:rFonts w:asciiTheme="minorHAnsi" w:hAnsiTheme="minorHAnsi" w:cstheme="minorHAnsi"/>
        </w:rPr>
        <w:t>u</w:t>
      </w:r>
      <w:r w:rsidR="00653CE8" w:rsidRPr="00B86026">
        <w:rPr>
          <w:rFonts w:asciiTheme="minorHAnsi" w:hAnsiTheme="minorHAnsi" w:cstheme="minorHAnsi"/>
        </w:rPr>
        <w:t xml:space="preserve"> nr </w:t>
      </w:r>
      <w:r w:rsidR="00653CE8">
        <w:rPr>
          <w:rFonts w:asciiTheme="minorHAnsi" w:hAnsiTheme="minorHAnsi" w:cstheme="minorHAnsi"/>
        </w:rPr>
        <w:t>1A</w:t>
      </w:r>
      <w:r w:rsidR="00653CE8" w:rsidRPr="00B86026">
        <w:rPr>
          <w:rFonts w:asciiTheme="minorHAnsi" w:hAnsiTheme="minorHAnsi" w:cstheme="minorHAnsi"/>
        </w:rPr>
        <w:t xml:space="preserve"> do Zapytania Ofertowego</w:t>
      </w:r>
      <w:r w:rsidR="00653CE8" w:rsidRPr="00E03B3D">
        <w:rPr>
          <w:rFonts w:asciiTheme="minorHAnsi" w:hAnsiTheme="minorHAnsi" w:cstheme="minorHAnsi"/>
          <w:b/>
          <w:bCs/>
        </w:rPr>
        <w:t xml:space="preserve"> „Formularzu cenowym” </w:t>
      </w:r>
      <w:r w:rsidR="00653CE8" w:rsidRPr="00E03B3D">
        <w:rPr>
          <w:rFonts w:asciiTheme="minorHAnsi" w:hAnsiTheme="minorHAnsi" w:cstheme="minorHAnsi"/>
          <w:bCs/>
        </w:rPr>
        <w:t xml:space="preserve">stanowiącym </w:t>
      </w:r>
      <w:r w:rsidR="00653CE8" w:rsidRPr="00E03B3D">
        <w:rPr>
          <w:rFonts w:asciiTheme="minorHAnsi" w:hAnsiTheme="minorHAnsi" w:cstheme="minorHAnsi"/>
        </w:rPr>
        <w:t>załącznik do oferty i umowy</w:t>
      </w:r>
      <w:r>
        <w:rPr>
          <w:rFonts w:asciiTheme="minorHAnsi" w:hAnsiTheme="minorHAnsi" w:cstheme="minorHAnsi"/>
        </w:rPr>
        <w:t>.</w:t>
      </w:r>
      <w:r w:rsidR="00653CE8">
        <w:rPr>
          <w:rFonts w:asciiTheme="minorHAnsi" w:hAnsiTheme="minorHAnsi" w:cstheme="minorHAnsi"/>
        </w:rPr>
        <w:t xml:space="preserve"> </w:t>
      </w:r>
      <w:bookmarkEnd w:id="5"/>
    </w:p>
    <w:p w14:paraId="4518011E" w14:textId="7240D221" w:rsidR="002B7A0F" w:rsidRDefault="009E74B9" w:rsidP="00653CE8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zawiera również </w:t>
      </w:r>
      <w:r w:rsidR="002B7A0F">
        <w:rPr>
          <w:rFonts w:asciiTheme="minorHAnsi" w:hAnsiTheme="minorHAnsi" w:cstheme="minorHAnsi"/>
        </w:rPr>
        <w:t>transport materiałów do miejsca</w:t>
      </w:r>
      <w:r>
        <w:rPr>
          <w:rFonts w:asciiTheme="minorHAnsi" w:hAnsiTheme="minorHAnsi" w:cstheme="minorHAnsi"/>
        </w:rPr>
        <w:t xml:space="preserve"> wskazanego przez Zamawiającego na terenie miasta Kielce.</w:t>
      </w:r>
    </w:p>
    <w:p w14:paraId="58BABC36" w14:textId="0DE90FCB" w:rsidR="00C00387" w:rsidRPr="008B35B5" w:rsidRDefault="00891156" w:rsidP="002B7A0F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5B5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BE5639" w:rsidRPr="008B35B5">
        <w:rPr>
          <w:rFonts w:asciiTheme="minorHAnsi" w:hAnsiTheme="minorHAnsi" w:cstheme="minorHAnsi"/>
          <w:bCs/>
          <w:sz w:val="24"/>
          <w:szCs w:val="24"/>
        </w:rPr>
        <w:t>ó</w:t>
      </w:r>
      <w:r w:rsidRPr="008B35B5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8B35B5">
        <w:rPr>
          <w:rFonts w:asciiTheme="minorHAnsi" w:hAnsiTheme="minorHAnsi" w:cstheme="minorHAnsi"/>
          <w:sz w:val="24"/>
          <w:szCs w:val="24"/>
        </w:rPr>
        <w:t>:</w:t>
      </w:r>
      <w:bookmarkStart w:id="6" w:name="_Hlk92710015"/>
      <w:r w:rsidR="00F96438" w:rsidRPr="008B35B5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6"/>
      <w:r w:rsidR="00114FF9" w:rsidRPr="00114FF9">
        <w:rPr>
          <w:rFonts w:cs="Calibri"/>
          <w:b/>
          <w:sz w:val="24"/>
          <w:szCs w:val="24"/>
        </w:rPr>
        <w:t>od dnia podpisania umowy do dnia</w:t>
      </w:r>
      <w:r w:rsidR="00114FF9" w:rsidRPr="00114FF9">
        <w:rPr>
          <w:rFonts w:cs="Calibri"/>
          <w:sz w:val="24"/>
          <w:szCs w:val="24"/>
        </w:rPr>
        <w:t xml:space="preserve"> </w:t>
      </w:r>
      <w:r w:rsidR="00D87F54">
        <w:rPr>
          <w:rFonts w:cs="Calibri"/>
          <w:b/>
          <w:sz w:val="24"/>
          <w:szCs w:val="24"/>
        </w:rPr>
        <w:t>31</w:t>
      </w:r>
      <w:r w:rsidR="00114FF9" w:rsidRPr="00114FF9">
        <w:rPr>
          <w:rFonts w:cs="Calibri"/>
          <w:b/>
          <w:sz w:val="24"/>
          <w:szCs w:val="24"/>
        </w:rPr>
        <w:t>.0</w:t>
      </w:r>
      <w:r w:rsidR="00D87F54">
        <w:rPr>
          <w:rFonts w:cs="Calibri"/>
          <w:b/>
          <w:sz w:val="24"/>
          <w:szCs w:val="24"/>
        </w:rPr>
        <w:t>7</w:t>
      </w:r>
      <w:r w:rsidR="00114FF9" w:rsidRPr="00114FF9">
        <w:rPr>
          <w:rFonts w:cs="Calibri"/>
          <w:b/>
          <w:sz w:val="24"/>
          <w:szCs w:val="24"/>
        </w:rPr>
        <w:t>.202</w:t>
      </w:r>
      <w:r w:rsidR="00D87F54">
        <w:rPr>
          <w:rFonts w:cs="Calibri"/>
          <w:b/>
          <w:sz w:val="24"/>
          <w:szCs w:val="24"/>
        </w:rPr>
        <w:t>3</w:t>
      </w:r>
      <w:r w:rsidR="00114FF9" w:rsidRPr="00114FF9">
        <w:rPr>
          <w:rFonts w:cs="Calibri"/>
          <w:b/>
          <w:sz w:val="24"/>
          <w:szCs w:val="24"/>
        </w:rPr>
        <w:t xml:space="preserve"> r.</w:t>
      </w:r>
    </w:p>
    <w:p w14:paraId="14FEBDE4" w14:textId="77777777" w:rsidR="00A755FD" w:rsidRPr="008B35B5" w:rsidRDefault="00A755FD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 xml:space="preserve">Na zrealizowany przedmiot zmówienia udzielę/udzielimy </w:t>
      </w:r>
      <w:r w:rsidRPr="008B35B5">
        <w:rPr>
          <w:rFonts w:asciiTheme="minorHAnsi" w:hAnsiTheme="minorHAnsi" w:cstheme="minorHAnsi"/>
          <w:b/>
          <w:sz w:val="24"/>
          <w:szCs w:val="24"/>
        </w:rPr>
        <w:t>…….. lat</w:t>
      </w:r>
      <w:r w:rsidRPr="008B35B5">
        <w:rPr>
          <w:rFonts w:asciiTheme="minorHAnsi" w:hAnsiTheme="minorHAnsi" w:cstheme="minorHAnsi"/>
          <w:sz w:val="24"/>
          <w:szCs w:val="24"/>
        </w:rPr>
        <w:t xml:space="preserve"> gwarancji i rękojmi licząc od daty dostawy, potwierdzonej protokołem odbioru.</w:t>
      </w:r>
    </w:p>
    <w:p w14:paraId="616642DF" w14:textId="2A484C43" w:rsidR="009C3C27" w:rsidRPr="008B35B5" w:rsidRDefault="009C3C27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85536788"/>
      <w:r w:rsidRPr="008B35B5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485C7D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bookmarkEnd w:id="7"/>
    <w:p w14:paraId="10FE8D9C" w14:textId="04DF8212" w:rsidR="00A21F86" w:rsidRPr="008B35B5" w:rsidRDefault="004F7493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4CD92F40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BF4453" w:rsidRPr="008B35B5">
        <w:rPr>
          <w:rFonts w:asciiTheme="minorHAnsi" w:hAnsiTheme="minorHAnsi" w:cstheme="minorHAnsi"/>
          <w:sz w:val="24"/>
          <w:szCs w:val="24"/>
        </w:rPr>
        <w:t xml:space="preserve">podpisania umowy </w:t>
      </w:r>
      <w:r w:rsidR="004F7493" w:rsidRPr="008B35B5">
        <w:rPr>
          <w:rFonts w:asciiTheme="minorHAnsi" w:hAnsiTheme="minorHAnsi" w:cstheme="minorHAnsi"/>
          <w:sz w:val="24"/>
          <w:szCs w:val="24"/>
        </w:rPr>
        <w:t>w miejscu i terminie wskazanym przez Zamawiającego</w:t>
      </w:r>
      <w:r w:rsidR="006B6E31">
        <w:rPr>
          <w:rFonts w:asciiTheme="minorHAnsi" w:hAnsiTheme="minorHAnsi" w:cstheme="minorHAnsi"/>
          <w:sz w:val="24"/>
          <w:szCs w:val="24"/>
        </w:rPr>
        <w:t>.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2DA04B1D" w:rsidR="004A2BDF" w:rsidRPr="00F96438" w:rsidRDefault="004A2BDF" w:rsidP="00F96438">
      <w:pPr>
        <w:ind w:left="5007"/>
        <w:jc w:val="center"/>
        <w:rPr>
          <w:rFonts w:asciiTheme="minorHAnsi" w:hAnsiTheme="minorHAnsi" w:cstheme="minorHAnsi"/>
        </w:rPr>
      </w:pPr>
      <w:r w:rsidRPr="00F96438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="00A54ED1" w:rsidRPr="00F96438">
        <w:rPr>
          <w:rFonts w:asciiTheme="minorHAnsi" w:hAnsiTheme="minorHAnsi" w:cstheme="minorHAnsi"/>
          <w:sz w:val="18"/>
          <w:szCs w:val="18"/>
        </w:rPr>
        <w:t xml:space="preserve">osoby /osób </w:t>
      </w:r>
      <w:r w:rsidRPr="00F96438">
        <w:rPr>
          <w:rFonts w:asciiTheme="minorHAnsi" w:hAnsiTheme="minorHAnsi" w:cstheme="minorHAnsi"/>
          <w:sz w:val="18"/>
          <w:szCs w:val="18"/>
        </w:rPr>
        <w:t>upoważnionej/</w:t>
      </w:r>
      <w:proofErr w:type="spellStart"/>
      <w:r w:rsidRPr="00F96438">
        <w:rPr>
          <w:rFonts w:asciiTheme="minorHAnsi" w:hAnsiTheme="minorHAnsi" w:cstheme="minorHAnsi"/>
          <w:sz w:val="18"/>
          <w:szCs w:val="18"/>
        </w:rPr>
        <w:t>ny</w:t>
      </w:r>
      <w:r w:rsidR="00A54ED1" w:rsidRPr="00F96438">
        <w:rPr>
          <w:rFonts w:asciiTheme="minorHAnsi" w:hAnsiTheme="minorHAnsi" w:cstheme="minorHAnsi"/>
          <w:sz w:val="18"/>
          <w:szCs w:val="18"/>
        </w:rPr>
        <w:t>ch</w:t>
      </w:r>
      <w:proofErr w:type="spellEnd"/>
      <w:r w:rsidRPr="00F96438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8FE1" w14:textId="77777777" w:rsidR="00F35623" w:rsidRDefault="00F35623">
      <w:r>
        <w:separator/>
      </w:r>
    </w:p>
  </w:endnote>
  <w:endnote w:type="continuationSeparator" w:id="0">
    <w:p w14:paraId="78C3BA4E" w14:textId="77777777" w:rsidR="00F35623" w:rsidRDefault="00F3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26DC" w14:textId="77777777" w:rsidR="00336255" w:rsidRDefault="00336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46A8CA7B" w:rsidR="00C740AC" w:rsidRPr="00336255" w:rsidRDefault="00336255" w:rsidP="00336255">
    <w:pPr>
      <w:tabs>
        <w:tab w:val="left" w:pos="284"/>
        <w:tab w:val="left" w:leader="dot" w:pos="9072"/>
      </w:tabs>
      <w:spacing w:before="120"/>
      <w:ind w:left="357"/>
      <w:jc w:val="center"/>
      <w:rPr>
        <w:rFonts w:asciiTheme="minorHAnsi" w:hAnsiTheme="minorHAnsi" w:cstheme="minorHAnsi"/>
        <w:sz w:val="16"/>
        <w:szCs w:val="16"/>
      </w:rPr>
    </w:pPr>
    <w:r w:rsidRPr="00336255">
      <w:rPr>
        <w:rFonts w:asciiTheme="minorHAnsi" w:hAnsiTheme="minorHAnsi" w:cstheme="minorHAnsi"/>
        <w:sz w:val="16"/>
        <w:szCs w:val="16"/>
      </w:rPr>
      <w:t xml:space="preserve">„Dostawę systemu rur giętych </w:t>
    </w:r>
    <w:proofErr w:type="spellStart"/>
    <w:r w:rsidRPr="00336255">
      <w:rPr>
        <w:rFonts w:asciiTheme="minorHAnsi" w:hAnsiTheme="minorHAnsi" w:cstheme="minorHAnsi"/>
        <w:sz w:val="16"/>
        <w:szCs w:val="16"/>
      </w:rPr>
      <w:t>Uponor</w:t>
    </w:r>
    <w:proofErr w:type="spellEnd"/>
    <w:r w:rsidRPr="00336255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336255">
      <w:rPr>
        <w:rFonts w:asciiTheme="minorHAnsi" w:hAnsiTheme="minorHAnsi" w:cstheme="minorHAnsi"/>
        <w:sz w:val="16"/>
        <w:szCs w:val="16"/>
      </w:rPr>
      <w:t>ecoflex</w:t>
    </w:r>
    <w:proofErr w:type="spellEnd"/>
    <w:r w:rsidRPr="00336255">
      <w:rPr>
        <w:rFonts w:asciiTheme="minorHAnsi" w:hAnsiTheme="minorHAnsi" w:cstheme="minorHAnsi"/>
        <w:sz w:val="16"/>
        <w:szCs w:val="16"/>
      </w:rPr>
      <w:t xml:space="preserve"> lub równoważnych dla parametrów pracy sieci ciepłowniczej niskotemperaturowej.”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61686355" w:rsidR="00DA0727" w:rsidRPr="00336255" w:rsidRDefault="00336255" w:rsidP="00336255">
    <w:pPr>
      <w:tabs>
        <w:tab w:val="left" w:pos="284"/>
        <w:tab w:val="left" w:leader="dot" w:pos="9072"/>
      </w:tabs>
      <w:spacing w:before="120"/>
      <w:ind w:left="357"/>
      <w:jc w:val="center"/>
      <w:rPr>
        <w:rFonts w:asciiTheme="minorHAnsi" w:hAnsiTheme="minorHAnsi" w:cstheme="minorHAnsi"/>
        <w:sz w:val="16"/>
        <w:szCs w:val="16"/>
      </w:rPr>
    </w:pPr>
    <w:r w:rsidRPr="00336255">
      <w:rPr>
        <w:rFonts w:asciiTheme="minorHAnsi" w:hAnsiTheme="minorHAnsi" w:cstheme="minorHAnsi"/>
        <w:sz w:val="16"/>
        <w:szCs w:val="16"/>
      </w:rPr>
      <w:t xml:space="preserve">„Dostawę systemu rur giętych </w:t>
    </w:r>
    <w:proofErr w:type="spellStart"/>
    <w:r w:rsidRPr="00336255">
      <w:rPr>
        <w:rFonts w:asciiTheme="minorHAnsi" w:hAnsiTheme="minorHAnsi" w:cstheme="minorHAnsi"/>
        <w:sz w:val="16"/>
        <w:szCs w:val="16"/>
      </w:rPr>
      <w:t>Uponor</w:t>
    </w:r>
    <w:proofErr w:type="spellEnd"/>
    <w:r w:rsidRPr="00336255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336255">
      <w:rPr>
        <w:rFonts w:asciiTheme="minorHAnsi" w:hAnsiTheme="minorHAnsi" w:cstheme="minorHAnsi"/>
        <w:sz w:val="16"/>
        <w:szCs w:val="16"/>
      </w:rPr>
      <w:t>ecoflex</w:t>
    </w:r>
    <w:proofErr w:type="spellEnd"/>
    <w:r w:rsidRPr="00336255">
      <w:rPr>
        <w:rFonts w:asciiTheme="minorHAnsi" w:hAnsiTheme="minorHAnsi" w:cstheme="minorHAnsi"/>
        <w:sz w:val="16"/>
        <w:szCs w:val="16"/>
      </w:rPr>
      <w:t xml:space="preserve"> lub równoważnych dla parametrów pracy sieci ciepłowniczej niskotemperaturowej.”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2DBE" w14:textId="77777777" w:rsidR="00F35623" w:rsidRDefault="00F35623">
      <w:r>
        <w:separator/>
      </w:r>
    </w:p>
  </w:footnote>
  <w:footnote w:type="continuationSeparator" w:id="0">
    <w:p w14:paraId="18EC2CF7" w14:textId="77777777" w:rsidR="00F35623" w:rsidRDefault="00F3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6E3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791BA3A1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99321E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03437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466071">
    <w:abstractNumId w:val="6"/>
  </w:num>
  <w:num w:numId="3" w16cid:durableId="1976913643">
    <w:abstractNumId w:val="0"/>
  </w:num>
  <w:num w:numId="4" w16cid:durableId="1230463316">
    <w:abstractNumId w:val="8"/>
  </w:num>
  <w:num w:numId="5" w16cid:durableId="946623565">
    <w:abstractNumId w:val="7"/>
  </w:num>
  <w:num w:numId="6" w16cid:durableId="1037856416">
    <w:abstractNumId w:val="4"/>
  </w:num>
  <w:num w:numId="7" w16cid:durableId="1894652691">
    <w:abstractNumId w:val="9"/>
  </w:num>
  <w:num w:numId="8" w16cid:durableId="382296493">
    <w:abstractNumId w:val="1"/>
  </w:num>
  <w:num w:numId="9" w16cid:durableId="883129537">
    <w:abstractNumId w:val="3"/>
  </w:num>
  <w:num w:numId="10" w16cid:durableId="425337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328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14FF9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47717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29F"/>
    <w:rsid w:val="00187407"/>
    <w:rsid w:val="001927C5"/>
    <w:rsid w:val="0019626B"/>
    <w:rsid w:val="001A0707"/>
    <w:rsid w:val="001A11BA"/>
    <w:rsid w:val="001A65C6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0687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B7A0F"/>
    <w:rsid w:val="002C6B22"/>
    <w:rsid w:val="002D0F1F"/>
    <w:rsid w:val="002D2E33"/>
    <w:rsid w:val="002D3943"/>
    <w:rsid w:val="002E3A7C"/>
    <w:rsid w:val="002E454E"/>
    <w:rsid w:val="002E4B2B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255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85C7D"/>
    <w:rsid w:val="0049022E"/>
    <w:rsid w:val="00493DCD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516B"/>
    <w:rsid w:val="00514328"/>
    <w:rsid w:val="00516452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3CE8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B6E31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1807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321E"/>
    <w:rsid w:val="009963E7"/>
    <w:rsid w:val="00996A2F"/>
    <w:rsid w:val="009A7057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E74B9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403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630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453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56BB8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87F54"/>
    <w:rsid w:val="00D94715"/>
    <w:rsid w:val="00D95EE6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0583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5623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A7B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2169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CichyE</cp:lastModifiedBy>
  <cp:revision>69</cp:revision>
  <cp:lastPrinted>2021-05-25T10:19:00Z</cp:lastPrinted>
  <dcterms:created xsi:type="dcterms:W3CDTF">2021-07-26T07:04:00Z</dcterms:created>
  <dcterms:modified xsi:type="dcterms:W3CDTF">2023-06-19T11:01:00Z</dcterms:modified>
</cp:coreProperties>
</file>