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E726" w14:textId="21E95745" w:rsidR="00A5204A" w:rsidRDefault="003329CD" w:rsidP="00A5204A">
      <w:pPr>
        <w:jc w:val="right"/>
        <w:rPr>
          <w:rStyle w:val="fontstyle21"/>
        </w:rPr>
      </w:pPr>
      <w:r>
        <w:rPr>
          <w:rStyle w:val="fontstyle01"/>
        </w:rPr>
        <w:t>Załącznik nr 2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01"/>
        </w:rPr>
        <w:t>do postępowania ZP-381-</w:t>
      </w:r>
      <w:r w:rsidR="00A5204A">
        <w:rPr>
          <w:rStyle w:val="fontstyle01"/>
        </w:rPr>
        <w:t>62</w:t>
      </w:r>
      <w:r>
        <w:rPr>
          <w:rStyle w:val="fontstyle01"/>
        </w:rPr>
        <w:t>/202</w:t>
      </w:r>
      <w:r w:rsidR="00A5204A">
        <w:rPr>
          <w:rStyle w:val="fontstyle01"/>
        </w:rPr>
        <w:t>3</w:t>
      </w:r>
      <w:r>
        <w:rPr>
          <w:rFonts w:ascii="TimesNewRomanPS-ItalicMT" w:hAnsi="TimesNewRomanPS-ItalicMT"/>
          <w:i/>
          <w:iCs/>
          <w:color w:val="000000"/>
        </w:rPr>
        <w:br/>
      </w:r>
    </w:p>
    <w:p w14:paraId="5FD0CA0E" w14:textId="4212E64C" w:rsidR="00A5204A" w:rsidRDefault="003329CD" w:rsidP="00A5204A">
      <w:pPr>
        <w:jc w:val="center"/>
        <w:rPr>
          <w:rStyle w:val="fontstyle3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PROJEKT UMOWY</w:t>
      </w:r>
      <w:r>
        <w:rPr>
          <w:rFonts w:ascii="Garamond-Bold" w:hAnsi="Garamond-Bold"/>
          <w:b/>
          <w:bCs/>
          <w:color w:val="000000"/>
        </w:rPr>
        <w:br/>
      </w:r>
      <w:r>
        <w:rPr>
          <w:rStyle w:val="fontstyle31"/>
        </w:rPr>
        <w:t>UMOWA NR …/DTA/202</w:t>
      </w:r>
      <w:r w:rsidR="00A5204A">
        <w:rPr>
          <w:rStyle w:val="fontstyle31"/>
        </w:rPr>
        <w:t>3</w:t>
      </w:r>
    </w:p>
    <w:p w14:paraId="116239B3" w14:textId="37134320" w:rsidR="00A5204A" w:rsidRDefault="003329CD" w:rsidP="00A5204A">
      <w:pPr>
        <w:rPr>
          <w:rStyle w:val="fontstyle41"/>
        </w:rPr>
      </w:pPr>
      <w:r>
        <w:rPr>
          <w:rFonts w:ascii="Garamond-Bold" w:hAnsi="Garamond-Bold"/>
          <w:b/>
          <w:bCs/>
          <w:color w:val="000000"/>
        </w:rPr>
        <w:br/>
      </w:r>
      <w:r>
        <w:rPr>
          <w:rStyle w:val="fontstyle41"/>
        </w:rPr>
        <w:t xml:space="preserve">zawarta w dniu </w:t>
      </w:r>
      <w:r>
        <w:rPr>
          <w:rStyle w:val="fontstyle31"/>
        </w:rPr>
        <w:t xml:space="preserve">……..…………………….. </w:t>
      </w:r>
      <w:r>
        <w:rPr>
          <w:rStyle w:val="fontstyle41"/>
        </w:rPr>
        <w:t>pomiędzy:</w:t>
      </w:r>
      <w:r>
        <w:rPr>
          <w:rFonts w:ascii="Garamond" w:hAnsi="Garamond"/>
          <w:color w:val="000000"/>
        </w:rPr>
        <w:br/>
      </w:r>
      <w:r>
        <w:rPr>
          <w:rStyle w:val="fontstyle31"/>
        </w:rPr>
        <w:t>Samodzielnym Publicznym Zakładem Opieki Zdrowotnej w Szamotułach,</w:t>
      </w:r>
      <w:r>
        <w:rPr>
          <w:rFonts w:ascii="Garamond-Bold" w:hAnsi="Garamond-Bold"/>
          <w:b/>
          <w:bCs/>
          <w:color w:val="000000"/>
        </w:rPr>
        <w:br/>
      </w:r>
      <w:r>
        <w:rPr>
          <w:rStyle w:val="fontstyle31"/>
        </w:rPr>
        <w:t xml:space="preserve">ul. Sukiennicza 13, 64-500 Szamotuły, </w:t>
      </w:r>
      <w:r>
        <w:rPr>
          <w:rStyle w:val="fontstyle41"/>
        </w:rPr>
        <w:t>wpisanym do rejestru stowarzyszeń, innych organizacji</w:t>
      </w:r>
      <w:r w:rsidR="00CF6E4E">
        <w:rPr>
          <w:rStyle w:val="fontstyle41"/>
        </w:rPr>
        <w:t xml:space="preserve"> </w:t>
      </w:r>
      <w:r>
        <w:rPr>
          <w:rStyle w:val="fontstyle41"/>
        </w:rPr>
        <w:t>społecznych i zawodowych, fundacji i publicznych zakładów opieki zdrowotnej Krajowego</w:t>
      </w:r>
      <w:r>
        <w:rPr>
          <w:rFonts w:ascii="Garamond" w:hAnsi="Garamond"/>
          <w:color w:val="000000"/>
        </w:rPr>
        <w:br/>
      </w:r>
      <w:r>
        <w:rPr>
          <w:rStyle w:val="fontstyle41"/>
        </w:rPr>
        <w:t>Rejestru Sądowego, pod numerem KRS: 0000002598, Nr NIP: 787-18-07-873 Nr Regon:</w:t>
      </w:r>
      <w:r w:rsidR="00CF6E4E">
        <w:rPr>
          <w:rStyle w:val="fontstyle41"/>
        </w:rPr>
        <w:t xml:space="preserve"> </w:t>
      </w:r>
      <w:r>
        <w:rPr>
          <w:rStyle w:val="fontstyle41"/>
        </w:rPr>
        <w:t>000553822 reprezentowanym przez:</w:t>
      </w:r>
      <w:r>
        <w:rPr>
          <w:rFonts w:ascii="Garamond" w:hAnsi="Garamond"/>
          <w:color w:val="000000"/>
        </w:rPr>
        <w:br/>
      </w:r>
      <w:r>
        <w:rPr>
          <w:rStyle w:val="fontstyle31"/>
        </w:rPr>
        <w:t>Remigiusz Pawelczak - Dyrektor</w:t>
      </w:r>
      <w:r>
        <w:rPr>
          <w:rFonts w:ascii="Garamond-Bold" w:hAnsi="Garamond-Bold"/>
          <w:b/>
          <w:bCs/>
          <w:color w:val="000000"/>
        </w:rPr>
        <w:br/>
      </w:r>
      <w:r>
        <w:rPr>
          <w:rStyle w:val="fontstyle41"/>
        </w:rPr>
        <w:t>zwanym w dalszej części umowy „</w:t>
      </w:r>
      <w:r>
        <w:rPr>
          <w:rStyle w:val="fontstyle31"/>
        </w:rPr>
        <w:t>Zamawiającym”</w:t>
      </w:r>
      <w:r>
        <w:rPr>
          <w:rStyle w:val="fontstyle41"/>
        </w:rPr>
        <w:t>,</w:t>
      </w:r>
      <w:r>
        <w:rPr>
          <w:rFonts w:ascii="Garamond" w:hAnsi="Garamond"/>
          <w:color w:val="000000"/>
        </w:rPr>
        <w:br/>
      </w:r>
      <w:r>
        <w:rPr>
          <w:rStyle w:val="fontstyle41"/>
        </w:rPr>
        <w:t xml:space="preserve">a </w:t>
      </w:r>
    </w:p>
    <w:p w14:paraId="78C10400" w14:textId="47BA423B" w:rsidR="00A5204A" w:rsidRDefault="003329CD" w:rsidP="00A5204A">
      <w:pPr>
        <w:rPr>
          <w:rStyle w:val="fontstyle31"/>
        </w:rPr>
      </w:pPr>
      <w:r>
        <w:rPr>
          <w:rStyle w:val="fontstyle31"/>
        </w:rPr>
        <w:t>………………………………………………………………………………………………</w:t>
      </w:r>
      <w:r>
        <w:rPr>
          <w:rFonts w:ascii="Garamond-Bold" w:hAnsi="Garamond-Bold"/>
          <w:b/>
          <w:bCs/>
          <w:color w:val="000000"/>
        </w:rPr>
        <w:br/>
      </w:r>
      <w:r>
        <w:rPr>
          <w:rStyle w:val="fontstyle41"/>
        </w:rPr>
        <w:t>reprezentowaną/ym przez:</w:t>
      </w:r>
      <w:r>
        <w:rPr>
          <w:rFonts w:ascii="Garamond" w:hAnsi="Garamond"/>
          <w:color w:val="000000"/>
        </w:rPr>
        <w:br/>
      </w:r>
      <w:r>
        <w:rPr>
          <w:rStyle w:val="fontstyle31"/>
        </w:rPr>
        <w:t>………………………………………….</w:t>
      </w:r>
      <w:r>
        <w:rPr>
          <w:rFonts w:ascii="Garamond-Bold" w:hAnsi="Garamond-Bold"/>
          <w:b/>
          <w:bCs/>
          <w:color w:val="000000"/>
        </w:rPr>
        <w:br/>
      </w:r>
      <w:r>
        <w:rPr>
          <w:rStyle w:val="fontstyle41"/>
        </w:rPr>
        <w:t>zwanym dalej „</w:t>
      </w:r>
      <w:r>
        <w:rPr>
          <w:rStyle w:val="fontstyle31"/>
        </w:rPr>
        <w:t>Wykonawcą”</w:t>
      </w:r>
      <w:r>
        <w:rPr>
          <w:rFonts w:ascii="Garamond-Bold" w:hAnsi="Garamond-Bold"/>
          <w:b/>
          <w:bCs/>
          <w:color w:val="000000"/>
        </w:rPr>
        <w:br/>
      </w:r>
      <w:r>
        <w:rPr>
          <w:rStyle w:val="fontstyle31"/>
        </w:rPr>
        <w:t>Niniejsza umowa jest następstwem wyboru przez Zamawiającego oferty Wykonawcy</w:t>
      </w:r>
      <w:r>
        <w:rPr>
          <w:rFonts w:ascii="Garamond-Bold" w:hAnsi="Garamond-Bold"/>
          <w:b/>
          <w:bCs/>
          <w:color w:val="000000"/>
        </w:rPr>
        <w:br/>
      </w:r>
      <w:r>
        <w:rPr>
          <w:rStyle w:val="fontstyle31"/>
        </w:rPr>
        <w:t>w trybie Zapytania Ofertowego nr ZP-381-</w:t>
      </w:r>
      <w:r w:rsidR="00E45A68">
        <w:rPr>
          <w:rStyle w:val="fontstyle31"/>
        </w:rPr>
        <w:t>62</w:t>
      </w:r>
      <w:r>
        <w:rPr>
          <w:rStyle w:val="fontstyle31"/>
        </w:rPr>
        <w:t>/2022, zgodnie z Regulaminem udzielania</w:t>
      </w:r>
      <w:r>
        <w:rPr>
          <w:rFonts w:ascii="Garamond-Bold" w:hAnsi="Garamond-Bold"/>
          <w:b/>
          <w:bCs/>
          <w:color w:val="000000"/>
        </w:rPr>
        <w:br/>
      </w:r>
      <w:r>
        <w:rPr>
          <w:rStyle w:val="fontstyle31"/>
        </w:rPr>
        <w:t>zamówień publicznych w SP ZOZ w Szamotułach.</w:t>
      </w:r>
    </w:p>
    <w:p w14:paraId="2236ACF9" w14:textId="018F7D27" w:rsidR="00A5204A" w:rsidRDefault="003329CD" w:rsidP="00A5204A">
      <w:pPr>
        <w:jc w:val="center"/>
        <w:rPr>
          <w:rStyle w:val="fontstyle31"/>
        </w:rPr>
      </w:pPr>
      <w:r>
        <w:rPr>
          <w:rFonts w:ascii="Garamond-Bold" w:hAnsi="Garamond-Bold"/>
          <w:b/>
          <w:bCs/>
          <w:color w:val="000000"/>
        </w:rPr>
        <w:br/>
      </w:r>
      <w:r>
        <w:rPr>
          <w:rStyle w:val="fontstyle31"/>
        </w:rPr>
        <w:t>§ 1</w:t>
      </w:r>
      <w:r>
        <w:rPr>
          <w:rFonts w:ascii="Garamond-Bold" w:hAnsi="Garamond-Bold"/>
          <w:b/>
          <w:bCs/>
          <w:color w:val="000000"/>
        </w:rPr>
        <w:br/>
      </w:r>
      <w:r>
        <w:rPr>
          <w:rStyle w:val="fontstyle31"/>
        </w:rPr>
        <w:t>PRZEDMIOT UMOWY</w:t>
      </w:r>
    </w:p>
    <w:p w14:paraId="3DFF2154" w14:textId="77777777" w:rsidR="00A5204A" w:rsidRPr="00CF6E4E" w:rsidRDefault="003329CD" w:rsidP="00CF6E4E">
      <w:pPr>
        <w:spacing w:after="0" w:line="240" w:lineRule="auto"/>
        <w:jc w:val="both"/>
        <w:rPr>
          <w:rStyle w:val="fontstyle41"/>
          <w:rFonts w:ascii="Century Gothic" w:hAnsi="Century Gothic"/>
          <w:sz w:val="20"/>
          <w:szCs w:val="20"/>
        </w:rPr>
      </w:pPr>
      <w:r>
        <w:rPr>
          <w:rFonts w:ascii="Garamond-Bold" w:hAnsi="Garamond-Bold"/>
          <w:b/>
          <w:bCs/>
          <w:color w:val="00000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1. Przedmiotem zamówienia jest sukcesywna dostawa materiałów eksploatacyjnych do drukarek.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2. Szczegółowy opis przedmiotu zamówienia przedstawia formularz asortymentowo-ilościowo</w:t>
      </w:r>
      <w:r w:rsidR="00A5204A" w:rsidRPr="00CF6E4E">
        <w:rPr>
          <w:rStyle w:val="fontstyle41"/>
          <w:rFonts w:ascii="Century Gothic" w:hAnsi="Century Gothic"/>
          <w:sz w:val="20"/>
          <w:szCs w:val="20"/>
        </w:rPr>
        <w:t>-</w:t>
      </w:r>
      <w:r w:rsidRPr="00CF6E4E">
        <w:rPr>
          <w:rStyle w:val="fontstyle41"/>
          <w:rFonts w:ascii="Century Gothic" w:hAnsi="Century Gothic"/>
          <w:sz w:val="20"/>
          <w:szCs w:val="20"/>
        </w:rPr>
        <w:t>cenowy stanowiący integralną część niniejszej umowy.</w:t>
      </w:r>
    </w:p>
    <w:p w14:paraId="0057A23A" w14:textId="648ADAF7" w:rsidR="00A5204A" w:rsidRPr="00CF6E4E" w:rsidRDefault="003329CD" w:rsidP="00CF6E4E">
      <w:pPr>
        <w:spacing w:after="0" w:line="240" w:lineRule="auto"/>
        <w:jc w:val="both"/>
        <w:rPr>
          <w:rStyle w:val="fontstyle41"/>
          <w:rFonts w:ascii="Century Gothic" w:hAnsi="Century Gothic"/>
          <w:sz w:val="20"/>
          <w:szCs w:val="20"/>
        </w:rPr>
      </w:pPr>
      <w:r w:rsidRPr="00CF6E4E">
        <w:rPr>
          <w:rStyle w:val="fontstyle41"/>
          <w:rFonts w:ascii="Century Gothic" w:hAnsi="Century Gothic"/>
          <w:sz w:val="20"/>
          <w:szCs w:val="20"/>
        </w:rPr>
        <w:t>3. Asortyment dostarczany przez Wykonawcę musi:</w:t>
      </w:r>
    </w:p>
    <w:p w14:paraId="401E44AA" w14:textId="77777777" w:rsidR="00A5204A" w:rsidRPr="00CF6E4E" w:rsidRDefault="003329CD" w:rsidP="00CF6E4E">
      <w:pPr>
        <w:spacing w:after="0" w:line="240" w:lineRule="auto"/>
        <w:jc w:val="both"/>
        <w:rPr>
          <w:rStyle w:val="fontstyle41"/>
          <w:rFonts w:ascii="Century Gothic" w:hAnsi="Century Gothic"/>
          <w:sz w:val="20"/>
          <w:szCs w:val="20"/>
        </w:rPr>
      </w:pPr>
      <w:r w:rsidRPr="00CF6E4E">
        <w:rPr>
          <w:rStyle w:val="fontstyle41"/>
          <w:rFonts w:ascii="Century Gothic" w:hAnsi="Century Gothic"/>
          <w:sz w:val="20"/>
          <w:szCs w:val="20"/>
        </w:rPr>
        <w:t>a) być fabrycznie nowy, nieregenerowany, pochodzący z bieżącej produkcji, wytworzony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seryjnie w cyklu produkcyjnym zgodnym z normą ISO 9001 oraz ISO 14001 lub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normami równoważnymi,</w:t>
      </w:r>
    </w:p>
    <w:p w14:paraId="5BCF2028" w14:textId="77777777" w:rsidR="00BC2AFF" w:rsidRPr="00CF6E4E" w:rsidRDefault="003329CD" w:rsidP="00CF6E4E">
      <w:pPr>
        <w:spacing w:after="0" w:line="240" w:lineRule="auto"/>
        <w:jc w:val="both"/>
        <w:rPr>
          <w:rStyle w:val="fontstyle41"/>
          <w:rFonts w:ascii="Century Gothic" w:hAnsi="Century Gothic"/>
          <w:sz w:val="20"/>
          <w:szCs w:val="20"/>
        </w:rPr>
      </w:pPr>
      <w:r w:rsidRPr="00CF6E4E">
        <w:rPr>
          <w:rStyle w:val="fontstyle41"/>
          <w:rFonts w:ascii="Century Gothic" w:hAnsi="Century Gothic"/>
          <w:sz w:val="20"/>
          <w:szCs w:val="20"/>
        </w:rPr>
        <w:t>b) być opakowany hermetycznie, nie noszący śladów uszkodzeń zewnętrznych oraz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używania,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c) posiadać wydajność, zgodnie z normą ISO/IEC 19752 dla kaset z tonerem do drukarek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monochromatycznych, ISO/IEC 19798 dla kaset z tonerem do kolorowych drukarek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laserowych, oraz ISO/IEC 24711 dla wkładów drukujących, co najmniej taką jak materiał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oryginalny zalecany przez producentów sprzętu,</w:t>
      </w:r>
    </w:p>
    <w:p w14:paraId="483A5F4D" w14:textId="21A1EB5D" w:rsidR="00BC2AFF" w:rsidRPr="00CF6E4E" w:rsidRDefault="003329CD" w:rsidP="00CF6E4E">
      <w:pPr>
        <w:spacing w:after="0" w:line="240" w:lineRule="auto"/>
        <w:jc w:val="both"/>
        <w:rPr>
          <w:rStyle w:val="fontstyle41"/>
          <w:rFonts w:ascii="Century Gothic" w:hAnsi="Century Gothic"/>
          <w:sz w:val="20"/>
          <w:szCs w:val="20"/>
        </w:rPr>
      </w:pPr>
      <w:r w:rsidRPr="00CF6E4E">
        <w:rPr>
          <w:rStyle w:val="fontstyle41"/>
          <w:rFonts w:ascii="Century Gothic" w:hAnsi="Century Gothic"/>
          <w:sz w:val="20"/>
          <w:szCs w:val="20"/>
        </w:rPr>
        <w:t>d) zapewniać jakość wydruku co najmniej taką, jak materiał oryginalny, zalecany przez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producenta sprzętu,</w:t>
      </w:r>
    </w:p>
    <w:p w14:paraId="00269FD1" w14:textId="77777777" w:rsidR="00BC2AFF" w:rsidRPr="00CF6E4E" w:rsidRDefault="003329CD" w:rsidP="00CF6E4E">
      <w:pPr>
        <w:spacing w:after="0" w:line="240" w:lineRule="auto"/>
        <w:jc w:val="both"/>
        <w:rPr>
          <w:rStyle w:val="fontstyle41"/>
          <w:rFonts w:ascii="Century Gothic" w:hAnsi="Century Gothic"/>
          <w:sz w:val="20"/>
          <w:szCs w:val="20"/>
        </w:rPr>
      </w:pPr>
      <w:r w:rsidRPr="00CF6E4E">
        <w:rPr>
          <w:rStyle w:val="fontstyle41"/>
          <w:rFonts w:ascii="Century Gothic" w:hAnsi="Century Gothic"/>
          <w:sz w:val="20"/>
          <w:szCs w:val="20"/>
        </w:rPr>
        <w:t>e) w żadnym stopniu nie naruszać praw patentowych ani innej własności intelektualnej,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f) posiadać wszystkie części nowe, w szczególności bęben światłoczuły, listwa podająca,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listwa zbierająca, wałek magnetyczny, w którym zastosowano toner/tusz dopasowany do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pracy z danym urządzeniem,</w:t>
      </w:r>
    </w:p>
    <w:p w14:paraId="3B073CCE" w14:textId="77777777" w:rsidR="00BC2AFF" w:rsidRPr="00CF6E4E" w:rsidRDefault="003329CD" w:rsidP="00CF6E4E">
      <w:pPr>
        <w:spacing w:after="0" w:line="240" w:lineRule="auto"/>
        <w:jc w:val="both"/>
        <w:rPr>
          <w:rStyle w:val="fontstyle41"/>
          <w:rFonts w:ascii="Century Gothic" w:hAnsi="Century Gothic"/>
          <w:sz w:val="20"/>
          <w:szCs w:val="20"/>
        </w:rPr>
      </w:pPr>
      <w:r w:rsidRPr="00CF6E4E">
        <w:rPr>
          <w:rStyle w:val="fontstyle41"/>
          <w:rFonts w:ascii="Century Gothic" w:hAnsi="Century Gothic"/>
          <w:sz w:val="20"/>
          <w:szCs w:val="20"/>
        </w:rPr>
        <w:t>g) nie naruszać praw gwarancyjnych producenta sprzętu,</w:t>
      </w:r>
    </w:p>
    <w:p w14:paraId="5222119D" w14:textId="77777777" w:rsidR="00BC2AFF" w:rsidRPr="00CF6E4E" w:rsidRDefault="003329CD" w:rsidP="00CF6E4E">
      <w:pPr>
        <w:spacing w:after="0" w:line="240" w:lineRule="auto"/>
        <w:jc w:val="both"/>
        <w:rPr>
          <w:rStyle w:val="fontstyle41"/>
          <w:rFonts w:ascii="Century Gothic" w:hAnsi="Century Gothic"/>
          <w:sz w:val="20"/>
          <w:szCs w:val="20"/>
        </w:rPr>
      </w:pPr>
      <w:r w:rsidRPr="00CF6E4E">
        <w:rPr>
          <w:rStyle w:val="fontstyle41"/>
          <w:rFonts w:ascii="Century Gothic" w:hAnsi="Century Gothic"/>
          <w:sz w:val="20"/>
          <w:szCs w:val="20"/>
        </w:rPr>
        <w:t>h) być nie</w:t>
      </w:r>
      <w:r w:rsidR="00BC2AFF" w:rsidRPr="00CF6E4E">
        <w:rPr>
          <w:rStyle w:val="fontstyle41"/>
          <w:rFonts w:ascii="Century Gothic" w:hAnsi="Century Gothic"/>
          <w:sz w:val="20"/>
          <w:szCs w:val="20"/>
        </w:rPr>
        <w:t xml:space="preserve"> </w:t>
      </w:r>
      <w:r w:rsidRPr="00CF6E4E">
        <w:rPr>
          <w:rStyle w:val="fontstyle41"/>
          <w:rFonts w:ascii="Century Gothic" w:hAnsi="Century Gothic"/>
          <w:sz w:val="20"/>
          <w:szCs w:val="20"/>
        </w:rPr>
        <w:t>gorszej jakości niż produkt zalecany przez producenta sprzętu,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i) posiadać znak firmowy producenta oraz etykiety identyfikujące dany produkt,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j) posiadać pojemność / wydajność (ilość uzyskanych kopii) nie mniejszą niż dla produktów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oryginalnych, zgodnie z normami ISO/IEC 19752, ISO/IEC 24711, ISO/IEC 19798.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lastRenderedPageBreak/>
        <w:t>4. Wykonawca zobowiązany jest do udzielenia minimum 24 - miesięcznej gwarancji na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dostarczone tonery i tusze.</w:t>
      </w:r>
    </w:p>
    <w:p w14:paraId="25986DA2" w14:textId="77777777" w:rsidR="00BC2AFF" w:rsidRPr="00CF6E4E" w:rsidRDefault="003329CD" w:rsidP="00CF6E4E">
      <w:pPr>
        <w:spacing w:after="0" w:line="240" w:lineRule="auto"/>
        <w:jc w:val="both"/>
        <w:rPr>
          <w:rStyle w:val="fontstyle41"/>
          <w:rFonts w:ascii="Century Gothic" w:hAnsi="Century Gothic"/>
          <w:sz w:val="20"/>
          <w:szCs w:val="20"/>
        </w:rPr>
      </w:pPr>
      <w:r w:rsidRPr="00CF6E4E">
        <w:rPr>
          <w:rStyle w:val="fontstyle41"/>
          <w:rFonts w:ascii="Century Gothic" w:hAnsi="Century Gothic"/>
          <w:sz w:val="20"/>
          <w:szCs w:val="20"/>
        </w:rPr>
        <w:t>5. Wykonawca bierze na siebie pełną odpowiedzialność za uszkodzenie sprzętu spowodowane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używaniem zaoferowanych materiałów eksploatacyjnych.</w:t>
      </w:r>
    </w:p>
    <w:p w14:paraId="65212C43" w14:textId="77777777" w:rsidR="00BC2AFF" w:rsidRPr="00CF6E4E" w:rsidRDefault="003329CD" w:rsidP="00CF6E4E">
      <w:pPr>
        <w:spacing w:after="0" w:line="240" w:lineRule="auto"/>
        <w:jc w:val="both"/>
        <w:rPr>
          <w:rStyle w:val="fontstyle41"/>
          <w:rFonts w:ascii="Century Gothic" w:hAnsi="Century Gothic"/>
          <w:sz w:val="20"/>
          <w:szCs w:val="20"/>
        </w:rPr>
      </w:pPr>
      <w:r w:rsidRPr="00CF6E4E">
        <w:rPr>
          <w:rStyle w:val="fontstyle41"/>
          <w:rFonts w:ascii="Century Gothic" w:hAnsi="Century Gothic"/>
          <w:sz w:val="20"/>
          <w:szCs w:val="20"/>
        </w:rPr>
        <w:t>6. W przypadku dostarczenia materiałów eksploatacyjnych, których użycie spowoduje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uszkodzenie urządzenia drukującego, potwierdzone przez przedstawiciela autoryzowanego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serwisu producenta urządzeń - Wykonawca zobowiązany będzie do usunięcia tych uszkodzeń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w autoryzowanym serwisie producenta urządzeń na swój koszt w terminie 7 dni od daty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telefonicznego potwierdzonego faksem lub pisemnie zgłoszenia uszkodzenia przez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Zamawiającego oraz do zwrotu kosztów związanych z wydaniem opinii/ekspertyzy.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7. W przypadku, gdy czas naprawy urządzenia, o którym mowa w projekcie umowy, przekroczy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3 dni robocze, na żądanie Zamawiającego, Wykonawca dostarczy Zamawiającemu na czas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naprawy urządzenie zastępcze o takich samych lub wyższych parametrach i funkcjonalności na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własny koszt.</w:t>
      </w:r>
    </w:p>
    <w:p w14:paraId="4ABBBA12" w14:textId="77777777" w:rsidR="00BC2AFF" w:rsidRPr="00CF6E4E" w:rsidRDefault="003329CD" w:rsidP="00CF6E4E">
      <w:pPr>
        <w:spacing w:after="0" w:line="240" w:lineRule="auto"/>
        <w:jc w:val="both"/>
        <w:rPr>
          <w:rStyle w:val="fontstyle41"/>
          <w:rFonts w:ascii="Century Gothic" w:hAnsi="Century Gothic"/>
          <w:sz w:val="20"/>
          <w:szCs w:val="20"/>
        </w:rPr>
      </w:pPr>
      <w:r w:rsidRPr="00CF6E4E">
        <w:rPr>
          <w:rStyle w:val="fontstyle41"/>
          <w:rFonts w:ascii="Century Gothic" w:hAnsi="Century Gothic"/>
          <w:sz w:val="20"/>
          <w:szCs w:val="20"/>
        </w:rPr>
        <w:t xml:space="preserve">8. Sukcesywne dostawy będą odbywać się </w:t>
      </w:r>
      <w:r w:rsidRPr="00CF6E4E">
        <w:rPr>
          <w:rStyle w:val="fontstyle31"/>
          <w:rFonts w:ascii="Century Gothic" w:hAnsi="Century Gothic"/>
          <w:sz w:val="20"/>
          <w:szCs w:val="20"/>
        </w:rPr>
        <w:t>w terminie 12 miesięcy od daty podpisania</w:t>
      </w:r>
      <w:r w:rsidRPr="00CF6E4E"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Pr="00CF6E4E">
        <w:rPr>
          <w:rStyle w:val="fontstyle31"/>
          <w:rFonts w:ascii="Century Gothic" w:hAnsi="Century Gothic"/>
          <w:sz w:val="20"/>
          <w:szCs w:val="20"/>
        </w:rPr>
        <w:t>umowy.</w:t>
      </w:r>
      <w:r w:rsidRPr="00CF6E4E"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9. Dostawy asortymentu określonego w niniejszym zapytaniu ofertowym będą odbywać się na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podstawie zamówień składanych e-mailowo przez pracownika działu Techniczno –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Administracyjnego, na adres e-mailowy Wykonawcy.</w:t>
      </w:r>
    </w:p>
    <w:p w14:paraId="17B6C650" w14:textId="77777777" w:rsidR="00BC2AFF" w:rsidRPr="00CF6E4E" w:rsidRDefault="003329CD" w:rsidP="00CF6E4E">
      <w:pPr>
        <w:spacing w:after="0" w:line="240" w:lineRule="auto"/>
        <w:jc w:val="both"/>
        <w:rPr>
          <w:rStyle w:val="fontstyle41"/>
          <w:rFonts w:ascii="Century Gothic" w:hAnsi="Century Gothic"/>
          <w:sz w:val="20"/>
          <w:szCs w:val="20"/>
        </w:rPr>
      </w:pPr>
      <w:r w:rsidRPr="00CF6E4E">
        <w:rPr>
          <w:rStyle w:val="fontstyle41"/>
          <w:rFonts w:ascii="Century Gothic" w:hAnsi="Century Gothic"/>
          <w:sz w:val="20"/>
          <w:szCs w:val="20"/>
        </w:rPr>
        <w:t>10.Wykonawca dostarczy zamawiany asortyment na własny koszt i ryzyko do siedziby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Zamawiającego: Samodzielny Publiczny Zakład Opieki Zdrowotnej w Szamotułach,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ul. Sukiennicza 13, 64-500 Szamotuły – Magazyn (piwnica poziom -1, Budynek F) w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godzinach od 7:30 do 13:30.</w:t>
      </w:r>
    </w:p>
    <w:p w14:paraId="37D81534" w14:textId="77777777" w:rsidR="00E9112E" w:rsidRPr="00CF6E4E" w:rsidRDefault="003329CD" w:rsidP="00CF6E4E">
      <w:pPr>
        <w:spacing w:after="0" w:line="240" w:lineRule="auto"/>
        <w:jc w:val="both"/>
        <w:rPr>
          <w:rStyle w:val="fontstyle41"/>
          <w:rFonts w:ascii="Century Gothic" w:hAnsi="Century Gothic"/>
          <w:sz w:val="20"/>
          <w:szCs w:val="20"/>
        </w:rPr>
      </w:pPr>
      <w:r w:rsidRPr="00CF6E4E">
        <w:rPr>
          <w:rStyle w:val="fontstyle41"/>
          <w:rFonts w:ascii="Century Gothic" w:hAnsi="Century Gothic"/>
          <w:sz w:val="20"/>
          <w:szCs w:val="20"/>
        </w:rPr>
        <w:t>11.Ilości podane w Formularzu asortymentowo-ilościowo-cenowym są ilościami szacunkowymi,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co może spowodować zmniejszenie wartości umowy, a Wykonawca zobowiązuje się do nie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dochodzenia żadnych roszczeń finansowych z tytułu zmniejszenia wartości umowy lub nie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wykorzystania ilości podanych w Formularzu asortymentowo-ilościowo-cenowym.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12.W przypadku trwałego uszkodzenia urządzenia drukującego z przyczyn, o których mowa w §1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ust. 6 projektu umowy (braku możliwości dokonania naprawy), Wykonawca zobowiązany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będzie do dostarczenia fabrycznie nowego urządzenia o takich samych lub wyższych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parametrach (standardzie i funkcjonalności) lub zwrotu kosztów brutto zakupu nowego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urządzenia takiego samego lub innego o takim samym lub nie gorszym standardzie i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funkcjonalności oraz takich samych parametrach lub parametrach lepszych.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13.W przypadku, gdy toner spowoduje zabrudzenie mechaniczne urządzenia przez wysypujący się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wkład barwiący, Wykonawca zobowiązany będzie do oczyszczania urządzeń w budynku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Zamawiającego, w którym to urządzenie jest eksploatowane, na własny koszt w terminie 48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godzin od otrzymania zgłoszenia od Zamawiającego.</w:t>
      </w:r>
    </w:p>
    <w:p w14:paraId="66A09971" w14:textId="77777777" w:rsidR="00E9112E" w:rsidRPr="00CF6E4E" w:rsidRDefault="003329CD" w:rsidP="00CF6E4E">
      <w:pPr>
        <w:spacing w:after="0" w:line="240" w:lineRule="auto"/>
        <w:jc w:val="both"/>
        <w:rPr>
          <w:rStyle w:val="fontstyle41"/>
          <w:rFonts w:ascii="Century Gothic" w:hAnsi="Century Gothic"/>
          <w:sz w:val="20"/>
          <w:szCs w:val="20"/>
        </w:rPr>
      </w:pPr>
      <w:r w:rsidRPr="00CF6E4E">
        <w:rPr>
          <w:rStyle w:val="fontstyle41"/>
          <w:rFonts w:ascii="Century Gothic" w:hAnsi="Century Gothic"/>
          <w:sz w:val="20"/>
          <w:szCs w:val="20"/>
        </w:rPr>
        <w:t>14.Dostarczane materiały eksploatacyjne muszą posiadać na opakowaniach zewnętrznych: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informację o producencie, nazwę (symbol) materiału eksploatacyjnego, opis zawartości,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wskazanie urządzenia/urządzeń do jakiego/jakich dany materiał eksploatacyjny jest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przeznaczony.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15.Wykonawca zobowiązany będzie do odbioru kaset po zużytych materiałach eksploatacyjnych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dostarczonych przez Wykonawcę z Magazynu SP ZOZ w Szamotułach, ul. Sukiennicza 13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(piwnica, poziom -1, budynek F) na pisemne (e-mailowe) zawiadomienie Zamawiającego.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16.Zamawiający zastrzega sobie prawo zwrotu tonerów niewykorzystanych wskutek utraty ich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przydatności na jego rzecz (wymiana urządzeń drukarskich posiadających inne tonery).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Wykonawca zobowiązuje się do odbioru na swój koszt niezużytego toneru, po uprzednim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zawiadomieniu o konieczności jego odbioru drogą e-mail, najpóźniej w ciągu 1 miesiąca od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dnia zgłoszenia. Fakturę korektę do zamówienia Wykonawca wystawi najpóźniej w terminie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14 dni od daty odbioru urządzenia. W przypadku nieodebrania tonera we wskazanym terminie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bądź niewystawienia faktury korekty, Zamawiający ma prawo do potrącenia należności za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nieodebrany toner z bieżącymi płatnościami Wykonawcy zachowując prawo zwrotu tonera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Wykonawcy w każdym czasie.</w:t>
      </w:r>
    </w:p>
    <w:p w14:paraId="6AE9DF56" w14:textId="77777777" w:rsidR="00E9112E" w:rsidRPr="00CF6E4E" w:rsidRDefault="003329CD" w:rsidP="00CF6E4E">
      <w:pPr>
        <w:spacing w:after="0" w:line="240" w:lineRule="auto"/>
        <w:jc w:val="both"/>
        <w:rPr>
          <w:rStyle w:val="fontstyle41"/>
          <w:rFonts w:ascii="Century Gothic" w:hAnsi="Century Gothic"/>
          <w:sz w:val="20"/>
          <w:szCs w:val="20"/>
        </w:rPr>
      </w:pPr>
      <w:r w:rsidRPr="00CF6E4E">
        <w:rPr>
          <w:rStyle w:val="fontstyle41"/>
          <w:rFonts w:ascii="Century Gothic" w:hAnsi="Century Gothic"/>
          <w:sz w:val="20"/>
          <w:szCs w:val="20"/>
        </w:rPr>
        <w:t xml:space="preserve">17.Wykonawca jest zobowiązany do dostarczenia przedmiotu zamówienia </w:t>
      </w:r>
      <w:r w:rsidRPr="00CF6E4E">
        <w:rPr>
          <w:rStyle w:val="fontstyle31"/>
          <w:rFonts w:ascii="Century Gothic" w:hAnsi="Century Gothic"/>
          <w:sz w:val="20"/>
          <w:szCs w:val="20"/>
        </w:rPr>
        <w:t>w terminie 3 dni</w:t>
      </w:r>
      <w:r w:rsidRPr="00CF6E4E"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Pr="00CF6E4E">
        <w:rPr>
          <w:rStyle w:val="fontstyle31"/>
          <w:rFonts w:ascii="Century Gothic" w:hAnsi="Century Gothic"/>
          <w:sz w:val="20"/>
          <w:szCs w:val="20"/>
        </w:rPr>
        <w:t xml:space="preserve">roboczych </w:t>
      </w:r>
      <w:r w:rsidRPr="00CF6E4E">
        <w:rPr>
          <w:rStyle w:val="fontstyle41"/>
          <w:rFonts w:ascii="Century Gothic" w:hAnsi="Century Gothic"/>
          <w:sz w:val="20"/>
          <w:szCs w:val="20"/>
        </w:rPr>
        <w:t>od daty złożenia zamówienia e-mailem, jeżeli w/w termin mija w dzień wolny od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pracy zamówienie winno być zrealizowane w następny dzień roboczy.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18.Do każdej dostawy przedmiotu zamówienia, Wykonawca jest zobowiązany jednocześnie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dostarczyć dokument sprzedaży towaru.</w:t>
      </w:r>
    </w:p>
    <w:p w14:paraId="1E7D7B56" w14:textId="77777777" w:rsidR="00E9112E" w:rsidRPr="00CF6E4E" w:rsidRDefault="003329CD" w:rsidP="00CF6E4E">
      <w:pPr>
        <w:spacing w:after="0" w:line="240" w:lineRule="auto"/>
        <w:jc w:val="both"/>
        <w:rPr>
          <w:rStyle w:val="fontstyle41"/>
          <w:rFonts w:ascii="Century Gothic" w:hAnsi="Century Gothic"/>
          <w:sz w:val="20"/>
          <w:szCs w:val="20"/>
        </w:rPr>
      </w:pPr>
      <w:r w:rsidRPr="00CF6E4E">
        <w:rPr>
          <w:rStyle w:val="fontstyle41"/>
          <w:rFonts w:ascii="Century Gothic" w:hAnsi="Century Gothic"/>
          <w:sz w:val="20"/>
          <w:szCs w:val="20"/>
        </w:rPr>
        <w:lastRenderedPageBreak/>
        <w:t>19.Dostarczany asortyment musi być fabrycznie nowy o parametrach nie gorszych niż ten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określony w niniejszej umowie oraz formularzu asortymentowo – ilościowo – cenowym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stanowiącym integralną część niniejszej umowy.</w:t>
      </w:r>
    </w:p>
    <w:p w14:paraId="2F14F612" w14:textId="77777777" w:rsidR="00E9112E" w:rsidRPr="00CF6E4E" w:rsidRDefault="003329CD" w:rsidP="00CF6E4E">
      <w:pPr>
        <w:spacing w:after="0" w:line="240" w:lineRule="auto"/>
        <w:jc w:val="both"/>
        <w:rPr>
          <w:rStyle w:val="fontstyle41"/>
          <w:rFonts w:ascii="Century Gothic" w:hAnsi="Century Gothic"/>
          <w:sz w:val="20"/>
          <w:szCs w:val="20"/>
        </w:rPr>
      </w:pPr>
      <w:r w:rsidRPr="00CF6E4E">
        <w:rPr>
          <w:rStyle w:val="fontstyle41"/>
          <w:rFonts w:ascii="Century Gothic" w:hAnsi="Century Gothic"/>
          <w:sz w:val="20"/>
          <w:szCs w:val="20"/>
        </w:rPr>
        <w:t>20.Cena podana w formularzu asortymentowo – ilościowo – cenowym musi zostać niezmienna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przez okres trwania umowy tj. przez okres 12 miesięcy. Ceny jednostkowe wyszczególnione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w formularzu asortymentowo – ilościowo – cenowym muszą zawierać koszty niezbędne do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prawidłowej realizacji przedmiotu zamówienia, m. in. koszty wysyłki, transportu i wniesienia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do pomieszczeń wskazanych w §1 ust. 10.</w:t>
      </w:r>
    </w:p>
    <w:p w14:paraId="05AAA595" w14:textId="77777777" w:rsidR="00E9112E" w:rsidRPr="00CF6E4E" w:rsidRDefault="003329CD" w:rsidP="00CF6E4E">
      <w:pPr>
        <w:spacing w:after="0" w:line="240" w:lineRule="auto"/>
        <w:jc w:val="both"/>
        <w:rPr>
          <w:rStyle w:val="fontstyle41"/>
          <w:rFonts w:ascii="Century Gothic" w:hAnsi="Century Gothic"/>
          <w:sz w:val="20"/>
          <w:szCs w:val="20"/>
        </w:rPr>
      </w:pPr>
      <w:r w:rsidRPr="00CF6E4E">
        <w:rPr>
          <w:rStyle w:val="fontstyle41"/>
          <w:rFonts w:ascii="Century Gothic" w:hAnsi="Century Gothic"/>
          <w:sz w:val="20"/>
          <w:szCs w:val="20"/>
        </w:rPr>
        <w:t>21.Zaoferowane artykuły eksploatacyjne do drukarek muszą posiadać czytelne, nieścieralne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etykiety w języku polskim, bez ręcznie nanoszonych poprawek.</w:t>
      </w:r>
    </w:p>
    <w:p w14:paraId="4C222469" w14:textId="77777777" w:rsidR="00E9112E" w:rsidRPr="00CF6E4E" w:rsidRDefault="003329CD" w:rsidP="00CF6E4E">
      <w:pPr>
        <w:spacing w:after="0" w:line="240" w:lineRule="auto"/>
        <w:jc w:val="both"/>
        <w:rPr>
          <w:rStyle w:val="fontstyle41"/>
          <w:rFonts w:ascii="Century Gothic" w:hAnsi="Century Gothic"/>
          <w:sz w:val="20"/>
          <w:szCs w:val="20"/>
        </w:rPr>
      </w:pPr>
      <w:r w:rsidRPr="00CF6E4E">
        <w:rPr>
          <w:rStyle w:val="fontstyle41"/>
          <w:rFonts w:ascii="Century Gothic" w:hAnsi="Century Gothic"/>
          <w:sz w:val="20"/>
          <w:szCs w:val="20"/>
        </w:rPr>
        <w:t>22.W przypadku wystąpienia wad w dostarczonych artykułach Zamawiający ma prawo do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złożenia reklamacji. Rozpatrzenie reklamacji przez Wykonawcę odbywać się musi w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nieprzekraczalnym terminie 5 dni roboczych.</w:t>
      </w:r>
    </w:p>
    <w:p w14:paraId="14D7B3C9" w14:textId="77777777" w:rsidR="00E9112E" w:rsidRPr="00CF6E4E" w:rsidRDefault="003329CD" w:rsidP="00CF6E4E">
      <w:pPr>
        <w:spacing w:after="0" w:line="240" w:lineRule="auto"/>
        <w:jc w:val="both"/>
        <w:rPr>
          <w:rStyle w:val="fontstyle41"/>
          <w:rFonts w:ascii="Century Gothic" w:hAnsi="Century Gothic"/>
          <w:sz w:val="20"/>
          <w:szCs w:val="20"/>
        </w:rPr>
      </w:pPr>
      <w:r w:rsidRPr="00CF6E4E">
        <w:rPr>
          <w:rStyle w:val="fontstyle41"/>
          <w:rFonts w:ascii="Century Gothic" w:hAnsi="Century Gothic"/>
          <w:sz w:val="20"/>
          <w:szCs w:val="20"/>
        </w:rPr>
        <w:t>23.Zamawiający zastrzega sobie możliwość zmiany ilości asortymentu objętego przedmiotem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zamówienia, na rzecz innego, stanowiącego przedmiot zamówienia - do łącznej kwoty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nominalnej zobowiązania. W takim przypadku Zamawiający poinformuje Wykonawcę o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zwiększeniu lub zmniejszeniu określonego asortymentu. Zamiana taka nie wymaga odrębnego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aneksu do umowy, a Wykonawcy nie przysługuje z tego tytułu żadne roszczenie.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24.Z tytułu nie zrealizowania całości dostaw, Wykonawcy nie przysługuje żadne roszczenie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wobec Zamawiającego.</w:t>
      </w:r>
    </w:p>
    <w:p w14:paraId="7F2F2BC9" w14:textId="77777777" w:rsidR="00E9112E" w:rsidRPr="00CF6E4E" w:rsidRDefault="003329CD" w:rsidP="00CF6E4E">
      <w:pPr>
        <w:spacing w:after="0" w:line="240" w:lineRule="auto"/>
        <w:jc w:val="both"/>
        <w:rPr>
          <w:rStyle w:val="fontstyle41"/>
          <w:rFonts w:ascii="Century Gothic" w:hAnsi="Century Gothic"/>
          <w:sz w:val="20"/>
          <w:szCs w:val="20"/>
        </w:rPr>
      </w:pPr>
      <w:r w:rsidRPr="00CF6E4E">
        <w:rPr>
          <w:rStyle w:val="fontstyle41"/>
          <w:rFonts w:ascii="Century Gothic" w:hAnsi="Century Gothic"/>
          <w:sz w:val="20"/>
          <w:szCs w:val="20"/>
        </w:rPr>
        <w:t>25.Wykonawca zobowiązuje się do dostarczenia przedmiotu zamówienia w oryginalnych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nieuszkodzonych opakowaniach.</w:t>
      </w:r>
    </w:p>
    <w:p w14:paraId="21FC7229" w14:textId="77777777" w:rsidR="00E9112E" w:rsidRPr="00CF6E4E" w:rsidRDefault="003329CD" w:rsidP="00CF6E4E">
      <w:pPr>
        <w:spacing w:after="0" w:line="240" w:lineRule="auto"/>
        <w:jc w:val="both"/>
        <w:rPr>
          <w:rStyle w:val="fontstyle41"/>
          <w:rFonts w:ascii="Century Gothic" w:hAnsi="Century Gothic"/>
          <w:sz w:val="20"/>
          <w:szCs w:val="20"/>
        </w:rPr>
      </w:pPr>
      <w:r w:rsidRPr="00CF6E4E">
        <w:rPr>
          <w:rStyle w:val="fontstyle41"/>
          <w:rFonts w:ascii="Century Gothic" w:hAnsi="Century Gothic"/>
          <w:sz w:val="20"/>
          <w:szCs w:val="20"/>
        </w:rPr>
        <w:t>26.Osobami upoważnionymi do składania i realizacji zamówień są: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31"/>
          <w:rFonts w:ascii="Century Gothic" w:hAnsi="Century Gothic"/>
          <w:sz w:val="20"/>
          <w:szCs w:val="20"/>
        </w:rPr>
        <w:t xml:space="preserve">a) </w:t>
      </w:r>
      <w:r w:rsidRPr="00CF6E4E">
        <w:rPr>
          <w:rStyle w:val="fontstyle41"/>
          <w:rFonts w:ascii="Century Gothic" w:hAnsi="Century Gothic"/>
          <w:sz w:val="20"/>
          <w:szCs w:val="20"/>
        </w:rPr>
        <w:t>ze strony Zamawiającego:</w:t>
      </w:r>
    </w:p>
    <w:p w14:paraId="32FB7763" w14:textId="77777777" w:rsidR="00E9112E" w:rsidRPr="00CF6E4E" w:rsidRDefault="003329CD" w:rsidP="00CF6E4E">
      <w:pPr>
        <w:spacing w:after="0" w:line="240" w:lineRule="auto"/>
        <w:jc w:val="both"/>
        <w:rPr>
          <w:rStyle w:val="fontstyle51"/>
          <w:rFonts w:ascii="Century Gothic" w:hAnsi="Century Gothic"/>
          <w:sz w:val="20"/>
          <w:szCs w:val="20"/>
        </w:rPr>
      </w:pP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31"/>
          <w:rFonts w:ascii="Century Gothic" w:hAnsi="Century Gothic"/>
          <w:sz w:val="20"/>
          <w:szCs w:val="20"/>
        </w:rPr>
        <w:t>…………………………………………………………………………………………...</w:t>
      </w:r>
      <w:r w:rsidRPr="00CF6E4E"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Pr="00CF6E4E">
        <w:rPr>
          <w:rStyle w:val="fontstyle51"/>
          <w:rFonts w:ascii="Century Gothic" w:hAnsi="Century Gothic"/>
          <w:sz w:val="20"/>
          <w:szCs w:val="20"/>
        </w:rPr>
        <w:t>(imię, nazwisko, nr tel., adres e-mail)</w:t>
      </w:r>
    </w:p>
    <w:p w14:paraId="5CFB0A4F" w14:textId="6BB8FE2A" w:rsidR="00E9112E" w:rsidRPr="00CF6E4E" w:rsidRDefault="003329CD" w:rsidP="00CF6E4E">
      <w:pPr>
        <w:spacing w:after="0" w:line="240" w:lineRule="auto"/>
        <w:jc w:val="both"/>
        <w:rPr>
          <w:rStyle w:val="fontstyle41"/>
          <w:rFonts w:ascii="Century Gothic" w:hAnsi="Century Gothic"/>
          <w:sz w:val="20"/>
          <w:szCs w:val="20"/>
        </w:rPr>
      </w:pPr>
      <w:r w:rsidRPr="00CF6E4E">
        <w:rPr>
          <w:rStyle w:val="fontstyle31"/>
          <w:rFonts w:ascii="Century Gothic" w:hAnsi="Century Gothic"/>
          <w:sz w:val="20"/>
          <w:szCs w:val="20"/>
        </w:rPr>
        <w:t xml:space="preserve">b) </w:t>
      </w:r>
      <w:r w:rsidRPr="00CF6E4E">
        <w:rPr>
          <w:rStyle w:val="fontstyle41"/>
          <w:rFonts w:ascii="Century Gothic" w:hAnsi="Century Gothic"/>
          <w:sz w:val="20"/>
          <w:szCs w:val="20"/>
        </w:rPr>
        <w:t>ze strony Wykonawcy:</w:t>
      </w:r>
    </w:p>
    <w:p w14:paraId="3D86A662" w14:textId="77777777" w:rsidR="00E9112E" w:rsidRPr="00CF6E4E" w:rsidRDefault="003329CD" w:rsidP="00CF6E4E">
      <w:pPr>
        <w:spacing w:after="0" w:line="240" w:lineRule="auto"/>
        <w:jc w:val="both"/>
        <w:rPr>
          <w:rStyle w:val="fontstyle51"/>
          <w:rFonts w:ascii="Century Gothic" w:hAnsi="Century Gothic"/>
          <w:sz w:val="20"/>
          <w:szCs w:val="20"/>
        </w:rPr>
      </w:pP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31"/>
          <w:rFonts w:ascii="Century Gothic" w:hAnsi="Century Gothic"/>
          <w:sz w:val="20"/>
          <w:szCs w:val="20"/>
        </w:rPr>
        <w:t>…………………………………………………………………………………………...</w:t>
      </w:r>
      <w:r w:rsidRPr="00CF6E4E"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Pr="00CF6E4E">
        <w:rPr>
          <w:rStyle w:val="fontstyle51"/>
          <w:rFonts w:ascii="Century Gothic" w:hAnsi="Century Gothic"/>
          <w:sz w:val="20"/>
          <w:szCs w:val="20"/>
        </w:rPr>
        <w:t>(imię, nazwisko, nr tel., adres e-mail)</w:t>
      </w:r>
    </w:p>
    <w:p w14:paraId="662D2216" w14:textId="0512CE72" w:rsidR="00A5204A" w:rsidRPr="00CF6E4E" w:rsidRDefault="003329CD" w:rsidP="00CF6E4E">
      <w:pPr>
        <w:spacing w:after="0" w:line="240" w:lineRule="auto"/>
        <w:jc w:val="both"/>
        <w:rPr>
          <w:rStyle w:val="fontstyle41"/>
          <w:rFonts w:ascii="Century Gothic" w:hAnsi="Century Gothic"/>
          <w:sz w:val="20"/>
          <w:szCs w:val="20"/>
        </w:rPr>
      </w:pPr>
      <w:r w:rsidRPr="00CF6E4E">
        <w:rPr>
          <w:rStyle w:val="fontstyle41"/>
          <w:rFonts w:ascii="Century Gothic" w:hAnsi="Century Gothic"/>
          <w:sz w:val="20"/>
          <w:szCs w:val="20"/>
        </w:rPr>
        <w:t>Zamawianie asortymentu będzie odbywało się na powyżej wskazane adresy e-mail.</w:t>
      </w:r>
    </w:p>
    <w:p w14:paraId="416D9BE5" w14:textId="77777777" w:rsidR="00A5204A" w:rsidRPr="00CF6E4E" w:rsidRDefault="003329CD" w:rsidP="00CF6E4E">
      <w:pPr>
        <w:spacing w:line="240" w:lineRule="auto"/>
        <w:jc w:val="center"/>
        <w:rPr>
          <w:rStyle w:val="fontstyle31"/>
          <w:rFonts w:ascii="Century Gothic" w:hAnsi="Century Gothic"/>
          <w:sz w:val="20"/>
          <w:szCs w:val="20"/>
        </w:rPr>
      </w:pP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31"/>
          <w:rFonts w:ascii="Century Gothic" w:hAnsi="Century Gothic"/>
          <w:sz w:val="20"/>
          <w:szCs w:val="20"/>
        </w:rPr>
        <w:t>§ 2</w:t>
      </w:r>
      <w:r w:rsidRPr="00CF6E4E"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Pr="00CF6E4E">
        <w:rPr>
          <w:rStyle w:val="fontstyle31"/>
          <w:rFonts w:ascii="Century Gothic" w:hAnsi="Century Gothic"/>
          <w:sz w:val="20"/>
          <w:szCs w:val="20"/>
        </w:rPr>
        <w:t>ROZLICZENIA FINANSOWE MIĘDZY STRONAMI</w:t>
      </w:r>
    </w:p>
    <w:p w14:paraId="25ABCA68" w14:textId="77777777" w:rsidR="00E9112E" w:rsidRPr="00CF6E4E" w:rsidRDefault="003329CD" w:rsidP="00CF6E4E">
      <w:pPr>
        <w:spacing w:after="0" w:line="240" w:lineRule="auto"/>
        <w:jc w:val="both"/>
        <w:rPr>
          <w:rStyle w:val="fontstyle41"/>
          <w:rFonts w:ascii="Century Gothic" w:hAnsi="Century Gothic"/>
          <w:sz w:val="20"/>
          <w:szCs w:val="20"/>
        </w:rPr>
      </w:pPr>
      <w:r w:rsidRPr="00CF6E4E"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Pr="00CF6E4E">
        <w:rPr>
          <w:rStyle w:val="fontstyle31"/>
          <w:rFonts w:ascii="Century Gothic" w:hAnsi="Century Gothic"/>
          <w:sz w:val="20"/>
          <w:szCs w:val="20"/>
        </w:rPr>
        <w:t xml:space="preserve">1. </w:t>
      </w:r>
      <w:r w:rsidRPr="00CF6E4E">
        <w:rPr>
          <w:rStyle w:val="fontstyle41"/>
          <w:rFonts w:ascii="Century Gothic" w:hAnsi="Century Gothic"/>
          <w:sz w:val="20"/>
          <w:szCs w:val="20"/>
        </w:rPr>
        <w:t>Strony za dostarczany sukcesywnie przedmiot umowy, zgodny z zaoferowanymi parametrami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i cenami w załączniku do niniejszej umowy, ustalają wynagrodzenie umowne w wysokości: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31"/>
          <w:rFonts w:ascii="Century Gothic" w:hAnsi="Century Gothic"/>
          <w:sz w:val="20"/>
          <w:szCs w:val="20"/>
        </w:rPr>
        <w:t>…………… zł netto, ………….. zł brutto (słownie zł brutto: ……………. ../100)</w:t>
      </w:r>
      <w:r w:rsidRPr="00CF6E4E"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za całość przedmiotu umowy.</w:t>
      </w:r>
    </w:p>
    <w:p w14:paraId="62ED2C28" w14:textId="77777777" w:rsidR="00E9112E" w:rsidRPr="00CF6E4E" w:rsidRDefault="003329CD" w:rsidP="00CF6E4E">
      <w:pPr>
        <w:spacing w:after="0" w:line="240" w:lineRule="auto"/>
        <w:jc w:val="both"/>
        <w:rPr>
          <w:rStyle w:val="fontstyle41"/>
          <w:rFonts w:ascii="Century Gothic" w:hAnsi="Century Gothic"/>
          <w:sz w:val="20"/>
          <w:szCs w:val="20"/>
        </w:rPr>
      </w:pPr>
      <w:r w:rsidRPr="00CF6E4E">
        <w:rPr>
          <w:rStyle w:val="fontstyle31"/>
          <w:rFonts w:ascii="Century Gothic" w:hAnsi="Century Gothic"/>
          <w:sz w:val="20"/>
          <w:szCs w:val="20"/>
        </w:rPr>
        <w:t xml:space="preserve">2. </w:t>
      </w:r>
      <w:r w:rsidRPr="00CF6E4E">
        <w:rPr>
          <w:rStyle w:val="fontstyle41"/>
          <w:rFonts w:ascii="Century Gothic" w:hAnsi="Century Gothic"/>
          <w:sz w:val="20"/>
          <w:szCs w:val="20"/>
        </w:rPr>
        <w:t>Podstawą zapłaty za sukcesywne dostawy będzie prawidłowo wystawiona faktura VAT,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za każdą wykonaną dostawę.</w:t>
      </w:r>
    </w:p>
    <w:p w14:paraId="66EDE9B3" w14:textId="77777777" w:rsidR="00E9112E" w:rsidRPr="00CF6E4E" w:rsidRDefault="003329CD" w:rsidP="00CF6E4E">
      <w:pPr>
        <w:spacing w:after="0" w:line="240" w:lineRule="auto"/>
        <w:jc w:val="both"/>
        <w:rPr>
          <w:rStyle w:val="fontstyle41"/>
          <w:rFonts w:ascii="Century Gothic" w:hAnsi="Century Gothic"/>
          <w:sz w:val="20"/>
          <w:szCs w:val="20"/>
        </w:rPr>
      </w:pPr>
      <w:r w:rsidRPr="00CF6E4E">
        <w:rPr>
          <w:rStyle w:val="fontstyle31"/>
          <w:rFonts w:ascii="Century Gothic" w:hAnsi="Century Gothic"/>
          <w:sz w:val="20"/>
          <w:szCs w:val="20"/>
        </w:rPr>
        <w:t xml:space="preserve">3. </w:t>
      </w:r>
      <w:r w:rsidRPr="00CF6E4E">
        <w:rPr>
          <w:rStyle w:val="fontstyle41"/>
          <w:rFonts w:ascii="Century Gothic" w:hAnsi="Century Gothic"/>
          <w:sz w:val="20"/>
          <w:szCs w:val="20"/>
        </w:rPr>
        <w:t>Należność płatna będzie przelewem w ciągu 30 dni od daty otrzymania faktury przez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Zamawiającego, na rachunek Wykonawcy wskazany na fakturze.</w:t>
      </w:r>
    </w:p>
    <w:p w14:paraId="7A01BA68" w14:textId="77777777" w:rsidR="00E9112E" w:rsidRPr="00CF6E4E" w:rsidRDefault="003329CD" w:rsidP="00CF6E4E">
      <w:pPr>
        <w:spacing w:after="0" w:line="240" w:lineRule="auto"/>
        <w:jc w:val="both"/>
        <w:rPr>
          <w:rStyle w:val="fontstyle41"/>
          <w:rFonts w:ascii="Century Gothic" w:hAnsi="Century Gothic"/>
          <w:sz w:val="20"/>
          <w:szCs w:val="20"/>
        </w:rPr>
      </w:pPr>
      <w:r w:rsidRPr="00CF6E4E">
        <w:rPr>
          <w:rStyle w:val="fontstyle31"/>
          <w:rFonts w:ascii="Century Gothic" w:hAnsi="Century Gothic"/>
          <w:sz w:val="20"/>
          <w:szCs w:val="20"/>
        </w:rPr>
        <w:t xml:space="preserve">4. </w:t>
      </w:r>
      <w:r w:rsidRPr="00CF6E4E">
        <w:rPr>
          <w:rStyle w:val="fontstyle41"/>
          <w:rFonts w:ascii="Century Gothic" w:hAnsi="Century Gothic"/>
          <w:sz w:val="20"/>
          <w:szCs w:val="20"/>
        </w:rPr>
        <w:t>Za datę płatności uznaje się datę obciążenia rachunku bankowego Zamawiającego.</w:t>
      </w:r>
      <w:r w:rsidRPr="00CF6E4E">
        <w:rPr>
          <w:rFonts w:ascii="Century Gothic" w:hAnsi="Century Gothic"/>
          <w:sz w:val="20"/>
          <w:szCs w:val="20"/>
        </w:rPr>
        <w:br/>
      </w:r>
      <w:r w:rsidRPr="00CF6E4E">
        <w:rPr>
          <w:rStyle w:val="fontstyle31"/>
          <w:rFonts w:ascii="Century Gothic" w:hAnsi="Century Gothic"/>
          <w:sz w:val="20"/>
          <w:szCs w:val="20"/>
        </w:rPr>
        <w:t xml:space="preserve">5. </w:t>
      </w:r>
      <w:r w:rsidRPr="00CF6E4E">
        <w:rPr>
          <w:rStyle w:val="fontstyle41"/>
          <w:rFonts w:ascii="Century Gothic" w:hAnsi="Century Gothic"/>
          <w:sz w:val="20"/>
          <w:szCs w:val="20"/>
        </w:rPr>
        <w:t>Wykonawca zobligowany jest do utrzymania stałych cen przez cały okres trwania niniejszej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umowy z zastrzeżeniem przypadku zmiany stawek podatku VAT. W takim przypadku ceny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jednostkowe netto nie ulegną zmianie, natomiast cena brutto zostanie ustalona w oparciu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o obowiązującą stawkę podatku VAT.</w:t>
      </w:r>
    </w:p>
    <w:p w14:paraId="0FF57753" w14:textId="77777777" w:rsidR="00E9112E" w:rsidRPr="00CF6E4E" w:rsidRDefault="003329CD" w:rsidP="00CF6E4E">
      <w:pPr>
        <w:spacing w:line="240" w:lineRule="auto"/>
        <w:jc w:val="center"/>
        <w:rPr>
          <w:rStyle w:val="fontstyle31"/>
          <w:rFonts w:ascii="Century Gothic" w:hAnsi="Century Gothic"/>
          <w:sz w:val="20"/>
          <w:szCs w:val="20"/>
        </w:rPr>
      </w:pPr>
      <w:r w:rsidRPr="00CF6E4E">
        <w:rPr>
          <w:rStyle w:val="fontstyle31"/>
          <w:rFonts w:ascii="Century Gothic" w:hAnsi="Century Gothic"/>
          <w:sz w:val="20"/>
          <w:szCs w:val="20"/>
        </w:rPr>
        <w:t>§ 3</w:t>
      </w:r>
      <w:r w:rsidRPr="00CF6E4E"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Pr="00CF6E4E">
        <w:rPr>
          <w:rStyle w:val="fontstyle31"/>
          <w:rFonts w:ascii="Century Gothic" w:hAnsi="Century Gothic"/>
          <w:sz w:val="20"/>
          <w:szCs w:val="20"/>
        </w:rPr>
        <w:t>GWARANCJA</w:t>
      </w:r>
    </w:p>
    <w:p w14:paraId="5E2481DE" w14:textId="77777777" w:rsidR="00E9112E" w:rsidRPr="00CF6E4E" w:rsidRDefault="003329CD" w:rsidP="00CF6E4E">
      <w:pPr>
        <w:spacing w:after="0" w:line="240" w:lineRule="auto"/>
        <w:jc w:val="both"/>
        <w:rPr>
          <w:rStyle w:val="fontstyle41"/>
          <w:rFonts w:ascii="Century Gothic" w:hAnsi="Century Gothic"/>
          <w:sz w:val="20"/>
          <w:szCs w:val="20"/>
        </w:rPr>
      </w:pPr>
      <w:r w:rsidRPr="00CF6E4E"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1. W przypadku wystąpienia wad w dostarczonych artykułach w okresie 24-m-cy od ich odbioru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Zamawiający ma prawo do złożenia reklamacji. Na rozpatrzenie reklamacji Wykonawca ma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5 dni od dnia jej złożenia przez Zamawiającego</w:t>
      </w:r>
    </w:p>
    <w:p w14:paraId="2B58F5B5" w14:textId="77777777" w:rsidR="00E9112E" w:rsidRPr="00CF6E4E" w:rsidRDefault="003329CD" w:rsidP="00CF6E4E">
      <w:pPr>
        <w:spacing w:after="0" w:line="240" w:lineRule="auto"/>
        <w:jc w:val="both"/>
        <w:rPr>
          <w:rStyle w:val="fontstyle41"/>
          <w:rFonts w:ascii="Century Gothic" w:hAnsi="Century Gothic"/>
          <w:sz w:val="20"/>
          <w:szCs w:val="20"/>
        </w:rPr>
      </w:pPr>
      <w:r w:rsidRPr="00CF6E4E">
        <w:rPr>
          <w:rStyle w:val="fontstyle41"/>
          <w:rFonts w:ascii="Century Gothic" w:hAnsi="Century Gothic"/>
          <w:sz w:val="20"/>
          <w:szCs w:val="20"/>
        </w:rPr>
        <w:t>2. Podstawą rozpatrzenia w/w reklamacji stanowić będzie protokół wewnętrzny sporządzony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przez Zamawiającego na tą okoliczność.</w:t>
      </w:r>
    </w:p>
    <w:p w14:paraId="5E292EF3" w14:textId="77777777" w:rsidR="00E9112E" w:rsidRPr="00CF6E4E" w:rsidRDefault="003329CD" w:rsidP="00CF6E4E">
      <w:pPr>
        <w:spacing w:after="0" w:line="240" w:lineRule="auto"/>
        <w:jc w:val="both"/>
        <w:rPr>
          <w:rStyle w:val="fontstyle41"/>
          <w:rFonts w:ascii="Century Gothic" w:hAnsi="Century Gothic"/>
          <w:sz w:val="20"/>
          <w:szCs w:val="20"/>
        </w:rPr>
      </w:pPr>
      <w:r w:rsidRPr="00CF6E4E">
        <w:rPr>
          <w:rStyle w:val="fontstyle41"/>
          <w:rFonts w:ascii="Century Gothic" w:hAnsi="Century Gothic"/>
          <w:sz w:val="20"/>
          <w:szCs w:val="20"/>
        </w:rPr>
        <w:lastRenderedPageBreak/>
        <w:t>3. W przypadku pozytywnego rozpatrzenia reklamacji Wykonawca zobowiązany będzie na swój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koszt i ryzyko, do uzupełnienia brakującego lub wymiany wadliwego przedmiotu umowy na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wolny od wad i parametrach nie gorszych niż te określone w niniejszej umowie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i załączniku do niej i dostarczenia go Zamawiającemu w terminie 2 dni roboczych od dnia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rozpatrzenia reklamacji.</w:t>
      </w:r>
    </w:p>
    <w:p w14:paraId="53BD0B36" w14:textId="77777777" w:rsidR="00E9112E" w:rsidRPr="00CF6E4E" w:rsidRDefault="003329CD" w:rsidP="00CF6E4E">
      <w:pPr>
        <w:spacing w:after="0" w:line="240" w:lineRule="auto"/>
        <w:jc w:val="both"/>
        <w:rPr>
          <w:rStyle w:val="fontstyle41"/>
          <w:rFonts w:ascii="Century Gothic" w:hAnsi="Century Gothic"/>
          <w:sz w:val="20"/>
          <w:szCs w:val="20"/>
        </w:rPr>
      </w:pPr>
      <w:r w:rsidRPr="00CF6E4E">
        <w:rPr>
          <w:rStyle w:val="fontstyle41"/>
          <w:rFonts w:ascii="Century Gothic" w:hAnsi="Century Gothic"/>
          <w:sz w:val="20"/>
          <w:szCs w:val="20"/>
        </w:rPr>
        <w:t>4. Jeżeli Wykonawca w wymienionym terminie nie powiadomi Zamawiającego o sposobie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załatwienia zgłoszonej reklamacji (ilościowej lub jakościowej) uznaje się, że reklamacja została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uwzględniona w całości.</w:t>
      </w:r>
    </w:p>
    <w:p w14:paraId="14EF7474" w14:textId="77777777" w:rsidR="00E9112E" w:rsidRPr="00CF6E4E" w:rsidRDefault="003329CD" w:rsidP="00CF6E4E">
      <w:pPr>
        <w:spacing w:after="0" w:line="240" w:lineRule="auto"/>
        <w:jc w:val="both"/>
        <w:rPr>
          <w:rStyle w:val="fontstyle41"/>
          <w:rFonts w:ascii="Century Gothic" w:hAnsi="Century Gothic"/>
          <w:sz w:val="20"/>
          <w:szCs w:val="20"/>
        </w:rPr>
      </w:pPr>
      <w:r w:rsidRPr="00CF6E4E">
        <w:rPr>
          <w:rStyle w:val="fontstyle41"/>
          <w:rFonts w:ascii="Century Gothic" w:hAnsi="Century Gothic"/>
          <w:sz w:val="20"/>
          <w:szCs w:val="20"/>
        </w:rPr>
        <w:t>5. W przypadku stwierdzenia wad w dostarczonym zamówieniu Zamawiający ma prawo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wstrzymania zapłaty za fakturę, której dotyczy wadliwy asortyment. W takim przypadku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Wykonawca nie naliczy odsetek za niezapłacenie należności we wskazanym na fakturze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terminie.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6. Jeżeli Wykonawca nie wywiąże się terminowo z dostawy, bądź też nie rozpatrzy reklamacji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w terminie określonym w niniejszej umowie, Zamawiającemu przysługuje prawo dokonania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interwencyjnego zakupu u innego źródła na koszt Wykonawcy (obejmującego koszty dostawy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oraz różnicę w cenie zakupu). Z tego tytułu Wykonawcy nie przysługuje żadne roszczenie.</w:t>
      </w:r>
    </w:p>
    <w:p w14:paraId="307FF7F4" w14:textId="77777777" w:rsidR="00E9112E" w:rsidRPr="00CF6E4E" w:rsidRDefault="003329CD" w:rsidP="00CF6E4E">
      <w:pPr>
        <w:spacing w:line="240" w:lineRule="auto"/>
        <w:jc w:val="center"/>
        <w:rPr>
          <w:rStyle w:val="fontstyle31"/>
          <w:rFonts w:ascii="Century Gothic" w:hAnsi="Century Gothic"/>
          <w:sz w:val="20"/>
          <w:szCs w:val="20"/>
        </w:rPr>
      </w:pP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31"/>
          <w:rFonts w:ascii="Century Gothic" w:hAnsi="Century Gothic"/>
          <w:sz w:val="20"/>
          <w:szCs w:val="20"/>
        </w:rPr>
        <w:t>§ 4</w:t>
      </w:r>
      <w:r w:rsidRPr="00CF6E4E"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Pr="00CF6E4E">
        <w:rPr>
          <w:rStyle w:val="fontstyle31"/>
          <w:rFonts w:ascii="Century Gothic" w:hAnsi="Century Gothic"/>
          <w:sz w:val="20"/>
          <w:szCs w:val="20"/>
        </w:rPr>
        <w:t>ZOBOWIĄZANIA STRON I KARY</w:t>
      </w:r>
    </w:p>
    <w:p w14:paraId="7D5BAD9E" w14:textId="77777777" w:rsidR="00E9112E" w:rsidRPr="00CF6E4E" w:rsidRDefault="003329CD" w:rsidP="00CF6E4E">
      <w:pPr>
        <w:spacing w:after="0" w:line="240" w:lineRule="auto"/>
        <w:jc w:val="both"/>
        <w:rPr>
          <w:rStyle w:val="fontstyle41"/>
          <w:rFonts w:ascii="Century Gothic" w:hAnsi="Century Gothic"/>
          <w:sz w:val="20"/>
          <w:szCs w:val="20"/>
        </w:rPr>
      </w:pPr>
      <w:r w:rsidRPr="00CF6E4E"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Pr="00CF6E4E">
        <w:rPr>
          <w:rStyle w:val="fontstyle51"/>
          <w:rFonts w:ascii="Century Gothic" w:hAnsi="Century Gothic"/>
          <w:sz w:val="20"/>
          <w:szCs w:val="20"/>
        </w:rPr>
        <w:t xml:space="preserve">1. </w:t>
      </w:r>
      <w:r w:rsidRPr="00CF6E4E">
        <w:rPr>
          <w:rStyle w:val="fontstyle41"/>
          <w:rFonts w:ascii="Century Gothic" w:hAnsi="Century Gothic"/>
          <w:sz w:val="20"/>
          <w:szCs w:val="20"/>
        </w:rPr>
        <w:t>Wykonawca zapłaci Zamawiającemu karę umowną za odstąpienie od umowy (rozwiązanie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umowy) przez Wykonawcę z przyczyn, za które ponosi odpowiedzialność Wykonawca,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w wysokości 20% łącznej wartości umowy brutto określonej w § 2 ust 1.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51"/>
          <w:rFonts w:ascii="Century Gothic" w:hAnsi="Century Gothic"/>
          <w:sz w:val="20"/>
          <w:szCs w:val="20"/>
        </w:rPr>
        <w:t xml:space="preserve">2. </w:t>
      </w:r>
      <w:r w:rsidRPr="00CF6E4E">
        <w:rPr>
          <w:rStyle w:val="fontstyle41"/>
          <w:rFonts w:ascii="Century Gothic" w:hAnsi="Century Gothic"/>
          <w:sz w:val="20"/>
          <w:szCs w:val="20"/>
        </w:rPr>
        <w:t>Wykonawca zapłaci Zamawiającemu karę umowną za zwłokę w dostawie przedmiotu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zamówienia w wysokości 2% wartości umowy brutto określonej w § 2 ust.1 za każdy dzień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zwłoki.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3. Wykonawca zapłaci Zamawiającemu karę umowną w przypadku niedostarczenia przedmiotu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zamówienia do lokalizacji określonej w § 1 ust. 10 w wysokości 2% wartości umowy brutto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określonej w § 2 ust. 1 za każdy przypadek.</w:t>
      </w:r>
    </w:p>
    <w:p w14:paraId="35B565AD" w14:textId="77777777" w:rsidR="00E9112E" w:rsidRPr="00CF6E4E" w:rsidRDefault="003329CD" w:rsidP="00CF6E4E">
      <w:pPr>
        <w:spacing w:after="0" w:line="240" w:lineRule="auto"/>
        <w:jc w:val="both"/>
        <w:rPr>
          <w:rStyle w:val="fontstyle41"/>
          <w:rFonts w:ascii="Century Gothic" w:hAnsi="Century Gothic"/>
          <w:sz w:val="20"/>
          <w:szCs w:val="20"/>
        </w:rPr>
      </w:pPr>
      <w:r w:rsidRPr="00CF6E4E">
        <w:rPr>
          <w:rStyle w:val="fontstyle41"/>
          <w:rFonts w:ascii="Century Gothic" w:hAnsi="Century Gothic"/>
          <w:sz w:val="20"/>
          <w:szCs w:val="20"/>
        </w:rPr>
        <w:t>4. Wykonawca zapłaci Zamawiającemu karę umowną za zwłokę w rozpatrzeniu reklamacji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przekraczające terminy określone w § 3 ust. 1 w wysokości 2% wartości umowy brutto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określonej w § 2 ust. 1 za każdy dzień zwłoki.</w:t>
      </w:r>
    </w:p>
    <w:p w14:paraId="37427875" w14:textId="77777777" w:rsidR="00E9112E" w:rsidRPr="00CF6E4E" w:rsidRDefault="003329CD" w:rsidP="00CF6E4E">
      <w:pPr>
        <w:spacing w:after="0" w:line="240" w:lineRule="auto"/>
        <w:jc w:val="both"/>
        <w:rPr>
          <w:rStyle w:val="fontstyle41"/>
          <w:rFonts w:ascii="Century Gothic" w:hAnsi="Century Gothic"/>
          <w:sz w:val="20"/>
          <w:szCs w:val="20"/>
        </w:rPr>
      </w:pPr>
      <w:r w:rsidRPr="00CF6E4E">
        <w:rPr>
          <w:rStyle w:val="fontstyle41"/>
          <w:rFonts w:ascii="Century Gothic" w:hAnsi="Century Gothic"/>
          <w:sz w:val="20"/>
          <w:szCs w:val="20"/>
        </w:rPr>
        <w:t>5. Zapłata kar umownych nie pozbawia Zamawiającego możliwości dochodzenia odszkodowania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na zasadach ogólnych.</w:t>
      </w:r>
    </w:p>
    <w:p w14:paraId="30855AF4" w14:textId="77777777" w:rsidR="00E9112E" w:rsidRPr="00CF6E4E" w:rsidRDefault="003329CD" w:rsidP="00CF6E4E">
      <w:pPr>
        <w:spacing w:after="0" w:line="240" w:lineRule="auto"/>
        <w:jc w:val="both"/>
        <w:rPr>
          <w:rStyle w:val="fontstyle41"/>
          <w:rFonts w:ascii="Century Gothic" w:hAnsi="Century Gothic"/>
          <w:sz w:val="20"/>
          <w:szCs w:val="20"/>
        </w:rPr>
      </w:pPr>
      <w:r w:rsidRPr="00CF6E4E">
        <w:rPr>
          <w:rStyle w:val="fontstyle41"/>
          <w:rFonts w:ascii="Century Gothic" w:hAnsi="Century Gothic"/>
          <w:sz w:val="20"/>
          <w:szCs w:val="20"/>
        </w:rPr>
        <w:t>6. Wykonawca wyraża zgodę na potrącenie kar umownych bezpośrednio z faktury dostarczonej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po zrealizowaniu dostawy, po poinformowaniu Wykonawcy o zaistniałym fakcie w formie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pisemnej.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7. Wykonawca może dochodzić od Zamawiającego odsetek ustawowych w przypadku zwłoki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w płatnościach.</w:t>
      </w:r>
    </w:p>
    <w:p w14:paraId="08085D8B" w14:textId="567A335A" w:rsidR="00E9112E" w:rsidRPr="00CF6E4E" w:rsidRDefault="003329CD" w:rsidP="00CF6E4E">
      <w:pPr>
        <w:spacing w:line="240" w:lineRule="auto"/>
        <w:jc w:val="center"/>
        <w:rPr>
          <w:rStyle w:val="fontstyle31"/>
          <w:rFonts w:ascii="Century Gothic" w:hAnsi="Century Gothic"/>
          <w:sz w:val="20"/>
          <w:szCs w:val="20"/>
        </w:rPr>
      </w:pPr>
      <w:r w:rsidRPr="00CF6E4E">
        <w:rPr>
          <w:rStyle w:val="fontstyle31"/>
          <w:rFonts w:ascii="Century Gothic" w:hAnsi="Century Gothic"/>
          <w:sz w:val="20"/>
          <w:szCs w:val="20"/>
        </w:rPr>
        <w:t>§ 5</w:t>
      </w:r>
      <w:r w:rsidRPr="00CF6E4E"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Pr="00CF6E4E">
        <w:rPr>
          <w:rStyle w:val="fontstyle31"/>
          <w:rFonts w:ascii="Century Gothic" w:hAnsi="Century Gothic"/>
          <w:sz w:val="20"/>
          <w:szCs w:val="20"/>
        </w:rPr>
        <w:t>ODSTĄPIENIE OD UMOWY</w:t>
      </w:r>
    </w:p>
    <w:p w14:paraId="13C8C2F6" w14:textId="77777777" w:rsidR="00CF6E4E" w:rsidRDefault="003329CD" w:rsidP="00CF6E4E">
      <w:pPr>
        <w:spacing w:after="0" w:line="240" w:lineRule="auto"/>
        <w:jc w:val="both"/>
        <w:rPr>
          <w:rStyle w:val="fontstyle41"/>
          <w:rFonts w:ascii="Century Gothic" w:hAnsi="Century Gothic"/>
          <w:sz w:val="20"/>
          <w:szCs w:val="20"/>
        </w:rPr>
      </w:pPr>
      <w:r w:rsidRPr="00CF6E4E"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1. Zamawiającemu przysługuje prawo odstąpienia od umowy w następujących sytuacjach: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1) w razie wystąpienia istotnej zmiany okoliczności powodującej, że wykonanie umowy nie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leży w interesie publicznym, czego nie można było przewidzieć w chwili zawarcia umowy;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2) Wykonawca bez uzasadnionej przyczyny nie usunął zgłoszonej przez Zamawiającego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wady, w terminie 5 dni;</w:t>
      </w:r>
    </w:p>
    <w:p w14:paraId="0F27D862" w14:textId="197E0D16" w:rsidR="00E9112E" w:rsidRPr="00CF6E4E" w:rsidRDefault="003329CD" w:rsidP="00CF6E4E">
      <w:pPr>
        <w:spacing w:after="0" w:line="240" w:lineRule="auto"/>
        <w:jc w:val="both"/>
        <w:rPr>
          <w:rStyle w:val="fontstyle41"/>
          <w:rFonts w:ascii="Century Gothic" w:hAnsi="Century Gothic"/>
          <w:sz w:val="20"/>
          <w:szCs w:val="20"/>
        </w:rPr>
      </w:pPr>
      <w:r w:rsidRPr="00CF6E4E">
        <w:rPr>
          <w:rStyle w:val="fontstyle41"/>
          <w:rFonts w:ascii="Century Gothic" w:hAnsi="Century Gothic"/>
          <w:sz w:val="20"/>
          <w:szCs w:val="20"/>
        </w:rPr>
        <w:t>3) w przypadku wystąpienia dwóch nieterminowych dostaw w terminach wynikających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z § 1 ust. 17 i § 3 ust. 3</w:t>
      </w:r>
    </w:p>
    <w:p w14:paraId="59BCA754" w14:textId="77777777" w:rsidR="00E9112E" w:rsidRPr="00CF6E4E" w:rsidRDefault="003329CD" w:rsidP="00CF6E4E">
      <w:pPr>
        <w:spacing w:after="0" w:line="240" w:lineRule="auto"/>
        <w:jc w:val="both"/>
        <w:rPr>
          <w:rStyle w:val="fontstyle41"/>
          <w:rFonts w:ascii="Century Gothic" w:hAnsi="Century Gothic"/>
          <w:sz w:val="20"/>
          <w:szCs w:val="20"/>
        </w:rPr>
      </w:pPr>
      <w:r w:rsidRPr="00CF6E4E">
        <w:rPr>
          <w:rStyle w:val="fontstyle41"/>
          <w:rFonts w:ascii="Century Gothic" w:hAnsi="Century Gothic"/>
          <w:sz w:val="20"/>
          <w:szCs w:val="20"/>
        </w:rPr>
        <w:t>4) w przypadku trzykrotnego niewniesienia zamówionego asortymentu do lokalizacji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określonej w § 1 ust. 10</w:t>
      </w:r>
    </w:p>
    <w:p w14:paraId="2B7925EF" w14:textId="77777777" w:rsidR="00E9112E" w:rsidRPr="00CF6E4E" w:rsidRDefault="003329CD" w:rsidP="00CF6E4E">
      <w:pPr>
        <w:spacing w:after="0" w:line="240" w:lineRule="auto"/>
        <w:jc w:val="both"/>
        <w:rPr>
          <w:rStyle w:val="fontstyle41"/>
          <w:rFonts w:ascii="Century Gothic" w:hAnsi="Century Gothic"/>
          <w:sz w:val="20"/>
          <w:szCs w:val="20"/>
        </w:rPr>
      </w:pPr>
      <w:r w:rsidRPr="00CF6E4E">
        <w:rPr>
          <w:rStyle w:val="fontstyle41"/>
          <w:rFonts w:ascii="Century Gothic" w:hAnsi="Century Gothic"/>
          <w:sz w:val="20"/>
          <w:szCs w:val="20"/>
        </w:rPr>
        <w:t>2. Wykonawcy przysługuje prawo odstąpienia od umowy w przypadku, gdy Zamawiający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zawiadomił Wykonawcę, że wobec zaistnienia poprzednio nie przewidzianych przyczyn nie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będzie mógł spełnić swoich zobowiązań wobec Wykonawcy.</w:t>
      </w:r>
    </w:p>
    <w:p w14:paraId="608DD0CD" w14:textId="77777777" w:rsidR="00E9112E" w:rsidRPr="00CF6E4E" w:rsidRDefault="003329CD" w:rsidP="00CF6E4E">
      <w:pPr>
        <w:spacing w:after="0" w:line="240" w:lineRule="auto"/>
        <w:jc w:val="both"/>
        <w:rPr>
          <w:rStyle w:val="fontstyle41"/>
          <w:rFonts w:ascii="Century Gothic" w:hAnsi="Century Gothic"/>
          <w:sz w:val="20"/>
          <w:szCs w:val="20"/>
        </w:rPr>
      </w:pPr>
      <w:r w:rsidRPr="00CF6E4E">
        <w:rPr>
          <w:rStyle w:val="fontstyle41"/>
          <w:rFonts w:ascii="Century Gothic" w:hAnsi="Century Gothic"/>
          <w:sz w:val="20"/>
          <w:szCs w:val="20"/>
        </w:rPr>
        <w:t>3. Odstąpienie od umowy następuje w terminie jednego tygodnia liczonego od daty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poinformowania drugiej Strony o zaistnieniu przesłanek stanowiących podstawę do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odstąpienia.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4. Odstąpienie od umowy, w przypadku określonym w §5 ust.1 pkt. 4, nastąpi w terminie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lastRenderedPageBreak/>
        <w:t>jednego tygodnia od daty czwartej dostawy, która nie została wniesiona do wskazanej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lokalizacji.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5. Odstąpienie od umowy, jak i jej wypowiedzenie, powinno nastąpić w formie pisemnej pod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rygorem nieważności takiego oświadczenia i powinno zawierać uzasadnienie.</w:t>
      </w:r>
    </w:p>
    <w:p w14:paraId="26CB62D8" w14:textId="77777777" w:rsidR="00E9112E" w:rsidRPr="00CF6E4E" w:rsidRDefault="003329CD" w:rsidP="00CF6E4E">
      <w:pPr>
        <w:spacing w:after="0" w:line="240" w:lineRule="auto"/>
        <w:jc w:val="center"/>
        <w:rPr>
          <w:rStyle w:val="fontstyle31"/>
          <w:rFonts w:ascii="Century Gothic" w:hAnsi="Century Gothic"/>
          <w:sz w:val="20"/>
          <w:szCs w:val="20"/>
        </w:rPr>
      </w:pP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31"/>
          <w:rFonts w:ascii="Century Gothic" w:hAnsi="Century Gothic"/>
          <w:sz w:val="20"/>
          <w:szCs w:val="20"/>
        </w:rPr>
        <w:t>§ 6</w:t>
      </w:r>
      <w:r w:rsidRPr="00CF6E4E"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Pr="00CF6E4E">
        <w:rPr>
          <w:rStyle w:val="fontstyle31"/>
          <w:rFonts w:ascii="Century Gothic" w:hAnsi="Century Gothic"/>
          <w:sz w:val="20"/>
          <w:szCs w:val="20"/>
        </w:rPr>
        <w:t>POSTANOWIENIA KOŃCOWE</w:t>
      </w:r>
    </w:p>
    <w:p w14:paraId="00C6DB81" w14:textId="77777777" w:rsidR="00E45A68" w:rsidRPr="00CF6E4E" w:rsidRDefault="003329CD" w:rsidP="00CF6E4E">
      <w:pPr>
        <w:spacing w:line="240" w:lineRule="auto"/>
        <w:jc w:val="both"/>
        <w:rPr>
          <w:rStyle w:val="fontstyle41"/>
          <w:rFonts w:ascii="Century Gothic" w:hAnsi="Century Gothic"/>
          <w:sz w:val="20"/>
          <w:szCs w:val="20"/>
        </w:rPr>
      </w:pPr>
      <w:r w:rsidRPr="00CF6E4E"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1. W sprawach nieuregulowanych niniejszą umową mają zastosowanie przepisy ustawy Kodeks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Cywilny.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2. Sądem właściwym do rozpoznania sporów powstałych na tle niniejszej umowy będzie Sąd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Powszechny właściwy dla siedziby Zamawiającego.</w:t>
      </w:r>
    </w:p>
    <w:p w14:paraId="50EE1656" w14:textId="77777777" w:rsidR="00E45A68" w:rsidRPr="00CF6E4E" w:rsidRDefault="003329CD" w:rsidP="00CF6E4E">
      <w:pPr>
        <w:spacing w:line="240" w:lineRule="auto"/>
        <w:jc w:val="both"/>
        <w:rPr>
          <w:rStyle w:val="fontstyle41"/>
          <w:rFonts w:ascii="Century Gothic" w:hAnsi="Century Gothic"/>
          <w:sz w:val="20"/>
          <w:szCs w:val="20"/>
        </w:rPr>
      </w:pPr>
      <w:r w:rsidRPr="00CF6E4E">
        <w:rPr>
          <w:rStyle w:val="fontstyle41"/>
          <w:rFonts w:ascii="Century Gothic" w:hAnsi="Century Gothic"/>
          <w:sz w:val="20"/>
          <w:szCs w:val="20"/>
        </w:rPr>
        <w:t>3. Wszelkie zmiany warunków niniejszej umowy wymagają zgody obydwu stron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na piśmie, pod rygorem nieważności.</w:t>
      </w:r>
    </w:p>
    <w:p w14:paraId="2598C076" w14:textId="77777777" w:rsidR="00E45A68" w:rsidRPr="00CF6E4E" w:rsidRDefault="003329CD" w:rsidP="00CF6E4E">
      <w:pPr>
        <w:spacing w:line="240" w:lineRule="auto"/>
        <w:jc w:val="both"/>
        <w:rPr>
          <w:rStyle w:val="fontstyle41"/>
          <w:rFonts w:ascii="Century Gothic" w:hAnsi="Century Gothic"/>
          <w:sz w:val="20"/>
          <w:szCs w:val="20"/>
        </w:rPr>
      </w:pPr>
      <w:r w:rsidRPr="00CF6E4E">
        <w:rPr>
          <w:rStyle w:val="fontstyle41"/>
          <w:rFonts w:ascii="Century Gothic" w:hAnsi="Century Gothic"/>
          <w:sz w:val="20"/>
          <w:szCs w:val="20"/>
        </w:rPr>
        <w:t>4. Wykonawca nie może, pod rygorem nieważności, przenieść wierzytelności wynikającej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z niniejszej umowy na stronę trzecią bez pisemnej zgody Zamawiającego.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5. Umowę sporządzono w dwóch jednobrzmiących egzemplarzach, po jednym egzemplarzu dla</w:t>
      </w: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41"/>
          <w:rFonts w:ascii="Century Gothic" w:hAnsi="Century Gothic"/>
          <w:sz w:val="20"/>
          <w:szCs w:val="20"/>
        </w:rPr>
        <w:t>każdej ze stron.</w:t>
      </w:r>
    </w:p>
    <w:p w14:paraId="5E06E2B4" w14:textId="77777777" w:rsidR="00E45A68" w:rsidRPr="00CF6E4E" w:rsidRDefault="003329CD" w:rsidP="00CF6E4E">
      <w:pPr>
        <w:spacing w:line="240" w:lineRule="auto"/>
        <w:jc w:val="both"/>
        <w:rPr>
          <w:rStyle w:val="fontstyle41"/>
          <w:rFonts w:ascii="Century Gothic" w:hAnsi="Century Gothic"/>
          <w:sz w:val="20"/>
          <w:szCs w:val="20"/>
        </w:rPr>
      </w:pPr>
      <w:r w:rsidRPr="00CF6E4E">
        <w:rPr>
          <w:rStyle w:val="fontstyle41"/>
          <w:rFonts w:ascii="Century Gothic" w:hAnsi="Century Gothic"/>
          <w:sz w:val="20"/>
          <w:szCs w:val="20"/>
        </w:rPr>
        <w:t>Integralną część niniejszej umowy stanowią:</w:t>
      </w:r>
    </w:p>
    <w:p w14:paraId="7BF7BCED" w14:textId="0740DA64" w:rsidR="00A5204A" w:rsidRPr="00CF6E4E" w:rsidRDefault="003329CD" w:rsidP="00CF6E4E">
      <w:pPr>
        <w:spacing w:line="240" w:lineRule="auto"/>
        <w:jc w:val="both"/>
        <w:rPr>
          <w:rStyle w:val="fontstyle41"/>
          <w:rFonts w:ascii="Century Gothic" w:hAnsi="Century Gothic"/>
          <w:sz w:val="20"/>
          <w:szCs w:val="20"/>
        </w:rPr>
      </w:pPr>
      <w:r w:rsidRPr="00CF6E4E">
        <w:rPr>
          <w:rStyle w:val="fontstyle41"/>
          <w:rFonts w:ascii="Century Gothic" w:hAnsi="Century Gothic"/>
          <w:sz w:val="20"/>
          <w:szCs w:val="20"/>
        </w:rPr>
        <w:t>1. formularz asortymentowo – ilościowo – cenowy ze złożonej przez Wykonawcę oferty</w:t>
      </w:r>
    </w:p>
    <w:p w14:paraId="2F2EA541" w14:textId="77777777" w:rsidR="00A5204A" w:rsidRPr="00CF6E4E" w:rsidRDefault="00A5204A" w:rsidP="00CF6E4E">
      <w:pPr>
        <w:spacing w:line="240" w:lineRule="auto"/>
        <w:jc w:val="both"/>
        <w:rPr>
          <w:rStyle w:val="fontstyle41"/>
          <w:rFonts w:ascii="Century Gothic" w:hAnsi="Century Gothic"/>
          <w:sz w:val="20"/>
          <w:szCs w:val="20"/>
        </w:rPr>
      </w:pPr>
    </w:p>
    <w:p w14:paraId="62058922" w14:textId="77777777" w:rsidR="00A5204A" w:rsidRPr="00CF6E4E" w:rsidRDefault="00A5204A" w:rsidP="00CF6E4E">
      <w:pPr>
        <w:spacing w:line="240" w:lineRule="auto"/>
        <w:jc w:val="both"/>
        <w:rPr>
          <w:rStyle w:val="fontstyle41"/>
          <w:rFonts w:ascii="Century Gothic" w:hAnsi="Century Gothic"/>
          <w:sz w:val="20"/>
          <w:szCs w:val="20"/>
        </w:rPr>
      </w:pPr>
    </w:p>
    <w:p w14:paraId="4F9DDE92" w14:textId="39319E93" w:rsidR="00B725A2" w:rsidRPr="00CF6E4E" w:rsidRDefault="003329CD" w:rsidP="00CF6E4E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CF6E4E">
        <w:rPr>
          <w:rFonts w:ascii="Century Gothic" w:hAnsi="Century Gothic"/>
          <w:color w:val="000000"/>
          <w:sz w:val="20"/>
          <w:szCs w:val="20"/>
        </w:rPr>
        <w:br/>
      </w:r>
      <w:r w:rsidRPr="00CF6E4E">
        <w:rPr>
          <w:rStyle w:val="fontstyle31"/>
          <w:rFonts w:ascii="Century Gothic" w:hAnsi="Century Gothic"/>
          <w:sz w:val="20"/>
          <w:szCs w:val="20"/>
        </w:rPr>
        <w:t>WYKONAWCA</w:t>
      </w:r>
      <w:r w:rsidR="00A5204A" w:rsidRPr="00CF6E4E">
        <w:rPr>
          <w:rStyle w:val="fontstyle31"/>
          <w:rFonts w:ascii="Century Gothic" w:hAnsi="Century Gothic"/>
          <w:sz w:val="20"/>
          <w:szCs w:val="20"/>
        </w:rPr>
        <w:t xml:space="preserve">                                                                                     ZAMAWIAJĄCY</w:t>
      </w:r>
    </w:p>
    <w:sectPr w:rsidR="00B725A2" w:rsidRPr="00CF6E4E" w:rsidSect="00E45A68">
      <w:pgSz w:w="11906" w:h="16838"/>
      <w:pgMar w:top="709" w:right="849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aramond-Bold">
    <w:altName w:val="Garamond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-Italic">
    <w:altName w:val="Garamond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CD"/>
    <w:rsid w:val="003329CD"/>
    <w:rsid w:val="00A5204A"/>
    <w:rsid w:val="00B725A2"/>
    <w:rsid w:val="00BC2AFF"/>
    <w:rsid w:val="00CF6E4E"/>
    <w:rsid w:val="00E45A68"/>
    <w:rsid w:val="00E9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260C"/>
  <w15:chartTrackingRefBased/>
  <w15:docId w15:val="{5F03A02B-A93C-4487-BF9A-B0947488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3329CD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3329C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3329CD"/>
    <w:rPr>
      <w:rFonts w:ascii="Garamond-Bold" w:hAnsi="Garamond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3329CD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omylnaczcionkaakapitu"/>
    <w:rsid w:val="003329CD"/>
    <w:rPr>
      <w:rFonts w:ascii="Garamond-Italic" w:hAnsi="Garamond-Italic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2106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Samodzielny Publiczny Zakład Opieki Zdrowotnej w Szamotułach</dc:creator>
  <cp:keywords/>
  <dc:description/>
  <cp:lastModifiedBy>Samodzielny Publiczny Zakład Opieki Zdrowotnej w Szamotułach</cp:lastModifiedBy>
  <cp:revision>5</cp:revision>
  <dcterms:created xsi:type="dcterms:W3CDTF">2023-10-05T07:47:00Z</dcterms:created>
  <dcterms:modified xsi:type="dcterms:W3CDTF">2023-10-05T08:50:00Z</dcterms:modified>
</cp:coreProperties>
</file>