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8D9E" w14:textId="77777777" w:rsidR="001705D4" w:rsidRPr="008158DF" w:rsidRDefault="001705D4" w:rsidP="001705D4">
      <w:pPr>
        <w:tabs>
          <w:tab w:val="left" w:pos="8629"/>
          <w:tab w:val="right" w:pos="100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Załącznik nr 1 </w:t>
      </w:r>
    </w:p>
    <w:p w14:paraId="7661B957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</w:pPr>
    </w:p>
    <w:p w14:paraId="1E1041BB" w14:textId="77777777" w:rsidR="001705D4" w:rsidRPr="008158DF" w:rsidRDefault="001705D4" w:rsidP="001705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FORMULARZ   OFERTY </w:t>
      </w: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(wzór)</w:t>
      </w:r>
    </w:p>
    <w:p w14:paraId="70B677F9" w14:textId="77777777" w:rsidR="001705D4" w:rsidRPr="008158DF" w:rsidRDefault="001705D4" w:rsidP="001705D4">
      <w:pPr>
        <w:keepNext/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                                                           </w:t>
      </w:r>
    </w:p>
    <w:p w14:paraId="232591E1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</w:p>
    <w:p w14:paraId="735A397B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1….........................................................................                                    ….......................................................</w:t>
      </w:r>
    </w:p>
    <w:p w14:paraId="675C0E3B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  <w:t xml:space="preserve">         Nazwa  i  adres wykonawcy/pieczęć firmy wykonawcy                                                                                    ( Data sporządzenia )</w:t>
      </w: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  </w:t>
      </w:r>
    </w:p>
    <w:p w14:paraId="519AD2A9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                 </w:t>
      </w:r>
    </w:p>
    <w:p w14:paraId="3B908672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2…................................................................</w:t>
      </w:r>
    </w:p>
    <w:p w14:paraId="32829037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                </w:t>
      </w:r>
      <w:r w:rsidRPr="008158DF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  <w:t>Nr telefonu /faksu</w:t>
      </w:r>
    </w:p>
    <w:p w14:paraId="55E36EC9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</w:p>
    <w:p w14:paraId="111E08F0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3…................................................................</w:t>
      </w:r>
    </w:p>
    <w:p w14:paraId="48499297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                     </w:t>
      </w:r>
      <w:r w:rsidRPr="008158DF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  <w:t xml:space="preserve">REGON </w:t>
      </w:r>
    </w:p>
    <w:p w14:paraId="4989758F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</w:p>
    <w:p w14:paraId="396FCC76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4...................................................................</w:t>
      </w:r>
      <w:r w:rsidRPr="008158D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  <w14:ligatures w14:val="none"/>
        </w:rPr>
        <w:t xml:space="preserve"> </w:t>
      </w:r>
    </w:p>
    <w:p w14:paraId="110398B9" w14:textId="77777777" w:rsidR="001705D4" w:rsidRPr="008158DF" w:rsidRDefault="001705D4" w:rsidP="001705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                     </w:t>
      </w:r>
      <w:r w:rsidRPr="008158DF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  <w:t>NIP</w:t>
      </w:r>
    </w:p>
    <w:p w14:paraId="52069A1E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5…................................................................</w:t>
      </w:r>
    </w:p>
    <w:p w14:paraId="6253517B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  <w:t xml:space="preserve">                             e-mail</w:t>
      </w:r>
    </w:p>
    <w:p w14:paraId="3169BAB2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</w:pPr>
    </w:p>
    <w:p w14:paraId="402BFE6E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6</w:t>
      </w:r>
      <w:r w:rsidRPr="008158DF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  <w:t>. ………………………………………………………………</w:t>
      </w:r>
    </w:p>
    <w:p w14:paraId="72CC8B8A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  <w:t xml:space="preserve">           Nazwisko i imię osoby/osób uprawnionych</w:t>
      </w:r>
    </w:p>
    <w:p w14:paraId="2C121536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  <w:t xml:space="preserve">          do występowania w imieniu wykonawcy</w:t>
      </w:r>
    </w:p>
    <w:p w14:paraId="4CC477A2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</w:pPr>
    </w:p>
    <w:p w14:paraId="282E527A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</w:p>
    <w:p w14:paraId="141ED6E2" w14:textId="3BE28443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                                                                                                     </w:t>
      </w:r>
      <w:r w:rsidRPr="008158DF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ab/>
      </w:r>
      <w:r w:rsidR="000B21AE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         </w:t>
      </w:r>
      <w:r w:rsidRPr="008158DF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>GMINA MIASTKO</w:t>
      </w:r>
    </w:p>
    <w:p w14:paraId="7E26574B" w14:textId="77777777" w:rsidR="001705D4" w:rsidRPr="008158DF" w:rsidRDefault="001705D4" w:rsidP="001705D4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  ul. Grunwaldzka 1</w:t>
      </w:r>
    </w:p>
    <w:p w14:paraId="1FEFC51F" w14:textId="77777777" w:rsidR="001705D4" w:rsidRPr="008158DF" w:rsidRDefault="001705D4" w:rsidP="001705D4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   </w:t>
      </w:r>
      <w:r w:rsidRPr="008158DF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ar-SA"/>
          <w14:ligatures w14:val="none"/>
        </w:rPr>
        <w:t>77-200 Miastko</w:t>
      </w:r>
    </w:p>
    <w:p w14:paraId="4C69E6E4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          </w:t>
      </w:r>
    </w:p>
    <w:p w14:paraId="15CB8E40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</w:t>
      </w:r>
    </w:p>
    <w:p w14:paraId="3D1CE36C" w14:textId="572AD19B" w:rsidR="001705D4" w:rsidRPr="000B21AE" w:rsidRDefault="001705D4" w:rsidP="0017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ar-SA"/>
          <w14:ligatures w14:val="none"/>
        </w:rPr>
      </w:pPr>
      <w:r w:rsidRPr="000B21AE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     </w:t>
      </w:r>
      <w:r w:rsidRPr="000B21AE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Nawiązując do opublikowanego w Biuletynie Zamówień Publicznych (platforma </w:t>
      </w:r>
      <w:hyperlink r:id="rId5" w:history="1">
        <w:r w:rsidRPr="000B21AE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ar-SA"/>
            <w14:ligatures w14:val="none"/>
          </w:rPr>
          <w:t>https://ezamowienia.gov.pl</w:t>
        </w:r>
      </w:hyperlink>
      <w:r w:rsidRPr="000B21AE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) ogłoszenia Nr </w:t>
      </w:r>
      <w:r w:rsidR="000B21AE" w:rsidRPr="000B21AE">
        <w:rPr>
          <w:rFonts w:ascii="Times New Roman" w:eastAsia="Times New Roman" w:hAnsi="Times New Roman" w:cs="Times New Roman"/>
          <w:bCs/>
          <w:color w:val="000000"/>
          <w:kern w:val="0"/>
          <w:lang w:eastAsia="ar-SA"/>
          <w14:ligatures w14:val="none"/>
        </w:rPr>
        <w:t>: 2023/BZP 00159447</w:t>
      </w:r>
      <w:r w:rsidR="000B21AE" w:rsidRPr="000B21AE">
        <w:rPr>
          <w:rFonts w:ascii="Times New Roman" w:eastAsia="Times New Roman" w:hAnsi="Times New Roman" w:cs="Times New Roman"/>
          <w:bCs/>
          <w:color w:val="000000"/>
          <w:kern w:val="0"/>
          <w:lang w:eastAsia="ar-SA"/>
          <w14:ligatures w14:val="none"/>
        </w:rPr>
        <w:t xml:space="preserve"> </w:t>
      </w:r>
      <w:r w:rsidRPr="000B21AE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z dnia</w:t>
      </w:r>
      <w:r w:rsidR="000B21AE" w:rsidRPr="000B21AE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31.03. </w:t>
      </w:r>
      <w:r w:rsidRPr="000B21AE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2023 r. o postępowaniu ws. udzielenia zamówienia publicznego na usługę, prowadzonego w  </w:t>
      </w:r>
      <w:r w:rsidRPr="000B21AE">
        <w:rPr>
          <w:rFonts w:ascii="Times New Roman" w:eastAsia="Arial" w:hAnsi="Times New Roman" w:cs="Times New Roman"/>
          <w:color w:val="000000"/>
          <w:kern w:val="0"/>
          <w:shd w:val="clear" w:color="auto" w:fill="FFFFFF"/>
          <w:lang w:eastAsia="ar-SA"/>
          <w14:ligatures w14:val="none"/>
        </w:rPr>
        <w:t xml:space="preserve">trybie podstawowym, na podstawie art. 275 pkt 1 </w:t>
      </w:r>
      <w:r w:rsidRPr="000B21AE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ustawy z dnia 11 września 2019 r. Prawo zamówień publicznych (Dz. U. z 2022r., poz. 1710</w:t>
      </w:r>
      <w:r w:rsidR="000B21AE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</w:t>
      </w:r>
      <w:r w:rsidRPr="000B21AE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z późn.zm.) o wartości zamówienia mniejszej niż progi unijne określone w przepisach wydanych na podstawie art. 3 ust. 3  przywołanej ustawy, na wykonanie zamówienia:</w:t>
      </w:r>
      <w:r w:rsidRPr="000B21AE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</w:t>
      </w:r>
      <w:bookmarkStart w:id="0" w:name="_Hlk129007098"/>
      <w:r w:rsidRPr="000B21AE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ar-SA"/>
          <w14:ligatures w14:val="none"/>
        </w:rPr>
        <w:t>,,Świadczenie usług pocztowych na potrzeby Urzędu Miejskiego w Miastku”</w:t>
      </w:r>
    </w:p>
    <w:bookmarkEnd w:id="0"/>
    <w:p w14:paraId="184D8C97" w14:textId="77777777" w:rsidR="001705D4" w:rsidRPr="008158DF" w:rsidRDefault="001705D4" w:rsidP="001705D4">
      <w:pPr>
        <w:tabs>
          <w:tab w:val="center" w:pos="4536"/>
          <w:tab w:val="right" w:pos="9072"/>
          <w:tab w:val="left" w:pos="935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0B21AE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i po zapoznaniu się z warunkami</w:t>
      </w: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prowadzonego postępowania:     </w:t>
      </w:r>
    </w:p>
    <w:p w14:paraId="721734F9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          </w:t>
      </w:r>
    </w:p>
    <w:p w14:paraId="7F583687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</w:t>
      </w:r>
    </w:p>
    <w:p w14:paraId="7630E5D5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>1. Oferujemy i zobowiązujemy się do  wykonania zamówienia:</w:t>
      </w:r>
    </w:p>
    <w:p w14:paraId="4CEE01E8" w14:textId="77777777" w:rsidR="001705D4" w:rsidRPr="008158DF" w:rsidRDefault="001705D4" w:rsidP="001705D4">
      <w:pPr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za cenę w kwocie brutto….........………….………….....................PLN (wraz z podatkiem VAT),</w:t>
      </w:r>
    </w:p>
    <w:p w14:paraId="61CBFFEA" w14:textId="77777777" w:rsidR="001705D4" w:rsidRPr="008158DF" w:rsidRDefault="001705D4" w:rsidP="001705D4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(słownie …............................................................................................................................................),</w:t>
      </w:r>
    </w:p>
    <w:p w14:paraId="6A259DA8" w14:textId="77777777" w:rsidR="001705D4" w:rsidRPr="008158DF" w:rsidRDefault="001705D4" w:rsidP="001705D4">
      <w:pPr>
        <w:suppressAutoHyphens/>
        <w:spacing w:before="120" w:after="0" w:line="240" w:lineRule="auto"/>
        <w:ind w:left="284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w tym:</w:t>
      </w:r>
    </w:p>
    <w:p w14:paraId="401E1437" w14:textId="77777777" w:rsidR="001705D4" w:rsidRPr="008158DF" w:rsidRDefault="001705D4" w:rsidP="001705D4">
      <w:pPr>
        <w:suppressAutoHyphens/>
        <w:spacing w:before="120" w:after="0" w:line="360" w:lineRule="auto"/>
        <w:ind w:left="284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cena netto …………………..PLN</w:t>
      </w:r>
    </w:p>
    <w:p w14:paraId="5CFA682E" w14:textId="77777777" w:rsidR="001705D4" w:rsidRPr="008158DF" w:rsidRDefault="001705D4" w:rsidP="001705D4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(słownie:……………………………………….……………….………………………………….),</w:t>
      </w:r>
    </w:p>
    <w:p w14:paraId="0D7BA3A0" w14:textId="77777777" w:rsidR="001705D4" w:rsidRPr="008158DF" w:rsidRDefault="001705D4" w:rsidP="001705D4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podatek VAT ……………….PLN, </w:t>
      </w:r>
    </w:p>
    <w:p w14:paraId="5B40EEB7" w14:textId="77777777" w:rsidR="001705D4" w:rsidRPr="008158DF" w:rsidRDefault="001705D4" w:rsidP="001705D4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(słownie: ……………………………………………………………….….………………………), wg obowiązującej stawki w wysokości ……..%.</w:t>
      </w:r>
    </w:p>
    <w:p w14:paraId="6512C828" w14:textId="77777777" w:rsidR="001705D4" w:rsidRPr="008158DF" w:rsidRDefault="001705D4" w:rsidP="001705D4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Akceptujemy warunki płatności określone przez Zamawiającego w specyfikacji istotnych warunków zamówienia.</w:t>
      </w:r>
    </w:p>
    <w:p w14:paraId="1C959308" w14:textId="77777777" w:rsidR="001705D4" w:rsidRPr="008158DF" w:rsidRDefault="001705D4" w:rsidP="001705D4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lastRenderedPageBreak/>
        <w:t xml:space="preserve">Deklarujemy/ nie deklarujemy * możliwość darmowego </w:t>
      </w:r>
      <w:r w:rsidRPr="008158DF">
        <w:rPr>
          <w:rFonts w:ascii="Times New Roman" w:eastAsia="Times New Roman" w:hAnsi="Times New Roman" w:cs="Times New Roman"/>
          <w:bCs/>
          <w:color w:val="000000"/>
          <w:kern w:val="0"/>
          <w:lang w:eastAsia="ar-SA" w:bidi="pl-PL"/>
          <w14:ligatures w14:val="none"/>
        </w:rPr>
        <w:t>śledzenia przez Internet rejestrowanych przesyłek listowych i paczek.</w:t>
      </w:r>
    </w:p>
    <w:p w14:paraId="31364DFC" w14:textId="77777777" w:rsidR="001705D4" w:rsidRPr="008158DF" w:rsidRDefault="001705D4" w:rsidP="001705D4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Oświadczamy, że:</w:t>
      </w:r>
    </w:p>
    <w:p w14:paraId="0B5A793E" w14:textId="77777777" w:rsidR="001705D4" w:rsidRPr="008158DF" w:rsidRDefault="001705D4" w:rsidP="001705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zapoznaliśmy się z SWZ i nie wnosimy do niej żadnych zastrzeżeń, warunki w niej  zawarte akceptujemy bez uwag, zdobyliśmy konieczne informacje do przygotowania oferty;</w:t>
      </w:r>
    </w:p>
    <w:p w14:paraId="28E9F7F2" w14:textId="77777777" w:rsidR="001705D4" w:rsidRPr="008158DF" w:rsidRDefault="001705D4" w:rsidP="001705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akceptujemy warunki płatności określone przez Zamawiającego we wzorze umowy.</w:t>
      </w:r>
    </w:p>
    <w:p w14:paraId="32D9D023" w14:textId="77777777" w:rsidR="001705D4" w:rsidRPr="008158DF" w:rsidRDefault="001705D4" w:rsidP="001705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uważamy się za związanych niniejszą ofertą przez okres 30 dni od upływu terminu składania ofert.;</w:t>
      </w:r>
    </w:p>
    <w:p w14:paraId="6912A4A8" w14:textId="77777777" w:rsidR="001705D4" w:rsidRPr="008158DF" w:rsidRDefault="001705D4" w:rsidP="001705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następującą część zamówienia powierzymy podwykonawcom:</w:t>
      </w:r>
    </w:p>
    <w:p w14:paraId="0B43A7FC" w14:textId="77777777" w:rsidR="001705D4" w:rsidRPr="008158DF" w:rsidRDefault="001705D4" w:rsidP="001705D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……………………………………………………………………………………………………………</w:t>
      </w:r>
    </w:p>
    <w:p w14:paraId="3D90380D" w14:textId="77777777" w:rsidR="001705D4" w:rsidRPr="008158DF" w:rsidRDefault="001705D4" w:rsidP="001705D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……………………………………………………………………………………………………………</w:t>
      </w:r>
    </w:p>
    <w:p w14:paraId="60C32BD4" w14:textId="77777777" w:rsidR="001705D4" w:rsidRPr="008158DF" w:rsidRDefault="001705D4" w:rsidP="001705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Oświadczamy, że w przypadku ujawnienia wad, błędów w wykonanym przedmiocie zamówienia zobowiązujemy się do ich usunięcia na Nasz koszt.</w:t>
      </w:r>
    </w:p>
    <w:p w14:paraId="3A754D71" w14:textId="77777777" w:rsidR="001705D4" w:rsidRPr="008158DF" w:rsidRDefault="001705D4" w:rsidP="001705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Zobowiązujemy się, w przypadku przyznania nam zamówienia, do zawarcia umowy  w terminie nie     krótszym niż 5 dni od dnia przesłania zawiadomienia o wyborze najkorzystniejszej oferty                                   z zastrzeżeniem art. 578 Pzp;</w:t>
      </w:r>
    </w:p>
    <w:p w14:paraId="4128B155" w14:textId="77777777" w:rsidR="001705D4" w:rsidRPr="008158DF" w:rsidRDefault="001705D4" w:rsidP="001705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wypełniłem obowiązki informacyjne przewidziane w art. 13 lub art. 14 RODO</w:t>
      </w:r>
      <w:r w:rsidRPr="008158DF"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ar-SA"/>
          <w14:ligatures w14:val="none"/>
        </w:rPr>
        <w:t>1)</w:t>
      </w: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wobec osób fizycznych, od których dane osobowe bezpośrednio lub pośrednio pozyskałem w celu ubiegania się  o udzielenie zamówienia publicznego  w niniejszym postępowaniu.</w:t>
      </w:r>
    </w:p>
    <w:p w14:paraId="5127D615" w14:textId="77777777" w:rsidR="001705D4" w:rsidRPr="008158DF" w:rsidRDefault="001705D4" w:rsidP="001705D4">
      <w:pPr>
        <w:numPr>
          <w:ilvl w:val="0"/>
          <w:numId w:val="4"/>
        </w:numPr>
        <w:tabs>
          <w:tab w:val="left" w:pos="284"/>
        </w:tabs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b/>
          <w:bCs/>
          <w:color w:val="000000"/>
          <w:kern w:val="0"/>
          <w:szCs w:val="20"/>
          <w:lang w:eastAsia="ar-SA"/>
          <w14:ligatures w14:val="none"/>
        </w:rPr>
        <w:t xml:space="preserve">Oświadczamy, iż należymy do kategorii: </w:t>
      </w:r>
    </w:p>
    <w:p w14:paraId="004CB30F" w14:textId="77777777" w:rsidR="001705D4" w:rsidRPr="008158DF" w:rsidRDefault="001705D4" w:rsidP="001705D4">
      <w:pPr>
        <w:tabs>
          <w:tab w:val="left" w:pos="284"/>
        </w:tabs>
        <w:suppressAutoHyphens/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 xml:space="preserve">mikro </w:t>
      </w: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sym w:font="Symbol" w:char="F07F"/>
      </w: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 xml:space="preserve"> TAK </w:t>
      </w: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sym w:font="Symbol" w:char="F07F"/>
      </w: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 xml:space="preserve"> NIE </w:t>
      </w:r>
    </w:p>
    <w:p w14:paraId="197DE83F" w14:textId="77777777" w:rsidR="001705D4" w:rsidRPr="008158DF" w:rsidRDefault="001705D4" w:rsidP="001705D4">
      <w:pPr>
        <w:tabs>
          <w:tab w:val="left" w:pos="284"/>
        </w:tabs>
        <w:suppressAutoHyphens/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 xml:space="preserve">małych </w:t>
      </w: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sym w:font="Symbol" w:char="F07F"/>
      </w: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 xml:space="preserve"> TAK </w:t>
      </w: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sym w:font="Symbol" w:char="F07F"/>
      </w: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 xml:space="preserve"> NIE </w:t>
      </w:r>
    </w:p>
    <w:p w14:paraId="0E43694C" w14:textId="77777777" w:rsidR="001705D4" w:rsidRPr="008158DF" w:rsidRDefault="001705D4" w:rsidP="001705D4">
      <w:pPr>
        <w:tabs>
          <w:tab w:val="left" w:pos="284"/>
        </w:tabs>
        <w:suppressAutoHyphens/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 xml:space="preserve">średnich </w:t>
      </w: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sym w:font="Symbol" w:char="F07F"/>
      </w: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 xml:space="preserve"> TAK </w:t>
      </w: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sym w:font="Symbol" w:char="F07F"/>
      </w: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 xml:space="preserve"> NIE  </w:t>
      </w:r>
    </w:p>
    <w:p w14:paraId="4B2B3120" w14:textId="77777777" w:rsidR="001705D4" w:rsidRPr="008158DF" w:rsidRDefault="001705D4" w:rsidP="001705D4">
      <w:pPr>
        <w:tabs>
          <w:tab w:val="left" w:pos="284"/>
        </w:tabs>
        <w:suppressAutoHyphens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 xml:space="preserve">przedsiębiorstw w rozumieniu Załącznika nr 1 do Rozporządzenia Komisji (UE)  Nr 651/2014 z dnia 17 czerwca 2014 r. uznającego niektóre rodzaje pomocy za zgodne z rynkiem wewnętrznym w zastosowaniu art. 107 i 108 Traktatu </w:t>
      </w:r>
    </w:p>
    <w:p w14:paraId="53088494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</w:p>
    <w:p w14:paraId="08D2F9A9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   Załącznikami do oferty są:</w:t>
      </w:r>
    </w:p>
    <w:p w14:paraId="20C07E58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13BBC76B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…........................................................................................................................................................................</w:t>
      </w:r>
    </w:p>
    <w:p w14:paraId="25DE185C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…........................................................................................................................................................................</w:t>
      </w:r>
    </w:p>
    <w:p w14:paraId="545935A5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…........................................................................................................................................................................</w:t>
      </w:r>
    </w:p>
    <w:p w14:paraId="7D6BEBEE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…........................................................................................................................................................................</w:t>
      </w:r>
    </w:p>
    <w:p w14:paraId="3047065E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….......................................................................................................................................................................</w:t>
      </w:r>
    </w:p>
    <w:p w14:paraId="2FCC1632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….......................................................................................................................................................................</w:t>
      </w:r>
    </w:p>
    <w:p w14:paraId="437C5208" w14:textId="77777777" w:rsidR="001705D4" w:rsidRPr="008158DF" w:rsidRDefault="001705D4" w:rsidP="001705D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Oferta zawiera …............ ponumerowanych stron.          </w:t>
      </w:r>
    </w:p>
    <w:p w14:paraId="1363DCE4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              </w:t>
      </w:r>
    </w:p>
    <w:p w14:paraId="791DE473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0AD216E0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38C45608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5F2555C2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3657E00C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643B0DC4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……………………………….</w:t>
      </w:r>
      <w:r w:rsidRPr="008158D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….......................................................................</w:t>
      </w:r>
    </w:p>
    <w:p w14:paraId="488BF723" w14:textId="77777777" w:rsidR="001705D4" w:rsidRPr="008158DF" w:rsidRDefault="001705D4" w:rsidP="001705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  <w:t xml:space="preserve">                    Miejscowość i data                                                                Podpis i pieczęć  wykonawcy/osoby upoważnionej  </w:t>
      </w:r>
    </w:p>
    <w:p w14:paraId="235C03B7" w14:textId="77777777" w:rsidR="000B21AE" w:rsidRDefault="001705D4" w:rsidP="000B21A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                           do występowania w imieniu wykon</w:t>
      </w:r>
    </w:p>
    <w:p w14:paraId="5BF0E562" w14:textId="77777777" w:rsidR="000B21AE" w:rsidRDefault="000B21AE" w:rsidP="000B21A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</w:pPr>
    </w:p>
    <w:p w14:paraId="6E2AD869" w14:textId="77777777" w:rsidR="000B21AE" w:rsidRDefault="000B21AE" w:rsidP="000B21A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</w:pPr>
    </w:p>
    <w:p w14:paraId="7FEA5EF5" w14:textId="77777777" w:rsidR="000B21AE" w:rsidRDefault="000B21AE" w:rsidP="000B21A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</w:pPr>
    </w:p>
    <w:p w14:paraId="20E633BF" w14:textId="7CBD2967" w:rsidR="001705D4" w:rsidRPr="000B21AE" w:rsidRDefault="001705D4" w:rsidP="000B21A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              </w:t>
      </w:r>
    </w:p>
    <w:p w14:paraId="3A5BE9AC" w14:textId="77777777" w:rsidR="001705D4" w:rsidRPr="008158DF" w:rsidRDefault="001705D4" w:rsidP="001705D4">
      <w:pPr>
        <w:suppressAutoHyphens/>
        <w:spacing w:after="0" w:line="480" w:lineRule="auto"/>
        <w:ind w:left="5246" w:firstLine="708"/>
        <w:jc w:val="center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732049AB" w14:textId="77777777" w:rsidR="001705D4" w:rsidRPr="008158DF" w:rsidRDefault="001705D4" w:rsidP="001705D4">
      <w:pPr>
        <w:suppressAutoHyphens/>
        <w:spacing w:after="0" w:line="48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lastRenderedPageBreak/>
        <w:t>Załącznik 1 a</w:t>
      </w:r>
    </w:p>
    <w:p w14:paraId="38B70B53" w14:textId="77777777" w:rsidR="001705D4" w:rsidRPr="008158DF" w:rsidRDefault="001705D4" w:rsidP="001705D4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FORMULARZ ASORTYMENTOWO-CENOWY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750"/>
        <w:gridCol w:w="1276"/>
        <w:gridCol w:w="1134"/>
        <w:gridCol w:w="1276"/>
        <w:gridCol w:w="1134"/>
        <w:gridCol w:w="17"/>
        <w:gridCol w:w="1400"/>
        <w:gridCol w:w="1134"/>
      </w:tblGrid>
      <w:tr w:rsidR="001705D4" w:rsidRPr="008158DF" w14:paraId="53DDBDBF" w14:textId="77777777" w:rsidTr="002C05AC">
        <w:trPr>
          <w:trHeight w:val="450"/>
          <w:jc w:val="center"/>
        </w:trPr>
        <w:tc>
          <w:tcPr>
            <w:tcW w:w="655" w:type="dxa"/>
            <w:vMerge w:val="restart"/>
            <w:shd w:val="clear" w:color="auto" w:fill="auto"/>
            <w:noWrap/>
            <w:vAlign w:val="center"/>
            <w:hideMark/>
          </w:tcPr>
          <w:p w14:paraId="613A3FB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1750" w:type="dxa"/>
            <w:vMerge w:val="restart"/>
            <w:shd w:val="clear" w:color="auto" w:fill="auto"/>
            <w:noWrap/>
            <w:vAlign w:val="center"/>
            <w:hideMark/>
          </w:tcPr>
          <w:p w14:paraId="12AA99F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Rodzaj przesyłki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35E217D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Waga przesyłki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DBA3F6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Szacowana ilość przesyłek do realizacji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D1FC65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Cena jednostkowa NETTO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707A7C1" w14:textId="77777777" w:rsidR="001705D4" w:rsidRPr="008158DF" w:rsidRDefault="001705D4" w:rsidP="002C0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Stawka podatku vat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3BBB75E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CENA jednostkowa BRUTTO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21A6C9C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Wartość brutto </w:t>
            </w:r>
          </w:p>
          <w:p w14:paraId="1697AD3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(D x G)</w:t>
            </w:r>
          </w:p>
        </w:tc>
      </w:tr>
      <w:tr w:rsidR="001705D4" w:rsidRPr="008158DF" w14:paraId="568F8E78" w14:textId="77777777" w:rsidTr="002C05AC">
        <w:trPr>
          <w:trHeight w:val="450"/>
          <w:jc w:val="center"/>
        </w:trPr>
        <w:tc>
          <w:tcPr>
            <w:tcW w:w="655" w:type="dxa"/>
            <w:vMerge/>
            <w:shd w:val="clear" w:color="auto" w:fill="auto"/>
            <w:vAlign w:val="center"/>
            <w:hideMark/>
          </w:tcPr>
          <w:p w14:paraId="7CC5384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  <w:hideMark/>
          </w:tcPr>
          <w:p w14:paraId="350BF6B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704DA4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036525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F01EC8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7DC133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60D93BB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8D460B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5A077D59" w14:textId="77777777" w:rsidTr="002C05AC">
        <w:trPr>
          <w:trHeight w:val="450"/>
          <w:jc w:val="center"/>
        </w:trPr>
        <w:tc>
          <w:tcPr>
            <w:tcW w:w="655" w:type="dxa"/>
            <w:vMerge/>
            <w:shd w:val="clear" w:color="auto" w:fill="auto"/>
            <w:vAlign w:val="center"/>
            <w:hideMark/>
          </w:tcPr>
          <w:p w14:paraId="5C5975B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  <w:hideMark/>
          </w:tcPr>
          <w:p w14:paraId="6F05214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2DA850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42EF8B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907AE9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6C290B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01372BA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C9277B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04AFEBBF" w14:textId="77777777" w:rsidTr="002C05AC">
        <w:trPr>
          <w:trHeight w:val="30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14:paraId="6C60AAC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14:paraId="5384804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3980C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0F18F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3E2D3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59CDF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643EF93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EB51D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H</w:t>
            </w:r>
          </w:p>
        </w:tc>
      </w:tr>
      <w:tr w:rsidR="001705D4" w:rsidRPr="008158DF" w14:paraId="7C467C1F" w14:textId="77777777" w:rsidTr="002C05AC">
        <w:trPr>
          <w:trHeight w:val="375"/>
          <w:jc w:val="center"/>
        </w:trPr>
        <w:tc>
          <w:tcPr>
            <w:tcW w:w="9776" w:type="dxa"/>
            <w:gridSpan w:val="9"/>
            <w:shd w:val="clear" w:color="auto" w:fill="BFBFBF"/>
            <w:noWrap/>
            <w:hideMark/>
          </w:tcPr>
          <w:p w14:paraId="6BF39FCD" w14:textId="77777777" w:rsidR="001705D4" w:rsidRPr="008158DF" w:rsidRDefault="001705D4" w:rsidP="002C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PRZESYŁKI KRAJOWE</w:t>
            </w:r>
          </w:p>
        </w:tc>
      </w:tr>
      <w:tr w:rsidR="001705D4" w:rsidRPr="008158DF" w14:paraId="7E16041A" w14:textId="77777777" w:rsidTr="002C05AC">
        <w:trPr>
          <w:trHeight w:val="540"/>
          <w:jc w:val="center"/>
        </w:trPr>
        <w:tc>
          <w:tcPr>
            <w:tcW w:w="655" w:type="dxa"/>
            <w:vMerge w:val="restart"/>
            <w:shd w:val="clear" w:color="auto" w:fill="auto"/>
            <w:noWrap/>
            <w:hideMark/>
          </w:tcPr>
          <w:p w14:paraId="3714ACD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14:paraId="2F36BBF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Przesyłki nierejestrowane nie będące przesyłkami najszybszej kategorii w obrocie krajowym</w:t>
            </w:r>
          </w:p>
          <w:p w14:paraId="61D6F8F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(ekonomiczne) </w:t>
            </w: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LISTY KRAJOWE EKONONICZNE ZWYKŁE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19A83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S do 500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58392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96475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3BC63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592F541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B9CDB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368AAC24" w14:textId="77777777" w:rsidTr="002C05AC">
        <w:trPr>
          <w:trHeight w:val="915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2DA847B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2BD505E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64FA25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M do 1000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13CB6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6E380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68650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5CF9448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C75166" w14:textId="77777777" w:rsidR="001705D4" w:rsidRPr="008158DF" w:rsidRDefault="001705D4" w:rsidP="002C05AC">
            <w:pPr>
              <w:tabs>
                <w:tab w:val="left" w:pos="1876"/>
              </w:tabs>
              <w:spacing w:after="0" w:line="240" w:lineRule="auto"/>
              <w:ind w:right="1305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617E612D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00FAC51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2F68897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86E0F8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L do 2000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56214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471BD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042E1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426A306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CEE04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790CE6A8" w14:textId="77777777" w:rsidTr="002C05AC">
        <w:trPr>
          <w:trHeight w:val="570"/>
          <w:jc w:val="center"/>
        </w:trPr>
        <w:tc>
          <w:tcPr>
            <w:tcW w:w="655" w:type="dxa"/>
            <w:vMerge w:val="restart"/>
            <w:shd w:val="clear" w:color="auto" w:fill="auto"/>
            <w:noWrap/>
            <w:hideMark/>
          </w:tcPr>
          <w:p w14:paraId="4862D87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14:paraId="1317DE6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Przesyłki nierejestrowane najszybszej kategorii w obrocie krajowym (priorytetowe). </w:t>
            </w: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LISTY KRAJOWE PIORYTETOWE ZWYKŁE</w:t>
            </w: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BC92C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S do 500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56AE7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6FAF1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9E126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3434C09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CD9D0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1A83E8FB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7EF9BD2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4DDB7B2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8117C1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M do 1000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D232C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F3E86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264EB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5FA5AF6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46A06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331061CC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518DB82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44DDA6C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652E8A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L do 2000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B3D41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DB46A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322A2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188881A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E18DF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342C0E48" w14:textId="77777777" w:rsidTr="002C05AC">
        <w:trPr>
          <w:trHeight w:val="435"/>
          <w:jc w:val="center"/>
        </w:trPr>
        <w:tc>
          <w:tcPr>
            <w:tcW w:w="655" w:type="dxa"/>
            <w:vMerge w:val="restart"/>
            <w:shd w:val="clear" w:color="auto" w:fill="auto"/>
            <w:noWrap/>
            <w:hideMark/>
          </w:tcPr>
          <w:p w14:paraId="1684AED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14:paraId="7B3559B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Przesyłki rejestrowane nie będące przesyłkami najszybszej kategorii w obrocie krajowym (polecone ekonomiczne) </w:t>
            </w: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LISTY KRAJOWE EKONOMICZNE POLECONE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C0480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S do 500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98205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1E783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F7779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0DB3442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4B634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44B4665E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192CAD2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61FCB36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67C1DC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M do 1000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8F82E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9DE4C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5EB91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16EF07B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089E7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34F3C211" w14:textId="77777777" w:rsidTr="002C05AC">
        <w:trPr>
          <w:trHeight w:val="675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57C7F8E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2DA42D6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E6DA0F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L do 2000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C48BC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32402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D41E9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1BA65B9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14E72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67FF5129" w14:textId="77777777" w:rsidTr="002C05AC">
        <w:trPr>
          <w:trHeight w:val="555"/>
          <w:jc w:val="center"/>
        </w:trPr>
        <w:tc>
          <w:tcPr>
            <w:tcW w:w="655" w:type="dxa"/>
            <w:vMerge w:val="restart"/>
            <w:shd w:val="clear" w:color="auto" w:fill="auto"/>
            <w:noWrap/>
            <w:hideMark/>
          </w:tcPr>
          <w:p w14:paraId="0668E14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14:paraId="0097A8E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Przesyłki rejestrowane najszybciej kategorii w obrocie krajowym (priorytetowe polecone). </w:t>
            </w: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LISTY KRAJOWE PIORYTETOWE POLECONE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386C2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S do 500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9A0F2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4326B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30866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28A1146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989E5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4B059150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48D97EC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5AE0FC1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434FFB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M do 1000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42C9C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4396E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01244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57DA033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BA817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6BA4BCA2" w14:textId="77777777" w:rsidTr="002C05AC">
        <w:trPr>
          <w:trHeight w:val="81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2FA4972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5847C55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46AF62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L do 2000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71CB3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8E251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32E0D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28E7819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62C17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10281F89" w14:textId="77777777" w:rsidTr="002C05AC">
        <w:trPr>
          <w:trHeight w:val="495"/>
          <w:jc w:val="center"/>
        </w:trPr>
        <w:tc>
          <w:tcPr>
            <w:tcW w:w="655" w:type="dxa"/>
            <w:vMerge w:val="restart"/>
            <w:shd w:val="clear" w:color="auto" w:fill="auto"/>
            <w:noWrap/>
            <w:hideMark/>
          </w:tcPr>
          <w:p w14:paraId="29E57AD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5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14:paraId="63A6DB8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Przesyłki listowe ze zwrotnym potwierdzeniem odbioru w obrocie krajowym (polecone ekonomiczne z potwierdzeniem odbioru ). </w:t>
            </w: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LISTY KRAJOWE EKONOMICZNE POLECONE Z ZPO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40BE2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S do 500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CCD96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20 000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BC42F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60F62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0DD152B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5F616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35FE8393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6E4E74F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52E9989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8FE50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M do 1000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52D16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393B2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9F515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720027F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0ABCE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32C86C80" w14:textId="77777777" w:rsidTr="002C05AC">
        <w:trPr>
          <w:trHeight w:val="1215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000A701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2B7A624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119A57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L do 2000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EDEC5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90E09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0399B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7F2C5A5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93A90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68E25DA8" w14:textId="77777777" w:rsidTr="002C05AC">
        <w:trPr>
          <w:trHeight w:val="465"/>
          <w:jc w:val="center"/>
        </w:trPr>
        <w:tc>
          <w:tcPr>
            <w:tcW w:w="655" w:type="dxa"/>
            <w:vMerge w:val="restart"/>
            <w:shd w:val="clear" w:color="auto" w:fill="auto"/>
            <w:noWrap/>
            <w:hideMark/>
          </w:tcPr>
          <w:p w14:paraId="4DF7471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14:paraId="226FEA7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Przesyłki rejestrowane najszybciej kategorii w obrocie krajowym (</w:t>
            </w:r>
            <w:proofErr w:type="spellStart"/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piorytetowe</w:t>
            </w:r>
            <w:proofErr w:type="spellEnd"/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z potwierdzeniem odbioru). </w:t>
            </w: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LISTY KRAJOWE PIORYTETOWE POLECONE Z ZPO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83BE2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S do 500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2220C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513B6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5FC91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4FB22A7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139FB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5DAC8B99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4F2FE8B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7C00D03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64085E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M do 1000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5CCFB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98BA0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257AA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5DDE556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7ED48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27E4359F" w14:textId="77777777" w:rsidTr="002C05AC">
        <w:trPr>
          <w:trHeight w:val="1125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3F7441C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6A0C36E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1A3EE7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L do 2000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FF8F2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23182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62028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0B07F30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02077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3E06A310" w14:textId="77777777" w:rsidTr="002C05AC">
        <w:trPr>
          <w:trHeight w:val="855"/>
          <w:jc w:val="center"/>
        </w:trPr>
        <w:tc>
          <w:tcPr>
            <w:tcW w:w="9776" w:type="dxa"/>
            <w:gridSpan w:val="9"/>
            <w:shd w:val="clear" w:color="auto" w:fill="BFBFBF"/>
            <w:noWrap/>
            <w:hideMark/>
          </w:tcPr>
          <w:p w14:paraId="78E9D7BF" w14:textId="77777777" w:rsidR="001705D4" w:rsidRPr="008158DF" w:rsidRDefault="001705D4" w:rsidP="002C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PACZKI POCZTOWE</w:t>
            </w:r>
          </w:p>
        </w:tc>
      </w:tr>
      <w:tr w:rsidR="001705D4" w:rsidRPr="008158DF" w14:paraId="27B230ED" w14:textId="77777777" w:rsidTr="002C05AC">
        <w:trPr>
          <w:trHeight w:val="585"/>
          <w:jc w:val="center"/>
        </w:trPr>
        <w:tc>
          <w:tcPr>
            <w:tcW w:w="655" w:type="dxa"/>
            <w:vMerge w:val="restart"/>
            <w:shd w:val="clear" w:color="auto" w:fill="auto"/>
            <w:noWrap/>
            <w:hideMark/>
          </w:tcPr>
          <w:p w14:paraId="1FAA6D3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14:paraId="682C86A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Paczki rejestrowane nie będące paczkami najszybszej kategorii w obrocie krajowym  (ekonomiczne)</w:t>
            </w: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PACZKI KRAJOWE EKONOMICZNE</w:t>
            </w:r>
          </w:p>
        </w:tc>
        <w:tc>
          <w:tcPr>
            <w:tcW w:w="1276" w:type="dxa"/>
            <w:shd w:val="clear" w:color="auto" w:fill="auto"/>
            <w:hideMark/>
          </w:tcPr>
          <w:p w14:paraId="0F35E2C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 1 kg gabaryt 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498B5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725D8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7B836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686CBB1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5255C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28D385E2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7A0BC85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3110AB8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792689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1 kg do 2 kg gabaryt 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C321F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FA50D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FC927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638C905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8A25A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0454EDB0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55C3FF8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5B2DA78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18060E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ponad 2 </w:t>
            </w:r>
            <w:proofErr w:type="spellStart"/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gk</w:t>
            </w:r>
            <w:proofErr w:type="spellEnd"/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do 5 kg gabaryt 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1136C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6E91F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E2556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71F3608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CA1A0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6959478A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492F316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3288478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12C64C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5 kg do 10 kg gabaryt 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22E74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0E94F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756DD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6704C8F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9DC9F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59E31257" w14:textId="77777777" w:rsidTr="002C05AC">
        <w:trPr>
          <w:trHeight w:val="3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211A784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0F856BB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C8284E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 1 kg gabaryt 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32677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B730B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D5C8E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408A3F7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B2368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0E8E75C4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7743750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71ECD30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5686C6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1 kg do 2 kg gabaryt 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13F34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67C8C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8F1F3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67AC4F8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74A94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6FA62D9D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0A488E7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1C8D14F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B69022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2 kg do 5 kg gabaryt 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841FC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C4FE1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53E96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3B2D1D3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C6548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685253A3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5530C71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4B51815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0DC8A6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5 kg do 10 kg gabaryt 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B56A8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C58FB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27604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0CA58D3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272F6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43B5CD3C" w14:textId="77777777" w:rsidTr="002C05AC">
        <w:trPr>
          <w:trHeight w:val="540"/>
          <w:jc w:val="center"/>
        </w:trPr>
        <w:tc>
          <w:tcPr>
            <w:tcW w:w="655" w:type="dxa"/>
            <w:vMerge w:val="restart"/>
            <w:shd w:val="clear" w:color="auto" w:fill="auto"/>
            <w:noWrap/>
            <w:hideMark/>
          </w:tcPr>
          <w:p w14:paraId="395F908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14:paraId="2238254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Paczki rejestrowane najszybszej kategorii w obrocie krajowym(priorytetowe) </w:t>
            </w: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PACZKI </w:t>
            </w: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KRAJOWE PIORYTETOWE</w:t>
            </w:r>
          </w:p>
        </w:tc>
        <w:tc>
          <w:tcPr>
            <w:tcW w:w="1276" w:type="dxa"/>
            <w:shd w:val="clear" w:color="auto" w:fill="auto"/>
            <w:hideMark/>
          </w:tcPr>
          <w:p w14:paraId="5EFA919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do 1 kg gabaryt 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AF6F2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47C7D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CB58E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4E1F6EA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E53F3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204327CF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308F448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0343A3D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4F1319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1 kg do 2 kg gabaryt 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0765F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DE85F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C7715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7F54BBA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AFB86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74BFAC84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4B5AED9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7A58A47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5A9A24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ponad 2 </w:t>
            </w:r>
            <w:proofErr w:type="spellStart"/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gk</w:t>
            </w:r>
            <w:proofErr w:type="spellEnd"/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do 5 kg gabaryt 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C330D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34B68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4AB1B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7F9038B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DD3ED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48AB5841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784A46E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548FDF6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E7AE65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5 kg do 10 kg gabaryt 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E247C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E795E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6E69C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5BDCCD3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BA5DC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708FAEEB" w14:textId="77777777" w:rsidTr="002C05AC">
        <w:trPr>
          <w:trHeight w:val="63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706596B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0453FA4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4B4F26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 1 kg gabaryt 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C4EC6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AE1D1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9E9D8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4B0DF0E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E0865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1222DE61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5336676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692ABCC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798112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1 kg do 2 kg gabaryt 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D5F0B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813CA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00C32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724AE1D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C6E3E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280D71D7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5EB9FC9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201B0B8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8965DD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2 kg do 5 kg gabaryt 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9AB72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70456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23672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7038D16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C649E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67525FC0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26D51FE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593659E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523E37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5 kg do 10 kg gabaryt 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D9F8F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30E01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10B8D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4B8F6FF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C70D3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16739536" w14:textId="77777777" w:rsidTr="002C05AC">
        <w:trPr>
          <w:trHeight w:val="480"/>
          <w:jc w:val="center"/>
        </w:trPr>
        <w:tc>
          <w:tcPr>
            <w:tcW w:w="655" w:type="dxa"/>
            <w:vMerge w:val="restart"/>
            <w:shd w:val="clear" w:color="auto" w:fill="auto"/>
            <w:noWrap/>
            <w:hideMark/>
          </w:tcPr>
          <w:p w14:paraId="5E303D1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14:paraId="7BA55EB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Paczki rejestrowane nie będące paczkami najszybszej kategorii w obrocie krajowym(ekonomiczne) </w:t>
            </w: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PACZKI KRAJOWE EKONOMICZNE Z ZPO</w:t>
            </w:r>
          </w:p>
        </w:tc>
        <w:tc>
          <w:tcPr>
            <w:tcW w:w="1276" w:type="dxa"/>
            <w:shd w:val="clear" w:color="auto" w:fill="auto"/>
            <w:hideMark/>
          </w:tcPr>
          <w:p w14:paraId="12309DB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 1 kg gabaryt 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1FC86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57FD7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A3CDB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7D17DF9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EA66B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0623A494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6B2FEF7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2902809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00B40D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1 kg do 2 kg gabaryt 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C4911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FDFBC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B13A3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051334E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E19BD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64D957A8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206D7AB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230973C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CAA929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ponad 2 </w:t>
            </w:r>
            <w:proofErr w:type="spellStart"/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gk</w:t>
            </w:r>
            <w:proofErr w:type="spellEnd"/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do 5 kg gabaryt 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C5D49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7A624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181B9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2FE6A69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913CE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3E5012A0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0104B2A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2C469CB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BF6EF7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5 kg do 10 kg gabaryt 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4DD5E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12DD9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CA9DC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4212B0A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10EC8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549E4484" w14:textId="77777777" w:rsidTr="002C05AC">
        <w:trPr>
          <w:trHeight w:val="3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20E7547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659F8ED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53726B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 1 kg gabaryt 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D43FA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9B8E7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B6258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74CB91B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A3526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6179F4CC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56B74DC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512F8C4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82485F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1 kg do 2 kg gabaryt 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33FAD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2C01F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537EF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7E3A088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66954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6E8D443D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1EB129C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0D9D625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9D22DF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2 kg do 5 kg gabaryt 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39794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EF576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F857B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5448FC4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0283F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78B8D823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3C7FCA2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0D7A121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F155F8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5 kg do 10 kg gabaryt 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FF00C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CDD5B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8CBE4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676B5EF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26E8A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0C0BE4D0" w14:textId="77777777" w:rsidTr="002C05AC">
        <w:trPr>
          <w:trHeight w:val="555"/>
          <w:jc w:val="center"/>
        </w:trPr>
        <w:tc>
          <w:tcPr>
            <w:tcW w:w="9776" w:type="dxa"/>
            <w:gridSpan w:val="9"/>
            <w:shd w:val="clear" w:color="auto" w:fill="BFBFBF"/>
            <w:noWrap/>
            <w:hideMark/>
          </w:tcPr>
          <w:p w14:paraId="6648A5C2" w14:textId="77777777" w:rsidR="001705D4" w:rsidRPr="008158DF" w:rsidRDefault="001705D4" w:rsidP="002C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ZWROTY PRZESYŁEK</w:t>
            </w:r>
          </w:p>
        </w:tc>
      </w:tr>
      <w:tr w:rsidR="001705D4" w:rsidRPr="008158DF" w14:paraId="3D83B5BA" w14:textId="77777777" w:rsidTr="002C05AC">
        <w:trPr>
          <w:trHeight w:val="900"/>
          <w:jc w:val="center"/>
        </w:trPr>
        <w:tc>
          <w:tcPr>
            <w:tcW w:w="655" w:type="dxa"/>
            <w:vMerge w:val="restart"/>
            <w:shd w:val="clear" w:color="auto" w:fill="auto"/>
            <w:noWrap/>
            <w:hideMark/>
          </w:tcPr>
          <w:p w14:paraId="3F55B12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1750" w:type="dxa"/>
            <w:shd w:val="clear" w:color="auto" w:fill="auto"/>
            <w:hideMark/>
          </w:tcPr>
          <w:p w14:paraId="557A7B8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Usługa "zwrot do nadawcy, przesyłki listowe rejestrowane"</w:t>
            </w:r>
          </w:p>
        </w:tc>
        <w:tc>
          <w:tcPr>
            <w:tcW w:w="7371" w:type="dxa"/>
            <w:gridSpan w:val="7"/>
            <w:shd w:val="clear" w:color="auto" w:fill="auto"/>
            <w:noWrap/>
            <w:hideMark/>
          </w:tcPr>
          <w:p w14:paraId="56E22A7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705D4" w:rsidRPr="008158DF" w14:paraId="3D358322" w14:textId="77777777" w:rsidTr="002C05AC">
        <w:trPr>
          <w:trHeight w:val="9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00DF77A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shd w:val="clear" w:color="auto" w:fill="auto"/>
            <w:hideMark/>
          </w:tcPr>
          <w:p w14:paraId="17FD849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LISTY PIORYTETOWE ZAGRANICZNE</w:t>
            </w:r>
          </w:p>
        </w:tc>
        <w:tc>
          <w:tcPr>
            <w:tcW w:w="1276" w:type="dxa"/>
            <w:shd w:val="clear" w:color="auto" w:fill="auto"/>
            <w:hideMark/>
          </w:tcPr>
          <w:p w14:paraId="73D4E05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  50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B01BA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21990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F886B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2F543CB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AB3C4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2BA489D6" w14:textId="77777777" w:rsidTr="002C05AC">
        <w:trPr>
          <w:trHeight w:val="1485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48F4806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shd w:val="clear" w:color="auto" w:fill="auto"/>
            <w:hideMark/>
          </w:tcPr>
          <w:p w14:paraId="66EF9D9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Zwrot przesyłek zagranicznych poleconych za zwrotnym potwierdzeniem odbioru(zwrot polecony + ZPO)</w:t>
            </w:r>
          </w:p>
        </w:tc>
        <w:tc>
          <w:tcPr>
            <w:tcW w:w="7371" w:type="dxa"/>
            <w:gridSpan w:val="7"/>
            <w:shd w:val="clear" w:color="auto" w:fill="auto"/>
            <w:hideMark/>
          </w:tcPr>
          <w:p w14:paraId="117E0C2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705D4" w:rsidRPr="008158DF" w14:paraId="7BA90581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6248988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shd w:val="clear" w:color="auto" w:fill="auto"/>
            <w:hideMark/>
          </w:tcPr>
          <w:p w14:paraId="16105F5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LISTY POLECONE PIORYTETOWE ZAGRANICZNE Z ZPO</w:t>
            </w:r>
          </w:p>
        </w:tc>
        <w:tc>
          <w:tcPr>
            <w:tcW w:w="1276" w:type="dxa"/>
            <w:shd w:val="clear" w:color="auto" w:fill="auto"/>
            <w:hideMark/>
          </w:tcPr>
          <w:p w14:paraId="0D256BF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 50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AB856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2A5DE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60F62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78CF24F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C9A41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3B8A6B47" w14:textId="77777777" w:rsidTr="002C05AC">
        <w:trPr>
          <w:trHeight w:val="900"/>
          <w:jc w:val="center"/>
        </w:trPr>
        <w:tc>
          <w:tcPr>
            <w:tcW w:w="655" w:type="dxa"/>
            <w:vMerge w:val="restart"/>
            <w:shd w:val="clear" w:color="auto" w:fill="auto"/>
            <w:noWrap/>
            <w:hideMark/>
          </w:tcPr>
          <w:p w14:paraId="1E452F6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11</w:t>
            </w:r>
          </w:p>
        </w:tc>
        <w:tc>
          <w:tcPr>
            <w:tcW w:w="1750" w:type="dxa"/>
            <w:shd w:val="clear" w:color="auto" w:fill="auto"/>
            <w:hideMark/>
          </w:tcPr>
          <w:p w14:paraId="5F397BA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Usługa "zwrot do nadawcy wymiarze 1 do 500 g, przesyłki listowe rejestrowane"</w:t>
            </w:r>
          </w:p>
        </w:tc>
        <w:tc>
          <w:tcPr>
            <w:tcW w:w="7371" w:type="dxa"/>
            <w:gridSpan w:val="7"/>
            <w:shd w:val="clear" w:color="auto" w:fill="auto"/>
            <w:noWrap/>
            <w:hideMark/>
          </w:tcPr>
          <w:p w14:paraId="3B4AB18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705D4" w:rsidRPr="008158DF" w14:paraId="53EFB5B1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484262B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shd w:val="clear" w:color="auto" w:fill="auto"/>
            <w:hideMark/>
          </w:tcPr>
          <w:p w14:paraId="35D15A0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LISTY EKONOMICZNE KRAJOWE POLECONE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78633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S do 500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82FB3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EB41D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49DA6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4F4C80A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F05B6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15F6FFB9" w14:textId="77777777" w:rsidTr="002C05AC">
        <w:trPr>
          <w:trHeight w:val="138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2E1A2C6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shd w:val="clear" w:color="auto" w:fill="auto"/>
            <w:hideMark/>
          </w:tcPr>
          <w:p w14:paraId="3D25605A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Zwrot przesyłek krajowych poleconych za zwrotnym potwierdzeniem odbioru(zwrot polecony + ZPO)</w:t>
            </w:r>
          </w:p>
        </w:tc>
        <w:tc>
          <w:tcPr>
            <w:tcW w:w="7371" w:type="dxa"/>
            <w:gridSpan w:val="7"/>
            <w:shd w:val="clear" w:color="auto" w:fill="auto"/>
            <w:noWrap/>
            <w:hideMark/>
          </w:tcPr>
          <w:p w14:paraId="5DEE31B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705D4" w:rsidRPr="008158DF" w14:paraId="11DF3961" w14:textId="77777777" w:rsidTr="002C05AC">
        <w:trPr>
          <w:trHeight w:val="6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3FBD0A7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shd w:val="clear" w:color="auto" w:fill="auto"/>
            <w:hideMark/>
          </w:tcPr>
          <w:p w14:paraId="5246474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LISTY EKONOMICZNE KRAJOWE POLECONE Z ZPO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2A1BE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format S do 500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7E53D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62A1E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E9725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50D3094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18CF8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5C89FCED" w14:textId="77777777" w:rsidTr="002C05AC">
        <w:trPr>
          <w:trHeight w:val="615"/>
          <w:jc w:val="center"/>
        </w:trPr>
        <w:tc>
          <w:tcPr>
            <w:tcW w:w="9776" w:type="dxa"/>
            <w:gridSpan w:val="9"/>
            <w:shd w:val="clear" w:color="auto" w:fill="BFBFBF"/>
            <w:noWrap/>
            <w:hideMark/>
          </w:tcPr>
          <w:p w14:paraId="3BA8F9F5" w14:textId="77777777" w:rsidR="001705D4" w:rsidRPr="008158DF" w:rsidRDefault="001705D4" w:rsidP="002C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PRZESYŁKI LISTOWE ZAGRANICZNE</w:t>
            </w:r>
          </w:p>
        </w:tc>
      </w:tr>
      <w:tr w:rsidR="001705D4" w:rsidRPr="008158DF" w14:paraId="60176292" w14:textId="77777777" w:rsidTr="002C05AC">
        <w:trPr>
          <w:trHeight w:val="480"/>
          <w:jc w:val="center"/>
        </w:trPr>
        <w:tc>
          <w:tcPr>
            <w:tcW w:w="655" w:type="dxa"/>
            <w:vMerge w:val="restart"/>
            <w:shd w:val="clear" w:color="auto" w:fill="auto"/>
            <w:noWrap/>
            <w:hideMark/>
          </w:tcPr>
          <w:p w14:paraId="34B8F08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14:paraId="35F0627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Przesyłki nierejestrowane  najszybszej kategorii w obrocie zagranicznym (priorytetowe) dot. Krajów europejskich </w:t>
            </w: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LISTY ZAGRANICZNE PIORYTETOWE  ZWYKŁE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FED0B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 50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98DF2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B4E41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9FC7F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28C6EE4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AFDF5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3F734600" w14:textId="77777777" w:rsidTr="002C05AC">
        <w:trPr>
          <w:trHeight w:val="30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7C2D58C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72B386A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6C42D0F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50 g do 100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58B65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58944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3E469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0527931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42603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52BD5E9F" w14:textId="77777777" w:rsidTr="002C05AC">
        <w:trPr>
          <w:trHeight w:val="48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4451442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7CB0FB1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C9E6B0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ponad 100g do 350 g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7D40D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2E3D2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EC8CA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79DBF4A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4651D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3C8E7B76" w14:textId="77777777" w:rsidTr="002C05AC">
        <w:trPr>
          <w:trHeight w:val="870"/>
          <w:jc w:val="center"/>
        </w:trPr>
        <w:tc>
          <w:tcPr>
            <w:tcW w:w="655" w:type="dxa"/>
            <w:vMerge w:val="restart"/>
            <w:shd w:val="clear" w:color="auto" w:fill="auto"/>
            <w:noWrap/>
            <w:hideMark/>
          </w:tcPr>
          <w:p w14:paraId="45E3CD3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14:paraId="4F45379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Przesyłki rejestrowane najszybciej kategorii w obrocie zagranicznym (priorytetowe polecone) dot. Krajów europejskich </w:t>
            </w: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LISTY ZAGRANICZNE PIORYTETOWE POLECONE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733A1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 50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880C6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4F830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63BB8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641E052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B8A49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231E27CE" w14:textId="77777777" w:rsidTr="002C05AC">
        <w:trPr>
          <w:trHeight w:val="585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4123329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7E59753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8F2CA6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50 g do 100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4C6C6D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E8473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0217D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2458CEB3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FE62B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5EF32A25" w14:textId="77777777" w:rsidTr="002C05AC">
        <w:trPr>
          <w:trHeight w:val="810"/>
          <w:jc w:val="center"/>
        </w:trPr>
        <w:tc>
          <w:tcPr>
            <w:tcW w:w="655" w:type="dxa"/>
            <w:vMerge w:val="restart"/>
            <w:shd w:val="clear" w:color="auto" w:fill="auto"/>
            <w:noWrap/>
            <w:hideMark/>
          </w:tcPr>
          <w:p w14:paraId="56E9C02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14:paraId="607DB2D1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Przesyłki listowe polecone priorytetowe ze </w:t>
            </w: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 xml:space="preserve">zwrotnym potwierdzeniem odbioru (ZPO) dot. Krajów europejskich </w:t>
            </w: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LISTY ZAGRANICZNE PIORYTETOWE POLECONE Z ZPO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41F88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 xml:space="preserve">do 50 g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E855DE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33050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54E69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721EEAD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2559CF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60A3A8B2" w14:textId="77777777" w:rsidTr="002C05AC">
        <w:trPr>
          <w:trHeight w:val="1290"/>
          <w:jc w:val="center"/>
        </w:trPr>
        <w:tc>
          <w:tcPr>
            <w:tcW w:w="655" w:type="dxa"/>
            <w:vMerge/>
            <w:shd w:val="clear" w:color="auto" w:fill="auto"/>
            <w:hideMark/>
          </w:tcPr>
          <w:p w14:paraId="31A4C660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195B3129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A79B507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ponad 50 g do 100 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22C428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CBFA9C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5A28D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1BDD5E7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7D514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61936049" w14:textId="77777777" w:rsidTr="002C05AC">
        <w:trPr>
          <w:trHeight w:val="525"/>
          <w:jc w:val="center"/>
        </w:trPr>
        <w:tc>
          <w:tcPr>
            <w:tcW w:w="9776" w:type="dxa"/>
            <w:gridSpan w:val="9"/>
            <w:shd w:val="clear" w:color="auto" w:fill="BFBFBF"/>
            <w:noWrap/>
            <w:hideMark/>
          </w:tcPr>
          <w:p w14:paraId="018B8C56" w14:textId="77777777" w:rsidR="001705D4" w:rsidRPr="008158DF" w:rsidRDefault="001705D4" w:rsidP="002C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ODBIÓR POCZTY W SIEDZIBIE ZAMAWIAJĄCEGO</w:t>
            </w:r>
          </w:p>
        </w:tc>
      </w:tr>
      <w:tr w:rsidR="001705D4" w:rsidRPr="008158DF" w14:paraId="723C55AC" w14:textId="77777777" w:rsidTr="002C05AC">
        <w:trPr>
          <w:trHeight w:val="2370"/>
          <w:jc w:val="center"/>
        </w:trPr>
        <w:tc>
          <w:tcPr>
            <w:tcW w:w="655" w:type="dxa"/>
            <w:shd w:val="clear" w:color="auto" w:fill="auto"/>
            <w:hideMark/>
          </w:tcPr>
          <w:p w14:paraId="6DE1AE54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750" w:type="dxa"/>
            <w:shd w:val="clear" w:color="auto" w:fill="auto"/>
            <w:hideMark/>
          </w:tcPr>
          <w:p w14:paraId="05E9C1B5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Opłata za stały odbiór korespondencji (listów/paczek) od Zamawiającego - opłata miesięczna od dnia zawarcia umowy do 30.04.2023 r.(przewidywany okres-24 miesiące)</w:t>
            </w:r>
          </w:p>
        </w:tc>
        <w:tc>
          <w:tcPr>
            <w:tcW w:w="4837" w:type="dxa"/>
            <w:gridSpan w:val="5"/>
            <w:shd w:val="clear" w:color="auto" w:fill="auto"/>
            <w:noWrap/>
            <w:hideMark/>
          </w:tcPr>
          <w:p w14:paraId="73B8F386" w14:textId="77777777" w:rsidR="001705D4" w:rsidRPr="008158DF" w:rsidRDefault="001705D4" w:rsidP="002C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963536B" w14:textId="77777777" w:rsidR="001705D4" w:rsidRPr="008158DF" w:rsidRDefault="001705D4" w:rsidP="002C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283ED8A" w14:textId="77777777" w:rsidR="001705D4" w:rsidRPr="008158DF" w:rsidRDefault="001705D4" w:rsidP="002C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A3C8D6A" w14:textId="77777777" w:rsidR="001705D4" w:rsidRPr="008158DF" w:rsidRDefault="001705D4" w:rsidP="002C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00A03E2" w14:textId="77777777" w:rsidR="001705D4" w:rsidRPr="008158DF" w:rsidRDefault="001705D4" w:rsidP="002C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B43CFEB" w14:textId="77777777" w:rsidR="001705D4" w:rsidRPr="008158DF" w:rsidRDefault="001705D4" w:rsidP="002C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ilość miesięcy 24</w:t>
            </w:r>
          </w:p>
        </w:tc>
        <w:tc>
          <w:tcPr>
            <w:tcW w:w="2534" w:type="dxa"/>
            <w:gridSpan w:val="2"/>
            <w:shd w:val="clear" w:color="auto" w:fill="auto"/>
            <w:noWrap/>
            <w:hideMark/>
          </w:tcPr>
          <w:p w14:paraId="438C238B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705D4" w:rsidRPr="008158DF" w14:paraId="1B1F39AF" w14:textId="77777777" w:rsidTr="002C05AC">
        <w:trPr>
          <w:trHeight w:val="450"/>
          <w:jc w:val="center"/>
        </w:trPr>
        <w:tc>
          <w:tcPr>
            <w:tcW w:w="7242" w:type="dxa"/>
            <w:gridSpan w:val="7"/>
            <w:vMerge w:val="restart"/>
            <w:shd w:val="clear" w:color="auto" w:fill="BFBFBF"/>
            <w:noWrap/>
            <w:hideMark/>
          </w:tcPr>
          <w:p w14:paraId="0FAFA0F2" w14:textId="77777777" w:rsidR="001705D4" w:rsidRPr="008158DF" w:rsidRDefault="001705D4" w:rsidP="002C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5FBE2852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158D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                               RAZEM WARTOŚĆ BRUTTO</w:t>
            </w:r>
          </w:p>
        </w:tc>
        <w:tc>
          <w:tcPr>
            <w:tcW w:w="2534" w:type="dxa"/>
            <w:gridSpan w:val="2"/>
            <w:vMerge w:val="restart"/>
            <w:shd w:val="clear" w:color="auto" w:fill="auto"/>
            <w:noWrap/>
            <w:hideMark/>
          </w:tcPr>
          <w:p w14:paraId="1D1DCBC6" w14:textId="77777777" w:rsidR="001705D4" w:rsidRPr="008158DF" w:rsidRDefault="001705D4" w:rsidP="002C05A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05D4" w:rsidRPr="008158DF" w14:paraId="4DC41D70" w14:textId="77777777" w:rsidTr="002C05AC">
        <w:trPr>
          <w:trHeight w:val="450"/>
          <w:jc w:val="center"/>
        </w:trPr>
        <w:tc>
          <w:tcPr>
            <w:tcW w:w="7242" w:type="dxa"/>
            <w:gridSpan w:val="7"/>
            <w:vMerge/>
            <w:shd w:val="clear" w:color="auto" w:fill="BFBFBF"/>
            <w:hideMark/>
          </w:tcPr>
          <w:p w14:paraId="17F49E62" w14:textId="77777777" w:rsidR="001705D4" w:rsidRPr="008158DF" w:rsidRDefault="001705D4" w:rsidP="002C05A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534" w:type="dxa"/>
            <w:gridSpan w:val="2"/>
            <w:vMerge/>
            <w:shd w:val="clear" w:color="auto" w:fill="auto"/>
            <w:hideMark/>
          </w:tcPr>
          <w:p w14:paraId="1E6CC4BC" w14:textId="77777777" w:rsidR="001705D4" w:rsidRPr="008158DF" w:rsidRDefault="001705D4" w:rsidP="002C05A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77AA33EA" w14:textId="77777777" w:rsidR="001705D4" w:rsidRPr="008158DF" w:rsidRDefault="001705D4" w:rsidP="001705D4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57969D3B" w14:textId="77777777" w:rsidR="001705D4" w:rsidRPr="008158DF" w:rsidRDefault="001705D4" w:rsidP="001705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>Liczby wpisane w kolumnie 4 stanowią szacunkową średnią ilość przesyłek nadawanych przez Zamawiającego w okresie 24 miesięcy od momentu podpisania umowy.</w:t>
      </w:r>
    </w:p>
    <w:p w14:paraId="481AB8C6" w14:textId="77777777" w:rsidR="001705D4" w:rsidRPr="008158DF" w:rsidRDefault="001705D4" w:rsidP="001705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kern w:val="0"/>
          <w:u w:val="single"/>
          <w14:ligatures w14:val="none"/>
        </w:rPr>
        <w:t xml:space="preserve">W przypadku usług dodatkowych i komplementarnych świadczonych do usług objętych zamówieniem, a nie wyszczególnionych w formularzu cenowym, zostaną zastosowane opłaty zgodnie z cennikiem Wykonawcy obowiązującym w dniu realizacji usługi. </w:t>
      </w:r>
    </w:p>
    <w:p w14:paraId="442F63B0" w14:textId="77777777" w:rsidR="001705D4" w:rsidRPr="008158DF" w:rsidRDefault="001705D4" w:rsidP="001705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>Wartość brutto należy obliczyć jako iloczyn pozycji z kolumn nr 4 i 7.</w:t>
      </w:r>
    </w:p>
    <w:p w14:paraId="69103605" w14:textId="77777777" w:rsidR="001705D4" w:rsidRPr="008158DF" w:rsidRDefault="001705D4" w:rsidP="001705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>Suma brutto z kolumny 6 musi być zgodna z ceną ofertową brutto podaną w formularzu ofertowym.</w:t>
      </w:r>
    </w:p>
    <w:p w14:paraId="2DF54AEA" w14:textId="77777777" w:rsidR="001705D4" w:rsidRPr="008158DF" w:rsidRDefault="001705D4" w:rsidP="0017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>Powyżej podane szacunkowe ilości przesyłek służą tylko do celów porównania ofert. Ostateczna ilość i rodzaj może ulec zmianie wg potrzeb Zamawiającego. Użyte nazwy w kolumnie 1 służą wyłącznie do określenia rodzaju usługi.</w:t>
      </w:r>
    </w:p>
    <w:p w14:paraId="3647B878" w14:textId="77777777" w:rsidR="001705D4" w:rsidRPr="008158DF" w:rsidRDefault="001705D4" w:rsidP="001705D4">
      <w:pPr>
        <w:suppressAutoHyphens/>
        <w:spacing w:before="28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787C95AD" w14:textId="77777777" w:rsidR="001705D4" w:rsidRPr="008158DF" w:rsidRDefault="001705D4" w:rsidP="0017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  <w:t xml:space="preserve">    </w:t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815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  <w:t xml:space="preserve">                                                        </w:t>
      </w:r>
    </w:p>
    <w:p w14:paraId="5E8715FE" w14:textId="77777777" w:rsidR="001705D4" w:rsidRPr="008158DF" w:rsidRDefault="001705D4" w:rsidP="001705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>…………………………………………………..</w:t>
      </w:r>
    </w:p>
    <w:p w14:paraId="7F638CC2" w14:textId="77777777" w:rsidR="001705D4" w:rsidRPr="008158DF" w:rsidRDefault="001705D4" w:rsidP="001705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  <w:r w:rsidRPr="008158D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 xml:space="preserve">Podpis i pieczęć  wykonawcy/osoby upoważnionej  </w:t>
      </w:r>
    </w:p>
    <w:p w14:paraId="6BB58240" w14:textId="77777777" w:rsidR="00F853D9" w:rsidRDefault="00F853D9"/>
    <w:sectPr w:rsidR="00F853D9" w:rsidSect="001705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0BA8"/>
    <w:multiLevelType w:val="hybridMultilevel"/>
    <w:tmpl w:val="002AB3DE"/>
    <w:lvl w:ilvl="0" w:tplc="CC5A2EA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372A1"/>
    <w:multiLevelType w:val="hybridMultilevel"/>
    <w:tmpl w:val="AE7C3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F06EA4"/>
    <w:multiLevelType w:val="hybridMultilevel"/>
    <w:tmpl w:val="A48864E0"/>
    <w:lvl w:ilvl="0" w:tplc="EB9C75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27956"/>
    <w:multiLevelType w:val="hybridMultilevel"/>
    <w:tmpl w:val="68F03D48"/>
    <w:lvl w:ilvl="0" w:tplc="2AC2C7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349F9"/>
    <w:multiLevelType w:val="hybridMultilevel"/>
    <w:tmpl w:val="189C67AA"/>
    <w:lvl w:ilvl="0" w:tplc="A784F8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47200">
    <w:abstractNumId w:val="3"/>
  </w:num>
  <w:num w:numId="2" w16cid:durableId="1698851203">
    <w:abstractNumId w:val="0"/>
  </w:num>
  <w:num w:numId="3" w16cid:durableId="170685291">
    <w:abstractNumId w:val="1"/>
  </w:num>
  <w:num w:numId="4" w16cid:durableId="736166166">
    <w:abstractNumId w:val="4"/>
  </w:num>
  <w:num w:numId="5" w16cid:durableId="1446652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D4"/>
    <w:rsid w:val="000B21AE"/>
    <w:rsid w:val="001705D4"/>
    <w:rsid w:val="00DB37EF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ACC9"/>
  <w15:chartTrackingRefBased/>
  <w15:docId w15:val="{2ACF8418-347D-4E68-A49E-E0948167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5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2</cp:revision>
  <dcterms:created xsi:type="dcterms:W3CDTF">2023-04-11T11:28:00Z</dcterms:created>
  <dcterms:modified xsi:type="dcterms:W3CDTF">2023-04-11T11:32:00Z</dcterms:modified>
</cp:coreProperties>
</file>