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D707F2" w:rsidRDefault="00EB292B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83B99">
        <w:rPr>
          <w:rFonts w:eastAsia="Times New Roman" w:cstheme="minorHAnsi"/>
          <w:lang w:eastAsia="pl-PL"/>
        </w:rPr>
        <w:t xml:space="preserve"> </w:t>
      </w:r>
      <w:r w:rsidRPr="00092EAE">
        <w:rPr>
          <w:rFonts w:eastAsia="Times New Roman" w:cstheme="minorHAnsi"/>
          <w:b/>
          <w:lang w:eastAsia="pl-PL"/>
        </w:rPr>
        <w:t xml:space="preserve">Załącznik nr 1 </w:t>
      </w:r>
      <w:r w:rsidR="00BF4F48">
        <w:rPr>
          <w:rFonts w:eastAsia="Times New Roman" w:cstheme="minorHAnsi"/>
          <w:b/>
          <w:lang w:eastAsia="pl-PL"/>
        </w:rPr>
        <w:t>MOPR</w:t>
      </w:r>
    </w:p>
    <w:p w:rsidR="00092EAE" w:rsidRPr="00092EAE" w:rsidRDefault="00092EA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D707F2" w:rsidRPr="00483B99" w:rsidRDefault="00EB292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6B546E05" wp14:editId="210DB0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BB708C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708C" w:rsidRDefault="00BB708C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BB708C" w:rsidRDefault="00BB708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BB708C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708C" w:rsidRDefault="00BB708C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BB708C" w:rsidRDefault="00BB708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483B99" w:rsidRDefault="00D707F2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CB490D" w:rsidRDefault="00EB292B">
      <w:pPr>
        <w:pBdr>
          <w:top w:val="double" w:sz="2" w:space="10" w:color="000000"/>
          <w:left w:val="double" w:sz="2" w:space="31" w:color="000000"/>
          <w:bottom w:val="double" w:sz="2" w:space="6" w:color="000000"/>
          <w:right w:val="double" w:sz="2" w:space="4" w:color="000000"/>
        </w:pBdr>
        <w:spacing w:after="0" w:line="240" w:lineRule="auto"/>
        <w:ind w:left="1080"/>
        <w:jc w:val="center"/>
        <w:rPr>
          <w:rFonts w:ascii="Calibri" w:eastAsia="Lucida Sans Unicode" w:hAnsi="Calibri" w:cs="Times New Roman"/>
          <w:b/>
        </w:rPr>
      </w:pPr>
      <w:r w:rsidRPr="00483B99">
        <w:rPr>
          <w:rFonts w:eastAsia="Lucida Sans Unicode" w:cs="Times New Roman"/>
          <w:b/>
        </w:rPr>
        <w:t xml:space="preserve">Oferujemy zrealizowanie usługi objętej zamówieniem zgodnie z wymaganiami zapytania ofertowego z </w:t>
      </w:r>
      <w:r w:rsidRPr="00CB490D">
        <w:rPr>
          <w:rFonts w:eastAsia="Lucida Sans Unicode" w:cs="Times New Roman"/>
          <w:b/>
        </w:rPr>
        <w:t xml:space="preserve">dnia </w:t>
      </w:r>
      <w:r w:rsidR="00431664">
        <w:rPr>
          <w:rFonts w:eastAsia="Lucida Sans Unicode" w:cs="Times New Roman"/>
          <w:b/>
        </w:rPr>
        <w:t>03</w:t>
      </w:r>
      <w:r w:rsidR="008F62D2" w:rsidRPr="00CB490D">
        <w:rPr>
          <w:rFonts w:eastAsia="Lucida Sans Unicode" w:cs="Times New Roman"/>
          <w:b/>
        </w:rPr>
        <w:t>.0</w:t>
      </w:r>
      <w:r w:rsidR="00431664">
        <w:rPr>
          <w:rFonts w:eastAsia="Lucida Sans Unicode" w:cs="Times New Roman"/>
          <w:b/>
        </w:rPr>
        <w:t>1</w:t>
      </w:r>
      <w:r w:rsidR="008F62D2" w:rsidRPr="00CB490D">
        <w:rPr>
          <w:rFonts w:eastAsia="Lucida Sans Unicode" w:cs="Times New Roman"/>
          <w:b/>
        </w:rPr>
        <w:t>.202</w:t>
      </w:r>
      <w:r w:rsidR="00431664">
        <w:rPr>
          <w:rFonts w:eastAsia="Lucida Sans Unicode" w:cs="Times New Roman"/>
          <w:b/>
        </w:rPr>
        <w:t>3</w:t>
      </w:r>
      <w:r w:rsidRPr="00CB490D">
        <w:rPr>
          <w:rFonts w:eastAsia="Lucida Sans Unicode" w:cs="Times New Roman"/>
          <w:b/>
        </w:rPr>
        <w:t xml:space="preserve"> r. 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2EAE" w:rsidRDefault="00092EA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178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47"/>
        <w:gridCol w:w="850"/>
        <w:gridCol w:w="709"/>
        <w:gridCol w:w="851"/>
        <w:gridCol w:w="193"/>
        <w:gridCol w:w="996"/>
        <w:gridCol w:w="193"/>
        <w:gridCol w:w="822"/>
        <w:gridCol w:w="193"/>
        <w:gridCol w:w="996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A8118C" w:rsidRPr="00A8118C" w:rsidTr="00A8118C">
        <w:trPr>
          <w:trHeight w:val="1065"/>
        </w:trPr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1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Produkt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</w:t>
            </w: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jedn</w:t>
            </w:r>
            <w:proofErr w:type="spellEnd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/netto</w:t>
            </w:r>
          </w:p>
        </w:tc>
        <w:tc>
          <w:tcPr>
            <w:tcW w:w="1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ind w:left="-2729" w:firstLine="2729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1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Stawka VAT %</w:t>
            </w:r>
          </w:p>
        </w:tc>
        <w:tc>
          <w:tcPr>
            <w:tcW w:w="1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Płyn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Clin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okna i ramy 0,75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Drucik do mycia naczyń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Gąbki do naczyń pakowane po 10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Żel do rur– Kret ,Tytan,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Meglio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(500g)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FFFFCC" w:fill="FFFFFF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Końcówka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BC VI 200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sznurkowa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Kule na mole (opak.160 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color w:val="00000A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24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Maszynka jednorazowa do golenia-2 ostrza, z paskiem nawilżającym: Gillette,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Wilkinson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Bic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Miotła ulicówka (szer. 50-60 cm)  z kijem drewnianym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Miotła na kiju drewnianym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Miska plastikowa śr. 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Mleczko do urządzeń sanitarnych - 0,5l  Cif 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Dix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For Home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Mydło dla  dzieci ok. 100 g w kostce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Mydło dla  dorosłych 100 g w kostce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Mydło w płynie do rąk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EKAM,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Kamix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Tytan opak (2 woreczki) opak-150-160 g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color w:val="00000A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Odmrażacz do szyb samochodowych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AutoLand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Sonax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Plax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750 ml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Odświeżacz do zmywarki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Somat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Finish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Ludwig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Odświeżacz powietrza –250-300 ml spray (różne zapachy)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Odtłuszczacz uniwersalny – spray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Meglio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Tenzi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Uni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Clean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Expand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EX 69 – 750 ml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toaletowy biały 3-warstwowy (worek 8 rolek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worków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toaletowy (worek 64rolki)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worków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toaletowy Jumbo (worek 12 rolek)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worków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do pralek 500 g –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Calgon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Dr.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Beckmann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Hietmann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470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Pasta do zębów dla dzieci owocowa/miętowa dla dzieci powyżej 5 lat -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Pasta do zębów dla dorosłych owocowa/miętowa -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czyszczenia zmywarek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Somat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Finish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Ludwik 250 ml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27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do dezynfekcji ACE 1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mycia kamień i rdza spray: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Cilit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Bang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kamień i rdza 750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ml,Tytan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Splash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mycia naczyń  0,9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Ludwik,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Fairy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okien 0,5 l-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Clin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Ludwik, Cif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paneli 0,75L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Pronto, Ludwik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podłogi 1L (do glazury) AJAX,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Pronto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samochodowy do spryskiwaczy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letni-min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. 4L AUTOLAND,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Plak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Sonax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samochodowy do spryskiwaczy zimowy do -22 stopni (poj.5l)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WC 0,7 l Tytan (zielony korek),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Domestos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Bref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kamień i rdza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WC 0,75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Domestos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Bref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WC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Duck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uniwersalny do podłóg - 1L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Ajax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Pronto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150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39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180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242  do zmyw. podłóg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Epidmed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VC 400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410 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Koncentrat VC620 5L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Podpaski zwykłe 10 szt.-opak.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Proszek do prania 1,5 kg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Wizir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Ariel ,Persil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Proszek do szorowania 1 kg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Ajax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Tytan,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Bref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Pumeks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Ręcznik papierowy – bez nadruku (opak-2szt)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Ręcznik papierowy z kolorowym nadrukiem, wzmocniony, chłonny, minimum 3 warstwowy, długie rolki( opakowanie 2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Rękawice gumowe/gospodarcze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rozm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.: L, M, S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Rękawiczki jednorazowe nitrylowe (M;L;XL op.100 szt.)  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Serwetka papierowa duża kolorowa (opak. 20szt.) w tym serwetki z motywami świątecznymi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Serwetka papierowa mała  (opak. 500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Sztyl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/drewno – gwint końcówka/150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Szampon dla dorosłych (1L)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Szampon dla dzieci </w:t>
            </w:r>
            <w:r w:rsidRPr="00A8118C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pl-PL"/>
              </w:rPr>
              <w:t xml:space="preserve">nie </w:t>
            </w: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pl-PL"/>
              </w:rPr>
              <w:t>bambino</w:t>
            </w:r>
            <w:proofErr w:type="spellEnd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;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poj</w:t>
            </w: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A8118C">
              <w:rPr>
                <w:rFonts w:ascii="Calibri" w:eastAsia="Times New Roman" w:hAnsi="Calibri" w:cs="Calibri"/>
                <w:lang w:eastAsia="pl-PL"/>
              </w:rPr>
              <w:t>około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400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Szczoteczka do rąk dla dzieci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Szczoteczka do zębów dla dzieci/ dla dorosłych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Szczotka do WC –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Szczotka ryżowa na kiju (drewnianym)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Ścierka do kurzu/pakowana po 3szt/(domowa)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Ścierka do okien (tetra) rozmiar  min .70cm x 80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63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Ścierka do podłogi (pomarańczowa) rozmiar min . 50cm x 60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Ścierka ostra (opak –           20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czyszczenia mebli w sprayu   Pronto , Cif,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250 ml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Środek do czyszczenia płyt ceramicznych – 0,5L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Środek do czyszczenia piekarnika –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Środek do czyszczenia tworzyw sztucznych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27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nabłyszczania plastików i tworzyw sztucznych samochodowych PLAK, Moje Auto,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Sonax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połysk  600 ml 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na owady 400 ml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sprysk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. Rajd,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Tabletki do zmywarki 3in1   (40-50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/opak)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Wiadro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z wkładem do mycia - mocne 12-15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Wiadro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z wkładem do mycia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Vileda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12-15 L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74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Wiadro plastikowe 12 litrów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Worek na śmieci (120l – pak. po 10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 mocny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Worek na śmieci (35l – pak. po 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Worki na śmieci 60 L (pak. po 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Zestaw kosmetyczny (żel do golenia, płyn po goleniu, dezodorant)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Zmiotka + szufelka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Zestaw Ultra Max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Vileda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(wiadro +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płaski)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Wkład wymienny do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płaskiego z pozycji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Chusteczki higieniczne w kartoniku – wyciągane, pakowane po 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myjący LOZAMET 1,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Stalgast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opakowanie 12 kg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nabłyszczający LOZAMET 2,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Stalgast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opakowanie 10 kg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Strip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-A-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Way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opakowanie 5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86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Obrus papierowy biały - rolka 25 metrów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Kostki do WC z koszyczkiem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Gąbka do kąpieli dla dorosłych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Ścierki do mycia garnków-ostre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Ścierki lniane kuchenne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54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usuwania pleśni w kabinach prysznicowych. Pojemnik 500 ml z dozownikiem.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Savo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Cilit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Bang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Dr.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Beckmann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Wkłady do pisuarów (nakładka lub tzw. koszyk)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Wkłady zapachowe do pisuarów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Odżywka do włosów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Nożyczki do paznokci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Butelka plastikowa z atomizerem 250 ml (spray)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97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Butelka plastikowa 1 l zakręcana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Nabłyszczacz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do zmywarek  opakowanie ok 1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Finish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Ludwik,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Prakti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Sól do zmywarki opakowanie ok 2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3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Mokre chusteczki dla dzieci (nawilżane) w pojemniku plastik opakowanie po ok 100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Odświeżacz powietrza na baterie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 (różne  nuty zapachowe)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Pianka do golenia 250 ml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Nivea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Rexona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Gillete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Wkład do odświeżacz powietrza z atomizerem na baterie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Folia aluminiowa 50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Folia spożywcza 50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do płukania tkanin op. ok 1.5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Lakier do włosów w sprayu ok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108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do pieczenia 8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Woreczki śniadaniowe ok 100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Woreczki do pieczenia ok 10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Żel antybakteryjny do rąk 50 ml 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carex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Płytka na mole spożywcze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Płytki na mrówki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Krem dla dzieci na każdą pogodę NIVEA, ok 75 ml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Szczotka do włosów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Kosz biurowy plastik pojemność ok 10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Antyperspirant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sprayu damski/męski ok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do prania dywanów i tapicerki VANISH w płynie ok 500 ml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69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Odświeżacz do samochodów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do kratki wentylacyjnej (zestaw zapach + urządzenie do umieszczenia w kratce)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Wkład do odświeżacza samochodowego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czyszczenia, pielęgnacji i konserwacji stali szlachetnej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Niral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Gard - opakowanie 1L z atomizerem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Cagrosept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pojemność 450 ml. Pojemnik z atomizerem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Cagrosept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pojemność 5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Mydło do dezynfekcji w płynie 5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Tenzi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sapone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dez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voigt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vc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600,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Dozownik do mydła z tworzywa sztucznego, poj. 500 ml, mocowany do ściany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dezynfekcji AERODESIN 2000 1 L - SPRAY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Lysoform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Uchwyty na papier toaletowy mocowany do ściany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dezynfekcji rąk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Kenosept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G,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Velodest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Soft,lub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równoważny  opakowanie 5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Kosz na śmieci zamykany|(zamykany 25L)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130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Etui plastikowe na szczoteczkę do zębów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Inter-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bawełna 40 cm kombi zapas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Inter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kombi mikrofaza 40cm Eko zapas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ZZ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recznik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szary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eko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4000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Ręcznik maxi celuloza biały 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demestos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równoważy 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lang w:eastAsia="pl-PL"/>
              </w:rPr>
              <w:t> 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XXX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Pr="00796AAA" w:rsidRDefault="00796AAA" w:rsidP="00796AA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 w:rsidP="00BB708C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F3765">
        <w:rPr>
          <w:rFonts w:ascii="Calibri" w:eastAsia="Times New Roman" w:hAnsi="Calibri" w:cs="Times New Roman"/>
          <w:b/>
          <w:sz w:val="16"/>
          <w:szCs w:val="16"/>
          <w:lang w:eastAsia="pl-PL"/>
        </w:rPr>
        <w:t>Załącznik nr 1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Pr="005F3765">
        <w:rPr>
          <w:rFonts w:ascii="Calibri" w:eastAsia="Times New Roman" w:hAnsi="Calibri" w:cs="Times New Roman"/>
          <w:b/>
          <w:sz w:val="16"/>
          <w:szCs w:val="16"/>
          <w:lang w:eastAsia="pl-PL"/>
        </w:rPr>
        <w:t>PAL ZANDKA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3070"/>
        <w:gridCol w:w="942"/>
        <w:gridCol w:w="889"/>
        <w:gridCol w:w="991"/>
        <w:gridCol w:w="877"/>
        <w:gridCol w:w="842"/>
        <w:gridCol w:w="877"/>
      </w:tblGrid>
      <w:tr w:rsidR="00BB708C" w:rsidRPr="00BB708C" w:rsidTr="00BB708C">
        <w:trPr>
          <w:trHeight w:val="300"/>
        </w:trPr>
        <w:tc>
          <w:tcPr>
            <w:tcW w:w="800" w:type="dxa"/>
            <w:vMerge w:val="restart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395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249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Ilość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</w:tr>
      <w:tr w:rsidR="00BB708C" w:rsidRPr="00BB708C" w:rsidTr="00BB708C">
        <w:trPr>
          <w:trHeight w:val="900"/>
        </w:trPr>
        <w:tc>
          <w:tcPr>
            <w:tcW w:w="800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Jenostka</w:t>
            </w:r>
            <w:proofErr w:type="spellEnd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miary</w:t>
            </w:r>
          </w:p>
        </w:tc>
        <w:tc>
          <w:tcPr>
            <w:tcW w:w="102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jedn</w:t>
            </w:r>
            <w:proofErr w:type="spellEnd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/netto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56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Clin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okna i ramy 0,7 l lub równoważne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6,00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Drucik do mycia naczyń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Gąbki do naczyń pakowane po 10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Granulki do rur – Kret (500g)lub równoważne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Miotła na kiju drewnianym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Mleczko do urządzeń sanitarnych - 0,5l  Cif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Mydło dla dorosłych 100g w kostce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Odkamieniacz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EKAM opak (2 woreczki)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Odświeżacz do zmywarki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Somat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Odświeżacz powietrza – spray (różne zapachy)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4,00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Odtłuszczacz uniwersalny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Meglio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– 750 ml 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4,00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Papier toaletowy (worek 64rolki)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worków</w:t>
            </w:r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Papier toaletowy Jumbo (worek 12 rolek)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worków</w:t>
            </w:r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Odkamieniacz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do pralek 500g -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calgon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Płyn do dezynfekcji AS 1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mycia naczyń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Pur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0,9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okien -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Clin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 0,5L -spray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VC 242  do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zmyw.podłóg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1L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Proszek do prania 1,5 kg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Wizir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Ręcznik papierowy – bez nadruku (opak-2szt)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Rękawice gumowe –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rozm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.: L, M, S zgodnie z zamówieniem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Rękawiczki jednorazowe gumowe (100szt)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Serwetka papierowa duża kolorowa (opak. 20Szt.) w tym serwetki z motywami świątecznymi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60,00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Serwetka papierowa mała  (opak. 200Szt.)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Szczoteczka do rąk dla dzieci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Ścierka do kurzu/pakowane po 3szt/(domowa)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18,00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Ścierka do okien (tetra)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8,00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Ścierka do podłogi (pomarańczowa)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Ścierka ostra (opak – 20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Środek do czyszczenia mebli pronto–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sprysk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. 250 ml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8,00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Środek do czyszczenia płyt ceramicznych – 0,5L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Środek do czyszczenia piekarnika – 0,5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Środek do czyszczenia tworzyw sztucznych 1L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Środek na owady 400 ml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sprysk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. Rajd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6,00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Tabletki do zmywarki 3in1 (40-50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/opak)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Wiadro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mop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z wkładem do mycia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Vileda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12-15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Wiadro plastikowe 12 litrów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Worek na śmieci (120l – pak. po 10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 mocny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Worek na śmieci (35l – pak. Po 50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 mocne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Worki na śmieci 60 L (pak. po 50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 mocne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Zmiotka + szufelka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Wkład wymienny do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mopa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z pozycji 74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Chusteczki higieniczne w kartoniku – wyciągane, pakowane po 100 szt.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myjący LOZAMET 1 - opakowanie 12 kg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nabłyszczający LOZAMET 2 - opakowanie 10 kg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obrus papierowy biały - rolka 25 metrów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kostki do WC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ścierki lniane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usuwania tłuszczu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Cilit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Bang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Cilit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Bang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kamień i rdza 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wkłady do pisuarów (nakładka lub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tzw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koszyk)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nożyczki do paznokci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butelka plastikowa z atomizerem 250 ml (spray)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nabłyszczacz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do zmywarek opakowanie ok 1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sól do zmywarki opakowanie ok 2 kg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mokre chusteczki dla dzieci (nawilżane) w pojemniku plastik opakowanie po ok 100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w opakowaniu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7,00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odświeżacz powietrza w sprayu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7,00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odświeżacz powietrza z atomizerem na baterie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wkład do odświeżacz powietrza z atomizerem na baterie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folia aluminiowa ok 50 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folia spożywcza ok 50 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płukania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ok 1.5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lakier do włosów w sprayu ok 250 ml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papier do pieczenia ok 8 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woreczki śniadaniowe ok 100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w opakowaniu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woreczki do pieczenia ok 10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w opakowaniu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płytka na mole spożywcze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Cagrosept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pojemność 450 ml. Pojemnik z atomizerem lub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równowazny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Cargosept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pojemność 5 l lub równoważny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papier toaletowy biały 3warstwowy </w:t>
            </w: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br/>
              <w:t>(worek 8 rolek w opakowaniu)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worków</w:t>
            </w:r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8730F" w:rsidRPr="00796AAA" w:rsidRDefault="00B8730F" w:rsidP="00B8730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BB708C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>Załącznik 1B-Projekt Ukraina Świetlice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2104"/>
        <w:gridCol w:w="1250"/>
        <w:gridCol w:w="1015"/>
        <w:gridCol w:w="1214"/>
        <w:gridCol w:w="977"/>
        <w:gridCol w:w="960"/>
        <w:gridCol w:w="977"/>
      </w:tblGrid>
      <w:tr w:rsidR="00BB708C" w:rsidRPr="00BB708C" w:rsidTr="00BB708C">
        <w:trPr>
          <w:trHeight w:val="300"/>
        </w:trPr>
        <w:tc>
          <w:tcPr>
            <w:tcW w:w="791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4391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Produkt</w:t>
            </w:r>
          </w:p>
        </w:tc>
        <w:tc>
          <w:tcPr>
            <w:tcW w:w="1250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</w:tr>
      <w:tr w:rsidR="00BB708C" w:rsidRPr="00BB708C" w:rsidTr="00BB708C">
        <w:trPr>
          <w:trHeight w:val="900"/>
        </w:trPr>
        <w:tc>
          <w:tcPr>
            <w:tcW w:w="791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391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b/>
                <w:bCs/>
                <w:color w:val="000000"/>
              </w:rPr>
              <w:t>Jenostka</w:t>
            </w:r>
            <w:proofErr w:type="spellEnd"/>
            <w:r w:rsidRPr="00BB708C">
              <w:rPr>
                <w:rFonts w:eastAsia="Times New Roman" w:cs="Times New Roman"/>
                <w:b/>
                <w:bCs/>
                <w:color w:val="000000"/>
              </w:rPr>
              <w:t xml:space="preserve"> miary</w:t>
            </w:r>
          </w:p>
        </w:tc>
        <w:tc>
          <w:tcPr>
            <w:tcW w:w="102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 xml:space="preserve">Cena </w:t>
            </w:r>
            <w:proofErr w:type="spellStart"/>
            <w:r w:rsidRPr="00BB708C">
              <w:rPr>
                <w:rFonts w:eastAsia="Times New Roman" w:cs="Times New Roman"/>
                <w:b/>
                <w:bCs/>
                <w:color w:val="000000"/>
              </w:rPr>
              <w:t>jedn</w:t>
            </w:r>
            <w:proofErr w:type="spellEnd"/>
            <w:r w:rsidRPr="00BB708C">
              <w:rPr>
                <w:rFonts w:eastAsia="Times New Roman" w:cs="Times New Roman"/>
                <w:b/>
                <w:bCs/>
                <w:color w:val="000000"/>
              </w:rPr>
              <w:t>/netto</w:t>
            </w: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Clin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okna i ramy 0,7 l lub równoważne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Gąbki do naczyń pakowane po 10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Miotła na kiju drewnianym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Mleczko do urządzeń sanitarnych - 0,5l  Cif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Mydło w płynie do rąk 5l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Odkamieniacz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EKAM opak (2 woreczki)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Papier toaletowy (worek 64rolki)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worków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Papier toaletowy Jumbo (worek 12 rolek)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worków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czyszczenia zmywarek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Somat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250 ml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mycia kafel.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Cilit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Bang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kamień i rdza 1L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mycia naczyń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Pur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0,9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okien -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Clin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 0,5L -spray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paneli 0,75L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Sidolux</w:t>
            </w:r>
            <w:proofErr w:type="spellEnd"/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Płyn do WC 0,7 l Tytan kamień i rdza  (zielony)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Płyn do podłogi Flor 1l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Płyn uniwersalny do podłóg -1L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Ręcznik papierowy – bez nadruku (opak-2szt)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Rękawice gumowe –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rozm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.: L, M, S </w:t>
            </w:r>
            <w:r w:rsidRPr="00BB708C">
              <w:rPr>
                <w:rFonts w:eastAsia="Times New Roman" w:cs="Times New Roman"/>
                <w:color w:val="000000"/>
              </w:rPr>
              <w:lastRenderedPageBreak/>
              <w:t>zgodnie z zamówieniem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lastRenderedPageBreak/>
              <w:t>20,00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par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Rękawiczki jednorazowe gumowe (100szt)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par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Serwetka papierowa duża kolorowa (opak. 20Szt.) w tym serwetki z motywami świątecznymi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Serwetka papierowa mała  (opak. 200Szt.)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Szczoteczka do rąk dla dzieci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Ścierka do kurzu/pakowane po 3szt/(domowa)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Ścierka ostra (opak – 20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Środek do czyszczenia mebli pronto–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sprysk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. 250 ml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Środek do czyszczenia płyt ceramicznych – 0,5L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Środek do czyszczenia piekarnika – 0,5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Tabletki do zmywarki 3in1 (40-50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/opak)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Wiadro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mop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z wkładem do mycia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Vileda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12-15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Worek na śmieci (120l – pak. po 10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 mocny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Worek na śmieci (35l – pak. Po 50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 mocne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Worki na śmieci 60 L (pak. po 50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 mocne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Zmiotka + szufelka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Chusteczki higieniczne w kartoniku – wyciągane, pakowane po 100 szt.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nabłyszczający LOZAMET 2 - opakowanie 10 kg 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obrus papierowy biały - rolka 25 metrów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kostki do WC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nabłyszczacz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do zmywarek opakowanie ok 1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sól do zmywarki opakowanie ok 2 kg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mokre chusteczki dla dzieci (nawilżane) w pojemniku plastik opakowanie po ok 100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w opakowaniu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odświeżacz powietrza z atomizerem na baterie 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wkład do odświeżacz powietrza z atomizerem na baterie 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705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dezynfekcji rąk opakowanie 5 l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Tripex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Comlex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25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F3765" w:rsidRPr="00B8730F" w:rsidRDefault="00B8730F" w:rsidP="00B8730F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B8730F">
        <w:rPr>
          <w:rFonts w:eastAsia="Times New Roman" w:cs="Times New Roman"/>
          <w:b/>
          <w:color w:val="000000"/>
          <w:lang w:eastAsia="pl-PL"/>
        </w:rPr>
        <w:t>*</w:t>
      </w:r>
      <w:r w:rsidR="00796AAA" w:rsidRPr="00B8730F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322A" w:rsidRDefault="0090322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D707F2" w:rsidRDefault="00EB2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Oświadczam, że termin dostawy materiałów </w:t>
      </w:r>
      <w:r w:rsidR="003A01F3">
        <w:rPr>
          <w:rFonts w:eastAsia="Times New Roman" w:cs="Times New Roman"/>
          <w:b/>
          <w:color w:val="000000"/>
          <w:lang w:eastAsia="pl-PL"/>
        </w:rPr>
        <w:t>chemicznych</w:t>
      </w:r>
      <w:r>
        <w:rPr>
          <w:rFonts w:eastAsia="Times New Roman" w:cs="Times New Roman"/>
          <w:b/>
          <w:color w:val="000000"/>
          <w:lang w:eastAsia="pl-PL"/>
        </w:rPr>
        <w:t xml:space="preserve"> na podstawie indywidualnego zlecenia wynosi …………………. dni roboczych od dnia złożenia zamówienia.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D707F2" w:rsidRDefault="00EB292B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Cena oferty netto wynosi: …………………………………………………………………………………………………………………………..</w:t>
      </w:r>
    </w:p>
    <w:p w:rsidR="00F9279D" w:rsidRDefault="00F9279D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 suma netto załączników 1,1A,1B,)</w:t>
      </w:r>
    </w:p>
    <w:p w:rsidR="00D707F2" w:rsidRDefault="00EB292B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Cena oferty brutto wynosi: ………………………………………………………………………………………………………………………….</w:t>
      </w:r>
    </w:p>
    <w:p w:rsidR="00F9279D" w:rsidRDefault="00F9279D" w:rsidP="00F9279D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 suma brutto załączników 1,1A,1B,)</w:t>
      </w: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</w:p>
    <w:p w:rsidR="00D707F2" w:rsidRDefault="00EB292B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(słownie: ……………………………………………………………………………………………………………………………)</w:t>
      </w: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</w:pP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</w:pP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</w:pPr>
    </w:p>
    <w:p w:rsidR="00D707F2" w:rsidRDefault="00EB292B">
      <w:pPr>
        <w:spacing w:after="0" w:line="240" w:lineRule="auto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...............................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.............................................................</w:t>
      </w:r>
    </w:p>
    <w:p w:rsidR="00D707F2" w:rsidRDefault="00EB292B">
      <w:pPr>
        <w:spacing w:after="0" w:line="240" w:lineRule="auto"/>
        <w:ind w:firstLine="709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Data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Podpis (podpisy) i pieczęć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     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upoważnionego przedstawiciela firmy</w:t>
      </w:r>
    </w:p>
    <w:p w:rsidR="00D707F2" w:rsidRDefault="00EB292B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r>
        <w:br w:type="page"/>
      </w:r>
    </w:p>
    <w:p w:rsidR="001B35D2" w:rsidRPr="001B35D2" w:rsidRDefault="001B35D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lastRenderedPageBreak/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D707F2" w:rsidRPr="00CE1572" w:rsidRDefault="00EB292B">
      <w:pPr>
        <w:spacing w:after="0"/>
        <w:jc w:val="right"/>
        <w:rPr>
          <w:rFonts w:eastAsia="Calibri" w:cstheme="minorHAnsi"/>
          <w:b/>
          <w:bCs/>
        </w:rPr>
      </w:pPr>
      <w:r w:rsidRPr="00CE1572">
        <w:rPr>
          <w:rFonts w:eastAsia="Calibri" w:cstheme="minorHAnsi"/>
          <w:b/>
          <w:bCs/>
        </w:rPr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BB708C" w:rsidRPr="00BB708C" w:rsidRDefault="00EB292B" w:rsidP="00BB708C">
      <w:pPr>
        <w:widowControl w:val="0"/>
        <w:tabs>
          <w:tab w:val="left" w:pos="495"/>
          <w:tab w:val="left" w:pos="525"/>
          <w:tab w:val="left" w:pos="555"/>
        </w:tabs>
        <w:suppressAutoHyphens/>
        <w:rPr>
          <w:rFonts w:eastAsia="Calibri" w:cstheme="minorHAnsi"/>
          <w:b/>
          <w:bCs/>
        </w:rPr>
      </w:pPr>
      <w:r w:rsidRPr="00CE1572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CE1572">
        <w:rPr>
          <w:rFonts w:eastAsia="Arial" w:cstheme="minorHAnsi"/>
          <w:bCs/>
          <w:kern w:val="2"/>
          <w:lang w:eastAsia="hi-IN" w:bidi="hi-IN"/>
        </w:rPr>
        <w:t>na</w:t>
      </w:r>
      <w:r w:rsidRPr="00CE1572">
        <w:rPr>
          <w:rFonts w:eastAsia="Calibri" w:cstheme="minorHAnsi"/>
          <w:bCs/>
        </w:rPr>
        <w:t xml:space="preserve"> </w:t>
      </w:r>
      <w:r w:rsidR="00BB708C">
        <w:rPr>
          <w:rFonts w:eastAsia="Calibri" w:cstheme="minorHAnsi"/>
          <w:bCs/>
        </w:rPr>
        <w:t>:</w:t>
      </w:r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 </w:t>
      </w:r>
      <w:r w:rsidR="00BB708C" w:rsidRPr="00BB708C">
        <w:rPr>
          <w:rFonts w:eastAsia="Calibri" w:cstheme="minorHAnsi"/>
          <w:b/>
          <w:bCs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eastAsia="Calibri" w:cstheme="minorHAnsi"/>
          <w:b/>
          <w:bCs/>
        </w:rPr>
        <w:t>Zandka</w:t>
      </w:r>
      <w:proofErr w:type="spellEnd"/>
      <w:r w:rsidR="00BB708C" w:rsidRPr="00BB708C">
        <w:rPr>
          <w:rFonts w:eastAsia="Calibri" w:cstheme="minorHAnsi"/>
          <w:b/>
          <w:bCs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eastAsia="Calibri" w:cstheme="minorHAnsi"/>
          <w:b/>
          <w:bCs/>
        </w:rPr>
        <w:t>cz</w:t>
      </w:r>
      <w:proofErr w:type="spellEnd"/>
      <w:r w:rsidR="00BB708C" w:rsidRPr="00BB708C">
        <w:rPr>
          <w:rFonts w:eastAsia="Calibri" w:cstheme="minorHAnsi"/>
          <w:b/>
          <w:bCs/>
        </w:rPr>
        <w:t xml:space="preserve"> III współfinansowanych ze środków Europejskiego Funduszu Społecznego.</w:t>
      </w:r>
    </w:p>
    <w:p w:rsidR="00D707F2" w:rsidRDefault="00D707F2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eastAsia="Arial" w:cstheme="minorHAnsi"/>
          <w:b/>
          <w:color w:val="FF0000"/>
          <w:kern w:val="2"/>
          <w:lang w:eastAsia="hi-IN" w:bidi="hi-IN"/>
        </w:rPr>
      </w:pP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spacing w:after="0" w:line="240" w:lineRule="auto"/>
        <w:rPr>
          <w:rFonts w:eastAsia="Lucida Sans Unicode" w:cstheme="minorHAnsi"/>
          <w:i/>
          <w:color w:val="FF0000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>Załącznik nr 2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BB708C" w:rsidRPr="00BB708C" w:rsidRDefault="00EB292B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BB708C" w:rsidRPr="00BB708C">
        <w:rPr>
          <w:rFonts w:eastAsia="Calibri" w:cstheme="minorHAnsi"/>
          <w:b/>
          <w:bCs/>
          <w:lang w:eastAsia="pl-PL"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eastAsia="Calibri" w:cstheme="minorHAnsi"/>
          <w:b/>
          <w:bCs/>
          <w:lang w:eastAsia="pl-PL"/>
        </w:rPr>
        <w:t>Zandka</w:t>
      </w:r>
      <w:proofErr w:type="spellEnd"/>
      <w:r w:rsidR="00BB708C" w:rsidRPr="00BB708C">
        <w:rPr>
          <w:rFonts w:eastAsia="Calibri" w:cstheme="minorHAnsi"/>
          <w:b/>
          <w:bCs/>
          <w:lang w:eastAsia="pl-PL"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eastAsia="Calibri" w:cstheme="minorHAnsi"/>
          <w:b/>
          <w:bCs/>
          <w:lang w:eastAsia="pl-PL"/>
        </w:rPr>
        <w:t>cz</w:t>
      </w:r>
      <w:proofErr w:type="spellEnd"/>
      <w:r w:rsidR="00BB708C" w:rsidRPr="00BB708C">
        <w:rPr>
          <w:rFonts w:eastAsia="Calibri" w:cstheme="minorHAnsi"/>
          <w:b/>
          <w:bCs/>
          <w:lang w:eastAsia="pl-PL"/>
        </w:rPr>
        <w:t xml:space="preserve"> III współfinansowanych ze środków Europejskiego Funduszu Społecznego.</w:t>
      </w:r>
    </w:p>
    <w:p w:rsidR="006F05D0" w:rsidRPr="006F05D0" w:rsidRDefault="006F05D0" w:rsidP="006F05D0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BB708C" w:rsidRPr="00BB708C" w:rsidRDefault="00EB292B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Zandka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cz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 III współfinansowanych ze środków Europejskiego Funduszu Społecznego.</w:t>
      </w:r>
    </w:p>
    <w:p w:rsidR="006F05D0" w:rsidRPr="006F05D0" w:rsidRDefault="006F05D0" w:rsidP="006F05D0">
      <w:pPr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D707F2" w:rsidRPr="00CE1572" w:rsidRDefault="00EB292B">
      <w:pPr>
        <w:spacing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CE1572">
        <w:rPr>
          <w:rFonts w:eastAsia="Times New Roman" w:cs="Times New Roman"/>
          <w:b/>
          <w:sz w:val="20"/>
          <w:szCs w:val="20"/>
          <w:lang w:eastAsia="x-none" w:bidi="x-none"/>
        </w:rPr>
        <w:lastRenderedPageBreak/>
        <w:t xml:space="preserve">Załącznik nr </w:t>
      </w:r>
      <w:r w:rsidR="001B35D2">
        <w:rPr>
          <w:rFonts w:eastAsia="Times New Roman" w:cs="Times New Roman"/>
          <w:b/>
          <w:sz w:val="20"/>
          <w:szCs w:val="20"/>
          <w:lang w:eastAsia="x-none" w:bidi="x-none"/>
        </w:rPr>
        <w:t>4</w:t>
      </w:r>
    </w:p>
    <w:p w:rsidR="00D707F2" w:rsidRDefault="00EB292B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>SZCZEGÓŁOWY OPIS PRZEDMIOTU ZAMÓWIENIA</w:t>
      </w:r>
    </w:p>
    <w:p w:rsidR="00D707F2" w:rsidRDefault="00D707F2">
      <w:pPr>
        <w:spacing w:after="0" w:line="240" w:lineRule="auto"/>
        <w:ind w:left="15"/>
        <w:contextualSpacing/>
        <w:rPr>
          <w:rFonts w:ascii="Calibri" w:eastAsia="Times New Roman" w:hAnsi="Calibri" w:cs="Times New Roman"/>
          <w:lang w:eastAsia="pl-PL"/>
        </w:rPr>
      </w:pPr>
    </w:p>
    <w:p w:rsidR="00BB708C" w:rsidRPr="00BB708C" w:rsidRDefault="00EB292B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  <w:r>
        <w:rPr>
          <w:rFonts w:eastAsia="Times New Roman" w:cs="Tahoma"/>
          <w:bCs/>
          <w:lang w:eastAsia="pl-PL"/>
        </w:rPr>
        <w:t xml:space="preserve">Przedmiotem zamówienia jest: </w:t>
      </w:r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Zandka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cz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 III współfinansowanych ze środków Europejskiego Funduszu Społecznego.</w:t>
      </w:r>
    </w:p>
    <w:p w:rsidR="006F05D0" w:rsidRPr="006F05D0" w:rsidRDefault="006F05D0" w:rsidP="006F05D0">
      <w:pPr>
        <w:rPr>
          <w:rFonts w:eastAsia="Times New Roman" w:cs="Tahoma"/>
          <w:b/>
          <w:bCs/>
          <w:lang w:eastAsia="pl-PL"/>
        </w:rPr>
      </w:pPr>
    </w:p>
    <w:p w:rsidR="00D707F2" w:rsidRDefault="00EB292B">
      <w:pPr>
        <w:widowControl w:val="0"/>
        <w:tabs>
          <w:tab w:val="left" w:pos="426"/>
        </w:tabs>
        <w:suppressAutoHyphens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bCs/>
          <w:lang w:eastAsia="pl-PL"/>
        </w:rPr>
        <w:t>Cel: realizacja zadań i celów projektów</w:t>
      </w:r>
      <w:r w:rsidR="00724143">
        <w:rPr>
          <w:rFonts w:eastAsia="Times New Roman" w:cs="Tahoma"/>
          <w:bCs/>
          <w:lang w:eastAsia="pl-PL"/>
        </w:rPr>
        <w:t xml:space="preserve"> oraz Miejskiego Ośrodka Pomocy Rodzinie</w:t>
      </w:r>
      <w:r>
        <w:rPr>
          <w:rFonts w:eastAsia="Times New Roman" w:cs="Tahoma"/>
          <w:bCs/>
          <w:lang w:eastAsia="pl-PL"/>
        </w:rPr>
        <w:t>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Dostawy realizowane będą częściami na podstawie indywidualnych zamówień Zamawiającego w okresie trwania umowy lub do dnia wcześniejszego wyczerpania jej wartości.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Tahoma"/>
          <w:lang w:eastAsia="pl-PL"/>
        </w:rPr>
        <w:t>Wykonawca zobowiązany jest do dostarczania zamówionych materiałów do siedziby Zamawiającego własnym transportem i na własny koszt.</w:t>
      </w:r>
      <w:r>
        <w:rPr>
          <w:rFonts w:eastAsia="Times New Roman" w:cs="Calibri"/>
          <w:lang w:eastAsia="pl-PL"/>
        </w:rPr>
        <w:t xml:space="preserve"> Dostawa zamówienia nastąpi do siedziby zamawiającego oraz innych lokalizacji wskazanych przez MOPR mieszczących się na terenie miasta Zabrze.</w:t>
      </w:r>
    </w:p>
    <w:p w:rsidR="00CE1572" w:rsidRPr="00CE157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B58E7">
        <w:rPr>
          <w:rFonts w:eastAsia="Calibri" w:cs="Helvetica"/>
          <w:lang w:eastAsia="pl-PL"/>
        </w:rPr>
        <w:t>Zamawiający nie daje gwarancji wykorzystania 100% wartości umowy. Końcowa całkowita maksymalna wartość przedmiotu umowy będzie stanowiła wartość zrealizowanych zamówień.  W przypadku skorzystania przez Zamawiaj</w:t>
      </w:r>
      <w:r w:rsidRPr="001B58E7">
        <w:rPr>
          <w:rFonts w:eastAsia="Calibri" w:cs="Arial"/>
          <w:lang w:eastAsia="pl-PL"/>
        </w:rPr>
        <w:t>ą</w:t>
      </w:r>
      <w:r w:rsidRPr="001B58E7">
        <w:rPr>
          <w:rFonts w:eastAsia="Calibri" w:cs="Helvetica"/>
          <w:lang w:eastAsia="pl-PL"/>
        </w:rPr>
        <w:t>cego z w/w uprawnienia, Wykonawcy nie przysługuj</w:t>
      </w:r>
      <w:r w:rsidRPr="001B58E7">
        <w:rPr>
          <w:rFonts w:eastAsia="Calibri" w:cs="Arial"/>
          <w:lang w:eastAsia="pl-PL"/>
        </w:rPr>
        <w:t xml:space="preserve">ą </w:t>
      </w:r>
      <w:r w:rsidRPr="001B58E7">
        <w:rPr>
          <w:rFonts w:eastAsia="Calibri" w:cs="Helvetica"/>
          <w:lang w:eastAsia="pl-PL"/>
        </w:rPr>
        <w:t xml:space="preserve">z tego tytułu </w:t>
      </w:r>
      <w:r w:rsidRPr="001B58E7">
        <w:rPr>
          <w:rFonts w:eastAsia="Calibri" w:cs="Arial"/>
          <w:lang w:eastAsia="pl-PL"/>
        </w:rPr>
        <w:t>ż</w:t>
      </w:r>
      <w:r w:rsidRPr="001B58E7">
        <w:rPr>
          <w:rFonts w:eastAsia="Calibri" w:cs="Helvetica"/>
          <w:lang w:eastAsia="pl-PL"/>
        </w:rPr>
        <w:t>adne roszczenia.</w:t>
      </w:r>
    </w:p>
    <w:p w:rsidR="00CE1572" w:rsidRPr="00CE1572" w:rsidRDefault="00EB292B" w:rsidP="00CE157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 w:cs="Times"/>
          <w:bCs/>
          <w:lang w:eastAsia="pl-PL"/>
        </w:rPr>
      </w:pPr>
      <w:r w:rsidRPr="001B58E7">
        <w:rPr>
          <w:rFonts w:eastAsia="Calibri" w:cs="Times"/>
          <w:lang w:eastAsia="pl-PL"/>
        </w:rPr>
        <w:t xml:space="preserve"> </w:t>
      </w:r>
      <w:r w:rsidR="00CE1572" w:rsidRPr="00CE1572">
        <w:rPr>
          <w:rFonts w:eastAsia="Calibri" w:cs="Times"/>
          <w:bCs/>
          <w:lang w:eastAsia="pl-PL"/>
        </w:rPr>
        <w:t xml:space="preserve">Ilości materiałów </w:t>
      </w:r>
      <w:r w:rsidR="0090322A">
        <w:rPr>
          <w:rFonts w:eastAsia="Calibri" w:cs="Times"/>
          <w:bCs/>
          <w:lang w:eastAsia="pl-PL"/>
        </w:rPr>
        <w:t>chemicznych</w:t>
      </w:r>
      <w:r w:rsidR="00CE1572" w:rsidRPr="00CE1572">
        <w:rPr>
          <w:rFonts w:eastAsia="Calibri" w:cs="Times"/>
          <w:bCs/>
          <w:lang w:eastAsia="pl-PL"/>
        </w:rPr>
        <w:t xml:space="preserve"> zawartych w Formularzu oferty zostały podane szacunkowo. Zamawiający zastrzega sobie możliwość zmniejszenia lub zwiększenia ilości zamawianych materiałów z zachowaniem cen jednostkowych zaoferowanych przez Wykonawcę w ofercie. Jednocześnie Zamawiający zastrzega możliwość nie zamówienia z lisy wskazanych materiałów .</w:t>
      </w:r>
      <w:r w:rsidR="00CE1572" w:rsidRPr="00CE1572">
        <w:rPr>
          <w:rFonts w:eastAsia="Calibri" w:cs="Times"/>
          <w:bCs/>
          <w:lang w:eastAsia="pl-PL"/>
        </w:rPr>
        <w:tab/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Ceny poszczególnych produktów w trakcie trwania umowy uznaje się za stałe.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Wykonawca zobowiązany jest dostarczyć faktury VAT zgodne pod względem ilościowym</w:t>
      </w:r>
      <w:r>
        <w:rPr>
          <w:rFonts w:eastAsia="Times New Roman" w:cs="Tahoma"/>
          <w:lang w:eastAsia="pl-PL"/>
        </w:rPr>
        <w:br/>
        <w:t xml:space="preserve"> i jakościowym  z wykonaną dostawą.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Times New Roman" w:cs="Times New Roman"/>
          <w:lang w:eastAsia="pl-PL"/>
        </w:rPr>
        <w:t>Wszystkie oferowane przez Wykonawcę materiały muszą być fabrycznie nowe, najwyższej jakości i muszą to być artykuły, o których mowa w załączniku nr 1</w:t>
      </w:r>
      <w:r w:rsidR="00CE1572">
        <w:rPr>
          <w:rFonts w:eastAsia="Times New Roman" w:cs="Times New Roman"/>
          <w:lang w:eastAsia="pl-PL"/>
        </w:rPr>
        <w:t>,1A,1B,</w:t>
      </w:r>
      <w:r>
        <w:rPr>
          <w:rFonts w:eastAsia="Times New Roman" w:cs="Times New Roman"/>
          <w:lang w:eastAsia="pl-PL"/>
        </w:rPr>
        <w:t xml:space="preserve"> do niniejszego zapytania. Termin „nowe” użyty w opisie przedmiotu zamówienia oznacza, że wszystkie elementy,</w:t>
      </w:r>
      <w:r>
        <w:rPr>
          <w:rFonts w:eastAsia="Times New Roman" w:cs="Times New Roman"/>
          <w:lang w:eastAsia="pl-PL"/>
        </w:rPr>
        <w:br/>
        <w:t>z których wyprodukowano przedmiot zamówienia nie były wcześniej używane.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Calibri" w:cs="Helvetica"/>
          <w:lang w:eastAsia="pl-PL"/>
        </w:rPr>
        <w:t xml:space="preserve">Muszą to być artykuły najwyższej jakości, wolne od wad fizycznych i prawnych, w nienaruszonych opakowaniach, odpowiadający rodzajowi i parametrom opisanym w formularzu cenowym.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Zamawiający zastrzega sobie prawo weryfikacji zaoferowanego asortymentu i odrzucenia oferty w przypadku zaoferowania produktu nie spełniającego jego wymagań.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lastRenderedPageBreak/>
        <w:t>W przypadku zaoferowania innej pojemności/wielkości/ gramatury produktu należy dokonać odpowiedniego przeliczenia wartości i wpisać w formularzu oferty tj. przeliczyć do żądanej przez zamawiającego ilości.</w:t>
      </w: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Wskazane w formularzu oferty produkty są przykładowe. Wykonawca może zaoferować produkty wskazane lub równoważne. Produkty równoważne zaoferowane przez wykonawcę powinny być nie gorszej jakości niż produkty podane w formularzu oferty z nazwy jako przykładowe. Produkty równoważne nie mogą być gorsze pod względem jakości, wydajności użytkowania, przeznaczenia, zastosowania, funkcjonalności i innych cech charakterystycznych dla danego produktu.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Na dostarczone towary Wykonawca udzieli Zamawiającemu minimum 12 miesięcznej gwarancji liczonej od dnia dostawy.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color w:val="FF0000"/>
          <w:lang w:eastAsia="pl-PL"/>
        </w:rPr>
      </w:pPr>
    </w:p>
    <w:p w:rsidR="00D707F2" w:rsidRPr="00CE3E93" w:rsidRDefault="00EB292B" w:rsidP="00CE3E93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Helvetica"/>
          <w:lang w:eastAsia="pl-PL"/>
        </w:rPr>
        <w:t xml:space="preserve">Zamawiający przewiduje realizację zamówień nie częściej niż 3 razy w miesiącu. Jednak rzeczywista częstotliwość zamówień będzie wynikała z bieżących potrzeb Zamawiającego.  </w:t>
      </w:r>
      <w:r>
        <w:rPr>
          <w:rFonts w:eastAsia="Calibri" w:cs="Times"/>
          <w:bCs/>
          <w:lang w:eastAsia="pl-PL"/>
        </w:rPr>
        <w:t xml:space="preserve">Wykonawca zobowiązuje się do realizacji każdej dostawy w terminie wskazanym w ofercie z zastrzeżeniem, że maksymalny termin każdej dostawy nie może być dłuższy niż 3 dni robocze od dnia złożenia zamówienia. Termin dostawy jest dodatkowo w punktowany przy ocenie ofert. </w:t>
      </w:r>
      <w:r>
        <w:rPr>
          <w:rFonts w:eastAsia="Calibri" w:cs="Calibri"/>
          <w:lang w:eastAsia="pl-PL"/>
        </w:rPr>
        <w:t xml:space="preserve">Przez złożenie zamówienia Zamawiający rozumie wysłanie zapotrzebowania drogą elektroniczną lub telefonicznie.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"/>
          <w:lang w:eastAsia="pl-PL"/>
        </w:rPr>
        <w:t>Wykonawca zobowiązuje się do natychmiastowej wymiany towaru w przypadku stwierdzenia przez Zamawiaj</w:t>
      </w:r>
      <w:r>
        <w:rPr>
          <w:rFonts w:eastAsia="TimesNewRoman" w:cs="TimesNewRoman"/>
          <w:lang w:eastAsia="pl-PL"/>
        </w:rPr>
        <w:t>ą</w:t>
      </w:r>
      <w:r>
        <w:rPr>
          <w:rFonts w:eastAsia="Calibri" w:cs="Times"/>
          <w:lang w:eastAsia="pl-PL"/>
        </w:rPr>
        <w:t>cego niezgodno</w:t>
      </w:r>
      <w:r>
        <w:rPr>
          <w:rFonts w:eastAsia="TimesNewRoman" w:cs="TimesNewRoman"/>
          <w:lang w:eastAsia="pl-PL"/>
        </w:rPr>
        <w:t>ś</w:t>
      </w:r>
      <w:r>
        <w:rPr>
          <w:rFonts w:eastAsia="Calibri" w:cs="Times"/>
          <w:lang w:eastAsia="pl-PL"/>
        </w:rPr>
        <w:t>ci z zamówieniem.</w:t>
      </w:r>
      <w:r>
        <w:rPr>
          <w:rFonts w:eastAsia="Times New Roman" w:cs="Times New Roman"/>
          <w:lang w:eastAsia="pl-PL"/>
        </w:rPr>
        <w:t xml:space="preserve">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Wystawiania oddzielnych faktur za dostawy zrealiz</w:t>
      </w:r>
      <w:r w:rsidR="00CE3E93">
        <w:rPr>
          <w:rFonts w:eastAsia="Calibri" w:cs="Times New Roman"/>
        </w:rPr>
        <w:t>owane na potrzeby</w:t>
      </w:r>
      <w:r>
        <w:rPr>
          <w:rFonts w:eastAsia="Calibri" w:cs="Times New Roman"/>
        </w:rPr>
        <w:t xml:space="preserve"> na potrzeby projektu „Program aktywności lokalnej dla dzielnicy </w:t>
      </w:r>
      <w:proofErr w:type="spellStart"/>
      <w:r>
        <w:rPr>
          <w:rFonts w:eastAsia="Calibri" w:cs="Times New Roman"/>
        </w:rPr>
        <w:t>Zandka</w:t>
      </w:r>
      <w:proofErr w:type="spellEnd"/>
      <w:r>
        <w:rPr>
          <w:rFonts w:eastAsia="Calibri" w:cs="Times New Roman"/>
        </w:rPr>
        <w:t>”</w:t>
      </w:r>
      <w:r w:rsidR="003A01F3">
        <w:rPr>
          <w:rFonts w:eastAsia="Calibri" w:cs="Times New Roman"/>
        </w:rPr>
        <w:t xml:space="preserve">, </w:t>
      </w:r>
      <w:r w:rsidR="00CE3E93">
        <w:rPr>
          <w:rFonts w:eastAsia="Calibri" w:cs="Times New Roman"/>
        </w:rPr>
        <w:t>”</w:t>
      </w:r>
      <w:r w:rsidR="00A615BF">
        <w:rPr>
          <w:rFonts w:eastAsia="Calibri" w:cs="Times New Roman"/>
        </w:rPr>
        <w:t xml:space="preserve"> </w:t>
      </w:r>
      <w:r w:rsidR="00A615BF" w:rsidRPr="00A615BF">
        <w:rPr>
          <w:rFonts w:eastAsia="Calibri" w:cs="Times New Roman"/>
        </w:rPr>
        <w:t xml:space="preserve">Usługi społeczne na rzecz ograniczenia skutków kryzysu </w:t>
      </w:r>
      <w:proofErr w:type="spellStart"/>
      <w:r w:rsidR="00A615BF" w:rsidRPr="00A615BF">
        <w:rPr>
          <w:rFonts w:eastAsia="Calibri" w:cs="Times New Roman"/>
        </w:rPr>
        <w:t>wywołango</w:t>
      </w:r>
      <w:proofErr w:type="spellEnd"/>
      <w:r w:rsidR="00A615BF" w:rsidRPr="00A615BF">
        <w:rPr>
          <w:rFonts w:eastAsia="Calibri" w:cs="Times New Roman"/>
        </w:rPr>
        <w:t xml:space="preserve"> konfliktem zbrojnym na terytorium Ukrainy – Gminy Zabrze część III</w:t>
      </w:r>
      <w:r w:rsidR="003A01F3">
        <w:rPr>
          <w:rFonts w:eastAsia="Calibri" w:cs="Times New Roman"/>
        </w:rPr>
        <w:t>”</w:t>
      </w:r>
      <w:r w:rsidR="00CE1572">
        <w:rPr>
          <w:rFonts w:eastAsia="Calibri" w:cs="Times New Roman"/>
        </w:rPr>
        <w:t xml:space="preserve"> oraz MOPR Zabrze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Lucida Sans Unicode" w:cs="Times New Roman"/>
          <w:lang w:eastAsia="pl-PL"/>
        </w:rPr>
        <w:t>Termin płatności za wszystkie dostarczone artykuły – 14 dni od daty dostarczenia Zamawiającemu prawidłowo wystawionych faktur VAT.</w:t>
      </w:r>
      <w:r>
        <w:rPr>
          <w:rFonts w:eastAsia="Lucida Sans Unicode" w:cs="Times New Roman"/>
          <w:lang w:eastAsia="pl-PL"/>
        </w:rPr>
        <w:tab/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Do obowi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zków Wykonawcy nale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y wniesienie przedmiotu dostawy, przez pracowników Wykonawcy, do pomieszczenia wskazanego przez upowa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nionego pracownika Zamawiaj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cego.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Zamawiający zastrzega sobie prawo do dokonania przesunięć ilościowych pomiędzy pozycjami wyszczególnionymi w załączniku nr 1</w:t>
      </w:r>
      <w:r w:rsidR="00747E57">
        <w:rPr>
          <w:rFonts w:eastAsia="Times New Roman" w:cs="Times New Roman"/>
          <w:lang w:eastAsia="pl-PL"/>
        </w:rPr>
        <w:t>,1A,1B,</w:t>
      </w:r>
      <w:r w:rsidR="003A01F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do zapytania pod warunkiem nieprzekroczenia maksymalnej wartości umowy. 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może zamówić produkt nieznajdujący się w załączniku nr 1</w:t>
      </w:r>
      <w:r w:rsidR="00747E57">
        <w:rPr>
          <w:rFonts w:eastAsia="Calibri" w:cs="Times New Roman"/>
        </w:rPr>
        <w:t>,1A,1B,</w:t>
      </w:r>
      <w:r>
        <w:rPr>
          <w:rFonts w:eastAsia="Calibri" w:cs="Times New Roman"/>
        </w:rPr>
        <w:t xml:space="preserve"> po wcześniejszej wycenie Wykonawcy pod warunkiem nieprzekroczenia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lastRenderedPageBreak/>
        <w:t>W przypadku gdy podany asortyment jest niedostępny, został wycofany itp. Wykonawca zaoferuje Zamawiającemu produkt inny tej samej lub lepszej jakości, który Zamawiający zaakceptuje.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dopuszcza możliwość dostarczenia produktów o innej gramaturze niż wskazana w zał. nr 1</w:t>
      </w:r>
      <w:r w:rsidR="00747E57">
        <w:rPr>
          <w:rFonts w:eastAsia="Calibri" w:cs="Times New Roman"/>
        </w:rPr>
        <w:t>,1A,1B,</w:t>
      </w:r>
      <w:r>
        <w:rPr>
          <w:rFonts w:eastAsia="Calibri" w:cs="Times New Roman"/>
        </w:rPr>
        <w:t>do zapytania ofertowego, pod warunkiem odpowiedniego przeliczenia pod względem ilościowym w stosunku do oferty, dokonanego w ramach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Termin realizacji – od dni</w:t>
      </w:r>
      <w:r w:rsidR="00CE3E93">
        <w:rPr>
          <w:rFonts w:eastAsia="Times New Roman" w:cs="Times New Roman"/>
          <w:lang w:eastAsia="pl-PL"/>
        </w:rPr>
        <w:t>a podpisania umowy do 31.12.202</w:t>
      </w:r>
      <w:r w:rsidR="00A615BF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 r. lub do wyczerpania środków finansowych przewidzianych na realizację powyższego zadania z Wykonawcą.</w:t>
      </w:r>
    </w:p>
    <w:p w:rsidR="00D707F2" w:rsidRPr="00A615BF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zastrzega sobie prawo zawarcia umowy w przypadku zabezpieczenia wystarczających środków finansowych na realizację zamówienia, które uzależnia od wysokości cen ofert złożonych w niniejszym postępowaniu.</w:t>
      </w:r>
    </w:p>
    <w:p w:rsidR="00A615BF" w:rsidRDefault="00A615BF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przewiduje możliwość udzielenia zamówień uzupełniających do 20 % wartości zamówienia podstawowego. Udzielenie zamówień uzupełniających wymaga sporządzenia osobnego aneksu do umowy.</w:t>
      </w: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F01A72" w:rsidRPr="00747E57" w:rsidRDefault="00EB292B" w:rsidP="00F01A72">
      <w:pPr>
        <w:jc w:val="right"/>
        <w:rPr>
          <w:rFonts w:cstheme="minorHAnsi"/>
          <w:b/>
        </w:rPr>
      </w:pPr>
      <w:r>
        <w:br w:type="page"/>
      </w:r>
      <w:r w:rsidR="00F01A72" w:rsidRPr="00747E57">
        <w:rPr>
          <w:rFonts w:cstheme="minorHAnsi"/>
          <w:b/>
        </w:rPr>
        <w:lastRenderedPageBreak/>
        <w:t xml:space="preserve">Załącznik nr </w:t>
      </w:r>
      <w:r w:rsidR="00F01A72">
        <w:rPr>
          <w:rFonts w:cstheme="minorHAnsi"/>
          <w:b/>
        </w:rPr>
        <w:t>5</w:t>
      </w:r>
    </w:p>
    <w:p w:rsidR="00F01A72" w:rsidRDefault="00F01A72" w:rsidP="00F01A72">
      <w:pPr>
        <w:jc w:val="center"/>
        <w:rPr>
          <w:rFonts w:cstheme="minorHAnsi"/>
        </w:rPr>
      </w:pPr>
      <w:r>
        <w:rPr>
          <w:rFonts w:cstheme="minorHAnsi"/>
        </w:rPr>
        <w:t>- wzór umowy-</w:t>
      </w:r>
    </w:p>
    <w:p w:rsidR="00F01A72" w:rsidRPr="003A01F3" w:rsidRDefault="00F01A72" w:rsidP="00F01A72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sz w:val="20"/>
          <w:szCs w:val="20"/>
          <w:lang w:eastAsia="pl-PL"/>
        </w:rPr>
        <w:t>UMOWA Nr  ORG/   /202</w:t>
      </w:r>
      <w:r>
        <w:rPr>
          <w:rFonts w:eastAsia="Times New Roman" w:cstheme="minorHAnsi"/>
          <w:b/>
          <w:sz w:val="20"/>
          <w:szCs w:val="20"/>
          <w:lang w:eastAsia="pl-PL"/>
        </w:rPr>
        <w:t>3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Miastem Zabrze, ul. Powstańców Śląskich 5-7, 41-800 Zabrze, NIP 6482743351,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Cs/>
          <w:color w:val="000000"/>
          <w:sz w:val="20"/>
          <w:szCs w:val="20"/>
          <w:lang w:eastAsia="pl-PL"/>
        </w:rPr>
        <w:t>zwanym</w:t>
      </w: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„nabywcą”,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 imieniu którego działa reprezentowany przez: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Dyrektora Danutę Dymek </w:t>
      </w:r>
      <w:r w:rsidRPr="003A01F3">
        <w:rPr>
          <w:rFonts w:eastAsia="Times New Roman" w:cstheme="minorHAnsi"/>
          <w:bCs/>
          <w:color w:val="000000"/>
          <w:sz w:val="20"/>
          <w:szCs w:val="20"/>
          <w:lang w:eastAsia="pl-PL"/>
        </w:rPr>
        <w:t>działającą na podstawie upoważnienia</w:t>
      </w: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Prezydenta Miasta Zabrze,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Miejski Ośrodek Pomocy Rodzinie w Zabrzu ul. 3 Maja 16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A01F3">
        <w:rPr>
          <w:rFonts w:eastAsia="Times New Roman" w:cstheme="minorHAnsi"/>
          <w:sz w:val="20"/>
          <w:szCs w:val="20"/>
        </w:rPr>
        <w:t>zwanym dalej</w:t>
      </w:r>
      <w:r w:rsidRPr="003A01F3">
        <w:rPr>
          <w:rFonts w:eastAsia="Times New Roman" w:cstheme="minorHAnsi"/>
          <w:b/>
          <w:sz w:val="20"/>
          <w:szCs w:val="20"/>
        </w:rPr>
        <w:t xml:space="preserve"> Zamawiającym,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a</w:t>
      </w:r>
    </w:p>
    <w:p w:rsidR="00F01A72" w:rsidRPr="003A01F3" w:rsidRDefault="00F01A72" w:rsidP="00F01A72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01A72" w:rsidRPr="003A01F3" w:rsidRDefault="00F01A72" w:rsidP="00F01A72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Lucida Sans Unicode" w:cstheme="minorHAnsi"/>
          <w:bCs/>
          <w:sz w:val="20"/>
          <w:szCs w:val="20"/>
        </w:rPr>
        <w:t>zwanymi dalej</w:t>
      </w:r>
      <w:r w:rsidRPr="003A01F3">
        <w:rPr>
          <w:rFonts w:eastAsia="Lucida Sans Unicode" w:cstheme="minorHAnsi"/>
          <w:b/>
          <w:bCs/>
          <w:sz w:val="20"/>
          <w:szCs w:val="20"/>
        </w:rPr>
        <w:t xml:space="preserve"> Wykonawcą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outlineLvl w:val="4"/>
        <w:rPr>
          <w:rFonts w:eastAsia="Lucida Sans Unicode" w:cstheme="minorHAnsi"/>
          <w:b/>
          <w:sz w:val="20"/>
          <w:szCs w:val="20"/>
        </w:rPr>
      </w:pP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eastAsia="Lucida Sans Unicode" w:cstheme="minorHAnsi"/>
          <w:b/>
          <w:sz w:val="20"/>
          <w:szCs w:val="20"/>
        </w:rPr>
      </w:pPr>
      <w:r w:rsidRPr="003A01F3">
        <w:rPr>
          <w:rFonts w:eastAsia="Lucida Sans Unicode" w:cstheme="minorHAnsi"/>
          <w:b/>
          <w:sz w:val="20"/>
          <w:szCs w:val="20"/>
        </w:rPr>
        <w:t>§ 1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PRZEDMIOT  UMOWY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Przedmiotem umowy jest dostawa środków czystości i artykułów chemicznych na potrzeby Miejskiego Ośrodka Pomocy Rodzinie w Zabrzu</w:t>
      </w:r>
      <w:r w:rsidRPr="003A01F3">
        <w:rPr>
          <w:rFonts w:eastAsia="Times New Roman" w:cstheme="minorHAnsi"/>
          <w:sz w:val="20"/>
          <w:szCs w:val="20"/>
          <w:lang w:eastAsia="pl-PL"/>
        </w:rPr>
        <w:t>. Szczegółowy wykaz środków czystości zawiera zapytanie ofertowe zamawiającego                 z dnia        . które jest integralną część umowy i stanowi załącznik nr 1.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Dostawy realizowane będą częściami na podstawie indywidualnych zamówień Zamawiającego w okresie trwania umowy lub do dnia wcześniejszego wyczerpania ich wartości.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Wykonawca zobowiązany jest do dostarczania zamówionych środków czystości do siedziby Zamawiającego własnym transportem i na własny koszt. Zamawiający zastrzega sobie prawo wyznaczenia jako punktu dostaw inne jednostki MOPR, zlokalizowane na terenie miasta Zabrze.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Ceny poszczególnych produktów w trakcie trwania umowy uznaje się za stałe.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 xml:space="preserve">Wykonawca zobowiązany jest dostarczyć faktury VAT zgodne pod względem ilościowym i jakościowym z wykonaną dostawą.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Wszystkie dostarczane przez Wykonawcę środki czystości muszą być fabrycznie nowe, najwyższej jakości i muszą to być artykuły, o których mowa w załączniku nr 1 do zapytania ofertowego. Termin „nowe” użyty w opisie przedmiotu zamówienia oznacza, że wszystkie elementy, z których wyprodukowano przedmiot zamówienia nie były wcześniej używane.</w:t>
      </w:r>
      <w:r w:rsidRPr="003A01F3">
        <w:rPr>
          <w:rFonts w:eastAsia="Calibri" w:cstheme="minorHAnsi"/>
          <w:sz w:val="20"/>
          <w:szCs w:val="20"/>
          <w:lang w:eastAsia="zh-CN"/>
        </w:rPr>
        <w:t xml:space="preserve">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Muszą to być artykuły najwyższej jakości, wolne od wad fizycznych i prawnych,</w:t>
      </w:r>
      <w:r>
        <w:rPr>
          <w:rFonts w:eastAsia="Calibri" w:cstheme="minorHAnsi"/>
          <w:sz w:val="20"/>
          <w:szCs w:val="20"/>
          <w:lang w:eastAsia="zh-CN"/>
        </w:rPr>
        <w:t xml:space="preserve"> </w:t>
      </w:r>
      <w:r w:rsidRPr="003A01F3">
        <w:rPr>
          <w:rFonts w:eastAsia="Calibri" w:cstheme="minorHAnsi"/>
          <w:sz w:val="20"/>
          <w:szCs w:val="20"/>
          <w:lang w:eastAsia="zh-CN"/>
        </w:rPr>
        <w:t>w nienaruszonych opakowaniach, odpowiadający rodzajowi i parametrom opisanym w formularzu cenowym. Oferowane produkty musza być zgodne z obowiązującymi normami oraz dopuszczone do obrotu na terenie Polski.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Wykonawca zobowiązany będzie na wezwanie zamawiającego dostarczyć w ciągu 7 dni aktualne karty charakterystyki substancji chemicznie niebezpiecznych artykułów chemicznych objętych przedmiotem umowy przy stosowaniu których występuje obowiązek ich prowadzenia. W przypadku aktualizacji kart charakterystyki, Wykonawca będzie zobowiązany niezwłocznie przedłożyć zaktualizowaną kartę Zamawiającemu.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Okres przydatności dostarczonych artykułów chemii gospodarczej nie może być krótszy niż 3/4 okresu przydatności podanego przez producenta, licząc od daty dostawy.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 xml:space="preserve">Zamawiający przewidują realizację zamówień co najmniej raz w miesiącu. </w:t>
      </w:r>
      <w:r w:rsidRPr="003A01F3">
        <w:rPr>
          <w:rFonts w:eastAsia="Calibri" w:cstheme="minorHAnsi"/>
          <w:bCs/>
          <w:sz w:val="20"/>
          <w:szCs w:val="20"/>
          <w:lang w:eastAsia="zh-CN"/>
        </w:rPr>
        <w:t xml:space="preserve">Wykonawca zobowiązuje się do realizacji dostawy w terminie </w:t>
      </w:r>
      <w:r>
        <w:rPr>
          <w:rFonts w:eastAsia="Calibri" w:cstheme="minorHAnsi"/>
          <w:bCs/>
          <w:sz w:val="20"/>
          <w:szCs w:val="20"/>
          <w:lang w:eastAsia="zh-CN"/>
        </w:rPr>
        <w:t>……</w:t>
      </w:r>
      <w:r w:rsidRPr="003A01F3">
        <w:rPr>
          <w:rFonts w:eastAsia="Calibri" w:cstheme="minorHAnsi"/>
          <w:bCs/>
          <w:sz w:val="20"/>
          <w:szCs w:val="20"/>
          <w:lang w:eastAsia="zh-CN"/>
        </w:rPr>
        <w:t xml:space="preserve"> dni roboczych </w:t>
      </w:r>
      <w:r w:rsidRPr="003A01F3">
        <w:rPr>
          <w:rFonts w:eastAsia="Calibri" w:cstheme="minorHAnsi"/>
          <w:sz w:val="20"/>
          <w:szCs w:val="20"/>
          <w:lang w:eastAsia="zh-CN"/>
        </w:rPr>
        <w:t>od chwili otrzymania zamówienia do siedziby zamawiającego oraz innych lokalizacji wskazanych przez MOPR mieszczących się na terenie m. Zabrze.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Lucida Sans Unicode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Wykonawca zobowiązuje się do natychmiastowej wymiany towaru w przypadku stwierdzenia przez Zamawiaj</w:t>
      </w:r>
      <w:r w:rsidRPr="003A01F3">
        <w:rPr>
          <w:rFonts w:eastAsia="TimesNewRoman" w:cstheme="minorHAnsi"/>
          <w:sz w:val="20"/>
          <w:szCs w:val="20"/>
          <w:lang w:eastAsia="zh-CN"/>
        </w:rPr>
        <w:t>ą</w:t>
      </w:r>
      <w:r w:rsidRPr="003A01F3">
        <w:rPr>
          <w:rFonts w:eastAsia="Calibri" w:cstheme="minorHAnsi"/>
          <w:sz w:val="20"/>
          <w:szCs w:val="20"/>
          <w:lang w:eastAsia="zh-CN"/>
        </w:rPr>
        <w:t>cego niezgodno</w:t>
      </w:r>
      <w:r w:rsidRPr="003A01F3">
        <w:rPr>
          <w:rFonts w:eastAsia="TimesNewRoman" w:cstheme="minorHAnsi"/>
          <w:sz w:val="20"/>
          <w:szCs w:val="20"/>
          <w:lang w:eastAsia="zh-CN"/>
        </w:rPr>
        <w:t>ś</w:t>
      </w:r>
      <w:r w:rsidRPr="003A01F3">
        <w:rPr>
          <w:rFonts w:eastAsia="Calibri" w:cstheme="minorHAnsi"/>
          <w:sz w:val="20"/>
          <w:szCs w:val="20"/>
          <w:lang w:eastAsia="zh-CN"/>
        </w:rPr>
        <w:t>ci z zamówieniem.</w:t>
      </w:r>
      <w:r w:rsidRPr="003A01F3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Lucida Sans Unicode" w:cstheme="minorHAnsi"/>
          <w:sz w:val="20"/>
          <w:szCs w:val="20"/>
          <w:lang w:eastAsia="zh-CN"/>
        </w:rPr>
        <w:t>Termin płatności za wszystkie dostarczone artykuły – 30 dni od daty dostarczenia Zamawiającemu prawidłowo wystawionych faktur VAT.</w:t>
      </w:r>
      <w:r w:rsidRPr="003A01F3">
        <w:rPr>
          <w:rFonts w:eastAsia="Lucida Sans Unicode" w:cstheme="minorHAnsi"/>
          <w:sz w:val="20"/>
          <w:szCs w:val="20"/>
          <w:lang w:eastAsia="zh-CN"/>
        </w:rPr>
        <w:tab/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Do obowiązków Wykonawcy należy wniesienie przedmiotu dostawy, przez pracowników Wykonawcy, do pomieszczenia wskazanego przez upoważnionego pracownika Zamawiającego.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 xml:space="preserve">Zamawiający zastrzega sobie prawo do dokonania przesunięć ilościowych pomiędzy pozycjami wyszczególnionymi w załączniku nr 1 w zakresie maksymalnej wartości umowy.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lastRenderedPageBreak/>
        <w:t>W przypadku gdy podany asortyment jest niedostępny, został wycofany lub z innych przyczyn go nie ma Wykonawca zaoferuje Zamawiającemu produkt inny tej samej lub lepszej jakości, który Zamawiający zaakceptuje.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Oferta wykonawcy z dnia                jest integralną część niniejszej umowy  i stanowi załącznik  nr  2.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2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TERMIN REALIZACJI UMOWY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1. Termin realizacji umowy obejmuje okres od dnia podpisania umowy do dnia </w:t>
      </w:r>
      <w:r w:rsidRPr="003A01F3">
        <w:rPr>
          <w:rFonts w:eastAsia="Times New Roman" w:cstheme="minorHAnsi"/>
          <w:b/>
          <w:sz w:val="20"/>
          <w:szCs w:val="20"/>
        </w:rPr>
        <w:t>31.12.202</w:t>
      </w:r>
      <w:r>
        <w:rPr>
          <w:rFonts w:eastAsia="Times New Roman" w:cstheme="minorHAnsi"/>
          <w:b/>
          <w:sz w:val="20"/>
          <w:szCs w:val="20"/>
        </w:rPr>
        <w:t>3</w:t>
      </w:r>
      <w:r w:rsidRPr="003A01F3">
        <w:rPr>
          <w:rFonts w:eastAsia="Times New Roman" w:cstheme="minorHAnsi"/>
          <w:b/>
          <w:sz w:val="20"/>
          <w:szCs w:val="20"/>
        </w:rPr>
        <w:t xml:space="preserve"> r.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2. Umowa ulega rozwiązania z upływem okresu na który została zawarta lub wcześniej w przypadku wyczerpania wartości przedmiotu umowy.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3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WARTOŚĆ PRZEDMIOTU UMOWY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Wartość przedmiotu umowy strony ustalają na kwotę </w:t>
      </w:r>
      <w:r w:rsidRPr="003A01F3">
        <w:rPr>
          <w:rFonts w:eastAsia="Times New Roman" w:cstheme="minorHAnsi"/>
          <w:b/>
          <w:sz w:val="20"/>
          <w:szCs w:val="20"/>
        </w:rPr>
        <w:t xml:space="preserve"> zł.</w:t>
      </w:r>
      <w:r w:rsidRPr="003A01F3">
        <w:rPr>
          <w:rFonts w:eastAsia="Times New Roman" w:cstheme="minorHAnsi"/>
          <w:sz w:val="20"/>
          <w:szCs w:val="20"/>
        </w:rPr>
        <w:t xml:space="preserve"> </w:t>
      </w:r>
      <w:r w:rsidRPr="003A01F3">
        <w:rPr>
          <w:rFonts w:eastAsia="Times New Roman" w:cstheme="minorHAnsi"/>
          <w:b/>
          <w:sz w:val="20"/>
          <w:szCs w:val="20"/>
        </w:rPr>
        <w:t xml:space="preserve">brutto    </w:t>
      </w:r>
      <w:r w:rsidRPr="003A01F3">
        <w:rPr>
          <w:rFonts w:eastAsia="Times New Roman" w:cstheme="minorHAnsi"/>
          <w:sz w:val="20"/>
          <w:szCs w:val="20"/>
        </w:rPr>
        <w:t xml:space="preserve">               (słownie: złotych  /100). 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Wykonawca zobowiązany jest dostarczyć faktury VAT (osobne faktury zgodnie </w:t>
      </w:r>
      <w:r>
        <w:rPr>
          <w:rFonts w:eastAsia="Times New Roman" w:cstheme="minorHAnsi"/>
          <w:sz w:val="20"/>
          <w:szCs w:val="20"/>
        </w:rPr>
        <w:t xml:space="preserve">z </w:t>
      </w:r>
      <w:r w:rsidRPr="003A01F3">
        <w:rPr>
          <w:rFonts w:eastAsia="Times New Roman" w:cstheme="minorHAnsi"/>
          <w:sz w:val="20"/>
          <w:szCs w:val="20"/>
        </w:rPr>
        <w:t>rozbiciem i wskazaniem Zamawiającego) zgodne pod względem ilościowym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3A01F3">
        <w:rPr>
          <w:rFonts w:eastAsia="Times New Roman" w:cstheme="minorHAnsi"/>
          <w:sz w:val="20"/>
          <w:szCs w:val="20"/>
        </w:rPr>
        <w:t>i jakościowym  z wykonaną dostawą.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sz w:val="20"/>
          <w:szCs w:val="20"/>
        </w:rPr>
        <w:t xml:space="preserve"> Cena obejmuje wszelkie koszty związane z realizacją ewentualnego zamówienia. 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Termin płatności za wszystkie dostarczone artykuły wynosi 30 dni od daty dostarczenia Zamawiającemu prawidłowo wystawionych faktur VAT. 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4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OBOWIĄZKI STRON</w:t>
      </w:r>
    </w:p>
    <w:p w:rsidR="00F01A72" w:rsidRPr="003A01F3" w:rsidRDefault="00F01A72" w:rsidP="00F01A72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Wykonawca zobowiązuje się do:</w:t>
      </w:r>
    </w:p>
    <w:p w:rsidR="00F01A72" w:rsidRPr="003A01F3" w:rsidRDefault="00F01A72" w:rsidP="00F01A72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sz w:val="20"/>
          <w:szCs w:val="20"/>
        </w:rPr>
        <w:t>dostarczenia zamówionych środków czystości do siedziby Zamawiającego własnym transportem i na własny koszt;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spacing w:after="0" w:line="240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realizacji dostawy w terminie do </w:t>
      </w:r>
      <w:r>
        <w:rPr>
          <w:rFonts w:eastAsia="Calibri" w:cstheme="minorHAnsi"/>
          <w:color w:val="000000"/>
          <w:sz w:val="20"/>
          <w:szCs w:val="20"/>
          <w:lang w:eastAsia="pl-PL"/>
        </w:rPr>
        <w:t>….</w:t>
      </w: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 dni roboczych od chwili otrzymania zamówienia.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>do natychmiastowej wymiany towaru w przypadku stwierdzenia przez Zamawiającego niezgodności z zamówieniem;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zh-CN"/>
        </w:rPr>
      </w:pP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wniesienia przedmiotu dostawy, przez pracowników wykonawcy, do pomieszczenia wskazanego przez upoważnionego pracownika zamawiającego w dzień roboczy; 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color w:val="000000"/>
          <w:sz w:val="20"/>
          <w:szCs w:val="20"/>
          <w:lang w:eastAsia="zh-CN"/>
        </w:rPr>
        <w:t>dostarczenia  faktur VAT zgodnych pod względem ilościowym i jakościowym  z wykonaną dostawą.</w:t>
      </w:r>
    </w:p>
    <w:p w:rsidR="00F01A72" w:rsidRPr="003A01F3" w:rsidRDefault="00F01A72" w:rsidP="00F01A72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Zamawiający  zobowiązuje  się do:</w:t>
      </w:r>
    </w:p>
    <w:p w:rsidR="00F01A72" w:rsidRPr="003A01F3" w:rsidRDefault="00F01A72" w:rsidP="00F01A72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</w:rPr>
        <w:t xml:space="preserve">dostarczenia wykonawcy zleceń w którym określi </w:t>
      </w:r>
      <w:r w:rsidRPr="003A01F3">
        <w:rPr>
          <w:rFonts w:eastAsia="Times New Roman" w:cstheme="minorHAnsi"/>
          <w:sz w:val="20"/>
          <w:szCs w:val="20"/>
          <w:lang w:eastAsia="pl-PL"/>
        </w:rPr>
        <w:t>gdzie mają być dostarczone środki czystości na potrzeby Miejskiego Ośrodka Pomocy Rodzinie w Zabrzu.</w:t>
      </w:r>
    </w:p>
    <w:p w:rsidR="00F01A72" w:rsidRPr="003A01F3" w:rsidRDefault="00F01A72" w:rsidP="00F01A72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zapłaty  należności  na  konto  wykonawcy   w  terminie 30  dni  od  daty  otrzymania  faktury - na konto nr .............................................................</w:t>
      </w:r>
      <w:r w:rsidRPr="003A01F3">
        <w:rPr>
          <w:rFonts w:eastAsia="Times New Roman" w:cstheme="minorHAnsi"/>
          <w:sz w:val="20"/>
          <w:szCs w:val="20"/>
        </w:rPr>
        <w:t xml:space="preserve"> po jej uprzedniej weryfikacji.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5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ROZWIĄZANIE/WYPOWIEDZENIE UMOWY</w:t>
      </w:r>
    </w:p>
    <w:p w:rsidR="00F01A72" w:rsidRPr="003A01F3" w:rsidRDefault="00F01A72" w:rsidP="00F01A7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Zamawiający zastrzega sobie prawo rozwiązania umowy bez zachowania terminu  wypowiedzenia w przypadku rażącego zaniedbania obowiązków bądź naruszenia postanowień  umowy przez Wykonawcę.</w:t>
      </w:r>
    </w:p>
    <w:p w:rsidR="00F01A72" w:rsidRPr="003A01F3" w:rsidRDefault="00F01A72" w:rsidP="00F01A7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Każda ze stron może rozwiązać umowę z zachowaniem jednomiesięcznego terminu wypowiedzenia.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6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KARY UMOWNE</w:t>
      </w:r>
    </w:p>
    <w:p w:rsidR="00F01A72" w:rsidRPr="003A01F3" w:rsidRDefault="00F01A72" w:rsidP="00F01A72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Strony ustalają odpowiedzialność  za niewykonanie  lub nienależyte wykonanie przedmiotu  umowy w formie kar umownych.</w:t>
      </w:r>
    </w:p>
    <w:p w:rsidR="00F01A72" w:rsidRPr="003A01F3" w:rsidRDefault="00F01A72" w:rsidP="00F01A72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Wykonawca zobowiązany jest zapłacić karę: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a) w wysokości 10% wartości przedmiotu  umowy  w przypadku  odstąpienia  od umowy  przez wykonawcę  lub zamawiającego z  winy wykonawcy,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b) w wysokości 0,2% wartości  przedmiotu umowy  w przypadku zwłoki  w wykonaniu umowy, za każdy dzień zwłoki,</w:t>
      </w:r>
    </w:p>
    <w:p w:rsidR="00F01A72" w:rsidRPr="003A01F3" w:rsidRDefault="00F01A72" w:rsidP="00F01A72">
      <w:pPr>
        <w:suppressAutoHyphens/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lastRenderedPageBreak/>
        <w:t>3.  Zamawiający zobowiązany jest zapłacić karę: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a) w wysokości 10% wartości  przedmiotu umowy  w przypadku odstąpienia od umowy  przez zamawiającego z przyczyn  za które  nie odpowiada wykonawca.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4. W przypadku gdy kara nie pokrywa poniesionej szkody, strony mogą dochodzić odszkodowania uzupełniającego na drodze  sądowej.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5. Zamawiający uprawniony jest do potrącenia kar umownych przewidzianych w § 6 pkt. 2 z wynagrodzenia przysługującego wykonawcy.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7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POSTANOWIENIA KOŃCOWE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1. W sprawach nieuregulowanych niniejszą umową zastosowanie mają przepisy kodeksu cywilnego.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3A01F3">
        <w:rPr>
          <w:rFonts w:eastAsia="Times New Roman" w:cstheme="minorHAnsi"/>
          <w:bCs/>
          <w:sz w:val="20"/>
          <w:szCs w:val="20"/>
        </w:rPr>
        <w:t xml:space="preserve">2. Każdorazowa zmiana warunków wymaga aneksu w formie pisemnej. 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3. Wszelkie spory dotyczące realizacji niniejszej umowy rozstrzygać będzie Sąd właściwy dla siedziby zamawiającego.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4.Odpowiedzialnym za nadzór nad prawidłowym wykonaniem postanowień Umowy są: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a. ze Strony Zamawiającego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b. ze Strony Wykonawcy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- </w:t>
      </w:r>
    </w:p>
    <w:p w:rsidR="00F01A72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5.</w:t>
      </w:r>
      <w:r w:rsidRPr="003A01F3">
        <w:rPr>
          <w:rFonts w:eastAsia="Times New Roman" w:cstheme="minorHAnsi"/>
          <w:b/>
          <w:sz w:val="20"/>
          <w:szCs w:val="20"/>
        </w:rPr>
        <w:t xml:space="preserve"> </w:t>
      </w:r>
      <w:r w:rsidRPr="00EF16C5">
        <w:rPr>
          <w:rFonts w:eastAsia="Times New Roman" w:cstheme="minorHAnsi"/>
          <w:sz w:val="20"/>
          <w:szCs w:val="20"/>
        </w:rPr>
        <w:t>Wykonawca oświadcza</w:t>
      </w:r>
      <w:r>
        <w:rPr>
          <w:rFonts w:eastAsia="Times New Roman" w:cstheme="minorHAnsi"/>
          <w:sz w:val="20"/>
          <w:szCs w:val="20"/>
        </w:rPr>
        <w:t>,</w:t>
      </w:r>
      <w:r w:rsidRPr="00EF16C5">
        <w:rPr>
          <w:rFonts w:eastAsia="Times New Roman" w:cstheme="minorHAnsi"/>
          <w:sz w:val="20"/>
          <w:szCs w:val="20"/>
        </w:rPr>
        <w:t xml:space="preserve"> iż zapoznał się z klauzulą informacyjną zamawiającego.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EF16C5">
        <w:rPr>
          <w:rFonts w:eastAsia="Times New Roman" w:cstheme="minorHAnsi"/>
          <w:sz w:val="20"/>
          <w:szCs w:val="20"/>
        </w:rPr>
        <w:t>6.</w:t>
      </w:r>
      <w:r w:rsidRPr="003A01F3">
        <w:rPr>
          <w:rFonts w:eastAsia="Times New Roman" w:cstheme="minorHAnsi"/>
          <w:sz w:val="20"/>
          <w:szCs w:val="20"/>
        </w:rPr>
        <w:t>Umowę sporządzono w dwóch jednobrzmiących egzemplarzach po jednym dla każdej ze stron.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     za wykonawcę</w:t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  <w:t xml:space="preserve">      </w:t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  <w:t>za zamawiającego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</w:rPr>
        <w:t>....................................</w:t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  <w:t xml:space="preserve">     </w:t>
      </w:r>
      <w:r w:rsidRPr="003A01F3">
        <w:rPr>
          <w:rFonts w:eastAsia="Times New Roman" w:cstheme="minorHAnsi"/>
          <w:sz w:val="20"/>
          <w:szCs w:val="20"/>
        </w:rPr>
        <w:tab/>
        <w:t xml:space="preserve">        …....................................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 xml:space="preserve">                                                                                                    </w:t>
      </w:r>
    </w:p>
    <w:p w:rsidR="00F01A72" w:rsidRPr="003A01F3" w:rsidRDefault="00F01A72" w:rsidP="00F01A72">
      <w:pPr>
        <w:suppressAutoHyphens/>
        <w:spacing w:after="0" w:line="240" w:lineRule="auto"/>
        <w:ind w:left="5664" w:firstLine="708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KONTRASYGNATA</w:t>
      </w:r>
    </w:p>
    <w:p w:rsidR="00F01A72" w:rsidRPr="003A01F3" w:rsidRDefault="00F01A72" w:rsidP="00F01A72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F01A72" w:rsidRPr="003A01F3" w:rsidRDefault="00F01A72" w:rsidP="00F01A72">
      <w:pPr>
        <w:rPr>
          <w:rFonts w:eastAsia="Calibri" w:cstheme="minorHAnsi"/>
          <w:sz w:val="20"/>
          <w:szCs w:val="20"/>
        </w:rPr>
      </w:pPr>
    </w:p>
    <w:p w:rsidR="00F01A72" w:rsidRPr="003A01F3" w:rsidRDefault="00F01A72" w:rsidP="00F01A72">
      <w:pPr>
        <w:jc w:val="center"/>
        <w:rPr>
          <w:rFonts w:cstheme="minorHAnsi"/>
          <w:sz w:val="20"/>
          <w:szCs w:val="20"/>
        </w:rPr>
      </w:pPr>
    </w:p>
    <w:p w:rsidR="00D707F2" w:rsidRDefault="00D707F2">
      <w:pPr>
        <w:spacing w:after="0" w:line="240" w:lineRule="auto"/>
        <w:ind w:left="15" w:firstLine="693"/>
        <w:contextualSpacing/>
        <w:jc w:val="both"/>
        <w:rPr>
          <w:rFonts w:ascii="Calibri" w:eastAsia="Times New Roman" w:hAnsi="Calibri" w:cs="Times New Roman"/>
          <w:color w:val="FF0000"/>
          <w:lang w:eastAsia="pl-PL"/>
        </w:rPr>
      </w:pPr>
      <w:bookmarkStart w:id="0" w:name="_GoBack"/>
      <w:bookmarkEnd w:id="0"/>
    </w:p>
    <w:sectPr w:rsidR="00D707F2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8C" w:rsidRDefault="00BB708C">
      <w:pPr>
        <w:spacing w:after="0" w:line="240" w:lineRule="auto"/>
      </w:pPr>
      <w:r>
        <w:separator/>
      </w:r>
    </w:p>
  </w:endnote>
  <w:endnote w:type="continuationSeparator" w:id="0">
    <w:p w:rsidR="00BB708C" w:rsidRDefault="00BB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C" w:rsidRPr="00A8118C" w:rsidRDefault="00BB708C" w:rsidP="00A8118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A8118C">
      <w:rPr>
        <w:rFonts w:ascii="Calibri" w:eastAsia="Times New Roman" w:hAnsi="Calibri" w:cs="Calibri"/>
        <w:sz w:val="18"/>
        <w:szCs w:val="18"/>
        <w:lang w:eastAsia="pl-PL"/>
      </w:rPr>
      <w:t xml:space="preserve">„Program Aktywności Lokalnej dla dzielnicy </w:t>
    </w:r>
    <w:proofErr w:type="spellStart"/>
    <w:r w:rsidRPr="00A8118C">
      <w:rPr>
        <w:rFonts w:ascii="Calibri" w:eastAsia="Times New Roman" w:hAnsi="Calibri" w:cs="Calibri"/>
        <w:sz w:val="18"/>
        <w:szCs w:val="18"/>
        <w:lang w:eastAsia="pl-PL"/>
      </w:rPr>
      <w:t>Zandka</w:t>
    </w:r>
    <w:proofErr w:type="spellEnd"/>
    <w:r w:rsidRPr="00A8118C">
      <w:rPr>
        <w:rFonts w:ascii="Calibri" w:eastAsia="Times New Roman" w:hAnsi="Calibri" w:cs="Calibri"/>
        <w:sz w:val="18"/>
        <w:szCs w:val="18"/>
        <w:lang w:eastAsia="pl-PL"/>
      </w:rPr>
      <w:t>”  „ Usługi społeczne na rzecz ograniczenia skutków kryzysu wywołan</w:t>
    </w:r>
    <w:r w:rsidR="005C4D2A">
      <w:rPr>
        <w:rFonts w:ascii="Calibri" w:eastAsia="Times New Roman" w:hAnsi="Calibri" w:cs="Calibri"/>
        <w:sz w:val="18"/>
        <w:szCs w:val="18"/>
        <w:lang w:eastAsia="pl-PL"/>
      </w:rPr>
      <w:t>e</w:t>
    </w:r>
    <w:r w:rsidRPr="00A8118C">
      <w:rPr>
        <w:rFonts w:ascii="Calibri" w:eastAsia="Times New Roman" w:hAnsi="Calibri" w:cs="Calibri"/>
        <w:sz w:val="18"/>
        <w:szCs w:val="18"/>
        <w:lang w:eastAsia="pl-PL"/>
      </w:rPr>
      <w:t xml:space="preserve">go konfliktem zbrojnym na terytorium Ukrainy – Gminy Zabrze część III Projekt współfinansowany ze środków Europejskiego Funduszu Społecznego </w:t>
    </w:r>
  </w:p>
  <w:p w:rsidR="00BB708C" w:rsidRPr="00A8118C" w:rsidRDefault="00BB708C" w:rsidP="00A8118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A8118C">
      <w:rPr>
        <w:rFonts w:ascii="Calibri" w:eastAsia="Times New Roman" w:hAnsi="Calibri" w:cs="Calibri"/>
        <w:sz w:val="18"/>
        <w:szCs w:val="18"/>
        <w:lang w:eastAsia="pl-PL"/>
      </w:rPr>
      <w:t>w ramach Regionalnego Programu Operacyjnego Województwa Śląskiego na lata 2014 - 2020</w:t>
    </w:r>
  </w:p>
  <w:p w:rsidR="00BB708C" w:rsidRPr="00A8118C" w:rsidRDefault="00BB708C" w:rsidP="00A8118C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</w:rPr>
    </w:pPr>
  </w:p>
  <w:p w:rsidR="00BB708C" w:rsidRPr="00A8118C" w:rsidRDefault="00BB708C" w:rsidP="00A81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8C" w:rsidRDefault="00BB708C">
      <w:r>
        <w:separator/>
      </w:r>
    </w:p>
  </w:footnote>
  <w:footnote w:type="continuationSeparator" w:id="0">
    <w:p w:rsidR="00BB708C" w:rsidRDefault="00BB708C">
      <w:r>
        <w:continuationSeparator/>
      </w:r>
    </w:p>
  </w:footnote>
  <w:footnote w:id="1">
    <w:p w:rsidR="00BB708C" w:rsidRDefault="00BB708C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C" w:rsidRDefault="00BB708C">
    <w:pPr>
      <w:pStyle w:val="Nagwek"/>
    </w:pPr>
    <w:r>
      <w:rPr>
        <w:noProof/>
        <w:lang w:eastAsia="pl-PL"/>
      </w:rPr>
      <w:drawing>
        <wp:inline distT="0" distB="0" distL="0" distR="0" wp14:anchorId="5989AB42" wp14:editId="117BD7F3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08C" w:rsidRDefault="00BB7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1"/>
  </w:num>
  <w:num w:numId="5">
    <w:abstractNumId w:val="21"/>
  </w:num>
  <w:num w:numId="6">
    <w:abstractNumId w:val="22"/>
  </w:num>
  <w:num w:numId="7">
    <w:abstractNumId w:val="33"/>
  </w:num>
  <w:num w:numId="8">
    <w:abstractNumId w:val="32"/>
  </w:num>
  <w:num w:numId="9">
    <w:abstractNumId w:val="27"/>
  </w:num>
  <w:num w:numId="10">
    <w:abstractNumId w:val="15"/>
  </w:num>
  <w:num w:numId="11">
    <w:abstractNumId w:val="8"/>
  </w:num>
  <w:num w:numId="12">
    <w:abstractNumId w:val="7"/>
  </w:num>
  <w:num w:numId="13">
    <w:abstractNumId w:val="26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92EAE"/>
    <w:rsid w:val="00106B2C"/>
    <w:rsid w:val="00195003"/>
    <w:rsid w:val="001B35D2"/>
    <w:rsid w:val="001B58E7"/>
    <w:rsid w:val="001B6CC3"/>
    <w:rsid w:val="001F459F"/>
    <w:rsid w:val="00213BD4"/>
    <w:rsid w:val="00282B05"/>
    <w:rsid w:val="00334B10"/>
    <w:rsid w:val="00364A4A"/>
    <w:rsid w:val="003A01F3"/>
    <w:rsid w:val="003F3583"/>
    <w:rsid w:val="003F5E77"/>
    <w:rsid w:val="00431664"/>
    <w:rsid w:val="00464960"/>
    <w:rsid w:val="00483B99"/>
    <w:rsid w:val="004C6109"/>
    <w:rsid w:val="005C4D2A"/>
    <w:rsid w:val="005D300D"/>
    <w:rsid w:val="005F3765"/>
    <w:rsid w:val="0061700A"/>
    <w:rsid w:val="006E0791"/>
    <w:rsid w:val="006E4A7E"/>
    <w:rsid w:val="006F05D0"/>
    <w:rsid w:val="00724143"/>
    <w:rsid w:val="00747E57"/>
    <w:rsid w:val="0075331B"/>
    <w:rsid w:val="00770B05"/>
    <w:rsid w:val="007714E4"/>
    <w:rsid w:val="00796AAA"/>
    <w:rsid w:val="007C4A47"/>
    <w:rsid w:val="008214C5"/>
    <w:rsid w:val="00854A1A"/>
    <w:rsid w:val="00864E20"/>
    <w:rsid w:val="00891243"/>
    <w:rsid w:val="008C432C"/>
    <w:rsid w:val="008F62D2"/>
    <w:rsid w:val="008F68F7"/>
    <w:rsid w:val="0090322A"/>
    <w:rsid w:val="009F1C57"/>
    <w:rsid w:val="00A46B62"/>
    <w:rsid w:val="00A615BF"/>
    <w:rsid w:val="00A8118C"/>
    <w:rsid w:val="00A8637B"/>
    <w:rsid w:val="00AA2E98"/>
    <w:rsid w:val="00AD5D86"/>
    <w:rsid w:val="00B8730F"/>
    <w:rsid w:val="00BB708C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E7988"/>
    <w:rsid w:val="00E808E2"/>
    <w:rsid w:val="00EB292B"/>
    <w:rsid w:val="00F01A72"/>
    <w:rsid w:val="00F85357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4812-F7D2-4DA0-A2CC-32FF93EF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30</Pages>
  <Words>6553</Words>
  <Characters>39323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20</cp:revision>
  <cp:lastPrinted>2022-12-30T09:46:00Z</cp:lastPrinted>
  <dcterms:created xsi:type="dcterms:W3CDTF">2020-04-27T12:10:00Z</dcterms:created>
  <dcterms:modified xsi:type="dcterms:W3CDTF">2023-01-03T07:41:00Z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