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076BF0" w:rsidRDefault="00D27936" w:rsidP="00D201A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D201A5" w:rsidRPr="00D201A5">
        <w:rPr>
          <w:rFonts w:ascii="Calibri" w:hAnsi="Calibri" w:cs="Calibri"/>
          <w:b/>
          <w:bCs/>
        </w:rPr>
        <w:t>Budowa i modernizacja dróg dojazdowych do gruntów rolnych</w:t>
      </w:r>
      <w:r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lastRenderedPageBreak/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Default="0014210F" w:rsidP="0014210F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lang w:eastAsia="zh-CN"/>
        </w:rPr>
      </w:pPr>
    </w:p>
    <w:p w:rsidR="0014210F" w:rsidRPr="0014210F" w:rsidRDefault="0014210F" w:rsidP="0014210F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lang w:eastAsia="zh-CN"/>
        </w:rPr>
      </w:pPr>
      <w:r w:rsidRPr="0014210F">
        <w:rPr>
          <w:rFonts w:ascii="Calibri" w:hAnsi="Calibri" w:cs="Calibri"/>
          <w:b/>
          <w:bCs/>
          <w:i/>
          <w:lang w:eastAsia="zh-CN"/>
        </w:rPr>
        <w:t>(należy wypełnić tylko te części, na które Wykonawca składa ofertę)</w:t>
      </w:r>
    </w:p>
    <w:p w:rsidR="0014210F" w:rsidRPr="0014210F" w:rsidRDefault="0014210F" w:rsidP="0014210F">
      <w:pPr>
        <w:tabs>
          <w:tab w:val="left" w:pos="360"/>
        </w:tabs>
        <w:jc w:val="center"/>
        <w:rPr>
          <w:rFonts w:ascii="Calibri" w:hAnsi="Calibri" w:cs="Calibri"/>
          <w:b/>
          <w:bCs/>
          <w:i/>
          <w:lang w:eastAsia="zh-CN"/>
        </w:rPr>
      </w:pPr>
    </w:p>
    <w:p w:rsidR="0014210F" w:rsidRPr="0014210F" w:rsidRDefault="00AB090A" w:rsidP="00AB090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 w:hanging="425"/>
        <w:jc w:val="both"/>
        <w:rPr>
          <w:rFonts w:ascii="Calibri" w:hAnsi="Calibri" w:cs="Calibri"/>
          <w:b/>
          <w:bCs/>
        </w:rPr>
      </w:pPr>
      <w:r w:rsidRPr="00AB090A">
        <w:rPr>
          <w:rFonts w:ascii="Calibri" w:hAnsi="Calibri" w:cs="Calibri"/>
          <w:b/>
          <w:bCs/>
        </w:rPr>
        <w:t xml:space="preserve">Część 1 – </w:t>
      </w:r>
      <w:r w:rsidR="006A57A6" w:rsidRPr="006A57A6">
        <w:rPr>
          <w:rFonts w:ascii="Calibri" w:hAnsi="Calibri" w:cs="Calibri"/>
          <w:b/>
          <w:bCs/>
        </w:rPr>
        <w:t xml:space="preserve">Budowa i modernizacja drogi dojazdowej do gruntów rolnych na działce nr </w:t>
      </w:r>
      <w:proofErr w:type="spellStart"/>
      <w:r w:rsidR="006A57A6" w:rsidRPr="006A57A6">
        <w:rPr>
          <w:rFonts w:ascii="Calibri" w:hAnsi="Calibri" w:cs="Calibri"/>
          <w:b/>
          <w:bCs/>
        </w:rPr>
        <w:t>ewid</w:t>
      </w:r>
      <w:proofErr w:type="spellEnd"/>
      <w:r w:rsidR="006A57A6" w:rsidRPr="006A57A6">
        <w:rPr>
          <w:rFonts w:ascii="Calibri" w:hAnsi="Calibri" w:cs="Calibri"/>
          <w:b/>
          <w:bCs/>
        </w:rPr>
        <w:t>. 545 w miejscowości Harklowa</w:t>
      </w:r>
      <w:r w:rsidRPr="00AB090A">
        <w:rPr>
          <w:rFonts w:ascii="Calibri" w:hAnsi="Calibri" w:cs="Calibri"/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  <w:p w:rsidR="0014210F" w:rsidRPr="0014210F" w:rsidRDefault="00AB090A" w:rsidP="006A57A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(nie dłuższy niż </w:t>
            </w:r>
            <w:r w:rsidR="006A57A6">
              <w:rPr>
                <w:rFonts w:asciiTheme="minorHAnsi" w:hAnsiTheme="minorHAnsi" w:cstheme="minorHAnsi"/>
                <w:b/>
                <w:i/>
                <w:sz w:val="22"/>
              </w:rPr>
              <w:t>30 dni od zawarcia umowy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AB090A" w:rsidRDefault="00AB090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Szczegółowa wycena oferty zawiera wypełniony i podpisany wykaz cen (zał. nr 1a do SWZ), który stanowi załącznik do niniejszej oferty.</w:t>
      </w:r>
    </w:p>
    <w:p w:rsidR="006A57A6" w:rsidRDefault="006A57A6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AB090A" w:rsidRPr="0014210F" w:rsidRDefault="00400F10" w:rsidP="00400F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 w:rsidRPr="00400F10">
        <w:rPr>
          <w:rFonts w:ascii="Calibri" w:hAnsi="Calibri" w:cs="Calibri"/>
          <w:b/>
          <w:bCs/>
        </w:rPr>
        <w:t xml:space="preserve">Część 2 – </w:t>
      </w:r>
      <w:r w:rsidR="006A57A6" w:rsidRPr="00603CA3">
        <w:rPr>
          <w:rFonts w:ascii="Calibri" w:hAnsi="Calibri" w:cs="Calibri"/>
          <w:b/>
          <w:bCs/>
        </w:rPr>
        <w:t xml:space="preserve">Budowa i modernizacja drogi dojazdowej do gruntów rolnych na działce nr </w:t>
      </w:r>
      <w:proofErr w:type="spellStart"/>
      <w:r w:rsidR="006A57A6" w:rsidRPr="00603CA3">
        <w:rPr>
          <w:rFonts w:ascii="Calibri" w:hAnsi="Calibri" w:cs="Calibri"/>
          <w:b/>
          <w:bCs/>
        </w:rPr>
        <w:t>ewid</w:t>
      </w:r>
      <w:proofErr w:type="spellEnd"/>
      <w:r w:rsidR="006A57A6" w:rsidRPr="00603CA3">
        <w:rPr>
          <w:rFonts w:ascii="Calibri" w:hAnsi="Calibri" w:cs="Calibri"/>
          <w:b/>
          <w:bCs/>
        </w:rPr>
        <w:t>. 241 w miejscowości Przysieki</w:t>
      </w:r>
      <w:r w:rsidR="00AB090A" w:rsidRPr="00AB090A">
        <w:rPr>
          <w:rFonts w:ascii="Calibri" w:hAnsi="Calibri" w:cs="Calibri"/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AB090A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B090A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B090A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AB090A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090A" w:rsidRPr="0014210F" w:rsidTr="00973687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090A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  <w:p w:rsidR="00AB090A" w:rsidRPr="0014210F" w:rsidRDefault="00AB090A" w:rsidP="006A57A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(nie dłuższy niż </w:t>
            </w:r>
            <w:r w:rsidR="006A57A6">
              <w:rPr>
                <w:rFonts w:asciiTheme="minorHAnsi" w:hAnsiTheme="minorHAnsi" w:cstheme="minorHAnsi"/>
                <w:b/>
                <w:i/>
                <w:sz w:val="22"/>
              </w:rPr>
              <w:t>30 dni od zawarcia umowy)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AB090A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AB090A" w:rsidRPr="0014210F" w:rsidRDefault="00AB090A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AB090A" w:rsidRPr="0014210F" w:rsidRDefault="00AB090A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AB090A" w:rsidRPr="007D6E1D" w:rsidRDefault="00AB090A" w:rsidP="00AB090A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AB090A" w:rsidRDefault="00AB090A" w:rsidP="00AB090A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Szczegółowa wycena oferty zawiera wypełniony i</w:t>
      </w:r>
      <w:r w:rsidR="00400F10">
        <w:rPr>
          <w:rFonts w:ascii="Calibri" w:hAnsi="Calibri" w:cs="Calibri"/>
          <w:b/>
          <w:bCs/>
          <w:lang w:eastAsia="zh-CN"/>
        </w:rPr>
        <w:t xml:space="preserve"> podpisany wykaz cen (zał. nr 1b</w:t>
      </w:r>
      <w:r w:rsidRPr="001D2A46">
        <w:rPr>
          <w:rFonts w:ascii="Calibri" w:hAnsi="Calibri" w:cs="Calibri"/>
          <w:b/>
          <w:bCs/>
          <w:lang w:eastAsia="zh-CN"/>
        </w:rPr>
        <w:t xml:space="preserve"> do SWZ), który stanowi załącznik do niniejszej oferty.</w:t>
      </w:r>
    </w:p>
    <w:p w:rsidR="00AB090A" w:rsidRDefault="00AB090A" w:rsidP="00AB090A">
      <w:pPr>
        <w:spacing w:line="360" w:lineRule="auto"/>
        <w:ind w:left="426"/>
        <w:jc w:val="both"/>
        <w:rPr>
          <w:rFonts w:ascii="Calibri" w:hAnsi="Calibri" w:cs="Calibri"/>
          <w:b/>
          <w:bCs/>
          <w:lang w:eastAsia="zh-CN"/>
        </w:rPr>
      </w:pPr>
    </w:p>
    <w:p w:rsidR="00400F10" w:rsidRPr="0014210F" w:rsidRDefault="0062312F" w:rsidP="00400F10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Część 3 – </w:t>
      </w:r>
      <w:r w:rsidR="006A57A6" w:rsidRPr="00603CA3">
        <w:rPr>
          <w:rFonts w:ascii="Calibri" w:hAnsi="Calibri" w:cs="Calibri"/>
          <w:b/>
          <w:bCs/>
        </w:rPr>
        <w:t xml:space="preserve">Budowa i modernizacja drogi dojazdowej do gruntów rolnych na działce nr </w:t>
      </w:r>
      <w:proofErr w:type="spellStart"/>
      <w:r w:rsidR="006A57A6" w:rsidRPr="00603CA3">
        <w:rPr>
          <w:rFonts w:ascii="Calibri" w:hAnsi="Calibri" w:cs="Calibri"/>
          <w:b/>
          <w:bCs/>
        </w:rPr>
        <w:t>ewid</w:t>
      </w:r>
      <w:proofErr w:type="spellEnd"/>
      <w:r w:rsidR="006A57A6" w:rsidRPr="00603CA3">
        <w:rPr>
          <w:rFonts w:ascii="Calibri" w:hAnsi="Calibri" w:cs="Calibri"/>
          <w:b/>
          <w:bCs/>
        </w:rPr>
        <w:t>. 2469/1, 792/1, 798/1, 800/1 w miejscowości Święcany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400F10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400F10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400F10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400F10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400F10" w:rsidRPr="0014210F" w:rsidTr="00973687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400F10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  <w:p w:rsidR="00400F10" w:rsidRPr="0014210F" w:rsidRDefault="00400F10" w:rsidP="006A57A6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 xml:space="preserve">(nie dłuższy niż </w:t>
            </w:r>
            <w:r w:rsidR="006A57A6">
              <w:rPr>
                <w:rFonts w:asciiTheme="minorHAnsi" w:hAnsiTheme="minorHAnsi" w:cstheme="minorHAnsi"/>
                <w:b/>
                <w:i/>
                <w:sz w:val="22"/>
              </w:rPr>
              <w:t>30 dni od zawarcia umowy</w:t>
            </w:r>
            <w:r>
              <w:rPr>
                <w:rFonts w:asciiTheme="minorHAnsi" w:hAnsiTheme="minorHAnsi" w:cstheme="minorHAnsi"/>
                <w:b/>
                <w:i/>
                <w:sz w:val="22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400F10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400F10" w:rsidRPr="0014210F" w:rsidRDefault="00400F10" w:rsidP="00973687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400F10" w:rsidRPr="0014210F" w:rsidRDefault="00400F10" w:rsidP="00973687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400F10" w:rsidRPr="007D6E1D" w:rsidRDefault="00400F10" w:rsidP="00400F10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400F10" w:rsidRDefault="00400F10" w:rsidP="00400F10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 w:rsidRPr="001D2A46">
        <w:rPr>
          <w:rFonts w:ascii="Calibri" w:hAnsi="Calibri" w:cs="Calibri"/>
          <w:b/>
          <w:bCs/>
          <w:lang w:eastAsia="zh-CN"/>
        </w:rPr>
        <w:t>Szczegółowa wycena oferty zawiera wypełniony i</w:t>
      </w:r>
      <w:r w:rsidR="0062312F">
        <w:rPr>
          <w:rFonts w:ascii="Calibri" w:hAnsi="Calibri" w:cs="Calibri"/>
          <w:b/>
          <w:bCs/>
          <w:lang w:eastAsia="zh-CN"/>
        </w:rPr>
        <w:t xml:space="preserve"> podpisany wykaz cen (zał. nr 1c</w:t>
      </w:r>
      <w:r w:rsidRPr="001D2A46">
        <w:rPr>
          <w:rFonts w:ascii="Calibri" w:hAnsi="Calibri" w:cs="Calibri"/>
          <w:b/>
          <w:bCs/>
          <w:lang w:eastAsia="zh-CN"/>
        </w:rPr>
        <w:t xml:space="preserve"> do SWZ), który stanowi załącznik do niniejszej oferty.</w:t>
      </w:r>
    </w:p>
    <w:p w:rsidR="001D2A46" w:rsidRPr="001D2A46" w:rsidRDefault="001D2A46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F46C91" w:rsidRPr="005233B9" w:rsidRDefault="00F46C91" w:rsidP="005233B9">
      <w:pPr>
        <w:pStyle w:val="Akapitzlist"/>
        <w:numPr>
          <w:ilvl w:val="0"/>
          <w:numId w:val="26"/>
        </w:numPr>
        <w:ind w:left="426"/>
        <w:rPr>
          <w:rFonts w:ascii="Calibri" w:hAnsi="Calibri" w:cs="Calibri"/>
          <w:lang w:eastAsia="zh-CN"/>
        </w:rPr>
      </w:pPr>
      <w:r w:rsidRPr="005233B9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B8362C" w:rsidRDefault="00F46C91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Przed zawarciem umowy zobowiązujemy się wnieść zabezpieczenie należytego wykonania zamówienia na warunkach i zasadach wskazanych w SWZ i projekcie umowy.</w:t>
      </w:r>
    </w:p>
    <w:p w:rsidR="005233B9" w:rsidRPr="00E966D1" w:rsidRDefault="005233B9" w:rsidP="005233B9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B8362C" w:rsidRPr="00B8362C" w:rsidRDefault="00B8362C" w:rsidP="00890748">
      <w:pPr>
        <w:pStyle w:val="Akapitzlist"/>
        <w:numPr>
          <w:ilvl w:val="0"/>
          <w:numId w:val="25"/>
        </w:numPr>
        <w:ind w:left="284" w:hanging="284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 xml:space="preserve">Składając niniejszą ofertę oświadczamy, że w celu wykazania spełniania warunków udziału </w:t>
      </w:r>
      <w:r w:rsidRPr="00B8362C">
        <w:rPr>
          <w:rFonts w:ascii="Calibri" w:hAnsi="Calibri" w:cs="Calibri"/>
          <w:lang w:eastAsia="zh-CN"/>
        </w:rPr>
        <w:br/>
        <w:t>w postęp</w:t>
      </w:r>
      <w:r>
        <w:rPr>
          <w:rFonts w:ascii="Calibri" w:hAnsi="Calibri" w:cs="Calibri"/>
          <w:lang w:eastAsia="zh-CN"/>
        </w:rPr>
        <w:t>owaniu, o których mowa w art. 112</w:t>
      </w:r>
      <w:r w:rsidRPr="00B8362C">
        <w:rPr>
          <w:rFonts w:ascii="Calibri" w:hAnsi="Calibri" w:cs="Calibri"/>
          <w:lang w:eastAsia="zh-CN"/>
        </w:rPr>
        <w:t xml:space="preserve">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B8362C" w:rsidRDefault="00B8362C" w:rsidP="00B8362C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B8362C">
        <w:rPr>
          <w:rFonts w:ascii="Calibri" w:hAnsi="Calibri" w:cs="Calibr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Default="00B8362C" w:rsidP="00B8362C">
      <w:pPr>
        <w:jc w:val="center"/>
        <w:rPr>
          <w:rFonts w:ascii="Calibri" w:hAnsi="Calibri" w:cs="Calibri"/>
          <w:i/>
          <w:sz w:val="22"/>
          <w:lang w:eastAsia="zh-CN"/>
        </w:rPr>
      </w:pPr>
      <w:r w:rsidRPr="00B8362C">
        <w:rPr>
          <w:rFonts w:ascii="Calibri" w:hAnsi="Calibri" w:cs="Calibri"/>
          <w:i/>
          <w:sz w:val="22"/>
          <w:lang w:eastAsia="zh-CN"/>
        </w:rPr>
        <w:t>/Nazwa i adres podmiotu</w:t>
      </w:r>
      <w:r w:rsidR="009F1F05">
        <w:rPr>
          <w:rFonts w:ascii="Calibri" w:hAnsi="Calibri" w:cs="Calibri"/>
          <w:i/>
          <w:sz w:val="22"/>
          <w:lang w:eastAsia="zh-CN"/>
        </w:rPr>
        <w:t xml:space="preserve"> oraz warunek udziału</w:t>
      </w:r>
      <w:r w:rsidRPr="00B8362C">
        <w:rPr>
          <w:rFonts w:ascii="Calibri" w:hAnsi="Calibri" w:cs="Calibri"/>
          <w:i/>
          <w:sz w:val="22"/>
          <w:lang w:eastAsia="zh-CN"/>
        </w:rPr>
        <w:t>, na którego powołuje się wykonawca/</w:t>
      </w:r>
    </w:p>
    <w:p w:rsidR="009F1F05" w:rsidRPr="00B8362C" w:rsidRDefault="009F1F05" w:rsidP="00B8362C">
      <w:pPr>
        <w:jc w:val="center"/>
        <w:rPr>
          <w:rFonts w:ascii="Calibri" w:hAnsi="Calibri" w:cs="Calibri"/>
          <w:i/>
          <w:sz w:val="22"/>
          <w:lang w:eastAsia="zh-CN"/>
        </w:rPr>
      </w:pPr>
    </w:p>
    <w:p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5B611E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7</w:t>
      </w:r>
      <w:r w:rsidR="00F46C91">
        <w:rPr>
          <w:rFonts w:ascii="Calibri" w:hAnsi="Calibri" w:cs="Calibri"/>
          <w:lang w:eastAsia="zh-CN"/>
        </w:rPr>
        <w:t xml:space="preserve">. </w:t>
      </w:r>
      <w:r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5B611E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t>8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5B611E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5233B9" w:rsidRDefault="00144FF8" w:rsidP="005233B9">
      <w:pPr>
        <w:pStyle w:val="Akapitzlist"/>
        <w:numPr>
          <w:ilvl w:val="0"/>
          <w:numId w:val="29"/>
        </w:numPr>
        <w:shd w:val="clear" w:color="auto" w:fill="BFBFBF"/>
        <w:jc w:val="center"/>
        <w:rPr>
          <w:rFonts w:ascii="Calibri" w:hAnsi="Calibri" w:cs="Calibri"/>
          <w:b/>
          <w:bCs/>
        </w:rPr>
      </w:pPr>
      <w:r w:rsidRPr="005233B9">
        <w:rPr>
          <w:rFonts w:ascii="Calibri" w:hAnsi="Calibri" w:cs="Calibri"/>
          <w:b/>
          <w:bCs/>
        </w:rPr>
        <w:t>OŚWIADCZENIA</w:t>
      </w:r>
      <w:r w:rsidR="00F46C91" w:rsidRPr="005233B9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374A6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7D6E1D" w:rsidRDefault="00F46C91" w:rsidP="00F46C91">
      <w:pPr>
        <w:ind w:left="360" w:firstLine="348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miejscowość</w:t>
      </w:r>
      <w:r w:rsidRPr="007D6E1D">
        <w:rPr>
          <w:rFonts w:ascii="Calibri" w:eastAsia="Arial" w:hAnsi="Calibri" w:cs="Calibri"/>
          <w:lang w:eastAsia="zh-CN"/>
        </w:rPr>
        <w:t xml:space="preserve">, </w:t>
      </w:r>
      <w:r w:rsidRPr="007D6E1D">
        <w:rPr>
          <w:rFonts w:ascii="Calibri" w:hAnsi="Calibri" w:cs="Calibri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7D6E1D" w:rsidRDefault="00F46C91" w:rsidP="00F46C91">
      <w:pPr>
        <w:ind w:left="4248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podpis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Wykonawcy</w:t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374A68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374A68">
      <w:rPr>
        <w:rStyle w:val="Numerstrony"/>
        <w:rFonts w:ascii="Calibri" w:hAnsi="Calibri" w:cs="Calibri"/>
        <w:noProof/>
        <w:sz w:val="18"/>
      </w:rPr>
      <w:t>7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18719B">
      <w:rPr>
        <w:rStyle w:val="Numerstrony"/>
        <w:rFonts w:ascii="Calibri" w:hAnsi="Calibri" w:cs="Calibri"/>
        <w:sz w:val="18"/>
        <w:lang w:val="pl-PL"/>
      </w:rPr>
      <w:t>7</w:t>
    </w:r>
  </w:p>
  <w:p w:rsidR="005D66F2" w:rsidRDefault="000D076A" w:rsidP="00D201A5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D201A5" w:rsidRPr="00D201A5">
      <w:rPr>
        <w:rFonts w:ascii="Calibri" w:hAnsi="Calibri" w:cs="Calibri"/>
        <w:bCs/>
        <w:i/>
        <w:iCs/>
        <w:sz w:val="18"/>
        <w:szCs w:val="20"/>
      </w:rPr>
      <w:t>Budowa i modernizacja dróg dojazdowych do gruntów rolnych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GPIR.271.1.</w:t>
    </w:r>
    <w:r w:rsidR="00D201A5">
      <w:rPr>
        <w:rFonts w:ascii="Calibri" w:hAnsi="Calibri"/>
        <w:b/>
        <w:bCs/>
        <w:color w:val="4F81BD"/>
        <w:sz w:val="18"/>
        <w:szCs w:val="18"/>
        <w:lang w:val="pl-PL"/>
      </w:rPr>
      <w:t>1</w:t>
    </w:r>
    <w:r w:rsidR="00076BF0">
      <w:rPr>
        <w:rFonts w:ascii="Calibri" w:hAnsi="Calibri"/>
        <w:b/>
        <w:bCs/>
        <w:color w:val="4F81BD"/>
        <w:sz w:val="18"/>
        <w:szCs w:val="18"/>
        <w:lang w:val="pl-PL"/>
      </w:rPr>
      <w:t>7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29EE1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51520826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99E2F848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FB066E3"/>
    <w:multiLevelType w:val="hybridMultilevel"/>
    <w:tmpl w:val="D44AAFC2"/>
    <w:lvl w:ilvl="0" w:tplc="CBA61304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6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76BF0"/>
    <w:rsid w:val="000D076A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74A68"/>
    <w:rsid w:val="003D20F7"/>
    <w:rsid w:val="00400F10"/>
    <w:rsid w:val="00414B67"/>
    <w:rsid w:val="00433189"/>
    <w:rsid w:val="004B25F0"/>
    <w:rsid w:val="004C3024"/>
    <w:rsid w:val="004D4AE2"/>
    <w:rsid w:val="005233B9"/>
    <w:rsid w:val="00584C3C"/>
    <w:rsid w:val="00590BA3"/>
    <w:rsid w:val="005B611E"/>
    <w:rsid w:val="00605F38"/>
    <w:rsid w:val="0062312F"/>
    <w:rsid w:val="00655D69"/>
    <w:rsid w:val="006A57A6"/>
    <w:rsid w:val="006D6E14"/>
    <w:rsid w:val="0074746F"/>
    <w:rsid w:val="00765811"/>
    <w:rsid w:val="00860B42"/>
    <w:rsid w:val="00890748"/>
    <w:rsid w:val="009816E2"/>
    <w:rsid w:val="009E4634"/>
    <w:rsid w:val="009E782A"/>
    <w:rsid w:val="009F1F05"/>
    <w:rsid w:val="00A12BED"/>
    <w:rsid w:val="00A36E20"/>
    <w:rsid w:val="00A625FF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01A5"/>
    <w:rsid w:val="00D27936"/>
    <w:rsid w:val="00E30D71"/>
    <w:rsid w:val="00E938B8"/>
    <w:rsid w:val="00E94B2B"/>
    <w:rsid w:val="00E966D1"/>
    <w:rsid w:val="00EA2598"/>
    <w:rsid w:val="00EE468D"/>
    <w:rsid w:val="00EF01FD"/>
    <w:rsid w:val="00F46C91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8C7F-706D-449F-8AA6-9CB16ED9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2064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cp:lastPrinted>2021-02-15T08:34:00Z</cp:lastPrinted>
  <dcterms:created xsi:type="dcterms:W3CDTF">2021-02-03T07:40:00Z</dcterms:created>
  <dcterms:modified xsi:type="dcterms:W3CDTF">2022-06-30T11:06:00Z</dcterms:modified>
</cp:coreProperties>
</file>