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FDCB" w14:textId="75A60911" w:rsidR="000977BF" w:rsidRPr="00FB73F6" w:rsidRDefault="0060093A" w:rsidP="00A96081">
      <w:pPr>
        <w:pStyle w:val="Nagwek"/>
        <w:tabs>
          <w:tab w:val="clear" w:pos="4536"/>
          <w:tab w:val="clear" w:pos="9072"/>
          <w:tab w:val="left" w:pos="8175"/>
        </w:tabs>
        <w:jc w:val="both"/>
        <w:rPr>
          <w:rFonts w:ascii="Arial" w:hAnsi="Arial" w:cs="Arial"/>
          <w:noProof/>
          <w:szCs w:val="24"/>
        </w:rPr>
      </w:pPr>
      <w:r w:rsidRPr="00FB73F6">
        <w:rPr>
          <w:rFonts w:ascii="Arial" w:hAnsi="Arial" w:cs="Arial"/>
          <w:noProof/>
          <w:szCs w:val="24"/>
        </w:rPr>
        <w:drawing>
          <wp:inline distT="0" distB="0" distL="0" distR="0" wp14:anchorId="4F7C059F" wp14:editId="63F07AED">
            <wp:extent cx="5760720" cy="79502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5020"/>
                    </a:xfrm>
                    <a:prstGeom prst="rect">
                      <a:avLst/>
                    </a:prstGeom>
                    <a:noFill/>
                    <a:ln>
                      <a:noFill/>
                    </a:ln>
                  </pic:spPr>
                </pic:pic>
              </a:graphicData>
            </a:graphic>
          </wp:inline>
        </w:drawing>
      </w:r>
    </w:p>
    <w:p w14:paraId="29EA369B" w14:textId="77777777" w:rsidR="000977BF" w:rsidRPr="00FB73F6" w:rsidRDefault="000977BF" w:rsidP="00A96081">
      <w:pPr>
        <w:pStyle w:val="Nagwek"/>
        <w:tabs>
          <w:tab w:val="clear" w:pos="4536"/>
          <w:tab w:val="clear" w:pos="9072"/>
          <w:tab w:val="left" w:pos="8175"/>
        </w:tabs>
        <w:jc w:val="both"/>
        <w:rPr>
          <w:rFonts w:ascii="Arial" w:hAnsi="Arial" w:cs="Arial"/>
          <w:szCs w:val="24"/>
        </w:rPr>
      </w:pPr>
      <w:r w:rsidRPr="00FB73F6">
        <w:rPr>
          <w:rFonts w:ascii="Arial" w:hAnsi="Arial" w:cs="Arial"/>
          <w:szCs w:val="24"/>
        </w:rPr>
        <w:tab/>
      </w:r>
    </w:p>
    <w:p w14:paraId="3D79E1B6" w14:textId="77777777" w:rsidR="00127736" w:rsidRPr="00FB73F6" w:rsidRDefault="00185C9B" w:rsidP="00A96081">
      <w:pPr>
        <w:jc w:val="right"/>
        <w:rPr>
          <w:rFonts w:ascii="Arial" w:hAnsi="Arial" w:cs="Arial"/>
          <w:bCs/>
          <w:szCs w:val="24"/>
        </w:rPr>
      </w:pPr>
      <w:r w:rsidRPr="00FB73F6">
        <w:rPr>
          <w:rFonts w:ascii="Arial" w:hAnsi="Arial" w:cs="Arial"/>
          <w:bCs/>
          <w:szCs w:val="24"/>
        </w:rPr>
        <w:t xml:space="preserve">Załącznik nr </w:t>
      </w:r>
      <w:r w:rsidR="007452BE" w:rsidRPr="00FB73F6">
        <w:rPr>
          <w:rFonts w:ascii="Arial" w:hAnsi="Arial" w:cs="Arial"/>
          <w:bCs/>
          <w:szCs w:val="24"/>
        </w:rPr>
        <w:t>5</w:t>
      </w:r>
      <w:r w:rsidR="00CA046C" w:rsidRPr="00FB73F6">
        <w:rPr>
          <w:rFonts w:ascii="Arial" w:hAnsi="Arial" w:cs="Arial"/>
          <w:bCs/>
          <w:szCs w:val="24"/>
        </w:rPr>
        <w:t>a</w:t>
      </w:r>
    </w:p>
    <w:p w14:paraId="193D9454" w14:textId="4449FB18" w:rsidR="00185C9B" w:rsidRPr="00FB73F6" w:rsidRDefault="00127736" w:rsidP="00A96081">
      <w:pPr>
        <w:jc w:val="right"/>
        <w:rPr>
          <w:rFonts w:ascii="Arial" w:hAnsi="Arial" w:cs="Arial"/>
          <w:bCs/>
          <w:szCs w:val="24"/>
        </w:rPr>
      </w:pPr>
      <w:r w:rsidRPr="00FB73F6">
        <w:rPr>
          <w:rFonts w:ascii="Arial" w:hAnsi="Arial" w:cs="Arial"/>
          <w:bCs/>
          <w:szCs w:val="24"/>
        </w:rPr>
        <w:t>ZP.272.1.112.2024</w:t>
      </w:r>
      <w:r w:rsidR="00185C9B" w:rsidRPr="00FB73F6">
        <w:rPr>
          <w:rFonts w:ascii="Arial" w:hAnsi="Arial" w:cs="Arial"/>
          <w:bCs/>
          <w:szCs w:val="24"/>
        </w:rPr>
        <w:t xml:space="preserve"> </w:t>
      </w:r>
    </w:p>
    <w:p w14:paraId="6A7020F2" w14:textId="77777777" w:rsidR="000977BF" w:rsidRPr="00FB73F6" w:rsidRDefault="00456064" w:rsidP="00A96081">
      <w:pPr>
        <w:spacing w:after="0" w:line="240" w:lineRule="auto"/>
        <w:jc w:val="both"/>
        <w:rPr>
          <w:rFonts w:ascii="Arial" w:hAnsi="Arial" w:cs="Arial"/>
          <w:b/>
          <w:szCs w:val="24"/>
        </w:rPr>
      </w:pPr>
      <w:r w:rsidRPr="00FB73F6">
        <w:rPr>
          <w:rFonts w:ascii="Arial" w:hAnsi="Arial" w:cs="Arial"/>
          <w:b/>
          <w:szCs w:val="24"/>
        </w:rPr>
        <w:t xml:space="preserve"> </w:t>
      </w:r>
    </w:p>
    <w:p w14:paraId="6AACDA39" w14:textId="77777777" w:rsidR="000977BF" w:rsidRPr="00FB73F6" w:rsidRDefault="000977BF" w:rsidP="00A96081">
      <w:pPr>
        <w:spacing w:line="240" w:lineRule="auto"/>
        <w:jc w:val="center"/>
        <w:rPr>
          <w:rFonts w:ascii="Arial" w:hAnsi="Arial" w:cs="Arial"/>
          <w:b/>
          <w:szCs w:val="24"/>
        </w:rPr>
      </w:pPr>
      <w:r w:rsidRPr="00FB73F6">
        <w:rPr>
          <w:rFonts w:ascii="Arial" w:hAnsi="Arial" w:cs="Arial"/>
          <w:b/>
          <w:szCs w:val="24"/>
        </w:rPr>
        <w:t>Projektowane postanowienia umowy</w:t>
      </w:r>
    </w:p>
    <w:p w14:paraId="043CB5A5" w14:textId="77777777" w:rsidR="000977BF" w:rsidRPr="00FB73F6" w:rsidRDefault="000977BF" w:rsidP="00A96081">
      <w:pPr>
        <w:spacing w:line="240" w:lineRule="auto"/>
        <w:jc w:val="center"/>
        <w:rPr>
          <w:rFonts w:ascii="Arial" w:hAnsi="Arial" w:cs="Arial"/>
          <w:b/>
          <w:szCs w:val="24"/>
        </w:rPr>
      </w:pPr>
      <w:r w:rsidRPr="00FB73F6">
        <w:rPr>
          <w:rFonts w:ascii="Arial" w:hAnsi="Arial" w:cs="Arial"/>
          <w:b/>
          <w:szCs w:val="24"/>
        </w:rPr>
        <w:t>UMOWA Nr  …… (wzór)</w:t>
      </w:r>
    </w:p>
    <w:p w14:paraId="281134DD" w14:textId="077CA43C" w:rsidR="0060093A" w:rsidRPr="00FB73F6" w:rsidRDefault="0060093A" w:rsidP="00A96081">
      <w:pPr>
        <w:spacing w:after="0"/>
        <w:jc w:val="both"/>
        <w:rPr>
          <w:rFonts w:ascii="Arial" w:hAnsi="Arial" w:cs="Arial"/>
          <w:szCs w:val="24"/>
        </w:rPr>
      </w:pPr>
      <w:r w:rsidRPr="00FB73F6">
        <w:rPr>
          <w:rFonts w:ascii="Arial" w:hAnsi="Arial" w:cs="Arial"/>
          <w:szCs w:val="24"/>
        </w:rPr>
        <w:t>zawarta w dn</w:t>
      </w:r>
      <w:r w:rsidR="000D3CFA" w:rsidRPr="00FB73F6">
        <w:rPr>
          <w:rFonts w:ascii="Arial" w:hAnsi="Arial" w:cs="Arial"/>
          <w:szCs w:val="24"/>
        </w:rPr>
        <w:t>iu ………………… 2024 r. w Olsztynie</w:t>
      </w:r>
      <w:r w:rsidRPr="00FB73F6">
        <w:rPr>
          <w:rFonts w:ascii="Arial" w:hAnsi="Arial" w:cs="Arial"/>
          <w:color w:val="000000"/>
          <w:szCs w:val="24"/>
        </w:rPr>
        <w:t xml:space="preserve">, </w:t>
      </w:r>
      <w:r w:rsidR="00EF5BBD" w:rsidRPr="00FB73F6">
        <w:rPr>
          <w:rFonts w:ascii="Arial" w:hAnsi="Arial" w:cs="Arial"/>
          <w:color w:val="000000"/>
          <w:szCs w:val="24"/>
        </w:rPr>
        <w:t xml:space="preserve">w rezultacie postępowania </w:t>
      </w:r>
      <w:r w:rsidR="00A96081" w:rsidRPr="00FB73F6">
        <w:rPr>
          <w:rFonts w:ascii="Arial" w:hAnsi="Arial" w:cs="Arial"/>
          <w:color w:val="000000"/>
          <w:szCs w:val="24"/>
        </w:rPr>
        <w:t xml:space="preserve">                             </w:t>
      </w:r>
      <w:r w:rsidR="00EF5BBD" w:rsidRPr="00FB73F6">
        <w:rPr>
          <w:rFonts w:ascii="Arial" w:hAnsi="Arial" w:cs="Arial"/>
          <w:color w:val="000000"/>
          <w:szCs w:val="24"/>
        </w:rPr>
        <w:t xml:space="preserve">o udzielenie zamówienia publicznego prowadzonego w trybie podstawowym - bez negocjacji, zgodnie z przepisami ustawy z dnia 11 września 2019 r. Prawo zamówień publicznych (Dz. U. z 2024 r. poz. 1320 </w:t>
      </w:r>
      <w:r w:rsidR="00A96081" w:rsidRPr="00FB73F6">
        <w:rPr>
          <w:rFonts w:ascii="Arial" w:hAnsi="Arial" w:cs="Arial"/>
          <w:color w:val="000000"/>
          <w:szCs w:val="24"/>
        </w:rPr>
        <w:t>tj.</w:t>
      </w:r>
      <w:r w:rsidR="00EF5BBD" w:rsidRPr="00FB73F6">
        <w:rPr>
          <w:rFonts w:ascii="Arial" w:hAnsi="Arial" w:cs="Arial"/>
          <w:color w:val="000000"/>
          <w:szCs w:val="24"/>
        </w:rPr>
        <w:t xml:space="preserve">), </w:t>
      </w:r>
      <w:r w:rsidRPr="00FB73F6">
        <w:rPr>
          <w:rFonts w:ascii="Arial" w:hAnsi="Arial" w:cs="Arial"/>
          <w:color w:val="000000"/>
          <w:szCs w:val="24"/>
        </w:rPr>
        <w:t>pomiędzy:</w:t>
      </w:r>
    </w:p>
    <w:p w14:paraId="3725C56C" w14:textId="77777777" w:rsidR="0060093A" w:rsidRPr="00FB73F6" w:rsidRDefault="0060093A" w:rsidP="00A96081">
      <w:pPr>
        <w:spacing w:after="0"/>
        <w:jc w:val="both"/>
        <w:rPr>
          <w:rFonts w:ascii="Arial" w:hAnsi="Arial" w:cs="Arial"/>
          <w:szCs w:val="24"/>
        </w:rPr>
      </w:pPr>
      <w:r w:rsidRPr="00FB73F6">
        <w:rPr>
          <w:rFonts w:ascii="Arial" w:hAnsi="Arial" w:cs="Arial"/>
          <w:b/>
          <w:szCs w:val="24"/>
        </w:rPr>
        <w:t>Województwem Warmińsko-Mazurskim</w:t>
      </w:r>
      <w:r w:rsidRPr="00FB73F6">
        <w:rPr>
          <w:rFonts w:ascii="Arial" w:hAnsi="Arial" w:cs="Arial"/>
          <w:szCs w:val="24"/>
        </w:rPr>
        <w:t xml:space="preserve"> z siedzibą w Olsztynie przy ul. Emilii Plater 1, 10-562 Olsztyn /NIP: 7393890447/, zwanym dalej </w:t>
      </w:r>
      <w:r w:rsidRPr="00FB73F6">
        <w:rPr>
          <w:rFonts w:ascii="Arial" w:hAnsi="Arial" w:cs="Arial"/>
          <w:b/>
          <w:szCs w:val="24"/>
        </w:rPr>
        <w:t>Zamawiającym,</w:t>
      </w:r>
      <w:r w:rsidRPr="00FB73F6">
        <w:rPr>
          <w:rFonts w:ascii="Arial" w:hAnsi="Arial" w:cs="Arial"/>
          <w:szCs w:val="24"/>
        </w:rPr>
        <w:t xml:space="preserve"> reprezentowanym przez Zarząd Województwa, w imieniu którego działają:</w:t>
      </w:r>
    </w:p>
    <w:p w14:paraId="3F13907C" w14:textId="77777777" w:rsidR="0060093A" w:rsidRPr="00FB73F6" w:rsidRDefault="0060093A" w:rsidP="00A96081">
      <w:pPr>
        <w:pStyle w:val="Akapitzlist1"/>
        <w:numPr>
          <w:ilvl w:val="0"/>
          <w:numId w:val="5"/>
        </w:numPr>
        <w:spacing w:line="276" w:lineRule="auto"/>
        <w:ind w:left="0" w:firstLine="0"/>
        <w:contextualSpacing/>
        <w:rPr>
          <w:rFonts w:ascii="Arial" w:hAnsi="Arial" w:cs="Arial"/>
          <w:sz w:val="24"/>
          <w:szCs w:val="24"/>
        </w:rPr>
      </w:pPr>
      <w:r w:rsidRPr="00FB73F6">
        <w:rPr>
          <w:rFonts w:ascii="Arial" w:hAnsi="Arial" w:cs="Arial"/>
          <w:sz w:val="24"/>
          <w:szCs w:val="24"/>
          <w:lang w:eastAsia="pl-PL"/>
        </w:rPr>
        <w:t>........................................................................................................</w:t>
      </w:r>
      <w:r w:rsidR="000D3CFA" w:rsidRPr="00FB73F6">
        <w:rPr>
          <w:rFonts w:ascii="Arial" w:hAnsi="Arial" w:cs="Arial"/>
          <w:sz w:val="24"/>
          <w:szCs w:val="24"/>
          <w:lang w:eastAsia="pl-PL"/>
        </w:rPr>
        <w:t>.......................</w:t>
      </w:r>
    </w:p>
    <w:p w14:paraId="6C9AAD20" w14:textId="77777777" w:rsidR="0060093A" w:rsidRPr="00FB73F6" w:rsidRDefault="0060093A" w:rsidP="00A96081">
      <w:pPr>
        <w:pStyle w:val="Akapitzlist1"/>
        <w:numPr>
          <w:ilvl w:val="0"/>
          <w:numId w:val="5"/>
        </w:numPr>
        <w:spacing w:line="276" w:lineRule="auto"/>
        <w:ind w:left="0" w:firstLine="0"/>
        <w:contextualSpacing/>
        <w:jc w:val="both"/>
        <w:rPr>
          <w:rFonts w:ascii="Arial" w:hAnsi="Arial" w:cs="Arial"/>
          <w:sz w:val="24"/>
          <w:szCs w:val="24"/>
        </w:rPr>
      </w:pPr>
      <w:r w:rsidRPr="00FB73F6">
        <w:rPr>
          <w:rFonts w:ascii="Arial" w:hAnsi="Arial" w:cs="Arial"/>
          <w:sz w:val="24"/>
          <w:szCs w:val="24"/>
          <w:lang w:eastAsia="pl-PL"/>
        </w:rPr>
        <w:t>........................................................................................................</w:t>
      </w:r>
      <w:r w:rsidR="000D3CFA" w:rsidRPr="00FB73F6">
        <w:rPr>
          <w:rFonts w:ascii="Arial" w:hAnsi="Arial" w:cs="Arial"/>
          <w:sz w:val="24"/>
          <w:szCs w:val="24"/>
          <w:lang w:eastAsia="pl-PL"/>
        </w:rPr>
        <w:t>.......................</w:t>
      </w:r>
    </w:p>
    <w:p w14:paraId="04F09ACA" w14:textId="77777777" w:rsidR="0060093A" w:rsidRPr="00FB73F6" w:rsidRDefault="0060093A" w:rsidP="00A96081">
      <w:pPr>
        <w:pStyle w:val="Standard"/>
        <w:spacing w:line="276" w:lineRule="auto"/>
        <w:jc w:val="both"/>
        <w:rPr>
          <w:rFonts w:ascii="Arial" w:hAnsi="Arial" w:cs="Arial"/>
          <w:lang w:val="pl-PL"/>
        </w:rPr>
      </w:pPr>
      <w:r w:rsidRPr="00FB73F6">
        <w:rPr>
          <w:rFonts w:ascii="Arial" w:hAnsi="Arial" w:cs="Arial"/>
          <w:lang w:val="pl-PL"/>
        </w:rPr>
        <w:t>a:</w:t>
      </w:r>
    </w:p>
    <w:p w14:paraId="1D6EFC18" w14:textId="77777777" w:rsidR="0060093A" w:rsidRPr="00FB73F6" w:rsidRDefault="0060093A" w:rsidP="00A96081">
      <w:pPr>
        <w:pStyle w:val="Standard"/>
        <w:spacing w:line="276" w:lineRule="auto"/>
        <w:jc w:val="both"/>
        <w:rPr>
          <w:rFonts w:ascii="Arial" w:hAnsi="Arial" w:cs="Arial"/>
          <w:lang w:val="pl-PL"/>
        </w:rPr>
      </w:pPr>
      <w:r w:rsidRPr="00FB73F6">
        <w:rPr>
          <w:rFonts w:ascii="Arial" w:hAnsi="Arial" w:cs="Arial"/>
          <w:lang w:val="pl-PL"/>
        </w:rPr>
        <w:t>…………………………</w:t>
      </w:r>
      <w:r w:rsidR="000D3CFA" w:rsidRPr="00FB73F6">
        <w:rPr>
          <w:rFonts w:ascii="Arial" w:hAnsi="Arial" w:cs="Arial"/>
          <w:lang w:val="pl-PL"/>
        </w:rPr>
        <w:t>……………………………………………………………………</w:t>
      </w:r>
    </w:p>
    <w:p w14:paraId="45C9EDD9" w14:textId="25E60CA8" w:rsidR="0060093A" w:rsidRPr="00FB73F6" w:rsidRDefault="0060093A" w:rsidP="00A96081">
      <w:pPr>
        <w:pStyle w:val="Standard"/>
        <w:spacing w:line="276" w:lineRule="auto"/>
        <w:jc w:val="both"/>
        <w:rPr>
          <w:rFonts w:ascii="Arial" w:hAnsi="Arial" w:cs="Arial"/>
          <w:lang w:val="pl-PL"/>
        </w:rPr>
      </w:pPr>
      <w:r w:rsidRPr="00FB73F6">
        <w:rPr>
          <w:rFonts w:ascii="Arial" w:hAnsi="Arial" w:cs="Arial"/>
          <w:lang w:val="pl-PL"/>
        </w:rPr>
        <w:t xml:space="preserve">zwanym w dalszej części umowy </w:t>
      </w:r>
      <w:r w:rsidRPr="00FB73F6">
        <w:rPr>
          <w:rFonts w:ascii="Arial" w:hAnsi="Arial" w:cs="Arial"/>
          <w:b/>
          <w:bCs/>
          <w:lang w:val="pl-PL"/>
        </w:rPr>
        <w:t>Wykonawcą</w:t>
      </w:r>
      <w:r w:rsidRPr="00FB73F6">
        <w:rPr>
          <w:rFonts w:ascii="Arial" w:hAnsi="Arial" w:cs="Arial"/>
          <w:lang w:val="pl-PL"/>
        </w:rPr>
        <w:t xml:space="preserve">, </w:t>
      </w:r>
    </w:p>
    <w:p w14:paraId="6EB68275" w14:textId="3B6AC323" w:rsidR="0060093A" w:rsidRPr="00FB73F6" w:rsidRDefault="0060093A" w:rsidP="00A96081">
      <w:pPr>
        <w:spacing w:after="0"/>
        <w:jc w:val="both"/>
        <w:rPr>
          <w:rFonts w:ascii="Arial" w:hAnsi="Arial" w:cs="Arial"/>
          <w:color w:val="000000"/>
          <w:szCs w:val="24"/>
        </w:rPr>
      </w:pPr>
      <w:r w:rsidRPr="00FB73F6">
        <w:rPr>
          <w:rFonts w:ascii="Arial" w:hAnsi="Arial" w:cs="Arial"/>
          <w:szCs w:val="24"/>
        </w:rPr>
        <w:t xml:space="preserve">zaś wspólnie zwanymi dalej </w:t>
      </w:r>
      <w:r w:rsidRPr="00FB73F6">
        <w:rPr>
          <w:rFonts w:ascii="Arial" w:hAnsi="Arial" w:cs="Arial"/>
          <w:b/>
          <w:bCs/>
          <w:szCs w:val="24"/>
        </w:rPr>
        <w:t>Stronami</w:t>
      </w:r>
      <w:r w:rsidRPr="00FB73F6">
        <w:rPr>
          <w:rFonts w:ascii="Arial" w:hAnsi="Arial" w:cs="Arial"/>
          <w:szCs w:val="24"/>
        </w:rPr>
        <w:t xml:space="preserve"> lub osobno </w:t>
      </w:r>
      <w:r w:rsidRPr="00FB73F6">
        <w:rPr>
          <w:rFonts w:ascii="Arial" w:hAnsi="Arial" w:cs="Arial"/>
          <w:b/>
          <w:bCs/>
          <w:szCs w:val="24"/>
        </w:rPr>
        <w:t>Stroną</w:t>
      </w:r>
      <w:r w:rsidRPr="00FB73F6">
        <w:rPr>
          <w:rFonts w:ascii="Arial" w:hAnsi="Arial" w:cs="Arial"/>
          <w:szCs w:val="24"/>
        </w:rPr>
        <w:t>.</w:t>
      </w:r>
    </w:p>
    <w:p w14:paraId="6AB7C088" w14:textId="77777777" w:rsidR="0060093A" w:rsidRPr="00FB73F6" w:rsidRDefault="0060093A" w:rsidP="00A96081">
      <w:pPr>
        <w:spacing w:after="0"/>
        <w:jc w:val="both"/>
        <w:rPr>
          <w:rFonts w:ascii="Arial" w:hAnsi="Arial" w:cs="Arial"/>
          <w:color w:val="000000"/>
          <w:szCs w:val="24"/>
        </w:rPr>
      </w:pPr>
    </w:p>
    <w:p w14:paraId="26620F54" w14:textId="77777777" w:rsidR="000D3CFA" w:rsidRPr="00FB73F6" w:rsidRDefault="000D3CFA" w:rsidP="00A96081">
      <w:pPr>
        <w:autoSpaceDE w:val="0"/>
        <w:autoSpaceDN w:val="0"/>
        <w:adjustRightInd w:val="0"/>
        <w:spacing w:before="240" w:after="0"/>
        <w:jc w:val="center"/>
        <w:rPr>
          <w:rFonts w:ascii="Arial" w:hAnsi="Arial" w:cs="Arial"/>
          <w:bCs/>
          <w:szCs w:val="24"/>
        </w:rPr>
      </w:pPr>
      <w:r w:rsidRPr="00FB73F6">
        <w:rPr>
          <w:rFonts w:ascii="Arial" w:hAnsi="Arial" w:cs="Arial"/>
          <w:bCs/>
          <w:szCs w:val="24"/>
        </w:rPr>
        <w:t>§ 1</w:t>
      </w:r>
    </w:p>
    <w:p w14:paraId="58D99188" w14:textId="7DE3F728" w:rsidR="00E52972" w:rsidRPr="00FB73F6" w:rsidRDefault="000D3CFA" w:rsidP="00A96081">
      <w:pPr>
        <w:pStyle w:val="Akapitzlist"/>
        <w:numPr>
          <w:ilvl w:val="0"/>
          <w:numId w:val="7"/>
        </w:numPr>
        <w:spacing w:after="0"/>
        <w:ind w:left="284" w:right="23" w:hanging="284"/>
        <w:jc w:val="both"/>
        <w:rPr>
          <w:rFonts w:ascii="Arial" w:hAnsi="Arial" w:cs="Arial"/>
          <w:szCs w:val="24"/>
        </w:rPr>
      </w:pPr>
      <w:r w:rsidRPr="00FB73F6">
        <w:rPr>
          <w:rFonts w:ascii="Arial" w:hAnsi="Arial" w:cs="Arial"/>
          <w:szCs w:val="24"/>
        </w:rPr>
        <w:t xml:space="preserve">Przedmiotem umowy jest kompleksowa usługa organizacji i poprowadzenia </w:t>
      </w:r>
      <w:r w:rsidR="006C1A4C" w:rsidRPr="00FB73F6">
        <w:rPr>
          <w:rFonts w:ascii="Arial" w:hAnsi="Arial" w:cs="Arial"/>
          <w:szCs w:val="24"/>
        </w:rPr>
        <w:t xml:space="preserve">dwóch odrębnych, jednodniowych szkoleń online nt. </w:t>
      </w:r>
      <w:r w:rsidR="00E52972" w:rsidRPr="00FB73F6">
        <w:rPr>
          <w:rFonts w:ascii="Arial" w:hAnsi="Arial" w:cs="Arial"/>
          <w:szCs w:val="24"/>
        </w:rPr>
        <w:t>„Rodzinny wywiad środowiskowy jako narzędzie metodycznej pracy pracownika socjalnego”</w:t>
      </w:r>
      <w:r w:rsidR="00EF5BBD" w:rsidRPr="00FB73F6">
        <w:rPr>
          <w:rFonts w:ascii="Arial" w:hAnsi="Arial" w:cs="Arial"/>
          <w:szCs w:val="24"/>
        </w:rPr>
        <w:t>,</w:t>
      </w:r>
      <w:r w:rsidR="00EF5BBD" w:rsidRPr="00FB73F6">
        <w:t xml:space="preserve"> </w:t>
      </w:r>
      <w:r w:rsidR="00EF5BBD" w:rsidRPr="00FB73F6">
        <w:rPr>
          <w:rFonts w:ascii="Arial" w:hAnsi="Arial" w:cs="Arial"/>
          <w:szCs w:val="24"/>
        </w:rPr>
        <w:t>zgodnie z</w:t>
      </w:r>
      <w:r w:rsidR="00173B7B" w:rsidRPr="00FB73F6">
        <w:rPr>
          <w:rFonts w:ascii="Arial" w:hAnsi="Arial" w:cs="Arial"/>
          <w:szCs w:val="24"/>
        </w:rPr>
        <w:t>e</w:t>
      </w:r>
      <w:r w:rsidR="00EF5BBD" w:rsidRPr="00FB73F6">
        <w:rPr>
          <w:rFonts w:ascii="Arial" w:hAnsi="Arial" w:cs="Arial"/>
          <w:szCs w:val="24"/>
        </w:rPr>
        <w:t xml:space="preserve"> Szczegółowym opisem przedmiotu zamówienia (</w:t>
      </w:r>
      <w:r w:rsidR="00173B7B" w:rsidRPr="00FB73F6">
        <w:rPr>
          <w:rFonts w:ascii="Arial" w:hAnsi="Arial" w:cs="Arial"/>
          <w:szCs w:val="24"/>
        </w:rPr>
        <w:t xml:space="preserve">zwanym </w:t>
      </w:r>
      <w:r w:rsidR="00EF5BBD" w:rsidRPr="00FB73F6">
        <w:rPr>
          <w:rFonts w:ascii="Arial" w:hAnsi="Arial" w:cs="Arial"/>
          <w:szCs w:val="24"/>
        </w:rPr>
        <w:t>dalej SOPZ), stanowiącym załącznik nr 1 do umowy oraz złożoną ofertą stanowiącą załącznik nr 2 do umowy.</w:t>
      </w:r>
    </w:p>
    <w:p w14:paraId="6B85A61A" w14:textId="25556A3E" w:rsidR="00FA0102" w:rsidRPr="00FB73F6" w:rsidRDefault="00FA0102" w:rsidP="00A96081">
      <w:pPr>
        <w:pStyle w:val="Akapitzlist"/>
        <w:numPr>
          <w:ilvl w:val="0"/>
          <w:numId w:val="7"/>
        </w:numPr>
        <w:spacing w:after="0"/>
        <w:ind w:left="284" w:right="23" w:hanging="284"/>
        <w:jc w:val="both"/>
        <w:rPr>
          <w:rFonts w:ascii="Arial" w:hAnsi="Arial" w:cs="Arial"/>
          <w:szCs w:val="24"/>
        </w:rPr>
      </w:pPr>
      <w:r w:rsidRPr="00FB73F6">
        <w:rPr>
          <w:rFonts w:ascii="Arial" w:hAnsi="Arial" w:cs="Arial"/>
          <w:szCs w:val="24"/>
        </w:rPr>
        <w:t>Organizacja szkoleń, o których mowa w ust. 1 obejmuje kompleksową usługę, w tym między innymi zapewnienie:</w:t>
      </w:r>
    </w:p>
    <w:p w14:paraId="550EF17D" w14:textId="56AE0880" w:rsidR="00FA0102" w:rsidRPr="00FB73F6" w:rsidRDefault="00FA0102" w:rsidP="00A96081">
      <w:pPr>
        <w:pStyle w:val="Akapitzlist"/>
        <w:numPr>
          <w:ilvl w:val="0"/>
          <w:numId w:val="26"/>
        </w:numPr>
        <w:spacing w:after="160" w:line="259" w:lineRule="auto"/>
        <w:jc w:val="both"/>
        <w:rPr>
          <w:rFonts w:ascii="Arial" w:hAnsi="Arial" w:cs="Arial"/>
          <w:color w:val="000000" w:themeColor="text1"/>
          <w:szCs w:val="24"/>
        </w:rPr>
      </w:pPr>
      <w:r w:rsidRPr="00FB73F6">
        <w:rPr>
          <w:rFonts w:ascii="Arial" w:hAnsi="Arial" w:cs="Arial"/>
          <w:color w:val="000000" w:themeColor="text1"/>
          <w:szCs w:val="24"/>
        </w:rPr>
        <w:t xml:space="preserve">trenera do poprowadzenia szkoleń, zgodnie </w:t>
      </w:r>
      <w:bookmarkStart w:id="0" w:name="_Hlk179889056"/>
      <w:r w:rsidR="00EF5BBD" w:rsidRPr="00FB73F6">
        <w:rPr>
          <w:rFonts w:ascii="Arial" w:hAnsi="Arial" w:cs="Arial"/>
          <w:color w:val="000000" w:themeColor="text1"/>
          <w:szCs w:val="24"/>
        </w:rPr>
        <w:t xml:space="preserve">z </w:t>
      </w:r>
      <w:r w:rsidRPr="00FB73F6">
        <w:rPr>
          <w:rFonts w:ascii="Arial" w:hAnsi="Arial" w:cs="Arial"/>
          <w:color w:val="000000" w:themeColor="text1"/>
          <w:szCs w:val="24"/>
        </w:rPr>
        <w:t>SOPZ</w:t>
      </w:r>
      <w:bookmarkEnd w:id="0"/>
      <w:r w:rsidRPr="00FB73F6">
        <w:rPr>
          <w:rFonts w:ascii="Arial" w:hAnsi="Arial" w:cs="Arial"/>
          <w:color w:val="000000" w:themeColor="text1"/>
          <w:szCs w:val="24"/>
        </w:rPr>
        <w:t>,</w:t>
      </w:r>
    </w:p>
    <w:p w14:paraId="39532FBD" w14:textId="0BC6CC6E" w:rsidR="00FA0102" w:rsidRPr="00FB73F6" w:rsidRDefault="00FA0102" w:rsidP="00A96081">
      <w:pPr>
        <w:pStyle w:val="Akapitzlist"/>
        <w:numPr>
          <w:ilvl w:val="0"/>
          <w:numId w:val="26"/>
        </w:numPr>
        <w:spacing w:after="160"/>
        <w:jc w:val="both"/>
        <w:rPr>
          <w:rFonts w:ascii="Arial" w:hAnsi="Arial" w:cs="Arial"/>
          <w:color w:val="000000" w:themeColor="text1"/>
          <w:szCs w:val="24"/>
        </w:rPr>
      </w:pPr>
      <w:r w:rsidRPr="00FB73F6">
        <w:rPr>
          <w:rFonts w:ascii="Arial" w:hAnsi="Arial" w:cs="Arial"/>
          <w:color w:val="000000" w:themeColor="text1"/>
          <w:szCs w:val="24"/>
        </w:rPr>
        <w:t xml:space="preserve">komunikatora/platformy do realizacji zajęć w trybie online </w:t>
      </w:r>
      <w:r w:rsidRPr="00FB73F6">
        <w:rPr>
          <w:rFonts w:ascii="Arial" w:hAnsi="Arial" w:cs="Arial"/>
          <w:szCs w:val="24"/>
        </w:rPr>
        <w:t>-  zgodnie z SOPZ</w:t>
      </w:r>
      <w:r w:rsidRPr="00FB73F6">
        <w:rPr>
          <w:rFonts w:ascii="Arial" w:hAnsi="Arial" w:cs="Arial"/>
          <w:color w:val="000000" w:themeColor="text1"/>
          <w:szCs w:val="24"/>
        </w:rPr>
        <w:t>.</w:t>
      </w:r>
    </w:p>
    <w:p w14:paraId="1F31522D" w14:textId="5E14B0DA" w:rsidR="000D3CFA" w:rsidRPr="00FB73F6" w:rsidRDefault="000D3CFA" w:rsidP="00A96081">
      <w:pPr>
        <w:pStyle w:val="Akapitzlist"/>
        <w:numPr>
          <w:ilvl w:val="0"/>
          <w:numId w:val="7"/>
        </w:numPr>
        <w:suppressAutoHyphens/>
        <w:spacing w:after="0"/>
        <w:ind w:left="426" w:right="-142" w:hanging="426"/>
        <w:jc w:val="both"/>
        <w:rPr>
          <w:rFonts w:ascii="Arial" w:hAnsi="Arial" w:cs="Arial"/>
          <w:szCs w:val="24"/>
          <w:lang w:eastAsia="zh-CN"/>
        </w:rPr>
      </w:pPr>
      <w:r w:rsidRPr="00FB73F6">
        <w:rPr>
          <w:rFonts w:ascii="Arial" w:hAnsi="Arial" w:cs="Arial"/>
          <w:szCs w:val="24"/>
        </w:rPr>
        <w:t xml:space="preserve">Ilekroć w niniejszej umowie lub w </w:t>
      </w:r>
      <w:r w:rsidR="00FA0102" w:rsidRPr="00FB73F6">
        <w:rPr>
          <w:rFonts w:ascii="Arial" w:hAnsi="Arial" w:cs="Arial"/>
          <w:szCs w:val="24"/>
        </w:rPr>
        <w:t>SOPZ</w:t>
      </w:r>
      <w:r w:rsidRPr="00FB73F6" w:rsidDel="00CB50A7">
        <w:rPr>
          <w:rFonts w:ascii="Arial" w:hAnsi="Arial" w:cs="Arial"/>
          <w:szCs w:val="24"/>
        </w:rPr>
        <w:t xml:space="preserve"> </w:t>
      </w:r>
      <w:r w:rsidRPr="00FB73F6">
        <w:rPr>
          <w:rFonts w:ascii="Arial" w:hAnsi="Arial" w:cs="Arial"/>
          <w:szCs w:val="24"/>
        </w:rPr>
        <w:t xml:space="preserve">jest mowa o dniach roboczych rozumie się przez to dni tygodnia od poniedziałku od piątku, z wyłączeniem dni ustawowo wolnych od pracy. </w:t>
      </w:r>
    </w:p>
    <w:p w14:paraId="422A3D06" w14:textId="77777777" w:rsidR="000D3CFA" w:rsidRPr="00FB73F6" w:rsidRDefault="000D3CFA" w:rsidP="00A96081">
      <w:pPr>
        <w:pStyle w:val="Akapitzlist"/>
        <w:numPr>
          <w:ilvl w:val="0"/>
          <w:numId w:val="7"/>
        </w:numPr>
        <w:spacing w:after="0"/>
        <w:ind w:left="426" w:right="23" w:hanging="426"/>
        <w:jc w:val="both"/>
        <w:rPr>
          <w:rFonts w:ascii="Arial" w:hAnsi="Arial" w:cs="Arial"/>
          <w:szCs w:val="24"/>
        </w:rPr>
      </w:pPr>
      <w:r w:rsidRPr="00FB73F6">
        <w:rPr>
          <w:rFonts w:ascii="Arial" w:hAnsi="Arial" w:cs="Arial"/>
          <w:szCs w:val="24"/>
        </w:rPr>
        <w:t>Wykonawca ma obowiązek uwzględnić uwagi Zamawiającego dotyczące sposobu wykonywania przedmiotu umowy.</w:t>
      </w:r>
    </w:p>
    <w:p w14:paraId="6973DD41" w14:textId="77777777" w:rsidR="000D3CFA" w:rsidRPr="00FB73F6" w:rsidRDefault="000D3CFA" w:rsidP="00A96081">
      <w:pPr>
        <w:pStyle w:val="Akapitzlist"/>
        <w:numPr>
          <w:ilvl w:val="0"/>
          <w:numId w:val="7"/>
        </w:numPr>
        <w:spacing w:after="0"/>
        <w:ind w:left="426" w:right="23" w:hanging="426"/>
        <w:jc w:val="both"/>
        <w:rPr>
          <w:rFonts w:ascii="Arial" w:hAnsi="Arial" w:cs="Arial"/>
          <w:szCs w:val="24"/>
        </w:rPr>
      </w:pPr>
      <w:r w:rsidRPr="00FB73F6">
        <w:rPr>
          <w:rFonts w:ascii="Arial" w:hAnsi="Arial" w:cs="Arial"/>
          <w:szCs w:val="24"/>
        </w:rPr>
        <w:t>Za rekrutację uczestników odpowiada Zamawiający.</w:t>
      </w:r>
    </w:p>
    <w:p w14:paraId="315769B7" w14:textId="77777777" w:rsidR="00D7258A" w:rsidRPr="00FB73F6" w:rsidRDefault="00D7258A" w:rsidP="00A96081">
      <w:pPr>
        <w:autoSpaceDE w:val="0"/>
        <w:autoSpaceDN w:val="0"/>
        <w:adjustRightInd w:val="0"/>
        <w:spacing w:before="240" w:after="0"/>
        <w:jc w:val="center"/>
        <w:rPr>
          <w:rFonts w:ascii="Arial" w:hAnsi="Arial" w:cs="Arial"/>
          <w:bCs/>
          <w:szCs w:val="24"/>
        </w:rPr>
      </w:pPr>
    </w:p>
    <w:p w14:paraId="1CFBEACB" w14:textId="21616B20" w:rsidR="000D3CFA" w:rsidRPr="00FB73F6" w:rsidRDefault="000D3CFA" w:rsidP="00A96081">
      <w:pPr>
        <w:autoSpaceDE w:val="0"/>
        <w:autoSpaceDN w:val="0"/>
        <w:adjustRightInd w:val="0"/>
        <w:spacing w:before="240" w:after="0"/>
        <w:jc w:val="center"/>
        <w:rPr>
          <w:rFonts w:ascii="Arial" w:hAnsi="Arial" w:cs="Arial"/>
          <w:bCs/>
          <w:szCs w:val="24"/>
        </w:rPr>
      </w:pPr>
      <w:r w:rsidRPr="00FB73F6">
        <w:rPr>
          <w:rFonts w:ascii="Arial" w:hAnsi="Arial" w:cs="Arial"/>
          <w:bCs/>
          <w:szCs w:val="24"/>
        </w:rPr>
        <w:lastRenderedPageBreak/>
        <w:t>§ 2</w:t>
      </w:r>
    </w:p>
    <w:p w14:paraId="076B41F8" w14:textId="3130080F" w:rsidR="000D3CFA" w:rsidRPr="00FB73F6" w:rsidRDefault="000D3CFA" w:rsidP="00A96081">
      <w:pPr>
        <w:pStyle w:val="Akapitzlist"/>
        <w:numPr>
          <w:ilvl w:val="3"/>
          <w:numId w:val="8"/>
        </w:numPr>
        <w:spacing w:after="0"/>
        <w:ind w:left="426" w:hanging="426"/>
        <w:jc w:val="both"/>
        <w:rPr>
          <w:rFonts w:ascii="Arial" w:hAnsi="Arial" w:cs="Arial"/>
          <w:szCs w:val="24"/>
        </w:rPr>
      </w:pPr>
      <w:r w:rsidRPr="00FB73F6">
        <w:rPr>
          <w:rFonts w:ascii="Arial" w:hAnsi="Arial" w:cs="Arial"/>
          <w:snapToGrid w:val="0"/>
          <w:szCs w:val="24"/>
        </w:rPr>
        <w:t xml:space="preserve">Termin wykonania zamówienia: </w:t>
      </w:r>
      <w:r w:rsidR="00EF5BBD" w:rsidRPr="00FB73F6">
        <w:rPr>
          <w:rFonts w:ascii="Arial" w:hAnsi="Arial" w:cs="Arial"/>
          <w:snapToGrid w:val="0"/>
          <w:szCs w:val="24"/>
        </w:rPr>
        <w:t xml:space="preserve">5 miesięcy </w:t>
      </w:r>
      <w:r w:rsidRPr="00FB73F6">
        <w:rPr>
          <w:rFonts w:ascii="Arial" w:hAnsi="Arial" w:cs="Arial"/>
          <w:snapToGrid w:val="0"/>
          <w:szCs w:val="24"/>
        </w:rPr>
        <w:t xml:space="preserve">od dnia zawarcia umowy. </w:t>
      </w:r>
    </w:p>
    <w:p w14:paraId="38CE80DD" w14:textId="4822AC01" w:rsidR="007E18BB" w:rsidRPr="00FB73F6" w:rsidRDefault="00E52972" w:rsidP="00A96081">
      <w:pPr>
        <w:pStyle w:val="Bezodstpw"/>
        <w:numPr>
          <w:ilvl w:val="0"/>
          <w:numId w:val="8"/>
        </w:numPr>
        <w:spacing w:line="276" w:lineRule="auto"/>
        <w:ind w:left="426" w:hanging="426"/>
        <w:jc w:val="both"/>
        <w:rPr>
          <w:rFonts w:ascii="Arial" w:hAnsi="Arial" w:cs="Arial"/>
          <w:szCs w:val="24"/>
        </w:rPr>
      </w:pPr>
      <w:r w:rsidRPr="00FB73F6">
        <w:rPr>
          <w:rFonts w:ascii="Arial" w:hAnsi="Arial" w:cs="Arial"/>
          <w:szCs w:val="24"/>
        </w:rPr>
        <w:t>Dokładne</w:t>
      </w:r>
      <w:r w:rsidR="007E18BB" w:rsidRPr="00FB73F6">
        <w:rPr>
          <w:rFonts w:ascii="Arial" w:hAnsi="Arial" w:cs="Arial"/>
          <w:szCs w:val="24"/>
        </w:rPr>
        <w:t xml:space="preserve"> termin</w:t>
      </w:r>
      <w:r w:rsidRPr="00FB73F6">
        <w:rPr>
          <w:rFonts w:ascii="Arial" w:hAnsi="Arial" w:cs="Arial"/>
          <w:szCs w:val="24"/>
        </w:rPr>
        <w:t>y szkoleń zostaną</w:t>
      </w:r>
      <w:r w:rsidR="007E18BB" w:rsidRPr="00FB73F6">
        <w:rPr>
          <w:rFonts w:ascii="Arial" w:hAnsi="Arial" w:cs="Arial"/>
          <w:szCs w:val="24"/>
        </w:rPr>
        <w:t xml:space="preserve"> ustalon</w:t>
      </w:r>
      <w:r w:rsidRPr="00FB73F6">
        <w:rPr>
          <w:rFonts w:ascii="Arial" w:hAnsi="Arial" w:cs="Arial"/>
          <w:szCs w:val="24"/>
        </w:rPr>
        <w:t>e</w:t>
      </w:r>
      <w:r w:rsidR="007E18BB" w:rsidRPr="00FB73F6">
        <w:rPr>
          <w:rFonts w:ascii="Arial" w:hAnsi="Arial" w:cs="Arial"/>
          <w:szCs w:val="24"/>
        </w:rPr>
        <w:t xml:space="preserve"> z Wykonawcą </w:t>
      </w:r>
      <w:r w:rsidR="003A67D7" w:rsidRPr="00FB73F6">
        <w:rPr>
          <w:rFonts w:ascii="Arial" w:hAnsi="Arial" w:cs="Arial"/>
          <w:szCs w:val="24"/>
        </w:rPr>
        <w:t xml:space="preserve">po </w:t>
      </w:r>
      <w:r w:rsidR="0034562B" w:rsidRPr="00FB73F6">
        <w:rPr>
          <w:rFonts w:ascii="Arial" w:hAnsi="Arial" w:cs="Arial"/>
          <w:szCs w:val="24"/>
        </w:rPr>
        <w:t>zawarci</w:t>
      </w:r>
      <w:r w:rsidR="003A67D7" w:rsidRPr="00FB73F6">
        <w:rPr>
          <w:rFonts w:ascii="Arial" w:hAnsi="Arial" w:cs="Arial"/>
          <w:szCs w:val="24"/>
        </w:rPr>
        <w:t>u</w:t>
      </w:r>
      <w:r w:rsidR="007E18BB" w:rsidRPr="00FB73F6">
        <w:rPr>
          <w:rFonts w:ascii="Arial" w:hAnsi="Arial" w:cs="Arial"/>
          <w:szCs w:val="24"/>
        </w:rPr>
        <w:t xml:space="preserve"> umowy. </w:t>
      </w:r>
    </w:p>
    <w:p w14:paraId="653279D8" w14:textId="7CC2971D" w:rsidR="007E18BB" w:rsidRPr="00FB73F6" w:rsidRDefault="007E18BB" w:rsidP="00A96081">
      <w:pPr>
        <w:pStyle w:val="Bezodstpw"/>
        <w:numPr>
          <w:ilvl w:val="0"/>
          <w:numId w:val="8"/>
        </w:numPr>
        <w:spacing w:line="276" w:lineRule="auto"/>
        <w:ind w:left="426" w:hanging="426"/>
        <w:jc w:val="both"/>
        <w:rPr>
          <w:rFonts w:ascii="Arial" w:hAnsi="Arial" w:cs="Arial"/>
          <w:szCs w:val="24"/>
        </w:rPr>
      </w:pPr>
      <w:r w:rsidRPr="00FB73F6">
        <w:rPr>
          <w:rFonts w:ascii="Arial" w:hAnsi="Arial" w:cs="Arial"/>
          <w:szCs w:val="24"/>
        </w:rPr>
        <w:t xml:space="preserve">Zamawiający zastrzega sobie możliwość dokonania zmiany terminu po wcześniejszym uzgodnieniu </w:t>
      </w:r>
      <w:r w:rsidR="00186806" w:rsidRPr="00FB73F6">
        <w:rPr>
          <w:rFonts w:ascii="Arial" w:hAnsi="Arial" w:cs="Arial"/>
          <w:szCs w:val="24"/>
        </w:rPr>
        <w:t>go</w:t>
      </w:r>
      <w:r w:rsidRPr="00FB73F6">
        <w:rPr>
          <w:rFonts w:ascii="Arial" w:hAnsi="Arial" w:cs="Arial"/>
          <w:szCs w:val="24"/>
        </w:rPr>
        <w:t xml:space="preserve"> z Wykonawcą. Zamawiający zastrzega, iż ewentualna zmiana terminu nastąpi nie później niż na </w:t>
      </w:r>
      <w:r w:rsidR="002E78F1" w:rsidRPr="00FB73F6">
        <w:rPr>
          <w:rFonts w:ascii="Arial" w:hAnsi="Arial" w:cs="Arial"/>
          <w:szCs w:val="24"/>
        </w:rPr>
        <w:t xml:space="preserve">10 </w:t>
      </w:r>
      <w:r w:rsidRPr="00FB73F6">
        <w:rPr>
          <w:rFonts w:ascii="Arial" w:hAnsi="Arial" w:cs="Arial"/>
          <w:szCs w:val="24"/>
        </w:rPr>
        <w:t>dni przed ustalonym terminem szkolenia.</w:t>
      </w:r>
    </w:p>
    <w:p w14:paraId="3558017C" w14:textId="77777777" w:rsidR="000D3CFA" w:rsidRPr="00FB73F6" w:rsidRDefault="000D3CFA" w:rsidP="00A96081">
      <w:pPr>
        <w:spacing w:before="240" w:after="0"/>
        <w:jc w:val="center"/>
        <w:rPr>
          <w:rFonts w:ascii="Arial" w:hAnsi="Arial" w:cs="Arial"/>
          <w:szCs w:val="24"/>
        </w:rPr>
      </w:pPr>
      <w:r w:rsidRPr="00FB73F6">
        <w:rPr>
          <w:rFonts w:ascii="Arial" w:hAnsi="Arial" w:cs="Arial"/>
          <w:szCs w:val="24"/>
        </w:rPr>
        <w:t>§ 3</w:t>
      </w:r>
    </w:p>
    <w:p w14:paraId="0C3DC8E4" w14:textId="221D5F73" w:rsidR="000C1AC4" w:rsidRPr="00FB73F6" w:rsidRDefault="000C1AC4"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napToGrid w:val="0"/>
          <w:color w:val="000000"/>
          <w:szCs w:val="24"/>
        </w:rPr>
        <w:t xml:space="preserve">Wykonawca oświadcza, że dysponuje odpowiednim potencjałem techniczno-organizacyjnym, osobowym, finansowym oraz uprawnieniami, wiedzą </w:t>
      </w:r>
      <w:r w:rsidR="00A96081" w:rsidRPr="00FB73F6">
        <w:rPr>
          <w:rFonts w:ascii="Arial" w:hAnsi="Arial" w:cs="Arial"/>
          <w:snapToGrid w:val="0"/>
          <w:color w:val="000000"/>
          <w:szCs w:val="24"/>
        </w:rPr>
        <w:t xml:space="preserve">                                        </w:t>
      </w:r>
      <w:r w:rsidRPr="00FB73F6">
        <w:rPr>
          <w:rFonts w:ascii="Arial" w:hAnsi="Arial" w:cs="Arial"/>
          <w:snapToGrid w:val="0"/>
          <w:color w:val="000000"/>
          <w:szCs w:val="24"/>
        </w:rPr>
        <w:t>i doświadczeniem pozwalającym na należyte zrealizowanie przedmiotu umowy. Wykonawca przy realizacji umowy zobowiązany jest zachować należytą staranność, celem zapewnienia bezpieczeństwa informacji, ochrony środowiska, bezpiecznych i higienicznych warunków pracy, przeciwdziałać korupcji.</w:t>
      </w:r>
    </w:p>
    <w:p w14:paraId="39509A4F" w14:textId="77777777" w:rsidR="000C1AC4" w:rsidRPr="00FB73F6" w:rsidRDefault="000C1AC4"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napToGrid w:val="0"/>
          <w:color w:val="000000"/>
          <w:szCs w:val="24"/>
        </w:rPr>
        <w:t xml:space="preserve">Wykonawca zobowiązany jest wykonać przedmiot umowy z zachowaniem należytej staranności, efektywności oraz zgodnie z najlepszą praktyką i wiedzą zawodową. </w:t>
      </w:r>
    </w:p>
    <w:p w14:paraId="643CAD7A" w14:textId="3FBE284C" w:rsidR="000D3CFA" w:rsidRPr="00FB73F6" w:rsidRDefault="00B92E72"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zCs w:val="24"/>
        </w:rPr>
        <w:t xml:space="preserve">Wykonawca zobowiązuje się zrealizować przedmiot umowy przy udziale trenera spełniających wymagania kwalifikacyjne określone w rozdziale II szczegółowego opisu przedmiotu zamówienia,  stanowiącego załącznik nr 1 do umowy. </w:t>
      </w:r>
      <w:r w:rsidR="000D3CFA" w:rsidRPr="00FB73F6">
        <w:rPr>
          <w:rFonts w:ascii="Arial" w:hAnsi="Arial" w:cs="Arial"/>
          <w:szCs w:val="24"/>
        </w:rPr>
        <w:t xml:space="preserve">Wykonawca zobowiązuje się zrealizować przedmiot umowy przy udziale trenera wskazanego </w:t>
      </w:r>
      <w:r w:rsidR="00A96081" w:rsidRPr="00FB73F6">
        <w:rPr>
          <w:rFonts w:ascii="Arial" w:hAnsi="Arial" w:cs="Arial"/>
          <w:szCs w:val="24"/>
        </w:rPr>
        <w:t xml:space="preserve">                 </w:t>
      </w:r>
      <w:r w:rsidR="000D3CFA" w:rsidRPr="00FB73F6">
        <w:rPr>
          <w:rFonts w:ascii="Arial" w:hAnsi="Arial" w:cs="Arial"/>
          <w:szCs w:val="24"/>
        </w:rPr>
        <w:t xml:space="preserve">w </w:t>
      </w:r>
      <w:r w:rsidR="002D6CC3" w:rsidRPr="00FB73F6">
        <w:rPr>
          <w:rFonts w:ascii="Arial" w:hAnsi="Arial" w:cs="Arial"/>
          <w:szCs w:val="24"/>
        </w:rPr>
        <w:t>formularzu ofertowym</w:t>
      </w:r>
      <w:r w:rsidR="000D3CFA" w:rsidRPr="00FB73F6">
        <w:rPr>
          <w:rFonts w:ascii="Arial" w:hAnsi="Arial" w:cs="Arial"/>
          <w:szCs w:val="24"/>
        </w:rPr>
        <w:t>, skierowan</w:t>
      </w:r>
      <w:r w:rsidR="002D6CC3" w:rsidRPr="00FB73F6">
        <w:rPr>
          <w:rFonts w:ascii="Arial" w:hAnsi="Arial" w:cs="Arial"/>
          <w:szCs w:val="24"/>
        </w:rPr>
        <w:t>ego</w:t>
      </w:r>
      <w:r w:rsidR="000D3CFA" w:rsidRPr="00FB73F6">
        <w:rPr>
          <w:rFonts w:ascii="Arial" w:hAnsi="Arial" w:cs="Arial"/>
          <w:szCs w:val="24"/>
        </w:rPr>
        <w:t xml:space="preserve"> przez Wykonawcę do realizacji zamówienia publicznego.</w:t>
      </w:r>
    </w:p>
    <w:p w14:paraId="06D806ED" w14:textId="39347B94" w:rsidR="000D3CFA" w:rsidRPr="00FB73F6" w:rsidRDefault="000D3CFA"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zCs w:val="24"/>
        </w:rPr>
        <w:t xml:space="preserve">W przypadku zaistnienia okoliczności, z powodu których trener wskazany </w:t>
      </w:r>
      <w:r w:rsidR="00A96081" w:rsidRPr="00FB73F6">
        <w:rPr>
          <w:rFonts w:ascii="Arial" w:hAnsi="Arial" w:cs="Arial"/>
          <w:szCs w:val="24"/>
        </w:rPr>
        <w:t xml:space="preserve">                              </w:t>
      </w:r>
      <w:r w:rsidRPr="00FB73F6">
        <w:rPr>
          <w:rFonts w:ascii="Arial" w:hAnsi="Arial" w:cs="Arial"/>
          <w:szCs w:val="24"/>
        </w:rPr>
        <w:t xml:space="preserve">w </w:t>
      </w:r>
      <w:r w:rsidR="002D6CC3" w:rsidRPr="00FB73F6">
        <w:rPr>
          <w:rFonts w:ascii="Arial" w:hAnsi="Arial" w:cs="Arial"/>
          <w:szCs w:val="24"/>
        </w:rPr>
        <w:t>formularzu ofertowym</w:t>
      </w:r>
      <w:r w:rsidRPr="00FB73F6">
        <w:rPr>
          <w:rFonts w:ascii="Arial" w:hAnsi="Arial" w:cs="Arial"/>
          <w:szCs w:val="24"/>
        </w:rPr>
        <w:t xml:space="preserve"> nie będzie mógł uczestniczyć w realizacji przedmiotu umowy, Wykonawca może powierzyć wykonanie przedmiotu umowy innemu trenerowi o doświadczeniu nie mniejszym od doświadczenia zastępowanego trenera. </w:t>
      </w:r>
    </w:p>
    <w:p w14:paraId="288E7144" w14:textId="6C4D3C38" w:rsidR="000D3CFA" w:rsidRPr="00FB73F6" w:rsidRDefault="000D3CFA"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zCs w:val="24"/>
        </w:rPr>
        <w:t>Wykonawca zobowiązany jest na każde żądanie Zamawiającego do przedstawienia dokumentów potwierdzających wiedzę i doświadczenie</w:t>
      </w:r>
      <w:r w:rsidR="00604B1B" w:rsidRPr="00FB73F6">
        <w:rPr>
          <w:rFonts w:ascii="Arial" w:hAnsi="Arial" w:cs="Arial"/>
          <w:szCs w:val="24"/>
        </w:rPr>
        <w:t>, wskazanego trenera</w:t>
      </w:r>
      <w:r w:rsidRPr="00FB73F6">
        <w:rPr>
          <w:rFonts w:ascii="Arial" w:hAnsi="Arial" w:cs="Arial"/>
          <w:szCs w:val="24"/>
        </w:rPr>
        <w:t>, we wskazanym przez Zamawiającego terminie.</w:t>
      </w:r>
    </w:p>
    <w:p w14:paraId="7B9BF5E5" w14:textId="77777777" w:rsidR="000D3CFA" w:rsidRPr="00FB73F6" w:rsidRDefault="000D3CFA"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zCs w:val="24"/>
        </w:rPr>
        <w:t>Zmiana, o której mowa w ust. 4 będzie mogła zostać dokonana na pisemny wniosek Wykonawcy oraz za uprzednią zgodą Zamawiającego, wyrażoną w formie pisemnej pod rygorem nieważności.</w:t>
      </w:r>
    </w:p>
    <w:p w14:paraId="29355B3D" w14:textId="77777777" w:rsidR="000D3CFA" w:rsidRPr="00FB73F6" w:rsidRDefault="000D3CFA"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zCs w:val="24"/>
        </w:rPr>
        <w:t xml:space="preserve">Zmiana, o której mowa w ust. 4, nie wymaga aneksu do umowy oraz nie będzie podstawą do zmiany wynagrodzenia, o którym mowa w § </w:t>
      </w:r>
      <w:r w:rsidR="00894F7F" w:rsidRPr="00FB73F6">
        <w:rPr>
          <w:rFonts w:ascii="Arial" w:hAnsi="Arial" w:cs="Arial"/>
          <w:szCs w:val="24"/>
        </w:rPr>
        <w:t>4</w:t>
      </w:r>
      <w:r w:rsidRPr="00FB73F6">
        <w:rPr>
          <w:rFonts w:ascii="Arial" w:hAnsi="Arial" w:cs="Arial"/>
          <w:szCs w:val="24"/>
        </w:rPr>
        <w:t xml:space="preserve"> ust. 1 umowy.</w:t>
      </w:r>
    </w:p>
    <w:p w14:paraId="7EF9EF2D" w14:textId="7F6F4439" w:rsidR="000D3CFA" w:rsidRPr="00FB73F6" w:rsidRDefault="000D3CFA"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zCs w:val="24"/>
        </w:rPr>
        <w:t xml:space="preserve">W przypadku naruszenia postanowień ust. </w:t>
      </w:r>
      <w:r w:rsidR="00A61668" w:rsidRPr="00FB73F6">
        <w:rPr>
          <w:rFonts w:ascii="Arial" w:hAnsi="Arial" w:cs="Arial"/>
          <w:szCs w:val="24"/>
        </w:rPr>
        <w:t xml:space="preserve">3, </w:t>
      </w:r>
      <w:r w:rsidRPr="00FB73F6">
        <w:rPr>
          <w:rFonts w:ascii="Arial" w:hAnsi="Arial" w:cs="Arial"/>
          <w:szCs w:val="24"/>
        </w:rPr>
        <w:t>4</w:t>
      </w:r>
      <w:r w:rsidR="00186806" w:rsidRPr="00FB73F6">
        <w:rPr>
          <w:rFonts w:ascii="Arial" w:hAnsi="Arial" w:cs="Arial"/>
          <w:szCs w:val="24"/>
        </w:rPr>
        <w:t>, 5</w:t>
      </w:r>
      <w:r w:rsidR="005F05C9" w:rsidRPr="00FB73F6">
        <w:rPr>
          <w:rFonts w:ascii="Arial" w:hAnsi="Arial" w:cs="Arial"/>
          <w:szCs w:val="24"/>
        </w:rPr>
        <w:t xml:space="preserve"> </w:t>
      </w:r>
      <w:r w:rsidR="00E92EF3" w:rsidRPr="00FB73F6">
        <w:rPr>
          <w:rFonts w:ascii="Arial" w:hAnsi="Arial" w:cs="Arial"/>
          <w:szCs w:val="24"/>
        </w:rPr>
        <w:t>lub</w:t>
      </w:r>
      <w:r w:rsidR="005F05C9" w:rsidRPr="00FB73F6">
        <w:rPr>
          <w:rFonts w:ascii="Arial" w:hAnsi="Arial" w:cs="Arial"/>
          <w:szCs w:val="24"/>
        </w:rPr>
        <w:t xml:space="preserve"> </w:t>
      </w:r>
      <w:r w:rsidRPr="00FB73F6">
        <w:rPr>
          <w:rFonts w:ascii="Arial" w:hAnsi="Arial" w:cs="Arial"/>
          <w:szCs w:val="24"/>
        </w:rPr>
        <w:t>6, Zamawiający może odstąpić od umowy z</w:t>
      </w:r>
      <w:r w:rsidR="00E92EF3" w:rsidRPr="00FB73F6">
        <w:rPr>
          <w:rFonts w:ascii="Arial" w:hAnsi="Arial" w:cs="Arial"/>
          <w:szCs w:val="24"/>
        </w:rPr>
        <w:t xml:space="preserve"> </w:t>
      </w:r>
      <w:r w:rsidRPr="00FB73F6">
        <w:rPr>
          <w:rFonts w:ascii="Arial" w:hAnsi="Arial" w:cs="Arial"/>
          <w:szCs w:val="24"/>
        </w:rPr>
        <w:t xml:space="preserve">przyczyn, za które odpowiedzialność ponosi Wykonawca, </w:t>
      </w:r>
      <w:r w:rsidR="00A96081" w:rsidRPr="00FB73F6">
        <w:rPr>
          <w:rFonts w:ascii="Arial" w:hAnsi="Arial" w:cs="Arial"/>
          <w:szCs w:val="24"/>
        </w:rPr>
        <w:t xml:space="preserve">                                     </w:t>
      </w:r>
      <w:r w:rsidRPr="00FB73F6">
        <w:rPr>
          <w:rFonts w:ascii="Arial" w:hAnsi="Arial" w:cs="Arial"/>
          <w:szCs w:val="24"/>
        </w:rPr>
        <w:t xml:space="preserve">z zachowaniem prawa do kary umownej określonej w § </w:t>
      </w:r>
      <w:r w:rsidR="00894F7F" w:rsidRPr="00FB73F6">
        <w:rPr>
          <w:rFonts w:ascii="Arial" w:hAnsi="Arial" w:cs="Arial"/>
          <w:szCs w:val="24"/>
        </w:rPr>
        <w:t>8</w:t>
      </w:r>
      <w:r w:rsidRPr="00FB73F6">
        <w:rPr>
          <w:rFonts w:ascii="Arial" w:hAnsi="Arial" w:cs="Arial"/>
          <w:color w:val="FF0000"/>
          <w:szCs w:val="24"/>
        </w:rPr>
        <w:t xml:space="preserve"> </w:t>
      </w:r>
      <w:r w:rsidRPr="00FB73F6">
        <w:rPr>
          <w:rFonts w:ascii="Arial" w:hAnsi="Arial" w:cs="Arial"/>
          <w:szCs w:val="24"/>
        </w:rPr>
        <w:t>ust. 1</w:t>
      </w:r>
      <w:r w:rsidR="00E92EF3" w:rsidRPr="00FB73F6">
        <w:rPr>
          <w:rFonts w:ascii="Arial" w:hAnsi="Arial" w:cs="Arial"/>
          <w:szCs w:val="24"/>
        </w:rPr>
        <w:t xml:space="preserve"> pkt 1</w:t>
      </w:r>
      <w:r w:rsidRPr="00FB73F6">
        <w:rPr>
          <w:rFonts w:ascii="Arial" w:hAnsi="Arial" w:cs="Arial"/>
          <w:szCs w:val="24"/>
        </w:rPr>
        <w:t xml:space="preserve"> umowy.</w:t>
      </w:r>
    </w:p>
    <w:p w14:paraId="55597E24" w14:textId="38225E93" w:rsidR="000D3CFA" w:rsidRPr="00FB73F6" w:rsidRDefault="000D3CFA" w:rsidP="00A96081">
      <w:pPr>
        <w:numPr>
          <w:ilvl w:val="0"/>
          <w:numId w:val="4"/>
        </w:numPr>
        <w:spacing w:after="0"/>
        <w:ind w:left="426" w:hanging="426"/>
        <w:jc w:val="both"/>
        <w:rPr>
          <w:rFonts w:ascii="Arial" w:hAnsi="Arial" w:cs="Arial"/>
          <w:snapToGrid w:val="0"/>
          <w:color w:val="000000"/>
          <w:szCs w:val="24"/>
        </w:rPr>
      </w:pPr>
      <w:r w:rsidRPr="00FB73F6">
        <w:rPr>
          <w:rFonts w:ascii="Arial" w:hAnsi="Arial" w:cs="Arial"/>
          <w:snapToGrid w:val="0"/>
          <w:color w:val="000000"/>
          <w:szCs w:val="24"/>
        </w:rPr>
        <w:t xml:space="preserve">Wykonawca ponosi pełną odpowiedzialność, w tym odszkodowawczą, za naruszenie jakichkolwiek dóbr osobistych osób trzecich, które w związku </w:t>
      </w:r>
      <w:r w:rsidR="00A96081" w:rsidRPr="00FB73F6">
        <w:rPr>
          <w:rFonts w:ascii="Arial" w:hAnsi="Arial" w:cs="Arial"/>
          <w:snapToGrid w:val="0"/>
          <w:color w:val="000000"/>
          <w:szCs w:val="24"/>
        </w:rPr>
        <w:t xml:space="preserve">                                </w:t>
      </w:r>
      <w:r w:rsidRPr="00FB73F6">
        <w:rPr>
          <w:rFonts w:ascii="Arial" w:hAnsi="Arial" w:cs="Arial"/>
          <w:snapToGrid w:val="0"/>
          <w:color w:val="000000"/>
          <w:szCs w:val="24"/>
        </w:rPr>
        <w:t>z realizacją umowy spożyły produkty przygotowane i dostarczone przez Wykonawcę.</w:t>
      </w:r>
    </w:p>
    <w:p w14:paraId="4B5FA7E7" w14:textId="77777777" w:rsidR="005F05C9" w:rsidRPr="00FB73F6" w:rsidRDefault="005F05C9" w:rsidP="00A96081">
      <w:pPr>
        <w:spacing w:before="240" w:after="0"/>
        <w:jc w:val="both"/>
        <w:rPr>
          <w:rFonts w:ascii="Arial" w:hAnsi="Arial" w:cs="Arial"/>
          <w:szCs w:val="24"/>
        </w:rPr>
      </w:pPr>
    </w:p>
    <w:p w14:paraId="65492163" w14:textId="5A174FDD" w:rsidR="000D3CFA" w:rsidRPr="00FB73F6" w:rsidRDefault="000D3CFA" w:rsidP="00A96081">
      <w:pPr>
        <w:spacing w:before="240" w:after="0"/>
        <w:jc w:val="center"/>
        <w:rPr>
          <w:rFonts w:ascii="Arial" w:hAnsi="Arial" w:cs="Arial"/>
          <w:szCs w:val="24"/>
        </w:rPr>
      </w:pPr>
      <w:r w:rsidRPr="00FB73F6">
        <w:rPr>
          <w:rFonts w:ascii="Arial" w:hAnsi="Arial" w:cs="Arial"/>
          <w:szCs w:val="24"/>
        </w:rPr>
        <w:lastRenderedPageBreak/>
        <w:t>§ 4</w:t>
      </w:r>
    </w:p>
    <w:p w14:paraId="2613D8F7" w14:textId="15147377" w:rsidR="00C91ADC" w:rsidRPr="00FB73F6" w:rsidRDefault="00C91ADC" w:rsidP="00A96081">
      <w:pPr>
        <w:numPr>
          <w:ilvl w:val="0"/>
          <w:numId w:val="27"/>
        </w:numPr>
        <w:tabs>
          <w:tab w:val="clear" w:pos="765"/>
        </w:tabs>
        <w:spacing w:after="0"/>
        <w:ind w:left="426" w:hanging="426"/>
        <w:jc w:val="both"/>
        <w:rPr>
          <w:rFonts w:ascii="Arial" w:hAnsi="Arial" w:cs="Arial"/>
          <w:snapToGrid w:val="0"/>
          <w:szCs w:val="24"/>
        </w:rPr>
      </w:pPr>
      <w:bookmarkStart w:id="1" w:name="_Hlk160098277"/>
      <w:r w:rsidRPr="00FB73F6">
        <w:rPr>
          <w:rFonts w:ascii="Arial" w:hAnsi="Arial" w:cs="Arial"/>
          <w:snapToGrid w:val="0"/>
          <w:szCs w:val="24"/>
        </w:rPr>
        <w:t xml:space="preserve">Całkowite wynagrodzenie Wykonawcy </w:t>
      </w:r>
      <w:bookmarkEnd w:id="1"/>
      <w:r w:rsidRPr="00FB73F6">
        <w:rPr>
          <w:rFonts w:ascii="Arial" w:hAnsi="Arial" w:cs="Arial"/>
          <w:snapToGrid w:val="0"/>
          <w:szCs w:val="24"/>
        </w:rPr>
        <w:t xml:space="preserve">z tytułu należytego wykonania przedmiotu umowy, </w:t>
      </w:r>
      <w:r w:rsidR="005F05C9" w:rsidRPr="00FB73F6">
        <w:rPr>
          <w:rFonts w:ascii="Arial" w:hAnsi="Arial" w:cs="Arial"/>
          <w:snapToGrid w:val="0"/>
          <w:szCs w:val="24"/>
        </w:rPr>
        <w:t>wynosi</w:t>
      </w:r>
      <w:r w:rsidRPr="00FB73F6">
        <w:rPr>
          <w:rFonts w:ascii="Arial" w:hAnsi="Arial" w:cs="Arial"/>
          <w:snapToGrid w:val="0"/>
          <w:szCs w:val="24"/>
        </w:rPr>
        <w:t>:…………………….brutto słownie (……………..) w tym należny podatek VAT.</w:t>
      </w:r>
      <w:bookmarkStart w:id="2" w:name="_Hlk160110740"/>
    </w:p>
    <w:p w14:paraId="627755CB" w14:textId="5BD5CC56" w:rsidR="00C91ADC" w:rsidRPr="00FB73F6" w:rsidRDefault="005F05C9" w:rsidP="00A96081">
      <w:pPr>
        <w:numPr>
          <w:ilvl w:val="0"/>
          <w:numId w:val="27"/>
        </w:numPr>
        <w:tabs>
          <w:tab w:val="clear" w:pos="765"/>
        </w:tabs>
        <w:spacing w:after="0"/>
        <w:ind w:left="426" w:hanging="426"/>
        <w:jc w:val="both"/>
        <w:rPr>
          <w:rFonts w:ascii="Arial" w:hAnsi="Arial" w:cs="Arial"/>
          <w:snapToGrid w:val="0"/>
          <w:szCs w:val="24"/>
        </w:rPr>
      </w:pPr>
      <w:r w:rsidRPr="00FB73F6">
        <w:rPr>
          <w:rFonts w:ascii="Arial" w:hAnsi="Arial" w:cs="Arial"/>
          <w:snapToGrid w:val="0"/>
          <w:szCs w:val="24"/>
        </w:rPr>
        <w:t xml:space="preserve">Całkowita cena 1 godziny </w:t>
      </w:r>
      <w:r w:rsidR="0042550B" w:rsidRPr="00FB73F6">
        <w:rPr>
          <w:rFonts w:ascii="Arial" w:hAnsi="Arial" w:cs="Arial"/>
          <w:snapToGrid w:val="0"/>
          <w:szCs w:val="24"/>
        </w:rPr>
        <w:t xml:space="preserve">zegarowej </w:t>
      </w:r>
      <w:r w:rsidRPr="00FB73F6">
        <w:rPr>
          <w:rFonts w:ascii="Arial" w:hAnsi="Arial" w:cs="Arial"/>
          <w:snapToGrid w:val="0"/>
          <w:szCs w:val="24"/>
        </w:rPr>
        <w:t xml:space="preserve">szkolenia wynosi……..….. zł brutto. </w:t>
      </w:r>
    </w:p>
    <w:p w14:paraId="270D2359" w14:textId="2F90A7CB" w:rsidR="00C91ADC" w:rsidRPr="00FB73F6" w:rsidRDefault="00C91ADC" w:rsidP="00A96081">
      <w:pPr>
        <w:numPr>
          <w:ilvl w:val="0"/>
          <w:numId w:val="28"/>
        </w:numPr>
        <w:tabs>
          <w:tab w:val="clear" w:pos="765"/>
          <w:tab w:val="num" w:pos="426"/>
        </w:tabs>
        <w:spacing w:after="0"/>
        <w:ind w:left="426"/>
        <w:jc w:val="both"/>
        <w:rPr>
          <w:rFonts w:ascii="Arial" w:hAnsi="Arial" w:cs="Arial"/>
          <w:snapToGrid w:val="0"/>
          <w:szCs w:val="24"/>
        </w:rPr>
      </w:pPr>
      <w:r w:rsidRPr="00FB73F6">
        <w:rPr>
          <w:rFonts w:ascii="Arial" w:hAnsi="Arial" w:cs="Arial"/>
          <w:snapToGrid w:val="0"/>
          <w:szCs w:val="24"/>
        </w:rPr>
        <w:t xml:space="preserve">Za należyte wykonanie każdego ze szkoleń Wykonawcy przysługiwać będzie wynagrodzenie w wysokości wynikającej </w:t>
      </w:r>
      <w:bookmarkStart w:id="3" w:name="_Hlk160106584"/>
      <w:r w:rsidRPr="00FB73F6">
        <w:rPr>
          <w:rFonts w:ascii="Arial" w:hAnsi="Arial" w:cs="Arial"/>
          <w:snapToGrid w:val="0"/>
          <w:szCs w:val="24"/>
        </w:rPr>
        <w:t xml:space="preserve">z </w:t>
      </w:r>
      <w:bookmarkEnd w:id="2"/>
      <w:bookmarkEnd w:id="3"/>
      <w:r w:rsidRPr="00FB73F6">
        <w:rPr>
          <w:rFonts w:ascii="Arial" w:hAnsi="Arial" w:cs="Arial"/>
          <w:snapToGrid w:val="0"/>
          <w:szCs w:val="24"/>
        </w:rPr>
        <w:t>iloczynu liczby godzin szkolenia zrealizowanych przez trenera</w:t>
      </w:r>
      <w:r w:rsidR="005F05C9" w:rsidRPr="00FB73F6">
        <w:rPr>
          <w:rFonts w:ascii="Arial" w:hAnsi="Arial" w:cs="Arial"/>
          <w:snapToGrid w:val="0"/>
          <w:szCs w:val="24"/>
        </w:rPr>
        <w:t xml:space="preserve"> ( tj. 6 godzin zegarowych)</w:t>
      </w:r>
      <w:r w:rsidRPr="00FB73F6">
        <w:rPr>
          <w:rFonts w:ascii="Arial" w:hAnsi="Arial" w:cs="Arial"/>
          <w:snapToGrid w:val="0"/>
          <w:szCs w:val="24"/>
        </w:rPr>
        <w:t xml:space="preserve"> </w:t>
      </w:r>
      <w:r w:rsidR="005F05C9" w:rsidRPr="00FB73F6">
        <w:rPr>
          <w:rFonts w:ascii="Arial" w:hAnsi="Arial" w:cs="Arial"/>
          <w:snapToGrid w:val="0"/>
          <w:szCs w:val="24"/>
        </w:rPr>
        <w:t>i stawki za godzinę określonej w ust. 2.</w:t>
      </w:r>
      <w:r w:rsidRPr="00FB73F6">
        <w:rPr>
          <w:rFonts w:ascii="Arial" w:hAnsi="Arial" w:cs="Arial"/>
          <w:snapToGrid w:val="0"/>
          <w:szCs w:val="24"/>
        </w:rPr>
        <w:t xml:space="preserve"> </w:t>
      </w:r>
    </w:p>
    <w:p w14:paraId="0B128057" w14:textId="77777777" w:rsidR="00C91ADC" w:rsidRPr="00FB73F6" w:rsidRDefault="00C91ADC" w:rsidP="00A96081">
      <w:pPr>
        <w:pStyle w:val="Akapitzlist"/>
        <w:numPr>
          <w:ilvl w:val="0"/>
          <w:numId w:val="28"/>
        </w:numPr>
        <w:tabs>
          <w:tab w:val="clear" w:pos="765"/>
          <w:tab w:val="num" w:pos="426"/>
        </w:tabs>
        <w:spacing w:after="0"/>
        <w:ind w:left="426" w:hanging="426"/>
        <w:jc w:val="both"/>
        <w:rPr>
          <w:rFonts w:ascii="Arial" w:hAnsi="Arial" w:cs="Arial"/>
          <w:snapToGrid w:val="0"/>
          <w:szCs w:val="24"/>
        </w:rPr>
      </w:pPr>
      <w:r w:rsidRPr="00FB73F6">
        <w:rPr>
          <w:rFonts w:ascii="Arial" w:hAnsi="Arial" w:cs="Arial"/>
          <w:snapToGrid w:val="0"/>
          <w:szCs w:val="24"/>
        </w:rPr>
        <w:t>Zamawiający poinformuje Wykonawcę na min. 3 dni robocze przed datą rozpoczęcia każdego ze spotkań o liczbie uczestników, którzy będą brali udział w spotkaniu.</w:t>
      </w:r>
    </w:p>
    <w:p w14:paraId="1E16D078" w14:textId="77777777" w:rsidR="00C91ADC" w:rsidRPr="00FB73F6" w:rsidRDefault="00C91ADC" w:rsidP="00A96081">
      <w:pPr>
        <w:numPr>
          <w:ilvl w:val="0"/>
          <w:numId w:val="28"/>
        </w:numPr>
        <w:tabs>
          <w:tab w:val="clear" w:pos="765"/>
        </w:tabs>
        <w:spacing w:after="0"/>
        <w:ind w:left="426" w:hanging="426"/>
        <w:jc w:val="both"/>
        <w:rPr>
          <w:rFonts w:ascii="Arial" w:hAnsi="Arial" w:cs="Arial"/>
          <w:snapToGrid w:val="0"/>
          <w:szCs w:val="24"/>
        </w:rPr>
      </w:pPr>
      <w:r w:rsidRPr="00FB73F6">
        <w:rPr>
          <w:rFonts w:ascii="Arial" w:hAnsi="Arial" w:cs="Arial"/>
          <w:snapToGrid w:val="0"/>
          <w:szCs w:val="24"/>
        </w:rPr>
        <w:t xml:space="preserve">Wynagrodzenie Wykonawcy za wykonanie przedmiotu, o którym mowa w ust. 1-2, uwzględnia wszystkie niezbędne koszty i wydatki Wykonawcy związane z realizacją przedmiotu Umowy i zaspokaja wszelkie roszczenia Wykonawcy wobec Zamawiającego z tytułu wykonania Umowy. </w:t>
      </w:r>
    </w:p>
    <w:p w14:paraId="6C484F07" w14:textId="77777777" w:rsidR="00C91ADC" w:rsidRPr="00FB73F6" w:rsidRDefault="00C91ADC" w:rsidP="00A96081">
      <w:pPr>
        <w:numPr>
          <w:ilvl w:val="0"/>
          <w:numId w:val="28"/>
        </w:numPr>
        <w:tabs>
          <w:tab w:val="clear" w:pos="765"/>
          <w:tab w:val="num" w:pos="426"/>
        </w:tabs>
        <w:spacing w:after="0"/>
        <w:ind w:left="426" w:hanging="426"/>
        <w:contextualSpacing/>
        <w:jc w:val="both"/>
        <w:rPr>
          <w:rFonts w:ascii="Arial" w:hAnsi="Arial" w:cs="Arial"/>
          <w:szCs w:val="24"/>
        </w:rPr>
      </w:pPr>
      <w:r w:rsidRPr="00FB73F6">
        <w:rPr>
          <w:rFonts w:ascii="Arial" w:hAnsi="Arial" w:cs="Arial"/>
          <w:color w:val="000000"/>
          <w:szCs w:val="24"/>
        </w:rPr>
        <w:t xml:space="preserve">Wynagrodzenie płatne będzie odrębnie po należytym wykonaniu każdego ze szkoleń. </w:t>
      </w:r>
    </w:p>
    <w:p w14:paraId="2D0CABAA" w14:textId="2B003354" w:rsidR="00C91ADC" w:rsidRPr="00FB73F6" w:rsidRDefault="00C91ADC" w:rsidP="00A96081">
      <w:pPr>
        <w:numPr>
          <w:ilvl w:val="0"/>
          <w:numId w:val="28"/>
        </w:numPr>
        <w:tabs>
          <w:tab w:val="clear" w:pos="765"/>
          <w:tab w:val="num" w:pos="426"/>
        </w:tabs>
        <w:spacing w:after="0"/>
        <w:ind w:left="426" w:hanging="426"/>
        <w:contextualSpacing/>
        <w:jc w:val="both"/>
        <w:rPr>
          <w:rFonts w:ascii="Arial" w:hAnsi="Arial" w:cs="Arial"/>
          <w:szCs w:val="24"/>
        </w:rPr>
      </w:pPr>
      <w:bookmarkStart w:id="4" w:name="_Hlk181278781"/>
      <w:r w:rsidRPr="00FB73F6">
        <w:rPr>
          <w:rFonts w:ascii="Arial" w:hAnsi="Arial" w:cs="Arial"/>
          <w:szCs w:val="24"/>
        </w:rPr>
        <w:t xml:space="preserve">Zapłata wynagrodzenia nastąpi na podstawie prawidłowo wystawionej przez Wykonawcę faktury. Podstawę do wystawienia faktury będzie </w:t>
      </w:r>
      <w:r w:rsidR="00C42194" w:rsidRPr="00FB73F6">
        <w:rPr>
          <w:rFonts w:ascii="Arial" w:hAnsi="Arial" w:cs="Arial"/>
          <w:szCs w:val="24"/>
        </w:rPr>
        <w:t xml:space="preserve">należyte wykonanie umowy przez Wykonawcę potwierdzone w </w:t>
      </w:r>
      <w:r w:rsidRPr="00FB73F6">
        <w:rPr>
          <w:rFonts w:ascii="Arial" w:hAnsi="Arial" w:cs="Arial"/>
          <w:szCs w:val="24"/>
        </w:rPr>
        <w:t>podpisany</w:t>
      </w:r>
      <w:r w:rsidR="00C42194" w:rsidRPr="00FB73F6">
        <w:rPr>
          <w:rFonts w:ascii="Arial" w:hAnsi="Arial" w:cs="Arial"/>
          <w:szCs w:val="24"/>
        </w:rPr>
        <w:t>m</w:t>
      </w:r>
      <w:r w:rsidRPr="00FB73F6">
        <w:rPr>
          <w:rFonts w:ascii="Arial" w:hAnsi="Arial" w:cs="Arial"/>
          <w:szCs w:val="24"/>
        </w:rPr>
        <w:t xml:space="preserve"> przez Zamawiającego</w:t>
      </w:r>
      <w:r w:rsidR="00C42194" w:rsidRPr="00FB73F6">
        <w:rPr>
          <w:rFonts w:ascii="Arial" w:hAnsi="Arial" w:cs="Arial"/>
          <w:szCs w:val="24"/>
        </w:rPr>
        <w:t>,</w:t>
      </w:r>
      <w:r w:rsidRPr="00FB73F6">
        <w:rPr>
          <w:rFonts w:ascii="Arial" w:hAnsi="Arial" w:cs="Arial"/>
          <w:szCs w:val="24"/>
        </w:rPr>
        <w:t xml:space="preserve"> bez zastrzeżeń uniemożliwiających odbiór</w:t>
      </w:r>
      <w:r w:rsidR="00C42194" w:rsidRPr="00FB73F6">
        <w:rPr>
          <w:rFonts w:ascii="Arial" w:hAnsi="Arial" w:cs="Arial"/>
          <w:szCs w:val="24"/>
        </w:rPr>
        <w:t>,</w:t>
      </w:r>
      <w:r w:rsidRPr="00FB73F6">
        <w:rPr>
          <w:rFonts w:ascii="Arial" w:hAnsi="Arial" w:cs="Arial"/>
          <w:szCs w:val="24"/>
        </w:rPr>
        <w:t xml:space="preserve"> protok</w:t>
      </w:r>
      <w:r w:rsidR="00C42194" w:rsidRPr="00FB73F6">
        <w:rPr>
          <w:rFonts w:ascii="Arial" w:hAnsi="Arial" w:cs="Arial"/>
          <w:szCs w:val="24"/>
        </w:rPr>
        <w:t>ole</w:t>
      </w:r>
      <w:r w:rsidRPr="00FB73F6">
        <w:rPr>
          <w:rFonts w:ascii="Arial" w:hAnsi="Arial" w:cs="Arial"/>
          <w:szCs w:val="24"/>
        </w:rPr>
        <w:t xml:space="preserve"> odbioru usługi. Osobą upoważnioną do podpisania protokołu odbioru usługi ze strony Zamawiającego jest ………………lub …………………………</w:t>
      </w:r>
    </w:p>
    <w:bookmarkEnd w:id="4"/>
    <w:p w14:paraId="5A2276CB" w14:textId="77777777" w:rsidR="00C91ADC" w:rsidRPr="00FB73F6" w:rsidRDefault="00C91ADC" w:rsidP="00A96081">
      <w:pPr>
        <w:numPr>
          <w:ilvl w:val="0"/>
          <w:numId w:val="28"/>
        </w:numPr>
        <w:tabs>
          <w:tab w:val="clear" w:pos="765"/>
          <w:tab w:val="num" w:pos="426"/>
        </w:tabs>
        <w:spacing w:after="0"/>
        <w:ind w:left="426" w:hanging="426"/>
        <w:contextualSpacing/>
        <w:jc w:val="both"/>
        <w:rPr>
          <w:rFonts w:ascii="Arial" w:hAnsi="Arial" w:cs="Arial"/>
          <w:szCs w:val="24"/>
        </w:rPr>
      </w:pPr>
      <w:r w:rsidRPr="00FB73F6">
        <w:rPr>
          <w:rFonts w:ascii="Arial" w:hAnsi="Arial" w:cs="Arial"/>
          <w:szCs w:val="24"/>
        </w:rPr>
        <w:t xml:space="preserve">Fakturę za wykonaną w ramach Umowy usługę, Wykonawca wystawi na: </w:t>
      </w:r>
    </w:p>
    <w:p w14:paraId="77342202" w14:textId="77777777" w:rsidR="00C91ADC" w:rsidRPr="00FB73F6" w:rsidRDefault="00C91ADC" w:rsidP="00A96081">
      <w:pPr>
        <w:tabs>
          <w:tab w:val="num" w:pos="426"/>
        </w:tabs>
        <w:spacing w:after="0"/>
        <w:ind w:left="426"/>
        <w:contextualSpacing/>
        <w:jc w:val="both"/>
        <w:rPr>
          <w:rFonts w:ascii="Arial" w:hAnsi="Arial" w:cs="Arial"/>
          <w:szCs w:val="24"/>
        </w:rPr>
      </w:pPr>
      <w:r w:rsidRPr="00FB73F6">
        <w:rPr>
          <w:rFonts w:ascii="Arial" w:hAnsi="Arial" w:cs="Arial"/>
          <w:szCs w:val="24"/>
        </w:rPr>
        <w:t xml:space="preserve">Nabywca: Województwo Warmińsko - Mazurskie ul. Emilii Plater 1, 10-562 Olsztyn, NIP: 7393890447 </w:t>
      </w:r>
    </w:p>
    <w:p w14:paraId="2609A5E2" w14:textId="4AAA9D28" w:rsidR="00C91ADC" w:rsidRPr="00FB73F6" w:rsidRDefault="00C91ADC" w:rsidP="00A96081">
      <w:pPr>
        <w:tabs>
          <w:tab w:val="num" w:pos="426"/>
        </w:tabs>
        <w:spacing w:after="0"/>
        <w:ind w:left="426"/>
        <w:contextualSpacing/>
        <w:jc w:val="both"/>
        <w:rPr>
          <w:rFonts w:ascii="Arial" w:hAnsi="Arial" w:cs="Arial"/>
          <w:szCs w:val="24"/>
        </w:rPr>
      </w:pPr>
      <w:r w:rsidRPr="00FB73F6">
        <w:rPr>
          <w:rFonts w:ascii="Arial" w:hAnsi="Arial" w:cs="Arial"/>
          <w:szCs w:val="24"/>
        </w:rPr>
        <w:t xml:space="preserve">Odbiorca: Urząd Marszałkowski Województwa Warmińsko-Mazurskiego </w:t>
      </w:r>
      <w:r w:rsidR="00A96081" w:rsidRPr="00FB73F6">
        <w:rPr>
          <w:rFonts w:ascii="Arial" w:hAnsi="Arial" w:cs="Arial"/>
          <w:szCs w:val="24"/>
        </w:rPr>
        <w:t xml:space="preserve">                                  </w:t>
      </w:r>
      <w:r w:rsidRPr="00FB73F6">
        <w:rPr>
          <w:rFonts w:ascii="Arial" w:hAnsi="Arial" w:cs="Arial"/>
          <w:szCs w:val="24"/>
        </w:rPr>
        <w:t>w Olsztynie, ul. Emilii Plater 1,10-562 Olsztyn.</w:t>
      </w:r>
    </w:p>
    <w:p w14:paraId="5B2D8C04" w14:textId="13A355BC" w:rsidR="00C91ADC" w:rsidRPr="00FB73F6" w:rsidRDefault="00C91ADC" w:rsidP="00A96081">
      <w:pPr>
        <w:numPr>
          <w:ilvl w:val="0"/>
          <w:numId w:val="28"/>
        </w:numPr>
        <w:tabs>
          <w:tab w:val="clear" w:pos="765"/>
          <w:tab w:val="num" w:pos="426"/>
        </w:tabs>
        <w:spacing w:after="0"/>
        <w:ind w:left="426" w:hanging="426"/>
        <w:contextualSpacing/>
        <w:jc w:val="both"/>
        <w:rPr>
          <w:rFonts w:ascii="Arial" w:hAnsi="Arial" w:cs="Arial"/>
          <w:szCs w:val="24"/>
        </w:rPr>
      </w:pPr>
      <w:r w:rsidRPr="00FB73F6">
        <w:rPr>
          <w:rFonts w:ascii="Arial" w:hAnsi="Arial" w:cs="Arial"/>
          <w:szCs w:val="24"/>
        </w:rPr>
        <w:t xml:space="preserve">W przypadku, gdy dane Zamawiającego, wymienione na fakturze nie będą zgodne </w:t>
      </w:r>
      <w:r w:rsidRPr="00FB73F6">
        <w:rPr>
          <w:rFonts w:ascii="Arial" w:hAnsi="Arial" w:cs="Arial"/>
          <w:szCs w:val="24"/>
        </w:rPr>
        <w:br/>
        <w:t xml:space="preserve">z danymi  Zamawiającego, określonymi w  ust. </w:t>
      </w:r>
      <w:r w:rsidR="0042550B" w:rsidRPr="00FB73F6">
        <w:rPr>
          <w:rFonts w:ascii="Arial" w:hAnsi="Arial" w:cs="Arial"/>
          <w:szCs w:val="24"/>
        </w:rPr>
        <w:t>8</w:t>
      </w:r>
      <w:r w:rsidRPr="00FB73F6">
        <w:rPr>
          <w:rFonts w:ascii="Arial" w:hAnsi="Arial" w:cs="Arial"/>
          <w:szCs w:val="24"/>
        </w:rPr>
        <w:t>, lub faktura w inny sposób będzie błędna, Zamawiający odmówi przyjęcia faktury, a termin zapłaty wynagrodzenia określony w ust. 1</w:t>
      </w:r>
      <w:r w:rsidR="0042550B" w:rsidRPr="00FB73F6">
        <w:rPr>
          <w:rFonts w:ascii="Arial" w:hAnsi="Arial" w:cs="Arial"/>
          <w:szCs w:val="24"/>
        </w:rPr>
        <w:t>0</w:t>
      </w:r>
      <w:r w:rsidRPr="00FB73F6">
        <w:rPr>
          <w:rFonts w:ascii="Arial" w:hAnsi="Arial" w:cs="Arial"/>
          <w:szCs w:val="24"/>
        </w:rPr>
        <w:t xml:space="preserve"> nie będzie rozpoczęty. </w:t>
      </w:r>
    </w:p>
    <w:p w14:paraId="7D616924" w14:textId="61301D34" w:rsidR="00C91ADC" w:rsidRPr="00FB73F6" w:rsidRDefault="00C91ADC" w:rsidP="00A96081">
      <w:pPr>
        <w:numPr>
          <w:ilvl w:val="0"/>
          <w:numId w:val="28"/>
        </w:numPr>
        <w:tabs>
          <w:tab w:val="clear" w:pos="765"/>
          <w:tab w:val="num" w:pos="426"/>
        </w:tabs>
        <w:ind w:left="426" w:hanging="426"/>
        <w:contextualSpacing/>
        <w:jc w:val="both"/>
        <w:rPr>
          <w:rFonts w:ascii="Arial" w:hAnsi="Arial" w:cs="Arial"/>
          <w:b/>
          <w:szCs w:val="24"/>
        </w:rPr>
      </w:pPr>
      <w:r w:rsidRPr="00FB73F6">
        <w:rPr>
          <w:rFonts w:ascii="Arial" w:hAnsi="Arial" w:cs="Arial"/>
          <w:szCs w:val="24"/>
        </w:rPr>
        <w:t xml:space="preserve">Płatność wynagrodzenia zrealizowana zostanie przelewem na rachunek bankowy </w:t>
      </w:r>
      <w:r w:rsidR="006726E3" w:rsidRPr="00FB73F6">
        <w:rPr>
          <w:rFonts w:ascii="Arial" w:hAnsi="Arial" w:cs="Arial"/>
          <w:szCs w:val="24"/>
        </w:rPr>
        <w:br/>
      </w:r>
      <w:r w:rsidRPr="00FB73F6">
        <w:rPr>
          <w:rFonts w:ascii="Arial" w:hAnsi="Arial" w:cs="Arial"/>
          <w:szCs w:val="24"/>
        </w:rPr>
        <w:t>o numerze ……………..………..</w:t>
      </w:r>
      <w:r w:rsidRPr="00FB73F6">
        <w:rPr>
          <w:rFonts w:ascii="Arial" w:hAnsi="Arial" w:cs="Arial"/>
          <w:b/>
          <w:szCs w:val="24"/>
        </w:rPr>
        <w:t xml:space="preserve"> </w:t>
      </w:r>
      <w:r w:rsidRPr="00FB73F6">
        <w:rPr>
          <w:rFonts w:ascii="Arial" w:hAnsi="Arial" w:cs="Arial"/>
          <w:szCs w:val="24"/>
        </w:rPr>
        <w:t xml:space="preserve">w terminie 21 dni od daty dostarczenia do Zamawiającego prawidłowo wystawionej faktury i uznaniu przez Zamawiającego zrealizowanej usługi za należycie wykonaną. </w:t>
      </w:r>
    </w:p>
    <w:p w14:paraId="1D0B754E" w14:textId="77777777" w:rsidR="00C91ADC" w:rsidRPr="00FB73F6" w:rsidRDefault="00C91ADC" w:rsidP="00A96081">
      <w:pPr>
        <w:numPr>
          <w:ilvl w:val="0"/>
          <w:numId w:val="28"/>
        </w:numPr>
        <w:tabs>
          <w:tab w:val="clear" w:pos="765"/>
          <w:tab w:val="num" w:pos="426"/>
        </w:tabs>
        <w:ind w:left="426" w:hanging="426"/>
        <w:contextualSpacing/>
        <w:jc w:val="both"/>
        <w:rPr>
          <w:rFonts w:ascii="Arial" w:hAnsi="Arial" w:cs="Arial"/>
          <w:b/>
          <w:szCs w:val="24"/>
        </w:rPr>
      </w:pPr>
      <w:r w:rsidRPr="00FB73F6">
        <w:rPr>
          <w:rFonts w:ascii="Arial" w:hAnsi="Arial" w:cs="Arial"/>
          <w:szCs w:val="24"/>
        </w:rPr>
        <w:t>Za dzień zapłaty przyjmuje się dzień obciążenia rachunku bankowego Zamawiającego.</w:t>
      </w:r>
    </w:p>
    <w:p w14:paraId="5B9FE21D" w14:textId="77777777" w:rsidR="00C91ADC" w:rsidRPr="00FB73F6" w:rsidRDefault="00C91ADC" w:rsidP="00A96081">
      <w:pPr>
        <w:numPr>
          <w:ilvl w:val="0"/>
          <w:numId w:val="28"/>
        </w:numPr>
        <w:tabs>
          <w:tab w:val="clear" w:pos="765"/>
          <w:tab w:val="num" w:pos="426"/>
        </w:tabs>
        <w:ind w:left="426" w:hanging="426"/>
        <w:contextualSpacing/>
        <w:jc w:val="both"/>
        <w:rPr>
          <w:rFonts w:ascii="Arial" w:hAnsi="Arial" w:cs="Arial"/>
          <w:b/>
          <w:szCs w:val="24"/>
        </w:rPr>
      </w:pPr>
      <w:r w:rsidRPr="00FB73F6">
        <w:rPr>
          <w:rFonts w:ascii="Arial" w:hAnsi="Arial" w:cs="Arial"/>
          <w:szCs w:val="24"/>
        </w:rPr>
        <w:t>Za opóźnienie w płatności Wykonawca ma prawo obciążyć Zamawiającego odsetkami ustawowymi za opóźnienie.</w:t>
      </w:r>
    </w:p>
    <w:p w14:paraId="1FB255E4" w14:textId="3A66FCBE" w:rsidR="00C91ADC" w:rsidRPr="00FB73F6" w:rsidRDefault="00C91ADC" w:rsidP="00A96081">
      <w:pPr>
        <w:numPr>
          <w:ilvl w:val="0"/>
          <w:numId w:val="28"/>
        </w:numPr>
        <w:tabs>
          <w:tab w:val="clear" w:pos="765"/>
          <w:tab w:val="num" w:pos="426"/>
        </w:tabs>
        <w:spacing w:after="0"/>
        <w:ind w:left="426" w:hanging="426"/>
        <w:jc w:val="both"/>
        <w:rPr>
          <w:rFonts w:ascii="Arial" w:hAnsi="Arial" w:cs="Arial"/>
          <w:szCs w:val="24"/>
        </w:rPr>
      </w:pPr>
      <w:r w:rsidRPr="00FB73F6">
        <w:rPr>
          <w:rFonts w:ascii="Arial" w:hAnsi="Arial" w:cs="Arial"/>
          <w:szCs w:val="24"/>
        </w:rPr>
        <w:t>Wykonawca może przekazać Zamawiającemu fakturę elektroniczną za pośrednictwem Platformy Elektronicznego Fakturowania. Zamawiający posiada konto na platformie elektronicznego fakturowania stworzonej przez firmę Infinite IT Solutions (</w:t>
      </w:r>
      <w:hyperlink r:id="rId9" w:history="1">
        <w:r w:rsidRPr="00FB73F6">
          <w:rPr>
            <w:rStyle w:val="Hipercze"/>
            <w:rFonts w:ascii="Arial" w:hAnsi="Arial" w:cs="Arial"/>
            <w:szCs w:val="24"/>
          </w:rPr>
          <w:t>https://brokerinfinite.efaktura.gov.pl</w:t>
        </w:r>
      </w:hyperlink>
      <w:r w:rsidRPr="00FB73F6">
        <w:rPr>
          <w:rFonts w:ascii="Arial" w:hAnsi="Arial" w:cs="Arial"/>
          <w:szCs w:val="24"/>
        </w:rPr>
        <w:t xml:space="preserve">) o adresie skrzynki: „Typ numeru </w:t>
      </w:r>
      <w:r w:rsidRPr="00FB73F6">
        <w:rPr>
          <w:rFonts w:ascii="Arial" w:hAnsi="Arial" w:cs="Arial"/>
          <w:szCs w:val="24"/>
        </w:rPr>
        <w:lastRenderedPageBreak/>
        <w:t xml:space="preserve">PEPPOL: NIP” oraz „Numer PEPPOL 7392965551”. Ustrukturyzowana faktura elektroniczna winna zawierać dane wymagane przepisami o podatku od towarów i usług oraz dane zawierające informacje dotyczące odbiorcy płatności, o którym mowa w ust. </w:t>
      </w:r>
      <w:r w:rsidR="0042550B" w:rsidRPr="00FB73F6">
        <w:rPr>
          <w:rFonts w:ascii="Arial" w:hAnsi="Arial" w:cs="Arial"/>
          <w:szCs w:val="24"/>
        </w:rPr>
        <w:t>8</w:t>
      </w:r>
      <w:r w:rsidRPr="00FB73F6">
        <w:rPr>
          <w:rFonts w:ascii="Arial" w:hAnsi="Arial" w:cs="Arial"/>
          <w:szCs w:val="24"/>
        </w:rPr>
        <w:t>. Faktura powinna zawierać także numer i datę zawarcia niniejszej umowy.</w:t>
      </w:r>
    </w:p>
    <w:p w14:paraId="6BE738BE" w14:textId="77777777" w:rsidR="0042550B" w:rsidRPr="00FB73F6" w:rsidRDefault="0042550B" w:rsidP="00A96081">
      <w:pPr>
        <w:pStyle w:val="Akapitzlist"/>
        <w:numPr>
          <w:ilvl w:val="0"/>
          <w:numId w:val="28"/>
        </w:numPr>
        <w:tabs>
          <w:tab w:val="clear" w:pos="765"/>
          <w:tab w:val="num" w:pos="426"/>
        </w:tabs>
        <w:autoSpaceDE w:val="0"/>
        <w:autoSpaceDN w:val="0"/>
        <w:adjustRightInd w:val="0"/>
        <w:spacing w:after="0"/>
        <w:ind w:left="426" w:hanging="426"/>
        <w:jc w:val="both"/>
        <w:rPr>
          <w:rFonts w:ascii="Arial" w:hAnsi="Arial" w:cs="Arial"/>
          <w:szCs w:val="24"/>
        </w:rPr>
      </w:pPr>
      <w:r w:rsidRPr="00FB73F6">
        <w:rPr>
          <w:rFonts w:ascii="Arial" w:hAnsi="Arial" w:cs="Arial"/>
          <w:color w:val="000000"/>
          <w:szCs w:val="24"/>
        </w:rPr>
        <w:t>Cena ofertowa, wskazana w ofercie złożonej przez Wykonawcę, o którym mowa w art. 1 pkt 1b ustawy z dnia 10 października 2002 r. o minimalnym wynagrodzeniu za pracę została ustalona w taki sposób, aby wysokość wynagrodzenia za każdą godzinę świadczenia przez tego Wykonawcę usług nie była niższa niż wysokość minimalnej stawki godzinowej ustalonej zgodnie z art. 2 ust. 3a, 3b i 5 ww. ustawy.</w:t>
      </w:r>
    </w:p>
    <w:p w14:paraId="2078CB9C" w14:textId="77777777" w:rsidR="0042550B" w:rsidRPr="00FB73F6" w:rsidRDefault="0042550B" w:rsidP="00A96081">
      <w:pPr>
        <w:pStyle w:val="Akapitzlist"/>
        <w:numPr>
          <w:ilvl w:val="0"/>
          <w:numId w:val="28"/>
        </w:numPr>
        <w:tabs>
          <w:tab w:val="clear" w:pos="765"/>
          <w:tab w:val="num" w:pos="426"/>
        </w:tabs>
        <w:autoSpaceDE w:val="0"/>
        <w:autoSpaceDN w:val="0"/>
        <w:adjustRightInd w:val="0"/>
        <w:spacing w:after="0"/>
        <w:ind w:left="426" w:hanging="426"/>
        <w:jc w:val="both"/>
        <w:rPr>
          <w:rFonts w:ascii="Arial" w:hAnsi="Arial" w:cs="Arial"/>
          <w:szCs w:val="24"/>
        </w:rPr>
      </w:pPr>
      <w:r w:rsidRPr="00FB73F6">
        <w:rPr>
          <w:rFonts w:ascii="Arial" w:hAnsi="Arial" w:cs="Arial"/>
          <w:color w:val="000000"/>
          <w:szCs w:val="24"/>
        </w:rPr>
        <w:t>Cena ofertowa wskazana w ofercie złożonej przez Wykonawców wspólnie ubiegających się o udzielenie zamówienia została ustalona w taki sposób, aby wysokość wynagrodzenia każdego z Wykonawców, który jest osobą wymienioną w art. 1 pkt 1b ustawy z dnia 10 października 2002 r. o minimalnym wynagrodzeniu za pracę za każdą godzinę świadczenia przez niego usług nie była niższa niż wysokość minimalnej stawki godzinowej ustalonej zgodnie z art. 2 ust. 3a, 3b i 5 ww. ustawy.</w:t>
      </w:r>
    </w:p>
    <w:p w14:paraId="5527D971" w14:textId="77777777" w:rsidR="0042550B" w:rsidRPr="00FB73F6" w:rsidRDefault="0042550B" w:rsidP="00A96081">
      <w:pPr>
        <w:pStyle w:val="Akapitzlist"/>
        <w:numPr>
          <w:ilvl w:val="0"/>
          <w:numId w:val="28"/>
        </w:numPr>
        <w:tabs>
          <w:tab w:val="clear" w:pos="765"/>
          <w:tab w:val="num" w:pos="426"/>
        </w:tabs>
        <w:autoSpaceDE w:val="0"/>
        <w:autoSpaceDN w:val="0"/>
        <w:adjustRightInd w:val="0"/>
        <w:spacing w:after="0"/>
        <w:ind w:left="426" w:hanging="426"/>
        <w:jc w:val="both"/>
        <w:rPr>
          <w:rFonts w:ascii="Arial" w:hAnsi="Arial" w:cs="Arial"/>
          <w:szCs w:val="24"/>
        </w:rPr>
      </w:pPr>
      <w:r w:rsidRPr="00FB73F6">
        <w:rPr>
          <w:rFonts w:ascii="Arial" w:hAnsi="Arial" w:cs="Arial"/>
          <w:color w:val="000000"/>
          <w:szCs w:val="24"/>
        </w:rPr>
        <w:t>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 niezatrudniającymi pracowników ani niemającymi zawartych umów ze zleceniobiorcami, Wykonawcy przysługuje wynagrodzenie obliczone zgodnie z ust. 3.</w:t>
      </w:r>
    </w:p>
    <w:p w14:paraId="74CD9F9C" w14:textId="77777777" w:rsidR="0042550B" w:rsidRPr="00FB73F6" w:rsidRDefault="0042550B" w:rsidP="00A96081">
      <w:pPr>
        <w:pStyle w:val="Akapitzlist"/>
        <w:numPr>
          <w:ilvl w:val="0"/>
          <w:numId w:val="28"/>
        </w:numPr>
        <w:tabs>
          <w:tab w:val="clear" w:pos="765"/>
          <w:tab w:val="num" w:pos="426"/>
        </w:tabs>
        <w:autoSpaceDE w:val="0"/>
        <w:autoSpaceDN w:val="0"/>
        <w:adjustRightInd w:val="0"/>
        <w:spacing w:after="0"/>
        <w:ind w:left="426" w:hanging="426"/>
        <w:jc w:val="both"/>
        <w:rPr>
          <w:rFonts w:ascii="Arial" w:hAnsi="Arial" w:cs="Arial"/>
          <w:szCs w:val="24"/>
        </w:rPr>
      </w:pPr>
      <w:r w:rsidRPr="00FB73F6">
        <w:rPr>
          <w:rFonts w:ascii="Arial" w:hAnsi="Arial" w:cs="Arial"/>
          <w:color w:val="000000"/>
          <w:szCs w:val="24"/>
        </w:rPr>
        <w:t>Strony ustalają iż w celu umożliwienia wykonania przez Zamawiającego obowiązków określonych w art. 8b ustawy z dnia 10 października 2002 r. o minimalnym wynagrodzeniu za pracę, Zamawiający ma prawo zwrócić się do Wykonawcy od dnia zawarcia niniejszej umowy do dnia przedawnienia roszczeń z tytułu tej umowy o złożenie przez Wykonawcę oświadczenia, czy w okresie wykonywania niniejszej umowy jest on Wykonawcą, o którym mowa w ust. 19, zaś Wykonawca jest zobowiązany do złożenia oświadczenia zgodnego ze stanem rzeczywistym. W przypadku Wykonawców, którym wspólnie udzielono wykonania zamówienia objętego niniejszą umową, postanowienia zdania pierwszego odnoszą się do każdego z tych Wykonawców.</w:t>
      </w:r>
    </w:p>
    <w:p w14:paraId="1BFACB15" w14:textId="0F712287" w:rsidR="0042550B" w:rsidRPr="00FB73F6" w:rsidRDefault="0042550B" w:rsidP="00A96081">
      <w:pPr>
        <w:numPr>
          <w:ilvl w:val="0"/>
          <w:numId w:val="28"/>
        </w:numPr>
        <w:tabs>
          <w:tab w:val="clear" w:pos="765"/>
          <w:tab w:val="num" w:pos="426"/>
        </w:tabs>
        <w:spacing w:after="0"/>
        <w:ind w:left="426" w:hanging="426"/>
        <w:jc w:val="both"/>
        <w:rPr>
          <w:rFonts w:ascii="Arial" w:hAnsi="Arial" w:cs="Arial"/>
          <w:szCs w:val="24"/>
        </w:rPr>
      </w:pPr>
      <w:r w:rsidRPr="00FB73F6">
        <w:rPr>
          <w:rFonts w:ascii="Arial" w:hAnsi="Arial" w:cs="Arial"/>
          <w:color w:val="000000"/>
          <w:szCs w:val="24"/>
        </w:rPr>
        <w:t xml:space="preserve">W celu umożliwienia wykonania przez Zamawiającego obowiązków określonych </w:t>
      </w:r>
      <w:r w:rsidRPr="00FB73F6">
        <w:rPr>
          <w:rFonts w:ascii="Arial" w:hAnsi="Arial" w:cs="Arial"/>
          <w:color w:val="000000"/>
          <w:szCs w:val="24"/>
        </w:rPr>
        <w:br/>
        <w:t>w art. 8b ustawy z dnia 10 października 2002 r. o minimalnym wynagrodzeniu za pracę Wykonawca, o którym mowa w ust. 19 jest zobowiązany do potwierdzania liczby godzin wykonywania usługi będącej przedmiotem niniejszej umowy, w postaci dokonania stosownej adnotacji na wystawionej fakturze/rachunku</w:t>
      </w:r>
    </w:p>
    <w:p w14:paraId="67504878" w14:textId="0E5BEA24" w:rsidR="002D6CC3" w:rsidRPr="00FB73F6" w:rsidRDefault="002D6CC3" w:rsidP="00A96081">
      <w:pPr>
        <w:spacing w:before="240" w:after="0"/>
        <w:jc w:val="center"/>
        <w:rPr>
          <w:rFonts w:ascii="Arial" w:hAnsi="Arial" w:cs="Arial"/>
          <w:szCs w:val="24"/>
        </w:rPr>
      </w:pPr>
      <w:r w:rsidRPr="00FB73F6">
        <w:rPr>
          <w:rFonts w:ascii="Arial" w:hAnsi="Arial" w:cs="Arial"/>
          <w:szCs w:val="24"/>
        </w:rPr>
        <w:t>§ 5</w:t>
      </w:r>
    </w:p>
    <w:p w14:paraId="11F5E083" w14:textId="76A8821E" w:rsidR="00A1627B" w:rsidRPr="00FB73F6" w:rsidRDefault="00A1627B" w:rsidP="00A1627B">
      <w:pPr>
        <w:pStyle w:val="Akapitzlist"/>
        <w:numPr>
          <w:ilvl w:val="0"/>
          <w:numId w:val="24"/>
        </w:numPr>
        <w:spacing w:after="0"/>
        <w:ind w:left="426" w:hanging="426"/>
        <w:jc w:val="both"/>
        <w:rPr>
          <w:rFonts w:ascii="Arial" w:hAnsi="Arial" w:cs="Arial"/>
          <w:szCs w:val="24"/>
        </w:rPr>
      </w:pPr>
      <w:bookmarkStart w:id="5" w:name="_Hlk181884579"/>
      <w:r w:rsidRPr="00FB73F6">
        <w:rPr>
          <w:rFonts w:ascii="Arial" w:hAnsi="Arial" w:cs="Arial"/>
          <w:szCs w:val="24"/>
        </w:rPr>
        <w:t xml:space="preserve">Wykonawca zobowiązuje się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 racjonalne usprawnienia, rozumiane jako konieczne i </w:t>
      </w:r>
      <w:r w:rsidRPr="00FB73F6">
        <w:rPr>
          <w:rFonts w:ascii="Arial" w:hAnsi="Arial" w:cs="Arial"/>
          <w:szCs w:val="24"/>
        </w:rPr>
        <w:lastRenderedPageBreak/>
        <w:t>odpowiednie zmiany i dostosowania, nie nakładające nieproporcjonalnego lub nadmiernego obciążenia, jeśli jest to potrzebne w konkretnym przypadku w celu zapewnienia dostępności osobom ze szczególnymi potrzebami.</w:t>
      </w:r>
    </w:p>
    <w:p w14:paraId="37D18665" w14:textId="02FF0C7A" w:rsidR="001D6292" w:rsidRPr="00FB73F6" w:rsidRDefault="001D6292" w:rsidP="00A96081">
      <w:pPr>
        <w:pStyle w:val="Akapitzlist"/>
        <w:numPr>
          <w:ilvl w:val="0"/>
          <w:numId w:val="24"/>
        </w:numPr>
        <w:ind w:left="426" w:hanging="426"/>
        <w:jc w:val="both"/>
        <w:rPr>
          <w:rFonts w:ascii="Arial" w:hAnsi="Arial" w:cs="Arial"/>
          <w:szCs w:val="24"/>
        </w:rPr>
      </w:pPr>
      <w:bookmarkStart w:id="6" w:name="_Hlk181884697"/>
      <w:bookmarkEnd w:id="5"/>
      <w:r w:rsidRPr="00FB73F6">
        <w:rPr>
          <w:rFonts w:ascii="Arial" w:hAnsi="Arial" w:cs="Arial"/>
          <w:szCs w:val="24"/>
        </w:rPr>
        <w:t xml:space="preserve">Zamawiający </w:t>
      </w:r>
      <w:r w:rsidR="00A1627B" w:rsidRPr="00FB73F6">
        <w:rPr>
          <w:rFonts w:ascii="Arial" w:hAnsi="Arial" w:cs="Arial"/>
          <w:szCs w:val="24"/>
        </w:rPr>
        <w:t>oświadcza</w:t>
      </w:r>
      <w:r w:rsidRPr="00FB73F6">
        <w:rPr>
          <w:rFonts w:ascii="Arial" w:hAnsi="Arial" w:cs="Arial"/>
          <w:szCs w:val="24"/>
        </w:rPr>
        <w:t>, że zapewni dostępność informacyjno-komunikacyjną w szczególności dotyczą</w:t>
      </w:r>
      <w:r w:rsidR="00621422" w:rsidRPr="00FB73F6">
        <w:rPr>
          <w:rFonts w:ascii="Arial" w:hAnsi="Arial" w:cs="Arial"/>
          <w:szCs w:val="24"/>
        </w:rPr>
        <w:t>cej</w:t>
      </w:r>
      <w:r w:rsidRPr="00FB73F6">
        <w:rPr>
          <w:rFonts w:ascii="Arial" w:hAnsi="Arial" w:cs="Arial"/>
          <w:szCs w:val="24"/>
        </w:rPr>
        <w:t xml:space="preserve"> usługi tłumacza</w:t>
      </w:r>
      <w:r w:rsidR="00A1627B" w:rsidRPr="00FB73F6">
        <w:rPr>
          <w:rFonts w:ascii="Arial" w:hAnsi="Arial" w:cs="Arial"/>
          <w:szCs w:val="24"/>
        </w:rPr>
        <w:t>,</w:t>
      </w:r>
      <w:r w:rsidRPr="00FB73F6">
        <w:rPr>
          <w:rFonts w:ascii="Arial" w:hAnsi="Arial" w:cs="Arial"/>
          <w:szCs w:val="24"/>
        </w:rPr>
        <w:t xml:space="preserve"> w przypadku zaistnienia takiej potrzeby.</w:t>
      </w:r>
      <w:r w:rsidR="00D37529" w:rsidRPr="00FB73F6">
        <w:rPr>
          <w:rFonts w:ascii="Arial" w:hAnsi="Arial" w:cs="Arial"/>
          <w:szCs w:val="24"/>
        </w:rPr>
        <w:t xml:space="preserve"> </w:t>
      </w:r>
    </w:p>
    <w:bookmarkEnd w:id="6"/>
    <w:p w14:paraId="7C1DB085" w14:textId="77777777" w:rsidR="000D3CFA" w:rsidRPr="00FB73F6" w:rsidRDefault="000D3CFA" w:rsidP="00A96081">
      <w:pPr>
        <w:spacing w:before="240" w:after="0"/>
        <w:jc w:val="center"/>
        <w:rPr>
          <w:rFonts w:ascii="Arial" w:hAnsi="Arial" w:cs="Arial"/>
          <w:szCs w:val="24"/>
        </w:rPr>
      </w:pPr>
      <w:r w:rsidRPr="00FB73F6">
        <w:rPr>
          <w:rFonts w:ascii="Arial" w:hAnsi="Arial" w:cs="Arial"/>
          <w:szCs w:val="24"/>
        </w:rPr>
        <w:t xml:space="preserve">§ </w:t>
      </w:r>
      <w:r w:rsidR="002D6CC3" w:rsidRPr="00FB73F6">
        <w:rPr>
          <w:rFonts w:ascii="Arial" w:hAnsi="Arial" w:cs="Arial"/>
          <w:szCs w:val="24"/>
        </w:rPr>
        <w:t>6</w:t>
      </w:r>
    </w:p>
    <w:p w14:paraId="1A09EABC" w14:textId="77777777" w:rsidR="004D6CAE" w:rsidRPr="00FB73F6" w:rsidRDefault="004D6CAE" w:rsidP="00A96081">
      <w:pPr>
        <w:numPr>
          <w:ilvl w:val="0"/>
          <w:numId w:val="22"/>
        </w:numPr>
        <w:spacing w:after="0"/>
        <w:ind w:left="357" w:hanging="357"/>
        <w:jc w:val="both"/>
        <w:rPr>
          <w:rFonts w:ascii="Arial" w:hAnsi="Arial" w:cs="Arial"/>
          <w:szCs w:val="24"/>
        </w:rPr>
      </w:pPr>
      <w:r w:rsidRPr="00FB73F6">
        <w:rPr>
          <w:rFonts w:ascii="Arial" w:hAnsi="Arial" w:cs="Arial"/>
          <w:szCs w:val="24"/>
        </w:rPr>
        <w:t>Wykonawca zobowiązuje się, że wykonując przedmiot umowy, nie naruszy praw majątkowych osób trzecich i przekaże Zamawiającemu wszelkie mogące stanowić przedmiot prawa autorskiego wyniki prac powstałe przy realizacji przedmiotu umowy,  w tym w szczególności: filmy, rysunki, zdjęcia, grafiki itp. w stanie wolnym od obciążeń prawami osób trzecich, oryginalne, do których przysługują mu wszelkie i w żaden sposób nieograniczone autorskie prawa majątkowe i prawa pokrewne.</w:t>
      </w:r>
    </w:p>
    <w:p w14:paraId="097EF110" w14:textId="77777777" w:rsidR="004D6CAE" w:rsidRPr="00FB73F6" w:rsidRDefault="004D6CAE" w:rsidP="00A96081">
      <w:pPr>
        <w:numPr>
          <w:ilvl w:val="0"/>
          <w:numId w:val="22"/>
        </w:numPr>
        <w:spacing w:after="0"/>
        <w:ind w:left="357" w:hanging="357"/>
        <w:jc w:val="both"/>
        <w:rPr>
          <w:rFonts w:ascii="Arial" w:hAnsi="Arial" w:cs="Arial"/>
          <w:szCs w:val="24"/>
        </w:rPr>
      </w:pPr>
      <w:r w:rsidRPr="00FB73F6">
        <w:rPr>
          <w:rFonts w:ascii="Arial" w:hAnsi="Arial" w:cs="Arial"/>
          <w:szCs w:val="24"/>
        </w:rPr>
        <w:t xml:space="preserve">W ramach wynagrodzenia, o którym mowa w § 4 ust. 1, Wykonawca przenosi na Zamawiającego całość majątkowych praw autorskich i praw pokrewnych do nieograniczonego w czasie i przestrzeni korzystania i rozporządzania wynikami prac wskazanymi </w:t>
      </w:r>
      <w:bookmarkStart w:id="7" w:name="_Hlk38890006"/>
      <w:r w:rsidRPr="00FB73F6">
        <w:rPr>
          <w:rFonts w:ascii="Arial" w:hAnsi="Arial" w:cs="Arial"/>
          <w:szCs w:val="24"/>
        </w:rPr>
        <w:t>w ust. 1 umowy w całości</w:t>
      </w:r>
      <w:bookmarkEnd w:id="7"/>
      <w:r w:rsidRPr="00FB73F6">
        <w:rPr>
          <w:rFonts w:ascii="Arial" w:hAnsi="Arial" w:cs="Arial"/>
          <w:szCs w:val="24"/>
        </w:rPr>
        <w:t>, zarówno w częściach jak i we fragmentach w kraju i za granicą oraz udziela Zamawiającemu wyłącznego prawa zezwalania na wykonywanie autorskich praw zależnych, jak również prawa przenoszenia praw nabytych na podstawie niniejszej umowy na inne osoby lub upoważnia ich do wykonywania tych praw.</w:t>
      </w:r>
    </w:p>
    <w:p w14:paraId="65F2A038" w14:textId="0DDD3228" w:rsidR="004D6CAE" w:rsidRPr="00FB73F6" w:rsidRDefault="004D6CAE" w:rsidP="00A96081">
      <w:pPr>
        <w:numPr>
          <w:ilvl w:val="0"/>
          <w:numId w:val="22"/>
        </w:numPr>
        <w:spacing w:after="0"/>
        <w:ind w:left="357" w:hanging="357"/>
        <w:jc w:val="both"/>
        <w:rPr>
          <w:rFonts w:ascii="Arial" w:hAnsi="Arial" w:cs="Arial"/>
          <w:szCs w:val="24"/>
        </w:rPr>
      </w:pPr>
      <w:r w:rsidRPr="00FB73F6">
        <w:rPr>
          <w:rFonts w:ascii="Arial" w:hAnsi="Arial" w:cs="Arial"/>
          <w:szCs w:val="24"/>
        </w:rPr>
        <w:t>Przeniesienie majątkowych praw autorskich do wyników prac, o których mowa w ust. 1, następuje z chwilą wypłaty wynagrodzenia, o którym mowa w 4 ust. 1, bez ograniczeń co do terytorium, czasu, liczby egzemplarzy, w zakresie wszystkich znanych w chwili zawarcia umowy pól eksploatacji, a w szczególności:</w:t>
      </w:r>
    </w:p>
    <w:p w14:paraId="27F96108"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utrwalanie, kopiowanie, zwielokrotnianie – dowolną techniką i na dowolnym nośniku, wprowadzanie do pamięci komputerów i serwerów sieci komputerowych,</w:t>
      </w:r>
    </w:p>
    <w:p w14:paraId="250C3DD5"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wystawianie lub publiczną prezentację, w tym podczas seminariów i konferencji,</w:t>
      </w:r>
    </w:p>
    <w:p w14:paraId="61ACEA9F"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publiczne udostępnienie wyników prac w taki sposób, aby każdy mógł mieć do niego dostęp w miejscu i czasie przez siebie wybranym,</w:t>
      </w:r>
    </w:p>
    <w:p w14:paraId="41B1B239"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wykorzystanie w materiałach wydawniczych oraz we wszelkiego rodzaju mediach audio-wizualnych i komputerowych,</w:t>
      </w:r>
    </w:p>
    <w:p w14:paraId="590F1417"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 xml:space="preserve">prawo do korzystania z wyników prac w całości lub z części oraz ich łączenia </w:t>
      </w:r>
      <w:r w:rsidRPr="00FB73F6">
        <w:rPr>
          <w:rFonts w:ascii="Arial" w:hAnsi="Arial" w:cs="Arial"/>
          <w:szCs w:val="24"/>
        </w:rPr>
        <w:br/>
        <w:t>z innymi utworami, opracowanie poprzez: dodanie różnych elementów, uaktualnienie, modyfikację, zmianę barw, okładek, wielkości i treści całości lub ich części oraz tłumaczenie na różne języki,</w:t>
      </w:r>
    </w:p>
    <w:p w14:paraId="328298F6"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 xml:space="preserve">publikacja i rozpowszechnianie w całości lub w części za pomocą wizji lub fonii, </w:t>
      </w:r>
      <w:r w:rsidRPr="00FB73F6">
        <w:rPr>
          <w:rFonts w:ascii="Arial" w:hAnsi="Arial" w:cs="Arial"/>
          <w:szCs w:val="24"/>
        </w:rPr>
        <w:br/>
        <w:t>w tym w sieci Internet, łącznie z utrwalaniem w pamięci RAM oraz zezwalaniem na tworzenie i nadawanie kompilacji,</w:t>
      </w:r>
    </w:p>
    <w:p w14:paraId="5732F0B4" w14:textId="77777777" w:rsidR="004D6CAE" w:rsidRPr="00FB73F6" w:rsidRDefault="004D6CAE" w:rsidP="00A96081">
      <w:pPr>
        <w:numPr>
          <w:ilvl w:val="0"/>
          <w:numId w:val="23"/>
        </w:numPr>
        <w:spacing w:after="0"/>
        <w:jc w:val="both"/>
        <w:rPr>
          <w:rFonts w:ascii="Arial" w:hAnsi="Arial" w:cs="Arial"/>
          <w:szCs w:val="24"/>
        </w:rPr>
      </w:pPr>
      <w:r w:rsidRPr="00FB73F6">
        <w:rPr>
          <w:rFonts w:ascii="Arial" w:hAnsi="Arial" w:cs="Arial"/>
          <w:szCs w:val="24"/>
        </w:rPr>
        <w:t>wykorzystanie wyników prac w całości lub ich fragmentów do celów informacyjnych lub promocyjnych Zamawiającego.</w:t>
      </w:r>
    </w:p>
    <w:p w14:paraId="58491357" w14:textId="77777777" w:rsidR="004D6CAE" w:rsidRPr="00FB73F6" w:rsidRDefault="004D6CAE" w:rsidP="00A96081">
      <w:pPr>
        <w:numPr>
          <w:ilvl w:val="0"/>
          <w:numId w:val="22"/>
        </w:numPr>
        <w:spacing w:after="0"/>
        <w:jc w:val="both"/>
        <w:rPr>
          <w:rFonts w:ascii="Arial" w:hAnsi="Arial" w:cs="Arial"/>
          <w:szCs w:val="24"/>
        </w:rPr>
      </w:pPr>
      <w:r w:rsidRPr="00FB73F6">
        <w:rPr>
          <w:rFonts w:ascii="Arial" w:hAnsi="Arial" w:cs="Arial"/>
          <w:szCs w:val="24"/>
        </w:rPr>
        <w:lastRenderedPageBreak/>
        <w:t>W ramach wynagrodzenia, o którym mowa w § 4 ust. 1, Wykonawca przenosi na Zamawiającego prawo do wyrażenia zgody na wykonywanie praw zależnych do wyników prac, o których mowa w ust. 1.</w:t>
      </w:r>
    </w:p>
    <w:p w14:paraId="0677C44E" w14:textId="77777777" w:rsidR="004D6CAE" w:rsidRPr="00FB73F6" w:rsidRDefault="004D6CAE" w:rsidP="00A96081">
      <w:pPr>
        <w:numPr>
          <w:ilvl w:val="0"/>
          <w:numId w:val="22"/>
        </w:numPr>
        <w:spacing w:after="0"/>
        <w:jc w:val="both"/>
        <w:rPr>
          <w:rFonts w:ascii="Arial" w:hAnsi="Arial" w:cs="Arial"/>
          <w:szCs w:val="24"/>
        </w:rPr>
      </w:pPr>
      <w:r w:rsidRPr="00FB73F6">
        <w:rPr>
          <w:rFonts w:ascii="Arial" w:hAnsi="Arial" w:cs="Arial"/>
          <w:szCs w:val="24"/>
        </w:rPr>
        <w:t>Utrwalone wyniki prac określone w ust. 1 Wykonawca może pozostawić w swojej siedzibie wyłącznie dla celów dokumentacyjnych.</w:t>
      </w:r>
    </w:p>
    <w:p w14:paraId="3BB293B1" w14:textId="00556141" w:rsidR="004D6CAE" w:rsidRPr="00FB73F6" w:rsidRDefault="004D6CAE" w:rsidP="00A96081">
      <w:pPr>
        <w:numPr>
          <w:ilvl w:val="0"/>
          <w:numId w:val="22"/>
        </w:numPr>
        <w:spacing w:after="0"/>
        <w:jc w:val="both"/>
        <w:rPr>
          <w:rFonts w:ascii="Arial" w:hAnsi="Arial" w:cs="Arial"/>
          <w:szCs w:val="24"/>
        </w:rPr>
      </w:pPr>
      <w:r w:rsidRPr="00FB73F6">
        <w:rPr>
          <w:rFonts w:ascii="Arial" w:hAnsi="Arial" w:cs="Arial"/>
          <w:szCs w:val="24"/>
        </w:rPr>
        <w:t>Wykonawca jest odpowiedzialny względem Zamawiającego za wszelkie wady prawne wyników prac, o którym mowa w ust. 1, a w szczególności za ewentualne roszczenia osób trzecich wynikające z naruszenia praw własności intelektualnej, przepisów ustawy z dnia 4 lutego 1994 r. o prawie autorskim i prawach pokrewnych. W przypadku stwierdzenia w okresie 2 lat od daty odbioru wyników prac ich wad prawnych, Zamawiający może w terminie 14 dni od dnia stwierdzenia wad odstąpić od umowy i żądać zwrotu całego wypłaconego wynagrodzenia. Umowne prawo odstąpienia od umowy, o którym mowa w zdaniu poprzednim, może zosta</w:t>
      </w:r>
      <w:r w:rsidR="007907BB" w:rsidRPr="00FB73F6">
        <w:rPr>
          <w:rFonts w:ascii="Arial" w:hAnsi="Arial" w:cs="Arial"/>
          <w:szCs w:val="24"/>
        </w:rPr>
        <w:t>ć wykonane najpóźniej do dnia</w:t>
      </w:r>
      <w:r w:rsidR="00E52972" w:rsidRPr="00FB73F6">
        <w:rPr>
          <w:rFonts w:ascii="Arial" w:hAnsi="Arial" w:cs="Arial"/>
          <w:szCs w:val="24"/>
        </w:rPr>
        <w:t xml:space="preserve"> 28 lutego</w:t>
      </w:r>
      <w:r w:rsidR="007907BB" w:rsidRPr="00FB73F6">
        <w:rPr>
          <w:rFonts w:ascii="Arial" w:hAnsi="Arial" w:cs="Arial"/>
          <w:szCs w:val="24"/>
        </w:rPr>
        <w:t xml:space="preserve"> </w:t>
      </w:r>
      <w:r w:rsidR="00E52972" w:rsidRPr="00FB73F6">
        <w:rPr>
          <w:rFonts w:ascii="Arial" w:hAnsi="Arial" w:cs="Arial"/>
          <w:szCs w:val="24"/>
        </w:rPr>
        <w:t>2027 r</w:t>
      </w:r>
      <w:r w:rsidRPr="00FB73F6">
        <w:rPr>
          <w:rFonts w:ascii="Arial" w:hAnsi="Arial" w:cs="Arial"/>
          <w:szCs w:val="24"/>
        </w:rPr>
        <w:t>.</w:t>
      </w:r>
    </w:p>
    <w:p w14:paraId="4CD8BF59" w14:textId="75EE143A" w:rsidR="004D6CAE" w:rsidRPr="00FB73F6" w:rsidRDefault="004D6CAE" w:rsidP="00A96081">
      <w:pPr>
        <w:numPr>
          <w:ilvl w:val="0"/>
          <w:numId w:val="22"/>
        </w:numPr>
        <w:spacing w:after="0"/>
        <w:ind w:left="357" w:hanging="357"/>
        <w:jc w:val="both"/>
        <w:rPr>
          <w:rFonts w:ascii="Arial" w:hAnsi="Arial" w:cs="Arial"/>
          <w:szCs w:val="24"/>
        </w:rPr>
      </w:pPr>
      <w:r w:rsidRPr="00FB73F6">
        <w:rPr>
          <w:rFonts w:ascii="Arial" w:hAnsi="Arial" w:cs="Arial"/>
          <w:szCs w:val="24"/>
        </w:rPr>
        <w:t xml:space="preserve">Wykonawca odpowiada za naruszenie dóbr osobistych osób trzecich w wynikach prac oraz praw autorskich i pokrewnych osób trzecich do nich, a w przypadku skierowania z tego tytułu roszczeń przeciwko Zamawiającemu, Wykonawca zobowiązuje się do całkowitego zaspokojenia słusznych roszczeń osób trzecich oraz do zwolnienia Zamawiającego od obowiązku świadczenia z tego tytułu, zaś </w:t>
      </w:r>
      <w:r w:rsidR="00A96081" w:rsidRPr="00FB73F6">
        <w:rPr>
          <w:rFonts w:ascii="Arial" w:hAnsi="Arial" w:cs="Arial"/>
          <w:szCs w:val="24"/>
        </w:rPr>
        <w:t xml:space="preserve">                          </w:t>
      </w:r>
      <w:r w:rsidRPr="00FB73F6">
        <w:rPr>
          <w:rFonts w:ascii="Arial" w:hAnsi="Arial" w:cs="Arial"/>
          <w:szCs w:val="24"/>
        </w:rPr>
        <w:t>w przypadku podniesienia ww. roszczeń przeciwko Zamawiającemu na drodze sądowej, Wykonawca zobowiązuje się niezwłocznie wstąpić do sprawy po stronie pozwanego oraz zaspokoić wszelkie uznane lub prawomocnie zasądzone roszczenia powoda wraz z należnymi kosztami.</w:t>
      </w:r>
    </w:p>
    <w:p w14:paraId="32318F33" w14:textId="77777777" w:rsidR="000C6B5D" w:rsidRPr="00FB73F6" w:rsidRDefault="004D6CAE" w:rsidP="00A96081">
      <w:pPr>
        <w:numPr>
          <w:ilvl w:val="0"/>
          <w:numId w:val="22"/>
        </w:numPr>
        <w:spacing w:after="0"/>
        <w:ind w:left="357" w:hanging="357"/>
        <w:jc w:val="both"/>
        <w:rPr>
          <w:rFonts w:ascii="Arial" w:hAnsi="Arial" w:cs="Arial"/>
          <w:szCs w:val="24"/>
        </w:rPr>
      </w:pPr>
      <w:r w:rsidRPr="00FB73F6">
        <w:rPr>
          <w:rFonts w:ascii="Arial" w:hAnsi="Arial" w:cs="Arial"/>
          <w:szCs w:val="24"/>
        </w:rPr>
        <w:t>Z chwilą dostarczenia Zamawiającemu wyników prac Wykonawca przenosi na Zamawiającego własność egzemplarzy (nośników materialnych), na których dane wyniki prac utrwalono.</w:t>
      </w:r>
    </w:p>
    <w:p w14:paraId="324F7783" w14:textId="334F427C" w:rsidR="000D3CFA" w:rsidRPr="00FB73F6" w:rsidRDefault="00506011" w:rsidP="00A96081">
      <w:pPr>
        <w:numPr>
          <w:ilvl w:val="0"/>
          <w:numId w:val="22"/>
        </w:numPr>
        <w:spacing w:after="0"/>
        <w:ind w:left="357" w:hanging="357"/>
        <w:jc w:val="both"/>
        <w:rPr>
          <w:rFonts w:ascii="Arial" w:hAnsi="Arial" w:cs="Arial"/>
          <w:szCs w:val="24"/>
        </w:rPr>
      </w:pPr>
      <w:bookmarkStart w:id="8" w:name="_Hlk181885060"/>
      <w:r w:rsidRPr="00FB73F6">
        <w:rPr>
          <w:rFonts w:ascii="Arial" w:hAnsi="Arial" w:cs="Arial"/>
          <w:szCs w:val="24"/>
        </w:rPr>
        <w:t>W</w:t>
      </w:r>
      <w:r w:rsidR="004D6CAE" w:rsidRPr="00FB73F6">
        <w:rPr>
          <w:rFonts w:ascii="Arial" w:hAnsi="Arial" w:cs="Arial"/>
          <w:szCs w:val="24"/>
        </w:rPr>
        <w:t>szystkie utwory, dzieła, efekty pracy twórczej</w:t>
      </w:r>
      <w:r w:rsidR="00A96081" w:rsidRPr="00FB73F6">
        <w:rPr>
          <w:rFonts w:ascii="Arial" w:hAnsi="Arial" w:cs="Arial"/>
          <w:szCs w:val="24"/>
        </w:rPr>
        <w:t xml:space="preserve"> </w:t>
      </w:r>
      <w:r w:rsidR="004D6CAE" w:rsidRPr="00FB73F6">
        <w:rPr>
          <w:rFonts w:ascii="Arial" w:hAnsi="Arial" w:cs="Arial"/>
          <w:szCs w:val="24"/>
        </w:rPr>
        <w:t>i naukowej wytworzone w ramach realizacji umowy, których cechy świadczą o tym, że mogą być przedmiotem ochrony praw autorskich, zostaną udostępnione</w:t>
      </w:r>
      <w:r w:rsidRPr="00FB73F6">
        <w:rPr>
          <w:rFonts w:ascii="Arial" w:hAnsi="Arial" w:cs="Arial"/>
          <w:szCs w:val="24"/>
        </w:rPr>
        <w:t xml:space="preserve"> przez Zamawiającego </w:t>
      </w:r>
      <w:r w:rsidR="004D6CAE" w:rsidRPr="00FB73F6">
        <w:rPr>
          <w:rFonts w:ascii="Arial" w:hAnsi="Arial" w:cs="Arial"/>
          <w:szCs w:val="24"/>
        </w:rPr>
        <w:t xml:space="preserve">w ramach licencji otwartej typu „Creative </w:t>
      </w:r>
      <w:proofErr w:type="spellStart"/>
      <w:r w:rsidR="004D6CAE" w:rsidRPr="00FB73F6">
        <w:rPr>
          <w:rFonts w:ascii="Arial" w:hAnsi="Arial" w:cs="Arial"/>
          <w:szCs w:val="24"/>
        </w:rPr>
        <w:t>Commons</w:t>
      </w:r>
      <w:proofErr w:type="spellEnd"/>
      <w:r w:rsidR="004D6CAE" w:rsidRPr="00FB73F6">
        <w:rPr>
          <w:rFonts w:ascii="Arial" w:hAnsi="Arial" w:cs="Arial"/>
          <w:szCs w:val="24"/>
        </w:rPr>
        <w:t>” („CC”)</w:t>
      </w:r>
      <w:r w:rsidRPr="00FB73F6">
        <w:rPr>
          <w:rFonts w:ascii="Arial" w:hAnsi="Arial" w:cs="Arial"/>
          <w:szCs w:val="24"/>
        </w:rPr>
        <w:t>, na co Wykonawca wyraża zgodę.</w:t>
      </w:r>
      <w:r w:rsidR="006D789B" w:rsidRPr="00FB73F6">
        <w:rPr>
          <w:rFonts w:ascii="Arial" w:hAnsi="Arial" w:cs="Arial"/>
          <w:szCs w:val="24"/>
        </w:rPr>
        <w:t xml:space="preserve"> </w:t>
      </w:r>
    </w:p>
    <w:p w14:paraId="5D67C9ED" w14:textId="77777777" w:rsidR="003F5324" w:rsidRPr="00FB73F6" w:rsidRDefault="003F5324" w:rsidP="003F5324">
      <w:pPr>
        <w:tabs>
          <w:tab w:val="left" w:pos="360"/>
        </w:tabs>
        <w:spacing w:after="0"/>
        <w:ind w:left="357"/>
        <w:jc w:val="both"/>
        <w:rPr>
          <w:rFonts w:ascii="Arial" w:eastAsia="Calibri" w:hAnsi="Arial" w:cs="Arial"/>
          <w:szCs w:val="24"/>
          <w:lang w:val="x-none" w:eastAsia="zh-CN"/>
        </w:rPr>
      </w:pPr>
    </w:p>
    <w:bookmarkEnd w:id="8"/>
    <w:p w14:paraId="2DA8AA38" w14:textId="77777777" w:rsidR="000D3CFA" w:rsidRPr="00FB73F6" w:rsidRDefault="000D3CFA" w:rsidP="00A96081">
      <w:pPr>
        <w:spacing w:before="240" w:after="0"/>
        <w:ind w:left="284"/>
        <w:jc w:val="center"/>
        <w:rPr>
          <w:rFonts w:ascii="Arial" w:hAnsi="Arial" w:cs="Arial"/>
          <w:szCs w:val="24"/>
        </w:rPr>
      </w:pPr>
      <w:r w:rsidRPr="00FB73F6">
        <w:rPr>
          <w:rFonts w:ascii="Arial" w:hAnsi="Arial" w:cs="Arial"/>
          <w:szCs w:val="24"/>
        </w:rPr>
        <w:t xml:space="preserve">§ </w:t>
      </w:r>
      <w:r w:rsidR="002D6CC3" w:rsidRPr="00FB73F6">
        <w:rPr>
          <w:rFonts w:ascii="Arial" w:hAnsi="Arial" w:cs="Arial"/>
          <w:szCs w:val="24"/>
        </w:rPr>
        <w:t>7</w:t>
      </w:r>
    </w:p>
    <w:p w14:paraId="3A96E0B7" w14:textId="76CCFAB3" w:rsidR="00B06F14" w:rsidRPr="00FB73F6" w:rsidRDefault="00B06F14" w:rsidP="00A96081">
      <w:pPr>
        <w:pStyle w:val="Akapitzlist"/>
        <w:numPr>
          <w:ilvl w:val="0"/>
          <w:numId w:val="11"/>
        </w:numPr>
        <w:suppressAutoHyphens/>
        <w:spacing w:after="0"/>
        <w:ind w:left="284"/>
        <w:jc w:val="both"/>
        <w:rPr>
          <w:rFonts w:ascii="Arial" w:hAnsi="Arial" w:cs="Arial"/>
          <w:szCs w:val="24"/>
          <w:lang w:eastAsia="zh-CN"/>
        </w:rPr>
      </w:pPr>
      <w:r w:rsidRPr="00FB73F6">
        <w:rPr>
          <w:rFonts w:ascii="Arial" w:hAnsi="Arial" w:cs="Arial"/>
          <w:szCs w:val="24"/>
          <w:lang w:eastAsia="zh-CN"/>
        </w:rPr>
        <w:t xml:space="preserve">Wykonawca zobowiązuje się do wypełniania obowiązków informacyjnych </w:t>
      </w:r>
      <w:r w:rsidR="00A96081" w:rsidRPr="00FB73F6">
        <w:rPr>
          <w:rFonts w:ascii="Arial" w:hAnsi="Arial" w:cs="Arial"/>
          <w:szCs w:val="24"/>
          <w:lang w:eastAsia="zh-CN"/>
        </w:rPr>
        <w:t xml:space="preserve">                                 </w:t>
      </w:r>
      <w:r w:rsidRPr="00FB73F6">
        <w:rPr>
          <w:rFonts w:ascii="Arial" w:hAnsi="Arial" w:cs="Arial"/>
          <w:szCs w:val="24"/>
          <w:lang w:eastAsia="zh-CN"/>
        </w:rPr>
        <w:t xml:space="preserve">i promocyjnych zgodnie z zapisami </w:t>
      </w:r>
      <w:r w:rsidRPr="00FB73F6">
        <w:rPr>
          <w:rFonts w:ascii="Arial" w:hAnsi="Arial" w:cs="Arial"/>
          <w:i/>
          <w:szCs w:val="24"/>
          <w:lang w:eastAsia="zh-CN"/>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w:t>
      </w:r>
      <w:r w:rsidR="00A96081" w:rsidRPr="00FB73F6">
        <w:rPr>
          <w:rFonts w:ascii="Arial" w:hAnsi="Arial" w:cs="Arial"/>
          <w:i/>
          <w:szCs w:val="24"/>
          <w:lang w:eastAsia="zh-CN"/>
        </w:rPr>
        <w:t xml:space="preserve">                    </w:t>
      </w:r>
      <w:r w:rsidRPr="00FB73F6">
        <w:rPr>
          <w:rFonts w:ascii="Arial" w:hAnsi="Arial" w:cs="Arial"/>
          <w:i/>
          <w:szCs w:val="24"/>
          <w:lang w:eastAsia="zh-CN"/>
        </w:rPr>
        <w:t xml:space="preserve">a także przepisy finansowe na potrzeby tych funduszy oraz na potrzeby Funduszu Azylu, Migracji i Integracji, Funduszu Bezpieczeństwa Wewnętrznego i Instrumentu Wsparcia Finansowego na rzecz Zarządzania Granicami i Polityki Wizowej (Dz.U.UE.L.2021.231.159 z dnia 30 czerwca 2021 r. z </w:t>
      </w:r>
      <w:proofErr w:type="spellStart"/>
      <w:r w:rsidRPr="00FB73F6">
        <w:rPr>
          <w:rFonts w:ascii="Arial" w:hAnsi="Arial" w:cs="Arial"/>
          <w:i/>
          <w:szCs w:val="24"/>
          <w:lang w:eastAsia="zh-CN"/>
        </w:rPr>
        <w:t>późn</w:t>
      </w:r>
      <w:proofErr w:type="spellEnd"/>
      <w:r w:rsidRPr="00FB73F6">
        <w:rPr>
          <w:rFonts w:ascii="Arial" w:hAnsi="Arial" w:cs="Arial"/>
          <w:i/>
          <w:szCs w:val="24"/>
          <w:lang w:eastAsia="zh-CN"/>
        </w:rPr>
        <w:t xml:space="preserve">. zm.) </w:t>
      </w:r>
      <w:r w:rsidRPr="00FB73F6">
        <w:rPr>
          <w:rFonts w:ascii="Arial" w:hAnsi="Arial" w:cs="Arial"/>
          <w:szCs w:val="24"/>
          <w:lang w:eastAsia="zh-CN"/>
        </w:rPr>
        <w:t xml:space="preserve">oraz zgodnie </w:t>
      </w:r>
      <w:r w:rsidR="00A96081" w:rsidRPr="00FB73F6">
        <w:rPr>
          <w:rFonts w:ascii="Arial" w:hAnsi="Arial" w:cs="Arial"/>
          <w:szCs w:val="24"/>
          <w:lang w:eastAsia="zh-CN"/>
        </w:rPr>
        <w:t xml:space="preserve">                      </w:t>
      </w:r>
      <w:r w:rsidRPr="00FB73F6">
        <w:rPr>
          <w:rFonts w:ascii="Arial" w:hAnsi="Arial" w:cs="Arial"/>
          <w:szCs w:val="24"/>
          <w:lang w:eastAsia="zh-CN"/>
        </w:rPr>
        <w:t xml:space="preserve">z instrukcjami i wskazówkami zawartymi w Obowiązkach informacyjnych beneficjenta, określonych w załączniku nr </w:t>
      </w:r>
      <w:r w:rsidR="00424647" w:rsidRPr="00FB73F6">
        <w:rPr>
          <w:rFonts w:ascii="Arial" w:hAnsi="Arial" w:cs="Arial"/>
          <w:szCs w:val="24"/>
          <w:lang w:eastAsia="zh-CN"/>
        </w:rPr>
        <w:t>3</w:t>
      </w:r>
      <w:r w:rsidRPr="00FB73F6">
        <w:rPr>
          <w:rFonts w:ascii="Arial" w:hAnsi="Arial" w:cs="Arial"/>
          <w:szCs w:val="24"/>
          <w:lang w:eastAsia="zh-CN"/>
        </w:rPr>
        <w:t xml:space="preserve">, w tym w szczególności do: </w:t>
      </w:r>
    </w:p>
    <w:p w14:paraId="49379310" w14:textId="77777777" w:rsidR="00B06F14" w:rsidRPr="00FB73F6" w:rsidRDefault="00B06F14" w:rsidP="00A96081">
      <w:pPr>
        <w:pStyle w:val="Akapitzlist"/>
        <w:numPr>
          <w:ilvl w:val="0"/>
          <w:numId w:val="2"/>
        </w:numPr>
        <w:tabs>
          <w:tab w:val="left" w:pos="284"/>
        </w:tabs>
        <w:suppressAutoHyphens/>
        <w:spacing w:after="0"/>
        <w:ind w:left="709" w:hanging="283"/>
        <w:contextualSpacing w:val="0"/>
        <w:jc w:val="both"/>
        <w:rPr>
          <w:rFonts w:ascii="Arial" w:hAnsi="Arial" w:cs="Arial"/>
          <w:szCs w:val="24"/>
          <w:lang w:eastAsia="zh-CN"/>
        </w:rPr>
      </w:pPr>
      <w:r w:rsidRPr="00FB73F6">
        <w:rPr>
          <w:rFonts w:ascii="Arial" w:hAnsi="Arial" w:cs="Arial"/>
          <w:szCs w:val="24"/>
          <w:lang w:eastAsia="zh-CN"/>
        </w:rPr>
        <w:lastRenderedPageBreak/>
        <w:t>oznaczania znakiem Unii Europejskiej i znakiem Funduszy Europejskich:</w:t>
      </w:r>
    </w:p>
    <w:p w14:paraId="7411AAB2" w14:textId="77777777" w:rsidR="00B06F14" w:rsidRPr="00FB73F6" w:rsidRDefault="00B06F14" w:rsidP="00A96081">
      <w:pPr>
        <w:pStyle w:val="Akapitzlist"/>
        <w:numPr>
          <w:ilvl w:val="0"/>
          <w:numId w:val="3"/>
        </w:numPr>
        <w:tabs>
          <w:tab w:val="left" w:pos="284"/>
        </w:tabs>
        <w:suppressAutoHyphens/>
        <w:spacing w:after="0"/>
        <w:ind w:left="993" w:hanging="284"/>
        <w:contextualSpacing w:val="0"/>
        <w:jc w:val="both"/>
        <w:rPr>
          <w:rFonts w:ascii="Arial" w:hAnsi="Arial" w:cs="Arial"/>
          <w:szCs w:val="24"/>
          <w:lang w:eastAsia="zh-CN"/>
        </w:rPr>
      </w:pPr>
      <w:r w:rsidRPr="00FB73F6">
        <w:rPr>
          <w:rFonts w:ascii="Arial" w:hAnsi="Arial" w:cs="Arial"/>
          <w:szCs w:val="24"/>
          <w:lang w:eastAsia="zh-CN"/>
        </w:rPr>
        <w:t>wszystkich prowadzonych działań informacyjnych i promocyjnych dotyczących realizowanej umowy,</w:t>
      </w:r>
    </w:p>
    <w:p w14:paraId="64CE5F5B" w14:textId="77777777" w:rsidR="00B06F14" w:rsidRPr="00FB73F6" w:rsidRDefault="00B06F14" w:rsidP="00A96081">
      <w:pPr>
        <w:pStyle w:val="Akapitzlist"/>
        <w:numPr>
          <w:ilvl w:val="0"/>
          <w:numId w:val="3"/>
        </w:numPr>
        <w:tabs>
          <w:tab w:val="left" w:pos="284"/>
        </w:tabs>
        <w:suppressAutoHyphens/>
        <w:spacing w:after="0"/>
        <w:ind w:left="993" w:hanging="284"/>
        <w:contextualSpacing w:val="0"/>
        <w:jc w:val="both"/>
        <w:rPr>
          <w:rFonts w:ascii="Arial" w:hAnsi="Arial" w:cs="Arial"/>
          <w:szCs w:val="24"/>
          <w:lang w:eastAsia="zh-CN"/>
        </w:rPr>
      </w:pPr>
      <w:r w:rsidRPr="00FB73F6">
        <w:rPr>
          <w:rFonts w:ascii="Arial" w:hAnsi="Arial" w:cs="Arial"/>
          <w:szCs w:val="24"/>
          <w:lang w:eastAsia="zh-CN"/>
        </w:rPr>
        <w:t>wszystkich dokumentów związanych z realizacją umowy, podawanych do wiadomości publicznej;</w:t>
      </w:r>
    </w:p>
    <w:p w14:paraId="5C2D0717" w14:textId="77777777" w:rsidR="00B06F14" w:rsidRPr="00FB73F6" w:rsidRDefault="00B06F14" w:rsidP="00A96081">
      <w:pPr>
        <w:pStyle w:val="Akapitzlist"/>
        <w:numPr>
          <w:ilvl w:val="0"/>
          <w:numId w:val="2"/>
        </w:numPr>
        <w:tabs>
          <w:tab w:val="left" w:pos="284"/>
        </w:tabs>
        <w:suppressAutoHyphens/>
        <w:spacing w:after="0"/>
        <w:ind w:left="709" w:hanging="283"/>
        <w:contextualSpacing w:val="0"/>
        <w:jc w:val="both"/>
        <w:rPr>
          <w:rFonts w:ascii="Arial" w:hAnsi="Arial" w:cs="Arial"/>
          <w:szCs w:val="24"/>
          <w:lang w:eastAsia="zh-CN"/>
        </w:rPr>
      </w:pPr>
      <w:r w:rsidRPr="00FB73F6">
        <w:rPr>
          <w:rFonts w:ascii="Arial" w:hAnsi="Arial" w:cs="Arial"/>
          <w:szCs w:val="24"/>
          <w:lang w:eastAsia="zh-CN"/>
        </w:rPr>
        <w:t xml:space="preserve">oznaczania wszystkich dokumentów i materiałów powstałych w ramach realizowanej umowy; </w:t>
      </w:r>
    </w:p>
    <w:p w14:paraId="4675DFD0" w14:textId="77777777" w:rsidR="00B06F14" w:rsidRPr="00FB73F6" w:rsidRDefault="00B06F14" w:rsidP="00A96081">
      <w:pPr>
        <w:pStyle w:val="Akapitzlist"/>
        <w:numPr>
          <w:ilvl w:val="0"/>
          <w:numId w:val="2"/>
        </w:numPr>
        <w:tabs>
          <w:tab w:val="left" w:pos="284"/>
        </w:tabs>
        <w:suppressAutoHyphens/>
        <w:spacing w:after="0"/>
        <w:ind w:left="709" w:hanging="283"/>
        <w:contextualSpacing w:val="0"/>
        <w:jc w:val="both"/>
        <w:rPr>
          <w:rFonts w:ascii="Arial" w:hAnsi="Arial" w:cs="Arial"/>
          <w:szCs w:val="24"/>
          <w:lang w:eastAsia="zh-CN"/>
        </w:rPr>
      </w:pPr>
      <w:r w:rsidRPr="00FB73F6">
        <w:rPr>
          <w:rFonts w:ascii="Arial" w:hAnsi="Arial" w:cs="Arial"/>
          <w:szCs w:val="24"/>
          <w:lang w:eastAsia="zh-CN"/>
        </w:rPr>
        <w:t>przekazywania informacji, uczestnikom wsparcia, że projekt, pn. „Spójna Polityka Społeczna Warmii i Mazur”, uzyskał dofinansowanie ze środków UE, przynajmniej w formie słownej oraz odpowiedniego oznakowania;</w:t>
      </w:r>
    </w:p>
    <w:p w14:paraId="3317FBF7" w14:textId="2819D017" w:rsidR="00B06F14" w:rsidRPr="00FB73F6" w:rsidRDefault="00B06F14" w:rsidP="00A96081">
      <w:pPr>
        <w:pStyle w:val="Akapitzlist"/>
        <w:numPr>
          <w:ilvl w:val="0"/>
          <w:numId w:val="2"/>
        </w:numPr>
        <w:tabs>
          <w:tab w:val="left" w:pos="284"/>
        </w:tabs>
        <w:suppressAutoHyphens/>
        <w:spacing w:after="0"/>
        <w:ind w:left="709" w:hanging="283"/>
        <w:contextualSpacing w:val="0"/>
        <w:jc w:val="both"/>
        <w:rPr>
          <w:rFonts w:ascii="Arial" w:hAnsi="Arial" w:cs="Arial"/>
          <w:szCs w:val="24"/>
          <w:lang w:eastAsia="zh-CN"/>
        </w:rPr>
      </w:pPr>
      <w:r w:rsidRPr="00FB73F6">
        <w:rPr>
          <w:rFonts w:ascii="Arial" w:hAnsi="Arial" w:cs="Arial"/>
          <w:szCs w:val="24"/>
          <w:lang w:eastAsia="zh-CN"/>
        </w:rPr>
        <w:t xml:space="preserve">dokumentowania działań informacyjnych i promocyjnych prowadzonych </w:t>
      </w:r>
      <w:r w:rsidR="00A96081" w:rsidRPr="00FB73F6">
        <w:rPr>
          <w:rFonts w:ascii="Arial" w:hAnsi="Arial" w:cs="Arial"/>
          <w:szCs w:val="24"/>
          <w:lang w:eastAsia="zh-CN"/>
        </w:rPr>
        <w:t xml:space="preserve">                        </w:t>
      </w:r>
      <w:r w:rsidRPr="00FB73F6">
        <w:rPr>
          <w:rFonts w:ascii="Arial" w:hAnsi="Arial" w:cs="Arial"/>
          <w:szCs w:val="24"/>
          <w:lang w:eastAsia="zh-CN"/>
        </w:rPr>
        <w:t>w ramach umowy;</w:t>
      </w:r>
    </w:p>
    <w:p w14:paraId="3A29FE8F" w14:textId="77777777" w:rsidR="00B06F14" w:rsidRPr="00FB73F6" w:rsidRDefault="00B06F14" w:rsidP="00A96081">
      <w:pPr>
        <w:pStyle w:val="Akapitzlist"/>
        <w:numPr>
          <w:ilvl w:val="0"/>
          <w:numId w:val="2"/>
        </w:numPr>
        <w:tabs>
          <w:tab w:val="left" w:pos="284"/>
        </w:tabs>
        <w:suppressAutoHyphens/>
        <w:spacing w:after="0"/>
        <w:ind w:left="709" w:hanging="283"/>
        <w:contextualSpacing w:val="0"/>
        <w:jc w:val="both"/>
        <w:rPr>
          <w:rFonts w:ascii="Arial" w:hAnsi="Arial" w:cs="Arial"/>
          <w:szCs w:val="24"/>
          <w:lang w:eastAsia="zh-CN"/>
        </w:rPr>
      </w:pPr>
      <w:r w:rsidRPr="00FB73F6">
        <w:rPr>
          <w:rFonts w:ascii="Arial" w:hAnsi="Arial" w:cs="Arial"/>
          <w:szCs w:val="24"/>
          <w:lang w:eastAsia="zh-CN"/>
        </w:rPr>
        <w:t>umieszczania przynajmniej jednego plakatu o minimalnym formacie A3, przekazanego przez Zamawiającego, w miejscach realizacji umowy.</w:t>
      </w:r>
    </w:p>
    <w:p w14:paraId="781786E4" w14:textId="77777777" w:rsidR="00B06F14" w:rsidRPr="00FB73F6" w:rsidRDefault="00B06F14" w:rsidP="00A96081">
      <w:pPr>
        <w:pStyle w:val="Akapitzlist"/>
        <w:numPr>
          <w:ilvl w:val="0"/>
          <w:numId w:val="11"/>
        </w:numPr>
        <w:suppressAutoHyphens/>
        <w:spacing w:after="0"/>
        <w:ind w:left="284"/>
        <w:jc w:val="both"/>
        <w:rPr>
          <w:rFonts w:ascii="Arial" w:hAnsi="Arial" w:cs="Arial"/>
          <w:szCs w:val="24"/>
          <w:lang w:eastAsia="zh-CN"/>
        </w:rPr>
      </w:pPr>
      <w:r w:rsidRPr="00FB73F6">
        <w:rPr>
          <w:rFonts w:ascii="Arial" w:hAnsi="Arial" w:cs="Arial"/>
          <w:szCs w:val="24"/>
          <w:lang w:eastAsia="zh-CN"/>
        </w:rPr>
        <w:t>Wariant logotypów (wersja kolor lub monochromatyczna) Wykonawca każdorazowo uzgodni z Zamawiającym.</w:t>
      </w:r>
    </w:p>
    <w:p w14:paraId="399EDBF4" w14:textId="4353CD02" w:rsidR="00B06F14" w:rsidRPr="00FB73F6" w:rsidRDefault="00B06F14" w:rsidP="00A96081">
      <w:pPr>
        <w:pStyle w:val="Akapitzlist"/>
        <w:numPr>
          <w:ilvl w:val="0"/>
          <w:numId w:val="11"/>
        </w:numPr>
        <w:suppressAutoHyphens/>
        <w:spacing w:after="0"/>
        <w:ind w:left="284"/>
        <w:jc w:val="both"/>
        <w:rPr>
          <w:rFonts w:ascii="Arial" w:hAnsi="Arial" w:cs="Arial"/>
          <w:szCs w:val="24"/>
          <w:lang w:eastAsia="zh-CN"/>
        </w:rPr>
      </w:pPr>
      <w:r w:rsidRPr="00FB73F6">
        <w:rPr>
          <w:rFonts w:ascii="Arial" w:hAnsi="Arial" w:cs="Arial"/>
          <w:szCs w:val="24"/>
          <w:lang w:eastAsia="zh-CN"/>
        </w:rPr>
        <w:t xml:space="preserve">Wykonawca zobowiązuje się do przedstawienia na wezwanie Zamawiającego wszelkich informacji i wyjaśnień związanych z realizacją przedmiotu umowy </w:t>
      </w:r>
      <w:r w:rsidR="00A96081" w:rsidRPr="00FB73F6">
        <w:rPr>
          <w:rFonts w:ascii="Arial" w:hAnsi="Arial" w:cs="Arial"/>
          <w:szCs w:val="24"/>
          <w:lang w:eastAsia="zh-CN"/>
        </w:rPr>
        <w:t xml:space="preserve">                          </w:t>
      </w:r>
      <w:r w:rsidRPr="00FB73F6">
        <w:rPr>
          <w:rFonts w:ascii="Arial" w:hAnsi="Arial" w:cs="Arial"/>
          <w:szCs w:val="24"/>
          <w:lang w:eastAsia="zh-CN"/>
        </w:rPr>
        <w:t>w terminie określonym przez Zamawiającego.</w:t>
      </w:r>
    </w:p>
    <w:p w14:paraId="1E68F4B0" w14:textId="77777777" w:rsidR="000D3CFA" w:rsidRPr="00FB73F6" w:rsidRDefault="000D3CFA" w:rsidP="00A96081">
      <w:pPr>
        <w:spacing w:before="240" w:after="0"/>
        <w:jc w:val="center"/>
        <w:rPr>
          <w:rFonts w:ascii="Arial" w:hAnsi="Arial" w:cs="Arial"/>
          <w:szCs w:val="24"/>
        </w:rPr>
      </w:pPr>
      <w:r w:rsidRPr="00FB73F6">
        <w:rPr>
          <w:rFonts w:ascii="Arial" w:hAnsi="Arial" w:cs="Arial"/>
          <w:szCs w:val="24"/>
        </w:rPr>
        <w:t xml:space="preserve">§ </w:t>
      </w:r>
      <w:r w:rsidR="002D6CC3" w:rsidRPr="00FB73F6">
        <w:rPr>
          <w:rFonts w:ascii="Arial" w:hAnsi="Arial" w:cs="Arial"/>
          <w:szCs w:val="24"/>
        </w:rPr>
        <w:t>8</w:t>
      </w:r>
    </w:p>
    <w:p w14:paraId="3B7FBDA2" w14:textId="77777777" w:rsidR="000056EF" w:rsidRPr="00FB73F6" w:rsidRDefault="000056EF" w:rsidP="00A96081">
      <w:pPr>
        <w:pStyle w:val="Akapitzlist"/>
        <w:numPr>
          <w:ilvl w:val="0"/>
          <w:numId w:val="9"/>
        </w:numPr>
        <w:spacing w:after="0"/>
        <w:jc w:val="both"/>
        <w:rPr>
          <w:rFonts w:ascii="Arial" w:hAnsi="Arial" w:cs="Arial"/>
          <w:szCs w:val="24"/>
        </w:rPr>
      </w:pPr>
      <w:r w:rsidRPr="00FB73F6">
        <w:rPr>
          <w:rFonts w:ascii="Arial" w:hAnsi="Arial" w:cs="Arial"/>
          <w:szCs w:val="24"/>
        </w:rPr>
        <w:t>Wykonawca zapłaci Zamawiającemu karę umowną:</w:t>
      </w:r>
    </w:p>
    <w:p w14:paraId="2E9AC472" w14:textId="5E9C7F13" w:rsidR="000056EF" w:rsidRPr="00FB73F6" w:rsidRDefault="000056EF" w:rsidP="00A96081">
      <w:pPr>
        <w:pStyle w:val="Akapitzlist"/>
        <w:numPr>
          <w:ilvl w:val="1"/>
          <w:numId w:val="21"/>
        </w:numPr>
        <w:spacing w:after="0"/>
        <w:ind w:left="709"/>
        <w:jc w:val="both"/>
        <w:rPr>
          <w:rFonts w:ascii="Arial" w:hAnsi="Arial" w:cs="Arial"/>
          <w:szCs w:val="24"/>
        </w:rPr>
      </w:pPr>
      <w:r w:rsidRPr="00FB73F6">
        <w:rPr>
          <w:rFonts w:ascii="Arial" w:hAnsi="Arial" w:cs="Arial"/>
          <w:szCs w:val="24"/>
        </w:rPr>
        <w:t xml:space="preserve">w wysokości 20% wynagrodzenia brutto określonego w § 4 ust. 1 umowy </w:t>
      </w:r>
      <w:r w:rsidR="00A96081" w:rsidRPr="00FB73F6">
        <w:rPr>
          <w:rFonts w:ascii="Arial" w:hAnsi="Arial" w:cs="Arial"/>
          <w:szCs w:val="24"/>
        </w:rPr>
        <w:t xml:space="preserve">                          </w:t>
      </w:r>
      <w:r w:rsidRPr="00FB73F6">
        <w:rPr>
          <w:rFonts w:ascii="Arial" w:hAnsi="Arial" w:cs="Arial"/>
          <w:szCs w:val="24"/>
        </w:rPr>
        <w:t>w przypadku nieuzasadnionego odstąpienia od umowy przez Wykonawcę lub odstąpienia od umowy przez Zamawiającego z przyczyn</w:t>
      </w:r>
      <w:r w:rsidR="00FE7440" w:rsidRPr="00FB73F6">
        <w:rPr>
          <w:rFonts w:ascii="Arial" w:hAnsi="Arial" w:cs="Arial"/>
          <w:szCs w:val="24"/>
        </w:rPr>
        <w:t>, za które odpowiedzialność ponosi Wykonawca,</w:t>
      </w:r>
    </w:p>
    <w:p w14:paraId="026F2608" w14:textId="07E5559E" w:rsidR="000056EF" w:rsidRPr="00FB73F6" w:rsidRDefault="000056EF" w:rsidP="00A96081">
      <w:pPr>
        <w:pStyle w:val="Akapitzlist"/>
        <w:numPr>
          <w:ilvl w:val="1"/>
          <w:numId w:val="21"/>
        </w:numPr>
        <w:spacing w:after="0"/>
        <w:ind w:left="709"/>
        <w:jc w:val="both"/>
        <w:rPr>
          <w:rFonts w:ascii="Arial" w:hAnsi="Arial" w:cs="Arial"/>
          <w:szCs w:val="24"/>
        </w:rPr>
      </w:pPr>
      <w:r w:rsidRPr="00FB73F6">
        <w:rPr>
          <w:rFonts w:ascii="Arial" w:hAnsi="Arial" w:cs="Arial"/>
          <w:szCs w:val="24"/>
        </w:rPr>
        <w:t xml:space="preserve">w przypadku nieprzeprowadzenia szkolenia z </w:t>
      </w:r>
      <w:r w:rsidR="007907BB" w:rsidRPr="00FB73F6">
        <w:rPr>
          <w:rFonts w:ascii="Arial" w:hAnsi="Arial" w:cs="Arial"/>
          <w:szCs w:val="24"/>
        </w:rPr>
        <w:t>przyczyn leżących po stronie</w:t>
      </w:r>
      <w:r w:rsidRPr="00FB73F6">
        <w:rPr>
          <w:rFonts w:ascii="Arial" w:hAnsi="Arial" w:cs="Arial"/>
          <w:szCs w:val="24"/>
        </w:rPr>
        <w:t xml:space="preserve"> Wykonawcy w ustalonym terminie, Wykonawca zapłaci Zamawiającemu karę umowną w wysokości 5% maksymalnego wynagrodzenia brutto, określonego </w:t>
      </w:r>
      <w:r w:rsidR="00A96081" w:rsidRPr="00FB73F6">
        <w:rPr>
          <w:rFonts w:ascii="Arial" w:hAnsi="Arial" w:cs="Arial"/>
          <w:szCs w:val="24"/>
        </w:rPr>
        <w:t xml:space="preserve">                   </w:t>
      </w:r>
      <w:r w:rsidRPr="00FB73F6">
        <w:rPr>
          <w:rFonts w:ascii="Arial" w:hAnsi="Arial" w:cs="Arial"/>
          <w:szCs w:val="24"/>
        </w:rPr>
        <w:t>w § 4 ust. 1 umowy.</w:t>
      </w:r>
    </w:p>
    <w:p w14:paraId="7D12A17F" w14:textId="77777777" w:rsidR="000056EF" w:rsidRPr="00FB73F6" w:rsidRDefault="000056EF" w:rsidP="00A96081">
      <w:pPr>
        <w:spacing w:after="0"/>
        <w:ind w:left="426"/>
        <w:contextualSpacing/>
        <w:jc w:val="both"/>
        <w:rPr>
          <w:rFonts w:ascii="Arial" w:hAnsi="Arial" w:cs="Arial"/>
          <w:szCs w:val="24"/>
        </w:rPr>
      </w:pPr>
      <w:r w:rsidRPr="00FB73F6">
        <w:rPr>
          <w:rFonts w:ascii="Arial" w:hAnsi="Arial" w:cs="Arial"/>
          <w:szCs w:val="24"/>
        </w:rPr>
        <w:t>Łączna wysokość kar umownych, o których mowa w ust. 1 pkt 1 i 2 nie może przekroczyć 20% całkowitego wynagrodzenia brutto, określonego w § 4 ust. 1 umowy.</w:t>
      </w:r>
    </w:p>
    <w:p w14:paraId="4ECA85DE" w14:textId="77777777" w:rsidR="000D3CFA" w:rsidRPr="00FB73F6" w:rsidRDefault="000D3CFA" w:rsidP="00A96081">
      <w:pPr>
        <w:numPr>
          <w:ilvl w:val="0"/>
          <w:numId w:val="9"/>
        </w:numPr>
        <w:spacing w:after="0"/>
        <w:ind w:left="426" w:hanging="426"/>
        <w:contextualSpacing/>
        <w:jc w:val="both"/>
        <w:rPr>
          <w:rFonts w:ascii="Arial" w:hAnsi="Arial" w:cs="Arial"/>
          <w:szCs w:val="24"/>
        </w:rPr>
      </w:pPr>
      <w:r w:rsidRPr="00FB73F6">
        <w:rPr>
          <w:rFonts w:ascii="Arial" w:hAnsi="Arial" w:cs="Arial"/>
          <w:szCs w:val="24"/>
        </w:rPr>
        <w:t xml:space="preserve">W przypadku nieuzasadnionego odstąpienia od umowy przez Zamawiającego, lub odstąpienia od umowy przez Wykonawcę z przyczyn, za które odpowiedzialność ponosi Zamawiający, Zamawiający zapłaci Wykonawcy karę umowną w wysokości 20% wynagrodzenia brutto, określonego w § </w:t>
      </w:r>
      <w:r w:rsidR="007C775D" w:rsidRPr="00FB73F6">
        <w:rPr>
          <w:rFonts w:ascii="Arial" w:hAnsi="Arial" w:cs="Arial"/>
          <w:szCs w:val="24"/>
        </w:rPr>
        <w:t>4</w:t>
      </w:r>
      <w:r w:rsidRPr="00FB73F6">
        <w:rPr>
          <w:rFonts w:ascii="Arial" w:hAnsi="Arial" w:cs="Arial"/>
          <w:szCs w:val="24"/>
        </w:rPr>
        <w:t xml:space="preserve"> ust. 1 umowy.</w:t>
      </w:r>
    </w:p>
    <w:p w14:paraId="4A7E6273" w14:textId="480BAD5F" w:rsidR="000D3CFA" w:rsidRPr="00FB73F6" w:rsidRDefault="000D3CFA" w:rsidP="00A96081">
      <w:pPr>
        <w:numPr>
          <w:ilvl w:val="0"/>
          <w:numId w:val="9"/>
        </w:numPr>
        <w:spacing w:after="0"/>
        <w:ind w:left="426" w:hanging="426"/>
        <w:contextualSpacing/>
        <w:jc w:val="both"/>
        <w:rPr>
          <w:rFonts w:ascii="Arial" w:eastAsia="Calibri" w:hAnsi="Arial" w:cs="Arial"/>
          <w:szCs w:val="24"/>
          <w:lang w:val="x-none" w:eastAsia="x-none"/>
        </w:rPr>
      </w:pPr>
      <w:r w:rsidRPr="00FB73F6">
        <w:rPr>
          <w:rFonts w:ascii="Arial" w:eastAsia="Calibri" w:hAnsi="Arial" w:cs="Arial"/>
          <w:szCs w:val="24"/>
          <w:lang w:val="x-none" w:eastAsia="x-none"/>
        </w:rPr>
        <w:t xml:space="preserve">Strona, w stosunku do której zaistniały podstawy do naliczenia kary umownej, </w:t>
      </w:r>
      <w:r w:rsidR="00A96081" w:rsidRPr="00FB73F6">
        <w:rPr>
          <w:rFonts w:ascii="Arial" w:eastAsia="Calibri" w:hAnsi="Arial" w:cs="Arial"/>
          <w:szCs w:val="24"/>
          <w:lang w:eastAsia="x-none"/>
        </w:rPr>
        <w:t xml:space="preserve">                        </w:t>
      </w:r>
      <w:r w:rsidRPr="00FB73F6">
        <w:rPr>
          <w:rFonts w:ascii="Arial" w:eastAsia="Calibri" w:hAnsi="Arial" w:cs="Arial"/>
          <w:szCs w:val="24"/>
          <w:lang w:val="x-none" w:eastAsia="x-none"/>
        </w:rPr>
        <w:t>o której mowa w ustępach poprzednich, jest zobowiązana do zapłaty kary w terminie 14 dni od dnia otrzymania wezwania do zapłaty lub noty obciążeniowej wystawionej z tego tytułu przez drugą Stronę. Za datę zapłaty uważa się datę obciążenia rachunku bankowego Strony zobowiązanej do zapłaty kary.</w:t>
      </w:r>
    </w:p>
    <w:p w14:paraId="6D93B695" w14:textId="77777777" w:rsidR="000D3CFA" w:rsidRPr="00FB73F6" w:rsidRDefault="000D3CFA" w:rsidP="00A96081">
      <w:pPr>
        <w:numPr>
          <w:ilvl w:val="0"/>
          <w:numId w:val="9"/>
        </w:numPr>
        <w:spacing w:after="0"/>
        <w:ind w:left="426" w:hanging="426"/>
        <w:contextualSpacing/>
        <w:jc w:val="both"/>
        <w:rPr>
          <w:rFonts w:ascii="Arial" w:eastAsia="Calibri" w:hAnsi="Arial" w:cs="Arial"/>
          <w:szCs w:val="24"/>
          <w:lang w:val="x-none" w:eastAsia="x-none"/>
        </w:rPr>
      </w:pPr>
      <w:r w:rsidRPr="00FB73F6">
        <w:rPr>
          <w:rFonts w:ascii="Arial" w:eastAsia="Calibri" w:hAnsi="Arial" w:cs="Arial"/>
          <w:szCs w:val="24"/>
          <w:lang w:val="x-none" w:eastAsia="x-none"/>
        </w:rPr>
        <w:t>Łączna maksymalna wysokość kar umownych, których strona może dochodzić na</w:t>
      </w:r>
      <w:r w:rsidRPr="00FB73F6">
        <w:rPr>
          <w:rFonts w:ascii="Arial" w:eastAsia="Calibri" w:hAnsi="Arial" w:cs="Arial"/>
          <w:szCs w:val="24"/>
          <w:lang w:eastAsia="x-none"/>
        </w:rPr>
        <w:t> </w:t>
      </w:r>
      <w:r w:rsidRPr="00FB73F6">
        <w:rPr>
          <w:rFonts w:ascii="Arial" w:eastAsia="Calibri" w:hAnsi="Arial" w:cs="Arial"/>
          <w:szCs w:val="24"/>
          <w:lang w:val="x-none" w:eastAsia="x-none"/>
        </w:rPr>
        <w:t xml:space="preserve">podstawie niniejszej umowy nie może przekroczyć 20% </w:t>
      </w:r>
      <w:r w:rsidRPr="00FB73F6">
        <w:rPr>
          <w:rFonts w:ascii="Arial" w:eastAsia="Calibri" w:hAnsi="Arial" w:cs="Arial"/>
          <w:szCs w:val="24"/>
          <w:lang w:val="x-none" w:eastAsia="zh-CN"/>
        </w:rPr>
        <w:t xml:space="preserve">wynagrodzenia brutto, określonego </w:t>
      </w:r>
      <w:r w:rsidRPr="00FB73F6">
        <w:rPr>
          <w:rFonts w:ascii="Arial" w:eastAsia="Calibri" w:hAnsi="Arial" w:cs="Arial"/>
          <w:szCs w:val="24"/>
          <w:lang w:val="x-none" w:eastAsia="x-none"/>
        </w:rPr>
        <w:t xml:space="preserve">w § </w:t>
      </w:r>
      <w:r w:rsidR="007C775D" w:rsidRPr="00FB73F6">
        <w:rPr>
          <w:rFonts w:ascii="Arial" w:eastAsia="Calibri" w:hAnsi="Arial" w:cs="Arial"/>
          <w:szCs w:val="24"/>
          <w:lang w:eastAsia="x-none"/>
        </w:rPr>
        <w:t>4</w:t>
      </w:r>
      <w:r w:rsidRPr="00FB73F6">
        <w:rPr>
          <w:rFonts w:ascii="Arial" w:eastAsia="Calibri" w:hAnsi="Arial" w:cs="Arial"/>
          <w:szCs w:val="24"/>
          <w:lang w:val="x-none" w:eastAsia="x-none"/>
        </w:rPr>
        <w:t xml:space="preserve"> ust. </w:t>
      </w:r>
      <w:r w:rsidRPr="00FB73F6">
        <w:rPr>
          <w:rFonts w:ascii="Arial" w:eastAsia="Calibri" w:hAnsi="Arial" w:cs="Arial"/>
          <w:szCs w:val="24"/>
          <w:lang w:eastAsia="x-none"/>
        </w:rPr>
        <w:t>1</w:t>
      </w:r>
      <w:r w:rsidRPr="00FB73F6">
        <w:rPr>
          <w:rFonts w:ascii="Arial" w:eastAsia="Calibri" w:hAnsi="Arial" w:cs="Arial"/>
          <w:szCs w:val="24"/>
          <w:lang w:val="x-none" w:eastAsia="x-none"/>
        </w:rPr>
        <w:t xml:space="preserve"> umowy.</w:t>
      </w:r>
    </w:p>
    <w:p w14:paraId="55B98858" w14:textId="1E114F49" w:rsidR="0042550B" w:rsidRPr="00FB73F6" w:rsidRDefault="000D3CFA" w:rsidP="003F5324">
      <w:pPr>
        <w:numPr>
          <w:ilvl w:val="0"/>
          <w:numId w:val="9"/>
        </w:numPr>
        <w:spacing w:after="0"/>
        <w:ind w:left="426" w:hanging="426"/>
        <w:contextualSpacing/>
        <w:jc w:val="both"/>
        <w:rPr>
          <w:rFonts w:ascii="Arial" w:eastAsia="Calibri" w:hAnsi="Arial" w:cs="Arial"/>
          <w:szCs w:val="24"/>
          <w:lang w:val="x-none" w:eastAsia="x-none"/>
        </w:rPr>
      </w:pPr>
      <w:r w:rsidRPr="00FB73F6">
        <w:rPr>
          <w:rFonts w:ascii="Arial" w:eastAsia="Calibri" w:hAnsi="Arial" w:cs="Arial"/>
          <w:snapToGrid w:val="0"/>
          <w:szCs w:val="24"/>
          <w:lang w:val="x-none" w:eastAsia="x-none"/>
        </w:rPr>
        <w:lastRenderedPageBreak/>
        <w:t>Strony mogą dochodzić na zasadach ogólnych odszkodo</w:t>
      </w:r>
      <w:r w:rsidRPr="00FB73F6">
        <w:rPr>
          <w:rFonts w:ascii="Arial" w:eastAsia="Calibri" w:hAnsi="Arial" w:cs="Arial"/>
          <w:snapToGrid w:val="0"/>
          <w:szCs w:val="24"/>
          <w:lang w:eastAsia="x-none"/>
        </w:rPr>
        <w:t>wania</w:t>
      </w:r>
      <w:r w:rsidRPr="00FB73F6">
        <w:rPr>
          <w:rFonts w:ascii="Arial" w:eastAsia="Calibri" w:hAnsi="Arial" w:cs="Arial"/>
          <w:snapToGrid w:val="0"/>
          <w:szCs w:val="24"/>
          <w:lang w:val="x-none" w:eastAsia="x-none"/>
        </w:rPr>
        <w:t xml:space="preserve"> przewyższają</w:t>
      </w:r>
      <w:r w:rsidRPr="00FB73F6">
        <w:rPr>
          <w:rFonts w:ascii="Arial" w:eastAsia="Calibri" w:hAnsi="Arial" w:cs="Arial"/>
          <w:snapToGrid w:val="0"/>
          <w:szCs w:val="24"/>
          <w:lang w:eastAsia="x-none"/>
        </w:rPr>
        <w:t>cego wysokość zastrzeżonych</w:t>
      </w:r>
      <w:r w:rsidRPr="00FB73F6">
        <w:rPr>
          <w:rFonts w:ascii="Arial" w:eastAsia="Calibri" w:hAnsi="Arial" w:cs="Arial"/>
          <w:snapToGrid w:val="0"/>
          <w:szCs w:val="24"/>
          <w:lang w:val="x-none" w:eastAsia="x-none"/>
        </w:rPr>
        <w:t xml:space="preserve"> kar umown</w:t>
      </w:r>
      <w:r w:rsidRPr="00FB73F6">
        <w:rPr>
          <w:rFonts w:ascii="Arial" w:eastAsia="Calibri" w:hAnsi="Arial" w:cs="Arial"/>
          <w:snapToGrid w:val="0"/>
          <w:szCs w:val="24"/>
          <w:lang w:eastAsia="x-none"/>
        </w:rPr>
        <w:t>ych.</w:t>
      </w:r>
    </w:p>
    <w:p w14:paraId="191B5CB2" w14:textId="77777777" w:rsidR="003F5324" w:rsidRPr="00FB73F6" w:rsidRDefault="003F5324" w:rsidP="003F5324">
      <w:pPr>
        <w:spacing w:after="0"/>
        <w:ind w:left="426"/>
        <w:contextualSpacing/>
        <w:jc w:val="both"/>
        <w:rPr>
          <w:rFonts w:ascii="Arial" w:eastAsia="Calibri" w:hAnsi="Arial" w:cs="Arial"/>
          <w:szCs w:val="24"/>
          <w:lang w:val="x-none" w:eastAsia="x-none"/>
        </w:rPr>
      </w:pPr>
    </w:p>
    <w:p w14:paraId="13E78DD7" w14:textId="7BA72168" w:rsidR="000D3CFA" w:rsidRPr="00FB73F6" w:rsidRDefault="000D3CFA" w:rsidP="00A96081">
      <w:pPr>
        <w:spacing w:before="240"/>
        <w:jc w:val="center"/>
        <w:rPr>
          <w:rFonts w:ascii="Arial" w:hAnsi="Arial" w:cs="Arial"/>
          <w:szCs w:val="24"/>
        </w:rPr>
      </w:pPr>
      <w:r w:rsidRPr="00FB73F6">
        <w:rPr>
          <w:rFonts w:ascii="Arial" w:hAnsi="Arial" w:cs="Arial"/>
          <w:szCs w:val="24"/>
        </w:rPr>
        <w:t xml:space="preserve">§ </w:t>
      </w:r>
      <w:r w:rsidR="002D6CC3" w:rsidRPr="00FB73F6">
        <w:rPr>
          <w:rFonts w:ascii="Arial" w:hAnsi="Arial" w:cs="Arial"/>
          <w:szCs w:val="24"/>
        </w:rPr>
        <w:t>9</w:t>
      </w:r>
    </w:p>
    <w:p w14:paraId="35391C6A" w14:textId="30F27BF1"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bookmarkStart w:id="9" w:name="_Hlk181884944"/>
      <w:r w:rsidRPr="00FB73F6">
        <w:rPr>
          <w:rFonts w:ascii="Arial" w:hAnsi="Arial" w:cs="Arial"/>
          <w:szCs w:val="24"/>
        </w:rPr>
        <w:t>W sprawach realizacji umowy strony porozumiewają się za pośrednictwem telefonu i poczty elektronicznej.</w:t>
      </w:r>
      <w:r w:rsidR="00E053F5" w:rsidRPr="00FB73F6">
        <w:rPr>
          <w:rFonts w:ascii="Arial" w:hAnsi="Arial" w:cs="Arial"/>
          <w:szCs w:val="24"/>
        </w:rPr>
        <w:t xml:space="preserve"> </w:t>
      </w:r>
    </w:p>
    <w:bookmarkEnd w:id="9"/>
    <w:p w14:paraId="6B03E7E5" w14:textId="77777777"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hAnsi="Arial" w:cs="Arial"/>
          <w:szCs w:val="24"/>
        </w:rPr>
        <w:t>Wykonawca, w ciągu 3 dni roboczych od dnia zawarcia umowy przekaże Zamawiającemu dane kontaktowe osoby/osób wyznaczonych do merytorycznej współpracy i koordynacji w wykonywaniu umowy, zawierające: imię i nazwisko, nr telefonu, adres poczty elektronicznej.</w:t>
      </w:r>
    </w:p>
    <w:p w14:paraId="0FE430C8" w14:textId="77777777"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hAnsi="Arial" w:cs="Arial"/>
          <w:color w:val="000000"/>
          <w:szCs w:val="24"/>
        </w:rPr>
        <w:t>W przypadku, gdy Wykonawca nie przekaże danych, o których mowa w ust. 2, Zamawiający, w sprawach realizacji umowy, wykorzysta dane kontaktowe Wykonawcy zawarte w ofercie.</w:t>
      </w:r>
    </w:p>
    <w:p w14:paraId="40303469" w14:textId="06C8DF83"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hAnsi="Arial" w:cs="Arial"/>
          <w:szCs w:val="24"/>
        </w:rPr>
        <w:t>Osobą odpowiedzialną za realizację umowy ze strony Zamawiającego jest: .......................</w:t>
      </w:r>
      <w:r w:rsidR="00990AFB" w:rsidRPr="00FB73F6">
        <w:rPr>
          <w:rFonts w:ascii="Arial" w:hAnsi="Arial" w:cs="Arial"/>
          <w:szCs w:val="24"/>
        </w:rPr>
        <w:t>.......................</w:t>
      </w:r>
    </w:p>
    <w:p w14:paraId="14576C20" w14:textId="6333658D"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hAnsi="Arial" w:cs="Arial"/>
          <w:szCs w:val="24"/>
        </w:rPr>
        <w:t xml:space="preserve">Osobami wyznaczonymi do merytorycznej współpracy i koordynacji w wykonywaniu umowy ze strony Zamawiającego są: ..................................., tel.: ………..……, </w:t>
      </w:r>
      <w:r w:rsidR="00990AFB" w:rsidRPr="00FB73F6">
        <w:rPr>
          <w:rFonts w:ascii="Arial" w:hAnsi="Arial" w:cs="Arial"/>
          <w:szCs w:val="24"/>
        </w:rPr>
        <w:br/>
      </w:r>
      <w:r w:rsidRPr="00FB73F6">
        <w:rPr>
          <w:rFonts w:ascii="Arial" w:hAnsi="Arial" w:cs="Arial"/>
          <w:szCs w:val="24"/>
        </w:rPr>
        <w:t>e-mail.: ………..…</w:t>
      </w:r>
    </w:p>
    <w:p w14:paraId="78DBC224" w14:textId="77777777"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hAnsi="Arial" w:cs="Arial"/>
          <w:szCs w:val="24"/>
        </w:rPr>
        <w:t>Osobą uprawnioną ze strony Zamawiającego do jednoosobowego podpisywania dokumentów podlegających akceptacji Zamawiającego na podstawie niniejszej umowy, niezależnie od osób uprawnionych do reprezentacji Zamawiającego, jest ………………….</w:t>
      </w:r>
    </w:p>
    <w:p w14:paraId="21B3D9F6" w14:textId="77777777"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hAnsi="Arial" w:cs="Arial"/>
          <w:szCs w:val="24"/>
          <w:lang w:eastAsia="zh-CN"/>
        </w:rPr>
        <w:t>Zmiana danych i osób, o których mowa w ust. 2, 4-6 następuje poprzez pisemne powiadomienie drugiej strony i nie stanowi zmiany treści umowy wymagającej aneksu.</w:t>
      </w:r>
    </w:p>
    <w:p w14:paraId="0BBD8804" w14:textId="77777777" w:rsidR="007C775D" w:rsidRPr="00FB73F6" w:rsidRDefault="007C775D" w:rsidP="00A96081">
      <w:pPr>
        <w:numPr>
          <w:ilvl w:val="6"/>
          <w:numId w:val="12"/>
        </w:numPr>
        <w:tabs>
          <w:tab w:val="clear" w:pos="5040"/>
        </w:tabs>
        <w:spacing w:after="0"/>
        <w:ind w:left="426" w:hanging="426"/>
        <w:jc w:val="both"/>
        <w:rPr>
          <w:rFonts w:ascii="Arial" w:hAnsi="Arial" w:cs="Arial"/>
          <w:color w:val="000000"/>
          <w:szCs w:val="24"/>
        </w:rPr>
      </w:pPr>
      <w:r w:rsidRPr="00FB73F6">
        <w:rPr>
          <w:rFonts w:ascii="Arial" w:eastAsiaTheme="minorHAnsi" w:hAnsi="Arial" w:cs="Arial"/>
          <w:szCs w:val="24"/>
          <w:lang w:eastAsia="en-US"/>
        </w:rPr>
        <w:t>Niezależnie od sposobów porozumiewania się określonych w ust. 1 Wykonawca lub upoważniony przez niego przedstawiciel będzie zobowiązany do osobistego stawienia się w siedzibie Zamawiającego……………………………… w Olsztynie przy ulicy …………., jeżeli Zamawiający uzna to za konieczne.</w:t>
      </w:r>
    </w:p>
    <w:p w14:paraId="0117A62C" w14:textId="77777777" w:rsidR="007C775D" w:rsidRPr="00FB73F6" w:rsidRDefault="007C775D" w:rsidP="00A96081">
      <w:pPr>
        <w:numPr>
          <w:ilvl w:val="6"/>
          <w:numId w:val="12"/>
        </w:numPr>
        <w:tabs>
          <w:tab w:val="clear" w:pos="5040"/>
        </w:tabs>
        <w:autoSpaceDE w:val="0"/>
        <w:autoSpaceDN w:val="0"/>
        <w:adjustRightInd w:val="0"/>
        <w:spacing w:after="0"/>
        <w:ind w:left="426" w:hanging="426"/>
        <w:jc w:val="both"/>
        <w:rPr>
          <w:rFonts w:ascii="Arial" w:hAnsi="Arial" w:cs="Arial"/>
          <w:szCs w:val="24"/>
        </w:rPr>
      </w:pPr>
      <w:r w:rsidRPr="00FB73F6">
        <w:rPr>
          <w:rFonts w:ascii="Arial" w:hAnsi="Arial" w:cs="Arial"/>
          <w:szCs w:val="24"/>
        </w:rPr>
        <w:t xml:space="preserve">Wzajemne udostępnienie danych osobowych osób odpowiedzialnych za realizację  zamówienia ze strony Zamawiającego i ze strony Wykonawcy wskazanych w ust. 2, </w:t>
      </w:r>
      <w:r w:rsidR="00186806" w:rsidRPr="00FB73F6">
        <w:rPr>
          <w:rFonts w:ascii="Arial" w:hAnsi="Arial" w:cs="Arial"/>
          <w:szCs w:val="24"/>
        </w:rPr>
        <w:t>4-</w:t>
      </w:r>
      <w:r w:rsidRPr="00FB73F6">
        <w:rPr>
          <w:rFonts w:ascii="Arial" w:hAnsi="Arial" w:cs="Arial"/>
          <w:szCs w:val="24"/>
        </w:rPr>
        <w:t>6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034E999D" w14:textId="44F04262" w:rsidR="007C775D" w:rsidRPr="00FB73F6" w:rsidRDefault="007C775D" w:rsidP="00A96081">
      <w:pPr>
        <w:numPr>
          <w:ilvl w:val="6"/>
          <w:numId w:val="12"/>
        </w:numPr>
        <w:tabs>
          <w:tab w:val="clear" w:pos="5040"/>
        </w:tabs>
        <w:autoSpaceDE w:val="0"/>
        <w:autoSpaceDN w:val="0"/>
        <w:adjustRightInd w:val="0"/>
        <w:spacing w:after="0"/>
        <w:ind w:left="426" w:hanging="426"/>
        <w:jc w:val="both"/>
        <w:rPr>
          <w:rFonts w:ascii="Arial" w:hAnsi="Arial" w:cs="Arial"/>
          <w:szCs w:val="24"/>
        </w:rPr>
      </w:pPr>
      <w:r w:rsidRPr="00FB73F6">
        <w:rPr>
          <w:rFonts w:ascii="Arial" w:hAnsi="Arial" w:cs="Arial"/>
          <w:szCs w:val="24"/>
        </w:rPr>
        <w:t xml:space="preserve">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 Treść klauzuli ze strony Zamawiającego stanowi załącznik nr </w:t>
      </w:r>
      <w:r w:rsidR="00424647" w:rsidRPr="00FB73F6">
        <w:rPr>
          <w:rFonts w:ascii="Arial" w:hAnsi="Arial" w:cs="Arial"/>
          <w:szCs w:val="24"/>
        </w:rPr>
        <w:t>4</w:t>
      </w:r>
      <w:r w:rsidR="002E78F1" w:rsidRPr="00FB73F6">
        <w:rPr>
          <w:rFonts w:ascii="Arial" w:hAnsi="Arial" w:cs="Arial"/>
          <w:szCs w:val="24"/>
        </w:rPr>
        <w:t xml:space="preserve"> </w:t>
      </w:r>
      <w:r w:rsidRPr="00FB73F6">
        <w:rPr>
          <w:rFonts w:ascii="Arial" w:hAnsi="Arial" w:cs="Arial"/>
          <w:szCs w:val="24"/>
        </w:rPr>
        <w:t>do umowy. Treść klauzuli ze strony Wykonawcy zostanie udostępniona w momencie podpisania Umowy.</w:t>
      </w:r>
    </w:p>
    <w:p w14:paraId="7967D547" w14:textId="5B7788ED" w:rsidR="007C775D" w:rsidRPr="00FB73F6" w:rsidRDefault="007C775D" w:rsidP="00A96081">
      <w:pPr>
        <w:numPr>
          <w:ilvl w:val="6"/>
          <w:numId w:val="12"/>
        </w:numPr>
        <w:tabs>
          <w:tab w:val="clear" w:pos="5040"/>
        </w:tabs>
        <w:autoSpaceDE w:val="0"/>
        <w:autoSpaceDN w:val="0"/>
        <w:adjustRightInd w:val="0"/>
        <w:spacing w:after="0"/>
        <w:ind w:left="426" w:hanging="426"/>
        <w:jc w:val="both"/>
        <w:rPr>
          <w:rFonts w:ascii="Arial" w:hAnsi="Arial" w:cs="Arial"/>
          <w:szCs w:val="24"/>
        </w:rPr>
      </w:pPr>
      <w:r w:rsidRPr="00FB73F6">
        <w:rPr>
          <w:rFonts w:ascii="Arial" w:hAnsi="Arial" w:cs="Arial"/>
          <w:szCs w:val="24"/>
        </w:rPr>
        <w:lastRenderedPageBreak/>
        <w:t xml:space="preserve">Treść klauzuli informacyjnej ze strony Beneficjenta środków europejskich </w:t>
      </w:r>
      <w:r w:rsidR="00A96081" w:rsidRPr="00FB73F6">
        <w:rPr>
          <w:rFonts w:ascii="Arial" w:hAnsi="Arial" w:cs="Arial"/>
          <w:szCs w:val="24"/>
        </w:rPr>
        <w:t xml:space="preserve">                           </w:t>
      </w:r>
      <w:r w:rsidRPr="00FB73F6">
        <w:rPr>
          <w:rFonts w:ascii="Arial" w:hAnsi="Arial" w:cs="Arial"/>
          <w:szCs w:val="24"/>
        </w:rPr>
        <w:t xml:space="preserve">w perspektywie finansowej 2021-2027 w związku z realizacją projektu „Spójna Polityka Społeczna Warmii i Mazur” z programu Fundusze Europejskie dla Rozwoju Społecznego 2021-2027 stanowi załącznik nr </w:t>
      </w:r>
      <w:r w:rsidR="00424647" w:rsidRPr="00FB73F6">
        <w:rPr>
          <w:rFonts w:ascii="Arial" w:hAnsi="Arial" w:cs="Arial"/>
          <w:szCs w:val="24"/>
        </w:rPr>
        <w:t>5</w:t>
      </w:r>
      <w:r w:rsidR="002E78F1" w:rsidRPr="00FB73F6">
        <w:rPr>
          <w:rFonts w:ascii="Arial" w:hAnsi="Arial" w:cs="Arial"/>
          <w:szCs w:val="24"/>
        </w:rPr>
        <w:t xml:space="preserve"> </w:t>
      </w:r>
      <w:r w:rsidRPr="00FB73F6">
        <w:rPr>
          <w:rFonts w:ascii="Arial" w:hAnsi="Arial" w:cs="Arial"/>
          <w:szCs w:val="24"/>
        </w:rPr>
        <w:t>do umowy. Treść klauzul informacyjnych ze strony Instytucji Pośredniczącej oraz Instytucji Zarządzającej zostanie udostępniona w momencie podpisania Umowy.</w:t>
      </w:r>
    </w:p>
    <w:p w14:paraId="1F6E07CE" w14:textId="77777777" w:rsidR="002873A3" w:rsidRPr="00FB73F6" w:rsidRDefault="002873A3" w:rsidP="00A96081">
      <w:pPr>
        <w:autoSpaceDE w:val="0"/>
        <w:autoSpaceDN w:val="0"/>
        <w:adjustRightInd w:val="0"/>
        <w:spacing w:after="0"/>
        <w:jc w:val="both"/>
        <w:rPr>
          <w:rFonts w:ascii="Arial" w:hAnsi="Arial" w:cs="Arial"/>
          <w:szCs w:val="24"/>
        </w:rPr>
      </w:pPr>
    </w:p>
    <w:p w14:paraId="5B2E307E" w14:textId="77777777" w:rsidR="002873A3" w:rsidRPr="00FB73F6" w:rsidRDefault="00430095" w:rsidP="00A96081">
      <w:pPr>
        <w:tabs>
          <w:tab w:val="left" w:pos="4151"/>
        </w:tabs>
        <w:spacing w:after="0"/>
        <w:jc w:val="center"/>
        <w:rPr>
          <w:rFonts w:ascii="Arial" w:hAnsi="Arial" w:cs="Arial"/>
          <w:szCs w:val="24"/>
        </w:rPr>
      </w:pPr>
      <w:bookmarkStart w:id="10" w:name="_Hlk181885656"/>
      <w:r w:rsidRPr="00FB73F6">
        <w:rPr>
          <w:rFonts w:ascii="Arial" w:hAnsi="Arial" w:cs="Arial"/>
          <w:szCs w:val="24"/>
        </w:rPr>
        <w:t xml:space="preserve">§ </w:t>
      </w:r>
      <w:r w:rsidR="002D6CC3" w:rsidRPr="00FB73F6">
        <w:rPr>
          <w:rFonts w:ascii="Arial" w:hAnsi="Arial" w:cs="Arial"/>
          <w:szCs w:val="24"/>
        </w:rPr>
        <w:t>10</w:t>
      </w:r>
    </w:p>
    <w:p w14:paraId="1E83F761" w14:textId="0ECB527A" w:rsidR="00032DD9" w:rsidRPr="00FB73F6" w:rsidRDefault="00032DD9" w:rsidP="00A96081">
      <w:pPr>
        <w:pStyle w:val="Akapitzlist"/>
        <w:numPr>
          <w:ilvl w:val="6"/>
          <w:numId w:val="19"/>
        </w:numPr>
        <w:autoSpaceDE w:val="0"/>
        <w:autoSpaceDN w:val="0"/>
        <w:adjustRightInd w:val="0"/>
        <w:spacing w:after="0"/>
        <w:ind w:left="426" w:hanging="426"/>
        <w:jc w:val="both"/>
        <w:rPr>
          <w:rFonts w:ascii="Arial" w:hAnsi="Arial" w:cs="Arial"/>
          <w:szCs w:val="24"/>
        </w:rPr>
      </w:pPr>
      <w:bookmarkStart w:id="11" w:name="_Hlk181280243"/>
      <w:r w:rsidRPr="00FB73F6">
        <w:rPr>
          <w:rFonts w:ascii="Arial" w:hAnsi="Arial" w:cs="Arial"/>
          <w:szCs w:val="24"/>
        </w:rPr>
        <w:t>Zakazuje się istotnych zmian postanowień zawartej umowy, z zastrzeżeniem wyjątków przewidzianych w treści niniejszej umowy lub powszechnie obowiązujących przepisów prawa.</w:t>
      </w:r>
    </w:p>
    <w:p w14:paraId="2927D289" w14:textId="7E4CBB20" w:rsidR="00032DD9" w:rsidRPr="00FB73F6" w:rsidRDefault="00032DD9" w:rsidP="00A96081">
      <w:pPr>
        <w:pStyle w:val="Akapitzlist"/>
        <w:numPr>
          <w:ilvl w:val="6"/>
          <w:numId w:val="19"/>
        </w:numPr>
        <w:autoSpaceDE w:val="0"/>
        <w:autoSpaceDN w:val="0"/>
        <w:adjustRightInd w:val="0"/>
        <w:spacing w:after="0"/>
        <w:ind w:left="426" w:hanging="426"/>
        <w:jc w:val="both"/>
        <w:rPr>
          <w:rFonts w:ascii="Arial" w:hAnsi="Arial" w:cs="Arial"/>
          <w:szCs w:val="24"/>
        </w:rPr>
      </w:pPr>
      <w:r w:rsidRPr="00FB73F6">
        <w:rPr>
          <w:rFonts w:ascii="Arial" w:hAnsi="Arial" w:cs="Arial"/>
          <w:szCs w:val="24"/>
        </w:rPr>
        <w:t xml:space="preserve">Dopuszczalna jest zmiana umowy, jeżeli zachodzą okoliczności, o których mowa w art. 455 ustawy </w:t>
      </w:r>
      <w:proofErr w:type="spellStart"/>
      <w:r w:rsidRPr="00FB73F6">
        <w:rPr>
          <w:rFonts w:ascii="Arial" w:hAnsi="Arial" w:cs="Arial"/>
          <w:szCs w:val="24"/>
        </w:rPr>
        <w:t>Pzp</w:t>
      </w:r>
      <w:proofErr w:type="spellEnd"/>
      <w:r w:rsidRPr="00FB73F6">
        <w:rPr>
          <w:rFonts w:ascii="Arial" w:hAnsi="Arial" w:cs="Arial"/>
          <w:szCs w:val="24"/>
        </w:rPr>
        <w:t xml:space="preserve">.  </w:t>
      </w:r>
    </w:p>
    <w:bookmarkEnd w:id="11"/>
    <w:p w14:paraId="2DC784B3" w14:textId="1380C35F" w:rsidR="005F4E0B" w:rsidRPr="00FB73F6" w:rsidRDefault="005F4E0B" w:rsidP="00A96081">
      <w:pPr>
        <w:pStyle w:val="Akapitzlist"/>
        <w:numPr>
          <w:ilvl w:val="6"/>
          <w:numId w:val="19"/>
        </w:numPr>
        <w:autoSpaceDE w:val="0"/>
        <w:autoSpaceDN w:val="0"/>
        <w:adjustRightInd w:val="0"/>
        <w:ind w:left="426" w:hanging="426"/>
        <w:jc w:val="both"/>
        <w:rPr>
          <w:rFonts w:ascii="Arial" w:hAnsi="Arial" w:cs="Arial"/>
          <w:szCs w:val="24"/>
        </w:rPr>
      </w:pPr>
      <w:r w:rsidRPr="00FB73F6">
        <w:rPr>
          <w:rFonts w:ascii="Arial" w:hAnsi="Arial" w:cs="Arial"/>
          <w:szCs w:val="24"/>
        </w:rPr>
        <w:t>Zamawiający dopuszcza możliwość zmiany postanowień umowy w zakresie zmiany terminu wykonania przedmiotu umowy</w:t>
      </w:r>
      <w:r w:rsidR="00E95DC1" w:rsidRPr="00FB73F6">
        <w:rPr>
          <w:rFonts w:ascii="Arial" w:hAnsi="Arial" w:cs="Arial"/>
          <w:szCs w:val="24"/>
        </w:rPr>
        <w:t xml:space="preserve">, o którym mowa </w:t>
      </w:r>
      <w:r w:rsidRPr="00FB73F6">
        <w:rPr>
          <w:rFonts w:ascii="Arial" w:hAnsi="Arial" w:cs="Arial"/>
          <w:szCs w:val="24"/>
        </w:rPr>
        <w:t>w</w:t>
      </w:r>
      <w:r w:rsidR="00A96081" w:rsidRPr="00FB73F6">
        <w:rPr>
          <w:rFonts w:ascii="Arial" w:hAnsi="Arial" w:cs="Arial"/>
          <w:szCs w:val="24"/>
        </w:rPr>
        <w:t xml:space="preserve"> § 2</w:t>
      </w:r>
      <w:r w:rsidR="009A41C7" w:rsidRPr="00FB73F6">
        <w:rPr>
          <w:rFonts w:ascii="Arial" w:hAnsi="Arial" w:cs="Arial"/>
          <w:szCs w:val="24"/>
        </w:rPr>
        <w:t xml:space="preserve"> ust. 1 umowy</w:t>
      </w:r>
      <w:r w:rsidRPr="00FB73F6">
        <w:rPr>
          <w:rFonts w:ascii="Arial" w:hAnsi="Arial" w:cs="Arial"/>
          <w:szCs w:val="24"/>
        </w:rPr>
        <w:t xml:space="preserve">, </w:t>
      </w:r>
      <w:r w:rsidR="00E95DC1" w:rsidRPr="00FB73F6">
        <w:rPr>
          <w:rFonts w:ascii="Arial" w:hAnsi="Arial" w:cs="Arial"/>
          <w:szCs w:val="24"/>
        </w:rPr>
        <w:t xml:space="preserve">                          </w:t>
      </w:r>
      <w:r w:rsidRPr="00FB73F6">
        <w:rPr>
          <w:rFonts w:ascii="Arial" w:hAnsi="Arial" w:cs="Arial"/>
          <w:szCs w:val="24"/>
        </w:rPr>
        <w:t>w przypadku:</w:t>
      </w:r>
    </w:p>
    <w:p w14:paraId="5A3A8212" w14:textId="77777777" w:rsidR="005F4E0B" w:rsidRPr="00FB73F6" w:rsidRDefault="005F4E0B" w:rsidP="00A96081">
      <w:pPr>
        <w:pStyle w:val="Akapitzlist"/>
        <w:numPr>
          <w:ilvl w:val="0"/>
          <w:numId w:val="25"/>
        </w:numPr>
        <w:autoSpaceDE w:val="0"/>
        <w:autoSpaceDN w:val="0"/>
        <w:adjustRightInd w:val="0"/>
        <w:ind w:left="709"/>
        <w:jc w:val="both"/>
        <w:rPr>
          <w:rFonts w:ascii="Arial" w:hAnsi="Arial" w:cs="Arial"/>
          <w:szCs w:val="24"/>
        </w:rPr>
      </w:pPr>
      <w:r w:rsidRPr="00FB73F6">
        <w:rPr>
          <w:rFonts w:ascii="Arial" w:hAnsi="Arial" w:cs="Arial"/>
          <w:szCs w:val="24"/>
        </w:rPr>
        <w:t>wystąpienia okoliczności, których nie można było przewidzieć przed zawarciem umowy, a na które strony umowy nie miały wpływu, które istotnie utrudniają wykonanie umowy w całości lub w części przez które strony rozumieją m. in. wystąpienie siły wyższej (zdarzeń nadzwyczajnych, zewnętrznych, niemożliwych do przewidzenia i zapobieżenia, w tym klęsk żywiołowych, zaburzeń życia zbiorowego), zmiany przepisów prawa powszechnie obowiązującego,</w:t>
      </w:r>
    </w:p>
    <w:p w14:paraId="5691D248" w14:textId="298E51C9" w:rsidR="00032DD9" w:rsidRPr="00FB73F6" w:rsidRDefault="005F4E0B" w:rsidP="00032DD9">
      <w:pPr>
        <w:pStyle w:val="Akapitzlist"/>
        <w:numPr>
          <w:ilvl w:val="0"/>
          <w:numId w:val="25"/>
        </w:numPr>
        <w:autoSpaceDE w:val="0"/>
        <w:autoSpaceDN w:val="0"/>
        <w:adjustRightInd w:val="0"/>
        <w:ind w:left="709"/>
        <w:jc w:val="both"/>
        <w:rPr>
          <w:rFonts w:ascii="Arial" w:hAnsi="Arial" w:cs="Arial"/>
          <w:szCs w:val="24"/>
        </w:rPr>
      </w:pPr>
      <w:r w:rsidRPr="00FB73F6">
        <w:rPr>
          <w:rFonts w:ascii="Arial" w:hAnsi="Arial" w:cs="Arial"/>
          <w:szCs w:val="24"/>
        </w:rPr>
        <w:t xml:space="preserve">działania osób trzecich lub organów władzy publicznej, które skutkowałyby zawieszeniem lub niemożnością prowadzenia działań w celu terminowej </w:t>
      </w:r>
      <w:r w:rsidR="009A41C7" w:rsidRPr="00FB73F6">
        <w:rPr>
          <w:rFonts w:ascii="Arial" w:hAnsi="Arial" w:cs="Arial"/>
          <w:szCs w:val="24"/>
        </w:rPr>
        <w:t xml:space="preserve">                           </w:t>
      </w:r>
      <w:r w:rsidRPr="00FB73F6">
        <w:rPr>
          <w:rFonts w:ascii="Arial" w:hAnsi="Arial" w:cs="Arial"/>
          <w:szCs w:val="24"/>
        </w:rPr>
        <w:t>lub prawidłowej realizacji umowy</w:t>
      </w:r>
      <w:r w:rsidR="00032DD9" w:rsidRPr="00FB73F6">
        <w:rPr>
          <w:rFonts w:ascii="Arial" w:hAnsi="Arial" w:cs="Arial"/>
          <w:szCs w:val="24"/>
        </w:rPr>
        <w:t>.</w:t>
      </w:r>
    </w:p>
    <w:p w14:paraId="7802AA2F" w14:textId="54CD617C" w:rsidR="00032DD9" w:rsidRPr="00FB73F6" w:rsidRDefault="00032DD9" w:rsidP="00032DD9">
      <w:pPr>
        <w:pStyle w:val="Akapitzlist"/>
        <w:numPr>
          <w:ilvl w:val="6"/>
          <w:numId w:val="19"/>
        </w:numPr>
        <w:autoSpaceDE w:val="0"/>
        <w:autoSpaceDN w:val="0"/>
        <w:adjustRightInd w:val="0"/>
        <w:spacing w:after="0"/>
        <w:ind w:left="426" w:hanging="426"/>
        <w:jc w:val="both"/>
        <w:rPr>
          <w:rFonts w:ascii="Arial" w:hAnsi="Arial" w:cs="Arial"/>
          <w:szCs w:val="24"/>
        </w:rPr>
      </w:pPr>
      <w:r w:rsidRPr="00FB73F6">
        <w:rPr>
          <w:rFonts w:ascii="Arial" w:hAnsi="Arial" w:cs="Arial"/>
          <w:color w:val="000000" w:themeColor="text1"/>
          <w:szCs w:val="24"/>
        </w:rPr>
        <w:t>Zamawiający może odstąpić od umowy na zasadzie</w:t>
      </w:r>
      <w:r w:rsidRPr="00FB73F6">
        <w:rPr>
          <w:rFonts w:ascii="Arial" w:hAnsi="Arial" w:cs="Arial"/>
          <w:color w:val="FF0000"/>
          <w:szCs w:val="24"/>
        </w:rPr>
        <w:t xml:space="preserve"> </w:t>
      </w:r>
      <w:r w:rsidRPr="00FB73F6">
        <w:rPr>
          <w:rFonts w:ascii="Arial" w:hAnsi="Arial" w:cs="Arial"/>
          <w:szCs w:val="24"/>
        </w:rPr>
        <w:t>art. 456 ustawy Prawo zamówień publicznych w razie zaistnienia okoliczności w nim opisanych. W takim przypadku Wykonawca może żądać wyłącznie wynagrodzenia należnego z tytułu wykonania części umowy i nie przysługuje mu wobec Zamawiającego roszczenie o zapłatę kary umownej, o której mowa w § 8 ust. 2 umowy.</w:t>
      </w:r>
    </w:p>
    <w:p w14:paraId="4736C01E" w14:textId="53E44A49" w:rsidR="002873A3" w:rsidRPr="00FB73F6" w:rsidRDefault="002873A3" w:rsidP="00A96081">
      <w:pPr>
        <w:pStyle w:val="Akapitzlist"/>
        <w:numPr>
          <w:ilvl w:val="6"/>
          <w:numId w:val="19"/>
        </w:numPr>
        <w:autoSpaceDE w:val="0"/>
        <w:autoSpaceDN w:val="0"/>
        <w:adjustRightInd w:val="0"/>
        <w:spacing w:after="0"/>
        <w:ind w:left="426" w:hanging="426"/>
        <w:jc w:val="both"/>
        <w:rPr>
          <w:rFonts w:ascii="Arial" w:hAnsi="Arial" w:cs="Arial"/>
          <w:szCs w:val="24"/>
        </w:rPr>
      </w:pPr>
      <w:r w:rsidRPr="00FB73F6">
        <w:rPr>
          <w:rFonts w:ascii="Arial" w:hAnsi="Arial" w:cs="Arial"/>
          <w:szCs w:val="24"/>
        </w:rPr>
        <w:t xml:space="preserve">Z przyczyn, za które odpowiedzialność ponosi Wykonawca, w szczególności </w:t>
      </w:r>
      <w:r w:rsidR="009A41C7" w:rsidRPr="00FB73F6">
        <w:rPr>
          <w:rFonts w:ascii="Arial" w:hAnsi="Arial" w:cs="Arial"/>
          <w:szCs w:val="24"/>
        </w:rPr>
        <w:t xml:space="preserve">                           </w:t>
      </w:r>
      <w:r w:rsidRPr="00FB73F6">
        <w:rPr>
          <w:rFonts w:ascii="Arial" w:hAnsi="Arial" w:cs="Arial"/>
          <w:szCs w:val="24"/>
        </w:rPr>
        <w:t xml:space="preserve">w przypadku niewykonania lub nienależytego wykonania umowy przez Wykonawcę, Zamawiający może </w:t>
      </w:r>
      <w:r w:rsidR="00990AFB" w:rsidRPr="00FB73F6">
        <w:rPr>
          <w:rFonts w:ascii="Arial" w:hAnsi="Arial" w:cs="Arial"/>
          <w:szCs w:val="24"/>
        </w:rPr>
        <w:t xml:space="preserve">w całości lub w części </w:t>
      </w:r>
      <w:r w:rsidRPr="00FB73F6">
        <w:rPr>
          <w:rFonts w:ascii="Arial" w:hAnsi="Arial" w:cs="Arial"/>
          <w:szCs w:val="24"/>
        </w:rPr>
        <w:t xml:space="preserve">odstąpić od umowy, nie później niż </w:t>
      </w:r>
      <w:r w:rsidR="00E95DC1" w:rsidRPr="00FB73F6">
        <w:rPr>
          <w:rFonts w:ascii="Arial" w:hAnsi="Arial" w:cs="Arial"/>
          <w:szCs w:val="24"/>
        </w:rPr>
        <w:t xml:space="preserve">                       </w:t>
      </w:r>
      <w:r w:rsidRPr="00FB73F6">
        <w:rPr>
          <w:rFonts w:ascii="Arial" w:hAnsi="Arial" w:cs="Arial"/>
          <w:szCs w:val="24"/>
        </w:rPr>
        <w:t xml:space="preserve">w ciągu 30 dni następujących po upływie terminu wykonania przedmiotu umowy, </w:t>
      </w:r>
      <w:r w:rsidR="00E95DC1" w:rsidRPr="00FB73F6">
        <w:rPr>
          <w:rFonts w:ascii="Arial" w:hAnsi="Arial" w:cs="Arial"/>
          <w:szCs w:val="24"/>
        </w:rPr>
        <w:t xml:space="preserve">                </w:t>
      </w:r>
      <w:r w:rsidRPr="00FB73F6">
        <w:rPr>
          <w:rFonts w:ascii="Arial" w:hAnsi="Arial" w:cs="Arial"/>
          <w:szCs w:val="24"/>
        </w:rPr>
        <w:t>o którym mowa  w § 2 ust. 1 umowy.</w:t>
      </w:r>
    </w:p>
    <w:p w14:paraId="1A750C9A" w14:textId="77777777" w:rsidR="002873A3" w:rsidRPr="00FB73F6" w:rsidRDefault="002873A3" w:rsidP="00A96081">
      <w:pPr>
        <w:pStyle w:val="Akapitzlist"/>
        <w:numPr>
          <w:ilvl w:val="6"/>
          <w:numId w:val="19"/>
        </w:numPr>
        <w:autoSpaceDE w:val="0"/>
        <w:autoSpaceDN w:val="0"/>
        <w:adjustRightInd w:val="0"/>
        <w:spacing w:after="0"/>
        <w:ind w:left="426" w:hanging="426"/>
        <w:jc w:val="both"/>
        <w:rPr>
          <w:rFonts w:ascii="Arial" w:hAnsi="Arial" w:cs="Arial"/>
          <w:szCs w:val="24"/>
        </w:rPr>
      </w:pPr>
      <w:r w:rsidRPr="00FB73F6">
        <w:rPr>
          <w:rFonts w:ascii="Arial" w:hAnsi="Arial" w:cs="Arial"/>
          <w:szCs w:val="24"/>
        </w:rPr>
        <w:t xml:space="preserve">Z przyczyn, za które odpowiedzialność ponosi Zamawiający, Wykonawca może odstąpić od umowy, nie później niż w ciągu 30 dni następujących po upływie terminu wykonania przedmiotu umowy, o którym mowa w § 2 ust. 1 umowy. </w:t>
      </w:r>
    </w:p>
    <w:p w14:paraId="17713149" w14:textId="77777777" w:rsidR="002873A3" w:rsidRPr="00FB73F6" w:rsidRDefault="002873A3" w:rsidP="00A96081">
      <w:pPr>
        <w:pStyle w:val="Akapitzlist"/>
        <w:numPr>
          <w:ilvl w:val="6"/>
          <w:numId w:val="19"/>
        </w:numPr>
        <w:autoSpaceDE w:val="0"/>
        <w:autoSpaceDN w:val="0"/>
        <w:adjustRightInd w:val="0"/>
        <w:spacing w:after="0"/>
        <w:ind w:left="426" w:hanging="426"/>
        <w:jc w:val="both"/>
        <w:rPr>
          <w:rFonts w:ascii="Arial" w:hAnsi="Arial" w:cs="Arial"/>
          <w:szCs w:val="24"/>
        </w:rPr>
      </w:pPr>
      <w:r w:rsidRPr="00FB73F6">
        <w:rPr>
          <w:rFonts w:ascii="Arial" w:hAnsi="Arial" w:cs="Arial"/>
          <w:szCs w:val="24"/>
        </w:rPr>
        <w:t>Odstąpienie od umowy którejkolwiek ze Stron wymaga zachowania formy pisemnej pod rygorem nieważności oraz wymaga uzasadnienia.</w:t>
      </w:r>
    </w:p>
    <w:p w14:paraId="6C7C7FFB" w14:textId="77777777" w:rsidR="005F4E0B" w:rsidRPr="00FB73F6" w:rsidRDefault="002873A3" w:rsidP="00A96081">
      <w:pPr>
        <w:pStyle w:val="Akapitzlist"/>
        <w:numPr>
          <w:ilvl w:val="6"/>
          <w:numId w:val="19"/>
        </w:numPr>
        <w:autoSpaceDE w:val="0"/>
        <w:autoSpaceDN w:val="0"/>
        <w:adjustRightInd w:val="0"/>
        <w:spacing w:after="0"/>
        <w:ind w:left="426" w:hanging="426"/>
        <w:jc w:val="both"/>
        <w:rPr>
          <w:rFonts w:ascii="Arial" w:hAnsi="Arial" w:cs="Arial"/>
          <w:szCs w:val="24"/>
        </w:rPr>
      </w:pPr>
      <w:r w:rsidRPr="00FB73F6">
        <w:rPr>
          <w:rFonts w:ascii="Arial" w:hAnsi="Arial" w:cs="Arial"/>
          <w:szCs w:val="24"/>
        </w:rPr>
        <w:t>Termin na odstąpienie od umowy Strony uznają za zachowany, jeśli Strona wysłała w tym terminie oświadczenie o odstąpieniu od umowy przesyłką poleconą w polskiej placówce pocztowej operatora wyznaczonego w rozumieniu ustawy z dnia 23 listopada 2012 r. Prawo pocztowe.</w:t>
      </w:r>
    </w:p>
    <w:bookmarkEnd w:id="10"/>
    <w:p w14:paraId="02D54317" w14:textId="77777777" w:rsidR="00663966" w:rsidRPr="00FB73F6" w:rsidRDefault="00663966" w:rsidP="00A96081">
      <w:pPr>
        <w:tabs>
          <w:tab w:val="left" w:pos="4151"/>
        </w:tabs>
        <w:spacing w:after="0"/>
        <w:jc w:val="both"/>
        <w:rPr>
          <w:rFonts w:ascii="Arial" w:hAnsi="Arial" w:cs="Arial"/>
          <w:szCs w:val="24"/>
        </w:rPr>
      </w:pPr>
    </w:p>
    <w:p w14:paraId="5339425F" w14:textId="6D93257A" w:rsidR="002873A3" w:rsidRPr="00FB73F6" w:rsidRDefault="00430095" w:rsidP="009A41C7">
      <w:pPr>
        <w:tabs>
          <w:tab w:val="left" w:pos="4151"/>
        </w:tabs>
        <w:spacing w:after="0"/>
        <w:jc w:val="center"/>
        <w:rPr>
          <w:rFonts w:ascii="Arial" w:hAnsi="Arial" w:cs="Arial"/>
          <w:szCs w:val="24"/>
        </w:rPr>
      </w:pPr>
      <w:r w:rsidRPr="00FB73F6">
        <w:rPr>
          <w:rFonts w:ascii="Arial" w:hAnsi="Arial" w:cs="Arial"/>
          <w:szCs w:val="24"/>
        </w:rPr>
        <w:lastRenderedPageBreak/>
        <w:t>§ 1</w:t>
      </w:r>
      <w:r w:rsidR="002D6CC3" w:rsidRPr="00FB73F6">
        <w:rPr>
          <w:rFonts w:ascii="Arial" w:hAnsi="Arial" w:cs="Arial"/>
          <w:szCs w:val="24"/>
        </w:rPr>
        <w:t>1</w:t>
      </w:r>
    </w:p>
    <w:p w14:paraId="0D3CEA7E" w14:textId="5EF9492E"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Zamawiający jako administrator danych osobowych niezbędnych do wykonania niniejszego przedmiotu umowy, powierza Wykonawcy przetwarzanie tych danych osobowych w imieniu i na rzecz Zamawiającego na warunkach opisanych </w:t>
      </w:r>
      <w:r w:rsidR="009A41C7" w:rsidRPr="00FB73F6">
        <w:rPr>
          <w:rFonts w:ascii="Arial" w:hAnsi="Arial" w:cs="Arial"/>
          <w:szCs w:val="24"/>
          <w:lang w:eastAsia="zh-CN"/>
        </w:rPr>
        <w:t xml:space="preserve">                           </w:t>
      </w:r>
      <w:r w:rsidRPr="00FB73F6">
        <w:rPr>
          <w:rFonts w:ascii="Arial" w:hAnsi="Arial" w:cs="Arial"/>
          <w:szCs w:val="24"/>
          <w:lang w:eastAsia="zh-CN"/>
        </w:rPr>
        <w:t xml:space="preserve">w niniejszej umowie. Podstawą powierzenia Wykonawcy przetwarzania danych osobowych jest art. 28 </w:t>
      </w:r>
      <w:r w:rsidRPr="00FB73F6">
        <w:rPr>
          <w:rFonts w:ascii="Arial" w:eastAsia="Calibri" w:hAnsi="Arial" w:cs="Arial"/>
          <w:color w:val="000000"/>
          <w:szCs w:val="24"/>
          <w:lang w:eastAsia="en-US"/>
        </w:rPr>
        <w:t>Rozporządzenia Parlamentu Europejskiego Rady (UE) 2016/679 z dnia 27 kwietnia 2016 r. w sprawie ochrony osób fizycznych w związku z przetwarzaniem danych osobowych i w sprawie swobodnego przepływu takich danych oraz uchylenia dyrektywy 95/46/WE, zwane dalej „RODO”.</w:t>
      </w:r>
    </w:p>
    <w:p w14:paraId="74FC961F" w14:textId="5508A5D0"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Zamawiający powierza Wykonawcy przetwarzanie danych osobowych wyłącznie </w:t>
      </w:r>
      <w:r w:rsidR="009A41C7" w:rsidRPr="00FB73F6">
        <w:rPr>
          <w:rFonts w:ascii="Arial" w:hAnsi="Arial" w:cs="Arial"/>
          <w:szCs w:val="24"/>
          <w:lang w:eastAsia="zh-CN"/>
        </w:rPr>
        <w:t xml:space="preserve">                </w:t>
      </w:r>
      <w:r w:rsidRPr="00FB73F6">
        <w:rPr>
          <w:rFonts w:ascii="Arial" w:hAnsi="Arial" w:cs="Arial"/>
          <w:szCs w:val="24"/>
          <w:lang w:eastAsia="zh-CN"/>
        </w:rPr>
        <w:t>w celu i w zakresie niezbędnym do należytego wykonania umowy.</w:t>
      </w:r>
    </w:p>
    <w:p w14:paraId="191825DD"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Rodzaje powierzonych do przetwarzania danych osobowych to: </w:t>
      </w:r>
    </w:p>
    <w:p w14:paraId="4E7159D7" w14:textId="77777777" w:rsidR="004A728D" w:rsidRPr="00FB73F6" w:rsidRDefault="004A728D" w:rsidP="00A96081">
      <w:pPr>
        <w:pStyle w:val="Akapitzlist"/>
        <w:numPr>
          <w:ilvl w:val="0"/>
          <w:numId w:val="30"/>
        </w:numPr>
        <w:suppressAutoHyphens/>
        <w:spacing w:after="0"/>
        <w:jc w:val="both"/>
        <w:rPr>
          <w:rFonts w:ascii="Arial" w:hAnsi="Arial" w:cs="Arial"/>
          <w:szCs w:val="24"/>
          <w:lang w:eastAsia="zh-CN"/>
        </w:rPr>
      </w:pPr>
      <w:r w:rsidRPr="00FB73F6">
        <w:rPr>
          <w:rFonts w:ascii="Arial" w:hAnsi="Arial" w:cs="Arial"/>
          <w:szCs w:val="24"/>
          <w:lang w:eastAsia="zh-CN"/>
        </w:rPr>
        <w:t>dane podstawowe, tj.: nazwisko i imię/imiona, stanowisko pracy, PESEL, obywatelstwo, wykształcenie, dane adresowe uczestnika tj.: kraj, województwo, powiat, gmina, miejscowość, kod pocztowy, telefon kontaktowy oraz adres e-mail uczestnika oraz status na rynku pracy (os. pracująca, bierna zawodowo, bezrobotna).</w:t>
      </w:r>
    </w:p>
    <w:p w14:paraId="6D905CAD" w14:textId="68BD40DD" w:rsidR="004A728D" w:rsidRPr="00FB73F6" w:rsidRDefault="004A728D" w:rsidP="00A96081">
      <w:pPr>
        <w:pStyle w:val="Akapitzlist"/>
        <w:numPr>
          <w:ilvl w:val="0"/>
          <w:numId w:val="30"/>
        </w:numPr>
        <w:suppressAutoHyphens/>
        <w:spacing w:after="0"/>
        <w:jc w:val="both"/>
        <w:rPr>
          <w:rFonts w:ascii="Arial" w:hAnsi="Arial" w:cs="Arial"/>
          <w:szCs w:val="24"/>
          <w:lang w:eastAsia="zh-CN"/>
        </w:rPr>
      </w:pPr>
      <w:r w:rsidRPr="00FB73F6">
        <w:rPr>
          <w:rFonts w:ascii="Arial" w:hAnsi="Arial" w:cs="Arial"/>
          <w:szCs w:val="24"/>
          <w:lang w:eastAsia="zh-CN"/>
        </w:rPr>
        <w:t xml:space="preserve">dane szczególne, tj.: status uczestnika w chwili przystąpienia do projektu, w tym: osoba obcego pochodzenia, osoba państwa trzeciego, osoba należąca do mniejszości narodowej lub etnicznej,  osoba bezdomna lub dotknięta wykluczeniem z dostępu do mieszkań, osoba </w:t>
      </w:r>
      <w:r w:rsidR="009A41C7" w:rsidRPr="00FB73F6">
        <w:rPr>
          <w:rFonts w:ascii="Arial" w:hAnsi="Arial" w:cs="Arial"/>
          <w:szCs w:val="24"/>
          <w:lang w:eastAsia="zh-CN"/>
        </w:rPr>
        <w:t xml:space="preserve">                                               </w:t>
      </w:r>
      <w:r w:rsidRPr="00FB73F6">
        <w:rPr>
          <w:rFonts w:ascii="Arial" w:hAnsi="Arial" w:cs="Arial"/>
          <w:szCs w:val="24"/>
          <w:lang w:eastAsia="zh-CN"/>
        </w:rPr>
        <w:t>z niepełnosprawnościami.</w:t>
      </w:r>
    </w:p>
    <w:p w14:paraId="5640554D" w14:textId="631A5DCC" w:rsidR="004A728D" w:rsidRPr="00FB73F6" w:rsidRDefault="004A728D" w:rsidP="00A96081">
      <w:pPr>
        <w:suppressAutoHyphens/>
        <w:spacing w:after="0"/>
        <w:ind w:left="426"/>
        <w:contextualSpacing/>
        <w:jc w:val="both"/>
        <w:rPr>
          <w:rFonts w:ascii="Arial" w:hAnsi="Arial" w:cs="Arial"/>
          <w:szCs w:val="24"/>
          <w:lang w:eastAsia="zh-CN"/>
        </w:rPr>
      </w:pPr>
      <w:r w:rsidRPr="00FB73F6">
        <w:rPr>
          <w:rFonts w:ascii="Arial" w:hAnsi="Arial" w:cs="Arial"/>
          <w:szCs w:val="24"/>
          <w:lang w:eastAsia="zh-CN"/>
        </w:rPr>
        <w:t>Kategorie osób to: pracownicy centrów usług społecznych</w:t>
      </w:r>
      <w:r w:rsidR="00B15C76" w:rsidRPr="00FB73F6">
        <w:rPr>
          <w:rFonts w:ascii="Arial" w:hAnsi="Arial" w:cs="Arial"/>
          <w:szCs w:val="24"/>
          <w:lang w:eastAsia="zh-CN"/>
        </w:rPr>
        <w:t xml:space="preserve"> oraz ośrodków pomocy społecznej</w:t>
      </w:r>
      <w:r w:rsidRPr="00FB73F6">
        <w:rPr>
          <w:rFonts w:ascii="Arial" w:hAnsi="Arial" w:cs="Arial"/>
          <w:szCs w:val="24"/>
          <w:lang w:eastAsia="zh-CN"/>
        </w:rPr>
        <w:t xml:space="preserve"> z województwa warmińsko-mazurskiego.</w:t>
      </w:r>
    </w:p>
    <w:p w14:paraId="7D155FEF" w14:textId="082FC89B"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Wykonawca ponosi odpowiedzialność, tak wobec osób trzecich, jak i wobec Zamawiającego, za szkody powstałe w związku z nieprzestrzeganiem </w:t>
      </w:r>
      <w:r w:rsidRPr="00FB73F6">
        <w:rPr>
          <w:rFonts w:ascii="Arial" w:eastAsia="Calibri" w:hAnsi="Arial" w:cs="Arial"/>
          <w:color w:val="000000"/>
          <w:szCs w:val="24"/>
          <w:lang w:eastAsia="en-US"/>
        </w:rPr>
        <w:t>RODO</w:t>
      </w:r>
      <w:r w:rsidRPr="00FB73F6">
        <w:rPr>
          <w:rFonts w:ascii="Arial" w:hAnsi="Arial" w:cs="Arial"/>
          <w:szCs w:val="24"/>
          <w:lang w:eastAsia="zh-CN"/>
        </w:rPr>
        <w:t xml:space="preserve"> oraz za przetwarzanie powierzonych do przetwarzania danych osobowych niezgodnie </w:t>
      </w:r>
      <w:r w:rsidR="00E95DC1" w:rsidRPr="00FB73F6">
        <w:rPr>
          <w:rFonts w:ascii="Arial" w:hAnsi="Arial" w:cs="Arial"/>
          <w:szCs w:val="24"/>
          <w:lang w:eastAsia="zh-CN"/>
        </w:rPr>
        <w:t xml:space="preserve">             </w:t>
      </w:r>
      <w:r w:rsidRPr="00FB73F6">
        <w:rPr>
          <w:rFonts w:ascii="Arial" w:hAnsi="Arial" w:cs="Arial"/>
          <w:szCs w:val="24"/>
          <w:lang w:eastAsia="zh-CN"/>
        </w:rPr>
        <w:t>z umową.</w:t>
      </w:r>
    </w:p>
    <w:p w14:paraId="380E426B"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Wykonawca oraz pracownicy Wykonawcy:</w:t>
      </w:r>
    </w:p>
    <w:p w14:paraId="1616E09C" w14:textId="77777777" w:rsidR="004A728D" w:rsidRPr="00FB73F6" w:rsidRDefault="004A728D" w:rsidP="00A96081">
      <w:pPr>
        <w:numPr>
          <w:ilvl w:val="0"/>
          <w:numId w:val="14"/>
        </w:numPr>
        <w:suppressAutoHyphens/>
        <w:spacing w:after="0"/>
        <w:contextualSpacing/>
        <w:jc w:val="both"/>
        <w:rPr>
          <w:rFonts w:ascii="Arial" w:hAnsi="Arial" w:cs="Arial"/>
          <w:szCs w:val="24"/>
          <w:lang w:eastAsia="zh-CN"/>
        </w:rPr>
      </w:pPr>
      <w:r w:rsidRPr="00FB73F6">
        <w:rPr>
          <w:rFonts w:ascii="Arial" w:hAnsi="Arial" w:cs="Arial"/>
          <w:szCs w:val="24"/>
          <w:lang w:eastAsia="zh-CN"/>
        </w:rPr>
        <w:t> nie decydują o celach i środkach przetwarzania danych osobowych,</w:t>
      </w:r>
    </w:p>
    <w:p w14:paraId="06B37D11" w14:textId="77777777" w:rsidR="004A728D" w:rsidRPr="00FB73F6" w:rsidRDefault="004A728D" w:rsidP="00A96081">
      <w:pPr>
        <w:numPr>
          <w:ilvl w:val="0"/>
          <w:numId w:val="14"/>
        </w:numPr>
        <w:suppressAutoHyphens/>
        <w:spacing w:after="0"/>
        <w:contextualSpacing/>
        <w:jc w:val="both"/>
        <w:rPr>
          <w:rFonts w:ascii="Arial" w:hAnsi="Arial" w:cs="Arial"/>
          <w:szCs w:val="24"/>
          <w:lang w:eastAsia="zh-CN"/>
        </w:rPr>
      </w:pPr>
      <w:r w:rsidRPr="00FB73F6">
        <w:rPr>
          <w:rFonts w:ascii="Arial" w:hAnsi="Arial" w:cs="Arial"/>
          <w:szCs w:val="24"/>
          <w:lang w:eastAsia="zh-CN"/>
        </w:rPr>
        <w:t> 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14:paraId="2ED1B817" w14:textId="77777777" w:rsidR="004A728D" w:rsidRPr="00FB73F6" w:rsidRDefault="004A728D" w:rsidP="00A96081">
      <w:pPr>
        <w:numPr>
          <w:ilvl w:val="0"/>
          <w:numId w:val="14"/>
        </w:numPr>
        <w:suppressAutoHyphens/>
        <w:spacing w:after="0"/>
        <w:contextualSpacing/>
        <w:jc w:val="both"/>
        <w:rPr>
          <w:rFonts w:ascii="Arial" w:hAnsi="Arial" w:cs="Arial"/>
          <w:szCs w:val="24"/>
          <w:lang w:eastAsia="zh-CN"/>
        </w:rPr>
      </w:pPr>
      <w:r w:rsidRPr="00FB73F6">
        <w:rPr>
          <w:rFonts w:ascii="Arial" w:hAnsi="Arial" w:cs="Arial"/>
          <w:szCs w:val="24"/>
          <w:lang w:eastAsia="zh-CN"/>
        </w:rPr>
        <w:t>nie są uprawnieni do wykorzystywania danych osobowych powierzonych do przetwarzania niniejszą umową dla celu innego niż określony w  ust. 2.</w:t>
      </w:r>
    </w:p>
    <w:p w14:paraId="3E9005B3" w14:textId="002FD2B6" w:rsidR="004A728D" w:rsidRPr="00FB73F6" w:rsidRDefault="004A728D" w:rsidP="00A96081">
      <w:pPr>
        <w:numPr>
          <w:ilvl w:val="0"/>
          <w:numId w:val="13"/>
        </w:numPr>
        <w:tabs>
          <w:tab w:val="left" w:pos="426"/>
        </w:tabs>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Wykonawca zobowiązuje się do udzielania Zamawiającemu szerokiej pomocy </w:t>
      </w:r>
      <w:r w:rsidR="009A41C7" w:rsidRPr="00FB73F6">
        <w:rPr>
          <w:rFonts w:ascii="Arial" w:hAnsi="Arial" w:cs="Arial"/>
          <w:szCs w:val="24"/>
          <w:lang w:eastAsia="zh-CN"/>
        </w:rPr>
        <w:t xml:space="preserve">                      </w:t>
      </w:r>
      <w:r w:rsidRPr="00FB73F6">
        <w:rPr>
          <w:rFonts w:ascii="Arial" w:hAnsi="Arial" w:cs="Arial"/>
          <w:szCs w:val="24"/>
          <w:lang w:eastAsia="zh-CN"/>
        </w:rPr>
        <w:t xml:space="preserve">w wywiązywaniu się z obowiązków określonych w art. 32–36 </w:t>
      </w:r>
      <w:r w:rsidRPr="00FB73F6">
        <w:rPr>
          <w:rFonts w:ascii="Arial" w:eastAsia="Calibri" w:hAnsi="Arial" w:cs="Arial"/>
          <w:color w:val="000000"/>
          <w:szCs w:val="24"/>
          <w:lang w:eastAsia="en-US"/>
        </w:rPr>
        <w:t>RODO</w:t>
      </w:r>
      <w:r w:rsidRPr="00FB73F6">
        <w:rPr>
          <w:rFonts w:ascii="Arial" w:hAnsi="Arial" w:cs="Arial"/>
          <w:szCs w:val="24"/>
          <w:lang w:eastAsia="zh-CN"/>
        </w:rPr>
        <w:t>.</w:t>
      </w:r>
    </w:p>
    <w:p w14:paraId="36377879" w14:textId="77777777" w:rsidR="004A728D" w:rsidRPr="00FB73F6" w:rsidRDefault="004A728D" w:rsidP="00A96081">
      <w:pPr>
        <w:numPr>
          <w:ilvl w:val="0"/>
          <w:numId w:val="13"/>
        </w:numPr>
        <w:tabs>
          <w:tab w:val="left" w:pos="426"/>
        </w:tabs>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Zamawiający umocowuje Wykonawcę do wydawania pracownikom Wykonawcy upoważnień do przetwarzania danych osobowych. Zamawiający dopuszcza stosowanie przez Wykonawcę wzoru upoważnienia do przetwarzania danych osobowych, stanowiącego część Polityki Bezpieczeństwa Wykonawcy.</w:t>
      </w:r>
    </w:p>
    <w:p w14:paraId="091588A3"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lastRenderedPageBreak/>
        <w:t xml:space="preserve">Wykonawca zobowiązuje się do przetwarzania powierzonych danych osobowych zgodnie z obowiązującymi przepisami, w szczególności przepisami </w:t>
      </w:r>
      <w:r w:rsidRPr="00FB73F6">
        <w:rPr>
          <w:rFonts w:ascii="Arial" w:eastAsia="Calibri" w:hAnsi="Arial" w:cs="Arial"/>
          <w:color w:val="000000"/>
          <w:szCs w:val="24"/>
          <w:lang w:eastAsia="en-US"/>
        </w:rPr>
        <w:t>RODO</w:t>
      </w:r>
      <w:r w:rsidRPr="00FB73F6">
        <w:rPr>
          <w:rFonts w:ascii="Arial" w:hAnsi="Arial" w:cs="Arial"/>
          <w:szCs w:val="24"/>
          <w:lang w:eastAsia="zh-CN"/>
        </w:rPr>
        <w:t xml:space="preserve"> oraz innymi przepisami powszechnie obowiązującymi, w tym wydanymi na podstawie </w:t>
      </w:r>
      <w:r w:rsidRPr="00FB73F6">
        <w:rPr>
          <w:rFonts w:ascii="Arial" w:eastAsia="Calibri" w:hAnsi="Arial" w:cs="Arial"/>
          <w:color w:val="000000"/>
          <w:szCs w:val="24"/>
          <w:lang w:eastAsia="en-US"/>
        </w:rPr>
        <w:t>RODO</w:t>
      </w:r>
      <w:r w:rsidRPr="00FB73F6">
        <w:rPr>
          <w:rFonts w:ascii="Arial" w:hAnsi="Arial" w:cs="Arial"/>
          <w:szCs w:val="24"/>
          <w:lang w:eastAsia="zh-CN"/>
        </w:rPr>
        <w:t>.</w:t>
      </w:r>
    </w:p>
    <w:p w14:paraId="1A277E0E" w14:textId="77777777" w:rsidR="004A728D" w:rsidRPr="00FB73F6" w:rsidRDefault="004A728D" w:rsidP="00A96081">
      <w:pPr>
        <w:numPr>
          <w:ilvl w:val="0"/>
          <w:numId w:val="13"/>
        </w:numPr>
        <w:suppressAutoHyphens/>
        <w:spacing w:after="0"/>
        <w:ind w:left="426"/>
        <w:contextualSpacing/>
        <w:jc w:val="both"/>
        <w:rPr>
          <w:rFonts w:ascii="Arial" w:hAnsi="Arial" w:cs="Arial"/>
          <w:szCs w:val="24"/>
          <w:lang w:eastAsia="zh-CN"/>
        </w:rPr>
      </w:pPr>
      <w:r w:rsidRPr="00FB73F6">
        <w:rPr>
          <w:rFonts w:ascii="Arial" w:hAnsi="Arial" w:cs="Arial"/>
          <w:szCs w:val="24"/>
          <w:lang w:eastAsia="zh-CN"/>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w:t>
      </w:r>
      <w:r w:rsidRPr="00FB73F6">
        <w:rPr>
          <w:rFonts w:ascii="Arial" w:hAnsi="Arial" w:cs="Arial"/>
          <w:szCs w:val="24"/>
        </w:rPr>
        <w:t xml:space="preserve"> </w:t>
      </w:r>
      <w:r w:rsidRPr="00FB73F6">
        <w:rPr>
          <w:rFonts w:ascii="Arial" w:hAnsi="Arial" w:cs="Arial"/>
          <w:szCs w:val="24"/>
          <w:lang w:eastAsia="zh-CN"/>
        </w:rPr>
        <w:t xml:space="preserve">z dnia 10 maja 2018 r. o ochronie danych osobowych oraz </w:t>
      </w:r>
      <w:r w:rsidRPr="00FB73F6">
        <w:rPr>
          <w:rFonts w:ascii="Arial" w:eastAsia="Calibri" w:hAnsi="Arial" w:cs="Arial"/>
          <w:color w:val="000000"/>
          <w:szCs w:val="24"/>
          <w:lang w:eastAsia="en-US"/>
        </w:rPr>
        <w:t>RODO</w:t>
      </w:r>
      <w:r w:rsidRPr="00FB73F6">
        <w:rPr>
          <w:rFonts w:ascii="Arial" w:hAnsi="Arial" w:cs="Arial"/>
          <w:szCs w:val="24"/>
          <w:lang w:eastAsia="zh-CN"/>
        </w:rPr>
        <w:t>.</w:t>
      </w:r>
    </w:p>
    <w:p w14:paraId="781B9255"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Wykonawca w szczególności zobowiązuje się do:</w:t>
      </w:r>
    </w:p>
    <w:p w14:paraId="54C9D05F" w14:textId="77777777" w:rsidR="004A728D" w:rsidRPr="00FB73F6" w:rsidRDefault="004A728D" w:rsidP="00A96081">
      <w:pPr>
        <w:numPr>
          <w:ilvl w:val="0"/>
          <w:numId w:val="15"/>
        </w:numPr>
        <w:suppressAutoHyphens/>
        <w:spacing w:after="0"/>
        <w:contextualSpacing/>
        <w:jc w:val="both"/>
        <w:rPr>
          <w:rFonts w:ascii="Arial" w:hAnsi="Arial" w:cs="Arial"/>
          <w:szCs w:val="24"/>
          <w:lang w:eastAsia="zh-CN"/>
        </w:rPr>
      </w:pPr>
      <w:r w:rsidRPr="00FB73F6">
        <w:rPr>
          <w:rFonts w:ascii="Arial" w:hAnsi="Arial" w:cs="Arial"/>
          <w:szCs w:val="24"/>
          <w:lang w:eastAsia="zh-CN"/>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5D4BB256" w14:textId="77777777" w:rsidR="004A728D" w:rsidRPr="00FB73F6" w:rsidRDefault="004A728D" w:rsidP="00A96081">
      <w:pPr>
        <w:numPr>
          <w:ilvl w:val="0"/>
          <w:numId w:val="15"/>
        </w:numPr>
        <w:suppressAutoHyphens/>
        <w:spacing w:after="0"/>
        <w:contextualSpacing/>
        <w:jc w:val="both"/>
        <w:rPr>
          <w:rFonts w:ascii="Arial" w:hAnsi="Arial" w:cs="Arial"/>
          <w:szCs w:val="24"/>
          <w:lang w:eastAsia="zh-CN"/>
        </w:rPr>
      </w:pPr>
      <w:r w:rsidRPr="00FB73F6">
        <w:rPr>
          <w:rFonts w:ascii="Arial" w:hAnsi="Arial" w:cs="Arial"/>
          <w:szCs w:val="24"/>
          <w:lang w:eastAsia="zh-CN"/>
        </w:rPr>
        <w:t>przechowywania dokumentów w specjalnie do tego przeznaczonych szafach zamykanych na zamek lub w zamykanych na zamek pomieszczeniach, niedostępnych dla osób nieupoważnionych do przetwarzania danych osobowych;</w:t>
      </w:r>
    </w:p>
    <w:p w14:paraId="3C0587AD" w14:textId="77777777" w:rsidR="004A728D" w:rsidRPr="00FB73F6" w:rsidRDefault="004A728D" w:rsidP="00A96081">
      <w:pPr>
        <w:numPr>
          <w:ilvl w:val="0"/>
          <w:numId w:val="15"/>
        </w:numPr>
        <w:suppressAutoHyphens/>
        <w:spacing w:after="0"/>
        <w:contextualSpacing/>
        <w:jc w:val="both"/>
        <w:rPr>
          <w:rFonts w:ascii="Arial" w:hAnsi="Arial" w:cs="Arial"/>
          <w:szCs w:val="24"/>
          <w:lang w:eastAsia="zh-CN"/>
        </w:rPr>
      </w:pPr>
      <w:r w:rsidRPr="00FB73F6">
        <w:rPr>
          <w:rFonts w:ascii="Arial" w:hAnsi="Arial" w:cs="Arial"/>
          <w:szCs w:val="24"/>
          <w:lang w:eastAsia="zh-CN"/>
        </w:rPr>
        <w:t>ograniczenia dostępu do powierzonych do przetwarzania danych osobowych, wyłącznie do pracowników Wykonawcy posiadających upoważnienie do przetwarzania powierzonych danych osobowych;</w:t>
      </w:r>
    </w:p>
    <w:p w14:paraId="3B32CA0B" w14:textId="77777777" w:rsidR="004A728D" w:rsidRPr="00FB73F6" w:rsidRDefault="004A728D" w:rsidP="00A96081">
      <w:pPr>
        <w:numPr>
          <w:ilvl w:val="0"/>
          <w:numId w:val="15"/>
        </w:numPr>
        <w:suppressAutoHyphens/>
        <w:spacing w:after="0"/>
        <w:contextualSpacing/>
        <w:jc w:val="both"/>
        <w:rPr>
          <w:rFonts w:ascii="Arial" w:hAnsi="Arial" w:cs="Arial"/>
          <w:szCs w:val="24"/>
          <w:lang w:eastAsia="zh-CN"/>
        </w:rPr>
      </w:pPr>
      <w:r w:rsidRPr="00FB73F6">
        <w:rPr>
          <w:rFonts w:ascii="Arial" w:hAnsi="Arial" w:cs="Arial"/>
          <w:szCs w:val="24"/>
          <w:lang w:eastAsia="zh-CN"/>
        </w:rPr>
        <w:t>prowadzenia ewidencji pracowników upoważnionych do przetwarzania danych osobowych;</w:t>
      </w:r>
    </w:p>
    <w:p w14:paraId="267DEBCD" w14:textId="50542C01" w:rsidR="004A728D" w:rsidRPr="00FB73F6" w:rsidRDefault="004A728D" w:rsidP="00A96081">
      <w:pPr>
        <w:numPr>
          <w:ilvl w:val="0"/>
          <w:numId w:val="15"/>
        </w:numPr>
        <w:suppressAutoHyphens/>
        <w:spacing w:after="0"/>
        <w:contextualSpacing/>
        <w:jc w:val="both"/>
        <w:rPr>
          <w:rFonts w:ascii="Arial" w:hAnsi="Arial" w:cs="Arial"/>
          <w:szCs w:val="24"/>
          <w:lang w:eastAsia="zh-CN"/>
        </w:rPr>
      </w:pPr>
      <w:r w:rsidRPr="00FB73F6">
        <w:rPr>
          <w:rFonts w:ascii="Arial" w:hAnsi="Arial" w:cs="Arial"/>
          <w:szCs w:val="24"/>
          <w:lang w:eastAsia="zh-CN"/>
        </w:rPr>
        <w:t xml:space="preserve">zachowania w tajemnicy wszystkich danych osobowych powierzonych mu </w:t>
      </w:r>
      <w:r w:rsidR="009A41C7" w:rsidRPr="00FB73F6">
        <w:rPr>
          <w:rFonts w:ascii="Arial" w:hAnsi="Arial" w:cs="Arial"/>
          <w:szCs w:val="24"/>
          <w:lang w:eastAsia="zh-CN"/>
        </w:rPr>
        <w:t xml:space="preserve">                        </w:t>
      </w:r>
      <w:r w:rsidRPr="00FB73F6">
        <w:rPr>
          <w:rFonts w:ascii="Arial" w:hAnsi="Arial" w:cs="Arial"/>
          <w:szCs w:val="24"/>
          <w:lang w:eastAsia="zh-CN"/>
        </w:rPr>
        <w:t xml:space="preserve">w trakcie obowiązywania umowy lub dokumentów uzyskanych w związku </w:t>
      </w:r>
      <w:r w:rsidR="009A41C7" w:rsidRPr="00FB73F6">
        <w:rPr>
          <w:rFonts w:ascii="Arial" w:hAnsi="Arial" w:cs="Arial"/>
          <w:szCs w:val="24"/>
          <w:lang w:eastAsia="zh-CN"/>
        </w:rPr>
        <w:t xml:space="preserve">                         </w:t>
      </w:r>
      <w:r w:rsidRPr="00FB73F6">
        <w:rPr>
          <w:rFonts w:ascii="Arial" w:hAnsi="Arial" w:cs="Arial"/>
          <w:szCs w:val="24"/>
          <w:lang w:eastAsia="zh-CN"/>
        </w:rPr>
        <w:t>z wykonywaniem czynności nią objętych, a także zachowania w tajemnicy informacji o stosowanych sposobach zabezpieczenia danych osobowych, również po wygaśnięciu lub rozwiązaniu umowy;</w:t>
      </w:r>
    </w:p>
    <w:p w14:paraId="47CBEF37" w14:textId="77777777" w:rsidR="004A728D" w:rsidRPr="00FB73F6" w:rsidRDefault="004A728D" w:rsidP="00A96081">
      <w:pPr>
        <w:numPr>
          <w:ilvl w:val="0"/>
          <w:numId w:val="15"/>
        </w:numPr>
        <w:suppressAutoHyphens/>
        <w:spacing w:after="0"/>
        <w:contextualSpacing/>
        <w:jc w:val="both"/>
        <w:rPr>
          <w:rFonts w:ascii="Arial" w:hAnsi="Arial" w:cs="Arial"/>
          <w:szCs w:val="24"/>
          <w:lang w:eastAsia="zh-CN"/>
        </w:rPr>
      </w:pPr>
      <w:r w:rsidRPr="00FB73F6">
        <w:rPr>
          <w:rFonts w:ascii="Arial" w:hAnsi="Arial" w:cs="Arial"/>
          <w:szCs w:val="24"/>
          <w:lang w:eastAsia="zh-CN"/>
        </w:rPr>
        <w:t>prowadzenia stałego nadzoru nad swoimi pracownikami w zakresie zabezpieczenia przetwarzanych danych osobowych oraz wymagania od nich przestrzegania należytej staranności w zakresie zachowania w tajemnicy danych osobowych i ich zabezpieczenia.</w:t>
      </w:r>
    </w:p>
    <w:p w14:paraId="75A4DF5A"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Wykonawca zobowiąże swoich pracowników do zachowania powierzonych danych osobowych i sposobów ich zabezpieczenia w tajemnicy, także po ustaniu zatrudnienia u Wykonawcy.</w:t>
      </w:r>
    </w:p>
    <w:p w14:paraId="51197FBF"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Wykonawca poinformuje Zamawiającego:</w:t>
      </w:r>
    </w:p>
    <w:p w14:paraId="5A46AC8F" w14:textId="361ECA4D" w:rsidR="004A728D" w:rsidRPr="00FB73F6" w:rsidRDefault="004A728D" w:rsidP="00A96081">
      <w:pPr>
        <w:numPr>
          <w:ilvl w:val="0"/>
          <w:numId w:val="16"/>
        </w:numPr>
        <w:suppressAutoHyphens/>
        <w:spacing w:after="0"/>
        <w:contextualSpacing/>
        <w:jc w:val="both"/>
        <w:rPr>
          <w:rFonts w:ascii="Arial" w:hAnsi="Arial" w:cs="Arial"/>
          <w:szCs w:val="24"/>
          <w:lang w:eastAsia="zh-CN"/>
        </w:rPr>
      </w:pPr>
      <w:r w:rsidRPr="00FB73F6">
        <w:rPr>
          <w:rFonts w:ascii="Arial" w:hAnsi="Arial" w:cs="Arial"/>
          <w:szCs w:val="24"/>
          <w:lang w:eastAsia="zh-CN"/>
        </w:rPr>
        <w:t xml:space="preserve">niezwłocznie, nie później jednak niż w ciągu 24 godzin od stwierdzenia </w:t>
      </w:r>
      <w:r w:rsidR="009A41C7" w:rsidRPr="00FB73F6">
        <w:rPr>
          <w:rFonts w:ascii="Arial" w:hAnsi="Arial" w:cs="Arial"/>
          <w:szCs w:val="24"/>
          <w:lang w:eastAsia="zh-CN"/>
        </w:rPr>
        <w:t xml:space="preserve">                            </w:t>
      </w:r>
      <w:r w:rsidRPr="00FB73F6">
        <w:rPr>
          <w:rFonts w:ascii="Arial" w:hAnsi="Arial" w:cs="Arial"/>
          <w:szCs w:val="24"/>
          <w:lang w:eastAsia="zh-CN"/>
        </w:rPr>
        <w:t xml:space="preserve">o wszelkich przypadkach naruszenia ochrony danych osobowych, w tym </w:t>
      </w:r>
      <w:r w:rsidR="009A41C7" w:rsidRPr="00FB73F6">
        <w:rPr>
          <w:rFonts w:ascii="Arial" w:hAnsi="Arial" w:cs="Arial"/>
          <w:szCs w:val="24"/>
          <w:lang w:eastAsia="zh-CN"/>
        </w:rPr>
        <w:t xml:space="preserve">                       </w:t>
      </w:r>
      <w:r w:rsidRPr="00FB73F6">
        <w:rPr>
          <w:rFonts w:ascii="Arial" w:hAnsi="Arial" w:cs="Arial"/>
          <w:szCs w:val="24"/>
          <w:lang w:eastAsia="zh-CN"/>
        </w:rPr>
        <w:t>o naruszeniach obowiązków Wykonawcy dotyczących ochrony powierzonych danych osobowych, naruszenia tajemnicy tych danych osobowych lub ich niewłaściwego użycia; informacja musi co najmniej:</w:t>
      </w:r>
    </w:p>
    <w:p w14:paraId="6456D28C" w14:textId="77777777" w:rsidR="004A728D" w:rsidRPr="00FB73F6" w:rsidRDefault="004A728D" w:rsidP="00A96081">
      <w:pPr>
        <w:numPr>
          <w:ilvl w:val="0"/>
          <w:numId w:val="17"/>
        </w:numPr>
        <w:suppressAutoHyphens/>
        <w:spacing w:after="0"/>
        <w:ind w:left="1134"/>
        <w:contextualSpacing/>
        <w:jc w:val="both"/>
        <w:rPr>
          <w:rFonts w:ascii="Arial" w:hAnsi="Arial" w:cs="Arial"/>
          <w:szCs w:val="24"/>
          <w:lang w:eastAsia="zh-CN"/>
        </w:rPr>
      </w:pPr>
      <w:r w:rsidRPr="00FB73F6">
        <w:rPr>
          <w:rFonts w:ascii="Arial" w:hAnsi="Arial" w:cs="Arial"/>
          <w:szCs w:val="24"/>
          <w:lang w:eastAsia="zh-CN"/>
        </w:rPr>
        <w:lastRenderedPageBreak/>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71D83493" w14:textId="77777777" w:rsidR="004A728D" w:rsidRPr="00FB73F6" w:rsidRDefault="004A728D" w:rsidP="00A96081">
      <w:pPr>
        <w:numPr>
          <w:ilvl w:val="0"/>
          <w:numId w:val="17"/>
        </w:numPr>
        <w:suppressAutoHyphens/>
        <w:spacing w:after="0"/>
        <w:ind w:left="1134"/>
        <w:contextualSpacing/>
        <w:jc w:val="both"/>
        <w:rPr>
          <w:rFonts w:ascii="Arial" w:hAnsi="Arial" w:cs="Arial"/>
          <w:szCs w:val="24"/>
          <w:lang w:eastAsia="zh-CN"/>
        </w:rPr>
      </w:pPr>
      <w:r w:rsidRPr="00FB73F6">
        <w:rPr>
          <w:rFonts w:ascii="Arial" w:hAnsi="Arial" w:cs="Arial"/>
          <w:szCs w:val="24"/>
          <w:lang w:eastAsia="zh-CN"/>
        </w:rPr>
        <w:t xml:space="preserve">opisywać możliwe konsekwencje naruszenia ochrony danych osobowych; </w:t>
      </w:r>
    </w:p>
    <w:p w14:paraId="0E65E4F0" w14:textId="77777777" w:rsidR="004A728D" w:rsidRPr="00FB73F6" w:rsidRDefault="004A728D" w:rsidP="00A96081">
      <w:pPr>
        <w:numPr>
          <w:ilvl w:val="0"/>
          <w:numId w:val="17"/>
        </w:numPr>
        <w:suppressAutoHyphens/>
        <w:spacing w:after="0"/>
        <w:ind w:left="1134"/>
        <w:contextualSpacing/>
        <w:jc w:val="both"/>
        <w:rPr>
          <w:rFonts w:ascii="Arial" w:hAnsi="Arial" w:cs="Arial"/>
          <w:szCs w:val="24"/>
          <w:lang w:eastAsia="zh-CN"/>
        </w:rPr>
      </w:pPr>
      <w:r w:rsidRPr="00FB73F6">
        <w:rPr>
          <w:rFonts w:ascii="Arial" w:hAnsi="Arial" w:cs="Arial"/>
          <w:szCs w:val="24"/>
          <w:lang w:eastAsia="zh-CN"/>
        </w:rPr>
        <w:t>opisywać środki zastosowane lub proponowane przez Wykonawcę w celu zaradzenia naruszeniu ochrony danych osobowych, w tym w stosownych przypadkach środki w celu zminimalizowania jego ewentualnych negatywnych skutków;</w:t>
      </w:r>
    </w:p>
    <w:p w14:paraId="760C96A3" w14:textId="133D78DC" w:rsidR="004A728D" w:rsidRPr="00FB73F6" w:rsidRDefault="004A728D" w:rsidP="00A96081">
      <w:pPr>
        <w:numPr>
          <w:ilvl w:val="0"/>
          <w:numId w:val="16"/>
        </w:numPr>
        <w:suppressAutoHyphens/>
        <w:spacing w:after="0"/>
        <w:ind w:left="709" w:hanging="283"/>
        <w:contextualSpacing/>
        <w:jc w:val="both"/>
        <w:rPr>
          <w:rFonts w:ascii="Arial" w:hAnsi="Arial" w:cs="Arial"/>
          <w:szCs w:val="24"/>
          <w:lang w:eastAsia="zh-CN"/>
        </w:rPr>
      </w:pPr>
      <w:r w:rsidRPr="00FB73F6">
        <w:rPr>
          <w:rFonts w:ascii="Arial" w:hAnsi="Arial" w:cs="Arial"/>
          <w:szCs w:val="24"/>
          <w:lang w:eastAsia="zh-CN"/>
        </w:rPr>
        <w:t>niezwłocznie o wszelkich czynnościach z własnym udziałem w sprawach dotyczących ochrony danych osobowych prowadzonych w szczególności przez Inspektora ochrony danych</w:t>
      </w:r>
      <w:r w:rsidRPr="00FB73F6">
        <w:rPr>
          <w:rFonts w:ascii="Arial" w:hAnsi="Arial" w:cs="Arial"/>
          <w:i/>
          <w:iCs/>
          <w:szCs w:val="24"/>
          <w:lang w:eastAsia="zh-CN"/>
        </w:rPr>
        <w:t xml:space="preserve"> </w:t>
      </w:r>
      <w:r w:rsidRPr="00FB73F6">
        <w:rPr>
          <w:rFonts w:ascii="Arial" w:hAnsi="Arial" w:cs="Arial"/>
          <w:szCs w:val="24"/>
          <w:lang w:eastAsia="zh-CN"/>
        </w:rPr>
        <w:t xml:space="preserve">(lub każdorazowy inny organ nadzorczy </w:t>
      </w:r>
      <w:r w:rsidR="009A41C7" w:rsidRPr="00FB73F6">
        <w:rPr>
          <w:rFonts w:ascii="Arial" w:hAnsi="Arial" w:cs="Arial"/>
          <w:szCs w:val="24"/>
          <w:lang w:eastAsia="zh-CN"/>
        </w:rPr>
        <w:t xml:space="preserve">                                 </w:t>
      </w:r>
      <w:r w:rsidRPr="00FB73F6">
        <w:rPr>
          <w:rFonts w:ascii="Arial" w:hAnsi="Arial" w:cs="Arial"/>
          <w:szCs w:val="24"/>
          <w:lang w:eastAsia="zh-CN"/>
        </w:rPr>
        <w:t xml:space="preserve">w rozumieniu </w:t>
      </w:r>
      <w:r w:rsidRPr="00FB73F6">
        <w:rPr>
          <w:rFonts w:ascii="Arial" w:eastAsia="Calibri" w:hAnsi="Arial" w:cs="Arial"/>
          <w:color w:val="000000"/>
          <w:szCs w:val="24"/>
          <w:lang w:eastAsia="en-US"/>
        </w:rPr>
        <w:t>RODO</w:t>
      </w:r>
      <w:r w:rsidRPr="00FB73F6">
        <w:rPr>
          <w:rFonts w:ascii="Arial" w:hAnsi="Arial" w:cs="Arial"/>
          <w:szCs w:val="24"/>
          <w:lang w:eastAsia="zh-CN"/>
        </w:rPr>
        <w:t>), Policję, sąd lub inne organy.</w:t>
      </w:r>
    </w:p>
    <w:p w14:paraId="5BFBE80B" w14:textId="77777777" w:rsidR="004A728D" w:rsidRPr="00FB73F6" w:rsidRDefault="004A728D" w:rsidP="00A96081">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Wykonawca zobowiązuje się do udzielenia Zamawiającemu, na każde jego żądanie, informacji na temat przetwarzania powierzonych do przetwarzania danych osobowych.</w:t>
      </w:r>
    </w:p>
    <w:p w14:paraId="6A01DF83" w14:textId="77777777" w:rsidR="004A728D" w:rsidRPr="00FB73F6" w:rsidRDefault="004A728D" w:rsidP="00A96081">
      <w:pPr>
        <w:numPr>
          <w:ilvl w:val="0"/>
          <w:numId w:val="13"/>
        </w:numPr>
        <w:suppressAutoHyphens/>
        <w:spacing w:after="0"/>
        <w:ind w:left="426"/>
        <w:contextualSpacing/>
        <w:jc w:val="both"/>
        <w:rPr>
          <w:rFonts w:ascii="Arial" w:hAnsi="Arial" w:cs="Arial"/>
          <w:szCs w:val="24"/>
          <w:lang w:eastAsia="zh-CN"/>
        </w:rPr>
      </w:pPr>
      <w:r w:rsidRPr="00FB73F6">
        <w:rPr>
          <w:rFonts w:ascii="Arial" w:hAnsi="Arial" w:cs="Arial"/>
          <w:szCs w:val="24"/>
          <w:lang w:eastAsia="zh-CN"/>
        </w:rPr>
        <w:t xml:space="preserve">Wykonawca umożliwi Zamawiającemu lub podmiotowi przez niego upoważnionemu dokonywanie w każdym czasie kontroli zgodności przetwarzania powierzonych do przetwarzania danych osobowych z Ustawą o ochronie danych osobowych, </w:t>
      </w:r>
      <w:r w:rsidRPr="00FB73F6">
        <w:rPr>
          <w:rFonts w:ascii="Arial" w:eastAsia="Calibri" w:hAnsi="Arial" w:cs="Arial"/>
          <w:color w:val="000000"/>
          <w:szCs w:val="24"/>
          <w:lang w:eastAsia="en-US"/>
        </w:rPr>
        <w:t>RODO</w:t>
      </w:r>
      <w:r w:rsidRPr="00FB73F6">
        <w:rPr>
          <w:rFonts w:ascii="Arial" w:hAnsi="Arial" w:cs="Arial"/>
          <w:szCs w:val="24"/>
          <w:lang w:eastAsia="zh-CN"/>
        </w:rPr>
        <w:t xml:space="preserve"> lub umową w miejscach, w których są one przetwarzane, w tym w siedzibie Wykonawcy, w szczególności z prawem Zamawiającego lub podmiotu przez niego upoważnionemu do:</w:t>
      </w:r>
    </w:p>
    <w:p w14:paraId="64E8858C" w14:textId="77777777" w:rsidR="004A728D" w:rsidRPr="00FB73F6" w:rsidRDefault="004A728D" w:rsidP="00A96081">
      <w:pPr>
        <w:numPr>
          <w:ilvl w:val="0"/>
          <w:numId w:val="18"/>
        </w:numPr>
        <w:suppressAutoHyphens/>
        <w:spacing w:after="0"/>
        <w:ind w:left="709"/>
        <w:contextualSpacing/>
        <w:jc w:val="both"/>
        <w:rPr>
          <w:rFonts w:ascii="Arial" w:hAnsi="Arial" w:cs="Arial"/>
          <w:szCs w:val="24"/>
          <w:lang w:eastAsia="zh-CN"/>
        </w:rPr>
      </w:pPr>
      <w:r w:rsidRPr="00FB73F6">
        <w:rPr>
          <w:rFonts w:ascii="Arial" w:hAnsi="Arial" w:cs="Arial"/>
          <w:szCs w:val="24"/>
          <w:lang w:eastAsia="zh-CN"/>
        </w:rPr>
        <w:t xml:space="preserve">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o ochronie danych osobowych, </w:t>
      </w:r>
      <w:r w:rsidRPr="00FB73F6">
        <w:rPr>
          <w:rFonts w:ascii="Arial" w:eastAsia="Calibri" w:hAnsi="Arial" w:cs="Arial"/>
          <w:color w:val="000000"/>
          <w:szCs w:val="24"/>
          <w:lang w:eastAsia="en-US"/>
        </w:rPr>
        <w:t>RODO</w:t>
      </w:r>
      <w:r w:rsidRPr="00FB73F6">
        <w:rPr>
          <w:rFonts w:ascii="Arial" w:hAnsi="Arial" w:cs="Arial"/>
          <w:szCs w:val="24"/>
          <w:lang w:eastAsia="zh-CN"/>
        </w:rPr>
        <w:t xml:space="preserve"> lub umową;</w:t>
      </w:r>
    </w:p>
    <w:p w14:paraId="47582759" w14:textId="77777777" w:rsidR="004A728D" w:rsidRPr="00FB73F6" w:rsidRDefault="004A728D" w:rsidP="00A96081">
      <w:pPr>
        <w:numPr>
          <w:ilvl w:val="0"/>
          <w:numId w:val="18"/>
        </w:numPr>
        <w:suppressAutoHyphens/>
        <w:spacing w:after="0"/>
        <w:ind w:left="709" w:hanging="283"/>
        <w:contextualSpacing/>
        <w:jc w:val="both"/>
        <w:rPr>
          <w:rFonts w:ascii="Arial" w:hAnsi="Arial" w:cs="Arial"/>
          <w:szCs w:val="24"/>
          <w:lang w:eastAsia="zh-CN"/>
        </w:rPr>
      </w:pPr>
      <w:r w:rsidRPr="00FB73F6">
        <w:rPr>
          <w:rFonts w:ascii="Arial" w:hAnsi="Arial" w:cs="Arial"/>
          <w:szCs w:val="24"/>
          <w:lang w:eastAsia="zh-CN"/>
        </w:rPr>
        <w:t>żądania złożenia pisemnych lub ustnych wyjaśnień w zakresie niezbędnym do ustalenia stanu faktycznego;</w:t>
      </w:r>
    </w:p>
    <w:p w14:paraId="1BEA52DB" w14:textId="77777777" w:rsidR="004A728D" w:rsidRPr="00FB73F6" w:rsidRDefault="004A728D" w:rsidP="00A96081">
      <w:pPr>
        <w:numPr>
          <w:ilvl w:val="0"/>
          <w:numId w:val="18"/>
        </w:numPr>
        <w:suppressAutoHyphens/>
        <w:spacing w:after="0"/>
        <w:ind w:left="709" w:hanging="283"/>
        <w:contextualSpacing/>
        <w:jc w:val="both"/>
        <w:rPr>
          <w:rFonts w:ascii="Arial" w:hAnsi="Arial" w:cs="Arial"/>
          <w:szCs w:val="24"/>
          <w:lang w:eastAsia="zh-CN"/>
        </w:rPr>
      </w:pPr>
      <w:r w:rsidRPr="00FB73F6">
        <w:rPr>
          <w:rFonts w:ascii="Arial" w:hAnsi="Arial" w:cs="Arial"/>
          <w:szCs w:val="24"/>
          <w:lang w:eastAsia="zh-CN"/>
        </w:rPr>
        <w:t>wglądu do wszelkich dokumentów i wszelkich danych mających bezpośredni związek z przedmiotem kontroli oraz sporządzania ich kopii;</w:t>
      </w:r>
    </w:p>
    <w:p w14:paraId="07796704" w14:textId="77777777" w:rsidR="004A728D" w:rsidRPr="00FB73F6" w:rsidRDefault="004A728D" w:rsidP="00A96081">
      <w:pPr>
        <w:numPr>
          <w:ilvl w:val="0"/>
          <w:numId w:val="18"/>
        </w:numPr>
        <w:suppressAutoHyphens/>
        <w:spacing w:after="0"/>
        <w:ind w:left="709" w:hanging="283"/>
        <w:contextualSpacing/>
        <w:jc w:val="both"/>
        <w:rPr>
          <w:rFonts w:ascii="Arial" w:hAnsi="Arial" w:cs="Arial"/>
          <w:szCs w:val="24"/>
          <w:lang w:eastAsia="zh-CN"/>
        </w:rPr>
      </w:pPr>
      <w:r w:rsidRPr="00FB73F6">
        <w:rPr>
          <w:rFonts w:ascii="Arial" w:hAnsi="Arial" w:cs="Arial"/>
          <w:szCs w:val="24"/>
          <w:lang w:eastAsia="zh-CN"/>
        </w:rPr>
        <w:t>przeprowadzania oględzin urządzeń i nośników oraz oględzin na stacjach klienckich używanych do przetwarzania danych osobowych.</w:t>
      </w:r>
    </w:p>
    <w:p w14:paraId="5771B48E" w14:textId="77777777" w:rsidR="004A728D" w:rsidRPr="00FB73F6" w:rsidRDefault="004A728D" w:rsidP="009A41C7">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Pisemne zawiadomienie o zamiarze przeprowadzenia kontroli powinno być przekazane Wykonawcy co najmniej 3 dni przed dniem rozpoczęcia kontroli.</w:t>
      </w:r>
    </w:p>
    <w:p w14:paraId="40289CF4" w14:textId="77777777" w:rsidR="004A728D" w:rsidRPr="00FB73F6" w:rsidRDefault="004A728D" w:rsidP="009A41C7">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W przypadku powzięcia przez Zamawiającego wiadomości o rażącym naruszeniu przez Wykonawcę zobowiązań wynikających z Ustawy</w:t>
      </w:r>
      <w:r w:rsidRPr="00FB73F6">
        <w:rPr>
          <w:rFonts w:ascii="Arial" w:hAnsi="Arial" w:cs="Arial"/>
          <w:szCs w:val="24"/>
        </w:rPr>
        <w:t xml:space="preserve"> </w:t>
      </w:r>
      <w:r w:rsidRPr="00FB73F6">
        <w:rPr>
          <w:rFonts w:ascii="Arial" w:hAnsi="Arial" w:cs="Arial"/>
          <w:szCs w:val="24"/>
          <w:lang w:eastAsia="zh-CN"/>
        </w:rPr>
        <w:t xml:space="preserve">o ochronie danych osobowych, </w:t>
      </w:r>
      <w:r w:rsidRPr="00FB73F6">
        <w:rPr>
          <w:rFonts w:ascii="Arial" w:eastAsia="Calibri" w:hAnsi="Arial" w:cs="Arial"/>
          <w:color w:val="000000"/>
          <w:szCs w:val="24"/>
          <w:lang w:eastAsia="en-US"/>
        </w:rPr>
        <w:t>RODO</w:t>
      </w:r>
      <w:r w:rsidRPr="00FB73F6">
        <w:rPr>
          <w:rFonts w:ascii="Arial" w:hAnsi="Arial" w:cs="Arial"/>
          <w:szCs w:val="24"/>
          <w:lang w:eastAsia="zh-CN"/>
        </w:rPr>
        <w:t xml:space="preserve"> lub z niniejszej umowy, Wykonawca umożliwi Zamawiającemu lub podmiotowi przez niego upoważnionemu, dokonanie niezapowiedzianej kontroli, w celu o którym mowa w ust.14.</w:t>
      </w:r>
    </w:p>
    <w:p w14:paraId="711A0FA9" w14:textId="77777777" w:rsidR="004A728D" w:rsidRPr="00FB73F6" w:rsidRDefault="004A728D" w:rsidP="009A41C7">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Wykonawca jest zobowiązany zastosować się do zaleceń Zamawiającego dotyczących poprawy jakości zabezpieczenia powierzonych do przetwarzania danych osobowych oraz sposobu ich przetwarzania, wynikających z kontroli przeprowadzonych na podstawie ust. 14. </w:t>
      </w:r>
    </w:p>
    <w:p w14:paraId="0FD7AA21" w14:textId="77777777" w:rsidR="004A728D" w:rsidRPr="00FB73F6" w:rsidRDefault="004A728D" w:rsidP="009A41C7">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lastRenderedPageBreak/>
        <w:t>Wykonawca dokumentuje wszelkie naruszenia ochrony danych osobowych, w tym okoliczności naruszenia ochrony danych osobowych, jego skutki oraz podjęte działania zaradcze.</w:t>
      </w:r>
    </w:p>
    <w:p w14:paraId="5FA65E79" w14:textId="77777777" w:rsidR="004A728D" w:rsidRPr="00FB73F6" w:rsidRDefault="004A728D" w:rsidP="009A41C7">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Zamawiający powierza Wykonawcy przetwarzanie danych osobowych na okres obowiązywania umowy.</w:t>
      </w:r>
    </w:p>
    <w:p w14:paraId="0C83216D" w14:textId="46260080" w:rsidR="004A728D" w:rsidRPr="00FB73F6" w:rsidRDefault="004A728D" w:rsidP="009A41C7">
      <w:pPr>
        <w:numPr>
          <w:ilvl w:val="0"/>
          <w:numId w:val="13"/>
        </w:numPr>
        <w:suppressAutoHyphens/>
        <w:spacing w:after="0"/>
        <w:ind w:left="426" w:hanging="426"/>
        <w:contextualSpacing/>
        <w:jc w:val="both"/>
        <w:rPr>
          <w:rFonts w:ascii="Arial" w:hAnsi="Arial" w:cs="Arial"/>
          <w:szCs w:val="24"/>
          <w:lang w:eastAsia="zh-CN"/>
        </w:rPr>
      </w:pPr>
      <w:r w:rsidRPr="00FB73F6">
        <w:rPr>
          <w:rFonts w:ascii="Arial" w:hAnsi="Arial" w:cs="Arial"/>
          <w:szCs w:val="24"/>
          <w:lang w:eastAsia="zh-CN"/>
        </w:rPr>
        <w:t xml:space="preserve">Wykonawca w przypadku wygaśnięcia, rozwiązania lub odstąpienia od umowy niezwłocznie, ale nie później niż w terminie 14 dni, zobowiązuje się – zgodnie </w:t>
      </w:r>
      <w:r w:rsidR="009A41C7" w:rsidRPr="00FB73F6">
        <w:rPr>
          <w:rFonts w:ascii="Arial" w:hAnsi="Arial" w:cs="Arial"/>
          <w:szCs w:val="24"/>
          <w:lang w:eastAsia="zh-CN"/>
        </w:rPr>
        <w:t xml:space="preserve">                     </w:t>
      </w:r>
      <w:r w:rsidRPr="00FB73F6">
        <w:rPr>
          <w:rFonts w:ascii="Arial" w:hAnsi="Arial" w:cs="Arial"/>
          <w:szCs w:val="24"/>
          <w:lang w:eastAsia="zh-CN"/>
        </w:rPr>
        <w:t xml:space="preserve">z wyborem Zamawiającego – zwrócić Zamawiającemu lub usunąć wszelkie dane osobowe, których przetwarzanie zostało mu powierzone,  w tym skutecznie usunąć je również z nośników elektronicznych pozostających w jego dyspozycji  </w:t>
      </w:r>
      <w:r w:rsidR="009A41C7" w:rsidRPr="00FB73F6">
        <w:rPr>
          <w:rFonts w:ascii="Arial" w:hAnsi="Arial" w:cs="Arial"/>
          <w:szCs w:val="24"/>
          <w:lang w:eastAsia="zh-CN"/>
        </w:rPr>
        <w:t xml:space="preserve">                                 </w:t>
      </w:r>
      <w:r w:rsidRPr="00FB73F6">
        <w:rPr>
          <w:rFonts w:ascii="Arial" w:hAnsi="Arial" w:cs="Arial"/>
          <w:szCs w:val="24"/>
          <w:lang w:eastAsia="zh-CN"/>
        </w:rPr>
        <w:t>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0902FD9A" w14:textId="7F92E912" w:rsidR="002873A3" w:rsidRPr="00FB73F6" w:rsidRDefault="004A728D" w:rsidP="009A41C7">
      <w:pPr>
        <w:numPr>
          <w:ilvl w:val="0"/>
          <w:numId w:val="13"/>
        </w:numPr>
        <w:suppressAutoHyphens/>
        <w:spacing w:after="0"/>
        <w:ind w:left="426" w:hanging="426"/>
        <w:contextualSpacing/>
        <w:jc w:val="both"/>
        <w:rPr>
          <w:rFonts w:ascii="Arial" w:hAnsi="Arial" w:cs="Arial"/>
          <w:b/>
          <w:bCs/>
          <w:szCs w:val="24"/>
        </w:rPr>
      </w:pPr>
      <w:r w:rsidRPr="00FB73F6">
        <w:rPr>
          <w:rFonts w:ascii="Arial" w:hAnsi="Arial" w:cs="Arial"/>
          <w:szCs w:val="24"/>
          <w:lang w:eastAsia="zh-CN"/>
        </w:rPr>
        <w:t>W sprawach nieuregulowanych w niniejszym paragrafie mają zastosowanie przepisy Ustawy z 10 maja 2018 r. o ochronie danych osobowych i </w:t>
      </w:r>
      <w:r w:rsidRPr="00FB73F6">
        <w:rPr>
          <w:rFonts w:ascii="Arial" w:eastAsia="Calibri" w:hAnsi="Arial" w:cs="Arial"/>
          <w:color w:val="000000"/>
          <w:szCs w:val="24"/>
          <w:lang w:eastAsia="en-US"/>
        </w:rPr>
        <w:t>RODO</w:t>
      </w:r>
      <w:r w:rsidRPr="00FB73F6">
        <w:rPr>
          <w:rFonts w:ascii="Arial" w:hAnsi="Arial" w:cs="Arial"/>
          <w:szCs w:val="24"/>
          <w:lang w:eastAsia="zh-CN"/>
        </w:rPr>
        <w:t xml:space="preserve"> oraz inne powszechnie obowiązujące przepisy, w tym wydane na podstawie </w:t>
      </w:r>
      <w:r w:rsidRPr="00FB73F6">
        <w:rPr>
          <w:rFonts w:ascii="Arial" w:eastAsia="Calibri" w:hAnsi="Arial" w:cs="Arial"/>
          <w:color w:val="000000"/>
          <w:szCs w:val="24"/>
          <w:lang w:eastAsia="en-US"/>
        </w:rPr>
        <w:t>RODO</w:t>
      </w:r>
      <w:r w:rsidRPr="00FB73F6">
        <w:rPr>
          <w:rFonts w:ascii="Arial" w:hAnsi="Arial" w:cs="Arial"/>
          <w:szCs w:val="24"/>
          <w:lang w:eastAsia="zh-CN"/>
        </w:rPr>
        <w:t>.</w:t>
      </w:r>
    </w:p>
    <w:p w14:paraId="52C7A482" w14:textId="77777777" w:rsidR="002873A3" w:rsidRPr="00FB73F6" w:rsidRDefault="002873A3" w:rsidP="00A96081">
      <w:pPr>
        <w:suppressAutoHyphens/>
        <w:spacing w:after="0"/>
        <w:ind w:left="284"/>
        <w:contextualSpacing/>
        <w:jc w:val="both"/>
        <w:rPr>
          <w:rFonts w:ascii="Arial" w:hAnsi="Arial" w:cs="Arial"/>
          <w:bCs/>
          <w:szCs w:val="24"/>
        </w:rPr>
      </w:pPr>
    </w:p>
    <w:p w14:paraId="4FFEE578" w14:textId="77777777" w:rsidR="002873A3" w:rsidRPr="00FB73F6" w:rsidRDefault="00430095" w:rsidP="009A41C7">
      <w:pPr>
        <w:tabs>
          <w:tab w:val="left" w:pos="284"/>
          <w:tab w:val="left" w:pos="426"/>
        </w:tabs>
        <w:autoSpaceDE w:val="0"/>
        <w:autoSpaceDN w:val="0"/>
        <w:adjustRightInd w:val="0"/>
        <w:spacing w:after="0"/>
        <w:ind w:left="284" w:hanging="284"/>
        <w:jc w:val="center"/>
        <w:rPr>
          <w:rFonts w:ascii="Arial" w:hAnsi="Arial" w:cs="Arial"/>
          <w:szCs w:val="24"/>
        </w:rPr>
      </w:pPr>
      <w:r w:rsidRPr="00FB73F6">
        <w:rPr>
          <w:rFonts w:ascii="Arial" w:hAnsi="Arial" w:cs="Arial"/>
          <w:szCs w:val="24"/>
        </w:rPr>
        <w:t xml:space="preserve">§ </w:t>
      </w:r>
      <w:r w:rsidR="001D6292" w:rsidRPr="00FB73F6">
        <w:rPr>
          <w:rFonts w:ascii="Arial" w:hAnsi="Arial" w:cs="Arial"/>
          <w:szCs w:val="24"/>
        </w:rPr>
        <w:t>12</w:t>
      </w:r>
    </w:p>
    <w:p w14:paraId="00B6090F" w14:textId="153005FF" w:rsidR="002873A3" w:rsidRPr="00FB73F6" w:rsidRDefault="002873A3" w:rsidP="00A96081">
      <w:pPr>
        <w:pStyle w:val="Akapitzlist"/>
        <w:numPr>
          <w:ilvl w:val="0"/>
          <w:numId w:val="20"/>
        </w:numPr>
        <w:autoSpaceDE w:val="0"/>
        <w:autoSpaceDN w:val="0"/>
        <w:adjustRightInd w:val="0"/>
        <w:spacing w:after="0"/>
        <w:ind w:left="426" w:hanging="426"/>
        <w:jc w:val="both"/>
        <w:rPr>
          <w:rFonts w:ascii="Arial" w:hAnsi="Arial" w:cs="Arial"/>
          <w:b/>
          <w:szCs w:val="24"/>
        </w:rPr>
      </w:pPr>
      <w:r w:rsidRPr="00FB73F6">
        <w:rPr>
          <w:rFonts w:ascii="Arial" w:hAnsi="Arial" w:cs="Arial"/>
          <w:szCs w:val="24"/>
        </w:rPr>
        <w:t>W sprawach nieuregulowanych niniejszą umową wiąże oferta Wykonawcy, postanowienia zawarte w </w:t>
      </w:r>
      <w:r w:rsidR="00173B7B" w:rsidRPr="00FB73F6">
        <w:rPr>
          <w:rFonts w:ascii="Arial" w:hAnsi="Arial" w:cs="Arial"/>
          <w:szCs w:val="24"/>
        </w:rPr>
        <w:t>specyfikacji warunków zamówienia</w:t>
      </w:r>
      <w:r w:rsidRPr="00FB73F6">
        <w:rPr>
          <w:rFonts w:ascii="Arial" w:hAnsi="Arial" w:cs="Arial"/>
          <w:szCs w:val="24"/>
        </w:rPr>
        <w:t xml:space="preserve"> oraz zastosowanie mają w szczególności przepisy ustawy Prawo zamówień publicznych, kodeksu cywilnego, aktów wykonawczych do ustaw oraz RODO i ustawy o ochronie danych osobowych.</w:t>
      </w:r>
    </w:p>
    <w:p w14:paraId="62863D78" w14:textId="77777777" w:rsidR="002873A3" w:rsidRPr="00FB73F6" w:rsidRDefault="002873A3" w:rsidP="00A96081">
      <w:pPr>
        <w:pStyle w:val="Akapitzlist"/>
        <w:widowControl w:val="0"/>
        <w:numPr>
          <w:ilvl w:val="0"/>
          <w:numId w:val="20"/>
        </w:numPr>
        <w:autoSpaceDE w:val="0"/>
        <w:autoSpaceDN w:val="0"/>
        <w:spacing w:after="0"/>
        <w:ind w:left="426" w:hanging="426"/>
        <w:contextualSpacing w:val="0"/>
        <w:jc w:val="both"/>
        <w:rPr>
          <w:rFonts w:ascii="Arial" w:hAnsi="Arial" w:cs="Arial"/>
          <w:szCs w:val="24"/>
        </w:rPr>
      </w:pPr>
      <w:r w:rsidRPr="00FB73F6">
        <w:rPr>
          <w:rFonts w:ascii="Arial" w:hAnsi="Arial" w:cs="Arial"/>
          <w:szCs w:val="24"/>
        </w:rPr>
        <w:t>Ewentualne kwestie sporne wynikłe w trakcie realizacji niniejszej umowy Strony będą się starały rozstrzygać polubownie. W przypadku braku porozumienia spory rozstrzygane będą przez sąd powszechny właściwy miejscowo dla siedziby Zamawiającego.</w:t>
      </w:r>
    </w:p>
    <w:p w14:paraId="52F10733" w14:textId="71FD8F9B" w:rsidR="002873A3" w:rsidRPr="00FB73F6" w:rsidRDefault="002873A3" w:rsidP="00A96081">
      <w:pPr>
        <w:pStyle w:val="Tekstpodstawowy"/>
        <w:numPr>
          <w:ilvl w:val="0"/>
          <w:numId w:val="20"/>
        </w:numPr>
        <w:spacing w:line="276" w:lineRule="auto"/>
        <w:ind w:left="426" w:hanging="426"/>
        <w:jc w:val="both"/>
        <w:rPr>
          <w:rFonts w:ascii="Arial" w:hAnsi="Arial" w:cs="Arial"/>
          <w:b w:val="0"/>
          <w:sz w:val="24"/>
          <w:szCs w:val="24"/>
        </w:rPr>
      </w:pPr>
      <w:r w:rsidRPr="00FB73F6">
        <w:rPr>
          <w:rFonts w:ascii="Arial" w:hAnsi="Arial" w:cs="Arial"/>
          <w:b w:val="0"/>
          <w:sz w:val="24"/>
          <w:szCs w:val="24"/>
        </w:rPr>
        <w:t xml:space="preserve">Wykonawca nie może bez zgody Zamawiającego wyrażonej w formie pisemnej pod rygorem nieważności przenosić na podmioty trzecie wierzytelności wynikających </w:t>
      </w:r>
      <w:r w:rsidR="009A41C7" w:rsidRPr="00FB73F6">
        <w:rPr>
          <w:rFonts w:ascii="Arial" w:hAnsi="Arial" w:cs="Arial"/>
          <w:b w:val="0"/>
          <w:sz w:val="24"/>
          <w:szCs w:val="24"/>
        </w:rPr>
        <w:t xml:space="preserve">                  </w:t>
      </w:r>
      <w:r w:rsidRPr="00FB73F6">
        <w:rPr>
          <w:rFonts w:ascii="Arial" w:hAnsi="Arial" w:cs="Arial"/>
          <w:b w:val="0"/>
          <w:sz w:val="24"/>
          <w:szCs w:val="24"/>
        </w:rPr>
        <w:t xml:space="preserve">z niniejszej umowy. </w:t>
      </w:r>
    </w:p>
    <w:p w14:paraId="277B32FC" w14:textId="3FE9748C" w:rsidR="00506011" w:rsidRPr="00FB73F6" w:rsidRDefault="00506011" w:rsidP="00A96081">
      <w:pPr>
        <w:pStyle w:val="Tekstpodstawowy"/>
        <w:numPr>
          <w:ilvl w:val="0"/>
          <w:numId w:val="20"/>
        </w:numPr>
        <w:spacing w:line="276" w:lineRule="auto"/>
        <w:ind w:left="426" w:hanging="426"/>
        <w:jc w:val="both"/>
        <w:rPr>
          <w:rFonts w:ascii="Arial" w:hAnsi="Arial" w:cs="Arial"/>
          <w:b w:val="0"/>
          <w:sz w:val="24"/>
          <w:szCs w:val="24"/>
        </w:rPr>
      </w:pPr>
      <w:bookmarkStart w:id="12" w:name="_Hlk181885346"/>
      <w:r w:rsidRPr="00FB73F6">
        <w:rPr>
          <w:rFonts w:ascii="Arial" w:hAnsi="Arial" w:cs="Arial"/>
          <w:b w:val="0"/>
          <w:sz w:val="24"/>
          <w:szCs w:val="24"/>
        </w:rPr>
        <w:t xml:space="preserve">Zmiany umowy wymagają zachowania formy pisemnej pod rygorem nieważności, </w:t>
      </w:r>
      <w:r w:rsidRPr="00FB73F6">
        <w:rPr>
          <w:rFonts w:ascii="Arial" w:hAnsi="Arial" w:cs="Arial"/>
          <w:b w:val="0"/>
          <w:sz w:val="24"/>
          <w:szCs w:val="24"/>
        </w:rPr>
        <w:br/>
        <w:t>z zastrzeżeniem wyjątków przewidzianych w treści umowy.</w:t>
      </w:r>
    </w:p>
    <w:bookmarkEnd w:id="12"/>
    <w:p w14:paraId="03AE1655" w14:textId="77777777" w:rsidR="002873A3" w:rsidRPr="00FB73F6" w:rsidRDefault="002873A3" w:rsidP="00A96081">
      <w:pPr>
        <w:pStyle w:val="Tekstpodstawowy"/>
        <w:numPr>
          <w:ilvl w:val="0"/>
          <w:numId w:val="20"/>
        </w:numPr>
        <w:spacing w:line="276" w:lineRule="auto"/>
        <w:ind w:left="426" w:hanging="426"/>
        <w:jc w:val="both"/>
        <w:rPr>
          <w:rFonts w:ascii="Arial" w:hAnsi="Arial" w:cs="Arial"/>
          <w:b w:val="0"/>
          <w:sz w:val="24"/>
          <w:szCs w:val="24"/>
        </w:rPr>
      </w:pPr>
      <w:r w:rsidRPr="00FB73F6">
        <w:rPr>
          <w:rFonts w:ascii="Arial" w:hAnsi="Arial" w:cs="Arial"/>
          <w:b w:val="0"/>
          <w:sz w:val="24"/>
          <w:szCs w:val="24"/>
        </w:rPr>
        <w:t>Załączniki do umowy stanowią jej integralną część.</w:t>
      </w:r>
    </w:p>
    <w:p w14:paraId="489B7672" w14:textId="682CA91B" w:rsidR="002873A3" w:rsidRPr="00FB73F6" w:rsidRDefault="002873A3" w:rsidP="00A96081">
      <w:pPr>
        <w:pStyle w:val="Tekstpodstawowy"/>
        <w:numPr>
          <w:ilvl w:val="0"/>
          <w:numId w:val="20"/>
        </w:numPr>
        <w:spacing w:line="276" w:lineRule="auto"/>
        <w:ind w:left="426" w:hanging="426"/>
        <w:jc w:val="both"/>
        <w:rPr>
          <w:rFonts w:ascii="Arial" w:hAnsi="Arial" w:cs="Arial"/>
          <w:b w:val="0"/>
          <w:sz w:val="24"/>
          <w:szCs w:val="24"/>
        </w:rPr>
      </w:pPr>
      <w:r w:rsidRPr="00FB73F6">
        <w:rPr>
          <w:rFonts w:ascii="Arial" w:hAnsi="Arial" w:cs="Arial"/>
          <w:b w:val="0"/>
          <w:sz w:val="24"/>
          <w:szCs w:val="24"/>
        </w:rPr>
        <w:t xml:space="preserve">Umowę sporządzono w </w:t>
      </w:r>
      <w:r w:rsidR="00173B7B" w:rsidRPr="00FB73F6">
        <w:rPr>
          <w:rFonts w:ascii="Arial" w:hAnsi="Arial" w:cs="Arial"/>
          <w:b w:val="0"/>
          <w:sz w:val="24"/>
          <w:szCs w:val="24"/>
        </w:rPr>
        <w:t>trzech</w:t>
      </w:r>
      <w:r w:rsidRPr="00FB73F6">
        <w:rPr>
          <w:rFonts w:ascii="Arial" w:hAnsi="Arial" w:cs="Arial"/>
          <w:b w:val="0"/>
          <w:sz w:val="24"/>
          <w:szCs w:val="24"/>
        </w:rPr>
        <w:t xml:space="preserve"> jednobrzmiących egzemplarzach, </w:t>
      </w:r>
      <w:r w:rsidR="00173B7B" w:rsidRPr="00FB73F6">
        <w:rPr>
          <w:rFonts w:ascii="Arial" w:hAnsi="Arial" w:cs="Arial"/>
          <w:b w:val="0"/>
          <w:sz w:val="24"/>
          <w:szCs w:val="24"/>
        </w:rPr>
        <w:t>dwa</w:t>
      </w:r>
      <w:r w:rsidRPr="00FB73F6">
        <w:rPr>
          <w:rFonts w:ascii="Arial" w:hAnsi="Arial" w:cs="Arial"/>
          <w:b w:val="0"/>
          <w:sz w:val="24"/>
          <w:szCs w:val="24"/>
        </w:rPr>
        <w:t xml:space="preserve"> dla Zamawiającego oraz jeden dla Wykonawcy.</w:t>
      </w:r>
    </w:p>
    <w:p w14:paraId="60BA8E98" w14:textId="77777777" w:rsidR="009A41C7" w:rsidRPr="00FB73F6" w:rsidRDefault="009A41C7" w:rsidP="009A41C7">
      <w:pPr>
        <w:spacing w:after="160" w:line="259" w:lineRule="auto"/>
        <w:jc w:val="both"/>
        <w:rPr>
          <w:rFonts w:ascii="Arial" w:hAnsi="Arial" w:cs="Arial"/>
          <w:szCs w:val="24"/>
        </w:rPr>
      </w:pPr>
    </w:p>
    <w:p w14:paraId="624A2D25" w14:textId="6BB02CFB" w:rsidR="000D3CFA" w:rsidRPr="00FB73F6" w:rsidRDefault="000D3CFA" w:rsidP="00FD3650">
      <w:pPr>
        <w:numPr>
          <w:ilvl w:val="0"/>
          <w:numId w:val="6"/>
        </w:numPr>
        <w:tabs>
          <w:tab w:val="clear" w:pos="720"/>
          <w:tab w:val="num" w:pos="426"/>
        </w:tabs>
        <w:autoSpaceDE w:val="0"/>
        <w:autoSpaceDN w:val="0"/>
        <w:adjustRightInd w:val="0"/>
        <w:spacing w:after="0"/>
        <w:ind w:left="426" w:hanging="426"/>
        <w:jc w:val="both"/>
        <w:rPr>
          <w:rFonts w:ascii="Arial" w:hAnsi="Arial" w:cs="Arial"/>
          <w:sz w:val="20"/>
          <w:szCs w:val="20"/>
        </w:rPr>
      </w:pPr>
      <w:r w:rsidRPr="00FB73F6">
        <w:rPr>
          <w:rFonts w:ascii="Arial" w:hAnsi="Arial" w:cs="Arial"/>
          <w:sz w:val="20"/>
          <w:szCs w:val="20"/>
        </w:rPr>
        <w:t>Załączniki:</w:t>
      </w:r>
    </w:p>
    <w:p w14:paraId="52B2CFD0" w14:textId="77777777" w:rsidR="000D3CFA" w:rsidRPr="00FB73F6" w:rsidRDefault="000D3CFA" w:rsidP="00A96081">
      <w:pPr>
        <w:numPr>
          <w:ilvl w:val="0"/>
          <w:numId w:val="6"/>
        </w:numPr>
        <w:tabs>
          <w:tab w:val="clear" w:pos="720"/>
          <w:tab w:val="num" w:pos="426"/>
        </w:tabs>
        <w:autoSpaceDE w:val="0"/>
        <w:autoSpaceDN w:val="0"/>
        <w:adjustRightInd w:val="0"/>
        <w:spacing w:after="0"/>
        <w:ind w:left="426" w:hanging="426"/>
        <w:jc w:val="both"/>
        <w:rPr>
          <w:rFonts w:ascii="Arial" w:hAnsi="Arial" w:cs="Arial"/>
          <w:sz w:val="20"/>
          <w:szCs w:val="20"/>
        </w:rPr>
      </w:pPr>
      <w:r w:rsidRPr="00FB73F6">
        <w:rPr>
          <w:rFonts w:ascii="Arial" w:hAnsi="Arial" w:cs="Arial"/>
          <w:sz w:val="20"/>
          <w:szCs w:val="20"/>
        </w:rPr>
        <w:t>Szczegó</w:t>
      </w:r>
      <w:r w:rsidR="00874984" w:rsidRPr="00FB73F6">
        <w:rPr>
          <w:rFonts w:ascii="Arial" w:hAnsi="Arial" w:cs="Arial"/>
          <w:sz w:val="20"/>
          <w:szCs w:val="20"/>
        </w:rPr>
        <w:t>łowy Opis Przedmiotu Zamówienia</w:t>
      </w:r>
    </w:p>
    <w:p w14:paraId="30DB4391" w14:textId="77777777" w:rsidR="000D3CFA" w:rsidRPr="00FB73F6" w:rsidRDefault="00874984" w:rsidP="00A96081">
      <w:pPr>
        <w:numPr>
          <w:ilvl w:val="0"/>
          <w:numId w:val="6"/>
        </w:numPr>
        <w:tabs>
          <w:tab w:val="clear" w:pos="720"/>
          <w:tab w:val="num" w:pos="426"/>
        </w:tabs>
        <w:autoSpaceDE w:val="0"/>
        <w:autoSpaceDN w:val="0"/>
        <w:adjustRightInd w:val="0"/>
        <w:spacing w:after="0"/>
        <w:ind w:left="426" w:hanging="426"/>
        <w:jc w:val="both"/>
        <w:rPr>
          <w:rFonts w:ascii="Arial" w:hAnsi="Arial" w:cs="Arial"/>
          <w:sz w:val="20"/>
          <w:szCs w:val="20"/>
        </w:rPr>
      </w:pPr>
      <w:r w:rsidRPr="00FB73F6">
        <w:rPr>
          <w:rFonts w:ascii="Arial" w:hAnsi="Arial" w:cs="Arial"/>
          <w:sz w:val="20"/>
          <w:szCs w:val="20"/>
        </w:rPr>
        <w:t>Oferta Wykonawcy</w:t>
      </w:r>
    </w:p>
    <w:p w14:paraId="3D8D5A02" w14:textId="77777777" w:rsidR="00874984" w:rsidRPr="00FB73F6" w:rsidRDefault="00874984" w:rsidP="00FD3650">
      <w:pPr>
        <w:numPr>
          <w:ilvl w:val="0"/>
          <w:numId w:val="6"/>
        </w:numPr>
        <w:tabs>
          <w:tab w:val="clear" w:pos="720"/>
          <w:tab w:val="num" w:pos="426"/>
        </w:tabs>
        <w:autoSpaceDE w:val="0"/>
        <w:autoSpaceDN w:val="0"/>
        <w:adjustRightInd w:val="0"/>
        <w:spacing w:after="0"/>
        <w:ind w:left="426" w:hanging="426"/>
        <w:jc w:val="both"/>
        <w:rPr>
          <w:rFonts w:ascii="Arial" w:hAnsi="Arial" w:cs="Arial"/>
          <w:sz w:val="20"/>
          <w:szCs w:val="20"/>
        </w:rPr>
      </w:pPr>
      <w:r w:rsidRPr="00FB73F6">
        <w:rPr>
          <w:rFonts w:ascii="Arial" w:hAnsi="Arial" w:cs="Arial"/>
          <w:sz w:val="20"/>
          <w:szCs w:val="20"/>
        </w:rPr>
        <w:t>Obowiązki Informacyjne Beneficjenta</w:t>
      </w:r>
    </w:p>
    <w:p w14:paraId="72C2D75D" w14:textId="77777777" w:rsidR="00874984" w:rsidRPr="00FB73F6" w:rsidRDefault="00874984" w:rsidP="00FD3650">
      <w:pPr>
        <w:numPr>
          <w:ilvl w:val="0"/>
          <w:numId w:val="6"/>
        </w:numPr>
        <w:tabs>
          <w:tab w:val="clear" w:pos="720"/>
          <w:tab w:val="num" w:pos="426"/>
        </w:tabs>
        <w:autoSpaceDE w:val="0"/>
        <w:autoSpaceDN w:val="0"/>
        <w:adjustRightInd w:val="0"/>
        <w:spacing w:after="0"/>
        <w:ind w:left="426" w:hanging="426"/>
        <w:jc w:val="both"/>
        <w:rPr>
          <w:rFonts w:ascii="Arial" w:hAnsi="Arial" w:cs="Arial"/>
          <w:sz w:val="20"/>
          <w:szCs w:val="20"/>
        </w:rPr>
      </w:pPr>
      <w:r w:rsidRPr="00FB73F6">
        <w:rPr>
          <w:rFonts w:ascii="Arial" w:hAnsi="Arial" w:cs="Arial"/>
          <w:sz w:val="20"/>
          <w:szCs w:val="20"/>
        </w:rPr>
        <w:t>Klauzula informacyjna ze strony Zamawiającego</w:t>
      </w:r>
    </w:p>
    <w:p w14:paraId="5C60900B" w14:textId="3037C979" w:rsidR="009A41C7" w:rsidRPr="00FB73F6" w:rsidRDefault="00874984" w:rsidP="001C652E">
      <w:pPr>
        <w:numPr>
          <w:ilvl w:val="0"/>
          <w:numId w:val="6"/>
        </w:numPr>
        <w:tabs>
          <w:tab w:val="clear" w:pos="720"/>
          <w:tab w:val="num" w:pos="426"/>
        </w:tabs>
        <w:autoSpaceDE w:val="0"/>
        <w:autoSpaceDN w:val="0"/>
        <w:adjustRightInd w:val="0"/>
        <w:spacing w:after="0"/>
        <w:ind w:left="426" w:hanging="426"/>
        <w:jc w:val="both"/>
        <w:rPr>
          <w:rFonts w:ascii="Arial" w:hAnsi="Arial" w:cs="Arial"/>
          <w:sz w:val="20"/>
          <w:szCs w:val="20"/>
        </w:rPr>
      </w:pPr>
      <w:r w:rsidRPr="00FB73F6">
        <w:rPr>
          <w:rFonts w:ascii="Arial" w:hAnsi="Arial" w:cs="Arial"/>
          <w:sz w:val="20"/>
          <w:szCs w:val="20"/>
        </w:rPr>
        <w:t>Klauzula informacyjna ze strony Beneficjenta</w:t>
      </w:r>
    </w:p>
    <w:p w14:paraId="6738EA3E" w14:textId="77777777" w:rsidR="001C652E" w:rsidRPr="00FB73F6" w:rsidRDefault="001C652E" w:rsidP="001C652E">
      <w:pPr>
        <w:autoSpaceDE w:val="0"/>
        <w:autoSpaceDN w:val="0"/>
        <w:adjustRightInd w:val="0"/>
        <w:spacing w:after="0"/>
        <w:ind w:left="426"/>
        <w:jc w:val="both"/>
        <w:rPr>
          <w:rFonts w:ascii="Arial" w:hAnsi="Arial" w:cs="Arial"/>
          <w:sz w:val="20"/>
          <w:szCs w:val="20"/>
        </w:rPr>
      </w:pPr>
    </w:p>
    <w:p w14:paraId="59354D5C" w14:textId="395606AB" w:rsidR="009A41C7" w:rsidRPr="001C652E" w:rsidRDefault="009A41C7" w:rsidP="001C652E">
      <w:pPr>
        <w:pStyle w:val="Akapitzlist"/>
        <w:tabs>
          <w:tab w:val="left" w:pos="6521"/>
        </w:tabs>
        <w:ind w:left="1004"/>
        <w:jc w:val="both"/>
        <w:rPr>
          <w:rFonts w:ascii="Arial" w:hAnsi="Arial" w:cs="Arial"/>
          <w:b/>
          <w:szCs w:val="24"/>
        </w:rPr>
      </w:pPr>
      <w:r w:rsidRPr="00FB73F6">
        <w:rPr>
          <w:rFonts w:ascii="Arial" w:hAnsi="Arial" w:cs="Arial"/>
          <w:b/>
          <w:szCs w:val="24"/>
        </w:rPr>
        <w:t>Zamawiający</w:t>
      </w:r>
      <w:r w:rsidRPr="00FB73F6">
        <w:rPr>
          <w:rFonts w:ascii="Arial" w:hAnsi="Arial" w:cs="Arial"/>
          <w:b/>
          <w:szCs w:val="24"/>
        </w:rPr>
        <w:tab/>
        <w:t>Wykonawc</w:t>
      </w:r>
      <w:r w:rsidR="001C652E" w:rsidRPr="00FB73F6">
        <w:rPr>
          <w:rFonts w:ascii="Arial" w:hAnsi="Arial" w:cs="Arial"/>
          <w:b/>
          <w:szCs w:val="24"/>
        </w:rPr>
        <w:t>a</w:t>
      </w:r>
    </w:p>
    <w:sectPr w:rsidR="009A41C7" w:rsidRPr="001C652E" w:rsidSect="00171A41">
      <w:footerReference w:type="default" r:id="rId10"/>
      <w:pgSz w:w="11906" w:h="16838"/>
      <w:pgMar w:top="1135"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1201" w14:textId="77777777" w:rsidR="00EE0359" w:rsidRDefault="00EE0359" w:rsidP="004F2A5C">
      <w:pPr>
        <w:spacing w:after="0" w:line="240" w:lineRule="auto"/>
      </w:pPr>
      <w:r>
        <w:separator/>
      </w:r>
    </w:p>
  </w:endnote>
  <w:endnote w:type="continuationSeparator" w:id="0">
    <w:p w14:paraId="7BEA6ED6" w14:textId="77777777" w:rsidR="00EE0359" w:rsidRDefault="00EE0359"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2555506"/>
      <w:docPartObj>
        <w:docPartGallery w:val="Page Numbers (Bottom of Page)"/>
        <w:docPartUnique/>
      </w:docPartObj>
    </w:sdtPr>
    <w:sdtEndPr/>
    <w:sdtContent>
      <w:p w14:paraId="16C37294" w14:textId="3E5FCF95" w:rsidR="002E1AF0" w:rsidRPr="005915BB" w:rsidRDefault="002E1AF0">
        <w:pPr>
          <w:pStyle w:val="Stopka"/>
          <w:jc w:val="right"/>
          <w:rPr>
            <w:rFonts w:ascii="Arial" w:hAnsi="Arial" w:cs="Arial"/>
          </w:rPr>
        </w:pPr>
        <w:r w:rsidRPr="005915BB">
          <w:rPr>
            <w:rFonts w:ascii="Arial" w:hAnsi="Arial" w:cs="Arial"/>
          </w:rPr>
          <w:fldChar w:fldCharType="begin"/>
        </w:r>
        <w:r w:rsidRPr="005915BB">
          <w:rPr>
            <w:rFonts w:ascii="Arial" w:hAnsi="Arial" w:cs="Arial"/>
          </w:rPr>
          <w:instrText>PAGE   \* MERGEFORMAT</w:instrText>
        </w:r>
        <w:r w:rsidRPr="005915BB">
          <w:rPr>
            <w:rFonts w:ascii="Arial" w:hAnsi="Arial" w:cs="Arial"/>
          </w:rPr>
          <w:fldChar w:fldCharType="separate"/>
        </w:r>
        <w:r w:rsidR="00D65F65">
          <w:rPr>
            <w:rFonts w:ascii="Arial" w:hAnsi="Arial" w:cs="Arial"/>
            <w:noProof/>
          </w:rPr>
          <w:t>13</w:t>
        </w:r>
        <w:r w:rsidRPr="005915BB">
          <w:rPr>
            <w:rFonts w:ascii="Arial" w:hAnsi="Arial" w:cs="Arial"/>
          </w:rPr>
          <w:fldChar w:fldCharType="end"/>
        </w:r>
      </w:p>
    </w:sdtContent>
  </w:sdt>
  <w:p w14:paraId="630F5CB3" w14:textId="77777777" w:rsidR="002E1AF0" w:rsidRDefault="002E1A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A6C8" w14:textId="77777777" w:rsidR="00EE0359" w:rsidRDefault="00EE0359" w:rsidP="004F2A5C">
      <w:pPr>
        <w:spacing w:after="0" w:line="240" w:lineRule="auto"/>
      </w:pPr>
      <w:r>
        <w:separator/>
      </w:r>
    </w:p>
  </w:footnote>
  <w:footnote w:type="continuationSeparator" w:id="0">
    <w:p w14:paraId="530BE69C" w14:textId="77777777" w:rsidR="00EE0359" w:rsidRDefault="00EE0359"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771E3152"/>
    <w:name w:val="WW8Num21"/>
    <w:lvl w:ilvl="0">
      <w:start w:val="1"/>
      <w:numFmt w:val="decimal"/>
      <w:lvlText w:val="%1."/>
      <w:lvlJc w:val="left"/>
      <w:pPr>
        <w:tabs>
          <w:tab w:val="num" w:pos="0"/>
        </w:tabs>
        <w:ind w:left="720" w:hanging="360"/>
      </w:pPr>
      <w:rPr>
        <w:rFonts w:ascii="Arial" w:hAnsi="Arial" w:cs="Arial" w:hint="default"/>
        <w:b w:val="0"/>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47"/>
    <w:multiLevelType w:val="multilevel"/>
    <w:tmpl w:val="64AEEC08"/>
    <w:lvl w:ilvl="0">
      <w:start w:val="1"/>
      <w:numFmt w:val="decimal"/>
      <w:lvlText w:val="%1."/>
      <w:lvlJc w:val="left"/>
      <w:pPr>
        <w:tabs>
          <w:tab w:val="num" w:pos="0"/>
        </w:tabs>
        <w:ind w:left="720" w:hanging="360"/>
      </w:pPr>
      <w:rPr>
        <w:b w:val="0"/>
        <w:sz w:val="22"/>
        <w:szCs w:val="22"/>
        <w:lang w:val="x-none"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49"/>
    <w:multiLevelType w:val="multilevel"/>
    <w:tmpl w:val="6BAC1D04"/>
    <w:lvl w:ilvl="0">
      <w:start w:val="1"/>
      <w:numFmt w:val="decimal"/>
      <w:lvlText w:val="%1)"/>
      <w:lvlJc w:val="left"/>
      <w:pPr>
        <w:tabs>
          <w:tab w:val="num" w:pos="-77"/>
        </w:tabs>
        <w:ind w:left="786" w:hanging="360"/>
      </w:pPr>
      <w:rPr>
        <w:strike w:val="0"/>
        <w:dstrike w:val="0"/>
        <w:sz w:val="22"/>
        <w:szCs w:val="22"/>
        <w:u w:val="none"/>
        <w:effect w:val="none"/>
        <w:lang w:val="x-none"/>
      </w:rPr>
    </w:lvl>
    <w:lvl w:ilvl="1">
      <w:start w:val="1"/>
      <w:numFmt w:val="lowerLetter"/>
      <w:lvlText w:val="%2."/>
      <w:lvlJc w:val="left"/>
      <w:pPr>
        <w:tabs>
          <w:tab w:val="num" w:pos="-77"/>
        </w:tabs>
        <w:ind w:left="1506" w:hanging="360"/>
      </w:pPr>
    </w:lvl>
    <w:lvl w:ilvl="2">
      <w:start w:val="1"/>
      <w:numFmt w:val="lowerRoman"/>
      <w:lvlText w:val="%3."/>
      <w:lvlJc w:val="right"/>
      <w:pPr>
        <w:tabs>
          <w:tab w:val="num" w:pos="-77"/>
        </w:tabs>
        <w:ind w:left="2226" w:hanging="180"/>
      </w:pPr>
    </w:lvl>
    <w:lvl w:ilvl="3">
      <w:start w:val="1"/>
      <w:numFmt w:val="decimal"/>
      <w:lvlText w:val="%4."/>
      <w:lvlJc w:val="left"/>
      <w:pPr>
        <w:tabs>
          <w:tab w:val="num" w:pos="-77"/>
        </w:tabs>
        <w:ind w:left="2946" w:hanging="360"/>
      </w:pPr>
    </w:lvl>
    <w:lvl w:ilvl="4">
      <w:start w:val="1"/>
      <w:numFmt w:val="lowerLetter"/>
      <w:lvlText w:val="%5."/>
      <w:lvlJc w:val="left"/>
      <w:pPr>
        <w:tabs>
          <w:tab w:val="num" w:pos="-77"/>
        </w:tabs>
        <w:ind w:left="3666" w:hanging="360"/>
      </w:pPr>
    </w:lvl>
    <w:lvl w:ilvl="5">
      <w:start w:val="1"/>
      <w:numFmt w:val="lowerRoman"/>
      <w:lvlText w:val="%6."/>
      <w:lvlJc w:val="right"/>
      <w:pPr>
        <w:tabs>
          <w:tab w:val="num" w:pos="-77"/>
        </w:tabs>
        <w:ind w:left="4386" w:hanging="180"/>
      </w:pPr>
    </w:lvl>
    <w:lvl w:ilvl="6">
      <w:start w:val="1"/>
      <w:numFmt w:val="decimal"/>
      <w:lvlText w:val="%7."/>
      <w:lvlJc w:val="left"/>
      <w:pPr>
        <w:tabs>
          <w:tab w:val="num" w:pos="-77"/>
        </w:tabs>
        <w:ind w:left="5106" w:hanging="360"/>
      </w:pPr>
    </w:lvl>
    <w:lvl w:ilvl="7">
      <w:start w:val="1"/>
      <w:numFmt w:val="lowerLetter"/>
      <w:lvlText w:val="%8."/>
      <w:lvlJc w:val="left"/>
      <w:pPr>
        <w:tabs>
          <w:tab w:val="num" w:pos="-77"/>
        </w:tabs>
        <w:ind w:left="5826" w:hanging="360"/>
      </w:pPr>
    </w:lvl>
    <w:lvl w:ilvl="8">
      <w:start w:val="1"/>
      <w:numFmt w:val="lowerRoman"/>
      <w:lvlText w:val="%9."/>
      <w:lvlJc w:val="right"/>
      <w:pPr>
        <w:tabs>
          <w:tab w:val="num" w:pos="-77"/>
        </w:tabs>
        <w:ind w:left="6546" w:hanging="180"/>
      </w:pPr>
    </w:lvl>
  </w:abstractNum>
  <w:abstractNum w:abstractNumId="3" w15:restartNumberingAfterBreak="0">
    <w:nsid w:val="0000004B"/>
    <w:multiLevelType w:val="multilevel"/>
    <w:tmpl w:val="28EEB532"/>
    <w:lvl w:ilvl="0">
      <w:start w:val="1"/>
      <w:numFmt w:val="decimal"/>
      <w:lvlText w:val="%1)"/>
      <w:lvlJc w:val="left"/>
      <w:pPr>
        <w:tabs>
          <w:tab w:val="num" w:pos="0"/>
        </w:tabs>
        <w:ind w:left="720" w:hanging="360"/>
      </w:pPr>
      <w:rPr>
        <w:strike w:val="0"/>
        <w:dstrike w:val="0"/>
        <w:sz w:val="22"/>
        <w:szCs w:val="22"/>
        <w:u w:val="none"/>
        <w:effect w:val="none"/>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C"/>
    <w:multiLevelType w:val="multilevel"/>
    <w:tmpl w:val="B0D08A10"/>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4D"/>
    <w:multiLevelType w:val="multilevel"/>
    <w:tmpl w:val="83AE1788"/>
    <w:lvl w:ilvl="0">
      <w:start w:val="1"/>
      <w:numFmt w:val="lowerLetter"/>
      <w:lvlText w:val="%1)"/>
      <w:lvlJc w:val="left"/>
      <w:pPr>
        <w:tabs>
          <w:tab w:val="num" w:pos="0"/>
        </w:tabs>
        <w:ind w:left="720" w:hanging="360"/>
      </w:pPr>
      <w:rPr>
        <w:sz w:val="22"/>
        <w:szCs w:val="20"/>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4E"/>
    <w:multiLevelType w:val="multilevel"/>
    <w:tmpl w:val="18A823AC"/>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sz w:val="22"/>
        <w:szCs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06620E6B"/>
    <w:multiLevelType w:val="hybridMultilevel"/>
    <w:tmpl w:val="13620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E0702"/>
    <w:multiLevelType w:val="hybridMultilevel"/>
    <w:tmpl w:val="0ABC0C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3391886"/>
    <w:multiLevelType w:val="hybridMultilevel"/>
    <w:tmpl w:val="0482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9178F"/>
    <w:multiLevelType w:val="hybridMultilevel"/>
    <w:tmpl w:val="BD6093B4"/>
    <w:lvl w:ilvl="0" w:tplc="0A32860E">
      <w:start w:val="1"/>
      <w:numFmt w:val="decimal"/>
      <w:lvlText w:val="%1."/>
      <w:lvlJc w:val="left"/>
      <w:pPr>
        <w:ind w:left="720" w:hanging="360"/>
      </w:pPr>
      <w:rPr>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438F3"/>
    <w:multiLevelType w:val="hybridMultilevel"/>
    <w:tmpl w:val="131A1C08"/>
    <w:lvl w:ilvl="0" w:tplc="54781260">
      <w:start w:val="1"/>
      <w:numFmt w:val="decimal"/>
      <w:lvlText w:val="%1."/>
      <w:lvlJc w:val="left"/>
      <w:pPr>
        <w:ind w:left="1004" w:hanging="360"/>
      </w:pPr>
      <w:rPr>
        <w:rFonts w:ascii="Arial" w:eastAsia="Times New Roman" w:hAnsi="Arial" w:cs="Aria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65575B"/>
    <w:multiLevelType w:val="hybridMultilevel"/>
    <w:tmpl w:val="BAD06DB8"/>
    <w:lvl w:ilvl="0" w:tplc="92D0C4EE">
      <w:start w:val="1"/>
      <w:numFmt w:val="decimal"/>
      <w:lvlText w:val="%1."/>
      <w:lvlJc w:val="left"/>
      <w:pPr>
        <w:tabs>
          <w:tab w:val="num" w:pos="765"/>
        </w:tabs>
        <w:ind w:left="76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13FFF"/>
    <w:multiLevelType w:val="hybridMultilevel"/>
    <w:tmpl w:val="CE820FD2"/>
    <w:name w:val="Numbered list 7"/>
    <w:lvl w:ilvl="0" w:tplc="53DEE3F6">
      <w:start w:val="1"/>
      <w:numFmt w:val="decimal"/>
      <w:lvlText w:val="%1."/>
      <w:lvlJc w:val="left"/>
      <w:pPr>
        <w:ind w:left="568" w:firstLine="0"/>
      </w:pPr>
    </w:lvl>
    <w:lvl w:ilvl="1" w:tplc="F176E3EE">
      <w:start w:val="1"/>
      <w:numFmt w:val="lowerLetter"/>
      <w:lvlText w:val="%2."/>
      <w:lvlJc w:val="left"/>
      <w:pPr>
        <w:ind w:left="1140" w:firstLine="0"/>
      </w:pPr>
    </w:lvl>
    <w:lvl w:ilvl="2" w:tplc="E7AA233E">
      <w:start w:val="1"/>
      <w:numFmt w:val="lowerRoman"/>
      <w:lvlText w:val="%3."/>
      <w:lvlJc w:val="left"/>
      <w:pPr>
        <w:ind w:left="2040" w:firstLine="0"/>
      </w:pPr>
    </w:lvl>
    <w:lvl w:ilvl="3" w:tplc="62B4EB88">
      <w:start w:val="1"/>
      <w:numFmt w:val="decimal"/>
      <w:lvlText w:val="%4."/>
      <w:lvlJc w:val="left"/>
      <w:pPr>
        <w:ind w:left="2580" w:firstLine="0"/>
      </w:pPr>
    </w:lvl>
    <w:lvl w:ilvl="4" w:tplc="799A9584">
      <w:start w:val="1"/>
      <w:numFmt w:val="lowerLetter"/>
      <w:lvlText w:val="%5."/>
      <w:lvlJc w:val="left"/>
      <w:pPr>
        <w:ind w:left="3300" w:firstLine="0"/>
      </w:pPr>
    </w:lvl>
    <w:lvl w:ilvl="5" w:tplc="7C601402">
      <w:start w:val="1"/>
      <w:numFmt w:val="lowerRoman"/>
      <w:lvlText w:val="%6."/>
      <w:lvlJc w:val="left"/>
      <w:pPr>
        <w:ind w:left="4200" w:firstLine="0"/>
      </w:pPr>
    </w:lvl>
    <w:lvl w:ilvl="6" w:tplc="11B6AF92">
      <w:start w:val="1"/>
      <w:numFmt w:val="decimal"/>
      <w:lvlText w:val="%7."/>
      <w:lvlJc w:val="left"/>
      <w:pPr>
        <w:ind w:left="4740" w:firstLine="0"/>
      </w:pPr>
    </w:lvl>
    <w:lvl w:ilvl="7" w:tplc="17D488D6">
      <w:start w:val="1"/>
      <w:numFmt w:val="lowerLetter"/>
      <w:lvlText w:val="%8."/>
      <w:lvlJc w:val="left"/>
      <w:pPr>
        <w:ind w:left="5460" w:firstLine="0"/>
      </w:pPr>
    </w:lvl>
    <w:lvl w:ilvl="8" w:tplc="F2C887A4">
      <w:start w:val="1"/>
      <w:numFmt w:val="lowerRoman"/>
      <w:lvlText w:val="%9."/>
      <w:lvlJc w:val="left"/>
      <w:pPr>
        <w:ind w:left="6360" w:firstLine="0"/>
      </w:pPr>
    </w:lvl>
  </w:abstractNum>
  <w:abstractNum w:abstractNumId="14" w15:restartNumberingAfterBreak="0">
    <w:nsid w:val="2E581C72"/>
    <w:multiLevelType w:val="hybridMultilevel"/>
    <w:tmpl w:val="87FC35E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4581309A"/>
    <w:multiLevelType w:val="hybridMultilevel"/>
    <w:tmpl w:val="636A473E"/>
    <w:lvl w:ilvl="0" w:tplc="6DE69F32">
      <w:start w:val="1"/>
      <w:numFmt w:val="decimal"/>
      <w:lvlText w:val="%1."/>
      <w:lvlJc w:val="left"/>
      <w:pPr>
        <w:ind w:left="502" w:hanging="360"/>
      </w:pPr>
      <w:rPr>
        <w:rFonts w:ascii="Times New Roman" w:eastAsia="Times New Roman" w:hAnsi="Times New Roman" w:cs="Times New Roman" w:hint="default"/>
        <w:color w:val="000000"/>
        <w:sz w:val="20"/>
        <w:szCs w:val="20"/>
      </w:rPr>
    </w:lvl>
    <w:lvl w:ilvl="1" w:tplc="96BE6CF8">
      <w:start w:val="1"/>
      <w:numFmt w:val="decimal"/>
      <w:lvlText w:val="%2)"/>
      <w:lvlJc w:val="left"/>
      <w:pPr>
        <w:ind w:left="1222" w:hanging="360"/>
      </w:pPr>
    </w:lvl>
    <w:lvl w:ilvl="2" w:tplc="CB564E62">
      <w:start w:val="1"/>
      <w:numFmt w:val="decimal"/>
      <w:lvlText w:val="%3)"/>
      <w:lvlJc w:val="left"/>
      <w:pPr>
        <w:tabs>
          <w:tab w:val="num" w:pos="2160"/>
        </w:tabs>
        <w:ind w:left="2160" w:hanging="360"/>
      </w:pPr>
      <w:rPr>
        <w:rFonts w:ascii="Times New Roman" w:eastAsia="Times New Roman" w:hAnsi="Times New Roman" w:cs="Times New Roman"/>
      </w:rPr>
    </w:lvl>
    <w:lvl w:ilvl="3" w:tplc="F3D48CBE">
      <w:start w:val="1"/>
      <w:numFmt w:val="decimal"/>
      <w:lvlText w:val="%4."/>
      <w:lvlJc w:val="left"/>
      <w:pPr>
        <w:tabs>
          <w:tab w:val="num" w:pos="1495"/>
        </w:tabs>
        <w:ind w:left="1495" w:hanging="360"/>
      </w:pPr>
      <w:rPr>
        <w:rFonts w:ascii="Calibri" w:eastAsia="Times New Roman" w:hAnsi="Calibri" w:cs="Calibri"/>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7F83453"/>
    <w:multiLevelType w:val="hybridMultilevel"/>
    <w:tmpl w:val="C2629A7A"/>
    <w:lvl w:ilvl="0" w:tplc="0A12D1D6">
      <w:start w:val="3"/>
      <w:numFmt w:val="decimal"/>
      <w:lvlText w:val="%1."/>
      <w:lvlJc w:val="left"/>
      <w:pPr>
        <w:tabs>
          <w:tab w:val="num" w:pos="765"/>
        </w:tabs>
        <w:ind w:left="765" w:hanging="360"/>
      </w:pPr>
      <w:rPr>
        <w:rFonts w:ascii="Arial" w:hAnsi="Arial" w:cs="Aria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FF281D"/>
    <w:multiLevelType w:val="hybridMultilevel"/>
    <w:tmpl w:val="1A188510"/>
    <w:lvl w:ilvl="0" w:tplc="25E05FC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0C96BF2"/>
    <w:multiLevelType w:val="hybridMultilevel"/>
    <w:tmpl w:val="FEF8F3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47D0A8D"/>
    <w:multiLevelType w:val="hybridMultilevel"/>
    <w:tmpl w:val="C64E110A"/>
    <w:name w:val="WW8Num9222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56A11FD9"/>
    <w:multiLevelType w:val="hybridMultilevel"/>
    <w:tmpl w:val="3894D4E2"/>
    <w:lvl w:ilvl="0" w:tplc="0415000F">
      <w:start w:val="1"/>
      <w:numFmt w:val="decimal"/>
      <w:lvlText w:val="%1."/>
      <w:lvlJc w:val="left"/>
      <w:pPr>
        <w:tabs>
          <w:tab w:val="num" w:pos="360"/>
        </w:tabs>
        <w:ind w:left="360" w:hanging="360"/>
      </w:pPr>
    </w:lvl>
    <w:lvl w:ilvl="1" w:tplc="65E474F2">
      <w:start w:val="1"/>
      <w:numFmt w:val="decimal"/>
      <w:lvlText w:val="%2)"/>
      <w:lvlJc w:val="left"/>
      <w:pPr>
        <w:tabs>
          <w:tab w:val="num" w:pos="397"/>
        </w:tabs>
        <w:ind w:left="397" w:hanging="397"/>
      </w:pPr>
      <w:rPr>
        <w:rFonts w:hint="default"/>
        <w:b w:val="0"/>
        <w:i w:val="0"/>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64D7804"/>
    <w:multiLevelType w:val="hybridMultilevel"/>
    <w:tmpl w:val="C25A8E4E"/>
    <w:name w:val="WW8Num92"/>
    <w:lvl w:ilvl="0" w:tplc="B9080F54">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D70D82"/>
    <w:multiLevelType w:val="hybridMultilevel"/>
    <w:tmpl w:val="CC7E9D12"/>
    <w:name w:val="WW8Num9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B323C6A"/>
    <w:multiLevelType w:val="hybridMultilevel"/>
    <w:tmpl w:val="DA5EE66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57B4A75"/>
    <w:multiLevelType w:val="multilevel"/>
    <w:tmpl w:val="7C343C20"/>
    <w:lvl w:ilvl="0">
      <w:start w:val="1"/>
      <w:numFmt w:val="decimal"/>
      <w:lvlText w:val="%1."/>
      <w:lvlJc w:val="left"/>
      <w:pPr>
        <w:tabs>
          <w:tab w:val="num" w:pos="786"/>
        </w:tabs>
        <w:ind w:left="786" w:hanging="360"/>
      </w:pPr>
      <w:rPr>
        <w:rFonts w:ascii="Arial" w:eastAsia="Times New Roman" w:hAnsi="Arial" w:cs="Arial" w:hint="default"/>
        <w:b w:val="0"/>
        <w:strike w:val="0"/>
        <w:dstrike w:val="0"/>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34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70F426C"/>
    <w:multiLevelType w:val="hybridMultilevel"/>
    <w:tmpl w:val="ECEEF7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71C42AF"/>
    <w:multiLevelType w:val="hybridMultilevel"/>
    <w:tmpl w:val="FDCC4672"/>
    <w:lvl w:ilvl="0" w:tplc="B42A22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91039FA"/>
    <w:multiLevelType w:val="multilevel"/>
    <w:tmpl w:val="791039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111CA4"/>
    <w:multiLevelType w:val="hybridMultilevel"/>
    <w:tmpl w:val="108AC8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5B3283"/>
    <w:multiLevelType w:val="hybridMultilevel"/>
    <w:tmpl w:val="26B42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8E45CE"/>
    <w:multiLevelType w:val="hybridMultilevel"/>
    <w:tmpl w:val="8FB6A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C7515"/>
    <w:multiLevelType w:val="multilevel"/>
    <w:tmpl w:val="7FDC751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1"/>
  </w:num>
  <w:num w:numId="2">
    <w:abstractNumId w:val="23"/>
  </w:num>
  <w:num w:numId="3">
    <w:abstractNumId w:val="19"/>
  </w:num>
  <w:num w:numId="4">
    <w:abstractNumId w:val="11"/>
  </w:num>
  <w:num w:numId="5">
    <w:abstractNumId w:val="0"/>
  </w:num>
  <w:num w:numId="6">
    <w:abstractNumId w:val="27"/>
  </w:num>
  <w:num w:numId="7">
    <w:abstractNumId w:val="1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0"/>
  </w:num>
  <w:num w:numId="11">
    <w:abstractNumId w:val="7"/>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24"/>
  </w:num>
  <w:num w:numId="22">
    <w:abstractNumId w:val="2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8"/>
  </w:num>
  <w:num w:numId="26">
    <w:abstractNumId w:val="29"/>
  </w:num>
  <w:num w:numId="27">
    <w:abstractNumId w:val="12"/>
  </w:num>
  <w:num w:numId="28">
    <w:abstractNumId w:val="16"/>
  </w:num>
  <w:num w:numId="29">
    <w:abstractNumId w:val="14"/>
  </w:num>
  <w:num w:numId="30">
    <w:abstractNumId w:val="8"/>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2B"/>
    <w:rsid w:val="00001D14"/>
    <w:rsid w:val="000020E6"/>
    <w:rsid w:val="000056EF"/>
    <w:rsid w:val="00026911"/>
    <w:rsid w:val="00026CB4"/>
    <w:rsid w:val="00026DEE"/>
    <w:rsid w:val="00030D14"/>
    <w:rsid w:val="00032DD9"/>
    <w:rsid w:val="00033DB5"/>
    <w:rsid w:val="00040020"/>
    <w:rsid w:val="00040A11"/>
    <w:rsid w:val="00040A26"/>
    <w:rsid w:val="00046E51"/>
    <w:rsid w:val="00047ED2"/>
    <w:rsid w:val="0005241C"/>
    <w:rsid w:val="00057589"/>
    <w:rsid w:val="00060C51"/>
    <w:rsid w:val="00061784"/>
    <w:rsid w:val="00064745"/>
    <w:rsid w:val="00066F60"/>
    <w:rsid w:val="000708CA"/>
    <w:rsid w:val="00071466"/>
    <w:rsid w:val="000738A2"/>
    <w:rsid w:val="000758A8"/>
    <w:rsid w:val="00077033"/>
    <w:rsid w:val="000828B9"/>
    <w:rsid w:val="000900A7"/>
    <w:rsid w:val="00091420"/>
    <w:rsid w:val="00093D64"/>
    <w:rsid w:val="000952D1"/>
    <w:rsid w:val="000975C9"/>
    <w:rsid w:val="000977BF"/>
    <w:rsid w:val="00097904"/>
    <w:rsid w:val="000A5F94"/>
    <w:rsid w:val="000A760A"/>
    <w:rsid w:val="000B544C"/>
    <w:rsid w:val="000B6A81"/>
    <w:rsid w:val="000C0FB8"/>
    <w:rsid w:val="000C1AC4"/>
    <w:rsid w:val="000C2E62"/>
    <w:rsid w:val="000C4B6F"/>
    <w:rsid w:val="000C536A"/>
    <w:rsid w:val="000C6B5D"/>
    <w:rsid w:val="000D383A"/>
    <w:rsid w:val="000D3CFA"/>
    <w:rsid w:val="000D675F"/>
    <w:rsid w:val="000E271E"/>
    <w:rsid w:val="000E6CD0"/>
    <w:rsid w:val="000F134F"/>
    <w:rsid w:val="000F2E47"/>
    <w:rsid w:val="000F622A"/>
    <w:rsid w:val="000F652C"/>
    <w:rsid w:val="000F7A56"/>
    <w:rsid w:val="0010018E"/>
    <w:rsid w:val="00102A09"/>
    <w:rsid w:val="0010338D"/>
    <w:rsid w:val="00104645"/>
    <w:rsid w:val="00111967"/>
    <w:rsid w:val="00112928"/>
    <w:rsid w:val="0011366B"/>
    <w:rsid w:val="00115184"/>
    <w:rsid w:val="00115EA7"/>
    <w:rsid w:val="00116609"/>
    <w:rsid w:val="0011793E"/>
    <w:rsid w:val="00127736"/>
    <w:rsid w:val="00131B9F"/>
    <w:rsid w:val="00135BCE"/>
    <w:rsid w:val="0013650A"/>
    <w:rsid w:val="001447FE"/>
    <w:rsid w:val="0015198A"/>
    <w:rsid w:val="0015264D"/>
    <w:rsid w:val="001557F6"/>
    <w:rsid w:val="00160044"/>
    <w:rsid w:val="0016279E"/>
    <w:rsid w:val="00163890"/>
    <w:rsid w:val="001646F5"/>
    <w:rsid w:val="001700F7"/>
    <w:rsid w:val="00171A41"/>
    <w:rsid w:val="0017273C"/>
    <w:rsid w:val="00173B7B"/>
    <w:rsid w:val="00181919"/>
    <w:rsid w:val="00183DB8"/>
    <w:rsid w:val="00185C9B"/>
    <w:rsid w:val="00186806"/>
    <w:rsid w:val="00194135"/>
    <w:rsid w:val="00194162"/>
    <w:rsid w:val="00194907"/>
    <w:rsid w:val="001A3AEC"/>
    <w:rsid w:val="001A71C4"/>
    <w:rsid w:val="001A7C46"/>
    <w:rsid w:val="001B281E"/>
    <w:rsid w:val="001B2A6E"/>
    <w:rsid w:val="001B3D23"/>
    <w:rsid w:val="001B40FA"/>
    <w:rsid w:val="001B7E83"/>
    <w:rsid w:val="001C0E5B"/>
    <w:rsid w:val="001C1DC8"/>
    <w:rsid w:val="001C2B1E"/>
    <w:rsid w:val="001C63D5"/>
    <w:rsid w:val="001C652E"/>
    <w:rsid w:val="001C6935"/>
    <w:rsid w:val="001D288F"/>
    <w:rsid w:val="001D6292"/>
    <w:rsid w:val="001E13ED"/>
    <w:rsid w:val="001E3B17"/>
    <w:rsid w:val="001F4E32"/>
    <w:rsid w:val="001F6541"/>
    <w:rsid w:val="00201976"/>
    <w:rsid w:val="0022222B"/>
    <w:rsid w:val="0023229A"/>
    <w:rsid w:val="00233722"/>
    <w:rsid w:val="00241B9F"/>
    <w:rsid w:val="00241C57"/>
    <w:rsid w:val="00246237"/>
    <w:rsid w:val="00250BE2"/>
    <w:rsid w:val="00281ECF"/>
    <w:rsid w:val="002873A3"/>
    <w:rsid w:val="002873E4"/>
    <w:rsid w:val="002905CA"/>
    <w:rsid w:val="00291690"/>
    <w:rsid w:val="00295475"/>
    <w:rsid w:val="002964E8"/>
    <w:rsid w:val="002A3988"/>
    <w:rsid w:val="002A45B7"/>
    <w:rsid w:val="002A4BE8"/>
    <w:rsid w:val="002A5C36"/>
    <w:rsid w:val="002A72AE"/>
    <w:rsid w:val="002C0CA5"/>
    <w:rsid w:val="002C329C"/>
    <w:rsid w:val="002D003D"/>
    <w:rsid w:val="002D291E"/>
    <w:rsid w:val="002D6B6F"/>
    <w:rsid w:val="002D6CC3"/>
    <w:rsid w:val="002E1AF0"/>
    <w:rsid w:val="002E2086"/>
    <w:rsid w:val="002E37CC"/>
    <w:rsid w:val="002E78F1"/>
    <w:rsid w:val="00300D8B"/>
    <w:rsid w:val="00304C22"/>
    <w:rsid w:val="00304D33"/>
    <w:rsid w:val="00314F8B"/>
    <w:rsid w:val="00317F14"/>
    <w:rsid w:val="00324C20"/>
    <w:rsid w:val="00325148"/>
    <w:rsid w:val="00333787"/>
    <w:rsid w:val="00333AC6"/>
    <w:rsid w:val="00341E38"/>
    <w:rsid w:val="00343921"/>
    <w:rsid w:val="0034562B"/>
    <w:rsid w:val="00351013"/>
    <w:rsid w:val="003512A7"/>
    <w:rsid w:val="00352782"/>
    <w:rsid w:val="003558E4"/>
    <w:rsid w:val="003562E7"/>
    <w:rsid w:val="00360621"/>
    <w:rsid w:val="003638AA"/>
    <w:rsid w:val="003645FB"/>
    <w:rsid w:val="00365EE4"/>
    <w:rsid w:val="003665E8"/>
    <w:rsid w:val="00377AD4"/>
    <w:rsid w:val="00383DDA"/>
    <w:rsid w:val="0038742B"/>
    <w:rsid w:val="00390081"/>
    <w:rsid w:val="003A60B9"/>
    <w:rsid w:val="003A67D7"/>
    <w:rsid w:val="003A6C50"/>
    <w:rsid w:val="003B4F14"/>
    <w:rsid w:val="003B6297"/>
    <w:rsid w:val="003E3F4F"/>
    <w:rsid w:val="003E4D11"/>
    <w:rsid w:val="003E6F11"/>
    <w:rsid w:val="003F0012"/>
    <w:rsid w:val="003F0504"/>
    <w:rsid w:val="003F2F74"/>
    <w:rsid w:val="003F5324"/>
    <w:rsid w:val="003F77BC"/>
    <w:rsid w:val="004152FC"/>
    <w:rsid w:val="00422B13"/>
    <w:rsid w:val="00424647"/>
    <w:rsid w:val="0042550B"/>
    <w:rsid w:val="00430095"/>
    <w:rsid w:val="00431ED8"/>
    <w:rsid w:val="00432D98"/>
    <w:rsid w:val="00433C5B"/>
    <w:rsid w:val="00435690"/>
    <w:rsid w:val="00435D09"/>
    <w:rsid w:val="0043676B"/>
    <w:rsid w:val="0044125B"/>
    <w:rsid w:val="004456D4"/>
    <w:rsid w:val="00450215"/>
    <w:rsid w:val="00450436"/>
    <w:rsid w:val="00450907"/>
    <w:rsid w:val="00455553"/>
    <w:rsid w:val="00456064"/>
    <w:rsid w:val="004600A0"/>
    <w:rsid w:val="00460C36"/>
    <w:rsid w:val="00463B8B"/>
    <w:rsid w:val="00464D39"/>
    <w:rsid w:val="00466253"/>
    <w:rsid w:val="0047134B"/>
    <w:rsid w:val="004715C5"/>
    <w:rsid w:val="00472C07"/>
    <w:rsid w:val="00473FA3"/>
    <w:rsid w:val="00474278"/>
    <w:rsid w:val="004751B7"/>
    <w:rsid w:val="0047571D"/>
    <w:rsid w:val="00475A24"/>
    <w:rsid w:val="004854B7"/>
    <w:rsid w:val="004945FB"/>
    <w:rsid w:val="004A387E"/>
    <w:rsid w:val="004A59B7"/>
    <w:rsid w:val="004A6222"/>
    <w:rsid w:val="004A728D"/>
    <w:rsid w:val="004B286B"/>
    <w:rsid w:val="004B4C24"/>
    <w:rsid w:val="004B5777"/>
    <w:rsid w:val="004C0131"/>
    <w:rsid w:val="004C06BB"/>
    <w:rsid w:val="004C2C03"/>
    <w:rsid w:val="004C64B1"/>
    <w:rsid w:val="004D008F"/>
    <w:rsid w:val="004D3390"/>
    <w:rsid w:val="004D6CAE"/>
    <w:rsid w:val="004E2B8D"/>
    <w:rsid w:val="004E3A54"/>
    <w:rsid w:val="004E42EF"/>
    <w:rsid w:val="004E70BF"/>
    <w:rsid w:val="004F0E14"/>
    <w:rsid w:val="004F2A5C"/>
    <w:rsid w:val="004F3433"/>
    <w:rsid w:val="004F5C84"/>
    <w:rsid w:val="00506011"/>
    <w:rsid w:val="005101AD"/>
    <w:rsid w:val="005136A4"/>
    <w:rsid w:val="0051612A"/>
    <w:rsid w:val="0052108E"/>
    <w:rsid w:val="0052405D"/>
    <w:rsid w:val="00526160"/>
    <w:rsid w:val="0053515A"/>
    <w:rsid w:val="005362DC"/>
    <w:rsid w:val="005468F6"/>
    <w:rsid w:val="005508BC"/>
    <w:rsid w:val="0055296F"/>
    <w:rsid w:val="00557AC0"/>
    <w:rsid w:val="00565B3B"/>
    <w:rsid w:val="00565D93"/>
    <w:rsid w:val="00576FC2"/>
    <w:rsid w:val="00581A47"/>
    <w:rsid w:val="005865F4"/>
    <w:rsid w:val="005915BB"/>
    <w:rsid w:val="005956C4"/>
    <w:rsid w:val="005959F8"/>
    <w:rsid w:val="0059671A"/>
    <w:rsid w:val="005A19BC"/>
    <w:rsid w:val="005A473C"/>
    <w:rsid w:val="005B32D6"/>
    <w:rsid w:val="005B7B20"/>
    <w:rsid w:val="005C0CF7"/>
    <w:rsid w:val="005C1256"/>
    <w:rsid w:val="005D017E"/>
    <w:rsid w:val="005D3E7A"/>
    <w:rsid w:val="005D5C35"/>
    <w:rsid w:val="005D62FD"/>
    <w:rsid w:val="005E325C"/>
    <w:rsid w:val="005F05C9"/>
    <w:rsid w:val="005F38B3"/>
    <w:rsid w:val="005F4E0B"/>
    <w:rsid w:val="0060093A"/>
    <w:rsid w:val="006041A1"/>
    <w:rsid w:val="00604B1B"/>
    <w:rsid w:val="0061139C"/>
    <w:rsid w:val="00614653"/>
    <w:rsid w:val="006147B2"/>
    <w:rsid w:val="00621422"/>
    <w:rsid w:val="00623C15"/>
    <w:rsid w:val="00625AF7"/>
    <w:rsid w:val="006303F5"/>
    <w:rsid w:val="006332B8"/>
    <w:rsid w:val="0063353E"/>
    <w:rsid w:val="00641F4F"/>
    <w:rsid w:val="00642CA5"/>
    <w:rsid w:val="0064583B"/>
    <w:rsid w:val="00645A8A"/>
    <w:rsid w:val="0065536D"/>
    <w:rsid w:val="00656F63"/>
    <w:rsid w:val="00662200"/>
    <w:rsid w:val="00663966"/>
    <w:rsid w:val="006726E3"/>
    <w:rsid w:val="00681A89"/>
    <w:rsid w:val="00684454"/>
    <w:rsid w:val="00690908"/>
    <w:rsid w:val="00691B37"/>
    <w:rsid w:val="00696DCD"/>
    <w:rsid w:val="0069799E"/>
    <w:rsid w:val="006A587C"/>
    <w:rsid w:val="006A73DC"/>
    <w:rsid w:val="006C1A4C"/>
    <w:rsid w:val="006C1AFF"/>
    <w:rsid w:val="006C60B6"/>
    <w:rsid w:val="006D00BB"/>
    <w:rsid w:val="006D7510"/>
    <w:rsid w:val="006D789B"/>
    <w:rsid w:val="006E719B"/>
    <w:rsid w:val="006F52CB"/>
    <w:rsid w:val="006F76ED"/>
    <w:rsid w:val="007021FD"/>
    <w:rsid w:val="00705419"/>
    <w:rsid w:val="007121F4"/>
    <w:rsid w:val="007164FA"/>
    <w:rsid w:val="007177BD"/>
    <w:rsid w:val="00717BAF"/>
    <w:rsid w:val="00722448"/>
    <w:rsid w:val="00722779"/>
    <w:rsid w:val="007247D2"/>
    <w:rsid w:val="007257B2"/>
    <w:rsid w:val="00731674"/>
    <w:rsid w:val="0073703B"/>
    <w:rsid w:val="007373F1"/>
    <w:rsid w:val="007403E1"/>
    <w:rsid w:val="007452BE"/>
    <w:rsid w:val="00747D35"/>
    <w:rsid w:val="00751C0F"/>
    <w:rsid w:val="007535CD"/>
    <w:rsid w:val="00754BBE"/>
    <w:rsid w:val="00754F95"/>
    <w:rsid w:val="00756494"/>
    <w:rsid w:val="00765812"/>
    <w:rsid w:val="00765EC7"/>
    <w:rsid w:val="00771643"/>
    <w:rsid w:val="007747A2"/>
    <w:rsid w:val="00775399"/>
    <w:rsid w:val="007831B9"/>
    <w:rsid w:val="00785DC8"/>
    <w:rsid w:val="0078779A"/>
    <w:rsid w:val="007907BB"/>
    <w:rsid w:val="007922BF"/>
    <w:rsid w:val="00795278"/>
    <w:rsid w:val="007A2467"/>
    <w:rsid w:val="007A72A0"/>
    <w:rsid w:val="007A7F29"/>
    <w:rsid w:val="007B5D05"/>
    <w:rsid w:val="007C775D"/>
    <w:rsid w:val="007C7964"/>
    <w:rsid w:val="007C7DF2"/>
    <w:rsid w:val="007E0061"/>
    <w:rsid w:val="007E18BB"/>
    <w:rsid w:val="007E7B64"/>
    <w:rsid w:val="007F1AF8"/>
    <w:rsid w:val="0080148E"/>
    <w:rsid w:val="00803E97"/>
    <w:rsid w:val="00804005"/>
    <w:rsid w:val="008062C7"/>
    <w:rsid w:val="00812C1E"/>
    <w:rsid w:val="00812F48"/>
    <w:rsid w:val="00817C2B"/>
    <w:rsid w:val="00825AA2"/>
    <w:rsid w:val="00826B6E"/>
    <w:rsid w:val="00826EE1"/>
    <w:rsid w:val="00831D3F"/>
    <w:rsid w:val="008352C5"/>
    <w:rsid w:val="008352DB"/>
    <w:rsid w:val="00836413"/>
    <w:rsid w:val="00836C0E"/>
    <w:rsid w:val="008515D8"/>
    <w:rsid w:val="00853334"/>
    <w:rsid w:val="00854B59"/>
    <w:rsid w:val="00864396"/>
    <w:rsid w:val="008655C1"/>
    <w:rsid w:val="00865B16"/>
    <w:rsid w:val="008677EE"/>
    <w:rsid w:val="008723AB"/>
    <w:rsid w:val="00872AE3"/>
    <w:rsid w:val="008733F0"/>
    <w:rsid w:val="00873DFB"/>
    <w:rsid w:val="008747E9"/>
    <w:rsid w:val="00874984"/>
    <w:rsid w:val="00884385"/>
    <w:rsid w:val="00887FD8"/>
    <w:rsid w:val="0089131F"/>
    <w:rsid w:val="00893AD5"/>
    <w:rsid w:val="00894F7F"/>
    <w:rsid w:val="008B0AF5"/>
    <w:rsid w:val="008B37D4"/>
    <w:rsid w:val="008B52ED"/>
    <w:rsid w:val="008B5DB4"/>
    <w:rsid w:val="008C150C"/>
    <w:rsid w:val="008C4F45"/>
    <w:rsid w:val="008C58AE"/>
    <w:rsid w:val="008D0D53"/>
    <w:rsid w:val="008D1E5E"/>
    <w:rsid w:val="008D2AE5"/>
    <w:rsid w:val="008E18A0"/>
    <w:rsid w:val="008E1C10"/>
    <w:rsid w:val="008E3272"/>
    <w:rsid w:val="008E5A96"/>
    <w:rsid w:val="008F066A"/>
    <w:rsid w:val="008F66CB"/>
    <w:rsid w:val="0090088D"/>
    <w:rsid w:val="0090320A"/>
    <w:rsid w:val="00904052"/>
    <w:rsid w:val="0090662D"/>
    <w:rsid w:val="00915397"/>
    <w:rsid w:val="0091781E"/>
    <w:rsid w:val="00921F34"/>
    <w:rsid w:val="00927DD5"/>
    <w:rsid w:val="00932E0A"/>
    <w:rsid w:val="00933806"/>
    <w:rsid w:val="00934292"/>
    <w:rsid w:val="009433AD"/>
    <w:rsid w:val="00953734"/>
    <w:rsid w:val="00954551"/>
    <w:rsid w:val="00963967"/>
    <w:rsid w:val="00967434"/>
    <w:rsid w:val="00971C0B"/>
    <w:rsid w:val="00973B78"/>
    <w:rsid w:val="009743DD"/>
    <w:rsid w:val="00986B5C"/>
    <w:rsid w:val="00990AFB"/>
    <w:rsid w:val="00991304"/>
    <w:rsid w:val="00994098"/>
    <w:rsid w:val="009A285D"/>
    <w:rsid w:val="009A41C7"/>
    <w:rsid w:val="009B3921"/>
    <w:rsid w:val="009B431F"/>
    <w:rsid w:val="009C57DA"/>
    <w:rsid w:val="009C6173"/>
    <w:rsid w:val="009D6B94"/>
    <w:rsid w:val="009E1AAD"/>
    <w:rsid w:val="009F2742"/>
    <w:rsid w:val="00A06035"/>
    <w:rsid w:val="00A07DDB"/>
    <w:rsid w:val="00A07F22"/>
    <w:rsid w:val="00A101FF"/>
    <w:rsid w:val="00A10AEA"/>
    <w:rsid w:val="00A11210"/>
    <w:rsid w:val="00A132B7"/>
    <w:rsid w:val="00A1350D"/>
    <w:rsid w:val="00A15CCF"/>
    <w:rsid w:val="00A1627B"/>
    <w:rsid w:val="00A25A4A"/>
    <w:rsid w:val="00A30728"/>
    <w:rsid w:val="00A318A5"/>
    <w:rsid w:val="00A367CE"/>
    <w:rsid w:val="00A375BD"/>
    <w:rsid w:val="00A414C6"/>
    <w:rsid w:val="00A42549"/>
    <w:rsid w:val="00A432EF"/>
    <w:rsid w:val="00A478FC"/>
    <w:rsid w:val="00A61668"/>
    <w:rsid w:val="00A64EC0"/>
    <w:rsid w:val="00A64EC1"/>
    <w:rsid w:val="00A659CF"/>
    <w:rsid w:val="00A7106E"/>
    <w:rsid w:val="00A73607"/>
    <w:rsid w:val="00A74E1B"/>
    <w:rsid w:val="00A75E03"/>
    <w:rsid w:val="00A775D8"/>
    <w:rsid w:val="00A77A2A"/>
    <w:rsid w:val="00A803EE"/>
    <w:rsid w:val="00A8305E"/>
    <w:rsid w:val="00A83A19"/>
    <w:rsid w:val="00A87DA9"/>
    <w:rsid w:val="00A93E23"/>
    <w:rsid w:val="00A96081"/>
    <w:rsid w:val="00A96BA9"/>
    <w:rsid w:val="00AA0587"/>
    <w:rsid w:val="00AA136E"/>
    <w:rsid w:val="00AA3386"/>
    <w:rsid w:val="00AA6AB9"/>
    <w:rsid w:val="00AA7C65"/>
    <w:rsid w:val="00AB4416"/>
    <w:rsid w:val="00AC2200"/>
    <w:rsid w:val="00AC47A6"/>
    <w:rsid w:val="00AC58E0"/>
    <w:rsid w:val="00AD7E82"/>
    <w:rsid w:val="00AE01D6"/>
    <w:rsid w:val="00AE04D1"/>
    <w:rsid w:val="00AF0835"/>
    <w:rsid w:val="00AF0905"/>
    <w:rsid w:val="00AF10D3"/>
    <w:rsid w:val="00AF2195"/>
    <w:rsid w:val="00AF2FCF"/>
    <w:rsid w:val="00AF7156"/>
    <w:rsid w:val="00B02350"/>
    <w:rsid w:val="00B05326"/>
    <w:rsid w:val="00B06F14"/>
    <w:rsid w:val="00B13428"/>
    <w:rsid w:val="00B135F3"/>
    <w:rsid w:val="00B13E4D"/>
    <w:rsid w:val="00B141C8"/>
    <w:rsid w:val="00B15C76"/>
    <w:rsid w:val="00B163DD"/>
    <w:rsid w:val="00B1772F"/>
    <w:rsid w:val="00B2100E"/>
    <w:rsid w:val="00B221CC"/>
    <w:rsid w:val="00B237B1"/>
    <w:rsid w:val="00B339B2"/>
    <w:rsid w:val="00B36055"/>
    <w:rsid w:val="00B42543"/>
    <w:rsid w:val="00B42FC7"/>
    <w:rsid w:val="00B46053"/>
    <w:rsid w:val="00B51ED6"/>
    <w:rsid w:val="00B52093"/>
    <w:rsid w:val="00B56553"/>
    <w:rsid w:val="00B664E9"/>
    <w:rsid w:val="00B671B8"/>
    <w:rsid w:val="00B76BA6"/>
    <w:rsid w:val="00B77189"/>
    <w:rsid w:val="00B773CE"/>
    <w:rsid w:val="00B77EA7"/>
    <w:rsid w:val="00B81656"/>
    <w:rsid w:val="00B84B45"/>
    <w:rsid w:val="00B84F79"/>
    <w:rsid w:val="00B90FEA"/>
    <w:rsid w:val="00B92E72"/>
    <w:rsid w:val="00B96AAE"/>
    <w:rsid w:val="00BA08B2"/>
    <w:rsid w:val="00BA0A6C"/>
    <w:rsid w:val="00BA4726"/>
    <w:rsid w:val="00BA7A2D"/>
    <w:rsid w:val="00BB1DB1"/>
    <w:rsid w:val="00BB5AD8"/>
    <w:rsid w:val="00BC07A5"/>
    <w:rsid w:val="00BC0C53"/>
    <w:rsid w:val="00BC73D9"/>
    <w:rsid w:val="00BC7954"/>
    <w:rsid w:val="00BD27BC"/>
    <w:rsid w:val="00BD489D"/>
    <w:rsid w:val="00BE07A7"/>
    <w:rsid w:val="00BE2344"/>
    <w:rsid w:val="00BE3150"/>
    <w:rsid w:val="00C00C07"/>
    <w:rsid w:val="00C00C46"/>
    <w:rsid w:val="00C032AD"/>
    <w:rsid w:val="00C11F35"/>
    <w:rsid w:val="00C12DB8"/>
    <w:rsid w:val="00C21642"/>
    <w:rsid w:val="00C22D60"/>
    <w:rsid w:val="00C30F76"/>
    <w:rsid w:val="00C34A44"/>
    <w:rsid w:val="00C42194"/>
    <w:rsid w:val="00C47A14"/>
    <w:rsid w:val="00C50842"/>
    <w:rsid w:val="00C62BFA"/>
    <w:rsid w:val="00C63376"/>
    <w:rsid w:val="00C742BE"/>
    <w:rsid w:val="00C74546"/>
    <w:rsid w:val="00C83C7D"/>
    <w:rsid w:val="00C90268"/>
    <w:rsid w:val="00C91ADC"/>
    <w:rsid w:val="00C91D71"/>
    <w:rsid w:val="00C95FEE"/>
    <w:rsid w:val="00CA046C"/>
    <w:rsid w:val="00CA148F"/>
    <w:rsid w:val="00CB0617"/>
    <w:rsid w:val="00CB7810"/>
    <w:rsid w:val="00CC0CAA"/>
    <w:rsid w:val="00CC1131"/>
    <w:rsid w:val="00CC24FE"/>
    <w:rsid w:val="00CC66E5"/>
    <w:rsid w:val="00CD0B5E"/>
    <w:rsid w:val="00CD405E"/>
    <w:rsid w:val="00CD6E89"/>
    <w:rsid w:val="00CE1E96"/>
    <w:rsid w:val="00CE32B4"/>
    <w:rsid w:val="00CE6AAD"/>
    <w:rsid w:val="00CF1079"/>
    <w:rsid w:val="00CF21EA"/>
    <w:rsid w:val="00CF2990"/>
    <w:rsid w:val="00CF2F61"/>
    <w:rsid w:val="00D02A22"/>
    <w:rsid w:val="00D03AB0"/>
    <w:rsid w:val="00D06D83"/>
    <w:rsid w:val="00D11C35"/>
    <w:rsid w:val="00D1654D"/>
    <w:rsid w:val="00D1716D"/>
    <w:rsid w:val="00D17D7D"/>
    <w:rsid w:val="00D2024C"/>
    <w:rsid w:val="00D20473"/>
    <w:rsid w:val="00D2179A"/>
    <w:rsid w:val="00D241CF"/>
    <w:rsid w:val="00D26118"/>
    <w:rsid w:val="00D32542"/>
    <w:rsid w:val="00D3327A"/>
    <w:rsid w:val="00D33561"/>
    <w:rsid w:val="00D33BDA"/>
    <w:rsid w:val="00D37529"/>
    <w:rsid w:val="00D415C2"/>
    <w:rsid w:val="00D445F3"/>
    <w:rsid w:val="00D50ACC"/>
    <w:rsid w:val="00D536A9"/>
    <w:rsid w:val="00D560AC"/>
    <w:rsid w:val="00D565AB"/>
    <w:rsid w:val="00D5790B"/>
    <w:rsid w:val="00D65F65"/>
    <w:rsid w:val="00D71F5A"/>
    <w:rsid w:val="00D7258A"/>
    <w:rsid w:val="00D749F8"/>
    <w:rsid w:val="00D750D1"/>
    <w:rsid w:val="00D807B0"/>
    <w:rsid w:val="00D82FB6"/>
    <w:rsid w:val="00D85470"/>
    <w:rsid w:val="00D862AB"/>
    <w:rsid w:val="00D86DF3"/>
    <w:rsid w:val="00D9094D"/>
    <w:rsid w:val="00D9116C"/>
    <w:rsid w:val="00D91B6D"/>
    <w:rsid w:val="00D965B4"/>
    <w:rsid w:val="00DB0C1E"/>
    <w:rsid w:val="00DB32FB"/>
    <w:rsid w:val="00DB4F66"/>
    <w:rsid w:val="00DB77C5"/>
    <w:rsid w:val="00DC0247"/>
    <w:rsid w:val="00DC1302"/>
    <w:rsid w:val="00DC4710"/>
    <w:rsid w:val="00DD5C76"/>
    <w:rsid w:val="00DD7EC2"/>
    <w:rsid w:val="00DE075A"/>
    <w:rsid w:val="00DE4368"/>
    <w:rsid w:val="00DE61C3"/>
    <w:rsid w:val="00DF79EF"/>
    <w:rsid w:val="00E04334"/>
    <w:rsid w:val="00E053F5"/>
    <w:rsid w:val="00E06EA9"/>
    <w:rsid w:val="00E113EC"/>
    <w:rsid w:val="00E1439E"/>
    <w:rsid w:val="00E14E7B"/>
    <w:rsid w:val="00E178A2"/>
    <w:rsid w:val="00E24ABD"/>
    <w:rsid w:val="00E259E7"/>
    <w:rsid w:val="00E33E9C"/>
    <w:rsid w:val="00E376EB"/>
    <w:rsid w:val="00E402CB"/>
    <w:rsid w:val="00E42CDA"/>
    <w:rsid w:val="00E45934"/>
    <w:rsid w:val="00E52972"/>
    <w:rsid w:val="00E5647F"/>
    <w:rsid w:val="00E56ED4"/>
    <w:rsid w:val="00E66102"/>
    <w:rsid w:val="00E66601"/>
    <w:rsid w:val="00E67D51"/>
    <w:rsid w:val="00E70117"/>
    <w:rsid w:val="00E76CD2"/>
    <w:rsid w:val="00E80D69"/>
    <w:rsid w:val="00E81A21"/>
    <w:rsid w:val="00E826EE"/>
    <w:rsid w:val="00E87222"/>
    <w:rsid w:val="00E9232C"/>
    <w:rsid w:val="00E92EF3"/>
    <w:rsid w:val="00E95DC1"/>
    <w:rsid w:val="00E97EBB"/>
    <w:rsid w:val="00EA643C"/>
    <w:rsid w:val="00EA6AF0"/>
    <w:rsid w:val="00EC5630"/>
    <w:rsid w:val="00EC6803"/>
    <w:rsid w:val="00EC6B3B"/>
    <w:rsid w:val="00EC7C83"/>
    <w:rsid w:val="00ED3442"/>
    <w:rsid w:val="00ED41E3"/>
    <w:rsid w:val="00ED6E33"/>
    <w:rsid w:val="00EE0359"/>
    <w:rsid w:val="00EE0CA8"/>
    <w:rsid w:val="00EE2907"/>
    <w:rsid w:val="00EF0113"/>
    <w:rsid w:val="00EF5BBD"/>
    <w:rsid w:val="00EF7E77"/>
    <w:rsid w:val="00EF7FD1"/>
    <w:rsid w:val="00F013F2"/>
    <w:rsid w:val="00F018B6"/>
    <w:rsid w:val="00F2086E"/>
    <w:rsid w:val="00F305C6"/>
    <w:rsid w:val="00F30D37"/>
    <w:rsid w:val="00F31A11"/>
    <w:rsid w:val="00F40F75"/>
    <w:rsid w:val="00F410FA"/>
    <w:rsid w:val="00F42657"/>
    <w:rsid w:val="00F433A4"/>
    <w:rsid w:val="00F464AD"/>
    <w:rsid w:val="00F46862"/>
    <w:rsid w:val="00F504F2"/>
    <w:rsid w:val="00F50601"/>
    <w:rsid w:val="00F514C8"/>
    <w:rsid w:val="00F51D59"/>
    <w:rsid w:val="00F548DA"/>
    <w:rsid w:val="00F55E37"/>
    <w:rsid w:val="00F665CD"/>
    <w:rsid w:val="00F715C7"/>
    <w:rsid w:val="00F75211"/>
    <w:rsid w:val="00F91E41"/>
    <w:rsid w:val="00FA0102"/>
    <w:rsid w:val="00FA10C2"/>
    <w:rsid w:val="00FB2F6A"/>
    <w:rsid w:val="00FB3107"/>
    <w:rsid w:val="00FB667A"/>
    <w:rsid w:val="00FB73F6"/>
    <w:rsid w:val="00FC5079"/>
    <w:rsid w:val="00FC53CA"/>
    <w:rsid w:val="00FD04E4"/>
    <w:rsid w:val="00FD30BF"/>
    <w:rsid w:val="00FD3650"/>
    <w:rsid w:val="00FE0280"/>
    <w:rsid w:val="00FE3A5C"/>
    <w:rsid w:val="00FE5176"/>
    <w:rsid w:val="00FE645F"/>
    <w:rsid w:val="00FE7440"/>
    <w:rsid w:val="00FF7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34B"/>
  <w15:docId w15:val="{C3FCCBA0-AED5-489B-B7D3-74908CFB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Numerowanie,Akapit z listą BS,L1,Akapit z listą5,Bulleted list,Odstavec,Podsis rysunku,T_SZ_List Paragraph,sw tekst,maz_wyliczenie,opis dzialania,K-P_odwolanie,A_wyliczenie,Kolorowa lista — akcent 11,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Numerowanie Znak,Akapit z listą BS Znak,L1 Znak,Akapit z listą5 Znak,Bulleted list Znak,Odstavec Znak,Podsis rysunku Znak,T_SZ_List Paragraph Znak,sw tekst Znak,maz_wyliczenie Znak,opis dzialania Znak"/>
    <w:link w:val="Akapitzlist"/>
    <w:uiPriority w:val="34"/>
    <w:qFormat/>
    <w:rsid w:val="00FE0280"/>
    <w:rPr>
      <w:rFonts w:ascii="Times New Roman" w:eastAsia="Times New Roman" w:hAnsi="Times New Roman" w:cs="Times New Roman"/>
      <w:sz w:val="24"/>
      <w:lang w:eastAsia="pl-PL"/>
    </w:rPr>
  </w:style>
  <w:style w:type="numbering" w:customStyle="1" w:styleId="StylStylPunktowane11ptPogrubienieKonspektynumerowaneTim1">
    <w:name w:val="Styl Styl Punktowane 11 pt Pogrubienie + Konspekty numerowane Tim...1"/>
    <w:rsid w:val="00FE0280"/>
    <w:pPr>
      <w:numPr>
        <w:numId w:val="1"/>
      </w:numPr>
    </w:pPr>
  </w:style>
  <w:style w:type="paragraph" w:customStyle="1" w:styleId="Skrconyadreszwrotny">
    <w:name w:val="Skrócony adres zwrotny"/>
    <w:basedOn w:val="Normalny"/>
    <w:rsid w:val="00B237B1"/>
    <w:pPr>
      <w:spacing w:after="0" w:line="240" w:lineRule="auto"/>
    </w:pPr>
    <w:rPr>
      <w:szCs w:val="20"/>
    </w:rPr>
  </w:style>
  <w:style w:type="paragraph" w:customStyle="1" w:styleId="pkt1">
    <w:name w:val="pkt1"/>
    <w:basedOn w:val="pkt"/>
    <w:rsid w:val="003645FB"/>
    <w:pPr>
      <w:ind w:left="850" w:hanging="425"/>
    </w:pPr>
  </w:style>
  <w:style w:type="paragraph" w:styleId="Lista">
    <w:name w:val="List"/>
    <w:basedOn w:val="Tekstpodstawowy"/>
    <w:rsid w:val="00C032AD"/>
    <w:pPr>
      <w:suppressAutoHyphens/>
      <w:spacing w:after="120"/>
      <w:jc w:val="left"/>
    </w:pPr>
    <w:rPr>
      <w:b w:val="0"/>
      <w:sz w:val="20"/>
    </w:rPr>
  </w:style>
  <w:style w:type="paragraph" w:customStyle="1" w:styleId="ust">
    <w:name w:val="ust"/>
    <w:rsid w:val="00D2611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26118"/>
    <w:pPr>
      <w:autoSpaceDE w:val="0"/>
      <w:autoSpaceDN w:val="0"/>
      <w:spacing w:before="90" w:after="0" w:line="380" w:lineRule="atLeast"/>
      <w:jc w:val="both"/>
    </w:pPr>
    <w:rPr>
      <w:rFonts w:ascii="Courier New" w:hAnsi="Courier New"/>
      <w:w w:val="89"/>
      <w:sz w:val="25"/>
      <w:szCs w:val="20"/>
      <w:lang w:val="x-none" w:eastAsia="x-none"/>
    </w:rPr>
  </w:style>
  <w:style w:type="character" w:customStyle="1" w:styleId="ZwykytekstZnak">
    <w:name w:val="Zwykły tekst Znak"/>
    <w:basedOn w:val="Domylnaczcionkaakapitu"/>
    <w:link w:val="Zwykytekst"/>
    <w:rsid w:val="00D26118"/>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754F95"/>
    <w:rPr>
      <w:color w:val="954F72" w:themeColor="followedHyperlink"/>
      <w:u w:val="single"/>
    </w:rPr>
  </w:style>
  <w:style w:type="paragraph" w:styleId="Tekstpodstawowywcity2">
    <w:name w:val="Body Text Indent 2"/>
    <w:basedOn w:val="Normalny"/>
    <w:link w:val="Tekstpodstawowywcity2Znak"/>
    <w:uiPriority w:val="99"/>
    <w:unhideWhenUsed/>
    <w:rsid w:val="00B2100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00E"/>
    <w:rPr>
      <w:rFonts w:ascii="Times New Roman" w:eastAsia="Times New Roman" w:hAnsi="Times New Roman" w:cs="Times New Roman"/>
      <w:sz w:val="24"/>
      <w:lang w:eastAsia="pl-PL"/>
    </w:rPr>
  </w:style>
  <w:style w:type="paragraph" w:styleId="NormalnyWeb">
    <w:name w:val="Normal (Web)"/>
    <w:basedOn w:val="Normalny"/>
    <w:uiPriority w:val="99"/>
    <w:semiHidden/>
    <w:unhideWhenUsed/>
    <w:rsid w:val="007021FD"/>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7021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1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3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3272"/>
    <w:rPr>
      <w:vertAlign w:val="superscript"/>
    </w:rPr>
  </w:style>
  <w:style w:type="paragraph" w:customStyle="1" w:styleId="Default">
    <w:name w:val="Default"/>
    <w:rsid w:val="000977B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0977BF"/>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customStyle="1" w:styleId="Akapitzlist1">
    <w:name w:val="Akapit z listą1"/>
    <w:basedOn w:val="Normalny"/>
    <w:qFormat/>
    <w:rsid w:val="0060093A"/>
    <w:pPr>
      <w:suppressAutoHyphens/>
      <w:spacing w:after="0" w:line="240" w:lineRule="auto"/>
      <w:ind w:left="720"/>
    </w:pPr>
    <w:rPr>
      <w:sz w:val="20"/>
      <w:szCs w:val="20"/>
      <w:lang w:eastAsia="ar-SA"/>
    </w:rPr>
  </w:style>
  <w:style w:type="paragraph" w:styleId="Bezodstpw">
    <w:name w:val="No Spacing"/>
    <w:uiPriority w:val="1"/>
    <w:qFormat/>
    <w:rsid w:val="0060093A"/>
    <w:pPr>
      <w:spacing w:after="0" w:line="240" w:lineRule="auto"/>
    </w:pPr>
    <w:rPr>
      <w:rFonts w:ascii="Times New Roman" w:eastAsia="Times New Roman" w:hAnsi="Times New Roman" w:cs="Times New Roman"/>
      <w:sz w:val="24"/>
      <w:lang w:eastAsia="pl-PL"/>
    </w:rPr>
  </w:style>
  <w:style w:type="character" w:styleId="Odwoaniedokomentarza">
    <w:name w:val="annotation reference"/>
    <w:basedOn w:val="Domylnaczcionkaakapitu"/>
    <w:uiPriority w:val="99"/>
    <w:semiHidden/>
    <w:unhideWhenUsed/>
    <w:rsid w:val="00E42CDA"/>
    <w:rPr>
      <w:sz w:val="16"/>
      <w:szCs w:val="16"/>
    </w:rPr>
  </w:style>
  <w:style w:type="paragraph" w:styleId="Tekstkomentarza">
    <w:name w:val="annotation text"/>
    <w:basedOn w:val="Normalny"/>
    <w:link w:val="TekstkomentarzaZnak"/>
    <w:uiPriority w:val="99"/>
    <w:semiHidden/>
    <w:unhideWhenUsed/>
    <w:rsid w:val="00E42C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2CD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42CDA"/>
    <w:rPr>
      <w:b/>
      <w:bCs/>
    </w:rPr>
  </w:style>
  <w:style w:type="character" w:customStyle="1" w:styleId="TematkomentarzaZnak">
    <w:name w:val="Temat komentarza Znak"/>
    <w:basedOn w:val="TekstkomentarzaZnak"/>
    <w:link w:val="Tematkomentarza"/>
    <w:uiPriority w:val="99"/>
    <w:semiHidden/>
    <w:rsid w:val="00E42CDA"/>
    <w:rPr>
      <w:rFonts w:ascii="Times New Roman" w:eastAsia="Times New Roman" w:hAnsi="Times New Roman" w:cs="Times New Roman"/>
      <w:b/>
      <w:bCs/>
      <w:sz w:val="20"/>
      <w:szCs w:val="20"/>
      <w:lang w:eastAsia="pl-PL"/>
    </w:rPr>
  </w:style>
  <w:style w:type="paragraph" w:styleId="Poprawka">
    <w:name w:val="Revision"/>
    <w:hidden/>
    <w:uiPriority w:val="99"/>
    <w:semiHidden/>
    <w:rsid w:val="000C6B5D"/>
    <w:pPr>
      <w:spacing w:after="0" w:line="240" w:lineRule="auto"/>
    </w:pPr>
    <w:rPr>
      <w:rFonts w:ascii="Times New Roman" w:eastAsia="Times New Roman" w:hAnsi="Times New Roman" w:cs="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544">
      <w:bodyDiv w:val="1"/>
      <w:marLeft w:val="0"/>
      <w:marRight w:val="0"/>
      <w:marTop w:val="0"/>
      <w:marBottom w:val="0"/>
      <w:divBdr>
        <w:top w:val="none" w:sz="0" w:space="0" w:color="auto"/>
        <w:left w:val="none" w:sz="0" w:space="0" w:color="auto"/>
        <w:bottom w:val="none" w:sz="0" w:space="0" w:color="auto"/>
        <w:right w:val="none" w:sz="0" w:space="0" w:color="auto"/>
      </w:divBdr>
    </w:div>
    <w:div w:id="413935776">
      <w:bodyDiv w:val="1"/>
      <w:marLeft w:val="0"/>
      <w:marRight w:val="0"/>
      <w:marTop w:val="0"/>
      <w:marBottom w:val="0"/>
      <w:divBdr>
        <w:top w:val="none" w:sz="0" w:space="0" w:color="auto"/>
        <w:left w:val="none" w:sz="0" w:space="0" w:color="auto"/>
        <w:bottom w:val="none" w:sz="0" w:space="0" w:color="auto"/>
        <w:right w:val="none" w:sz="0" w:space="0" w:color="auto"/>
      </w:divBdr>
    </w:div>
    <w:div w:id="577249730">
      <w:bodyDiv w:val="1"/>
      <w:marLeft w:val="0"/>
      <w:marRight w:val="0"/>
      <w:marTop w:val="0"/>
      <w:marBottom w:val="0"/>
      <w:divBdr>
        <w:top w:val="none" w:sz="0" w:space="0" w:color="auto"/>
        <w:left w:val="none" w:sz="0" w:space="0" w:color="auto"/>
        <w:bottom w:val="none" w:sz="0" w:space="0" w:color="auto"/>
        <w:right w:val="none" w:sz="0" w:space="0" w:color="auto"/>
      </w:divBdr>
    </w:div>
    <w:div w:id="909730127">
      <w:bodyDiv w:val="1"/>
      <w:marLeft w:val="0"/>
      <w:marRight w:val="0"/>
      <w:marTop w:val="0"/>
      <w:marBottom w:val="0"/>
      <w:divBdr>
        <w:top w:val="none" w:sz="0" w:space="0" w:color="auto"/>
        <w:left w:val="none" w:sz="0" w:space="0" w:color="auto"/>
        <w:bottom w:val="none" w:sz="0" w:space="0" w:color="auto"/>
        <w:right w:val="none" w:sz="0" w:space="0" w:color="auto"/>
      </w:divBdr>
    </w:div>
    <w:div w:id="1272081537">
      <w:bodyDiv w:val="1"/>
      <w:marLeft w:val="0"/>
      <w:marRight w:val="0"/>
      <w:marTop w:val="0"/>
      <w:marBottom w:val="0"/>
      <w:divBdr>
        <w:top w:val="none" w:sz="0" w:space="0" w:color="auto"/>
        <w:left w:val="none" w:sz="0" w:space="0" w:color="auto"/>
        <w:bottom w:val="none" w:sz="0" w:space="0" w:color="auto"/>
        <w:right w:val="none" w:sz="0" w:space="0" w:color="auto"/>
      </w:divBdr>
    </w:div>
    <w:div w:id="20772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F594-FFAF-4457-A9CB-ECBD401A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5054</Words>
  <Characters>30324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Mazurek</dc:creator>
  <cp:lastModifiedBy>Ewa Klimczak</cp:lastModifiedBy>
  <cp:revision>2</cp:revision>
  <cp:lastPrinted>2024-11-12T10:22:00Z</cp:lastPrinted>
  <dcterms:created xsi:type="dcterms:W3CDTF">2024-11-12T10:23:00Z</dcterms:created>
  <dcterms:modified xsi:type="dcterms:W3CDTF">2024-11-12T10:23:00Z</dcterms:modified>
</cp:coreProperties>
</file>