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A94173">
        <w:rPr>
          <w:rFonts w:ascii="Times New Roman" w:hAnsi="Times New Roman"/>
          <w:sz w:val="20"/>
          <w:szCs w:val="20"/>
        </w:rPr>
        <w:t>2022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970"/>
      </w:tblGrid>
      <w:tr w:rsidR="00D51283" w:rsidRPr="00475D5B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 xml:space="preserve">……………….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:rsidR="00F0768A" w:rsidRDefault="00380A32" w:rsidP="00380A32">
      <w:pPr>
        <w:pStyle w:val="Stopka"/>
        <w:ind w:left="720" w:right="-3"/>
        <w:jc w:val="both"/>
        <w:rPr>
          <w:rFonts w:ascii="Times New Roman" w:hAnsi="Times New Roman"/>
          <w:b/>
          <w:i/>
        </w:rPr>
      </w:pPr>
      <w:r w:rsidRPr="004D2A4B">
        <w:rPr>
          <w:b/>
          <w:bCs/>
          <w:i/>
          <w:sz w:val="20"/>
          <w:szCs w:val="20"/>
        </w:rPr>
        <w:t>„Kontrola okresowa (</w:t>
      </w:r>
      <w:r w:rsidR="00D51283">
        <w:rPr>
          <w:b/>
          <w:bCs/>
          <w:i/>
          <w:sz w:val="20"/>
          <w:szCs w:val="20"/>
        </w:rPr>
        <w:t xml:space="preserve">1/2-roczna, </w:t>
      </w:r>
      <w:r w:rsidRPr="004D2A4B">
        <w:rPr>
          <w:b/>
          <w:bCs/>
          <w:i/>
          <w:sz w:val="20"/>
          <w:szCs w:val="20"/>
        </w:rPr>
        <w:t>1-roczna</w:t>
      </w:r>
      <w:r w:rsidRPr="00A94173">
        <w:rPr>
          <w:b/>
          <w:bCs/>
          <w:i/>
          <w:sz w:val="20"/>
          <w:szCs w:val="20"/>
        </w:rPr>
        <w:t>, 5-letnia</w:t>
      </w:r>
      <w:r w:rsidRPr="004D2A4B">
        <w:rPr>
          <w:b/>
          <w:bCs/>
          <w:i/>
          <w:sz w:val="20"/>
          <w:szCs w:val="20"/>
        </w:rPr>
        <w:t>) stanu technicznego wybranych obiektów budowlanych będących własnością Uniwersytetu Medycznego im. Karola Marcinkowskiego w Poznaniu”</w:t>
      </w:r>
    </w:p>
    <w:p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24"/>
        <w:gridCol w:w="5101"/>
      </w:tblGrid>
      <w:tr w:rsidR="005316F5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7C1E4D" w:rsidP="007C1E4D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łączna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za wykonanie kontroli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½-rocznej, 1-rocznej 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wg zestawienia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kosztów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obiekt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>ami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przeznaczon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y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>mi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do kontroli  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 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Załącznik nr</w:t>
            </w:r>
            <w:r w:rsidR="00A1219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ind w:left="5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VAT (np. 23%)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17C05">
              <w:rPr>
                <w:rFonts w:ascii="Times New Roman" w:hAnsi="Times New Roman"/>
                <w:b/>
              </w:rPr>
              <w:t>….…..…..…..…..…..…..…..…..……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 xml:space="preserve">Słownie </w:t>
            </w: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Słownie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: 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</w:tr>
    </w:tbl>
    <w:p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</w:p>
    <w:p w:rsidR="001F0D6B" w:rsidRDefault="001F0D6B" w:rsidP="001F0D6B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przegląd</w:t>
      </w:r>
      <w:r w:rsidR="00A12198"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z w:val="20"/>
          <w:szCs w:val="20"/>
        </w:rPr>
        <w:t xml:space="preserve"> ½</w:t>
      </w:r>
      <w:r w:rsidR="00A1219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roczn</w:t>
      </w:r>
      <w:r w:rsidR="00A12198">
        <w:rPr>
          <w:rFonts w:ascii="Times New Roman" w:hAnsi="Times New Roman"/>
          <w:sz w:val="20"/>
          <w:szCs w:val="20"/>
        </w:rPr>
        <w:t>ych</w:t>
      </w:r>
      <w:r>
        <w:rPr>
          <w:rFonts w:ascii="Times New Roman" w:hAnsi="Times New Roman"/>
          <w:sz w:val="20"/>
          <w:szCs w:val="20"/>
        </w:rPr>
        <w:t xml:space="preserve"> do </w:t>
      </w:r>
      <w:r w:rsidR="00A12198">
        <w:rPr>
          <w:rFonts w:ascii="Times New Roman" w:hAnsi="Times New Roman"/>
          <w:sz w:val="20"/>
          <w:szCs w:val="20"/>
        </w:rPr>
        <w:t>14 dni od daty zawarcia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9A28AC" w:rsidP="001F0D6B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końcowym </w:t>
      </w:r>
      <w:r w:rsidR="004217AD" w:rsidRPr="00167A20">
        <w:rPr>
          <w:rFonts w:ascii="Times New Roman" w:hAnsi="Times New Roman"/>
          <w:sz w:val="20"/>
          <w:szCs w:val="20"/>
        </w:rPr>
        <w:t xml:space="preserve">do dnia </w:t>
      </w:r>
      <w:r w:rsidR="00F437AB" w:rsidRPr="00167A20">
        <w:rPr>
          <w:rFonts w:ascii="Times New Roman" w:hAnsi="Times New Roman"/>
          <w:sz w:val="20"/>
          <w:szCs w:val="20"/>
        </w:rPr>
        <w:t xml:space="preserve"> </w:t>
      </w:r>
      <w:r w:rsidR="00A94173">
        <w:rPr>
          <w:rFonts w:ascii="Times New Roman" w:hAnsi="Times New Roman"/>
          <w:sz w:val="20"/>
          <w:szCs w:val="20"/>
        </w:rPr>
        <w:t>30.11.2022 r.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uważamy się związani niniejszą ofertą przez czas wskazany w</w:t>
      </w:r>
      <w:r w:rsidR="0076360A">
        <w:rPr>
          <w:rFonts w:ascii="Times New Roman" w:hAnsi="Times New Roman"/>
          <w:sz w:val="20"/>
          <w:szCs w:val="20"/>
        </w:rPr>
        <w:t xml:space="preserve"> IWZ</w:t>
      </w:r>
      <w:r w:rsidRPr="00E45FB8">
        <w:rPr>
          <w:rFonts w:ascii="Times New Roman" w:hAnsi="Times New Roman"/>
          <w:sz w:val="20"/>
          <w:szCs w:val="20"/>
        </w:rPr>
        <w:t xml:space="preserve"> </w:t>
      </w:r>
      <w:r w:rsidRPr="0076360A">
        <w:rPr>
          <w:rFonts w:ascii="Times New Roman" w:hAnsi="Times New Roman"/>
          <w:strike/>
          <w:sz w:val="20"/>
          <w:szCs w:val="20"/>
        </w:rPr>
        <w:t>zapytaniu ofertowym</w:t>
      </w:r>
      <w:r w:rsidRPr="00E45FB8">
        <w:rPr>
          <w:rFonts w:ascii="Times New Roman" w:hAnsi="Times New Roman"/>
          <w:sz w:val="20"/>
          <w:szCs w:val="20"/>
        </w:rPr>
        <w:t xml:space="preserve"> / ogłoszeni</w:t>
      </w:r>
      <w:r w:rsidR="0076360A">
        <w:rPr>
          <w:rFonts w:ascii="Times New Roman" w:hAnsi="Times New Roman"/>
          <w:sz w:val="20"/>
          <w:szCs w:val="20"/>
        </w:rPr>
        <w:t>a o przetargu</w:t>
      </w:r>
      <w:r w:rsidRPr="00E45FB8">
        <w:rPr>
          <w:rFonts w:ascii="Times New Roman" w:hAnsi="Times New Roman"/>
          <w:sz w:val="20"/>
          <w:szCs w:val="20"/>
        </w:rPr>
        <w:t xml:space="preserve"> *</w:t>
      </w:r>
    </w:p>
    <w:p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135715" w:rsidRDefault="00135715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 xml:space="preserve">dysponuję odpowiednim potencjałem technicznym i osobami </w:t>
      </w:r>
      <w:r w:rsidRPr="0062739D">
        <w:rPr>
          <w:noProof/>
        </w:rPr>
        <w:drawing>
          <wp:inline distT="0" distB="0" distL="0" distR="0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lastRenderedPageBreak/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znajduję się w sytuacji ekonomicznej i finansowej zapewniającej wykonanie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B81FC7" w:rsidRDefault="00B81FC7" w:rsidP="00B81FC7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</w:t>
      </w:r>
      <w:r>
        <w:rPr>
          <w:rFonts w:ascii="Times New Roman" w:hAnsi="Times New Roman"/>
          <w:sz w:val="20"/>
          <w:szCs w:val="20"/>
        </w:rPr>
        <w:t>a</w:t>
      </w:r>
      <w:r w:rsidRPr="00B04F0C">
        <w:rPr>
          <w:rFonts w:ascii="Times New Roman" w:hAnsi="Times New Roman"/>
          <w:sz w:val="20"/>
          <w:szCs w:val="20"/>
        </w:rPr>
        <w:t xml:space="preserve"> od odpowiedzialności cywilnej za szkody osobowe i rzeczowe z tytułu prowadzenia działalności gospodarczej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135715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76360A" w:rsidRPr="0076360A" w:rsidRDefault="00F0768A" w:rsidP="007636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Załącznik</w:t>
      </w:r>
      <w:r w:rsidR="007C1E4D">
        <w:rPr>
          <w:rFonts w:ascii="Times New Roman" w:hAnsi="Times New Roman"/>
          <w:sz w:val="20"/>
          <w:szCs w:val="20"/>
        </w:rPr>
        <w:t>a</w:t>
      </w:r>
      <w:r w:rsidR="003C7B64" w:rsidRPr="00167A20">
        <w:rPr>
          <w:rFonts w:ascii="Times New Roman" w:hAnsi="Times New Roman"/>
          <w:sz w:val="20"/>
          <w:szCs w:val="20"/>
        </w:rPr>
        <w:t>m</w:t>
      </w:r>
      <w:r w:rsidR="007C1E4D">
        <w:rPr>
          <w:rFonts w:ascii="Times New Roman" w:hAnsi="Times New Roman"/>
          <w:sz w:val="20"/>
          <w:szCs w:val="20"/>
        </w:rPr>
        <w:t>i</w:t>
      </w:r>
      <w:r w:rsidRPr="00167A20">
        <w:rPr>
          <w:rFonts w:ascii="Times New Roman" w:hAnsi="Times New Roman"/>
          <w:sz w:val="20"/>
          <w:szCs w:val="20"/>
        </w:rPr>
        <w:t xml:space="preserve"> do niniejszej oferty są: 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 w:rsidRPr="0076360A">
        <w:rPr>
          <w:rFonts w:ascii="Times New Roman" w:hAnsi="Times New Roman"/>
          <w:sz w:val="20"/>
          <w:szCs w:val="16"/>
        </w:rPr>
        <w:t>Wykaz usług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 w:rsidRPr="0076360A">
        <w:rPr>
          <w:rFonts w:ascii="Times New Roman" w:hAnsi="Times New Roman"/>
          <w:sz w:val="20"/>
          <w:szCs w:val="16"/>
        </w:rPr>
        <w:t xml:space="preserve">Wykaz osób 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 w:rsidRPr="0076360A">
        <w:rPr>
          <w:rFonts w:ascii="Times New Roman" w:hAnsi="Times New Roman"/>
          <w:sz w:val="20"/>
          <w:szCs w:val="16"/>
        </w:rPr>
        <w:t>Wycena szczegółowa – zestawienie kosztów obiektami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right="-142" w:hanging="283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20"/>
        </w:rPr>
        <w:t>K</w:t>
      </w:r>
      <w:r w:rsidRPr="00CC60A3">
        <w:rPr>
          <w:rFonts w:ascii="Times New Roman" w:hAnsi="Times New Roman"/>
          <w:sz w:val="20"/>
          <w:szCs w:val="20"/>
        </w:rPr>
        <w:t>serokopia dokumentów potwierdzających spełnienie wymagań Art.62 ust.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0A3">
        <w:rPr>
          <w:rFonts w:ascii="Times New Roman" w:hAnsi="Times New Roman"/>
          <w:sz w:val="20"/>
          <w:szCs w:val="20"/>
        </w:rPr>
        <w:t>6 Ustawy Prawo budowlane</w:t>
      </w:r>
    </w:p>
    <w:p w:rsidR="0076360A" w:rsidRPr="0076360A" w:rsidRDefault="0076360A" w:rsidP="0076360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…………………</w:t>
      </w:r>
    </w:p>
    <w:p w:rsidR="0076360A" w:rsidRDefault="0076360A" w:rsidP="0076360A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  <w:bookmarkStart w:id="0" w:name="_GoBack"/>
      <w:bookmarkEnd w:id="0"/>
    </w:p>
    <w:sectPr w:rsidR="007C1E4D" w:rsidRPr="00BB6DD6" w:rsidSect="009F7C51">
      <w:headerReference w:type="default" r:id="rId10"/>
      <w:footerReference w:type="default" r:id="rId11"/>
      <w:headerReference w:type="first" r:id="rId12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F1" w:rsidRDefault="009C06F1" w:rsidP="00186410">
      <w:pPr>
        <w:spacing w:after="0" w:line="240" w:lineRule="auto"/>
      </w:pPr>
      <w:r>
        <w:separator/>
      </w:r>
    </w:p>
  </w:endnote>
  <w:end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F1" w:rsidRDefault="009C06F1" w:rsidP="00186410">
      <w:pPr>
        <w:spacing w:after="0" w:line="240" w:lineRule="auto"/>
      </w:pPr>
      <w:r>
        <w:separator/>
      </w:r>
    </w:p>
  </w:footnote>
  <w:foot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:rsidR="00167A20" w:rsidRDefault="00167A20" w:rsidP="009849FF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Załącznik nr </w:t>
    </w:r>
    <w:r w:rsidR="00E45FB8">
      <w:rPr>
        <w:rFonts w:ascii="Times New Roman" w:hAnsi="Times New Roman"/>
        <w:i/>
        <w:sz w:val="20"/>
        <w:szCs w:val="24"/>
      </w:rPr>
      <w:t>2</w:t>
    </w:r>
    <w:r w:rsidRPr="00167A20">
      <w:rPr>
        <w:rFonts w:ascii="Times New Roman" w:hAnsi="Times New Roman"/>
        <w:i/>
        <w:sz w:val="20"/>
        <w:szCs w:val="24"/>
      </w:rPr>
      <w:t xml:space="preserve"> -</w:t>
    </w:r>
    <w:r>
      <w:rPr>
        <w:rFonts w:ascii="Times New Roman" w:hAnsi="Times New Roman"/>
        <w:i/>
        <w:sz w:val="20"/>
        <w:szCs w:val="24"/>
      </w:rPr>
      <w:t xml:space="preserve"> </w:t>
    </w:r>
    <w:r w:rsidRPr="00167A20">
      <w:rPr>
        <w:rFonts w:ascii="Times New Roman" w:hAnsi="Times New Roman"/>
        <w:i/>
        <w:sz w:val="20"/>
        <w:szCs w:val="24"/>
      </w:rPr>
      <w:t xml:space="preserve">Formularz </w:t>
    </w:r>
    <w:r>
      <w:rPr>
        <w:rFonts w:ascii="Times New Roman" w:hAnsi="Times New Roman"/>
        <w:i/>
        <w:sz w:val="20"/>
        <w:szCs w:val="24"/>
      </w:rPr>
      <w:t>ofertowy</w:t>
    </w:r>
    <w:r w:rsidR="009849FF">
      <w:rPr>
        <w:rFonts w:ascii="Times New Roman" w:hAnsi="Times New Roman"/>
        <w:i/>
        <w:sz w:val="20"/>
        <w:szCs w:val="24"/>
      </w:rPr>
      <w:t xml:space="preserve"> </w:t>
    </w:r>
    <w:r w:rsidR="009849FF">
      <w:rPr>
        <w:rFonts w:ascii="Times New Roman" w:hAnsi="Times New Roman"/>
        <w:i/>
        <w:sz w:val="20"/>
        <w:szCs w:val="20"/>
      </w:rPr>
      <w:t>(wzór)</w:t>
    </w:r>
  </w:p>
  <w:p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1" w:rsidRDefault="009F7C51" w:rsidP="009F7C51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Załącznik nr </w:t>
    </w:r>
    <w:r>
      <w:rPr>
        <w:rFonts w:ascii="Times New Roman" w:hAnsi="Times New Roman"/>
        <w:i/>
        <w:sz w:val="20"/>
        <w:szCs w:val="24"/>
      </w:rPr>
      <w:t>2</w:t>
    </w:r>
    <w:r w:rsidRPr="00167A20">
      <w:rPr>
        <w:rFonts w:ascii="Times New Roman" w:hAnsi="Times New Roman"/>
        <w:i/>
        <w:sz w:val="20"/>
        <w:szCs w:val="24"/>
      </w:rPr>
      <w:t xml:space="preserve"> -</w:t>
    </w:r>
    <w:r>
      <w:rPr>
        <w:rFonts w:ascii="Times New Roman" w:hAnsi="Times New Roman"/>
        <w:i/>
        <w:sz w:val="20"/>
        <w:szCs w:val="24"/>
      </w:rPr>
      <w:t xml:space="preserve"> </w:t>
    </w:r>
    <w:r w:rsidRPr="00167A20">
      <w:rPr>
        <w:rFonts w:ascii="Times New Roman" w:hAnsi="Times New Roman"/>
        <w:i/>
        <w:sz w:val="20"/>
        <w:szCs w:val="24"/>
      </w:rPr>
      <w:t xml:space="preserve">Formularz </w:t>
    </w:r>
    <w:r>
      <w:rPr>
        <w:rFonts w:ascii="Times New Roman" w:hAnsi="Times New Roman"/>
        <w:i/>
        <w:sz w:val="20"/>
        <w:szCs w:val="24"/>
      </w:rPr>
      <w:t xml:space="preserve">ofertowy </w:t>
    </w:r>
    <w:r>
      <w:rPr>
        <w:rFonts w:ascii="Times New Roman" w:hAnsi="Times New Roman"/>
        <w:i/>
        <w:sz w:val="20"/>
        <w:szCs w:val="20"/>
      </w:rPr>
      <w:t>(wzór)</w:t>
    </w:r>
  </w:p>
  <w:p w:rsidR="009F7C51" w:rsidRDefault="009F7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924"/>
    <w:rsid w:val="00040B3F"/>
    <w:rsid w:val="00052C0F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5103E"/>
    <w:rsid w:val="008626B3"/>
    <w:rsid w:val="0086656A"/>
    <w:rsid w:val="00885DD7"/>
    <w:rsid w:val="00890339"/>
    <w:rsid w:val="008A5369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46B76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6069D"/>
    <w:rsid w:val="00A606D3"/>
    <w:rsid w:val="00A93A2C"/>
    <w:rsid w:val="00A94173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92DB6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C2165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16D0-4E73-4599-B884-112A58B2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Robert Kaźmierczak (p012158)</cp:lastModifiedBy>
  <cp:revision>28</cp:revision>
  <cp:lastPrinted>2019-09-16T10:02:00Z</cp:lastPrinted>
  <dcterms:created xsi:type="dcterms:W3CDTF">2019-09-06T13:28:00Z</dcterms:created>
  <dcterms:modified xsi:type="dcterms:W3CDTF">2022-01-18T12:37:00Z</dcterms:modified>
</cp:coreProperties>
</file>