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04AF7" w14:textId="77777777" w:rsidR="00970158" w:rsidRDefault="00970158" w:rsidP="00970158">
      <w:pPr>
        <w:spacing w:after="0"/>
        <w:rPr>
          <w:rFonts w:ascii="Arial" w:hAnsi="Arial" w:cs="Arial"/>
          <w:sz w:val="20"/>
          <w:szCs w:val="20"/>
        </w:rPr>
      </w:pPr>
    </w:p>
    <w:p w14:paraId="73DDA6F4" w14:textId="159AAAA3" w:rsidR="00326A4A" w:rsidRPr="001D0A70" w:rsidRDefault="00970158" w:rsidP="00970158">
      <w:pPr>
        <w:tabs>
          <w:tab w:val="left" w:pos="840"/>
          <w:tab w:val="right" w:pos="9354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724FB">
        <w:rPr>
          <w:rFonts w:ascii="Arial" w:hAnsi="Arial" w:cs="Arial"/>
          <w:sz w:val="20"/>
          <w:szCs w:val="20"/>
        </w:rPr>
        <w:t xml:space="preserve">Czersk, </w:t>
      </w:r>
      <w:r w:rsidR="00E47DEE">
        <w:rPr>
          <w:rFonts w:ascii="Arial" w:hAnsi="Arial" w:cs="Arial"/>
          <w:sz w:val="20"/>
          <w:szCs w:val="20"/>
        </w:rPr>
        <w:t>2024-11-0</w:t>
      </w:r>
      <w:r w:rsidR="008C25E0">
        <w:rPr>
          <w:rFonts w:ascii="Arial" w:hAnsi="Arial" w:cs="Arial"/>
          <w:sz w:val="20"/>
          <w:szCs w:val="20"/>
        </w:rPr>
        <w:t>6</w:t>
      </w:r>
    </w:p>
    <w:p w14:paraId="0F0A2C6B" w14:textId="051057F0" w:rsidR="00970158" w:rsidRPr="001D0A70" w:rsidRDefault="00970158" w:rsidP="00970158">
      <w:pPr>
        <w:tabs>
          <w:tab w:val="left" w:pos="1080"/>
          <w:tab w:val="left" w:pos="7020"/>
        </w:tabs>
        <w:spacing w:after="0"/>
        <w:ind w:left="1080" w:hanging="180"/>
        <w:jc w:val="both"/>
        <w:rPr>
          <w:rFonts w:ascii="Arial" w:hAnsi="Arial" w:cs="Arial"/>
          <w:sz w:val="20"/>
          <w:szCs w:val="20"/>
        </w:rPr>
      </w:pPr>
      <w:r w:rsidRPr="001D0A7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Z</w:t>
      </w:r>
      <w:r w:rsidR="00E47DEE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.271.</w:t>
      </w:r>
      <w:r w:rsidR="00E47DEE">
        <w:rPr>
          <w:rFonts w:ascii="Arial" w:hAnsi="Arial" w:cs="Arial"/>
          <w:sz w:val="20"/>
          <w:szCs w:val="20"/>
        </w:rPr>
        <w:t>39</w:t>
      </w:r>
      <w:r>
        <w:rPr>
          <w:rFonts w:ascii="Arial" w:hAnsi="Arial" w:cs="Arial"/>
          <w:sz w:val="20"/>
          <w:szCs w:val="20"/>
        </w:rPr>
        <w:t>.202</w:t>
      </w:r>
      <w:r w:rsidR="00326A4A">
        <w:rPr>
          <w:rFonts w:ascii="Arial" w:hAnsi="Arial" w:cs="Arial"/>
          <w:sz w:val="20"/>
          <w:szCs w:val="20"/>
        </w:rPr>
        <w:t>4</w:t>
      </w:r>
    </w:p>
    <w:p w14:paraId="1456C8D6" w14:textId="77777777" w:rsidR="00970158" w:rsidRPr="001E1207" w:rsidRDefault="00970158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1D0A70">
        <w:rPr>
          <w:rFonts w:ascii="Arial" w:hAnsi="Arial" w:cs="Arial"/>
          <w:b/>
          <w:sz w:val="20"/>
          <w:szCs w:val="20"/>
        </w:rPr>
        <w:t xml:space="preserve">                              </w:t>
      </w:r>
    </w:p>
    <w:p w14:paraId="6063638D" w14:textId="77777777" w:rsidR="00970158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</w:p>
    <w:p w14:paraId="5FEEFFB2" w14:textId="77777777" w:rsidR="00970158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</w:p>
    <w:p w14:paraId="6ED449F2" w14:textId="77777777" w:rsidR="00970158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</w:p>
    <w:p w14:paraId="6125B389" w14:textId="77777777" w:rsidR="00970158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</w:p>
    <w:p w14:paraId="16233DC0" w14:textId="77777777" w:rsidR="00BB51FC" w:rsidRDefault="00BB51FC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</w:p>
    <w:p w14:paraId="0BF5640B" w14:textId="77777777" w:rsidR="00BB51FC" w:rsidRDefault="00BB51FC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</w:p>
    <w:p w14:paraId="7E657AE3" w14:textId="6104B089" w:rsidR="00970158" w:rsidRPr="0091373A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Wykonawców</w:t>
      </w:r>
    </w:p>
    <w:p w14:paraId="16285ACB" w14:textId="77777777" w:rsidR="00970158" w:rsidRPr="00952CC9" w:rsidRDefault="00970158" w:rsidP="00970158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1D0A70">
        <w:rPr>
          <w:rFonts w:ascii="Arial" w:hAnsi="Arial" w:cs="Arial"/>
          <w:b/>
          <w:sz w:val="20"/>
          <w:szCs w:val="20"/>
        </w:rPr>
        <w:t xml:space="preserve">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</w:t>
      </w:r>
    </w:p>
    <w:p w14:paraId="31C16380" w14:textId="2B30CBBA" w:rsidR="00F16933" w:rsidRPr="00E47DEE" w:rsidRDefault="00970158" w:rsidP="00E47DEE">
      <w:pPr>
        <w:keepNext/>
        <w:spacing w:before="120" w:after="120"/>
        <w:jc w:val="both"/>
        <w:outlineLvl w:val="3"/>
        <w:rPr>
          <w:rFonts w:eastAsia="Times New Roman"/>
          <w:szCs w:val="20"/>
        </w:rPr>
      </w:pPr>
      <w:r w:rsidRPr="00E47DEE">
        <w:rPr>
          <w:rFonts w:ascii="Arial" w:hAnsi="Arial" w:cs="Arial"/>
          <w:sz w:val="20"/>
          <w:szCs w:val="20"/>
        </w:rPr>
        <w:t>Dotyczy postępowania o udzielenie zamówienia publicznego pn.</w:t>
      </w:r>
      <w:bookmarkStart w:id="0" w:name="_Hlk133311757"/>
      <w:bookmarkStart w:id="1" w:name="_Hlk160545487"/>
      <w:bookmarkStart w:id="2" w:name="_Hlk160188482"/>
      <w:bookmarkStart w:id="3" w:name="_Hlk132799255"/>
      <w:bookmarkStart w:id="4" w:name="_Hlk160707929"/>
      <w:bookmarkStart w:id="5" w:name="_Hlk130286911"/>
      <w:r w:rsidR="00E47DEE" w:rsidRPr="00E47DEE">
        <w:rPr>
          <w:rFonts w:ascii="Arial" w:eastAsia="Times New Roman" w:hAnsi="Arial" w:cs="Arial"/>
          <w:sz w:val="20"/>
          <w:szCs w:val="20"/>
        </w:rPr>
        <w:t xml:space="preserve">: </w:t>
      </w:r>
      <w:bookmarkStart w:id="6" w:name="_Hlk161227305"/>
      <w:r w:rsidR="00E47DEE" w:rsidRPr="00E47DEE">
        <w:rPr>
          <w:rFonts w:ascii="Arial" w:eastAsia="Times New Roman" w:hAnsi="Arial" w:cs="Arial"/>
          <w:b/>
          <w:sz w:val="20"/>
          <w:szCs w:val="20"/>
        </w:rPr>
        <w:t>„</w:t>
      </w:r>
      <w:bookmarkStart w:id="7" w:name="_Hlk177029369"/>
      <w:bookmarkStart w:id="8" w:name="_Hlk180068407"/>
      <w:r w:rsidR="00E47DEE" w:rsidRPr="00E47DEE">
        <w:rPr>
          <w:rFonts w:ascii="Arial" w:hAnsi="Arial" w:cs="Arial"/>
          <w:b/>
          <w:bCs/>
          <w:sz w:val="20"/>
          <w:szCs w:val="20"/>
        </w:rPr>
        <w:t>Opracowanie dokumentacji budowy, przebudowy lub rozbudowy dróg gminnych</w:t>
      </w:r>
      <w:bookmarkEnd w:id="7"/>
      <w:r w:rsidR="00E47DEE" w:rsidRPr="00E47DEE">
        <w:rPr>
          <w:rFonts w:ascii="Arial" w:hAnsi="Arial" w:cs="Arial"/>
          <w:b/>
          <w:bCs/>
          <w:sz w:val="20"/>
          <w:szCs w:val="20"/>
        </w:rPr>
        <w:t xml:space="preserve"> z podziałem na 5 części</w:t>
      </w:r>
      <w:bookmarkEnd w:id="8"/>
      <w:r w:rsidR="00E47DEE" w:rsidRPr="00E47DEE">
        <w:rPr>
          <w:rFonts w:ascii="Arial" w:eastAsia="Times New Roman" w:hAnsi="Arial" w:cs="Arial"/>
          <w:b/>
          <w:sz w:val="20"/>
          <w:szCs w:val="20"/>
        </w:rPr>
        <w:t>”</w:t>
      </w:r>
      <w:bookmarkEnd w:id="0"/>
      <w:bookmarkEnd w:id="1"/>
      <w:bookmarkEnd w:id="2"/>
      <w:bookmarkEnd w:id="3"/>
      <w:bookmarkEnd w:id="4"/>
      <w:bookmarkEnd w:id="5"/>
      <w:bookmarkEnd w:id="6"/>
    </w:p>
    <w:p w14:paraId="1D34FD07" w14:textId="77777777" w:rsidR="00E724FB" w:rsidRPr="005D46C3" w:rsidRDefault="00E724FB" w:rsidP="00E724FB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</w:p>
    <w:p w14:paraId="5BE48B05" w14:textId="77777777" w:rsidR="006E1DD9" w:rsidRDefault="00970158" w:rsidP="006E1DD9">
      <w:pPr>
        <w:keepNext/>
        <w:jc w:val="center"/>
        <w:outlineLvl w:val="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b/>
          <w:sz w:val="20"/>
          <w:szCs w:val="20"/>
          <w:lang w:eastAsia="pl-PL"/>
        </w:rPr>
        <w:t>INFORMACJA O UNIEWAŻNIENIU POSTĘPOWANIA</w:t>
      </w:r>
    </w:p>
    <w:p w14:paraId="3F7F44A6" w14:textId="794D2482" w:rsidR="00E47DEE" w:rsidRPr="00E47DEE" w:rsidRDefault="00E47DEE" w:rsidP="00E47DEE">
      <w:pPr>
        <w:keepNext/>
        <w:keepLines/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bookmarkStart w:id="9" w:name="_Hlk179968120"/>
      <w:r w:rsidRPr="00E47DEE">
        <w:rPr>
          <w:rFonts w:ascii="Arial" w:hAnsi="Arial" w:cs="Arial"/>
          <w:sz w:val="20"/>
          <w:szCs w:val="20"/>
        </w:rPr>
        <w:t xml:space="preserve">Części 1. </w:t>
      </w:r>
      <w:bookmarkStart w:id="10" w:name="_Hlk180046522"/>
      <w:bookmarkStart w:id="11" w:name="_Hlk180068432"/>
      <w:r w:rsidRPr="00E47DEE">
        <w:rPr>
          <w:rFonts w:ascii="Arial" w:hAnsi="Arial" w:cs="Arial"/>
          <w:sz w:val="20"/>
          <w:szCs w:val="20"/>
        </w:rPr>
        <w:t>Wykonanie dokumentacji projektowej budowy drogi Będźmierowice – Kęsza</w:t>
      </w:r>
      <w:bookmarkEnd w:id="10"/>
      <w:r w:rsidRPr="00E47DEE">
        <w:rPr>
          <w:rFonts w:ascii="Arial" w:hAnsi="Arial" w:cs="Arial"/>
          <w:sz w:val="20"/>
          <w:szCs w:val="20"/>
        </w:rPr>
        <w:t>.</w:t>
      </w:r>
      <w:bookmarkEnd w:id="9"/>
      <w:bookmarkEnd w:id="11"/>
    </w:p>
    <w:p w14:paraId="1079715E" w14:textId="3D20BB9F" w:rsidR="00E47DEE" w:rsidRPr="00E47DEE" w:rsidRDefault="00E47DEE" w:rsidP="00E47DEE">
      <w:pPr>
        <w:keepNext/>
        <w:keepLines/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 w:rsidRPr="00E47DEE">
        <w:rPr>
          <w:rFonts w:ascii="Arial" w:hAnsi="Arial" w:cs="Arial"/>
          <w:sz w:val="20"/>
          <w:szCs w:val="20"/>
        </w:rPr>
        <w:t xml:space="preserve">Części 2: </w:t>
      </w:r>
      <w:bookmarkStart w:id="12" w:name="_Hlk180059497"/>
      <w:bookmarkStart w:id="13" w:name="_Hlk179968142"/>
      <w:bookmarkStart w:id="14" w:name="_Hlk98141427"/>
      <w:bookmarkStart w:id="15" w:name="_Hlk180069246"/>
      <w:r w:rsidRPr="00E47DEE">
        <w:rPr>
          <w:rFonts w:ascii="Arial" w:hAnsi="Arial" w:cs="Arial"/>
          <w:sz w:val="20"/>
          <w:szCs w:val="20"/>
        </w:rPr>
        <w:t xml:space="preserve">Wykonanie dokumentacji projektowej przebudowy części ul. Świerkowej, ul. Kasztanowej, </w:t>
      </w:r>
      <w:r>
        <w:rPr>
          <w:rFonts w:ascii="Arial" w:hAnsi="Arial" w:cs="Arial"/>
          <w:sz w:val="20"/>
          <w:szCs w:val="20"/>
        </w:rPr>
        <w:br/>
      </w:r>
      <w:r w:rsidRPr="00E47DEE">
        <w:rPr>
          <w:rFonts w:ascii="Arial" w:hAnsi="Arial" w:cs="Arial"/>
          <w:sz w:val="20"/>
          <w:szCs w:val="20"/>
        </w:rPr>
        <w:t xml:space="preserve">ul. Leszczynowej, ul. Wiśniowej, ul. Czereśniowej i części ul. Gen. Bema </w:t>
      </w:r>
      <w:r>
        <w:rPr>
          <w:rFonts w:ascii="Arial" w:hAnsi="Arial" w:cs="Arial"/>
          <w:sz w:val="20"/>
          <w:szCs w:val="20"/>
        </w:rPr>
        <w:t xml:space="preserve"> </w:t>
      </w:r>
      <w:r w:rsidRPr="00E47DEE">
        <w:rPr>
          <w:rFonts w:ascii="Arial" w:hAnsi="Arial" w:cs="Arial"/>
          <w:sz w:val="20"/>
          <w:szCs w:val="20"/>
        </w:rPr>
        <w:t>w Czersku</w:t>
      </w:r>
      <w:bookmarkEnd w:id="12"/>
      <w:r w:rsidRPr="00E47DEE">
        <w:rPr>
          <w:rFonts w:ascii="Arial" w:hAnsi="Arial" w:cs="Arial"/>
          <w:sz w:val="20"/>
          <w:szCs w:val="20"/>
        </w:rPr>
        <w:t>.</w:t>
      </w:r>
      <w:bookmarkEnd w:id="13"/>
    </w:p>
    <w:p w14:paraId="1DFEED8E" w14:textId="7364971A" w:rsidR="00E47DEE" w:rsidRPr="00E47DEE" w:rsidRDefault="00E47DEE" w:rsidP="00E47DEE">
      <w:pPr>
        <w:keepNext/>
        <w:keepLines/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bookmarkStart w:id="16" w:name="_Hlk179968176"/>
      <w:r w:rsidRPr="00E47DEE">
        <w:rPr>
          <w:rFonts w:ascii="Arial" w:hAnsi="Arial" w:cs="Arial"/>
          <w:sz w:val="20"/>
          <w:szCs w:val="20"/>
        </w:rPr>
        <w:t xml:space="preserve">Części 3. </w:t>
      </w:r>
      <w:bookmarkStart w:id="17" w:name="_Hlk180061223"/>
      <w:bookmarkStart w:id="18" w:name="_Hlk180069299"/>
      <w:r w:rsidRPr="00E47DEE">
        <w:rPr>
          <w:rFonts w:ascii="Arial" w:hAnsi="Arial" w:cs="Arial"/>
          <w:sz w:val="20"/>
          <w:szCs w:val="20"/>
        </w:rPr>
        <w:t>Wykonanie dokumentacji projektowej budowy ul. Polnej w Odrach</w:t>
      </w:r>
      <w:bookmarkEnd w:id="17"/>
    </w:p>
    <w:p w14:paraId="57EC2239" w14:textId="472C2782" w:rsidR="00E47DEE" w:rsidRPr="00E47DEE" w:rsidRDefault="00E47DEE" w:rsidP="00E47DEE">
      <w:pPr>
        <w:keepNext/>
        <w:keepLines/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bookmarkStart w:id="19" w:name="_Hlk179968194"/>
      <w:bookmarkEnd w:id="16"/>
      <w:bookmarkEnd w:id="18"/>
      <w:r w:rsidRPr="00E47DEE">
        <w:rPr>
          <w:rFonts w:ascii="Arial" w:hAnsi="Arial" w:cs="Arial"/>
          <w:sz w:val="20"/>
          <w:szCs w:val="20"/>
        </w:rPr>
        <w:t xml:space="preserve">Części 4. </w:t>
      </w:r>
      <w:bookmarkStart w:id="20" w:name="_Hlk180062197"/>
      <w:bookmarkStart w:id="21" w:name="_Hlk180069407"/>
      <w:r w:rsidRPr="00E47DEE">
        <w:rPr>
          <w:rFonts w:ascii="Arial" w:hAnsi="Arial" w:cs="Arial"/>
          <w:sz w:val="20"/>
          <w:szCs w:val="20"/>
        </w:rPr>
        <w:t>Wykonanie dokumentacji projektowej przebudowy ul. Dworcowej w Rytlu</w:t>
      </w:r>
      <w:bookmarkEnd w:id="20"/>
      <w:r w:rsidRPr="00E47DEE">
        <w:rPr>
          <w:rFonts w:ascii="Arial" w:hAnsi="Arial" w:cs="Arial"/>
          <w:sz w:val="20"/>
          <w:szCs w:val="20"/>
        </w:rPr>
        <w:t>.</w:t>
      </w:r>
    </w:p>
    <w:p w14:paraId="18E9C30B" w14:textId="6A70E859" w:rsidR="00E47DEE" w:rsidRPr="00E47DEE" w:rsidRDefault="00E47DEE" w:rsidP="00E47DEE">
      <w:pPr>
        <w:keepNext/>
        <w:keepLines/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bookmarkStart w:id="22" w:name="_Hlk179968218"/>
      <w:bookmarkEnd w:id="19"/>
      <w:bookmarkEnd w:id="21"/>
      <w:r w:rsidRPr="00E47DEE">
        <w:rPr>
          <w:rFonts w:ascii="Arial" w:hAnsi="Arial" w:cs="Arial"/>
          <w:sz w:val="20"/>
          <w:szCs w:val="20"/>
        </w:rPr>
        <w:t xml:space="preserve">Części 5. </w:t>
      </w:r>
      <w:bookmarkStart w:id="23" w:name="_Hlk180062751"/>
      <w:r w:rsidRPr="00E47DEE">
        <w:rPr>
          <w:rFonts w:ascii="Arial" w:hAnsi="Arial" w:cs="Arial"/>
          <w:sz w:val="20"/>
          <w:szCs w:val="20"/>
        </w:rPr>
        <w:t>Wykonanie dokumentacji projektowej budowy drogi Zapora - Duża Klonia</w:t>
      </w:r>
      <w:bookmarkEnd w:id="14"/>
      <w:bookmarkEnd w:id="15"/>
      <w:bookmarkEnd w:id="22"/>
      <w:bookmarkEnd w:id="23"/>
    </w:p>
    <w:p w14:paraId="29F122BF" w14:textId="77777777" w:rsidR="006E1DD9" w:rsidRDefault="006E1DD9" w:rsidP="006E1DD9">
      <w:pPr>
        <w:keepNext/>
        <w:jc w:val="center"/>
        <w:outlineLvl w:val="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8E5EEFB" w14:textId="77EEC520" w:rsidR="00E47DEE" w:rsidRPr="00E47DEE" w:rsidRDefault="00970158" w:rsidP="00E47DEE">
      <w:pPr>
        <w:keepNext/>
        <w:spacing w:before="120" w:after="120"/>
        <w:jc w:val="both"/>
        <w:outlineLvl w:val="3"/>
        <w:rPr>
          <w:rFonts w:eastAsia="Times New Roman"/>
          <w:szCs w:val="20"/>
        </w:rPr>
      </w:pPr>
      <w:r w:rsidRPr="00C87AE0">
        <w:rPr>
          <w:rFonts w:ascii="Arial" w:eastAsia="Times New Roman" w:hAnsi="Arial" w:cs="Arial"/>
          <w:sz w:val="20"/>
          <w:szCs w:val="20"/>
        </w:rPr>
        <w:t xml:space="preserve">Zamawiający działając na podstawie przepisów art. </w:t>
      </w:r>
      <w:r>
        <w:rPr>
          <w:rFonts w:ascii="Arial" w:eastAsia="Times New Roman" w:hAnsi="Arial" w:cs="Arial"/>
          <w:sz w:val="20"/>
          <w:szCs w:val="20"/>
        </w:rPr>
        <w:t xml:space="preserve">260 </w:t>
      </w:r>
      <w:r w:rsidRPr="00C87AE0">
        <w:rPr>
          <w:rFonts w:ascii="Arial" w:eastAsia="Times New Roman" w:hAnsi="Arial" w:cs="Arial"/>
          <w:sz w:val="20"/>
          <w:szCs w:val="20"/>
        </w:rPr>
        <w:t xml:space="preserve">ustawy z dnia </w:t>
      </w:r>
      <w:r>
        <w:rPr>
          <w:rFonts w:ascii="Arial" w:eastAsia="Times New Roman" w:hAnsi="Arial" w:cs="Arial"/>
          <w:sz w:val="20"/>
          <w:szCs w:val="20"/>
        </w:rPr>
        <w:t>11 września 2019</w:t>
      </w:r>
      <w:r w:rsidRPr="00C87AE0">
        <w:rPr>
          <w:rFonts w:ascii="Arial" w:eastAsia="Times New Roman" w:hAnsi="Arial" w:cs="Arial"/>
          <w:sz w:val="20"/>
          <w:szCs w:val="20"/>
        </w:rPr>
        <w:t xml:space="preserve"> roku Prawo zamówień publicznych, </w:t>
      </w:r>
      <w:r w:rsidRPr="006E1DD9">
        <w:rPr>
          <w:rFonts w:ascii="Arial" w:eastAsia="Times New Roman" w:hAnsi="Arial" w:cs="Arial"/>
          <w:b/>
          <w:bCs/>
          <w:sz w:val="20"/>
          <w:szCs w:val="20"/>
          <w:u w:val="single"/>
        </w:rPr>
        <w:t>informuje o unieważnien</w:t>
      </w:r>
      <w:r w:rsidRPr="00E47DEE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iu </w:t>
      </w:r>
      <w:r w:rsidRPr="00E47DEE">
        <w:rPr>
          <w:rFonts w:ascii="Arial" w:eastAsia="Times New Roman" w:hAnsi="Arial" w:cs="Arial"/>
          <w:b/>
          <w:bCs/>
          <w:sz w:val="20"/>
          <w:szCs w:val="20"/>
        </w:rPr>
        <w:t>postępowania o udzielenie zamówienia</w:t>
      </w:r>
      <w:r w:rsidR="00E47DEE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47DEE">
        <w:rPr>
          <w:rFonts w:ascii="Arial" w:eastAsia="Times New Roman" w:hAnsi="Arial" w:cs="Arial"/>
          <w:b/>
          <w:bCs/>
          <w:sz w:val="20"/>
          <w:szCs w:val="20"/>
        </w:rPr>
        <w:t>publicznego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E47DEE" w:rsidRPr="00E47DEE">
        <w:rPr>
          <w:rFonts w:ascii="Arial" w:eastAsia="Times New Roman" w:hAnsi="Arial" w:cs="Arial"/>
          <w:sz w:val="20"/>
          <w:szCs w:val="20"/>
        </w:rPr>
        <w:t xml:space="preserve">(ogłoszenie nr </w:t>
      </w:r>
      <w:bookmarkStart w:id="24" w:name="_Hlk105064227"/>
      <w:r w:rsidR="00E47DEE" w:rsidRPr="00E47DEE">
        <w:rPr>
          <w:rFonts w:ascii="Arial" w:eastAsia="Times New Roman" w:hAnsi="Arial" w:cs="Arial"/>
          <w:sz w:val="20"/>
          <w:szCs w:val="20"/>
        </w:rPr>
        <w:t>2024/BZP 00552772 z dnia 18.10.2024 r</w:t>
      </w:r>
      <w:r w:rsidR="00E47DEE" w:rsidRPr="00AB0463">
        <w:rPr>
          <w:rFonts w:eastAsia="Times New Roman"/>
          <w:szCs w:val="20"/>
        </w:rPr>
        <w:t>.).</w:t>
      </w:r>
      <w:bookmarkEnd w:id="24"/>
    </w:p>
    <w:p w14:paraId="5749FA98" w14:textId="480DCCF4" w:rsidR="00104C8A" w:rsidRPr="00104C8A" w:rsidRDefault="00104C8A" w:rsidP="00E724FB">
      <w:pPr>
        <w:keepNext/>
        <w:spacing w:before="120" w:after="120"/>
        <w:jc w:val="both"/>
        <w:outlineLvl w:val="3"/>
        <w:rPr>
          <w:rFonts w:ascii="Arial" w:eastAsia="Times New Roman" w:hAnsi="Arial" w:cs="Arial"/>
          <w:sz w:val="20"/>
          <w:szCs w:val="20"/>
        </w:rPr>
      </w:pPr>
    </w:p>
    <w:p w14:paraId="0F170670" w14:textId="15DB3DA6" w:rsidR="00970158" w:rsidRPr="00C87AE0" w:rsidRDefault="00970158" w:rsidP="00BB51FC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 xml:space="preserve">Postępowanie zostało unieważnione na podstawie przepisów art. </w:t>
      </w:r>
      <w:r>
        <w:rPr>
          <w:rFonts w:ascii="Arial" w:eastAsia="Times New Roman" w:hAnsi="Arial" w:cs="Arial"/>
          <w:sz w:val="20"/>
          <w:szCs w:val="20"/>
        </w:rPr>
        <w:t xml:space="preserve">255 pkt </w:t>
      </w:r>
      <w:r w:rsidR="00E47DEE">
        <w:rPr>
          <w:rFonts w:ascii="Arial" w:eastAsia="Times New Roman" w:hAnsi="Arial" w:cs="Arial"/>
          <w:sz w:val="20"/>
          <w:szCs w:val="20"/>
        </w:rPr>
        <w:t>3</w:t>
      </w:r>
      <w:r w:rsidRPr="00C87AE0">
        <w:rPr>
          <w:rFonts w:ascii="Arial" w:eastAsia="Times New Roman" w:hAnsi="Arial" w:cs="Arial"/>
          <w:sz w:val="20"/>
          <w:szCs w:val="20"/>
        </w:rPr>
        <w:t xml:space="preserve"> 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>ustawy Prawo zamówień pu</w:t>
      </w:r>
      <w:r>
        <w:rPr>
          <w:rFonts w:ascii="Arial" w:eastAsia="Times New Roman" w:hAnsi="Arial" w:cs="Arial"/>
          <w:sz w:val="20"/>
          <w:szCs w:val="20"/>
          <w:lang w:eastAsia="pl-PL"/>
        </w:rPr>
        <w:t>blicznych (t. j. - Dz. U. z 202</w:t>
      </w:r>
      <w:r w:rsidR="00E47DEE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 w:rsidR="00E47DEE">
        <w:rPr>
          <w:rFonts w:ascii="Arial" w:eastAsia="Times New Roman" w:hAnsi="Arial" w:cs="Arial"/>
          <w:sz w:val="20"/>
          <w:szCs w:val="20"/>
          <w:lang w:eastAsia="pl-PL"/>
        </w:rPr>
        <w:t>1320</w:t>
      </w:r>
      <w:r w:rsidRPr="00C87AE0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015EBBDA" w14:textId="77777777" w:rsidR="00970158" w:rsidRPr="00C87AE0" w:rsidRDefault="00970158" w:rsidP="00BB51FC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594069" w14:textId="77777777" w:rsidR="00970158" w:rsidRPr="00C87AE0" w:rsidRDefault="00970158" w:rsidP="00BB51FC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>UZASADNIENIE:</w:t>
      </w:r>
    </w:p>
    <w:p w14:paraId="1E6F3F9F" w14:textId="5EC29AA1" w:rsidR="00732696" w:rsidRPr="00C87AE0" w:rsidRDefault="00732696" w:rsidP="00BB51F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AE0">
        <w:rPr>
          <w:rFonts w:ascii="Arial" w:eastAsia="Times New Roman" w:hAnsi="Arial" w:cs="Arial"/>
          <w:sz w:val="20"/>
          <w:szCs w:val="20"/>
          <w:lang w:eastAsia="pl-PL"/>
        </w:rPr>
        <w:t xml:space="preserve">Zamawiający unieważnia postępowanie o udzielenie zamówienia jw., ponieważ </w:t>
      </w:r>
      <w:r w:rsidR="00E47DEE">
        <w:rPr>
          <w:rFonts w:ascii="Arial" w:eastAsia="Times New Roman" w:hAnsi="Arial" w:cs="Arial"/>
          <w:sz w:val="20"/>
          <w:szCs w:val="20"/>
          <w:lang w:eastAsia="pl-PL"/>
        </w:rPr>
        <w:t>ceny najkorzystniejszych ofert złożonych na poszczególne części zamówienia przewyższają kwoty, które Zamawiający zamierza przeznaczyć na sfinansowanie zamówienia.</w:t>
      </w:r>
    </w:p>
    <w:p w14:paraId="14EF59C7" w14:textId="567BB55B" w:rsidR="00970158" w:rsidRDefault="00970158" w:rsidP="00970158">
      <w:pPr>
        <w:pStyle w:val="Bezodstpw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Z poważaniem</w:t>
      </w:r>
      <w:r w:rsidR="006E1DD9">
        <w:rPr>
          <w:rFonts w:ascii="Arial" w:hAnsi="Arial" w:cs="Arial"/>
          <w:b/>
          <w:sz w:val="20"/>
          <w:szCs w:val="20"/>
        </w:rPr>
        <w:t>,</w:t>
      </w:r>
    </w:p>
    <w:p w14:paraId="3D53E82E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56FF1216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2DC9D3CE" w14:textId="77777777" w:rsidR="00970158" w:rsidRDefault="00970158" w:rsidP="00970158">
      <w:pPr>
        <w:pStyle w:val="Bezodstpw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32CF4035" w14:textId="77777777" w:rsidR="00970158" w:rsidRDefault="00970158" w:rsidP="00970158">
      <w:pPr>
        <w:pStyle w:val="Bezodstpw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3DEF7D6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2BD6AAA1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655CACD1" w14:textId="77777777" w:rsidR="00970158" w:rsidRDefault="00970158" w:rsidP="00970158">
      <w:pPr>
        <w:spacing w:after="0"/>
        <w:rPr>
          <w:rFonts w:ascii="Arial" w:hAnsi="Arial" w:cs="Arial"/>
          <w:b/>
          <w:sz w:val="20"/>
          <w:szCs w:val="20"/>
        </w:rPr>
      </w:pPr>
    </w:p>
    <w:p w14:paraId="6941B5E4" w14:textId="36A35E2A" w:rsidR="00970158" w:rsidRDefault="00970158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79B80025" w14:textId="77777777" w:rsidR="002913C4" w:rsidRDefault="002913C4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43A2C2F8" w14:textId="77777777" w:rsidR="00E724FB" w:rsidRDefault="00E724FB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18EBE524" w14:textId="77777777" w:rsidR="00970158" w:rsidRPr="00AF6B23" w:rsidRDefault="00970158" w:rsidP="00970158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AF6B23">
        <w:rPr>
          <w:rFonts w:ascii="Arial" w:hAnsi="Arial" w:cs="Arial"/>
          <w:b/>
          <w:sz w:val="20"/>
          <w:szCs w:val="20"/>
        </w:rPr>
        <w:t>Otrzymują:</w:t>
      </w:r>
    </w:p>
    <w:p w14:paraId="47F2AE16" w14:textId="5DBCE864" w:rsidR="00C84FE8" w:rsidRPr="00C84FE8" w:rsidRDefault="00C84FE8" w:rsidP="00C84FE8">
      <w:pPr>
        <w:pStyle w:val="Akapitzlist"/>
        <w:numPr>
          <w:ilvl w:val="0"/>
          <w:numId w:val="13"/>
        </w:numPr>
        <w:tabs>
          <w:tab w:val="left" w:pos="36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79C8">
        <w:rPr>
          <w:rFonts w:ascii="Arial" w:eastAsia="Times New Roman" w:hAnsi="Arial" w:cs="Arial"/>
          <w:sz w:val="20"/>
          <w:szCs w:val="20"/>
          <w:lang w:eastAsia="pl-PL"/>
        </w:rPr>
        <w:t>Wykonawc</w:t>
      </w:r>
      <w:r w:rsidR="00E47DEE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B379C8">
        <w:rPr>
          <w:rFonts w:ascii="Arial" w:eastAsia="Times New Roman" w:hAnsi="Arial" w:cs="Arial"/>
          <w:sz w:val="20"/>
          <w:szCs w:val="20"/>
          <w:lang w:eastAsia="pl-PL"/>
        </w:rPr>
        <w:t>, któr</w:t>
      </w:r>
      <w:r w:rsidR="00E47DEE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B379C8">
        <w:rPr>
          <w:rFonts w:ascii="Arial" w:eastAsia="Times New Roman" w:hAnsi="Arial" w:cs="Arial"/>
          <w:sz w:val="20"/>
          <w:szCs w:val="20"/>
          <w:lang w:eastAsia="pl-PL"/>
        </w:rPr>
        <w:t>y złoży</w:t>
      </w:r>
      <w:r w:rsidR="00E47DEE">
        <w:rPr>
          <w:rFonts w:ascii="Arial" w:eastAsia="Times New Roman" w:hAnsi="Arial" w:cs="Arial"/>
          <w:sz w:val="20"/>
          <w:szCs w:val="20"/>
          <w:lang w:eastAsia="pl-PL"/>
        </w:rPr>
        <w:t>li</w:t>
      </w:r>
      <w:r w:rsidRPr="00B379C8">
        <w:rPr>
          <w:rFonts w:ascii="Arial" w:eastAsia="Times New Roman" w:hAnsi="Arial" w:cs="Arial"/>
          <w:sz w:val="20"/>
          <w:szCs w:val="20"/>
          <w:lang w:eastAsia="pl-PL"/>
        </w:rPr>
        <w:t xml:space="preserve"> ofert</w:t>
      </w:r>
      <w:r w:rsidR="00E47DEE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B379C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CC24C7A" w14:textId="22F263FD" w:rsidR="00970158" w:rsidRPr="00B379C8" w:rsidRDefault="00970158" w:rsidP="00970158">
      <w:pPr>
        <w:pStyle w:val="Akapitzlist"/>
        <w:numPr>
          <w:ilvl w:val="0"/>
          <w:numId w:val="13"/>
        </w:numPr>
        <w:tabs>
          <w:tab w:val="left" w:pos="36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79C8">
        <w:rPr>
          <w:rFonts w:ascii="Arial" w:eastAsia="Times New Roman" w:hAnsi="Arial" w:cs="Arial"/>
          <w:sz w:val="20"/>
          <w:szCs w:val="20"/>
          <w:lang w:eastAsia="pl-PL"/>
        </w:rPr>
        <w:t xml:space="preserve">Strona internetowa prowadzonego postępowania: </w:t>
      </w:r>
      <w:r>
        <w:rPr>
          <w:rFonts w:ascii="Arial" w:eastAsia="Times New Roman" w:hAnsi="Arial" w:cs="Arial"/>
          <w:sz w:val="20"/>
          <w:szCs w:val="20"/>
          <w:lang w:eastAsia="pl-PL"/>
        </w:rPr>
        <w:t>https://</w:t>
      </w:r>
      <w:r w:rsidRPr="00B379C8">
        <w:rPr>
          <w:rFonts w:ascii="Arial" w:eastAsia="Times New Roman" w:hAnsi="Arial" w:cs="Arial"/>
          <w:sz w:val="20"/>
          <w:szCs w:val="20"/>
          <w:lang w:eastAsia="pl-PL"/>
        </w:rPr>
        <w:t>platformazakupowa.pl/pn/czersk</w:t>
      </w:r>
    </w:p>
    <w:p w14:paraId="34FCB937" w14:textId="77777777" w:rsidR="00970158" w:rsidRPr="00B379C8" w:rsidRDefault="00970158" w:rsidP="00970158">
      <w:pPr>
        <w:pStyle w:val="Akapitzlist"/>
        <w:numPr>
          <w:ilvl w:val="0"/>
          <w:numId w:val="13"/>
        </w:numPr>
        <w:tabs>
          <w:tab w:val="left" w:pos="360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379C8">
        <w:rPr>
          <w:rFonts w:ascii="Arial" w:eastAsia="Times New Roman" w:hAnsi="Arial" w:cs="Arial"/>
          <w:sz w:val="20"/>
          <w:szCs w:val="20"/>
          <w:lang w:eastAsia="pl-PL"/>
        </w:rPr>
        <w:t xml:space="preserve">a/a </w:t>
      </w:r>
    </w:p>
    <w:p w14:paraId="3867D14C" w14:textId="4BB25E81" w:rsidR="008B7D8C" w:rsidRPr="00970158" w:rsidRDefault="008B7D8C" w:rsidP="00970158"/>
    <w:sectPr w:rsidR="008B7D8C" w:rsidRPr="00970158" w:rsidSect="005E2D7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A7B9D" w14:textId="77777777" w:rsidR="00263D89" w:rsidRDefault="00263D89">
      <w:r>
        <w:separator/>
      </w:r>
    </w:p>
  </w:endnote>
  <w:endnote w:type="continuationSeparator" w:id="0">
    <w:p w14:paraId="219FD4F5" w14:textId="77777777" w:rsidR="00263D89" w:rsidRDefault="0026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rlow">
    <w:altName w:val="Barlow"/>
    <w:charset w:val="EE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A5276" w14:textId="4E05C037" w:rsidR="00C72CAC" w:rsidRDefault="00C72CAC">
    <w:pPr>
      <w:pStyle w:val="Stopka"/>
    </w:pPr>
  </w:p>
  <w:p w14:paraId="6C0A1E2E" w14:textId="77777777" w:rsidR="00C72CAC" w:rsidRDefault="00C72C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153B1" w14:textId="49D5AFD9" w:rsidR="00C72CAC" w:rsidRDefault="00F16933">
    <w:pPr>
      <w:pStyle w:val="Stopka"/>
    </w:pPr>
    <w:r w:rsidRPr="00BB21BC">
      <w:rPr>
        <w:noProof/>
      </w:rPr>
      <w:drawing>
        <wp:inline distT="0" distB="0" distL="0" distR="0" wp14:anchorId="25C7F56B" wp14:editId="53961DDF">
          <wp:extent cx="5939790" cy="613410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3675B" w14:textId="77777777" w:rsidR="00263D89" w:rsidRDefault="00263D89">
      <w:r>
        <w:separator/>
      </w:r>
    </w:p>
  </w:footnote>
  <w:footnote w:type="continuationSeparator" w:id="0">
    <w:p w14:paraId="0FBBA88A" w14:textId="77777777" w:rsidR="00263D89" w:rsidRDefault="00263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7D87D" w14:textId="1755B4CC" w:rsidR="00C72CAC" w:rsidRDefault="00C72CAC">
    <w:pPr>
      <w:pStyle w:val="Nagwek"/>
    </w:pPr>
  </w:p>
  <w:p w14:paraId="6D78F5B8" w14:textId="77777777" w:rsidR="00C72CAC" w:rsidRDefault="00C72C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101"/>
      <w:gridCol w:w="3624"/>
      <w:gridCol w:w="4845"/>
    </w:tblGrid>
    <w:tr w:rsidR="00F16933" w14:paraId="1B59BAF5" w14:textId="77777777" w:rsidTr="00C00EED">
      <w:tc>
        <w:tcPr>
          <w:tcW w:w="1101" w:type="dxa"/>
          <w:hideMark/>
        </w:tcPr>
        <w:p w14:paraId="0C903A77" w14:textId="140DE381" w:rsidR="00F16933" w:rsidRDefault="00F16933" w:rsidP="00F16933">
          <w:r>
            <w:rPr>
              <w:noProof/>
            </w:rPr>
            <w:drawing>
              <wp:inline distT="0" distB="0" distL="0" distR="0" wp14:anchorId="4EFB7336" wp14:editId="1F7FAC3F">
                <wp:extent cx="609600" cy="609600"/>
                <wp:effectExtent l="0" t="0" r="0" b="0"/>
                <wp:docPr id="24" name="Obraz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hideMark/>
        </w:tcPr>
        <w:p w14:paraId="141F9491" w14:textId="77777777" w:rsidR="00F16933" w:rsidRDefault="00F16933" w:rsidP="00F16933">
          <w:pPr>
            <w:spacing w:line="500" w:lineRule="exact"/>
            <w:rPr>
              <w:rFonts w:ascii="Barlow" w:hAnsi="Barlow"/>
            </w:rPr>
          </w:pPr>
          <w:r w:rsidRPr="005A1291">
            <w:rPr>
              <w:rFonts w:ascii="Barlow" w:hAnsi="Barlow"/>
              <w:color w:val="3E3E3D"/>
              <w:sz w:val="48"/>
              <w:szCs w:val="40"/>
            </w:rPr>
            <w:t>Gmina                 Czersk</w:t>
          </w:r>
        </w:p>
      </w:tc>
      <w:tc>
        <w:tcPr>
          <w:tcW w:w="4845" w:type="dxa"/>
        </w:tcPr>
        <w:p w14:paraId="1A932E08" w14:textId="77777777" w:rsidR="00F16933" w:rsidRDefault="00F16933" w:rsidP="00F16933"/>
      </w:tc>
    </w:tr>
  </w:tbl>
  <w:p w14:paraId="3B502460" w14:textId="140DE381" w:rsidR="00F16933" w:rsidRDefault="00F16933" w:rsidP="00F16933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FFA741" wp14:editId="0DC05590">
              <wp:simplePos x="0" y="0"/>
              <wp:positionH relativeFrom="column">
                <wp:posOffset>-54610</wp:posOffset>
              </wp:positionH>
              <wp:positionV relativeFrom="paragraph">
                <wp:posOffset>158750</wp:posOffset>
              </wp:positionV>
              <wp:extent cx="5958840" cy="6985"/>
              <wp:effectExtent l="0" t="0" r="22860" b="3111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58840" cy="69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829A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4.3pt;margin-top:12.5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2Muo+d0AAAAIAQAADwAAAGRy&#10;cy9kb3ducmV2LnhtbEyPQU+DQBCF7yb9D5tp4q1dShQpsjSNicaDIbHqfcuOgLKzlN0C/feOJz3O&#10;ey9v3pfvZtuJEQffOlKwWUcgkCpnWqoVvL89rlIQPmgyunOECi7oYVcsrnKdGTfRK46HUAsuIZ9p&#10;BU0IfSalrxq02q9dj8TepxusDnwOtTSDnrjcdjKOokRa3RJ/aHSPDw1W34ezVXCiu8vHjRzTr7IM&#10;ydPzS01YTkpdL+f9PYiAc/gLw+98ng4Fbzq6MxkvOgWrNOGkgviWkdjfxltGObKQbE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2Muo+d0AAAAIAQAADwAAAAAAAAAAAAAA&#10;AAAbBAAAZHJzL2Rvd25yZXYueG1sUEsFBgAAAAAEAAQA8wAAACU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2DB413E0"/>
    <w:multiLevelType w:val="hybridMultilevel"/>
    <w:tmpl w:val="847E5FAA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74682"/>
    <w:multiLevelType w:val="hybridMultilevel"/>
    <w:tmpl w:val="7408E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F49033B"/>
    <w:multiLevelType w:val="hybridMultilevel"/>
    <w:tmpl w:val="1144C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0063B"/>
    <w:multiLevelType w:val="hybridMultilevel"/>
    <w:tmpl w:val="E0B04CF8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8" w15:restartNumberingAfterBreak="0">
    <w:nsid w:val="57AD4F87"/>
    <w:multiLevelType w:val="hybridMultilevel"/>
    <w:tmpl w:val="988818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E48C6"/>
    <w:multiLevelType w:val="hybridMultilevel"/>
    <w:tmpl w:val="DDCA5190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1" w15:restartNumberingAfterBreak="0">
    <w:nsid w:val="71313283"/>
    <w:multiLevelType w:val="hybridMultilevel"/>
    <w:tmpl w:val="E0B04CF8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2" w15:restartNumberingAfterBreak="0">
    <w:nsid w:val="7BC91105"/>
    <w:multiLevelType w:val="hybridMultilevel"/>
    <w:tmpl w:val="40A4271A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542892">
    <w:abstractNumId w:val="5"/>
  </w:num>
  <w:num w:numId="2" w16cid:durableId="1495990888">
    <w:abstractNumId w:val="9"/>
  </w:num>
  <w:num w:numId="3" w16cid:durableId="233660228">
    <w:abstractNumId w:val="0"/>
  </w:num>
  <w:num w:numId="4" w16cid:durableId="1623339576">
    <w:abstractNumId w:val="3"/>
  </w:num>
  <w:num w:numId="5" w16cid:durableId="21396582">
    <w:abstractNumId w:val="10"/>
  </w:num>
  <w:num w:numId="6" w16cid:durableId="1934361533">
    <w:abstractNumId w:val="1"/>
  </w:num>
  <w:num w:numId="7" w16cid:durableId="624964191">
    <w:abstractNumId w:val="12"/>
  </w:num>
  <w:num w:numId="8" w16cid:durableId="1822575066">
    <w:abstractNumId w:val="8"/>
  </w:num>
  <w:num w:numId="9" w16cid:durableId="1658651871">
    <w:abstractNumId w:val="4"/>
  </w:num>
  <w:num w:numId="10" w16cid:durableId="583954334">
    <w:abstractNumId w:val="2"/>
  </w:num>
  <w:num w:numId="11" w16cid:durableId="946740114">
    <w:abstractNumId w:val="11"/>
  </w:num>
  <w:num w:numId="12" w16cid:durableId="2023966149">
    <w:abstractNumId w:val="7"/>
  </w:num>
  <w:num w:numId="13" w16cid:durableId="20244778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75"/>
    <w:rsid w:val="00005C00"/>
    <w:rsid w:val="00006A41"/>
    <w:rsid w:val="00015241"/>
    <w:rsid w:val="00030F21"/>
    <w:rsid w:val="00031373"/>
    <w:rsid w:val="00032F39"/>
    <w:rsid w:val="0003328B"/>
    <w:rsid w:val="00035260"/>
    <w:rsid w:val="00040500"/>
    <w:rsid w:val="00050D47"/>
    <w:rsid w:val="000520FF"/>
    <w:rsid w:val="00072358"/>
    <w:rsid w:val="00073A7F"/>
    <w:rsid w:val="00077A0B"/>
    <w:rsid w:val="00080925"/>
    <w:rsid w:val="00087004"/>
    <w:rsid w:val="00096572"/>
    <w:rsid w:val="00097CD1"/>
    <w:rsid w:val="000A0CEE"/>
    <w:rsid w:val="000A2133"/>
    <w:rsid w:val="000A48F3"/>
    <w:rsid w:val="000C54DF"/>
    <w:rsid w:val="000C750A"/>
    <w:rsid w:val="000D12D7"/>
    <w:rsid w:val="000E6B6B"/>
    <w:rsid w:val="000E7948"/>
    <w:rsid w:val="000F15E9"/>
    <w:rsid w:val="000F6435"/>
    <w:rsid w:val="00100F32"/>
    <w:rsid w:val="00103219"/>
    <w:rsid w:val="00104C8A"/>
    <w:rsid w:val="00106A95"/>
    <w:rsid w:val="00116D1D"/>
    <w:rsid w:val="00127C02"/>
    <w:rsid w:val="001372B8"/>
    <w:rsid w:val="00151D0B"/>
    <w:rsid w:val="0015288D"/>
    <w:rsid w:val="00152F53"/>
    <w:rsid w:val="00170418"/>
    <w:rsid w:val="00171458"/>
    <w:rsid w:val="00181672"/>
    <w:rsid w:val="00182006"/>
    <w:rsid w:val="00195427"/>
    <w:rsid w:val="001A26EC"/>
    <w:rsid w:val="001B5017"/>
    <w:rsid w:val="001B69E0"/>
    <w:rsid w:val="001D45A7"/>
    <w:rsid w:val="001D54A4"/>
    <w:rsid w:val="001E2514"/>
    <w:rsid w:val="001F6560"/>
    <w:rsid w:val="00200978"/>
    <w:rsid w:val="00202F83"/>
    <w:rsid w:val="0020654E"/>
    <w:rsid w:val="0020664F"/>
    <w:rsid w:val="002108ED"/>
    <w:rsid w:val="0022382F"/>
    <w:rsid w:val="00223B21"/>
    <w:rsid w:val="0022638E"/>
    <w:rsid w:val="002360B5"/>
    <w:rsid w:val="0025029C"/>
    <w:rsid w:val="00255120"/>
    <w:rsid w:val="00263D89"/>
    <w:rsid w:val="002641BA"/>
    <w:rsid w:val="002834D2"/>
    <w:rsid w:val="002913C4"/>
    <w:rsid w:val="00292EC1"/>
    <w:rsid w:val="002A7328"/>
    <w:rsid w:val="002B3F13"/>
    <w:rsid w:val="002C1AD1"/>
    <w:rsid w:val="002C2B30"/>
    <w:rsid w:val="002D2C68"/>
    <w:rsid w:val="002D74B4"/>
    <w:rsid w:val="002E1179"/>
    <w:rsid w:val="002E129B"/>
    <w:rsid w:val="002E2853"/>
    <w:rsid w:val="002E7C46"/>
    <w:rsid w:val="002F5E9F"/>
    <w:rsid w:val="00302CA9"/>
    <w:rsid w:val="003032DC"/>
    <w:rsid w:val="00306E72"/>
    <w:rsid w:val="00325F89"/>
    <w:rsid w:val="00326A4A"/>
    <w:rsid w:val="003361F2"/>
    <w:rsid w:val="003518AE"/>
    <w:rsid w:val="0036532A"/>
    <w:rsid w:val="0036560B"/>
    <w:rsid w:val="00374959"/>
    <w:rsid w:val="003863E3"/>
    <w:rsid w:val="003924FB"/>
    <w:rsid w:val="003A6568"/>
    <w:rsid w:val="003C162C"/>
    <w:rsid w:val="003D22A1"/>
    <w:rsid w:val="003E136C"/>
    <w:rsid w:val="003E683C"/>
    <w:rsid w:val="003E7008"/>
    <w:rsid w:val="004012FA"/>
    <w:rsid w:val="004066B9"/>
    <w:rsid w:val="00413FAD"/>
    <w:rsid w:val="004462FB"/>
    <w:rsid w:val="004555C5"/>
    <w:rsid w:val="00462CB3"/>
    <w:rsid w:val="004673E5"/>
    <w:rsid w:val="00476FF7"/>
    <w:rsid w:val="00477D06"/>
    <w:rsid w:val="00482CC5"/>
    <w:rsid w:val="00486132"/>
    <w:rsid w:val="00493046"/>
    <w:rsid w:val="004A1878"/>
    <w:rsid w:val="004B034B"/>
    <w:rsid w:val="004C63C4"/>
    <w:rsid w:val="004D0242"/>
    <w:rsid w:val="004E09E4"/>
    <w:rsid w:val="004E3A43"/>
    <w:rsid w:val="004F0C28"/>
    <w:rsid w:val="004F3E66"/>
    <w:rsid w:val="004F652D"/>
    <w:rsid w:val="00501BD5"/>
    <w:rsid w:val="005029E9"/>
    <w:rsid w:val="00504AC2"/>
    <w:rsid w:val="0050556A"/>
    <w:rsid w:val="005103FD"/>
    <w:rsid w:val="00511D71"/>
    <w:rsid w:val="0052701C"/>
    <w:rsid w:val="0055539D"/>
    <w:rsid w:val="00563CD9"/>
    <w:rsid w:val="00567B1C"/>
    <w:rsid w:val="005765FB"/>
    <w:rsid w:val="00576D09"/>
    <w:rsid w:val="0058047E"/>
    <w:rsid w:val="005804F8"/>
    <w:rsid w:val="005827D8"/>
    <w:rsid w:val="005849DF"/>
    <w:rsid w:val="00591198"/>
    <w:rsid w:val="00597019"/>
    <w:rsid w:val="005A1DB7"/>
    <w:rsid w:val="005C3365"/>
    <w:rsid w:val="005D7807"/>
    <w:rsid w:val="005E1550"/>
    <w:rsid w:val="005E2D72"/>
    <w:rsid w:val="005E70C5"/>
    <w:rsid w:val="005F1C5E"/>
    <w:rsid w:val="005F208A"/>
    <w:rsid w:val="00602964"/>
    <w:rsid w:val="00631166"/>
    <w:rsid w:val="00636046"/>
    <w:rsid w:val="0065137E"/>
    <w:rsid w:val="0065556E"/>
    <w:rsid w:val="00657A4C"/>
    <w:rsid w:val="00661B7B"/>
    <w:rsid w:val="00667D4C"/>
    <w:rsid w:val="006705E2"/>
    <w:rsid w:val="00677E33"/>
    <w:rsid w:val="00694639"/>
    <w:rsid w:val="00695476"/>
    <w:rsid w:val="006A0E08"/>
    <w:rsid w:val="006A1C9E"/>
    <w:rsid w:val="006A3B86"/>
    <w:rsid w:val="006B2783"/>
    <w:rsid w:val="006C0249"/>
    <w:rsid w:val="006D442A"/>
    <w:rsid w:val="006D471F"/>
    <w:rsid w:val="006E1DD9"/>
    <w:rsid w:val="006E4CB3"/>
    <w:rsid w:val="006F1211"/>
    <w:rsid w:val="006F3316"/>
    <w:rsid w:val="00703787"/>
    <w:rsid w:val="0070445E"/>
    <w:rsid w:val="00713C75"/>
    <w:rsid w:val="0072230F"/>
    <w:rsid w:val="00732696"/>
    <w:rsid w:val="0074095F"/>
    <w:rsid w:val="00747844"/>
    <w:rsid w:val="00765D1E"/>
    <w:rsid w:val="0076644C"/>
    <w:rsid w:val="00791A3E"/>
    <w:rsid w:val="007A050E"/>
    <w:rsid w:val="007A2A6D"/>
    <w:rsid w:val="007A5837"/>
    <w:rsid w:val="007C62BA"/>
    <w:rsid w:val="007D3F43"/>
    <w:rsid w:val="007D6B07"/>
    <w:rsid w:val="007E3746"/>
    <w:rsid w:val="007F633A"/>
    <w:rsid w:val="00802D84"/>
    <w:rsid w:val="00813399"/>
    <w:rsid w:val="0082151B"/>
    <w:rsid w:val="00831AA4"/>
    <w:rsid w:val="008474F5"/>
    <w:rsid w:val="00881A7F"/>
    <w:rsid w:val="008840EE"/>
    <w:rsid w:val="00885CE8"/>
    <w:rsid w:val="008A4612"/>
    <w:rsid w:val="008B4B8C"/>
    <w:rsid w:val="008B7D8C"/>
    <w:rsid w:val="008C25E0"/>
    <w:rsid w:val="008D6C5E"/>
    <w:rsid w:val="008E3CC7"/>
    <w:rsid w:val="008E5201"/>
    <w:rsid w:val="008F3D7F"/>
    <w:rsid w:val="00913A89"/>
    <w:rsid w:val="00917BF9"/>
    <w:rsid w:val="00922356"/>
    <w:rsid w:val="00923750"/>
    <w:rsid w:val="0092519B"/>
    <w:rsid w:val="0094022B"/>
    <w:rsid w:val="00942886"/>
    <w:rsid w:val="00943DC6"/>
    <w:rsid w:val="00947FC1"/>
    <w:rsid w:val="00951CA4"/>
    <w:rsid w:val="00954294"/>
    <w:rsid w:val="009546BA"/>
    <w:rsid w:val="009634FE"/>
    <w:rsid w:val="009676A7"/>
    <w:rsid w:val="00970158"/>
    <w:rsid w:val="009744D8"/>
    <w:rsid w:val="0097503B"/>
    <w:rsid w:val="009949C9"/>
    <w:rsid w:val="00996810"/>
    <w:rsid w:val="009B674C"/>
    <w:rsid w:val="009D12F3"/>
    <w:rsid w:val="009D7FAC"/>
    <w:rsid w:val="009E003F"/>
    <w:rsid w:val="009E7B8F"/>
    <w:rsid w:val="00A16DBB"/>
    <w:rsid w:val="00A23244"/>
    <w:rsid w:val="00A351F0"/>
    <w:rsid w:val="00A40643"/>
    <w:rsid w:val="00A43FEF"/>
    <w:rsid w:val="00A47EDE"/>
    <w:rsid w:val="00A62EC2"/>
    <w:rsid w:val="00A676B9"/>
    <w:rsid w:val="00A71EF4"/>
    <w:rsid w:val="00A87D41"/>
    <w:rsid w:val="00A91235"/>
    <w:rsid w:val="00A912DA"/>
    <w:rsid w:val="00A9134C"/>
    <w:rsid w:val="00AC044B"/>
    <w:rsid w:val="00AD23A9"/>
    <w:rsid w:val="00AD26BF"/>
    <w:rsid w:val="00AD4C13"/>
    <w:rsid w:val="00AE0FA6"/>
    <w:rsid w:val="00AE7C8B"/>
    <w:rsid w:val="00AF0FEF"/>
    <w:rsid w:val="00B041D5"/>
    <w:rsid w:val="00B0421E"/>
    <w:rsid w:val="00B15BB1"/>
    <w:rsid w:val="00B1786A"/>
    <w:rsid w:val="00B35A84"/>
    <w:rsid w:val="00B44027"/>
    <w:rsid w:val="00B63E1B"/>
    <w:rsid w:val="00B67664"/>
    <w:rsid w:val="00B71A1D"/>
    <w:rsid w:val="00B86D7C"/>
    <w:rsid w:val="00B94FB8"/>
    <w:rsid w:val="00BB3BCE"/>
    <w:rsid w:val="00BB51FC"/>
    <w:rsid w:val="00BB65A3"/>
    <w:rsid w:val="00BB6D29"/>
    <w:rsid w:val="00BC661C"/>
    <w:rsid w:val="00BE2968"/>
    <w:rsid w:val="00BF54FC"/>
    <w:rsid w:val="00C01DF8"/>
    <w:rsid w:val="00C0658D"/>
    <w:rsid w:val="00C31D04"/>
    <w:rsid w:val="00C37B0A"/>
    <w:rsid w:val="00C42892"/>
    <w:rsid w:val="00C47F17"/>
    <w:rsid w:val="00C515A5"/>
    <w:rsid w:val="00C53F4E"/>
    <w:rsid w:val="00C558F1"/>
    <w:rsid w:val="00C6381D"/>
    <w:rsid w:val="00C646D2"/>
    <w:rsid w:val="00C7209E"/>
    <w:rsid w:val="00C72CAC"/>
    <w:rsid w:val="00C7367F"/>
    <w:rsid w:val="00C84FE8"/>
    <w:rsid w:val="00C85439"/>
    <w:rsid w:val="00C93ED8"/>
    <w:rsid w:val="00CA54E1"/>
    <w:rsid w:val="00CB44A8"/>
    <w:rsid w:val="00CB51D1"/>
    <w:rsid w:val="00CB7311"/>
    <w:rsid w:val="00CC46B2"/>
    <w:rsid w:val="00CC7F4D"/>
    <w:rsid w:val="00D018F6"/>
    <w:rsid w:val="00D05A2A"/>
    <w:rsid w:val="00D16F7E"/>
    <w:rsid w:val="00D17F90"/>
    <w:rsid w:val="00D21326"/>
    <w:rsid w:val="00D2742C"/>
    <w:rsid w:val="00D30B10"/>
    <w:rsid w:val="00D5771D"/>
    <w:rsid w:val="00D728B2"/>
    <w:rsid w:val="00D83081"/>
    <w:rsid w:val="00DA1AEF"/>
    <w:rsid w:val="00DA7E10"/>
    <w:rsid w:val="00DB0620"/>
    <w:rsid w:val="00DB7CDE"/>
    <w:rsid w:val="00DC2281"/>
    <w:rsid w:val="00DC7E24"/>
    <w:rsid w:val="00DE58BE"/>
    <w:rsid w:val="00DF22BC"/>
    <w:rsid w:val="00DF7A65"/>
    <w:rsid w:val="00E052E2"/>
    <w:rsid w:val="00E11822"/>
    <w:rsid w:val="00E21379"/>
    <w:rsid w:val="00E218E1"/>
    <w:rsid w:val="00E406E0"/>
    <w:rsid w:val="00E45392"/>
    <w:rsid w:val="00E47DEE"/>
    <w:rsid w:val="00E61082"/>
    <w:rsid w:val="00E61FE3"/>
    <w:rsid w:val="00E724FB"/>
    <w:rsid w:val="00E756FF"/>
    <w:rsid w:val="00E86075"/>
    <w:rsid w:val="00E9725B"/>
    <w:rsid w:val="00EA598C"/>
    <w:rsid w:val="00EA6DCF"/>
    <w:rsid w:val="00EB6B20"/>
    <w:rsid w:val="00EB769E"/>
    <w:rsid w:val="00EE1B71"/>
    <w:rsid w:val="00F11A58"/>
    <w:rsid w:val="00F14518"/>
    <w:rsid w:val="00F16933"/>
    <w:rsid w:val="00F24DD6"/>
    <w:rsid w:val="00F475CF"/>
    <w:rsid w:val="00F63229"/>
    <w:rsid w:val="00F65436"/>
    <w:rsid w:val="00F73CC9"/>
    <w:rsid w:val="00F77F4D"/>
    <w:rsid w:val="00F80058"/>
    <w:rsid w:val="00F82BF6"/>
    <w:rsid w:val="00F867E9"/>
    <w:rsid w:val="00F86C8A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C43D3"/>
  <w15:docId w15:val="{D3FF2A43-714B-4D85-8FC8-C8708E11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  <w:style w:type="paragraph" w:styleId="Bezodstpw">
    <w:name w:val="No Spacing"/>
    <w:qFormat/>
    <w:rsid w:val="0097015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2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 Glaner</cp:lastModifiedBy>
  <cp:revision>163</cp:revision>
  <cp:lastPrinted>2020-12-01T12:28:00Z</cp:lastPrinted>
  <dcterms:created xsi:type="dcterms:W3CDTF">2013-01-22T10:37:00Z</dcterms:created>
  <dcterms:modified xsi:type="dcterms:W3CDTF">2024-11-06T06:18:00Z</dcterms:modified>
</cp:coreProperties>
</file>